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A7572"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5E03" w:rsidRDefault="00B25E03" w:rsidP="00292674">
                            <w:pPr>
                              <w:spacing w:line="240" w:lineRule="auto"/>
                              <w:jc w:val="right"/>
                              <w:rPr>
                                <w:b/>
                                <w:color w:val="C61002"/>
                                <w:sz w:val="86"/>
                                <w:szCs w:val="86"/>
                              </w:rPr>
                            </w:pPr>
                          </w:p>
                          <w:p w:rsidR="00B25E03" w:rsidRDefault="00B25E03" w:rsidP="00292674">
                            <w:pPr>
                              <w:spacing w:after="0" w:line="240" w:lineRule="auto"/>
                              <w:jc w:val="right"/>
                              <w:rPr>
                                <w:b/>
                                <w:color w:val="C00000"/>
                                <w:sz w:val="48"/>
                              </w:rPr>
                            </w:pPr>
                          </w:p>
                          <w:p w:rsidR="00B25E03" w:rsidRDefault="00B25E03" w:rsidP="003A7FCE">
                            <w:pPr>
                              <w:spacing w:line="240" w:lineRule="auto"/>
                              <w:jc w:val="right"/>
                              <w:rPr>
                                <w:b/>
                                <w:color w:val="C00000"/>
                                <w:sz w:val="72"/>
                              </w:rPr>
                            </w:pPr>
                            <w:r>
                              <w:rPr>
                                <w:b/>
                                <w:color w:val="C00000"/>
                                <w:sz w:val="72"/>
                              </w:rPr>
                              <w:t>CHCECE019</w:t>
                            </w:r>
                          </w:p>
                          <w:p w:rsidR="00B25E03" w:rsidRDefault="00B25E03" w:rsidP="003A7FCE">
                            <w:pPr>
                              <w:spacing w:line="240" w:lineRule="auto"/>
                              <w:jc w:val="right"/>
                              <w:rPr>
                                <w:b/>
                                <w:color w:val="C00000"/>
                                <w:sz w:val="44"/>
                              </w:rPr>
                            </w:pPr>
                            <w:r>
                              <w:rPr>
                                <w:b/>
                                <w:color w:val="C00000"/>
                                <w:sz w:val="72"/>
                              </w:rPr>
                              <w:t>Facilitate compliance in education and care service</w:t>
                            </w:r>
                          </w:p>
                          <w:p w:rsidR="00B25E03" w:rsidRPr="009120AB" w:rsidRDefault="00B25E03" w:rsidP="002E2E40">
                            <w:pPr>
                              <w:spacing w:line="240" w:lineRule="auto"/>
                              <w:jc w:val="right"/>
                              <w:rPr>
                                <w:b/>
                                <w:color w:val="C61002"/>
                                <w:sz w:val="48"/>
                                <w:szCs w:val="86"/>
                              </w:rPr>
                            </w:pPr>
                            <w:r>
                              <w:rPr>
                                <w:b/>
                                <w:color w:val="C00000"/>
                                <w:sz w:val="32"/>
                              </w:rPr>
                              <w:t>Instructor Workbook</w:t>
                            </w:r>
                          </w:p>
                          <w:p w:rsidR="00B25E03" w:rsidRPr="00D82F1A" w:rsidRDefault="00B25E0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B25E03" w:rsidRDefault="00B25E03" w:rsidP="00292674">
                      <w:pPr>
                        <w:spacing w:line="240" w:lineRule="auto"/>
                        <w:jc w:val="right"/>
                        <w:rPr>
                          <w:b/>
                          <w:color w:val="C61002"/>
                          <w:sz w:val="86"/>
                          <w:szCs w:val="86"/>
                        </w:rPr>
                      </w:pPr>
                    </w:p>
                    <w:p w:rsidR="00B25E03" w:rsidRDefault="00B25E03" w:rsidP="00292674">
                      <w:pPr>
                        <w:spacing w:after="0" w:line="240" w:lineRule="auto"/>
                        <w:jc w:val="right"/>
                        <w:rPr>
                          <w:b/>
                          <w:color w:val="C00000"/>
                          <w:sz w:val="48"/>
                        </w:rPr>
                      </w:pPr>
                    </w:p>
                    <w:p w:rsidR="00B25E03" w:rsidRDefault="00B25E03" w:rsidP="003A7FCE">
                      <w:pPr>
                        <w:spacing w:line="240" w:lineRule="auto"/>
                        <w:jc w:val="right"/>
                        <w:rPr>
                          <w:b/>
                          <w:color w:val="C00000"/>
                          <w:sz w:val="72"/>
                        </w:rPr>
                      </w:pPr>
                      <w:r>
                        <w:rPr>
                          <w:b/>
                          <w:color w:val="C00000"/>
                          <w:sz w:val="72"/>
                        </w:rPr>
                        <w:t>CHCECE019</w:t>
                      </w:r>
                    </w:p>
                    <w:p w:rsidR="00B25E03" w:rsidRDefault="00B25E03" w:rsidP="003A7FCE">
                      <w:pPr>
                        <w:spacing w:line="240" w:lineRule="auto"/>
                        <w:jc w:val="right"/>
                        <w:rPr>
                          <w:b/>
                          <w:color w:val="C00000"/>
                          <w:sz w:val="44"/>
                        </w:rPr>
                      </w:pPr>
                      <w:r>
                        <w:rPr>
                          <w:b/>
                          <w:color w:val="C00000"/>
                          <w:sz w:val="72"/>
                        </w:rPr>
                        <w:t>Facilitate compliance in education and care service</w:t>
                      </w:r>
                    </w:p>
                    <w:p w:rsidR="00B25E03" w:rsidRPr="009120AB" w:rsidRDefault="00B25E03" w:rsidP="002E2E40">
                      <w:pPr>
                        <w:spacing w:line="240" w:lineRule="auto"/>
                        <w:jc w:val="right"/>
                        <w:rPr>
                          <w:b/>
                          <w:color w:val="C61002"/>
                          <w:sz w:val="48"/>
                          <w:szCs w:val="86"/>
                        </w:rPr>
                      </w:pPr>
                      <w:r>
                        <w:rPr>
                          <w:b/>
                          <w:color w:val="C00000"/>
                          <w:sz w:val="32"/>
                        </w:rPr>
                        <w:t>Instructor Workbook</w:t>
                      </w:r>
                    </w:p>
                    <w:p w:rsidR="00B25E03" w:rsidRPr="00D82F1A" w:rsidRDefault="00B25E0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279B4" w:rsidP="001971EE">
      <w:r>
        <w:rPr>
          <w:noProof/>
          <w:lang w:val="en-GB" w:eastAsia="en-GB"/>
        </w:rPr>
        <w:drawing>
          <wp:anchor distT="0" distB="0" distL="114300" distR="114300" simplePos="0" relativeHeight="251660288" behindDoc="1" locked="0" layoutInCell="1" allowOverlap="1" wp14:anchorId="64998418" wp14:editId="706D7B76">
            <wp:simplePos x="0" y="0"/>
            <wp:positionH relativeFrom="column">
              <wp:posOffset>243840</wp:posOffset>
            </wp:positionH>
            <wp:positionV relativeFrom="paragraph">
              <wp:posOffset>36830</wp:posOffset>
            </wp:positionV>
            <wp:extent cx="2372360" cy="3795395"/>
            <wp:effectExtent l="0" t="0" r="0" b="0"/>
            <wp:wrapTight wrapText="bothSides">
              <wp:wrapPolygon edited="0">
                <wp:start x="0" y="0"/>
                <wp:lineTo x="0" y="21466"/>
                <wp:lineTo x="21507" y="21466"/>
                <wp:lineTo x="21507" y="0"/>
                <wp:lineTo x="0" y="0"/>
              </wp:wrapPolygon>
            </wp:wrapTight>
            <wp:docPr id="3" name="Picture 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ick_figure_drawing_checklist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360" cy="3795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3446971"/>
      <w:r w:rsidRPr="004F5688">
        <w:lastRenderedPageBreak/>
        <w:t>Table of Contents</w:t>
      </w:r>
      <w:bookmarkEnd w:id="0"/>
    </w:p>
    <w:p w:rsidR="00F502DF"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bookmarkStart w:id="1" w:name="_GoBack"/>
    <w:bookmarkEnd w:id="1"/>
    <w:p w:rsidR="00F502DF" w:rsidRDefault="00F502DF">
      <w:pPr>
        <w:pStyle w:val="TOC1"/>
        <w:tabs>
          <w:tab w:val="right" w:leader="dot" w:pos="9016"/>
        </w:tabs>
        <w:rPr>
          <w:rFonts w:asciiTheme="minorHAnsi" w:eastAsiaTheme="minorEastAsia" w:hAnsiTheme="minorHAnsi" w:cstheme="minorBidi"/>
          <w:b w:val="0"/>
          <w:noProof/>
          <w:lang w:val="en-GB" w:eastAsia="en-GB"/>
        </w:rPr>
      </w:pPr>
      <w:r w:rsidRPr="00231AA9">
        <w:rPr>
          <w:rStyle w:val="Hyperlink"/>
          <w:noProof/>
        </w:rPr>
        <w:fldChar w:fldCharType="begin"/>
      </w:r>
      <w:r w:rsidRPr="00231AA9">
        <w:rPr>
          <w:rStyle w:val="Hyperlink"/>
          <w:noProof/>
        </w:rPr>
        <w:instrText xml:space="preserve"> </w:instrText>
      </w:r>
      <w:r>
        <w:rPr>
          <w:noProof/>
        </w:rPr>
        <w:instrText>HYPERLINK \l "_Toc423446971"</w:instrText>
      </w:r>
      <w:r w:rsidRPr="00231AA9">
        <w:rPr>
          <w:rStyle w:val="Hyperlink"/>
          <w:noProof/>
        </w:rPr>
        <w:instrText xml:space="preserve"> </w:instrText>
      </w:r>
      <w:r w:rsidRPr="00231AA9">
        <w:rPr>
          <w:rStyle w:val="Hyperlink"/>
          <w:noProof/>
        </w:rPr>
      </w:r>
      <w:r w:rsidRPr="00231AA9">
        <w:rPr>
          <w:rStyle w:val="Hyperlink"/>
          <w:noProof/>
        </w:rPr>
        <w:fldChar w:fldCharType="separate"/>
      </w:r>
      <w:r w:rsidRPr="00231AA9">
        <w:rPr>
          <w:rStyle w:val="Hyperlink"/>
          <w:noProof/>
        </w:rPr>
        <w:t>Table of Contents</w:t>
      </w:r>
      <w:r>
        <w:rPr>
          <w:noProof/>
          <w:webHidden/>
        </w:rPr>
        <w:tab/>
      </w:r>
      <w:r>
        <w:rPr>
          <w:noProof/>
          <w:webHidden/>
        </w:rPr>
        <w:fldChar w:fldCharType="begin"/>
      </w:r>
      <w:r>
        <w:rPr>
          <w:noProof/>
          <w:webHidden/>
        </w:rPr>
        <w:instrText xml:space="preserve"> PAGEREF _Toc423446971 \h </w:instrText>
      </w:r>
      <w:r>
        <w:rPr>
          <w:noProof/>
          <w:webHidden/>
        </w:rPr>
      </w:r>
      <w:r>
        <w:rPr>
          <w:noProof/>
          <w:webHidden/>
        </w:rPr>
        <w:fldChar w:fldCharType="separate"/>
      </w:r>
      <w:r>
        <w:rPr>
          <w:noProof/>
          <w:webHidden/>
        </w:rPr>
        <w:t>1</w:t>
      </w:r>
      <w:r>
        <w:rPr>
          <w:noProof/>
          <w:webHidden/>
        </w:rPr>
        <w:fldChar w:fldCharType="end"/>
      </w:r>
      <w:r w:rsidRPr="00231AA9">
        <w:rPr>
          <w:rStyle w:val="Hyperlink"/>
          <w:noProof/>
        </w:rPr>
        <w:fldChar w:fldCharType="end"/>
      </w:r>
    </w:p>
    <w:p w:rsidR="00F502DF" w:rsidRDefault="00F502DF">
      <w:pPr>
        <w:pStyle w:val="TOC1"/>
        <w:tabs>
          <w:tab w:val="right" w:leader="dot" w:pos="9016"/>
        </w:tabs>
        <w:rPr>
          <w:rFonts w:asciiTheme="minorHAnsi" w:eastAsiaTheme="minorEastAsia" w:hAnsiTheme="minorHAnsi" w:cstheme="minorBidi"/>
          <w:b w:val="0"/>
          <w:noProof/>
          <w:lang w:val="en-GB" w:eastAsia="en-GB"/>
        </w:rPr>
      </w:pPr>
      <w:hyperlink w:anchor="_Toc423446972" w:history="1">
        <w:r w:rsidRPr="00231AA9">
          <w:rPr>
            <w:rStyle w:val="Hyperlink"/>
            <w:noProof/>
          </w:rPr>
          <w:t>Candidate Details</w:t>
        </w:r>
        <w:r>
          <w:rPr>
            <w:noProof/>
            <w:webHidden/>
          </w:rPr>
          <w:tab/>
        </w:r>
        <w:r>
          <w:rPr>
            <w:noProof/>
            <w:webHidden/>
          </w:rPr>
          <w:fldChar w:fldCharType="begin"/>
        </w:r>
        <w:r>
          <w:rPr>
            <w:noProof/>
            <w:webHidden/>
          </w:rPr>
          <w:instrText xml:space="preserve"> PAGEREF _Toc423446972 \h </w:instrText>
        </w:r>
        <w:r>
          <w:rPr>
            <w:noProof/>
            <w:webHidden/>
          </w:rPr>
        </w:r>
        <w:r>
          <w:rPr>
            <w:noProof/>
            <w:webHidden/>
          </w:rPr>
          <w:fldChar w:fldCharType="separate"/>
        </w:r>
        <w:r>
          <w:rPr>
            <w:noProof/>
            <w:webHidden/>
          </w:rPr>
          <w:t>2</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3" w:history="1">
        <w:r w:rsidRPr="00231AA9">
          <w:rPr>
            <w:rStyle w:val="Hyperlink"/>
            <w:noProof/>
          </w:rPr>
          <w:t>Assessment – CHCECE019: Facilitate compliance in an education and care service</w:t>
        </w:r>
        <w:r>
          <w:rPr>
            <w:noProof/>
            <w:webHidden/>
          </w:rPr>
          <w:tab/>
        </w:r>
        <w:r>
          <w:rPr>
            <w:noProof/>
            <w:webHidden/>
          </w:rPr>
          <w:fldChar w:fldCharType="begin"/>
        </w:r>
        <w:r>
          <w:rPr>
            <w:noProof/>
            <w:webHidden/>
          </w:rPr>
          <w:instrText xml:space="preserve"> PAGEREF _Toc423446973 \h </w:instrText>
        </w:r>
        <w:r>
          <w:rPr>
            <w:noProof/>
            <w:webHidden/>
          </w:rPr>
        </w:r>
        <w:r>
          <w:rPr>
            <w:noProof/>
            <w:webHidden/>
          </w:rPr>
          <w:fldChar w:fldCharType="separate"/>
        </w:r>
        <w:r>
          <w:rPr>
            <w:noProof/>
            <w:webHidden/>
          </w:rPr>
          <w:t>2</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4" w:history="1">
        <w:r w:rsidRPr="00231AA9">
          <w:rPr>
            <w:rStyle w:val="Hyperlink"/>
            <w:noProof/>
          </w:rPr>
          <w:t>Competency Record to be completed by Assessor</w:t>
        </w:r>
        <w:r>
          <w:rPr>
            <w:noProof/>
            <w:webHidden/>
          </w:rPr>
          <w:tab/>
        </w:r>
        <w:r>
          <w:rPr>
            <w:noProof/>
            <w:webHidden/>
          </w:rPr>
          <w:fldChar w:fldCharType="begin"/>
        </w:r>
        <w:r>
          <w:rPr>
            <w:noProof/>
            <w:webHidden/>
          </w:rPr>
          <w:instrText xml:space="preserve"> PAGEREF _Toc423446974 \h </w:instrText>
        </w:r>
        <w:r>
          <w:rPr>
            <w:noProof/>
            <w:webHidden/>
          </w:rPr>
        </w:r>
        <w:r>
          <w:rPr>
            <w:noProof/>
            <w:webHidden/>
          </w:rPr>
          <w:fldChar w:fldCharType="separate"/>
        </w:r>
        <w:r>
          <w:rPr>
            <w:noProof/>
            <w:webHidden/>
          </w:rPr>
          <w:t>3</w:t>
        </w:r>
        <w:r>
          <w:rPr>
            <w:noProof/>
            <w:webHidden/>
          </w:rPr>
          <w:fldChar w:fldCharType="end"/>
        </w:r>
      </w:hyperlink>
    </w:p>
    <w:p w:rsidR="00F502DF" w:rsidRDefault="00F502DF">
      <w:pPr>
        <w:pStyle w:val="TOC1"/>
        <w:tabs>
          <w:tab w:val="right" w:leader="dot" w:pos="9016"/>
        </w:tabs>
        <w:rPr>
          <w:rFonts w:asciiTheme="minorHAnsi" w:eastAsiaTheme="minorEastAsia" w:hAnsiTheme="minorHAnsi" w:cstheme="minorBidi"/>
          <w:b w:val="0"/>
          <w:noProof/>
          <w:lang w:val="en-GB" w:eastAsia="en-GB"/>
        </w:rPr>
      </w:pPr>
      <w:hyperlink w:anchor="_Toc423446975" w:history="1">
        <w:r w:rsidRPr="00231AA9">
          <w:rPr>
            <w:rStyle w:val="Hyperlink"/>
            <w:noProof/>
          </w:rPr>
          <w:t>Activities</w:t>
        </w:r>
        <w:r>
          <w:rPr>
            <w:noProof/>
            <w:webHidden/>
          </w:rPr>
          <w:tab/>
        </w:r>
        <w:r>
          <w:rPr>
            <w:noProof/>
            <w:webHidden/>
          </w:rPr>
          <w:fldChar w:fldCharType="begin"/>
        </w:r>
        <w:r>
          <w:rPr>
            <w:noProof/>
            <w:webHidden/>
          </w:rPr>
          <w:instrText xml:space="preserve"> PAGEREF _Toc423446975 \h </w:instrText>
        </w:r>
        <w:r>
          <w:rPr>
            <w:noProof/>
            <w:webHidden/>
          </w:rPr>
        </w:r>
        <w:r>
          <w:rPr>
            <w:noProof/>
            <w:webHidden/>
          </w:rPr>
          <w:fldChar w:fldCharType="separate"/>
        </w:r>
        <w:r>
          <w:rPr>
            <w:noProof/>
            <w:webHidden/>
          </w:rPr>
          <w:t>4</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6" w:history="1">
        <w:r w:rsidRPr="00231AA9">
          <w:rPr>
            <w:rStyle w:val="Hyperlink"/>
            <w:noProof/>
          </w:rPr>
          <w:t>Activity 1A</w:t>
        </w:r>
        <w:r>
          <w:rPr>
            <w:noProof/>
            <w:webHidden/>
          </w:rPr>
          <w:tab/>
        </w:r>
        <w:r>
          <w:rPr>
            <w:noProof/>
            <w:webHidden/>
          </w:rPr>
          <w:fldChar w:fldCharType="begin"/>
        </w:r>
        <w:r>
          <w:rPr>
            <w:noProof/>
            <w:webHidden/>
          </w:rPr>
          <w:instrText xml:space="preserve"> PAGEREF _Toc423446976 \h </w:instrText>
        </w:r>
        <w:r>
          <w:rPr>
            <w:noProof/>
            <w:webHidden/>
          </w:rPr>
        </w:r>
        <w:r>
          <w:rPr>
            <w:noProof/>
            <w:webHidden/>
          </w:rPr>
          <w:fldChar w:fldCharType="separate"/>
        </w:r>
        <w:r>
          <w:rPr>
            <w:noProof/>
            <w:webHidden/>
          </w:rPr>
          <w:t>4</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7" w:history="1">
        <w:r w:rsidRPr="00231AA9">
          <w:rPr>
            <w:rStyle w:val="Hyperlink"/>
            <w:noProof/>
          </w:rPr>
          <w:t>Activity 1B</w:t>
        </w:r>
        <w:r>
          <w:rPr>
            <w:noProof/>
            <w:webHidden/>
          </w:rPr>
          <w:tab/>
        </w:r>
        <w:r>
          <w:rPr>
            <w:noProof/>
            <w:webHidden/>
          </w:rPr>
          <w:fldChar w:fldCharType="begin"/>
        </w:r>
        <w:r>
          <w:rPr>
            <w:noProof/>
            <w:webHidden/>
          </w:rPr>
          <w:instrText xml:space="preserve"> PAGEREF _Toc423446977 \h </w:instrText>
        </w:r>
        <w:r>
          <w:rPr>
            <w:noProof/>
            <w:webHidden/>
          </w:rPr>
        </w:r>
        <w:r>
          <w:rPr>
            <w:noProof/>
            <w:webHidden/>
          </w:rPr>
          <w:fldChar w:fldCharType="separate"/>
        </w:r>
        <w:r>
          <w:rPr>
            <w:noProof/>
            <w:webHidden/>
          </w:rPr>
          <w:t>5</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8" w:history="1">
        <w:r w:rsidRPr="00231AA9">
          <w:rPr>
            <w:rStyle w:val="Hyperlink"/>
            <w:noProof/>
          </w:rPr>
          <w:t>Activity 1C</w:t>
        </w:r>
        <w:r>
          <w:rPr>
            <w:noProof/>
            <w:webHidden/>
          </w:rPr>
          <w:tab/>
        </w:r>
        <w:r>
          <w:rPr>
            <w:noProof/>
            <w:webHidden/>
          </w:rPr>
          <w:fldChar w:fldCharType="begin"/>
        </w:r>
        <w:r>
          <w:rPr>
            <w:noProof/>
            <w:webHidden/>
          </w:rPr>
          <w:instrText xml:space="preserve"> PAGEREF _Toc423446978 \h </w:instrText>
        </w:r>
        <w:r>
          <w:rPr>
            <w:noProof/>
            <w:webHidden/>
          </w:rPr>
        </w:r>
        <w:r>
          <w:rPr>
            <w:noProof/>
            <w:webHidden/>
          </w:rPr>
          <w:fldChar w:fldCharType="separate"/>
        </w:r>
        <w:r>
          <w:rPr>
            <w:noProof/>
            <w:webHidden/>
          </w:rPr>
          <w:t>6</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79" w:history="1">
        <w:r w:rsidRPr="00231AA9">
          <w:rPr>
            <w:rStyle w:val="Hyperlink"/>
            <w:noProof/>
          </w:rPr>
          <w:t>Activity 1D</w:t>
        </w:r>
        <w:r>
          <w:rPr>
            <w:noProof/>
            <w:webHidden/>
          </w:rPr>
          <w:tab/>
        </w:r>
        <w:r>
          <w:rPr>
            <w:noProof/>
            <w:webHidden/>
          </w:rPr>
          <w:fldChar w:fldCharType="begin"/>
        </w:r>
        <w:r>
          <w:rPr>
            <w:noProof/>
            <w:webHidden/>
          </w:rPr>
          <w:instrText xml:space="preserve"> PAGEREF _Toc423446979 \h </w:instrText>
        </w:r>
        <w:r>
          <w:rPr>
            <w:noProof/>
            <w:webHidden/>
          </w:rPr>
        </w:r>
        <w:r>
          <w:rPr>
            <w:noProof/>
            <w:webHidden/>
          </w:rPr>
          <w:fldChar w:fldCharType="separate"/>
        </w:r>
        <w:r>
          <w:rPr>
            <w:noProof/>
            <w:webHidden/>
          </w:rPr>
          <w:t>7</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0" w:history="1">
        <w:r w:rsidRPr="00231AA9">
          <w:rPr>
            <w:rStyle w:val="Hyperlink"/>
            <w:noProof/>
          </w:rPr>
          <w:t>Activity 2A</w:t>
        </w:r>
        <w:r>
          <w:rPr>
            <w:noProof/>
            <w:webHidden/>
          </w:rPr>
          <w:tab/>
        </w:r>
        <w:r>
          <w:rPr>
            <w:noProof/>
            <w:webHidden/>
          </w:rPr>
          <w:fldChar w:fldCharType="begin"/>
        </w:r>
        <w:r>
          <w:rPr>
            <w:noProof/>
            <w:webHidden/>
          </w:rPr>
          <w:instrText xml:space="preserve"> PAGEREF _Toc423446980 \h </w:instrText>
        </w:r>
        <w:r>
          <w:rPr>
            <w:noProof/>
            <w:webHidden/>
          </w:rPr>
        </w:r>
        <w:r>
          <w:rPr>
            <w:noProof/>
            <w:webHidden/>
          </w:rPr>
          <w:fldChar w:fldCharType="separate"/>
        </w:r>
        <w:r>
          <w:rPr>
            <w:noProof/>
            <w:webHidden/>
          </w:rPr>
          <w:t>8</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1" w:history="1">
        <w:r w:rsidRPr="00231AA9">
          <w:rPr>
            <w:rStyle w:val="Hyperlink"/>
            <w:noProof/>
          </w:rPr>
          <w:t>Activity 2B</w:t>
        </w:r>
        <w:r>
          <w:rPr>
            <w:noProof/>
            <w:webHidden/>
          </w:rPr>
          <w:tab/>
        </w:r>
        <w:r>
          <w:rPr>
            <w:noProof/>
            <w:webHidden/>
          </w:rPr>
          <w:fldChar w:fldCharType="begin"/>
        </w:r>
        <w:r>
          <w:rPr>
            <w:noProof/>
            <w:webHidden/>
          </w:rPr>
          <w:instrText xml:space="preserve"> PAGEREF _Toc423446981 \h </w:instrText>
        </w:r>
        <w:r>
          <w:rPr>
            <w:noProof/>
            <w:webHidden/>
          </w:rPr>
        </w:r>
        <w:r>
          <w:rPr>
            <w:noProof/>
            <w:webHidden/>
          </w:rPr>
          <w:fldChar w:fldCharType="separate"/>
        </w:r>
        <w:r>
          <w:rPr>
            <w:noProof/>
            <w:webHidden/>
          </w:rPr>
          <w:t>9</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2" w:history="1">
        <w:r w:rsidRPr="00231AA9">
          <w:rPr>
            <w:rStyle w:val="Hyperlink"/>
            <w:noProof/>
          </w:rPr>
          <w:t>Activity 3A</w:t>
        </w:r>
        <w:r>
          <w:rPr>
            <w:noProof/>
            <w:webHidden/>
          </w:rPr>
          <w:tab/>
        </w:r>
        <w:r>
          <w:rPr>
            <w:noProof/>
            <w:webHidden/>
          </w:rPr>
          <w:fldChar w:fldCharType="begin"/>
        </w:r>
        <w:r>
          <w:rPr>
            <w:noProof/>
            <w:webHidden/>
          </w:rPr>
          <w:instrText xml:space="preserve"> PAGEREF _Toc423446982 \h </w:instrText>
        </w:r>
        <w:r>
          <w:rPr>
            <w:noProof/>
            <w:webHidden/>
          </w:rPr>
        </w:r>
        <w:r>
          <w:rPr>
            <w:noProof/>
            <w:webHidden/>
          </w:rPr>
          <w:fldChar w:fldCharType="separate"/>
        </w:r>
        <w:r>
          <w:rPr>
            <w:noProof/>
            <w:webHidden/>
          </w:rPr>
          <w:t>10</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3" w:history="1">
        <w:r w:rsidRPr="00231AA9">
          <w:rPr>
            <w:rStyle w:val="Hyperlink"/>
            <w:noProof/>
          </w:rPr>
          <w:t>Activity 3B</w:t>
        </w:r>
        <w:r>
          <w:rPr>
            <w:noProof/>
            <w:webHidden/>
          </w:rPr>
          <w:tab/>
        </w:r>
        <w:r>
          <w:rPr>
            <w:noProof/>
            <w:webHidden/>
          </w:rPr>
          <w:fldChar w:fldCharType="begin"/>
        </w:r>
        <w:r>
          <w:rPr>
            <w:noProof/>
            <w:webHidden/>
          </w:rPr>
          <w:instrText xml:space="preserve"> PAGEREF _Toc423446983 \h </w:instrText>
        </w:r>
        <w:r>
          <w:rPr>
            <w:noProof/>
            <w:webHidden/>
          </w:rPr>
        </w:r>
        <w:r>
          <w:rPr>
            <w:noProof/>
            <w:webHidden/>
          </w:rPr>
          <w:fldChar w:fldCharType="separate"/>
        </w:r>
        <w:r>
          <w:rPr>
            <w:noProof/>
            <w:webHidden/>
          </w:rPr>
          <w:t>12</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4" w:history="1">
        <w:r w:rsidRPr="00231AA9">
          <w:rPr>
            <w:rStyle w:val="Hyperlink"/>
            <w:noProof/>
          </w:rPr>
          <w:t>Activity 3C</w:t>
        </w:r>
        <w:r>
          <w:rPr>
            <w:noProof/>
            <w:webHidden/>
          </w:rPr>
          <w:tab/>
        </w:r>
        <w:r>
          <w:rPr>
            <w:noProof/>
            <w:webHidden/>
          </w:rPr>
          <w:fldChar w:fldCharType="begin"/>
        </w:r>
        <w:r>
          <w:rPr>
            <w:noProof/>
            <w:webHidden/>
          </w:rPr>
          <w:instrText xml:space="preserve"> PAGEREF _Toc423446984 \h </w:instrText>
        </w:r>
        <w:r>
          <w:rPr>
            <w:noProof/>
            <w:webHidden/>
          </w:rPr>
        </w:r>
        <w:r>
          <w:rPr>
            <w:noProof/>
            <w:webHidden/>
          </w:rPr>
          <w:fldChar w:fldCharType="separate"/>
        </w:r>
        <w:r>
          <w:rPr>
            <w:noProof/>
            <w:webHidden/>
          </w:rPr>
          <w:t>13</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5" w:history="1">
        <w:r w:rsidRPr="00231AA9">
          <w:rPr>
            <w:rStyle w:val="Hyperlink"/>
            <w:noProof/>
          </w:rPr>
          <w:t>Activity 4A</w:t>
        </w:r>
        <w:r>
          <w:rPr>
            <w:noProof/>
            <w:webHidden/>
          </w:rPr>
          <w:tab/>
        </w:r>
        <w:r>
          <w:rPr>
            <w:noProof/>
            <w:webHidden/>
          </w:rPr>
          <w:fldChar w:fldCharType="begin"/>
        </w:r>
        <w:r>
          <w:rPr>
            <w:noProof/>
            <w:webHidden/>
          </w:rPr>
          <w:instrText xml:space="preserve"> PAGEREF _Toc423446985 \h </w:instrText>
        </w:r>
        <w:r>
          <w:rPr>
            <w:noProof/>
            <w:webHidden/>
          </w:rPr>
        </w:r>
        <w:r>
          <w:rPr>
            <w:noProof/>
            <w:webHidden/>
          </w:rPr>
          <w:fldChar w:fldCharType="separate"/>
        </w:r>
        <w:r>
          <w:rPr>
            <w:noProof/>
            <w:webHidden/>
          </w:rPr>
          <w:t>14</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6" w:history="1">
        <w:r w:rsidRPr="00231AA9">
          <w:rPr>
            <w:rStyle w:val="Hyperlink"/>
            <w:noProof/>
          </w:rPr>
          <w:t>Activity 4B</w:t>
        </w:r>
        <w:r>
          <w:rPr>
            <w:noProof/>
            <w:webHidden/>
          </w:rPr>
          <w:tab/>
        </w:r>
        <w:r>
          <w:rPr>
            <w:noProof/>
            <w:webHidden/>
          </w:rPr>
          <w:fldChar w:fldCharType="begin"/>
        </w:r>
        <w:r>
          <w:rPr>
            <w:noProof/>
            <w:webHidden/>
          </w:rPr>
          <w:instrText xml:space="preserve"> PAGEREF _Toc423446986 \h </w:instrText>
        </w:r>
        <w:r>
          <w:rPr>
            <w:noProof/>
            <w:webHidden/>
          </w:rPr>
        </w:r>
        <w:r>
          <w:rPr>
            <w:noProof/>
            <w:webHidden/>
          </w:rPr>
          <w:fldChar w:fldCharType="separate"/>
        </w:r>
        <w:r>
          <w:rPr>
            <w:noProof/>
            <w:webHidden/>
          </w:rPr>
          <w:t>15</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7" w:history="1">
        <w:r w:rsidRPr="00231AA9">
          <w:rPr>
            <w:rStyle w:val="Hyperlink"/>
            <w:noProof/>
          </w:rPr>
          <w:t>Activity 4C</w:t>
        </w:r>
        <w:r>
          <w:rPr>
            <w:noProof/>
            <w:webHidden/>
          </w:rPr>
          <w:tab/>
        </w:r>
        <w:r>
          <w:rPr>
            <w:noProof/>
            <w:webHidden/>
          </w:rPr>
          <w:fldChar w:fldCharType="begin"/>
        </w:r>
        <w:r>
          <w:rPr>
            <w:noProof/>
            <w:webHidden/>
          </w:rPr>
          <w:instrText xml:space="preserve"> PAGEREF _Toc423446987 \h </w:instrText>
        </w:r>
        <w:r>
          <w:rPr>
            <w:noProof/>
            <w:webHidden/>
          </w:rPr>
        </w:r>
        <w:r>
          <w:rPr>
            <w:noProof/>
            <w:webHidden/>
          </w:rPr>
          <w:fldChar w:fldCharType="separate"/>
        </w:r>
        <w:r>
          <w:rPr>
            <w:noProof/>
            <w:webHidden/>
          </w:rPr>
          <w:t>16</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8" w:history="1">
        <w:r w:rsidRPr="00231AA9">
          <w:rPr>
            <w:rStyle w:val="Hyperlink"/>
            <w:noProof/>
          </w:rPr>
          <w:t>Activity 4D</w:t>
        </w:r>
        <w:r>
          <w:rPr>
            <w:noProof/>
            <w:webHidden/>
          </w:rPr>
          <w:tab/>
        </w:r>
        <w:r>
          <w:rPr>
            <w:noProof/>
            <w:webHidden/>
          </w:rPr>
          <w:fldChar w:fldCharType="begin"/>
        </w:r>
        <w:r>
          <w:rPr>
            <w:noProof/>
            <w:webHidden/>
          </w:rPr>
          <w:instrText xml:space="preserve"> PAGEREF _Toc423446988 \h </w:instrText>
        </w:r>
        <w:r>
          <w:rPr>
            <w:noProof/>
            <w:webHidden/>
          </w:rPr>
        </w:r>
        <w:r>
          <w:rPr>
            <w:noProof/>
            <w:webHidden/>
          </w:rPr>
          <w:fldChar w:fldCharType="separate"/>
        </w:r>
        <w:r>
          <w:rPr>
            <w:noProof/>
            <w:webHidden/>
          </w:rPr>
          <w:t>17</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89" w:history="1">
        <w:r w:rsidRPr="00231AA9">
          <w:rPr>
            <w:rStyle w:val="Hyperlink"/>
            <w:noProof/>
          </w:rPr>
          <w:t>Skills and Knowledge Activity</w:t>
        </w:r>
        <w:r>
          <w:rPr>
            <w:noProof/>
            <w:webHidden/>
          </w:rPr>
          <w:tab/>
        </w:r>
        <w:r>
          <w:rPr>
            <w:noProof/>
            <w:webHidden/>
          </w:rPr>
          <w:fldChar w:fldCharType="begin"/>
        </w:r>
        <w:r>
          <w:rPr>
            <w:noProof/>
            <w:webHidden/>
          </w:rPr>
          <w:instrText xml:space="preserve"> PAGEREF _Toc423446989 \h </w:instrText>
        </w:r>
        <w:r>
          <w:rPr>
            <w:noProof/>
            <w:webHidden/>
          </w:rPr>
        </w:r>
        <w:r>
          <w:rPr>
            <w:noProof/>
            <w:webHidden/>
          </w:rPr>
          <w:fldChar w:fldCharType="separate"/>
        </w:r>
        <w:r>
          <w:rPr>
            <w:noProof/>
            <w:webHidden/>
          </w:rPr>
          <w:t>18</w:t>
        </w:r>
        <w:r>
          <w:rPr>
            <w:noProof/>
            <w:webHidden/>
          </w:rPr>
          <w:fldChar w:fldCharType="end"/>
        </w:r>
      </w:hyperlink>
    </w:p>
    <w:p w:rsidR="00F502DF" w:rsidRDefault="00F502DF">
      <w:pPr>
        <w:pStyle w:val="TOC3"/>
        <w:tabs>
          <w:tab w:val="right" w:leader="dot" w:pos="9016"/>
        </w:tabs>
        <w:rPr>
          <w:rFonts w:asciiTheme="minorHAnsi" w:eastAsiaTheme="minorEastAsia" w:hAnsiTheme="minorHAnsi" w:cstheme="minorBidi"/>
          <w:noProof/>
          <w:lang w:val="en-GB" w:eastAsia="en-GB"/>
        </w:rPr>
      </w:pPr>
      <w:hyperlink w:anchor="_Toc423446990" w:history="1">
        <w:r w:rsidRPr="00231AA9">
          <w:rPr>
            <w:rStyle w:val="Hyperlink"/>
            <w:noProof/>
          </w:rPr>
          <w:t>Major Activity</w:t>
        </w:r>
        <w:r>
          <w:rPr>
            <w:noProof/>
            <w:webHidden/>
          </w:rPr>
          <w:tab/>
        </w:r>
        <w:r>
          <w:rPr>
            <w:noProof/>
            <w:webHidden/>
          </w:rPr>
          <w:fldChar w:fldCharType="begin"/>
        </w:r>
        <w:r>
          <w:rPr>
            <w:noProof/>
            <w:webHidden/>
          </w:rPr>
          <w:instrText xml:space="preserve"> PAGEREF _Toc423446990 \h </w:instrText>
        </w:r>
        <w:r>
          <w:rPr>
            <w:noProof/>
            <w:webHidden/>
          </w:rPr>
        </w:r>
        <w:r>
          <w:rPr>
            <w:noProof/>
            <w:webHidden/>
          </w:rPr>
          <w:fldChar w:fldCharType="separate"/>
        </w:r>
        <w:r>
          <w:rPr>
            <w:noProof/>
            <w:webHidden/>
          </w:rPr>
          <w:t>21</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23446972"/>
      <w:r w:rsidR="00EA1196">
        <w:lastRenderedPageBreak/>
        <w:t>Candidate Details</w:t>
      </w:r>
      <w:bookmarkEnd w:id="2"/>
    </w:p>
    <w:p w:rsidR="00EA1196" w:rsidRDefault="00780B36" w:rsidP="00EA1196">
      <w:pPr>
        <w:pStyle w:val="Heading3"/>
      </w:pPr>
      <w:bookmarkStart w:id="3" w:name="_Toc423446973"/>
      <w:r>
        <w:t xml:space="preserve">Assessment – </w:t>
      </w:r>
      <w:r w:rsidR="000279B4">
        <w:t>CHCECE019</w:t>
      </w:r>
      <w:r w:rsidR="00D17265">
        <w:t>:</w:t>
      </w:r>
      <w:r w:rsidR="002F270D" w:rsidRPr="002F270D">
        <w:t xml:space="preserve"> </w:t>
      </w:r>
      <w:r w:rsidR="000279B4">
        <w:t>Facilitate compliance in an education and care service</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0279B4">
        <w:t>CHCECE019</w:t>
      </w:r>
      <w:r w:rsidR="00D17265">
        <w:t>:</w:t>
      </w:r>
      <w:r w:rsidR="000279B4">
        <w:t xml:space="preserve"> Facilitate compliance in an education and care service</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2344697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A7572" w:rsidRDefault="00EA1196" w:rsidP="00EA1196">
      <w:pPr>
        <w:rPr>
          <w:b/>
        </w:rPr>
      </w:pPr>
      <w:r>
        <w:rPr>
          <w:b/>
        </w:rPr>
        <w:t>Assessor Signature:</w:t>
      </w:r>
      <w:r>
        <w:rPr>
          <w:b/>
        </w:rPr>
        <w:tab/>
      </w:r>
      <w:r>
        <w:rPr>
          <w:b/>
        </w:rPr>
        <w:tab/>
        <w:t>________________________________________________________</w:t>
      </w:r>
    </w:p>
    <w:p w:rsidR="00EA1196" w:rsidRPr="005A7572" w:rsidRDefault="00EA1196" w:rsidP="005A7572">
      <w:pPr>
        <w:pStyle w:val="Heading1"/>
        <w:spacing w:before="0"/>
        <w:rPr>
          <w:rStyle w:val="Heading1Char"/>
          <w:b/>
          <w:bCs/>
        </w:rPr>
      </w:pPr>
      <w:r w:rsidRPr="000A7851">
        <w:br w:type="page"/>
      </w:r>
      <w:bookmarkStart w:id="5" w:name="_Toc423446975"/>
      <w:r w:rsidRPr="005A7572">
        <w:rPr>
          <w:rStyle w:val="Heading1Char"/>
          <w:b/>
          <w:bCs/>
        </w:rPr>
        <w:lastRenderedPageBreak/>
        <w:t>Activities</w:t>
      </w:r>
      <w:bookmarkEnd w:id="5"/>
    </w:p>
    <w:p w:rsidR="0067420A" w:rsidRPr="00B079C9" w:rsidRDefault="0067420A" w:rsidP="0067420A">
      <w:pPr>
        <w:pStyle w:val="Heading3"/>
      </w:pPr>
      <w:bookmarkStart w:id="6" w:name="_Toc423446976"/>
      <w:r w:rsidRPr="00B079C9">
        <w:t>Activity</w:t>
      </w:r>
      <w:r>
        <w:t xml:space="preserve"> </w:t>
      </w:r>
      <w:r w:rsidR="000279B4">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442B32"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0279B4">
              <w:t xml:space="preserve"> </w:t>
            </w:r>
            <w:proofErr w:type="spellStart"/>
            <w:r w:rsidR="000279B4">
              <w:t>analyse</w:t>
            </w:r>
            <w:proofErr w:type="spellEnd"/>
            <w:r w:rsidR="000279B4">
              <w:t xml:space="preserve"> the components of the National Quality Framework (NQF) and their relevance to the service.</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0279B4" w:rsidP="00631F5D">
            <w:pPr>
              <w:pStyle w:val="AAAQuestions"/>
              <w:rPr>
                <w:rStyle w:val="Emphasis"/>
                <w:i w:val="0"/>
                <w:iCs w:val="0"/>
              </w:rPr>
            </w:pPr>
            <w:r>
              <w:rPr>
                <w:rStyle w:val="Emphasis"/>
                <w:i w:val="0"/>
                <w:iCs w:val="0"/>
              </w:rPr>
              <w:t>What is the National Quality Framework (NQF) and why was it established?</w:t>
            </w:r>
          </w:p>
          <w:p w:rsidR="000279B4" w:rsidRDefault="000279B4" w:rsidP="00631F5D">
            <w:pPr>
              <w:pStyle w:val="AAAQuestions"/>
              <w:rPr>
                <w:rStyle w:val="Emphasis"/>
                <w:i w:val="0"/>
                <w:iCs w:val="0"/>
              </w:rPr>
            </w:pPr>
          </w:p>
          <w:p w:rsidR="000279B4" w:rsidRDefault="000279B4" w:rsidP="000279B4">
            <w:pPr>
              <w:pStyle w:val="Answers"/>
              <w:rPr>
                <w:lang w:val="en-GB" w:eastAsia="en-GB"/>
              </w:rPr>
            </w:pPr>
            <w:r>
              <w:rPr>
                <w:lang w:val="en-GB" w:eastAsia="en-GB"/>
              </w:rP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0279B4" w:rsidRDefault="000279B4" w:rsidP="00631F5D">
            <w:pPr>
              <w:pStyle w:val="AAAQuestions"/>
              <w:rPr>
                <w:rStyle w:val="Emphasis"/>
                <w:i w:val="0"/>
                <w:iCs w:val="0"/>
              </w:rPr>
            </w:pPr>
          </w:p>
          <w:p w:rsidR="000279B4" w:rsidRDefault="00B459D4" w:rsidP="00631F5D">
            <w:pPr>
              <w:pStyle w:val="AAAQuestions"/>
              <w:rPr>
                <w:rStyle w:val="Emphasis"/>
                <w:i w:val="0"/>
                <w:iCs w:val="0"/>
              </w:rPr>
            </w:pPr>
            <w:r>
              <w:rPr>
                <w:rStyle w:val="Emphasis"/>
                <w:i w:val="0"/>
                <w:iCs w:val="0"/>
              </w:rPr>
              <w:t>What three elements is the NQF comprised of?</w:t>
            </w:r>
          </w:p>
          <w:p w:rsidR="00B459D4" w:rsidRDefault="00B459D4" w:rsidP="00631F5D">
            <w:pPr>
              <w:pStyle w:val="AAAQuestions"/>
              <w:rPr>
                <w:rStyle w:val="Emphasis"/>
                <w:i w:val="0"/>
                <w:iCs w:val="0"/>
              </w:rPr>
            </w:pPr>
          </w:p>
          <w:p w:rsidR="00B459D4" w:rsidRDefault="00B459D4" w:rsidP="00A12F0B">
            <w:pPr>
              <w:pStyle w:val="Answers"/>
              <w:numPr>
                <w:ilvl w:val="0"/>
                <w:numId w:val="13"/>
              </w:numPr>
              <w:rPr>
                <w:rStyle w:val="BoldandItalics"/>
                <w:b w:val="0"/>
              </w:rPr>
            </w:pPr>
            <w:r>
              <w:rPr>
                <w:rStyle w:val="BoldandItalics"/>
                <w:b w:val="0"/>
                <w:i/>
              </w:rPr>
              <w:t>National Quality Standard that determines the benchmark for the quality of education and care services across Australia</w:t>
            </w:r>
          </w:p>
          <w:p w:rsidR="00B459D4" w:rsidRDefault="00B459D4" w:rsidP="00A12F0B">
            <w:pPr>
              <w:pStyle w:val="Answers"/>
              <w:numPr>
                <w:ilvl w:val="0"/>
                <w:numId w:val="13"/>
              </w:numPr>
              <w:rPr>
                <w:rStyle w:val="BoldandItalics"/>
                <w:b w:val="0"/>
                <w:i/>
              </w:rPr>
            </w:pPr>
            <w:r>
              <w:rPr>
                <w:rStyle w:val="BoldandItalics"/>
                <w:b w:val="0"/>
                <w:i/>
              </w:rPr>
              <w:t>National legislative framework that provides a consistent approach to the regulation and assessment of education and child care services</w:t>
            </w:r>
          </w:p>
          <w:p w:rsidR="00B459D4" w:rsidRDefault="00B459D4" w:rsidP="00A12F0B">
            <w:pPr>
              <w:pStyle w:val="Answers"/>
              <w:numPr>
                <w:ilvl w:val="0"/>
                <w:numId w:val="13"/>
              </w:numPr>
              <w:rPr>
                <w:rStyle w:val="BoldandItalics"/>
                <w:b w:val="0"/>
                <w:i/>
              </w:rPr>
            </w:pPr>
            <w:r>
              <w:rPr>
                <w:rStyle w:val="BoldandItalics"/>
                <w:b w:val="0"/>
                <w:i/>
              </w:rPr>
              <w:t>National quality rating and assessment process that rates education and care providers against the National Quality Standard.</w:t>
            </w:r>
          </w:p>
          <w:p w:rsidR="00B459D4" w:rsidRDefault="00B459D4" w:rsidP="00631F5D">
            <w:pPr>
              <w:pStyle w:val="AAAQuestions"/>
              <w:rPr>
                <w:rStyle w:val="Emphasis"/>
                <w:i w:val="0"/>
                <w:iCs w:val="0"/>
              </w:rPr>
            </w:pPr>
          </w:p>
          <w:p w:rsidR="00B459D4" w:rsidRDefault="009E1977" w:rsidP="00631F5D">
            <w:pPr>
              <w:pStyle w:val="AAAQuestions"/>
              <w:rPr>
                <w:rStyle w:val="Emphasis"/>
                <w:i w:val="0"/>
                <w:iCs w:val="0"/>
              </w:rPr>
            </w:pPr>
            <w:r>
              <w:rPr>
                <w:rStyle w:val="Emphasis"/>
                <w:i w:val="0"/>
                <w:iCs w:val="0"/>
              </w:rPr>
              <w:t xml:space="preserve">Choose an element from a National Standard and analyse </w:t>
            </w:r>
            <w:r w:rsidR="00BF765B">
              <w:rPr>
                <w:rStyle w:val="Emphasis"/>
                <w:i w:val="0"/>
                <w:iCs w:val="0"/>
              </w:rPr>
              <w:t>its</w:t>
            </w:r>
            <w:r>
              <w:rPr>
                <w:rStyle w:val="Emphasis"/>
                <w:i w:val="0"/>
                <w:iCs w:val="0"/>
              </w:rPr>
              <w:t xml:space="preserve"> relevance to the service.</w:t>
            </w:r>
          </w:p>
          <w:p w:rsidR="009E1977" w:rsidRDefault="009E1977" w:rsidP="00631F5D">
            <w:pPr>
              <w:pStyle w:val="AAAQuestions"/>
              <w:rPr>
                <w:rStyle w:val="Emphasis"/>
                <w:i w:val="0"/>
                <w:iCs w:val="0"/>
              </w:rPr>
            </w:pPr>
          </w:p>
          <w:p w:rsidR="009E1977" w:rsidRDefault="009E1977" w:rsidP="009E1977">
            <w:pPr>
              <w:pStyle w:val="Answers"/>
              <w:rPr>
                <w:rStyle w:val="Emphasis"/>
                <w:i/>
                <w:iCs w:val="0"/>
              </w:rPr>
            </w:pPr>
            <w:r>
              <w:rPr>
                <w:rStyle w:val="Emphasis"/>
                <w:i/>
                <w:iCs w:val="0"/>
              </w:rPr>
              <w:t>(Answers will vary)</w:t>
            </w:r>
          </w:p>
          <w:p w:rsidR="009E1977" w:rsidRDefault="009E1977" w:rsidP="009E1977">
            <w:pPr>
              <w:pStyle w:val="Answers"/>
              <w:rPr>
                <w:rStyle w:val="Emphasis"/>
                <w:i/>
                <w:iCs w:val="0"/>
              </w:rPr>
            </w:pPr>
          </w:p>
          <w:p w:rsidR="009E1977" w:rsidRDefault="009E1977" w:rsidP="009E1977">
            <w:pPr>
              <w:pStyle w:val="Answers"/>
            </w:pPr>
            <w:r>
              <w:t>For example, to meet 6.1.1 and provide an effective enrolment and orientation process for families, you can:</w:t>
            </w:r>
          </w:p>
          <w:p w:rsidR="009E1977" w:rsidRDefault="009E1977" w:rsidP="009E1977">
            <w:pPr>
              <w:pStyle w:val="Answers"/>
            </w:pPr>
          </w:p>
          <w:p w:rsidR="009E1977" w:rsidRPr="00A43593" w:rsidRDefault="009E1977" w:rsidP="00A12F0B">
            <w:pPr>
              <w:pStyle w:val="Answers"/>
              <w:numPr>
                <w:ilvl w:val="0"/>
                <w:numId w:val="14"/>
              </w:numPr>
            </w:pPr>
            <w:r w:rsidRPr="00A43593">
              <w:t xml:space="preserve">Create an office area with an appropriate computer or filing system (this can also help you to keep track of ratios) </w:t>
            </w:r>
          </w:p>
          <w:p w:rsidR="009E1977" w:rsidRPr="00A43593" w:rsidRDefault="009E1977" w:rsidP="00A12F0B">
            <w:pPr>
              <w:pStyle w:val="Answers"/>
              <w:numPr>
                <w:ilvl w:val="0"/>
                <w:numId w:val="14"/>
              </w:numPr>
            </w:pPr>
            <w:r w:rsidRPr="00A43593">
              <w:t>Conduct home visits so children can have time to get to know staff in the comfort and security of their own home</w:t>
            </w:r>
          </w:p>
          <w:p w:rsidR="009E1977" w:rsidRPr="00A43593" w:rsidRDefault="009E1977" w:rsidP="00A12F0B">
            <w:pPr>
              <w:pStyle w:val="Answers"/>
              <w:numPr>
                <w:ilvl w:val="0"/>
                <w:numId w:val="14"/>
              </w:numPr>
            </w:pPr>
            <w:r w:rsidRPr="00A43593">
              <w:t>Provide introductory sessions that slowly stagger hours spent at the setting –  for example;</w:t>
            </w:r>
          </w:p>
          <w:p w:rsidR="009E1977" w:rsidRPr="00A43593" w:rsidRDefault="009E1977" w:rsidP="00A12F0B">
            <w:pPr>
              <w:pStyle w:val="Answers"/>
              <w:numPr>
                <w:ilvl w:val="0"/>
                <w:numId w:val="15"/>
              </w:numPr>
            </w:pPr>
            <w:r w:rsidRPr="00A43593">
              <w:t>First visit 30 minutes with a parent or carer</w:t>
            </w:r>
          </w:p>
          <w:p w:rsidR="009E1977" w:rsidRPr="00A43593" w:rsidRDefault="009E1977" w:rsidP="00A12F0B">
            <w:pPr>
              <w:pStyle w:val="Answers"/>
              <w:numPr>
                <w:ilvl w:val="0"/>
                <w:numId w:val="15"/>
              </w:numPr>
            </w:pPr>
            <w:r w:rsidRPr="00A43593">
              <w:t>Second visit 30 minutes with a parent or carer and 30 minutes without a parent or carer</w:t>
            </w:r>
          </w:p>
          <w:p w:rsidR="009E1977" w:rsidRPr="00A43593" w:rsidRDefault="009E1977" w:rsidP="00A12F0B">
            <w:pPr>
              <w:pStyle w:val="Answers"/>
              <w:numPr>
                <w:ilvl w:val="0"/>
                <w:numId w:val="15"/>
              </w:numPr>
            </w:pPr>
            <w:r w:rsidRPr="00A43593">
              <w:t>Third visit two hour stay without carer</w:t>
            </w:r>
          </w:p>
          <w:p w:rsidR="009E1977" w:rsidRDefault="009E1977" w:rsidP="00A12F0B">
            <w:pPr>
              <w:pStyle w:val="Answers"/>
              <w:numPr>
                <w:ilvl w:val="0"/>
                <w:numId w:val="16"/>
              </w:numPr>
            </w:pPr>
            <w:r w:rsidRPr="00F92097">
              <w:t xml:space="preserve">Have key workers who will work with a child in the early days/weeks/months. </w:t>
            </w:r>
          </w:p>
          <w:p w:rsidR="009E1977" w:rsidRPr="00631F5D" w:rsidRDefault="009E1977" w:rsidP="00631F5D">
            <w:pPr>
              <w:pStyle w:val="AAAQuestions"/>
              <w:rPr>
                <w:rStyle w:val="Emphasis"/>
                <w:i w:val="0"/>
                <w:iCs w:val="0"/>
              </w:rPr>
            </w:pPr>
          </w:p>
        </w:tc>
      </w:tr>
    </w:tbl>
    <w:p w:rsidR="00504513" w:rsidRDefault="00504513" w:rsidP="00B31E74">
      <w:pPr>
        <w:pStyle w:val="Heading3"/>
      </w:pPr>
    </w:p>
    <w:p w:rsidR="005C40FC" w:rsidRDefault="005C40FC" w:rsidP="000279B4">
      <w:pPr>
        <w:pStyle w:val="Heading3"/>
      </w:pPr>
      <w:r>
        <w:br w:type="page"/>
      </w:r>
    </w:p>
    <w:p w:rsidR="000279B4" w:rsidRPr="00B079C9" w:rsidRDefault="000279B4" w:rsidP="000279B4">
      <w:pPr>
        <w:pStyle w:val="Heading3"/>
      </w:pPr>
      <w:bookmarkStart w:id="7" w:name="_Toc423446977"/>
      <w:r w:rsidRPr="00B079C9">
        <w:lastRenderedPageBreak/>
        <w:t>Activity</w:t>
      </w:r>
      <w:r>
        <w:t xml:space="preserve"> </w:t>
      </w:r>
      <w:r w:rsidR="005C40FC">
        <w:t>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5C40FC" w:rsidP="00B25E03">
            <w:pPr>
              <w:spacing w:after="0"/>
              <w:rPr>
                <w:rFonts w:eastAsia="Times New Roman"/>
                <w:b/>
                <w:bCs/>
                <w:color w:val="000000"/>
              </w:rPr>
            </w:pPr>
            <w:r>
              <w:rPr>
                <w:rFonts w:eastAsia="Times New Roman"/>
                <w:b/>
                <w:bCs/>
                <w:color w:val="000000"/>
              </w:rPr>
              <w:t xml:space="preserve">15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5C40FC">
              <w:t xml:space="preserve"> seek advice from a higher authority if clarification is required on interpretation of any aspect of the Framework.</w:t>
            </w:r>
          </w:p>
        </w:tc>
      </w:tr>
      <w:tr w:rsidR="000279B4"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5C40FC" w:rsidP="00B25E03">
            <w:pPr>
              <w:pStyle w:val="AAAQuestions"/>
              <w:rPr>
                <w:rStyle w:val="Emphasis"/>
                <w:i w:val="0"/>
                <w:iCs w:val="0"/>
              </w:rPr>
            </w:pPr>
            <w:r>
              <w:rPr>
                <w:rStyle w:val="Emphasis"/>
                <w:i w:val="0"/>
                <w:iCs w:val="0"/>
              </w:rPr>
              <w:t>What can supervisors and managers help you with?</w:t>
            </w:r>
          </w:p>
          <w:p w:rsidR="005C40FC" w:rsidRDefault="005C40FC" w:rsidP="00B25E03">
            <w:pPr>
              <w:pStyle w:val="AAAQuestions"/>
              <w:rPr>
                <w:rStyle w:val="Emphasis"/>
                <w:i w:val="0"/>
                <w:iCs w:val="0"/>
              </w:rPr>
            </w:pPr>
          </w:p>
          <w:p w:rsidR="005C40FC" w:rsidRDefault="005C40FC" w:rsidP="005C40FC">
            <w:pPr>
              <w:pStyle w:val="Answers"/>
            </w:pPr>
            <w:r>
              <w:t>They may be able to:</w:t>
            </w:r>
          </w:p>
          <w:p w:rsidR="005C40FC" w:rsidRDefault="005C40FC" w:rsidP="005C40FC">
            <w:pPr>
              <w:pStyle w:val="Answers"/>
            </w:pPr>
          </w:p>
          <w:p w:rsidR="005C40FC" w:rsidRDefault="005C40FC" w:rsidP="00A12F0B">
            <w:pPr>
              <w:pStyle w:val="Answers"/>
              <w:numPr>
                <w:ilvl w:val="0"/>
                <w:numId w:val="17"/>
              </w:numPr>
            </w:pPr>
            <w:r>
              <w:t xml:space="preserve">Answer your questions </w:t>
            </w:r>
          </w:p>
          <w:p w:rsidR="005C40FC" w:rsidRDefault="005C40FC" w:rsidP="00A12F0B">
            <w:pPr>
              <w:pStyle w:val="Answers"/>
              <w:numPr>
                <w:ilvl w:val="0"/>
                <w:numId w:val="17"/>
              </w:numPr>
            </w:pPr>
            <w:r>
              <w:t>Provide demonstrations</w:t>
            </w:r>
            <w:r w:rsidRPr="008F389E">
              <w:rPr>
                <w:noProof/>
              </w:rPr>
              <w:t xml:space="preserve"> </w:t>
            </w:r>
          </w:p>
          <w:p w:rsidR="005C40FC" w:rsidRDefault="005C40FC" w:rsidP="00A12F0B">
            <w:pPr>
              <w:pStyle w:val="Answers"/>
              <w:numPr>
                <w:ilvl w:val="0"/>
                <w:numId w:val="17"/>
              </w:numPr>
            </w:pPr>
            <w:r>
              <w:t>Provide you with additional information or contacts.</w:t>
            </w:r>
          </w:p>
          <w:p w:rsidR="005C40FC" w:rsidRDefault="005C40FC" w:rsidP="00B25E03">
            <w:pPr>
              <w:pStyle w:val="AAAQuestions"/>
              <w:rPr>
                <w:rStyle w:val="Emphasis"/>
                <w:i w:val="0"/>
                <w:iCs w:val="0"/>
              </w:rPr>
            </w:pPr>
          </w:p>
          <w:p w:rsidR="005C40FC" w:rsidRDefault="005C40FC" w:rsidP="00B25E03">
            <w:pPr>
              <w:pStyle w:val="AAAQuestions"/>
            </w:pPr>
            <w:r>
              <w:t>What could the Australian Children’s Education and Care Quality Authority (ACECQA) help you with?</w:t>
            </w:r>
          </w:p>
          <w:p w:rsidR="005C40FC" w:rsidRDefault="005C40FC" w:rsidP="00B25E03">
            <w:pPr>
              <w:pStyle w:val="AAAQuestions"/>
            </w:pPr>
          </w:p>
          <w:p w:rsidR="005C40FC" w:rsidRDefault="005C40FC" w:rsidP="00A12F0B">
            <w:pPr>
              <w:pStyle w:val="Answers"/>
              <w:numPr>
                <w:ilvl w:val="0"/>
                <w:numId w:val="18"/>
              </w:numPr>
            </w:pPr>
            <w:r>
              <w:t>It has information about the National Quality Framework including:</w:t>
            </w:r>
          </w:p>
          <w:p w:rsidR="005C40FC" w:rsidRDefault="005C40FC" w:rsidP="00A12F0B">
            <w:pPr>
              <w:pStyle w:val="Answers"/>
              <w:numPr>
                <w:ilvl w:val="0"/>
                <w:numId w:val="18"/>
              </w:numPr>
            </w:pPr>
            <w:r>
              <w:t>Templates and education resources</w:t>
            </w:r>
          </w:p>
          <w:p w:rsidR="005C40FC" w:rsidRDefault="005C40FC" w:rsidP="00A12F0B">
            <w:pPr>
              <w:pStyle w:val="Answers"/>
              <w:numPr>
                <w:ilvl w:val="0"/>
                <w:numId w:val="18"/>
              </w:numPr>
            </w:pPr>
            <w:r>
              <w:t>An FAQ page where answers are provided to some of the questions that you may have about the framework or its assessment</w:t>
            </w:r>
          </w:p>
          <w:p w:rsidR="005C40FC" w:rsidRDefault="005C40FC" w:rsidP="00A12F0B">
            <w:pPr>
              <w:pStyle w:val="Answers"/>
              <w:numPr>
                <w:ilvl w:val="0"/>
                <w:numId w:val="18"/>
              </w:numPr>
            </w:pPr>
            <w:r>
              <w:t>NQF video resources that cover a wide-range of topics including:</w:t>
            </w:r>
          </w:p>
          <w:p w:rsidR="005C40FC" w:rsidRDefault="005C40FC" w:rsidP="00A12F0B">
            <w:pPr>
              <w:pStyle w:val="Answers"/>
              <w:numPr>
                <w:ilvl w:val="0"/>
                <w:numId w:val="19"/>
              </w:numPr>
            </w:pPr>
            <w:r>
              <w:t>Why has the NQF been introduced?</w:t>
            </w:r>
          </w:p>
          <w:p w:rsidR="005C40FC" w:rsidRDefault="005C40FC" w:rsidP="00A12F0B">
            <w:pPr>
              <w:pStyle w:val="Answers"/>
              <w:numPr>
                <w:ilvl w:val="0"/>
                <w:numId w:val="19"/>
              </w:numPr>
            </w:pPr>
            <w:r>
              <w:t>The main changes that have been introduced</w:t>
            </w:r>
          </w:p>
          <w:p w:rsidR="005C40FC" w:rsidRDefault="005C40FC" w:rsidP="00A12F0B">
            <w:pPr>
              <w:pStyle w:val="Answers"/>
              <w:numPr>
                <w:ilvl w:val="0"/>
                <w:numId w:val="19"/>
              </w:numPr>
            </w:pPr>
            <w:r>
              <w:t xml:space="preserve">How services are assessed </w:t>
            </w:r>
          </w:p>
          <w:p w:rsidR="005C40FC" w:rsidRDefault="005C40FC" w:rsidP="00A12F0B">
            <w:pPr>
              <w:pStyle w:val="Answers"/>
              <w:numPr>
                <w:ilvl w:val="0"/>
                <w:numId w:val="19"/>
              </w:numPr>
            </w:pPr>
            <w:r>
              <w:t>What the ratings mean for services</w:t>
            </w:r>
          </w:p>
          <w:p w:rsidR="005C40FC" w:rsidRDefault="005C40FC" w:rsidP="00A12F0B">
            <w:pPr>
              <w:pStyle w:val="Answers"/>
              <w:numPr>
                <w:ilvl w:val="0"/>
                <w:numId w:val="19"/>
              </w:numPr>
            </w:pPr>
            <w:r>
              <w:t>The seven quality standards</w:t>
            </w:r>
          </w:p>
          <w:p w:rsidR="005C40FC" w:rsidRDefault="005C40FC" w:rsidP="00A12F0B">
            <w:pPr>
              <w:pStyle w:val="Answers"/>
              <w:numPr>
                <w:ilvl w:val="0"/>
                <w:numId w:val="19"/>
              </w:numPr>
            </w:pPr>
            <w:r>
              <w:t>Examples from excellently rated schools.</w:t>
            </w:r>
          </w:p>
          <w:p w:rsidR="005C40FC" w:rsidRPr="00631F5D" w:rsidRDefault="005C40FC" w:rsidP="00B25E03">
            <w:pPr>
              <w:pStyle w:val="AAAQuestions"/>
              <w:rPr>
                <w:rStyle w:val="Emphasis"/>
                <w:i w:val="0"/>
                <w:iCs w:val="0"/>
              </w:rPr>
            </w:pPr>
          </w:p>
        </w:tc>
      </w:tr>
    </w:tbl>
    <w:p w:rsidR="005C40FC" w:rsidRDefault="005C40FC" w:rsidP="000279B4">
      <w:pPr>
        <w:pStyle w:val="Heading3"/>
      </w:pPr>
      <w:r>
        <w:br w:type="page"/>
      </w:r>
    </w:p>
    <w:p w:rsidR="000279B4" w:rsidRPr="00B079C9" w:rsidRDefault="000279B4" w:rsidP="000279B4">
      <w:pPr>
        <w:pStyle w:val="Heading3"/>
      </w:pPr>
      <w:bookmarkStart w:id="8" w:name="_Toc423446978"/>
      <w:r w:rsidRPr="00B079C9">
        <w:lastRenderedPageBreak/>
        <w:t>Activity</w:t>
      </w:r>
      <w:r>
        <w:t xml:space="preserve"> </w:t>
      </w:r>
      <w:r w:rsidR="005C40FC">
        <w:t>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CE7F3A" w:rsidP="00B25E03">
            <w:pPr>
              <w:spacing w:after="0"/>
              <w:rPr>
                <w:rFonts w:eastAsia="Times New Roman"/>
                <w:b/>
                <w:bCs/>
                <w:color w:val="000000"/>
              </w:rPr>
            </w:pPr>
            <w:r>
              <w:rPr>
                <w:rFonts w:eastAsia="Times New Roman"/>
                <w:b/>
                <w:bCs/>
                <w:color w:val="000000"/>
              </w:rPr>
              <w:t xml:space="preserve">15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5C40FC">
              <w:t xml:space="preserve"> confirm staff understanding of the NQF and other legislation and regulations relevant to the service.</w:t>
            </w:r>
          </w:p>
        </w:tc>
      </w:tr>
      <w:tr w:rsidR="000279B4"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5C40FC" w:rsidP="00B25E03">
            <w:pPr>
              <w:pStyle w:val="AAAQuestions"/>
              <w:rPr>
                <w:rStyle w:val="Emphasis"/>
                <w:i w:val="0"/>
                <w:iCs w:val="0"/>
              </w:rPr>
            </w:pPr>
            <w:r>
              <w:rPr>
                <w:rStyle w:val="Emphasis"/>
                <w:i w:val="0"/>
                <w:iCs w:val="0"/>
              </w:rPr>
              <w:t>In what different ways can you provide staff with information about legislation and the NQF relevant to the service?</w:t>
            </w:r>
          </w:p>
          <w:p w:rsidR="005C40FC" w:rsidRDefault="005C40FC" w:rsidP="00B25E03">
            <w:pPr>
              <w:pStyle w:val="AAAQuestions"/>
              <w:rPr>
                <w:rStyle w:val="Emphasis"/>
                <w:i w:val="0"/>
                <w:iCs w:val="0"/>
              </w:rPr>
            </w:pPr>
          </w:p>
          <w:p w:rsidR="005C40FC" w:rsidRDefault="005C40FC" w:rsidP="00CE7F3A">
            <w:pPr>
              <w:pStyle w:val="Answers"/>
              <w:rPr>
                <w:rStyle w:val="Strong"/>
                <w:b w:val="0"/>
                <w:bCs w:val="0"/>
              </w:rPr>
            </w:pPr>
            <w:r>
              <w:rPr>
                <w:rStyle w:val="Strong"/>
                <w:b w:val="0"/>
                <w:bCs w:val="0"/>
              </w:rPr>
              <w:t>You can provide staff with information about legislation through:</w:t>
            </w:r>
          </w:p>
          <w:p w:rsidR="00CE7F3A" w:rsidRDefault="00CE7F3A" w:rsidP="00CE7F3A">
            <w:pPr>
              <w:pStyle w:val="Answers"/>
              <w:rPr>
                <w:rStyle w:val="Strong"/>
                <w:b w:val="0"/>
                <w:bCs w:val="0"/>
              </w:rPr>
            </w:pPr>
          </w:p>
          <w:p w:rsidR="005C40FC" w:rsidRDefault="005C40FC" w:rsidP="00A12F0B">
            <w:pPr>
              <w:pStyle w:val="Answers"/>
              <w:numPr>
                <w:ilvl w:val="0"/>
                <w:numId w:val="21"/>
              </w:numPr>
              <w:rPr>
                <w:rStyle w:val="Strong"/>
                <w:b w:val="0"/>
                <w:bCs w:val="0"/>
              </w:rPr>
            </w:pPr>
            <w:r>
              <w:rPr>
                <w:rStyle w:val="Strong"/>
                <w:b w:val="0"/>
                <w:bCs w:val="0"/>
              </w:rPr>
              <w:t>Training or induction guides</w:t>
            </w:r>
          </w:p>
          <w:p w:rsidR="005C40FC" w:rsidRDefault="005C40FC" w:rsidP="00A12F0B">
            <w:pPr>
              <w:pStyle w:val="Answers"/>
              <w:numPr>
                <w:ilvl w:val="0"/>
                <w:numId w:val="21"/>
              </w:numPr>
              <w:rPr>
                <w:rStyle w:val="Strong"/>
                <w:b w:val="0"/>
                <w:bCs w:val="0"/>
              </w:rPr>
            </w:pPr>
            <w:r>
              <w:rPr>
                <w:rStyle w:val="Strong"/>
                <w:b w:val="0"/>
                <w:bCs w:val="0"/>
              </w:rPr>
              <w:t>Posters</w:t>
            </w:r>
          </w:p>
          <w:p w:rsidR="005C40FC" w:rsidRDefault="005C40FC" w:rsidP="00A12F0B">
            <w:pPr>
              <w:pStyle w:val="Answers"/>
              <w:numPr>
                <w:ilvl w:val="0"/>
                <w:numId w:val="21"/>
              </w:numPr>
              <w:rPr>
                <w:rStyle w:val="Strong"/>
                <w:b w:val="0"/>
                <w:bCs w:val="0"/>
              </w:rPr>
            </w:pPr>
            <w:r>
              <w:rPr>
                <w:rStyle w:val="Strong"/>
                <w:b w:val="0"/>
                <w:bCs w:val="0"/>
              </w:rPr>
              <w:t>Workshops</w:t>
            </w:r>
          </w:p>
          <w:p w:rsidR="005C40FC" w:rsidRDefault="005C40FC" w:rsidP="00A12F0B">
            <w:pPr>
              <w:pStyle w:val="Answers"/>
              <w:numPr>
                <w:ilvl w:val="0"/>
                <w:numId w:val="21"/>
              </w:numPr>
              <w:rPr>
                <w:rStyle w:val="Strong"/>
                <w:b w:val="0"/>
                <w:bCs w:val="0"/>
              </w:rPr>
            </w:pPr>
            <w:r>
              <w:rPr>
                <w:rStyle w:val="Strong"/>
                <w:b w:val="0"/>
                <w:bCs w:val="0"/>
              </w:rPr>
              <w:t>Meetings</w:t>
            </w:r>
          </w:p>
          <w:p w:rsidR="005C40FC" w:rsidRDefault="005C40FC" w:rsidP="00A12F0B">
            <w:pPr>
              <w:pStyle w:val="Answers"/>
              <w:numPr>
                <w:ilvl w:val="0"/>
                <w:numId w:val="21"/>
              </w:numPr>
              <w:rPr>
                <w:rStyle w:val="Strong"/>
                <w:b w:val="0"/>
                <w:bCs w:val="0"/>
              </w:rPr>
            </w:pPr>
            <w:r>
              <w:rPr>
                <w:rStyle w:val="Strong"/>
                <w:b w:val="0"/>
                <w:bCs w:val="0"/>
              </w:rPr>
              <w:t>Links and information on organisational website</w:t>
            </w:r>
          </w:p>
          <w:p w:rsidR="005C40FC" w:rsidRDefault="005C40FC" w:rsidP="00A12F0B">
            <w:pPr>
              <w:pStyle w:val="Answers"/>
              <w:numPr>
                <w:ilvl w:val="0"/>
                <w:numId w:val="21"/>
              </w:numPr>
              <w:rPr>
                <w:rStyle w:val="Strong"/>
                <w:b w:val="0"/>
                <w:bCs w:val="0"/>
              </w:rPr>
            </w:pPr>
            <w:r>
              <w:rPr>
                <w:rStyle w:val="Strong"/>
                <w:b w:val="0"/>
                <w:bCs w:val="0"/>
              </w:rPr>
              <w:t>Staff newsletters.</w:t>
            </w:r>
          </w:p>
          <w:p w:rsidR="00CE7F3A" w:rsidRDefault="00CE7F3A" w:rsidP="00CE7F3A">
            <w:pPr>
              <w:pStyle w:val="Answers"/>
              <w:rPr>
                <w:rStyle w:val="Strong"/>
                <w:b w:val="0"/>
                <w:bCs w:val="0"/>
              </w:rPr>
            </w:pPr>
          </w:p>
          <w:p w:rsidR="005C40FC" w:rsidRDefault="00CE7F3A" w:rsidP="00CE7F3A">
            <w:pPr>
              <w:pStyle w:val="AAAQuestions"/>
              <w:rPr>
                <w:rStyle w:val="Strong"/>
                <w:b/>
                <w:bCs w:val="0"/>
              </w:rPr>
            </w:pPr>
            <w:r>
              <w:rPr>
                <w:rStyle w:val="Strong"/>
                <w:b/>
                <w:bCs w:val="0"/>
              </w:rPr>
              <w:t xml:space="preserve">How can you confirm that </w:t>
            </w:r>
            <w:proofErr w:type="gramStart"/>
            <w:r>
              <w:rPr>
                <w:rStyle w:val="Strong"/>
                <w:b/>
                <w:bCs w:val="0"/>
              </w:rPr>
              <w:t>staff understand</w:t>
            </w:r>
            <w:proofErr w:type="gramEnd"/>
            <w:r w:rsidR="005C40FC">
              <w:rPr>
                <w:rStyle w:val="Strong"/>
                <w:b/>
                <w:bCs w:val="0"/>
              </w:rPr>
              <w:t xml:space="preserve"> of NQF and ot</w:t>
            </w:r>
            <w:r>
              <w:rPr>
                <w:rStyle w:val="Strong"/>
                <w:b/>
                <w:bCs w:val="0"/>
              </w:rPr>
              <w:t>her relevant legislation?</w:t>
            </w:r>
          </w:p>
          <w:p w:rsidR="00CE7F3A" w:rsidRDefault="00CE7F3A" w:rsidP="00CE7F3A">
            <w:pPr>
              <w:pStyle w:val="AAAQuestions"/>
              <w:rPr>
                <w:rStyle w:val="Strong"/>
                <w:b/>
                <w:bCs w:val="0"/>
              </w:rPr>
            </w:pPr>
          </w:p>
          <w:p w:rsidR="005C40FC" w:rsidRDefault="005C40FC" w:rsidP="00CE7F3A">
            <w:pPr>
              <w:pStyle w:val="Answers"/>
              <w:rPr>
                <w:rStyle w:val="Strong"/>
                <w:b w:val="0"/>
                <w:bCs w:val="0"/>
              </w:rPr>
            </w:pPr>
            <w:r>
              <w:rPr>
                <w:rStyle w:val="Strong"/>
                <w:b w:val="0"/>
                <w:bCs w:val="0"/>
              </w:rPr>
              <w:t>For example through:</w:t>
            </w:r>
          </w:p>
          <w:p w:rsidR="00CE7F3A" w:rsidRDefault="00CE7F3A" w:rsidP="00CE7F3A">
            <w:pPr>
              <w:pStyle w:val="Answers"/>
              <w:rPr>
                <w:rStyle w:val="Strong"/>
                <w:b w:val="0"/>
                <w:bCs w:val="0"/>
              </w:rPr>
            </w:pPr>
          </w:p>
          <w:p w:rsidR="005C40FC" w:rsidRDefault="005C40FC" w:rsidP="00A12F0B">
            <w:pPr>
              <w:pStyle w:val="Answers"/>
              <w:numPr>
                <w:ilvl w:val="0"/>
                <w:numId w:val="20"/>
              </w:numPr>
              <w:rPr>
                <w:rStyle w:val="Strong"/>
                <w:b w:val="0"/>
                <w:bCs w:val="0"/>
              </w:rPr>
            </w:pPr>
            <w:r>
              <w:rPr>
                <w:rStyle w:val="Strong"/>
                <w:b w:val="0"/>
                <w:bCs w:val="0"/>
              </w:rPr>
              <w:t>Observations of staff</w:t>
            </w:r>
          </w:p>
          <w:p w:rsidR="005C40FC" w:rsidRDefault="005C40FC" w:rsidP="00A12F0B">
            <w:pPr>
              <w:pStyle w:val="Answers"/>
              <w:numPr>
                <w:ilvl w:val="0"/>
                <w:numId w:val="20"/>
              </w:numPr>
              <w:rPr>
                <w:rStyle w:val="Strong"/>
                <w:b w:val="0"/>
                <w:bCs w:val="0"/>
              </w:rPr>
            </w:pPr>
            <w:r>
              <w:rPr>
                <w:rStyle w:val="Strong"/>
                <w:b w:val="0"/>
                <w:bCs w:val="0"/>
              </w:rPr>
              <w:t>Team meetings</w:t>
            </w:r>
          </w:p>
          <w:p w:rsidR="005C40FC" w:rsidRDefault="005C40FC" w:rsidP="00A12F0B">
            <w:pPr>
              <w:pStyle w:val="Answers"/>
              <w:numPr>
                <w:ilvl w:val="0"/>
                <w:numId w:val="20"/>
              </w:numPr>
              <w:rPr>
                <w:rStyle w:val="Strong"/>
                <w:b w:val="0"/>
                <w:bCs w:val="0"/>
              </w:rPr>
            </w:pPr>
            <w:r>
              <w:rPr>
                <w:rStyle w:val="Strong"/>
                <w:b w:val="0"/>
                <w:bCs w:val="0"/>
              </w:rPr>
              <w:t>One-to-one reviews</w:t>
            </w:r>
          </w:p>
          <w:p w:rsidR="005C40FC" w:rsidRDefault="005C40FC" w:rsidP="00A12F0B">
            <w:pPr>
              <w:pStyle w:val="Answers"/>
              <w:numPr>
                <w:ilvl w:val="0"/>
                <w:numId w:val="20"/>
              </w:numPr>
              <w:rPr>
                <w:rStyle w:val="Strong"/>
                <w:b w:val="0"/>
                <w:bCs w:val="0"/>
              </w:rPr>
            </w:pPr>
            <w:r>
              <w:rPr>
                <w:rStyle w:val="Strong"/>
                <w:b w:val="0"/>
                <w:bCs w:val="0"/>
              </w:rPr>
              <w:t>Professional development opportunities.</w:t>
            </w:r>
            <w:r w:rsidRPr="000551DB">
              <w:rPr>
                <w:noProof/>
              </w:rPr>
              <w:t xml:space="preserve"> </w:t>
            </w:r>
          </w:p>
          <w:p w:rsidR="005C40FC" w:rsidRPr="00631F5D" w:rsidRDefault="005C40FC" w:rsidP="00B25E03">
            <w:pPr>
              <w:pStyle w:val="AAAQuestions"/>
              <w:rPr>
                <w:rStyle w:val="Emphasis"/>
                <w:i w:val="0"/>
                <w:iCs w:val="0"/>
              </w:rPr>
            </w:pPr>
          </w:p>
        </w:tc>
      </w:tr>
    </w:tbl>
    <w:p w:rsidR="00CE7F3A" w:rsidRDefault="00CE7F3A" w:rsidP="000279B4">
      <w:pPr>
        <w:pStyle w:val="Heading3"/>
      </w:pPr>
      <w:r>
        <w:br w:type="page"/>
      </w:r>
    </w:p>
    <w:p w:rsidR="000279B4" w:rsidRPr="00B079C9" w:rsidRDefault="000279B4" w:rsidP="000279B4">
      <w:pPr>
        <w:pStyle w:val="Heading3"/>
      </w:pPr>
      <w:bookmarkStart w:id="9" w:name="_Toc423446979"/>
      <w:r w:rsidRPr="00B079C9">
        <w:lastRenderedPageBreak/>
        <w:t>Activity</w:t>
      </w:r>
      <w:r>
        <w:t xml:space="preserve"> </w:t>
      </w:r>
      <w:r w:rsidR="00CE7F3A">
        <w:t>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CE7F3A" w:rsidP="00B25E03">
            <w:pPr>
              <w:spacing w:after="0"/>
              <w:rPr>
                <w:rFonts w:eastAsia="Times New Roman"/>
                <w:b/>
                <w:bCs/>
                <w:color w:val="000000"/>
              </w:rPr>
            </w:pPr>
            <w:r>
              <w:rPr>
                <w:rFonts w:eastAsia="Times New Roman"/>
                <w:b/>
                <w:bCs/>
                <w:color w:val="000000"/>
              </w:rPr>
              <w:t xml:space="preserve">20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CE7F3A">
              <w:t xml:space="preserve"> clarify details and requirements of the assessment and rating process and share information with all staff in the service.</w:t>
            </w:r>
          </w:p>
        </w:tc>
      </w:tr>
      <w:tr w:rsidR="000279B4"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CE7F3A" w:rsidP="00B25E03">
            <w:pPr>
              <w:pStyle w:val="AAAQuestions"/>
              <w:rPr>
                <w:rStyle w:val="Emphasis"/>
                <w:i w:val="0"/>
                <w:iCs w:val="0"/>
              </w:rPr>
            </w:pPr>
            <w:r>
              <w:rPr>
                <w:rStyle w:val="Emphasis"/>
                <w:i w:val="0"/>
                <w:iCs w:val="0"/>
              </w:rPr>
              <w:t>What are the seven areas of assessment?</w:t>
            </w:r>
          </w:p>
          <w:p w:rsidR="00CE7F3A" w:rsidRDefault="00CE7F3A" w:rsidP="00B25E03">
            <w:pPr>
              <w:pStyle w:val="AAAQuestions"/>
              <w:rPr>
                <w:rStyle w:val="Emphasis"/>
                <w:i w:val="0"/>
                <w:iCs w:val="0"/>
              </w:rPr>
            </w:pPr>
          </w:p>
          <w:p w:rsidR="00CE7F3A" w:rsidRDefault="00CE7F3A" w:rsidP="00CE7F3A">
            <w:pPr>
              <w:pStyle w:val="Answers"/>
              <w:rPr>
                <w:noProof/>
                <w:lang w:val="en-GB" w:eastAsia="en-GB"/>
              </w:rPr>
            </w:pPr>
            <w:r>
              <w:rPr>
                <w:lang w:val="en-GB"/>
              </w:rPr>
              <w:t>The seven areas of assessment are:</w:t>
            </w:r>
            <w:r>
              <w:rPr>
                <w:noProof/>
                <w:lang w:val="en-GB" w:eastAsia="en-GB"/>
              </w:rPr>
              <w:t xml:space="preserve"> </w:t>
            </w:r>
          </w:p>
          <w:p w:rsidR="00CE7F3A" w:rsidRDefault="00CE7F3A" w:rsidP="00CE7F3A">
            <w:pPr>
              <w:pStyle w:val="Answers"/>
              <w:rPr>
                <w:lang w:val="en-GB"/>
              </w:rPr>
            </w:pPr>
          </w:p>
          <w:p w:rsidR="00CE7F3A" w:rsidRDefault="00CE7F3A" w:rsidP="00A12F0B">
            <w:pPr>
              <w:pStyle w:val="Answers"/>
              <w:numPr>
                <w:ilvl w:val="0"/>
                <w:numId w:val="22"/>
              </w:numPr>
              <w:rPr>
                <w:lang w:val="en-GB"/>
              </w:rPr>
            </w:pPr>
            <w:r>
              <w:rPr>
                <w:lang w:val="en-GB"/>
              </w:rPr>
              <w:t>Educational program and practice</w:t>
            </w:r>
            <w:r>
              <w:rPr>
                <w:rFonts w:ascii="Times New Roman" w:eastAsia="Times New Roman" w:hAnsi="Times New Roman"/>
                <w:snapToGrid w:val="0"/>
                <w:color w:val="000000"/>
                <w:w w:val="1"/>
                <w:sz w:val="2"/>
                <w:szCs w:val="2"/>
                <w:bdr w:val="none" w:sz="0" w:space="0" w:color="auto" w:frame="1"/>
                <w:shd w:val="clear" w:color="auto" w:fill="000000"/>
                <w:lang w:eastAsia="x-none" w:bidi="x-none"/>
              </w:rPr>
              <w:t xml:space="preserve"> </w:t>
            </w:r>
          </w:p>
          <w:p w:rsidR="00CE7F3A" w:rsidRDefault="00CE7F3A" w:rsidP="00A12F0B">
            <w:pPr>
              <w:pStyle w:val="Answers"/>
              <w:numPr>
                <w:ilvl w:val="0"/>
                <w:numId w:val="22"/>
              </w:numPr>
              <w:rPr>
                <w:lang w:val="en-GB"/>
              </w:rPr>
            </w:pPr>
            <w:r>
              <w:rPr>
                <w:lang w:val="en-GB"/>
              </w:rPr>
              <w:t>Children’s health and safety</w:t>
            </w:r>
          </w:p>
          <w:p w:rsidR="00CE7F3A" w:rsidRDefault="00CE7F3A" w:rsidP="00A12F0B">
            <w:pPr>
              <w:pStyle w:val="Answers"/>
              <w:numPr>
                <w:ilvl w:val="0"/>
                <w:numId w:val="22"/>
              </w:numPr>
              <w:rPr>
                <w:lang w:val="en-GB"/>
              </w:rPr>
            </w:pPr>
            <w:r>
              <w:rPr>
                <w:lang w:val="en-GB"/>
              </w:rPr>
              <w:t>Physical environment</w:t>
            </w:r>
          </w:p>
          <w:p w:rsidR="00CE7F3A" w:rsidRDefault="00CE7F3A" w:rsidP="00A12F0B">
            <w:pPr>
              <w:pStyle w:val="Answers"/>
              <w:numPr>
                <w:ilvl w:val="0"/>
                <w:numId w:val="22"/>
              </w:numPr>
              <w:rPr>
                <w:lang w:val="en-GB"/>
              </w:rPr>
            </w:pPr>
            <w:r>
              <w:rPr>
                <w:lang w:val="en-GB"/>
              </w:rPr>
              <w:t>Staffing arrangements</w:t>
            </w:r>
          </w:p>
          <w:p w:rsidR="00CE7F3A" w:rsidRDefault="00CE7F3A" w:rsidP="00A12F0B">
            <w:pPr>
              <w:pStyle w:val="Answers"/>
              <w:numPr>
                <w:ilvl w:val="0"/>
                <w:numId w:val="22"/>
              </w:numPr>
              <w:rPr>
                <w:lang w:val="en-GB"/>
              </w:rPr>
            </w:pPr>
            <w:r>
              <w:rPr>
                <w:lang w:val="en-GB"/>
              </w:rPr>
              <w:t>Relationships with children</w:t>
            </w:r>
          </w:p>
          <w:p w:rsidR="00CE7F3A" w:rsidRDefault="00CE7F3A" w:rsidP="00A12F0B">
            <w:pPr>
              <w:pStyle w:val="Answers"/>
              <w:numPr>
                <w:ilvl w:val="0"/>
                <w:numId w:val="22"/>
              </w:numPr>
              <w:rPr>
                <w:lang w:val="en-GB"/>
              </w:rPr>
            </w:pPr>
            <w:r>
              <w:rPr>
                <w:lang w:val="en-GB"/>
              </w:rPr>
              <w:t>Collaborative partnerships with families and communities</w:t>
            </w:r>
          </w:p>
          <w:p w:rsidR="00CE7F3A" w:rsidRDefault="00CE7F3A" w:rsidP="00A12F0B">
            <w:pPr>
              <w:pStyle w:val="Answers"/>
              <w:numPr>
                <w:ilvl w:val="0"/>
                <w:numId w:val="22"/>
              </w:numPr>
              <w:rPr>
                <w:lang w:val="en-GB"/>
              </w:rPr>
            </w:pPr>
            <w:r>
              <w:rPr>
                <w:lang w:val="en-GB"/>
              </w:rPr>
              <w:t>Leadership and service management.</w:t>
            </w:r>
          </w:p>
          <w:p w:rsidR="00CE7F3A" w:rsidRDefault="00CE7F3A" w:rsidP="00B25E03">
            <w:pPr>
              <w:pStyle w:val="AAAQuestions"/>
              <w:rPr>
                <w:rStyle w:val="Emphasis"/>
                <w:i w:val="0"/>
                <w:iCs w:val="0"/>
              </w:rPr>
            </w:pPr>
          </w:p>
          <w:p w:rsidR="00CE7F3A" w:rsidRDefault="00CE7F3A" w:rsidP="000D4ECE">
            <w:pPr>
              <w:pStyle w:val="AAAQuestions"/>
            </w:pPr>
            <w:r>
              <w:t>What are the five different levels of rating?</w:t>
            </w:r>
          </w:p>
          <w:p w:rsidR="000D4ECE" w:rsidRDefault="000D4ECE" w:rsidP="000D4ECE">
            <w:pPr>
              <w:pStyle w:val="AAAQuestions"/>
            </w:pPr>
          </w:p>
          <w:p w:rsidR="00CE7F3A" w:rsidRDefault="00CE7F3A" w:rsidP="00CE7F3A">
            <w:pPr>
              <w:pStyle w:val="Answers"/>
              <w:rPr>
                <w:lang w:val="en-GB"/>
              </w:rPr>
            </w:pPr>
            <w:r>
              <w:rPr>
                <w:lang w:val="en-GB"/>
              </w:rPr>
              <w:t>Each quality area will be rated with one of the five following levels defined by the NQS:</w:t>
            </w:r>
          </w:p>
          <w:p w:rsidR="00CE7F3A" w:rsidRDefault="00CE7F3A" w:rsidP="00CE7F3A">
            <w:pPr>
              <w:pStyle w:val="Answers"/>
              <w:rPr>
                <w:lang w:val="en-GB"/>
              </w:rPr>
            </w:pPr>
          </w:p>
          <w:p w:rsidR="00CE7F3A" w:rsidRDefault="00CE7F3A" w:rsidP="00A12F0B">
            <w:pPr>
              <w:pStyle w:val="Answers"/>
              <w:numPr>
                <w:ilvl w:val="0"/>
                <w:numId w:val="23"/>
              </w:numPr>
              <w:rPr>
                <w:lang w:val="en-GB"/>
              </w:rPr>
            </w:pPr>
            <w:r>
              <w:rPr>
                <w:lang w:val="en-GB"/>
              </w:rPr>
              <w:t>Excellent rating – awarded by ACECQA</w:t>
            </w:r>
          </w:p>
          <w:p w:rsidR="00CE7F3A" w:rsidRDefault="00CE7F3A" w:rsidP="00A12F0B">
            <w:pPr>
              <w:pStyle w:val="Answers"/>
              <w:numPr>
                <w:ilvl w:val="0"/>
                <w:numId w:val="23"/>
              </w:numPr>
              <w:rPr>
                <w:lang w:val="en-GB"/>
              </w:rPr>
            </w:pPr>
            <w:r>
              <w:rPr>
                <w:lang w:val="en-GB"/>
              </w:rPr>
              <w:t>Exceeding National Quality Standard</w:t>
            </w:r>
          </w:p>
          <w:p w:rsidR="00CE7F3A" w:rsidRDefault="00CE7F3A" w:rsidP="00A12F0B">
            <w:pPr>
              <w:pStyle w:val="Answers"/>
              <w:numPr>
                <w:ilvl w:val="0"/>
                <w:numId w:val="23"/>
              </w:numPr>
              <w:rPr>
                <w:lang w:val="en-GB"/>
              </w:rPr>
            </w:pPr>
            <w:r>
              <w:rPr>
                <w:lang w:val="en-GB"/>
              </w:rPr>
              <w:t>Meeting National Quality Standard</w:t>
            </w:r>
          </w:p>
          <w:p w:rsidR="00CE7F3A" w:rsidRDefault="00CE7F3A" w:rsidP="00A12F0B">
            <w:pPr>
              <w:pStyle w:val="Answers"/>
              <w:numPr>
                <w:ilvl w:val="0"/>
                <w:numId w:val="23"/>
              </w:numPr>
              <w:rPr>
                <w:lang w:val="en-GB"/>
              </w:rPr>
            </w:pPr>
            <w:r>
              <w:rPr>
                <w:lang w:val="en-GB"/>
              </w:rPr>
              <w:t>Working Towards National Quality Standard</w:t>
            </w:r>
          </w:p>
          <w:p w:rsidR="00CE7F3A" w:rsidRDefault="00CE7F3A" w:rsidP="00A12F0B">
            <w:pPr>
              <w:pStyle w:val="Answers"/>
              <w:numPr>
                <w:ilvl w:val="0"/>
                <w:numId w:val="23"/>
              </w:numPr>
              <w:rPr>
                <w:lang w:val="en-GB"/>
              </w:rPr>
            </w:pPr>
            <w:r>
              <w:rPr>
                <w:lang w:val="en-GB"/>
              </w:rPr>
              <w:t>Significant Improvement Required.</w:t>
            </w:r>
          </w:p>
          <w:p w:rsidR="00CE7F3A" w:rsidRDefault="00CE7F3A" w:rsidP="00B25E03">
            <w:pPr>
              <w:pStyle w:val="AAAQuestions"/>
              <w:rPr>
                <w:rStyle w:val="Emphasis"/>
                <w:i w:val="0"/>
                <w:iCs w:val="0"/>
              </w:rPr>
            </w:pPr>
          </w:p>
          <w:p w:rsidR="00CE7F3A" w:rsidRDefault="00CE7F3A" w:rsidP="00B25E03">
            <w:pPr>
              <w:pStyle w:val="AAAQuestions"/>
              <w:rPr>
                <w:rStyle w:val="Emphasis"/>
                <w:i w:val="0"/>
                <w:iCs w:val="0"/>
              </w:rPr>
            </w:pPr>
            <w:r>
              <w:rPr>
                <w:rStyle w:val="Emphasis"/>
                <w:i w:val="0"/>
                <w:iCs w:val="0"/>
              </w:rPr>
              <w:t>Why is it important to share information with staff?</w:t>
            </w:r>
          </w:p>
          <w:p w:rsidR="00CE7F3A" w:rsidRDefault="00CE7F3A" w:rsidP="00B25E03">
            <w:pPr>
              <w:pStyle w:val="AAAQuestions"/>
              <w:rPr>
                <w:rStyle w:val="Emphasis"/>
                <w:i w:val="0"/>
                <w:iCs w:val="0"/>
              </w:rPr>
            </w:pPr>
          </w:p>
          <w:p w:rsidR="00CE7F3A" w:rsidRPr="00B2052D" w:rsidRDefault="00CE7F3A" w:rsidP="00CE7F3A">
            <w:pPr>
              <w:pStyle w:val="Answers"/>
              <w:rPr>
                <w:lang w:val="en-GB"/>
              </w:rPr>
            </w:pPr>
            <w:r>
              <w:rPr>
                <w:lang w:val="en-GB"/>
              </w:rPr>
              <w:t>Sharing information with all members of staff is important, some staff may be anxious about the inspection. Talking things through with them and helping them to prepare will help relieve this anxiety.</w:t>
            </w:r>
          </w:p>
          <w:p w:rsidR="00CE7F3A" w:rsidRPr="00631F5D" w:rsidRDefault="00CE7F3A" w:rsidP="00B25E03">
            <w:pPr>
              <w:pStyle w:val="AAAQuestions"/>
              <w:rPr>
                <w:rStyle w:val="Emphasis"/>
                <w:i w:val="0"/>
                <w:iCs w:val="0"/>
              </w:rPr>
            </w:pPr>
          </w:p>
        </w:tc>
      </w:tr>
    </w:tbl>
    <w:p w:rsidR="00CE7F3A" w:rsidRDefault="00CE7F3A" w:rsidP="000279B4">
      <w:pPr>
        <w:pStyle w:val="Heading3"/>
      </w:pPr>
      <w:r>
        <w:br w:type="page"/>
      </w:r>
    </w:p>
    <w:p w:rsidR="000279B4" w:rsidRPr="00B079C9" w:rsidRDefault="000279B4" w:rsidP="000279B4">
      <w:pPr>
        <w:pStyle w:val="Heading3"/>
      </w:pPr>
      <w:bookmarkStart w:id="10" w:name="_Toc423446980"/>
      <w:r w:rsidRPr="00B079C9">
        <w:lastRenderedPageBreak/>
        <w:t>Activity</w:t>
      </w:r>
      <w:r>
        <w:t xml:space="preserve"> </w:t>
      </w:r>
      <w:r w:rsidR="00CE7F3A">
        <w:t>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CE7F3A" w:rsidP="00B25E03">
            <w:pPr>
              <w:spacing w:after="0"/>
              <w:rPr>
                <w:rFonts w:eastAsia="Times New Roman"/>
                <w:b/>
                <w:bCs/>
                <w:color w:val="000000"/>
              </w:rPr>
            </w:pPr>
            <w:r>
              <w:rPr>
                <w:rFonts w:eastAsia="Times New Roman"/>
                <w:b/>
                <w:bCs/>
                <w:color w:val="000000"/>
              </w:rPr>
              <w:t xml:space="preserve">20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CE7F3A">
              <w:t xml:space="preserve"> determine ways to collect information from staff, children, families and the community to inform self-assessment on a regular ongoing basis.</w:t>
            </w:r>
          </w:p>
        </w:tc>
      </w:tr>
      <w:tr w:rsidR="000279B4"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CE7F3A" w:rsidP="00B25E03">
            <w:pPr>
              <w:pStyle w:val="AAAQuestions"/>
              <w:rPr>
                <w:rStyle w:val="Emphasis"/>
                <w:i w:val="0"/>
                <w:iCs w:val="0"/>
              </w:rPr>
            </w:pPr>
            <w:r>
              <w:t xml:space="preserve">You will need to look at various approaches to determine how best to conduct your communications. </w:t>
            </w:r>
            <w:r>
              <w:rPr>
                <w:rStyle w:val="Emphasis"/>
                <w:i w:val="0"/>
                <w:iCs w:val="0"/>
              </w:rPr>
              <w:t>What should you be aware of when collecting information from staff, children, families and the community?</w:t>
            </w:r>
          </w:p>
          <w:p w:rsidR="00CE7F3A" w:rsidRDefault="00CE7F3A" w:rsidP="00B25E03">
            <w:pPr>
              <w:pStyle w:val="AAAQuestions"/>
              <w:rPr>
                <w:rStyle w:val="Emphasis"/>
                <w:i w:val="0"/>
                <w:iCs w:val="0"/>
              </w:rPr>
            </w:pPr>
          </w:p>
          <w:p w:rsidR="00CE7F3A" w:rsidRDefault="00CE7F3A" w:rsidP="00CE7F3A">
            <w:pPr>
              <w:pStyle w:val="Answers"/>
            </w:pPr>
            <w:r>
              <w:t>You should be aware of:</w:t>
            </w:r>
          </w:p>
          <w:p w:rsidR="00CE7F3A" w:rsidRDefault="00CE7F3A" w:rsidP="00CE7F3A">
            <w:pPr>
              <w:pStyle w:val="Answers"/>
            </w:pPr>
          </w:p>
          <w:p w:rsidR="00CE7F3A" w:rsidRDefault="00CE7F3A" w:rsidP="00A12F0B">
            <w:pPr>
              <w:pStyle w:val="Answers"/>
              <w:numPr>
                <w:ilvl w:val="0"/>
                <w:numId w:val="24"/>
              </w:numPr>
            </w:pPr>
            <w:r>
              <w:t>Language difficulties</w:t>
            </w:r>
            <w:r w:rsidRPr="000551DB">
              <w:rPr>
                <w:noProof/>
              </w:rPr>
              <w:t xml:space="preserve"> </w:t>
            </w:r>
          </w:p>
          <w:p w:rsidR="00CE7F3A" w:rsidRDefault="00CE7F3A" w:rsidP="00A12F0B">
            <w:pPr>
              <w:pStyle w:val="Answers"/>
              <w:numPr>
                <w:ilvl w:val="0"/>
                <w:numId w:val="24"/>
              </w:numPr>
            </w:pPr>
            <w:r>
              <w:t xml:space="preserve">Literacy issues </w:t>
            </w:r>
          </w:p>
          <w:p w:rsidR="00CE7F3A" w:rsidRDefault="00CE7F3A" w:rsidP="00A12F0B">
            <w:pPr>
              <w:pStyle w:val="Answers"/>
              <w:numPr>
                <w:ilvl w:val="0"/>
                <w:numId w:val="24"/>
              </w:numPr>
            </w:pPr>
            <w:r>
              <w:t>Developmental issues</w:t>
            </w:r>
          </w:p>
          <w:p w:rsidR="00CE7F3A" w:rsidRDefault="00CE7F3A" w:rsidP="00A12F0B">
            <w:pPr>
              <w:pStyle w:val="Answers"/>
              <w:numPr>
                <w:ilvl w:val="0"/>
                <w:numId w:val="24"/>
              </w:numPr>
            </w:pPr>
            <w:r>
              <w:t>Cultural differences</w:t>
            </w:r>
          </w:p>
          <w:p w:rsidR="00CE7F3A" w:rsidRDefault="00CE7F3A" w:rsidP="00A12F0B">
            <w:pPr>
              <w:pStyle w:val="Answers"/>
              <w:numPr>
                <w:ilvl w:val="0"/>
                <w:numId w:val="24"/>
              </w:numPr>
            </w:pPr>
            <w:r>
              <w:t>Social differences</w:t>
            </w:r>
          </w:p>
          <w:p w:rsidR="00CE7F3A" w:rsidRDefault="00CE7F3A" w:rsidP="00A12F0B">
            <w:pPr>
              <w:pStyle w:val="Answers"/>
              <w:numPr>
                <w:ilvl w:val="0"/>
                <w:numId w:val="24"/>
              </w:numPr>
            </w:pPr>
            <w:r>
              <w:t>Uncooperative parents.</w:t>
            </w:r>
          </w:p>
          <w:p w:rsidR="00CE7F3A" w:rsidRDefault="00CE7F3A" w:rsidP="00B25E03">
            <w:pPr>
              <w:pStyle w:val="AAAQuestions"/>
              <w:rPr>
                <w:rStyle w:val="Emphasis"/>
                <w:i w:val="0"/>
                <w:iCs w:val="0"/>
              </w:rPr>
            </w:pPr>
          </w:p>
          <w:p w:rsidR="00CE7F3A" w:rsidRDefault="00CE7F3A" w:rsidP="00B25E03">
            <w:pPr>
              <w:pStyle w:val="AAAQuestions"/>
              <w:rPr>
                <w:rStyle w:val="Emphasis"/>
                <w:i w:val="0"/>
                <w:iCs w:val="0"/>
              </w:rPr>
            </w:pPr>
            <w:r>
              <w:rPr>
                <w:rStyle w:val="Emphasis"/>
                <w:i w:val="0"/>
                <w:iCs w:val="0"/>
              </w:rPr>
              <w:t>How can you collect information from children?</w:t>
            </w:r>
          </w:p>
          <w:p w:rsidR="00CE7F3A" w:rsidRDefault="00CE7F3A" w:rsidP="00B25E03">
            <w:pPr>
              <w:pStyle w:val="AAAQuestions"/>
              <w:rPr>
                <w:rStyle w:val="Emphasis"/>
                <w:i w:val="0"/>
                <w:iCs w:val="0"/>
              </w:rPr>
            </w:pPr>
          </w:p>
          <w:p w:rsidR="00CE7F3A" w:rsidRDefault="00CE7F3A" w:rsidP="00CE7F3A">
            <w:pPr>
              <w:pStyle w:val="Answers"/>
            </w:pPr>
            <w:r>
              <w:t>Some children will respond to basic questions such as;</w:t>
            </w:r>
          </w:p>
          <w:p w:rsidR="00CE7F3A" w:rsidRDefault="00CE7F3A" w:rsidP="00CE7F3A">
            <w:pPr>
              <w:pStyle w:val="Answers"/>
            </w:pPr>
          </w:p>
          <w:p w:rsidR="00CE7F3A" w:rsidRDefault="00CE7F3A" w:rsidP="00A12F0B">
            <w:pPr>
              <w:pStyle w:val="Answers"/>
              <w:numPr>
                <w:ilvl w:val="0"/>
                <w:numId w:val="26"/>
              </w:numPr>
            </w:pPr>
            <w:r>
              <w:t>‘Do you like nursery?’</w:t>
            </w:r>
          </w:p>
          <w:p w:rsidR="00CE7F3A" w:rsidRDefault="00CE7F3A" w:rsidP="00A12F0B">
            <w:pPr>
              <w:pStyle w:val="Answers"/>
              <w:numPr>
                <w:ilvl w:val="0"/>
                <w:numId w:val="26"/>
              </w:numPr>
            </w:pPr>
            <w:r>
              <w:t>‘Is there anything you don’t like here?’</w:t>
            </w:r>
          </w:p>
          <w:p w:rsidR="00CE7F3A" w:rsidRDefault="00CE7F3A" w:rsidP="00A12F0B">
            <w:pPr>
              <w:pStyle w:val="Answers"/>
              <w:numPr>
                <w:ilvl w:val="0"/>
                <w:numId w:val="26"/>
              </w:numPr>
            </w:pPr>
            <w:r>
              <w:t>‘Who are your friends?’</w:t>
            </w:r>
          </w:p>
          <w:p w:rsidR="00CE7F3A" w:rsidRDefault="00CE7F3A" w:rsidP="00A12F0B">
            <w:pPr>
              <w:pStyle w:val="Answers"/>
              <w:numPr>
                <w:ilvl w:val="0"/>
                <w:numId w:val="26"/>
              </w:numPr>
            </w:pPr>
            <w:r>
              <w:t>‘What are you good at?’</w:t>
            </w:r>
          </w:p>
          <w:p w:rsidR="00CE7F3A" w:rsidRDefault="00CE7F3A" w:rsidP="00CE7F3A">
            <w:pPr>
              <w:pStyle w:val="Answers"/>
            </w:pPr>
          </w:p>
          <w:p w:rsidR="00CE7F3A" w:rsidRDefault="00CE7F3A" w:rsidP="00CE7F3A">
            <w:pPr>
              <w:pStyle w:val="Answers"/>
            </w:pPr>
            <w:r>
              <w:t>You can also use structured/unstructured observations and assessments – for example:</w:t>
            </w:r>
          </w:p>
          <w:p w:rsidR="00CE7F3A" w:rsidRDefault="00CE7F3A" w:rsidP="00CE7F3A">
            <w:pPr>
              <w:pStyle w:val="Answers"/>
            </w:pPr>
          </w:p>
          <w:p w:rsidR="00CE7F3A" w:rsidRDefault="00CE7F3A" w:rsidP="00A12F0B">
            <w:pPr>
              <w:pStyle w:val="Answers"/>
              <w:numPr>
                <w:ilvl w:val="0"/>
                <w:numId w:val="25"/>
              </w:numPr>
            </w:pPr>
            <w:r>
              <w:t>Entry assessments</w:t>
            </w:r>
          </w:p>
          <w:p w:rsidR="00CE7F3A" w:rsidRDefault="00CE7F3A" w:rsidP="00A12F0B">
            <w:pPr>
              <w:pStyle w:val="Answers"/>
              <w:numPr>
                <w:ilvl w:val="0"/>
                <w:numId w:val="25"/>
              </w:numPr>
            </w:pPr>
            <w:r>
              <w:t>Baseline assessments</w:t>
            </w:r>
            <w:r w:rsidRPr="000551DB">
              <w:rPr>
                <w:noProof/>
              </w:rPr>
              <w:t xml:space="preserve"> </w:t>
            </w:r>
          </w:p>
          <w:p w:rsidR="00CE7F3A" w:rsidRDefault="00CE7F3A" w:rsidP="00A12F0B">
            <w:pPr>
              <w:pStyle w:val="Answers"/>
              <w:numPr>
                <w:ilvl w:val="0"/>
                <w:numId w:val="25"/>
              </w:numPr>
            </w:pPr>
            <w:r>
              <w:t>Checklists</w:t>
            </w:r>
          </w:p>
          <w:p w:rsidR="00CE7F3A" w:rsidRDefault="00CE7F3A" w:rsidP="00A12F0B">
            <w:pPr>
              <w:pStyle w:val="Answers"/>
              <w:numPr>
                <w:ilvl w:val="0"/>
                <w:numId w:val="25"/>
              </w:numPr>
            </w:pPr>
            <w:r>
              <w:t>Event samples</w:t>
            </w:r>
          </w:p>
          <w:p w:rsidR="00CE7F3A" w:rsidRDefault="00CE7F3A" w:rsidP="00A12F0B">
            <w:pPr>
              <w:pStyle w:val="Answers"/>
              <w:numPr>
                <w:ilvl w:val="0"/>
                <w:numId w:val="25"/>
              </w:numPr>
            </w:pPr>
            <w:r>
              <w:t>Time samples</w:t>
            </w:r>
          </w:p>
          <w:p w:rsidR="00CE7F3A" w:rsidRDefault="00CE7F3A" w:rsidP="00A12F0B">
            <w:pPr>
              <w:pStyle w:val="Answers"/>
              <w:numPr>
                <w:ilvl w:val="0"/>
                <w:numId w:val="25"/>
              </w:numPr>
            </w:pPr>
            <w:r>
              <w:t>Sociograms</w:t>
            </w:r>
          </w:p>
          <w:p w:rsidR="00CE7F3A" w:rsidRPr="00571573" w:rsidRDefault="00CE7F3A" w:rsidP="00A12F0B">
            <w:pPr>
              <w:pStyle w:val="Answers"/>
              <w:numPr>
                <w:ilvl w:val="0"/>
                <w:numId w:val="25"/>
              </w:numPr>
            </w:pPr>
            <w:r>
              <w:t xml:space="preserve">Target child observations. </w:t>
            </w:r>
          </w:p>
          <w:p w:rsidR="00CE7F3A" w:rsidRPr="00631F5D" w:rsidRDefault="00CE7F3A" w:rsidP="00B25E03">
            <w:pPr>
              <w:pStyle w:val="AAAQuestions"/>
              <w:rPr>
                <w:rStyle w:val="Emphasis"/>
                <w:i w:val="0"/>
                <w:iCs w:val="0"/>
              </w:rPr>
            </w:pPr>
          </w:p>
        </w:tc>
      </w:tr>
    </w:tbl>
    <w:p w:rsidR="00CE7F3A" w:rsidRDefault="00CE7F3A" w:rsidP="000279B4">
      <w:pPr>
        <w:pStyle w:val="Heading3"/>
      </w:pPr>
      <w:r>
        <w:br w:type="page"/>
      </w:r>
    </w:p>
    <w:p w:rsidR="000279B4" w:rsidRPr="00B079C9" w:rsidRDefault="000279B4" w:rsidP="000279B4">
      <w:pPr>
        <w:pStyle w:val="Heading3"/>
      </w:pPr>
      <w:bookmarkStart w:id="11" w:name="_Toc423446981"/>
      <w:r w:rsidRPr="00B079C9">
        <w:lastRenderedPageBreak/>
        <w:t>Activity</w:t>
      </w:r>
      <w:r>
        <w:t xml:space="preserve"> </w:t>
      </w:r>
      <w:r w:rsidR="00E33D1A">
        <w:t>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960C25" w:rsidP="00B25E03">
            <w:pPr>
              <w:spacing w:after="0"/>
              <w:rPr>
                <w:rFonts w:eastAsia="Times New Roman"/>
                <w:b/>
                <w:bCs/>
                <w:color w:val="000000"/>
              </w:rPr>
            </w:pPr>
            <w:r>
              <w:rPr>
                <w:rFonts w:eastAsia="Times New Roman"/>
                <w:b/>
                <w:bCs/>
                <w:color w:val="000000"/>
              </w:rPr>
              <w:t>3</w:t>
            </w:r>
            <w:r w:rsidR="00E23B9A">
              <w:rPr>
                <w:rFonts w:eastAsia="Times New Roman"/>
                <w:b/>
                <w:bCs/>
                <w:color w:val="000000"/>
              </w:rPr>
              <w:t xml:space="preserve">0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CE7F3A">
              <w:t xml:space="preserve"> </w:t>
            </w:r>
            <w:r w:rsidR="00960C25">
              <w:t>s</w:t>
            </w:r>
            <w:r w:rsidR="00CE7F3A">
              <w:t xml:space="preserve">hare ideas with colleagues and involve them in the collection of information to inform the self-assessment and </w:t>
            </w:r>
            <w:r w:rsidR="00E33D1A">
              <w:t>r</w:t>
            </w:r>
            <w:r w:rsidR="00CE7F3A">
              <w:t>ecord the information collected during the self-assessment process against the standards and elements in the NQF. Ensure the self-assessment is available at the service to inform discussion of the assessment and rating process.</w:t>
            </w:r>
          </w:p>
        </w:tc>
      </w:tr>
      <w:tr w:rsidR="000279B4"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E33D1A" w:rsidP="00B25E03">
            <w:pPr>
              <w:pStyle w:val="AAAQuestions"/>
              <w:rPr>
                <w:rStyle w:val="Emphasis"/>
                <w:i w:val="0"/>
                <w:iCs w:val="0"/>
              </w:rPr>
            </w:pPr>
            <w:r>
              <w:rPr>
                <w:rStyle w:val="Emphasis"/>
                <w:i w:val="0"/>
                <w:iCs w:val="0"/>
              </w:rPr>
              <w:t>What should a quality improvement plan include?</w:t>
            </w:r>
          </w:p>
          <w:p w:rsidR="00E33D1A" w:rsidRPr="00BA2F28" w:rsidRDefault="00E33D1A" w:rsidP="00BA2F28">
            <w:pPr>
              <w:pStyle w:val="AAAQuestions"/>
              <w:rPr>
                <w:rStyle w:val="Emphasis"/>
                <w:i w:val="0"/>
                <w:iCs w:val="0"/>
              </w:rPr>
            </w:pPr>
          </w:p>
          <w:p w:rsidR="00E33D1A" w:rsidRDefault="00E33D1A" w:rsidP="00E33D1A">
            <w:pPr>
              <w:pStyle w:val="Answers"/>
            </w:pPr>
            <w:r>
              <w:t>Your quality improvement plan should include:</w:t>
            </w:r>
          </w:p>
          <w:p w:rsidR="00E33D1A" w:rsidRDefault="00E33D1A" w:rsidP="00E33D1A">
            <w:pPr>
              <w:pStyle w:val="Answers"/>
            </w:pPr>
          </w:p>
          <w:p w:rsidR="00E33D1A" w:rsidRDefault="00E33D1A" w:rsidP="00A12F0B">
            <w:pPr>
              <w:pStyle w:val="Answers"/>
              <w:numPr>
                <w:ilvl w:val="0"/>
                <w:numId w:val="27"/>
              </w:numPr>
            </w:pPr>
            <w:r>
              <w:t>A statement about the organisation’s philosophy</w:t>
            </w:r>
          </w:p>
          <w:p w:rsidR="00E33D1A" w:rsidRDefault="00E33D1A" w:rsidP="00A12F0B">
            <w:pPr>
              <w:pStyle w:val="Answers"/>
              <w:numPr>
                <w:ilvl w:val="0"/>
                <w:numId w:val="27"/>
              </w:numPr>
            </w:pPr>
            <w:r>
              <w:t>An assessment of own practices and how they match up to the National Regulations and National Quality Standard</w:t>
            </w:r>
          </w:p>
          <w:p w:rsidR="00E33D1A" w:rsidRPr="004D27EE" w:rsidRDefault="00E33D1A" w:rsidP="00A12F0B">
            <w:pPr>
              <w:pStyle w:val="Answers"/>
              <w:numPr>
                <w:ilvl w:val="0"/>
                <w:numId w:val="27"/>
              </w:numPr>
            </w:pPr>
            <w:r>
              <w:t>Areas that you think may need improvement.</w:t>
            </w:r>
          </w:p>
          <w:p w:rsidR="00E33D1A" w:rsidRDefault="00E33D1A" w:rsidP="00B25E03">
            <w:pPr>
              <w:pStyle w:val="AAAQuestions"/>
              <w:rPr>
                <w:rStyle w:val="Emphasis"/>
                <w:i w:val="0"/>
                <w:iCs w:val="0"/>
              </w:rPr>
            </w:pPr>
          </w:p>
          <w:p w:rsidR="00E33D1A" w:rsidRDefault="00E33D1A" w:rsidP="00B25E03">
            <w:pPr>
              <w:pStyle w:val="AAAQuestions"/>
              <w:rPr>
                <w:rStyle w:val="Emphasis"/>
                <w:i w:val="0"/>
                <w:iCs w:val="0"/>
              </w:rPr>
            </w:pPr>
            <w:r>
              <w:rPr>
                <w:rStyle w:val="Emphasis"/>
                <w:i w:val="0"/>
                <w:iCs w:val="0"/>
              </w:rPr>
              <w:t>What three elements should you employ to help share ideas?</w:t>
            </w:r>
          </w:p>
          <w:p w:rsidR="00E33D1A" w:rsidRDefault="00E33D1A" w:rsidP="00B25E03">
            <w:pPr>
              <w:pStyle w:val="AAAQuestions"/>
              <w:rPr>
                <w:rStyle w:val="Emphasis"/>
                <w:i w:val="0"/>
                <w:iCs w:val="0"/>
              </w:rPr>
            </w:pPr>
          </w:p>
          <w:p w:rsidR="00E33D1A" w:rsidRDefault="00E33D1A" w:rsidP="00A12F0B">
            <w:pPr>
              <w:pStyle w:val="Answers"/>
              <w:numPr>
                <w:ilvl w:val="0"/>
                <w:numId w:val="28"/>
              </w:numPr>
              <w:rPr>
                <w:rStyle w:val="Emphasis"/>
                <w:i/>
                <w:iCs w:val="0"/>
              </w:rPr>
            </w:pPr>
            <w:r>
              <w:rPr>
                <w:rStyle w:val="Emphasis"/>
                <w:i/>
                <w:iCs w:val="0"/>
              </w:rPr>
              <w:t>Be honest</w:t>
            </w:r>
          </w:p>
          <w:p w:rsidR="00E33D1A" w:rsidRDefault="00E33D1A" w:rsidP="00A12F0B">
            <w:pPr>
              <w:pStyle w:val="Answers"/>
              <w:numPr>
                <w:ilvl w:val="0"/>
                <w:numId w:val="28"/>
              </w:numPr>
              <w:rPr>
                <w:rStyle w:val="Emphasis"/>
                <w:i/>
                <w:iCs w:val="0"/>
              </w:rPr>
            </w:pPr>
            <w:r>
              <w:rPr>
                <w:rStyle w:val="Emphasis"/>
                <w:i/>
                <w:iCs w:val="0"/>
              </w:rPr>
              <w:t xml:space="preserve">Be open </w:t>
            </w:r>
          </w:p>
          <w:p w:rsidR="00E33D1A" w:rsidRDefault="00E33D1A" w:rsidP="00A12F0B">
            <w:pPr>
              <w:pStyle w:val="Answers"/>
              <w:numPr>
                <w:ilvl w:val="0"/>
                <w:numId w:val="28"/>
              </w:numPr>
              <w:rPr>
                <w:rStyle w:val="Emphasis"/>
                <w:i/>
                <w:iCs w:val="0"/>
              </w:rPr>
            </w:pPr>
            <w:r>
              <w:rPr>
                <w:rStyle w:val="Emphasis"/>
                <w:i/>
                <w:iCs w:val="0"/>
              </w:rPr>
              <w:t>Reflect</w:t>
            </w:r>
          </w:p>
          <w:p w:rsidR="00E33D1A" w:rsidRDefault="00E33D1A" w:rsidP="00E33D1A">
            <w:pPr>
              <w:pStyle w:val="Answers"/>
              <w:rPr>
                <w:rStyle w:val="Emphasis"/>
                <w:i/>
                <w:iCs w:val="0"/>
              </w:rPr>
            </w:pPr>
          </w:p>
          <w:p w:rsidR="00E33D1A" w:rsidRDefault="00E33D1A" w:rsidP="00E33D1A">
            <w:pPr>
              <w:pStyle w:val="AAAQuestions"/>
              <w:rPr>
                <w:rStyle w:val="Emphasis"/>
                <w:i w:val="0"/>
                <w:iCs w:val="0"/>
              </w:rPr>
            </w:pPr>
            <w:r>
              <w:rPr>
                <w:rStyle w:val="Emphasis"/>
                <w:i w:val="0"/>
                <w:iCs w:val="0"/>
              </w:rPr>
              <w:t>How can staff assess their strengths and weaknesses?</w:t>
            </w:r>
          </w:p>
          <w:p w:rsidR="00E33D1A" w:rsidRDefault="00E33D1A" w:rsidP="00E33D1A">
            <w:pPr>
              <w:pStyle w:val="Answers"/>
              <w:rPr>
                <w:rStyle w:val="Emphasis"/>
                <w:i/>
                <w:iCs w:val="0"/>
              </w:rPr>
            </w:pPr>
          </w:p>
          <w:p w:rsidR="00E33D1A" w:rsidRDefault="00E33D1A" w:rsidP="00A12F0B">
            <w:pPr>
              <w:pStyle w:val="Answers"/>
              <w:numPr>
                <w:ilvl w:val="0"/>
                <w:numId w:val="29"/>
              </w:numPr>
            </w:pPr>
            <w:r>
              <w:t>Speaking with parents/carers</w:t>
            </w:r>
          </w:p>
          <w:p w:rsidR="00E33D1A" w:rsidRDefault="00E33D1A" w:rsidP="00A12F0B">
            <w:pPr>
              <w:pStyle w:val="Answers"/>
              <w:numPr>
                <w:ilvl w:val="0"/>
                <w:numId w:val="29"/>
              </w:numPr>
            </w:pPr>
            <w:r>
              <w:t xml:space="preserve">Carrying out and recording surveys. </w:t>
            </w:r>
          </w:p>
          <w:p w:rsidR="00E33D1A" w:rsidRDefault="00E33D1A" w:rsidP="00A12F0B">
            <w:pPr>
              <w:pStyle w:val="Answers"/>
              <w:numPr>
                <w:ilvl w:val="0"/>
                <w:numId w:val="29"/>
              </w:numPr>
            </w:pPr>
            <w:r>
              <w:t>Observing each other working with the children and documenting findings – a checklist could be used for practices demonstrated.</w:t>
            </w:r>
          </w:p>
          <w:p w:rsidR="00E23B9A" w:rsidRDefault="00E23B9A" w:rsidP="00A12F0B">
            <w:pPr>
              <w:pStyle w:val="Answers"/>
              <w:numPr>
                <w:ilvl w:val="0"/>
                <w:numId w:val="29"/>
              </w:numPr>
            </w:pPr>
            <w:r>
              <w:t>Performance reviews with mangers</w:t>
            </w:r>
          </w:p>
          <w:p w:rsidR="00E33D1A" w:rsidRDefault="00E33D1A" w:rsidP="00A12F0B">
            <w:pPr>
              <w:pStyle w:val="Answers"/>
              <w:numPr>
                <w:ilvl w:val="0"/>
                <w:numId w:val="29"/>
              </w:numPr>
            </w:pPr>
            <w:r>
              <w:t>Writing and sending requests of information out to parents/carers, members of the community or other professionals that are involved in the child’s care.</w:t>
            </w:r>
          </w:p>
          <w:p w:rsidR="00E33D1A" w:rsidRDefault="00E33D1A" w:rsidP="00A12F0B">
            <w:pPr>
              <w:pStyle w:val="Answers"/>
              <w:numPr>
                <w:ilvl w:val="0"/>
                <w:numId w:val="29"/>
              </w:numPr>
            </w:pPr>
            <w:r>
              <w:t>Gathering information known about the child e.g. notes and assessments of development.</w:t>
            </w:r>
          </w:p>
          <w:p w:rsidR="00E33D1A" w:rsidRDefault="00E33D1A" w:rsidP="00A12F0B">
            <w:pPr>
              <w:pStyle w:val="Answers"/>
              <w:numPr>
                <w:ilvl w:val="0"/>
                <w:numId w:val="29"/>
              </w:numPr>
            </w:pPr>
            <w:r>
              <w:t>Assess whether communication and scrapbooks are up-to-date – staff may need to take additional photographs or link the experiences documented with appropriate standards and practices.</w:t>
            </w:r>
          </w:p>
          <w:p w:rsidR="00E33D1A" w:rsidRDefault="00E33D1A" w:rsidP="00A12F0B">
            <w:pPr>
              <w:pStyle w:val="Answers"/>
              <w:numPr>
                <w:ilvl w:val="0"/>
                <w:numId w:val="29"/>
              </w:numPr>
            </w:pPr>
            <w:r>
              <w:t>Assess whether child’s file and all other documentation is complete.</w:t>
            </w:r>
          </w:p>
          <w:p w:rsidR="00E33D1A" w:rsidRDefault="00E33D1A" w:rsidP="00E33D1A">
            <w:pPr>
              <w:pStyle w:val="Answers"/>
              <w:rPr>
                <w:rStyle w:val="Emphasis"/>
                <w:i/>
                <w:iCs w:val="0"/>
              </w:rPr>
            </w:pPr>
          </w:p>
          <w:p w:rsidR="00960C25" w:rsidRDefault="00960C25" w:rsidP="00960C25">
            <w:pPr>
              <w:pStyle w:val="AAAQuestions"/>
              <w:rPr>
                <w:rStyle w:val="Emphasis"/>
                <w:i w:val="0"/>
                <w:iCs w:val="0"/>
              </w:rPr>
            </w:pPr>
            <w:r>
              <w:rPr>
                <w:rStyle w:val="Emphasis"/>
                <w:i w:val="0"/>
                <w:iCs w:val="0"/>
              </w:rPr>
              <w:t>How can you prioritise areas for improvement?</w:t>
            </w:r>
          </w:p>
          <w:p w:rsidR="00960C25" w:rsidRDefault="00960C25" w:rsidP="00E33D1A">
            <w:pPr>
              <w:pStyle w:val="Answers"/>
              <w:rPr>
                <w:rStyle w:val="Emphasis"/>
                <w:i/>
                <w:iCs w:val="0"/>
              </w:rPr>
            </w:pPr>
          </w:p>
          <w:p w:rsidR="00960C25" w:rsidRDefault="00960C25" w:rsidP="00960C25">
            <w:pPr>
              <w:pStyle w:val="Answers"/>
            </w:pPr>
            <w:r>
              <w:t>You will need to then rank the areas that need to improve in order of urgency. To do this, first prioritise safety – is there anything that you are not doing, or doing, that could potentially cause harm? After this, look at how many questions you have not been able to answer in each area. Now you can make a record of the identified issues for improvement.</w:t>
            </w:r>
          </w:p>
          <w:p w:rsidR="00960C25" w:rsidRPr="00631F5D" w:rsidRDefault="00960C25" w:rsidP="00E33D1A">
            <w:pPr>
              <w:pStyle w:val="Answers"/>
              <w:rPr>
                <w:rStyle w:val="Emphasis"/>
                <w:i/>
                <w:iCs w:val="0"/>
              </w:rPr>
            </w:pPr>
          </w:p>
        </w:tc>
      </w:tr>
    </w:tbl>
    <w:p w:rsidR="00E23B9A" w:rsidRDefault="00E23B9A" w:rsidP="000279B4">
      <w:pPr>
        <w:pStyle w:val="Heading3"/>
      </w:pPr>
      <w:r>
        <w:br w:type="page"/>
      </w:r>
    </w:p>
    <w:p w:rsidR="000279B4" w:rsidRPr="00B079C9" w:rsidRDefault="000279B4" w:rsidP="000279B4">
      <w:pPr>
        <w:pStyle w:val="Heading3"/>
      </w:pPr>
      <w:bookmarkStart w:id="12" w:name="_Toc423446982"/>
      <w:r w:rsidRPr="00B079C9">
        <w:lastRenderedPageBreak/>
        <w:t>Activity</w:t>
      </w:r>
      <w:r>
        <w:t xml:space="preserve"> </w:t>
      </w:r>
      <w:r w:rsidR="001E2DB2">
        <w:t>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9B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0279B4" w:rsidRPr="007431BE" w:rsidRDefault="000279B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9B4" w:rsidRPr="007431BE" w:rsidRDefault="009D4BED" w:rsidP="00B25E03">
            <w:pPr>
              <w:spacing w:after="0"/>
              <w:rPr>
                <w:rFonts w:eastAsia="Times New Roman"/>
                <w:b/>
                <w:bCs/>
                <w:color w:val="000000"/>
              </w:rPr>
            </w:pPr>
            <w:r>
              <w:rPr>
                <w:rFonts w:eastAsia="Times New Roman"/>
                <w:b/>
                <w:bCs/>
                <w:color w:val="000000"/>
              </w:rPr>
              <w:t xml:space="preserve">30 </w:t>
            </w:r>
            <w:r w:rsidR="000279B4">
              <w:rPr>
                <w:rFonts w:eastAsia="Times New Roman"/>
                <w:b/>
                <w:bCs/>
                <w:color w:val="000000"/>
              </w:rPr>
              <w:t>Minutes</w:t>
            </w:r>
          </w:p>
        </w:tc>
      </w:tr>
      <w:tr w:rsidR="000279B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9B4" w:rsidRPr="007431BE" w:rsidRDefault="000279B4" w:rsidP="00B25E03">
            <w:pPr>
              <w:pStyle w:val="NormalBold"/>
              <w:spacing w:after="0"/>
            </w:pPr>
            <w:r>
              <w:t>To provide you with an opportunity to</w:t>
            </w:r>
            <w:r w:rsidR="001E2DB2">
              <w:t xml:space="preserve"> use the information gathered in the self-assessment process to inform the creation of the quality improvement plan and collaborate with others to decide upon the strengths and the key improvements sought within the service.</w:t>
            </w:r>
          </w:p>
        </w:tc>
      </w:tr>
      <w:tr w:rsidR="000279B4" w:rsidRPr="007431BE" w:rsidTr="009D4BED">
        <w:trPr>
          <w:trHeight w:val="2957"/>
        </w:trPr>
        <w:tc>
          <w:tcPr>
            <w:tcW w:w="1668" w:type="dxa"/>
            <w:tcBorders>
              <w:top w:val="single" w:sz="8" w:space="0" w:color="C0504D"/>
              <w:left w:val="single" w:sz="8" w:space="0" w:color="C0504D"/>
              <w:bottom w:val="single" w:sz="8" w:space="0" w:color="C0504D"/>
              <w:right w:val="single" w:sz="8" w:space="0" w:color="C0504D"/>
            </w:tcBorders>
          </w:tcPr>
          <w:p w:rsidR="000279B4" w:rsidRPr="007431BE" w:rsidRDefault="000279B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279B4" w:rsidRDefault="00E16B2D" w:rsidP="00B25E03">
            <w:pPr>
              <w:pStyle w:val="AAAQuestions"/>
              <w:rPr>
                <w:rStyle w:val="Emphasis"/>
                <w:i w:val="0"/>
                <w:iCs w:val="0"/>
              </w:rPr>
            </w:pPr>
            <w:r>
              <w:rPr>
                <w:rStyle w:val="Emphasis"/>
                <w:i w:val="0"/>
                <w:iCs w:val="0"/>
              </w:rPr>
              <w:t>Think of an area that you need to improve at your service and identify:</w:t>
            </w:r>
          </w:p>
          <w:p w:rsidR="00E16B2D" w:rsidRDefault="00E16B2D" w:rsidP="00B25E03">
            <w:pPr>
              <w:pStyle w:val="AAAQuestions"/>
              <w:rPr>
                <w:rStyle w:val="Emphasis"/>
                <w:i w:val="0"/>
                <w:iCs w:val="0"/>
              </w:rPr>
            </w:pPr>
          </w:p>
          <w:p w:rsidR="00E16B2D" w:rsidRDefault="00E16B2D" w:rsidP="00A12F0B">
            <w:pPr>
              <w:pStyle w:val="AAAQuestions"/>
              <w:numPr>
                <w:ilvl w:val="0"/>
                <w:numId w:val="30"/>
              </w:numPr>
            </w:pPr>
            <w:r>
              <w:t xml:space="preserve">The issue </w:t>
            </w:r>
          </w:p>
          <w:p w:rsidR="00E16B2D" w:rsidRDefault="00E16B2D" w:rsidP="00A12F0B">
            <w:pPr>
              <w:pStyle w:val="AAAQuestions"/>
              <w:numPr>
                <w:ilvl w:val="0"/>
                <w:numId w:val="30"/>
              </w:numPr>
            </w:pPr>
            <w:r>
              <w:t>The related area, standard or element</w:t>
            </w:r>
          </w:p>
          <w:p w:rsidR="00E16B2D" w:rsidRDefault="00E16B2D" w:rsidP="00A12F0B">
            <w:pPr>
              <w:pStyle w:val="AAAQuestions"/>
              <w:numPr>
                <w:ilvl w:val="0"/>
                <w:numId w:val="30"/>
              </w:numPr>
            </w:pPr>
            <w:r>
              <w:t>The outcome you hope to achieve</w:t>
            </w:r>
          </w:p>
          <w:p w:rsidR="00E16B2D" w:rsidRDefault="00E16B2D" w:rsidP="00A12F0B">
            <w:pPr>
              <w:pStyle w:val="AAAQuestions"/>
              <w:numPr>
                <w:ilvl w:val="0"/>
                <w:numId w:val="30"/>
              </w:numPr>
            </w:pPr>
            <w:r>
              <w:t>The level of priority – high, medium, low</w:t>
            </w:r>
          </w:p>
          <w:p w:rsidR="00E16B2D" w:rsidRDefault="00E16B2D" w:rsidP="00A12F0B">
            <w:pPr>
              <w:pStyle w:val="AAAQuestions"/>
              <w:numPr>
                <w:ilvl w:val="0"/>
                <w:numId w:val="30"/>
              </w:numPr>
            </w:pPr>
            <w:r>
              <w:t>How you will know if you are successful</w:t>
            </w:r>
          </w:p>
          <w:p w:rsidR="00E16B2D" w:rsidRDefault="00E16B2D" w:rsidP="00A12F0B">
            <w:pPr>
              <w:pStyle w:val="AAAQuestions"/>
              <w:numPr>
                <w:ilvl w:val="0"/>
                <w:numId w:val="30"/>
              </w:numPr>
            </w:pPr>
            <w:r>
              <w:t>When do you aim to have resolved the issue?</w:t>
            </w:r>
          </w:p>
          <w:p w:rsidR="00E16B2D" w:rsidRDefault="00E16B2D" w:rsidP="00A12F0B">
            <w:pPr>
              <w:pStyle w:val="AAAQuestions"/>
              <w:numPr>
                <w:ilvl w:val="0"/>
                <w:numId w:val="30"/>
              </w:numPr>
            </w:pPr>
            <w:r>
              <w:t>What progress have you made with this issue already?</w:t>
            </w:r>
          </w:p>
          <w:p w:rsidR="00E16B2D" w:rsidRDefault="00E16B2D" w:rsidP="00B25E03">
            <w:pPr>
              <w:pStyle w:val="AAAQuestions"/>
              <w:rPr>
                <w:rStyle w:val="Emphasis"/>
                <w:i w:val="0"/>
                <w:iCs w:val="0"/>
              </w:rPr>
            </w:pPr>
          </w:p>
          <w:p w:rsidR="00E16B2D" w:rsidRDefault="00E16B2D" w:rsidP="00E16B2D">
            <w:pPr>
              <w:pStyle w:val="Answers"/>
              <w:rPr>
                <w:lang w:val="en-GB"/>
              </w:rPr>
            </w:pPr>
            <w:r>
              <w:rPr>
                <w:lang w:val="en-GB"/>
              </w:rPr>
              <w:t>Example:</w:t>
            </w:r>
          </w:p>
          <w:p w:rsidR="00E16B2D" w:rsidRPr="003276FE" w:rsidRDefault="00E16B2D" w:rsidP="00E16B2D">
            <w:pPr>
              <w:pStyle w:val="Answers"/>
              <w:rPr>
                <w:lang w:val="en-GB"/>
              </w:rPr>
            </w:pPr>
          </w:p>
          <w:p w:rsidR="00E16B2D" w:rsidRDefault="00E16B2D" w:rsidP="00E16B2D">
            <w:pPr>
              <w:pStyle w:val="Answers"/>
            </w:pPr>
            <w:r>
              <w:rPr>
                <w:b/>
              </w:rPr>
              <w:t>Issue:</w:t>
            </w:r>
            <w:r>
              <w:t xml:space="preserve"> In the 2-3 year old group, there is a focus on whole group conversations rather than small group, or individual conversations. Educators tend to be directive and supervisory instead of getting involved and engaging children while they play.</w:t>
            </w:r>
          </w:p>
          <w:p w:rsidR="00E16B2D" w:rsidRDefault="00E16B2D" w:rsidP="00E16B2D">
            <w:pPr>
              <w:pStyle w:val="Answers"/>
            </w:pPr>
          </w:p>
          <w:tbl>
            <w:tblPr>
              <w:tblStyle w:val="TableGrid"/>
              <w:tblW w:w="0" w:type="auto"/>
              <w:tblLook w:val="04A0" w:firstRow="1" w:lastRow="0" w:firstColumn="1" w:lastColumn="0" w:noHBand="0" w:noVBand="1"/>
            </w:tblPr>
            <w:tblGrid>
              <w:gridCol w:w="1836"/>
              <w:gridCol w:w="612"/>
              <w:gridCol w:w="1225"/>
              <w:gridCol w:w="1224"/>
              <w:gridCol w:w="612"/>
              <w:gridCol w:w="1837"/>
            </w:tblGrid>
            <w:tr w:rsidR="009D4BED" w:rsidTr="009D4BED">
              <w:tc>
                <w:tcPr>
                  <w:tcW w:w="183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D4BED" w:rsidRPr="00E16B2D" w:rsidRDefault="009D4BED" w:rsidP="00B25E03">
                  <w:pPr>
                    <w:spacing w:before="120" w:after="120" w:line="240" w:lineRule="auto"/>
                    <w:rPr>
                      <w:b/>
                      <w:i/>
                    </w:rPr>
                  </w:pPr>
                  <w:r w:rsidRPr="00E16B2D">
                    <w:rPr>
                      <w:b/>
                      <w:i/>
                    </w:rPr>
                    <w:t>Standard/</w:t>
                  </w:r>
                </w:p>
                <w:p w:rsidR="009D4BED" w:rsidRPr="00E16B2D" w:rsidRDefault="009D4BED" w:rsidP="00B25E03">
                  <w:pPr>
                    <w:spacing w:before="120" w:after="120" w:line="240" w:lineRule="auto"/>
                    <w:rPr>
                      <w:b/>
                      <w:i/>
                    </w:rPr>
                  </w:pPr>
                  <w:r w:rsidRPr="00E16B2D">
                    <w:rPr>
                      <w:b/>
                      <w:i/>
                    </w:rPr>
                    <w:t>element</w:t>
                  </w:r>
                </w:p>
              </w:tc>
              <w:tc>
                <w:tcPr>
                  <w:tcW w:w="1837"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D4BED" w:rsidRPr="00E16B2D" w:rsidRDefault="009D4BED" w:rsidP="00B25E03">
                  <w:pPr>
                    <w:spacing w:before="120" w:after="120" w:line="240" w:lineRule="auto"/>
                    <w:rPr>
                      <w:b/>
                      <w:i/>
                    </w:rPr>
                  </w:pPr>
                  <w:r w:rsidRPr="00E16B2D">
                    <w:rPr>
                      <w:b/>
                      <w:i/>
                    </w:rPr>
                    <w:t xml:space="preserve">What outcome are we hoping to achieve? </w:t>
                  </w:r>
                </w:p>
              </w:tc>
              <w:tc>
                <w:tcPr>
                  <w:tcW w:w="183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D4BED" w:rsidRPr="00E16B2D" w:rsidRDefault="009D4BED" w:rsidP="00B25E03">
                  <w:pPr>
                    <w:spacing w:before="120" w:after="120" w:line="240" w:lineRule="auto"/>
                    <w:rPr>
                      <w:b/>
                      <w:i/>
                    </w:rPr>
                  </w:pPr>
                  <w:r w:rsidRPr="00E16B2D">
                    <w:rPr>
                      <w:b/>
                      <w:i/>
                    </w:rPr>
                    <w:t>Priority level?</w:t>
                  </w:r>
                </w:p>
              </w:tc>
              <w:tc>
                <w:tcPr>
                  <w:tcW w:w="183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D4BED" w:rsidRPr="00E16B2D" w:rsidRDefault="009D4BED" w:rsidP="00B25E03">
                  <w:pPr>
                    <w:spacing w:before="120" w:after="120" w:line="240" w:lineRule="auto"/>
                    <w:rPr>
                      <w:b/>
                      <w:i/>
                    </w:rPr>
                  </w:pPr>
                  <w:r w:rsidRPr="00E16B2D">
                    <w:rPr>
                      <w:b/>
                      <w:i/>
                    </w:rPr>
                    <w:t>What steps are needed to achieve this outcome?</w:t>
                  </w:r>
                </w:p>
              </w:tc>
            </w:tr>
            <w:tr w:rsidR="009D4BED" w:rsidTr="009D4BED">
              <w:tc>
                <w:tcPr>
                  <w:tcW w:w="1836" w:type="dxa"/>
                  <w:tcBorders>
                    <w:top w:val="single" w:sz="4" w:space="0" w:color="auto"/>
                    <w:left w:val="single" w:sz="4" w:space="0" w:color="auto"/>
                    <w:bottom w:val="single" w:sz="4" w:space="0" w:color="auto"/>
                    <w:right w:val="single" w:sz="4" w:space="0" w:color="auto"/>
                  </w:tcBorders>
                  <w:hideMark/>
                </w:tcPr>
                <w:p w:rsidR="009D4BED" w:rsidRPr="00E16B2D" w:rsidRDefault="009D4BED" w:rsidP="00B25E03">
                  <w:pPr>
                    <w:spacing w:before="120" w:after="120" w:line="240" w:lineRule="auto"/>
                    <w:rPr>
                      <w:i/>
                    </w:rPr>
                  </w:pPr>
                  <w:r w:rsidRPr="00E16B2D">
                    <w:rPr>
                      <w:i/>
                    </w:rPr>
                    <w:t>5.1.2 Every child is able to engage with educators in meaningful, open interactions that support the acquisition of skills for life and learning.</w:t>
                  </w:r>
                </w:p>
              </w:tc>
              <w:tc>
                <w:tcPr>
                  <w:tcW w:w="1837" w:type="dxa"/>
                  <w:gridSpan w:val="2"/>
                  <w:tcBorders>
                    <w:top w:val="single" w:sz="4" w:space="0" w:color="auto"/>
                    <w:left w:val="single" w:sz="4" w:space="0" w:color="auto"/>
                    <w:bottom w:val="single" w:sz="4" w:space="0" w:color="auto"/>
                    <w:right w:val="single" w:sz="4" w:space="0" w:color="auto"/>
                  </w:tcBorders>
                  <w:hideMark/>
                </w:tcPr>
                <w:p w:rsidR="009D4BED" w:rsidRPr="00E16B2D" w:rsidRDefault="009D4BED" w:rsidP="00B25E03">
                  <w:pPr>
                    <w:spacing w:before="120" w:after="120" w:line="240" w:lineRule="auto"/>
                    <w:rPr>
                      <w:i/>
                    </w:rPr>
                  </w:pPr>
                  <w:r w:rsidRPr="00E16B2D">
                    <w:rPr>
                      <w:i/>
                    </w:rPr>
                    <w:t xml:space="preserve">To structure and plan services so that there are more opportunities for educators to become involved with activities. </w:t>
                  </w:r>
                </w:p>
              </w:tc>
              <w:tc>
                <w:tcPr>
                  <w:tcW w:w="1836" w:type="dxa"/>
                  <w:gridSpan w:val="2"/>
                  <w:tcBorders>
                    <w:top w:val="single" w:sz="4" w:space="0" w:color="auto"/>
                    <w:left w:val="single" w:sz="4" w:space="0" w:color="auto"/>
                    <w:bottom w:val="single" w:sz="4" w:space="0" w:color="auto"/>
                    <w:right w:val="single" w:sz="4" w:space="0" w:color="auto"/>
                  </w:tcBorders>
                  <w:hideMark/>
                </w:tcPr>
                <w:p w:rsidR="009D4BED" w:rsidRPr="00E16B2D" w:rsidRDefault="009D4BED" w:rsidP="00B25E03">
                  <w:pPr>
                    <w:spacing w:before="120" w:after="120" w:line="240" w:lineRule="auto"/>
                    <w:rPr>
                      <w:i/>
                    </w:rPr>
                  </w:pPr>
                  <w:r w:rsidRPr="00E16B2D">
                    <w:rPr>
                      <w:i/>
                    </w:rPr>
                    <w:t>Medium</w:t>
                  </w:r>
                </w:p>
              </w:tc>
              <w:tc>
                <w:tcPr>
                  <w:tcW w:w="1837" w:type="dxa"/>
                  <w:tcBorders>
                    <w:top w:val="single" w:sz="4" w:space="0" w:color="auto"/>
                    <w:left w:val="single" w:sz="4" w:space="0" w:color="auto"/>
                    <w:bottom w:val="single" w:sz="4" w:space="0" w:color="auto"/>
                    <w:right w:val="single" w:sz="4" w:space="0" w:color="auto"/>
                  </w:tcBorders>
                  <w:hideMark/>
                </w:tcPr>
                <w:p w:rsidR="009D4BED" w:rsidRPr="00E16B2D" w:rsidRDefault="009D4BED" w:rsidP="00B25E03">
                  <w:pPr>
                    <w:spacing w:before="120" w:after="120" w:line="240" w:lineRule="auto"/>
                    <w:rPr>
                      <w:i/>
                    </w:rPr>
                  </w:pPr>
                  <w:r w:rsidRPr="00E16B2D">
                    <w:rPr>
                      <w:i/>
                    </w:rPr>
                    <w:t>Reduce the number of experiences that need heightened supervision.</w:t>
                  </w:r>
                </w:p>
                <w:p w:rsidR="009D4BED" w:rsidRPr="00E16B2D" w:rsidRDefault="009D4BED" w:rsidP="00B25E03">
                  <w:pPr>
                    <w:spacing w:before="120" w:after="120" w:line="240" w:lineRule="auto"/>
                    <w:rPr>
                      <w:i/>
                    </w:rPr>
                  </w:pPr>
                  <w:r w:rsidRPr="00E16B2D">
                    <w:rPr>
                      <w:i/>
                    </w:rPr>
                    <w:t>Review mealtimes so that children and educators can sit together and talk in small groups</w:t>
                  </w:r>
                </w:p>
                <w:p w:rsidR="009D4BED" w:rsidRDefault="009D4BED" w:rsidP="00B25E03">
                  <w:pPr>
                    <w:spacing w:before="120" w:after="120" w:line="240" w:lineRule="auto"/>
                    <w:rPr>
                      <w:i/>
                    </w:rPr>
                  </w:pPr>
                  <w:r w:rsidRPr="00E16B2D">
                    <w:rPr>
                      <w:i/>
                    </w:rPr>
                    <w:t>Research current best practice for engaging in meaningful interactions.</w:t>
                  </w:r>
                </w:p>
                <w:p w:rsidR="00BA2F28" w:rsidRDefault="00BA2F28" w:rsidP="00B25E03">
                  <w:pPr>
                    <w:spacing w:before="120" w:after="120" w:line="240" w:lineRule="auto"/>
                    <w:rPr>
                      <w:i/>
                    </w:rPr>
                  </w:pPr>
                </w:p>
                <w:p w:rsidR="00BA2F28" w:rsidRDefault="00BA2F28" w:rsidP="00B25E03">
                  <w:pPr>
                    <w:spacing w:before="120" w:after="120" w:line="240" w:lineRule="auto"/>
                    <w:rPr>
                      <w:i/>
                    </w:rPr>
                  </w:pPr>
                </w:p>
                <w:p w:rsidR="00BA2F28" w:rsidRPr="00E16B2D" w:rsidRDefault="00BA2F28" w:rsidP="00B25E03">
                  <w:pPr>
                    <w:spacing w:before="120" w:after="120" w:line="240" w:lineRule="auto"/>
                    <w:rPr>
                      <w:i/>
                    </w:rPr>
                  </w:pPr>
                </w:p>
              </w:tc>
            </w:tr>
            <w:tr w:rsidR="009D4BED" w:rsidTr="009D4BED">
              <w:tc>
                <w:tcPr>
                  <w:tcW w:w="24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9D4BED" w:rsidRPr="00E16B2D" w:rsidRDefault="009D4BED" w:rsidP="00B25E03">
                  <w:pPr>
                    <w:spacing w:before="120" w:after="120" w:line="240" w:lineRule="auto"/>
                    <w:rPr>
                      <w:i/>
                    </w:rPr>
                  </w:pPr>
                  <w:r w:rsidRPr="00E16B2D">
                    <w:rPr>
                      <w:b/>
                      <w:i/>
                    </w:rPr>
                    <w:lastRenderedPageBreak/>
                    <w:t>Success measure</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9D4BED" w:rsidRPr="00E16B2D" w:rsidRDefault="009D4BED" w:rsidP="00B25E03">
                  <w:pPr>
                    <w:spacing w:before="120" w:after="120" w:line="240" w:lineRule="auto"/>
                    <w:rPr>
                      <w:i/>
                    </w:rPr>
                  </w:pPr>
                  <w:r w:rsidRPr="00E16B2D">
                    <w:rPr>
                      <w:b/>
                      <w:i/>
                    </w:rPr>
                    <w:t>By when?</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9D4BED" w:rsidRPr="00E16B2D" w:rsidRDefault="009D4BED" w:rsidP="00B25E03">
                  <w:pPr>
                    <w:spacing w:before="120" w:after="120" w:line="240" w:lineRule="auto"/>
                    <w:rPr>
                      <w:i/>
                    </w:rPr>
                  </w:pPr>
                  <w:r w:rsidRPr="00E16B2D">
                    <w:rPr>
                      <w:b/>
                      <w:i/>
                    </w:rPr>
                    <w:t>Progress</w:t>
                  </w:r>
                </w:p>
              </w:tc>
            </w:tr>
            <w:tr w:rsidR="009D4BED" w:rsidTr="009D4BED">
              <w:tc>
                <w:tcPr>
                  <w:tcW w:w="2448" w:type="dxa"/>
                  <w:gridSpan w:val="2"/>
                  <w:tcBorders>
                    <w:top w:val="single" w:sz="4" w:space="0" w:color="auto"/>
                    <w:left w:val="single" w:sz="4" w:space="0" w:color="auto"/>
                    <w:bottom w:val="single" w:sz="4" w:space="0" w:color="auto"/>
                    <w:right w:val="single" w:sz="4" w:space="0" w:color="auto"/>
                  </w:tcBorders>
                </w:tcPr>
                <w:p w:rsidR="009D4BED" w:rsidRPr="00E16B2D" w:rsidRDefault="009D4BED" w:rsidP="009D4BED">
                  <w:pPr>
                    <w:spacing w:before="120" w:after="120" w:line="240" w:lineRule="auto"/>
                    <w:rPr>
                      <w:i/>
                    </w:rPr>
                  </w:pPr>
                  <w:r w:rsidRPr="00E16B2D">
                    <w:rPr>
                      <w:i/>
                    </w:rPr>
                    <w:t xml:space="preserve">Educators are participating in children’s  play </w:t>
                  </w:r>
                </w:p>
                <w:p w:rsidR="009D4BED" w:rsidRPr="00E16B2D" w:rsidRDefault="009D4BED" w:rsidP="009D4BED">
                  <w:pPr>
                    <w:spacing w:before="120" w:after="120" w:line="240" w:lineRule="auto"/>
                    <w:rPr>
                      <w:i/>
                    </w:rPr>
                  </w:pPr>
                  <w:r w:rsidRPr="00E16B2D">
                    <w:rPr>
                      <w:i/>
                    </w:rPr>
                    <w:t xml:space="preserve">Educators engage with children individually and in small groups in shared sustained conversations </w:t>
                  </w:r>
                </w:p>
                <w:p w:rsidR="009D4BED" w:rsidRPr="00E16B2D" w:rsidRDefault="009D4BED" w:rsidP="00B25E03">
                  <w:pPr>
                    <w:spacing w:before="120" w:after="120" w:line="240" w:lineRule="auto"/>
                    <w:rPr>
                      <w:i/>
                    </w:rPr>
                  </w:pPr>
                  <w:r w:rsidRPr="00E16B2D">
                    <w:rPr>
                      <w:i/>
                    </w:rPr>
                    <w:t>Educators will sit and talk with children in small groups at mealtimes</w:t>
                  </w:r>
                </w:p>
              </w:tc>
              <w:tc>
                <w:tcPr>
                  <w:tcW w:w="2449" w:type="dxa"/>
                  <w:gridSpan w:val="2"/>
                  <w:tcBorders>
                    <w:top w:val="single" w:sz="4" w:space="0" w:color="auto"/>
                    <w:left w:val="single" w:sz="4" w:space="0" w:color="auto"/>
                    <w:bottom w:val="single" w:sz="4" w:space="0" w:color="auto"/>
                    <w:right w:val="single" w:sz="4" w:space="0" w:color="auto"/>
                  </w:tcBorders>
                </w:tcPr>
                <w:p w:rsidR="009D4BED" w:rsidRPr="00E16B2D" w:rsidRDefault="009D4BED" w:rsidP="009D4BED">
                  <w:pPr>
                    <w:spacing w:before="120" w:after="120" w:line="240" w:lineRule="auto"/>
                    <w:rPr>
                      <w:i/>
                    </w:rPr>
                  </w:pPr>
                  <w:r w:rsidRPr="00E16B2D">
                    <w:rPr>
                      <w:i/>
                    </w:rPr>
                    <w:t>Research to be conducted over the next 8 weeks</w:t>
                  </w:r>
                </w:p>
                <w:p w:rsidR="009D4BED" w:rsidRPr="00E16B2D" w:rsidRDefault="009D4BED" w:rsidP="009D4BED">
                  <w:pPr>
                    <w:spacing w:before="120" w:after="120" w:line="240" w:lineRule="auto"/>
                    <w:rPr>
                      <w:i/>
                    </w:rPr>
                  </w:pPr>
                  <w:r w:rsidRPr="00E16B2D">
                    <w:rPr>
                      <w:i/>
                    </w:rPr>
                    <w:t>Develop and plan new ideas</w:t>
                  </w:r>
                </w:p>
                <w:p w:rsidR="009D4BED" w:rsidRPr="00E16B2D" w:rsidRDefault="009D4BED" w:rsidP="00B25E03">
                  <w:pPr>
                    <w:spacing w:before="120" w:after="120" w:line="240" w:lineRule="auto"/>
                    <w:rPr>
                      <w:i/>
                    </w:rPr>
                  </w:pPr>
                  <w:r w:rsidRPr="00E16B2D">
                    <w:rPr>
                      <w:i/>
                    </w:rPr>
                    <w:t>Completion in 12 weeks.</w:t>
                  </w:r>
                </w:p>
              </w:tc>
              <w:tc>
                <w:tcPr>
                  <w:tcW w:w="2449" w:type="dxa"/>
                  <w:gridSpan w:val="2"/>
                  <w:tcBorders>
                    <w:top w:val="single" w:sz="4" w:space="0" w:color="auto"/>
                    <w:left w:val="single" w:sz="4" w:space="0" w:color="auto"/>
                    <w:bottom w:val="single" w:sz="4" w:space="0" w:color="auto"/>
                    <w:right w:val="single" w:sz="4" w:space="0" w:color="auto"/>
                  </w:tcBorders>
                </w:tcPr>
                <w:p w:rsidR="009D4BED" w:rsidRPr="00E16B2D" w:rsidRDefault="009D4BED" w:rsidP="009D4BED">
                  <w:pPr>
                    <w:spacing w:before="120" w:after="120" w:line="240" w:lineRule="auto"/>
                    <w:rPr>
                      <w:i/>
                    </w:rPr>
                  </w:pPr>
                  <w:r w:rsidRPr="00E16B2D">
                    <w:rPr>
                      <w:i/>
                    </w:rPr>
                    <w:t>20</w:t>
                  </w:r>
                  <w:r w:rsidRPr="00E16B2D">
                    <w:rPr>
                      <w:i/>
                      <w:vertAlign w:val="superscript"/>
                    </w:rPr>
                    <w:t>th</w:t>
                  </w:r>
                  <w:r w:rsidRPr="00E16B2D">
                    <w:rPr>
                      <w:i/>
                    </w:rPr>
                    <w:t xml:space="preserve"> October Network meeting – discussed the issue with other service providers.</w:t>
                  </w:r>
                </w:p>
                <w:p w:rsidR="009D4BED" w:rsidRPr="00E16B2D" w:rsidRDefault="009D4BED" w:rsidP="009D4BED">
                  <w:pPr>
                    <w:spacing w:before="120" w:after="120" w:line="240" w:lineRule="auto"/>
                    <w:rPr>
                      <w:i/>
                    </w:rPr>
                  </w:pPr>
                  <w:r w:rsidRPr="00E16B2D">
                    <w:rPr>
                      <w:i/>
                    </w:rPr>
                    <w:t xml:space="preserve"> 24</w:t>
                  </w:r>
                  <w:r w:rsidRPr="00E16B2D">
                    <w:rPr>
                      <w:i/>
                      <w:vertAlign w:val="superscript"/>
                    </w:rPr>
                    <w:t>th</w:t>
                  </w:r>
                  <w:r w:rsidRPr="00E16B2D">
                    <w:rPr>
                      <w:i/>
                    </w:rPr>
                    <w:t xml:space="preserve"> October</w:t>
                  </w:r>
                </w:p>
                <w:p w:rsidR="009D4BED" w:rsidRPr="00E16B2D" w:rsidRDefault="009D4BED" w:rsidP="00B25E03">
                  <w:pPr>
                    <w:spacing w:before="120" w:after="120" w:line="240" w:lineRule="auto"/>
                    <w:rPr>
                      <w:i/>
                    </w:rPr>
                  </w:pPr>
                  <w:r w:rsidRPr="00E16B2D">
                    <w:rPr>
                      <w:i/>
                    </w:rPr>
                    <w:t>Planning ideas in meeting</w:t>
                  </w:r>
                </w:p>
              </w:tc>
            </w:tr>
          </w:tbl>
          <w:p w:rsidR="00E16B2D" w:rsidRPr="00631F5D" w:rsidRDefault="00E16B2D" w:rsidP="00B25E03">
            <w:pPr>
              <w:pStyle w:val="AAAQuestions"/>
              <w:rPr>
                <w:rStyle w:val="Emphasis"/>
                <w:i w:val="0"/>
                <w:iCs w:val="0"/>
              </w:rPr>
            </w:pPr>
          </w:p>
        </w:tc>
      </w:tr>
    </w:tbl>
    <w:p w:rsidR="00504513" w:rsidRDefault="00504513" w:rsidP="00B31E74">
      <w:pPr>
        <w:pStyle w:val="Heading3"/>
      </w:pPr>
    </w:p>
    <w:p w:rsidR="009D4BED" w:rsidRDefault="009D4BED" w:rsidP="00CE7F3A">
      <w:pPr>
        <w:pStyle w:val="Heading3"/>
      </w:pPr>
      <w:r>
        <w:br w:type="page"/>
      </w:r>
    </w:p>
    <w:p w:rsidR="00CE7F3A" w:rsidRPr="00B079C9" w:rsidRDefault="00CE7F3A" w:rsidP="00CE7F3A">
      <w:pPr>
        <w:pStyle w:val="Heading3"/>
      </w:pPr>
      <w:bookmarkStart w:id="13" w:name="_Toc423446983"/>
      <w:r w:rsidRPr="00B079C9">
        <w:lastRenderedPageBreak/>
        <w:t>Activity</w:t>
      </w:r>
      <w:r>
        <w:t xml:space="preserve"> </w:t>
      </w:r>
      <w:r w:rsidR="009D4BED">
        <w:t>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E7F3A" w:rsidRPr="007431BE" w:rsidTr="00B25E03">
        <w:tc>
          <w:tcPr>
            <w:tcW w:w="1668" w:type="dxa"/>
            <w:tcBorders>
              <w:top w:val="single" w:sz="8" w:space="0" w:color="C0504D"/>
              <w:left w:val="single" w:sz="8" w:space="0" w:color="C0504D"/>
              <w:bottom w:val="single" w:sz="18" w:space="0" w:color="C0504D"/>
              <w:right w:val="single" w:sz="8" w:space="0" w:color="C0504D"/>
            </w:tcBorders>
          </w:tcPr>
          <w:p w:rsidR="00CE7F3A" w:rsidRPr="007431BE" w:rsidRDefault="00CE7F3A"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E7F3A" w:rsidRPr="007431BE" w:rsidRDefault="00BA45A1" w:rsidP="00B25E03">
            <w:pPr>
              <w:spacing w:after="0"/>
              <w:rPr>
                <w:rFonts w:eastAsia="Times New Roman"/>
                <w:b/>
                <w:bCs/>
                <w:color w:val="000000"/>
              </w:rPr>
            </w:pPr>
            <w:r>
              <w:rPr>
                <w:rFonts w:eastAsia="Times New Roman"/>
                <w:b/>
                <w:bCs/>
                <w:color w:val="000000"/>
              </w:rPr>
              <w:t xml:space="preserve">30 </w:t>
            </w:r>
            <w:r w:rsidR="00CE7F3A">
              <w:rPr>
                <w:rFonts w:eastAsia="Times New Roman"/>
                <w:b/>
                <w:bCs/>
                <w:color w:val="000000"/>
              </w:rPr>
              <w:t>Minutes</w:t>
            </w:r>
          </w:p>
        </w:tc>
      </w:tr>
      <w:tr w:rsidR="00CE7F3A"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pStyle w:val="NormalBold"/>
              <w:spacing w:after="0"/>
            </w:pPr>
            <w:r>
              <w:t>To provide you with an opportunity to</w:t>
            </w:r>
            <w:r w:rsidR="009D4BED">
              <w:t xml:space="preserve"> work in collaboration with others to focus on how the key improvements sought will be reflected in the improvement plan and record all of the required information in the plan.</w:t>
            </w:r>
          </w:p>
        </w:tc>
      </w:tr>
      <w:tr w:rsidR="00CE7F3A"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CE7F3A" w:rsidRPr="007431BE" w:rsidRDefault="00CE7F3A"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4BED" w:rsidRDefault="009D4BED" w:rsidP="009D4BED">
            <w:pPr>
              <w:pStyle w:val="AAAQuestions"/>
            </w:pPr>
            <w:r>
              <w:t>Take notes from your meetings where you have collaborated with other</w:t>
            </w:r>
            <w:r w:rsidR="00BA2F28">
              <w:t>s,</w:t>
            </w:r>
            <w:r>
              <w:t xml:space="preserve"> to focus on how the key improvements sought will be reflected in the improvement plan. Please also provide your notes written up in the plan.</w:t>
            </w:r>
          </w:p>
          <w:p w:rsidR="009D4BED" w:rsidRDefault="009D4BED" w:rsidP="009D4BED">
            <w:pPr>
              <w:pStyle w:val="AAAQuestions"/>
            </w:pPr>
          </w:p>
          <w:p w:rsidR="009D4BED" w:rsidRDefault="009D4BED" w:rsidP="009D4BED">
            <w:pPr>
              <w:pStyle w:val="Answers"/>
              <w:rPr>
                <w:lang w:val="en-GB"/>
              </w:rPr>
            </w:pPr>
            <w:r>
              <w:rPr>
                <w:lang w:val="en-GB"/>
              </w:rPr>
              <w:t>The learner and colleagues will need to come up with ideas about how to tackle key improvements. What can you change to improve? For each key improvement, you will be able to think of specific ways you can improve and put these into practice.</w:t>
            </w:r>
          </w:p>
          <w:p w:rsidR="00CE7F3A" w:rsidRDefault="00CE7F3A" w:rsidP="00B25E03">
            <w:pPr>
              <w:pStyle w:val="AAAQuestions"/>
              <w:rPr>
                <w:rStyle w:val="Emphasis"/>
                <w:i w:val="0"/>
                <w:iCs w:val="0"/>
              </w:rPr>
            </w:pPr>
          </w:p>
          <w:p w:rsidR="00EA109A" w:rsidRDefault="00EA109A" w:rsidP="00EA109A">
            <w:pPr>
              <w:pStyle w:val="Answers"/>
              <w:rPr>
                <w:rStyle w:val="Emphasis"/>
                <w:i/>
                <w:iCs w:val="0"/>
              </w:rPr>
            </w:pPr>
            <w:r>
              <w:rPr>
                <w:rStyle w:val="Emphasis"/>
                <w:i/>
                <w:iCs w:val="0"/>
              </w:rPr>
              <w:t>Key improvement example ideas:</w:t>
            </w:r>
          </w:p>
          <w:p w:rsidR="00EA109A" w:rsidRDefault="00EA109A" w:rsidP="00EA109A">
            <w:pPr>
              <w:pStyle w:val="Answers"/>
              <w:rPr>
                <w:rStyle w:val="Emphasis"/>
                <w:i/>
                <w:iCs w:val="0"/>
              </w:rPr>
            </w:pPr>
          </w:p>
          <w:p w:rsidR="00EA109A" w:rsidRDefault="00EA109A" w:rsidP="00A12F0B">
            <w:pPr>
              <w:pStyle w:val="Answers"/>
              <w:numPr>
                <w:ilvl w:val="0"/>
                <w:numId w:val="31"/>
              </w:numPr>
            </w:pPr>
            <w:r>
              <w:t>Reduce the number of experiences that need heightened supervision:</w:t>
            </w:r>
          </w:p>
          <w:p w:rsidR="00EA109A" w:rsidRDefault="00EA109A" w:rsidP="00A12F0B">
            <w:pPr>
              <w:pStyle w:val="Answers"/>
              <w:numPr>
                <w:ilvl w:val="0"/>
                <w:numId w:val="31"/>
              </w:numPr>
            </w:pPr>
            <w:r>
              <w:t>Certain craft activities that use glue or scissors</w:t>
            </w:r>
            <w:r w:rsidRPr="0060321E">
              <w:rPr>
                <w:noProof/>
              </w:rPr>
              <w:t xml:space="preserve"> </w:t>
            </w:r>
          </w:p>
          <w:p w:rsidR="00EA109A" w:rsidRDefault="00EA109A" w:rsidP="00A12F0B">
            <w:pPr>
              <w:pStyle w:val="Answers"/>
              <w:numPr>
                <w:ilvl w:val="0"/>
                <w:numId w:val="31"/>
              </w:numPr>
            </w:pPr>
            <w:r>
              <w:t>Marble run</w:t>
            </w:r>
          </w:p>
          <w:p w:rsidR="00EA109A" w:rsidRDefault="00EA109A" w:rsidP="00A12F0B">
            <w:pPr>
              <w:pStyle w:val="Answers"/>
              <w:numPr>
                <w:ilvl w:val="0"/>
                <w:numId w:val="31"/>
              </w:numPr>
            </w:pPr>
            <w:r>
              <w:t>Home corner (because it is popular and gets overcrowded) – could add to this area (maybe include a grocers or hairdressers)</w:t>
            </w:r>
          </w:p>
          <w:p w:rsidR="00EA109A" w:rsidRDefault="00EA109A" w:rsidP="00A12F0B">
            <w:pPr>
              <w:pStyle w:val="Answers"/>
              <w:numPr>
                <w:ilvl w:val="0"/>
                <w:numId w:val="31"/>
              </w:numPr>
            </w:pPr>
            <w:r>
              <w:t>Stagger outside time so that children can go out in smaller groups, making them easier to supervise and therefore give the opportunity to engage children in sustained conversations.</w:t>
            </w:r>
          </w:p>
          <w:p w:rsidR="00EA109A" w:rsidRPr="00631F5D" w:rsidRDefault="00EA109A" w:rsidP="00B25E03">
            <w:pPr>
              <w:pStyle w:val="AAAQuestions"/>
              <w:rPr>
                <w:rStyle w:val="Emphasis"/>
                <w:i w:val="0"/>
                <w:iCs w:val="0"/>
              </w:rPr>
            </w:pPr>
          </w:p>
        </w:tc>
      </w:tr>
    </w:tbl>
    <w:p w:rsidR="00EA109A" w:rsidRDefault="00EA109A" w:rsidP="00CE7F3A">
      <w:pPr>
        <w:pStyle w:val="Heading3"/>
      </w:pPr>
      <w:r>
        <w:br w:type="page"/>
      </w:r>
    </w:p>
    <w:p w:rsidR="00CE7F3A" w:rsidRPr="00B079C9" w:rsidRDefault="00CE7F3A" w:rsidP="00CE7F3A">
      <w:pPr>
        <w:pStyle w:val="Heading3"/>
      </w:pPr>
      <w:bookmarkStart w:id="14" w:name="_Toc423446984"/>
      <w:r w:rsidRPr="00B079C9">
        <w:lastRenderedPageBreak/>
        <w:t>Activity</w:t>
      </w:r>
      <w:r>
        <w:t xml:space="preserve"> </w:t>
      </w:r>
      <w:r w:rsidR="003662C3">
        <w:t>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E7F3A" w:rsidRPr="007431BE" w:rsidTr="00B25E03">
        <w:tc>
          <w:tcPr>
            <w:tcW w:w="1668" w:type="dxa"/>
            <w:tcBorders>
              <w:top w:val="single" w:sz="8" w:space="0" w:color="C0504D"/>
              <w:left w:val="single" w:sz="8" w:space="0" w:color="C0504D"/>
              <w:bottom w:val="single" w:sz="18" w:space="0" w:color="C0504D"/>
              <w:right w:val="single" w:sz="8" w:space="0" w:color="C0504D"/>
            </w:tcBorders>
          </w:tcPr>
          <w:p w:rsidR="00CE7F3A" w:rsidRPr="007431BE" w:rsidRDefault="00CE7F3A"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E7F3A" w:rsidRPr="007431BE" w:rsidRDefault="003662C3" w:rsidP="00B25E03">
            <w:pPr>
              <w:spacing w:after="0"/>
              <w:rPr>
                <w:rFonts w:eastAsia="Times New Roman"/>
                <w:b/>
                <w:bCs/>
                <w:color w:val="000000"/>
              </w:rPr>
            </w:pPr>
            <w:r>
              <w:rPr>
                <w:rFonts w:eastAsia="Times New Roman"/>
                <w:b/>
                <w:bCs/>
                <w:color w:val="000000"/>
              </w:rPr>
              <w:t xml:space="preserve">30 </w:t>
            </w:r>
            <w:r w:rsidR="00CE7F3A">
              <w:rPr>
                <w:rFonts w:eastAsia="Times New Roman"/>
                <w:b/>
                <w:bCs/>
                <w:color w:val="000000"/>
              </w:rPr>
              <w:t>Minutes</w:t>
            </w:r>
          </w:p>
        </w:tc>
      </w:tr>
      <w:tr w:rsidR="00CE7F3A"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pStyle w:val="NormalBold"/>
              <w:spacing w:after="0"/>
            </w:pPr>
            <w:r>
              <w:t>To provide you with an opportunity to</w:t>
            </w:r>
            <w:r w:rsidR="00EA109A">
              <w:t xml:space="preserve"> plan to collaborate with others on a regular basis to review the quality improvement plan.</w:t>
            </w:r>
          </w:p>
        </w:tc>
      </w:tr>
      <w:tr w:rsidR="00CE7F3A"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CE7F3A" w:rsidRPr="007431BE" w:rsidRDefault="00CE7F3A"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109A" w:rsidRDefault="00EA109A" w:rsidP="00BA2F28">
            <w:pPr>
              <w:pStyle w:val="AAAQuestions"/>
            </w:pPr>
            <w:r>
              <w:t>Why is it important to review the quality improvement plan?</w:t>
            </w:r>
          </w:p>
          <w:p w:rsidR="00BA2F28" w:rsidRDefault="00BA2F28" w:rsidP="00BA2F28">
            <w:pPr>
              <w:pStyle w:val="AAAQuestions"/>
            </w:pPr>
          </w:p>
          <w:p w:rsidR="00EA109A" w:rsidRDefault="00EA109A" w:rsidP="00EA109A">
            <w:pPr>
              <w:pStyle w:val="Answers"/>
            </w:pPr>
            <w:r>
              <w:t>Reviewing the quality improvement plan will help you to:</w:t>
            </w:r>
          </w:p>
          <w:p w:rsidR="00EA109A" w:rsidRDefault="00EA109A" w:rsidP="00EA109A">
            <w:pPr>
              <w:pStyle w:val="Answers"/>
            </w:pPr>
          </w:p>
          <w:p w:rsidR="00EA109A" w:rsidRDefault="00EA109A" w:rsidP="00A12F0B">
            <w:pPr>
              <w:pStyle w:val="Answers"/>
              <w:numPr>
                <w:ilvl w:val="0"/>
                <w:numId w:val="32"/>
              </w:numPr>
            </w:pPr>
            <w:r>
              <w:t>Check that practices are being implemented as planned</w:t>
            </w:r>
          </w:p>
          <w:p w:rsidR="00EA109A" w:rsidRDefault="00EA109A" w:rsidP="00A12F0B">
            <w:pPr>
              <w:pStyle w:val="Answers"/>
              <w:numPr>
                <w:ilvl w:val="0"/>
                <w:numId w:val="32"/>
              </w:numPr>
            </w:pPr>
            <w:r>
              <w:t>Check the progress of each change</w:t>
            </w:r>
          </w:p>
          <w:p w:rsidR="00EA109A" w:rsidRDefault="00EA109A" w:rsidP="00A12F0B">
            <w:pPr>
              <w:pStyle w:val="Answers"/>
              <w:numPr>
                <w:ilvl w:val="0"/>
                <w:numId w:val="32"/>
              </w:numPr>
            </w:pPr>
            <w:r>
              <w:t>Identify and rectify any issues with new practices</w:t>
            </w:r>
            <w:r w:rsidRPr="00E56B3C">
              <w:rPr>
                <w:noProof/>
              </w:rPr>
              <w:t xml:space="preserve"> </w:t>
            </w:r>
          </w:p>
          <w:p w:rsidR="00EA109A" w:rsidRDefault="00EA109A" w:rsidP="00A12F0B">
            <w:pPr>
              <w:pStyle w:val="Answers"/>
              <w:numPr>
                <w:ilvl w:val="0"/>
                <w:numId w:val="32"/>
              </w:numPr>
            </w:pPr>
            <w:r>
              <w:t>Ensure everyone is informed of the changes</w:t>
            </w:r>
          </w:p>
          <w:p w:rsidR="00EA109A" w:rsidRDefault="00EA109A" w:rsidP="00A12F0B">
            <w:pPr>
              <w:pStyle w:val="Answers"/>
              <w:numPr>
                <w:ilvl w:val="0"/>
                <w:numId w:val="32"/>
              </w:numPr>
            </w:pPr>
            <w:r>
              <w:t>Prevent complacency issues</w:t>
            </w:r>
          </w:p>
          <w:p w:rsidR="00EA109A" w:rsidRDefault="00EA109A" w:rsidP="00A12F0B">
            <w:pPr>
              <w:pStyle w:val="Answers"/>
              <w:numPr>
                <w:ilvl w:val="0"/>
                <w:numId w:val="32"/>
              </w:numPr>
            </w:pPr>
            <w:r>
              <w:t>Update and document practices that have been successfully established</w:t>
            </w:r>
          </w:p>
          <w:p w:rsidR="00EA109A" w:rsidRDefault="00EA109A" w:rsidP="00A12F0B">
            <w:pPr>
              <w:pStyle w:val="Answers"/>
              <w:numPr>
                <w:ilvl w:val="0"/>
                <w:numId w:val="32"/>
              </w:numPr>
            </w:pPr>
            <w:r>
              <w:t xml:space="preserve">Keep to the proposed schedule for changes to be implemented. </w:t>
            </w:r>
          </w:p>
          <w:p w:rsidR="00CE7F3A" w:rsidRDefault="00CE7F3A" w:rsidP="00B25E03">
            <w:pPr>
              <w:pStyle w:val="AAAQuestions"/>
              <w:rPr>
                <w:rStyle w:val="Emphasis"/>
                <w:i w:val="0"/>
                <w:iCs w:val="0"/>
              </w:rPr>
            </w:pPr>
          </w:p>
          <w:p w:rsidR="00EA109A" w:rsidRDefault="00EA109A" w:rsidP="00B25E03">
            <w:pPr>
              <w:pStyle w:val="AAAQuestions"/>
              <w:rPr>
                <w:rStyle w:val="Emphasis"/>
                <w:i w:val="0"/>
                <w:iCs w:val="0"/>
              </w:rPr>
            </w:pPr>
            <w:r>
              <w:rPr>
                <w:rStyle w:val="Emphasis"/>
                <w:i w:val="0"/>
                <w:iCs w:val="0"/>
              </w:rPr>
              <w:t>Make notes on a collaboration you have been involved in to review the quality improvement plan.</w:t>
            </w:r>
          </w:p>
          <w:p w:rsidR="00EA109A" w:rsidRDefault="00EA109A" w:rsidP="00B25E03">
            <w:pPr>
              <w:pStyle w:val="AAAQuestions"/>
              <w:rPr>
                <w:rStyle w:val="Emphasis"/>
                <w:i w:val="0"/>
                <w:iCs w:val="0"/>
              </w:rPr>
            </w:pPr>
          </w:p>
          <w:p w:rsidR="00EA109A" w:rsidRDefault="00EA109A" w:rsidP="00EA109A">
            <w:pPr>
              <w:pStyle w:val="Answers"/>
            </w:pPr>
            <w:r>
              <w:t xml:space="preserve">Example conversation: </w:t>
            </w:r>
          </w:p>
          <w:p w:rsidR="00EA109A" w:rsidRDefault="00EA109A" w:rsidP="00EA109A">
            <w:pPr>
              <w:pStyle w:val="Answers"/>
            </w:pPr>
          </w:p>
          <w:p w:rsidR="00EA109A" w:rsidRDefault="00EA109A" w:rsidP="00EA109A">
            <w:pPr>
              <w:pStyle w:val="Answers"/>
            </w:pPr>
            <w:r>
              <w:rPr>
                <w:b/>
              </w:rPr>
              <w:t>Me</w:t>
            </w:r>
            <w:r w:rsidRPr="00186A52">
              <w:rPr>
                <w:b/>
              </w:rPr>
              <w:t>:</w:t>
            </w:r>
            <w:r>
              <w:t xml:space="preserve"> ‘So, last time we were looking in more detail at reducing the number of experiences that need heightened supervision. You came up with some interesting ideas. Have you been able to implement any of them?’ </w:t>
            </w:r>
          </w:p>
          <w:p w:rsidR="00EA109A" w:rsidRDefault="00EA109A" w:rsidP="00EA109A">
            <w:pPr>
              <w:pStyle w:val="Answers"/>
            </w:pPr>
          </w:p>
          <w:p w:rsidR="00EA109A" w:rsidRDefault="00EA109A" w:rsidP="00EA109A">
            <w:pPr>
              <w:pStyle w:val="Answers"/>
            </w:pPr>
            <w:r>
              <w:rPr>
                <w:b/>
              </w:rPr>
              <w:t>Educator</w:t>
            </w:r>
            <w:r w:rsidRPr="00186A52">
              <w:rPr>
                <w:b/>
              </w:rPr>
              <w:t xml:space="preserve">: </w:t>
            </w:r>
            <w:r>
              <w:t xml:space="preserve">‘yes, we are underway with making changes to the home corner. I got the children involved in thinking about what sort of things we find in a hairdressers. We have sent out letters to parents asking for donations of items we could use in the new hairdressers. Things like rollers, combs, hair magazines, and we have had a really good response. We are just planning how to put it all together.’ </w:t>
            </w:r>
          </w:p>
          <w:p w:rsidR="00EA109A" w:rsidRDefault="00EA109A" w:rsidP="00EA109A">
            <w:pPr>
              <w:pStyle w:val="Answers"/>
            </w:pPr>
          </w:p>
          <w:p w:rsidR="00EA109A" w:rsidRDefault="00EA109A" w:rsidP="00EA109A">
            <w:pPr>
              <w:pStyle w:val="Answers"/>
            </w:pPr>
            <w:r>
              <w:rPr>
                <w:b/>
              </w:rPr>
              <w:t xml:space="preserve">Me: </w:t>
            </w:r>
            <w:r>
              <w:t>‘have you decided on an area of the room?’</w:t>
            </w:r>
          </w:p>
          <w:p w:rsidR="00EA109A" w:rsidRDefault="00EA109A" w:rsidP="00EA109A">
            <w:pPr>
              <w:pStyle w:val="Answers"/>
            </w:pPr>
          </w:p>
          <w:p w:rsidR="00EA109A" w:rsidRDefault="00EA109A" w:rsidP="00EA109A">
            <w:pPr>
              <w:pStyle w:val="Answers"/>
            </w:pPr>
            <w:r w:rsidRPr="00C16F89">
              <w:rPr>
                <w:b/>
              </w:rPr>
              <w:t>Educator:</w:t>
            </w:r>
            <w:r>
              <w:t xml:space="preserve"> ‘yes, we have re-organised the art and craft area so that we can put it next to hoe corner. We thought that this would be best as it might seem like a street.’</w:t>
            </w:r>
          </w:p>
          <w:p w:rsidR="00EA109A" w:rsidRPr="00C16F89" w:rsidRDefault="00EA109A" w:rsidP="00EA109A">
            <w:pPr>
              <w:pStyle w:val="Answers"/>
            </w:pPr>
          </w:p>
          <w:p w:rsidR="00EA109A" w:rsidRDefault="00EA109A" w:rsidP="00EA109A">
            <w:pPr>
              <w:pStyle w:val="Answers"/>
            </w:pPr>
            <w:r>
              <w:rPr>
                <w:b/>
              </w:rPr>
              <w:t>Me</w:t>
            </w:r>
            <w:r w:rsidRPr="00C16F89">
              <w:rPr>
                <w:b/>
              </w:rPr>
              <w:t xml:space="preserve">: </w:t>
            </w:r>
            <w:r>
              <w:t>‘so when do you think it will be ready?’</w:t>
            </w:r>
          </w:p>
          <w:p w:rsidR="00EA109A" w:rsidRDefault="00EA109A" w:rsidP="00EA109A">
            <w:pPr>
              <w:pStyle w:val="Answers"/>
            </w:pPr>
          </w:p>
          <w:p w:rsidR="00EA109A" w:rsidRDefault="00EA109A" w:rsidP="00EA109A">
            <w:pPr>
              <w:pStyle w:val="Answers"/>
            </w:pPr>
            <w:r w:rsidRPr="00EA109A">
              <w:rPr>
                <w:b/>
              </w:rPr>
              <w:t>Educator:</w:t>
            </w:r>
            <w:r w:rsidRPr="00EA109A">
              <w:t xml:space="preserve"> ‘we have everything ready to go now so by the end of the day – ready to play with for tomorrow’</w:t>
            </w:r>
          </w:p>
          <w:p w:rsidR="00EA109A" w:rsidRPr="00EA109A" w:rsidRDefault="00EA109A" w:rsidP="00EA109A">
            <w:pPr>
              <w:pStyle w:val="Answers"/>
            </w:pPr>
          </w:p>
          <w:p w:rsidR="00EA109A" w:rsidRPr="00EA109A" w:rsidRDefault="00EA109A" w:rsidP="00EA109A">
            <w:pPr>
              <w:pStyle w:val="Answers"/>
            </w:pPr>
            <w:r>
              <w:rPr>
                <w:b/>
              </w:rPr>
              <w:t>Me:</w:t>
            </w:r>
            <w:r w:rsidRPr="00EA109A">
              <w:t xml:space="preserve"> ‘that’s fantastic. Thank you for all your hard work on this’</w:t>
            </w:r>
          </w:p>
          <w:p w:rsidR="00EA109A" w:rsidRPr="00631F5D" w:rsidRDefault="00EA109A" w:rsidP="00B25E03">
            <w:pPr>
              <w:pStyle w:val="AAAQuestions"/>
              <w:rPr>
                <w:rStyle w:val="Emphasis"/>
                <w:i w:val="0"/>
                <w:iCs w:val="0"/>
              </w:rPr>
            </w:pPr>
          </w:p>
        </w:tc>
      </w:tr>
    </w:tbl>
    <w:p w:rsidR="00434058" w:rsidRDefault="00434058" w:rsidP="00CE7F3A">
      <w:pPr>
        <w:pStyle w:val="Heading3"/>
      </w:pPr>
      <w:r>
        <w:br w:type="page"/>
      </w:r>
    </w:p>
    <w:p w:rsidR="00CE7F3A" w:rsidRPr="00B079C9" w:rsidRDefault="00CE7F3A" w:rsidP="00CE7F3A">
      <w:pPr>
        <w:pStyle w:val="Heading3"/>
      </w:pPr>
      <w:bookmarkStart w:id="15" w:name="_Toc423446985"/>
      <w:r w:rsidRPr="00B079C9">
        <w:lastRenderedPageBreak/>
        <w:t>Activity</w:t>
      </w:r>
      <w:r>
        <w:t xml:space="preserve"> </w:t>
      </w:r>
      <w:r w:rsidR="00434058">
        <w:t>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E7F3A" w:rsidRPr="007431BE" w:rsidTr="00B25E03">
        <w:tc>
          <w:tcPr>
            <w:tcW w:w="1668" w:type="dxa"/>
            <w:tcBorders>
              <w:top w:val="single" w:sz="8" w:space="0" w:color="C0504D"/>
              <w:left w:val="single" w:sz="8" w:space="0" w:color="C0504D"/>
              <w:bottom w:val="single" w:sz="18" w:space="0" w:color="C0504D"/>
              <w:right w:val="single" w:sz="8" w:space="0" w:color="C0504D"/>
            </w:tcBorders>
          </w:tcPr>
          <w:p w:rsidR="00CE7F3A" w:rsidRPr="007431BE" w:rsidRDefault="00CE7F3A"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E7F3A" w:rsidRPr="007431BE" w:rsidRDefault="00C81EFA" w:rsidP="00B25E03">
            <w:pPr>
              <w:spacing w:after="0"/>
              <w:rPr>
                <w:rFonts w:eastAsia="Times New Roman"/>
                <w:b/>
                <w:bCs/>
                <w:color w:val="000000"/>
              </w:rPr>
            </w:pPr>
            <w:r>
              <w:rPr>
                <w:rFonts w:eastAsia="Times New Roman"/>
                <w:b/>
                <w:bCs/>
                <w:color w:val="000000"/>
              </w:rPr>
              <w:t xml:space="preserve">15 </w:t>
            </w:r>
            <w:r w:rsidR="00CE7F3A">
              <w:rPr>
                <w:rFonts w:eastAsia="Times New Roman"/>
                <w:b/>
                <w:bCs/>
                <w:color w:val="000000"/>
              </w:rPr>
              <w:t>Minutes</w:t>
            </w:r>
          </w:p>
        </w:tc>
      </w:tr>
      <w:tr w:rsidR="00CE7F3A"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E7F3A" w:rsidRPr="007431BE" w:rsidRDefault="00CE7F3A" w:rsidP="00B25E03">
            <w:pPr>
              <w:pStyle w:val="NormalBold"/>
              <w:spacing w:after="0"/>
            </w:pPr>
            <w:r>
              <w:t>To provide you with an opportunity to</w:t>
            </w:r>
            <w:r w:rsidR="00434058">
              <w:t xml:space="preserve"> inform all stakeholders that the service has been selected for assessment and rating and that the assessment and rating process has commenced.</w:t>
            </w:r>
          </w:p>
        </w:tc>
      </w:tr>
      <w:tr w:rsidR="00CE7F3A"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CE7F3A" w:rsidRPr="007431BE" w:rsidRDefault="00CE7F3A"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E7F3A" w:rsidRDefault="00434058" w:rsidP="00B25E03">
            <w:pPr>
              <w:pStyle w:val="AAAQuestions"/>
              <w:rPr>
                <w:rStyle w:val="Emphasis"/>
                <w:i w:val="0"/>
                <w:iCs w:val="0"/>
              </w:rPr>
            </w:pPr>
            <w:r>
              <w:rPr>
                <w:rStyle w:val="Emphasis"/>
                <w:i w:val="0"/>
                <w:iCs w:val="0"/>
              </w:rPr>
              <w:t>Make a list of all your stakeholders who you would have to inform about being selected for assessment and rating.</w:t>
            </w:r>
          </w:p>
          <w:p w:rsidR="00434058" w:rsidRDefault="00434058" w:rsidP="00B25E03">
            <w:pPr>
              <w:pStyle w:val="AAAQuestions"/>
              <w:rPr>
                <w:rStyle w:val="Emphasis"/>
                <w:i w:val="0"/>
                <w:iCs w:val="0"/>
              </w:rPr>
            </w:pPr>
          </w:p>
          <w:p w:rsidR="00434058" w:rsidRDefault="00434058" w:rsidP="00434058">
            <w:pPr>
              <w:pStyle w:val="Answers"/>
            </w:pPr>
            <w:r>
              <w:t>Stakeholders may include:</w:t>
            </w:r>
          </w:p>
          <w:p w:rsidR="00434058" w:rsidRDefault="00434058" w:rsidP="00434058">
            <w:pPr>
              <w:pStyle w:val="Answers"/>
            </w:pPr>
          </w:p>
          <w:p w:rsidR="00434058" w:rsidRDefault="00434058" w:rsidP="00A12F0B">
            <w:pPr>
              <w:pStyle w:val="Answers"/>
              <w:numPr>
                <w:ilvl w:val="0"/>
                <w:numId w:val="33"/>
              </w:numPr>
            </w:pPr>
            <w:r>
              <w:t>Owners or managers</w:t>
            </w:r>
          </w:p>
          <w:p w:rsidR="00434058" w:rsidRDefault="00434058" w:rsidP="00A12F0B">
            <w:pPr>
              <w:pStyle w:val="Answers"/>
              <w:numPr>
                <w:ilvl w:val="0"/>
                <w:numId w:val="33"/>
              </w:numPr>
            </w:pPr>
            <w:r>
              <w:t>Users of the service e.g. parents</w:t>
            </w:r>
            <w:r>
              <w:rPr>
                <w:noProof/>
              </w:rPr>
              <w:t xml:space="preserve"> </w:t>
            </w:r>
          </w:p>
          <w:p w:rsidR="00434058" w:rsidRDefault="00434058" w:rsidP="00A12F0B">
            <w:pPr>
              <w:pStyle w:val="Answers"/>
              <w:numPr>
                <w:ilvl w:val="0"/>
                <w:numId w:val="33"/>
              </w:numPr>
            </w:pPr>
            <w:r>
              <w:t>Staff members</w:t>
            </w:r>
          </w:p>
          <w:p w:rsidR="00434058" w:rsidRDefault="00434058" w:rsidP="00A12F0B">
            <w:pPr>
              <w:pStyle w:val="Answers"/>
              <w:numPr>
                <w:ilvl w:val="0"/>
                <w:numId w:val="33"/>
              </w:numPr>
            </w:pPr>
            <w:r>
              <w:t>Education provider</w:t>
            </w:r>
          </w:p>
          <w:p w:rsidR="00434058" w:rsidRDefault="00434058" w:rsidP="00A12F0B">
            <w:pPr>
              <w:pStyle w:val="Answers"/>
              <w:numPr>
                <w:ilvl w:val="0"/>
                <w:numId w:val="33"/>
              </w:numPr>
            </w:pPr>
            <w:r>
              <w:t>Association official or member</w:t>
            </w:r>
          </w:p>
          <w:p w:rsidR="00434058" w:rsidRDefault="00434058" w:rsidP="00A12F0B">
            <w:pPr>
              <w:pStyle w:val="Answers"/>
              <w:numPr>
                <w:ilvl w:val="0"/>
                <w:numId w:val="33"/>
              </w:numPr>
            </w:pPr>
            <w:r>
              <w:t>Union representative.</w:t>
            </w:r>
          </w:p>
          <w:p w:rsidR="00434058" w:rsidRDefault="00434058" w:rsidP="00B25E03">
            <w:pPr>
              <w:pStyle w:val="AAAQuestions"/>
              <w:rPr>
                <w:rStyle w:val="Emphasis"/>
                <w:i w:val="0"/>
                <w:iCs w:val="0"/>
              </w:rPr>
            </w:pPr>
          </w:p>
          <w:p w:rsidR="00434058" w:rsidRDefault="00C81EFA" w:rsidP="00B25E03">
            <w:pPr>
              <w:pStyle w:val="AAAQuestions"/>
              <w:rPr>
                <w:rStyle w:val="Emphasis"/>
                <w:i w:val="0"/>
                <w:iCs w:val="0"/>
              </w:rPr>
            </w:pPr>
            <w:r>
              <w:rPr>
                <w:rStyle w:val="Emphasis"/>
                <w:i w:val="0"/>
                <w:iCs w:val="0"/>
              </w:rPr>
              <w:t>What information do you have to include for each?</w:t>
            </w:r>
          </w:p>
          <w:p w:rsidR="00C81EFA" w:rsidRDefault="00C81EFA" w:rsidP="00B25E03">
            <w:pPr>
              <w:pStyle w:val="AAAQuestions"/>
              <w:rPr>
                <w:rStyle w:val="Emphasis"/>
                <w:i w:val="0"/>
                <w:iCs w:val="0"/>
              </w:rPr>
            </w:pPr>
          </w:p>
          <w:p w:rsidR="00C81EFA" w:rsidRDefault="00C81EFA" w:rsidP="00C81EFA">
            <w:pPr>
              <w:pStyle w:val="Answers"/>
            </w:pPr>
            <w:r>
              <w:t xml:space="preserve">The information contained within the letters may differ slightly depending on the type of recipient. Parents may want to know what the rating process is for example, whereas owners, managers and officials may already know this information. </w:t>
            </w:r>
          </w:p>
          <w:p w:rsidR="00C81EFA" w:rsidRDefault="00C81EFA" w:rsidP="00C81EFA">
            <w:pPr>
              <w:pStyle w:val="Answers"/>
            </w:pPr>
          </w:p>
          <w:p w:rsidR="00C81EFA" w:rsidRDefault="00C81EFA" w:rsidP="00C81EFA">
            <w:pPr>
              <w:pStyle w:val="Answers"/>
            </w:pPr>
            <w:r>
              <w:t>You should inform every one of the process that the assessment will follow with important information included, such as the dates and times of the inspection. Stakeholders may wish to know information about the visit and what happens after the visit.</w:t>
            </w:r>
          </w:p>
          <w:p w:rsidR="00C81EFA" w:rsidRPr="00631F5D" w:rsidRDefault="00C81EFA" w:rsidP="00B25E03">
            <w:pPr>
              <w:pStyle w:val="AAAQuestions"/>
              <w:rPr>
                <w:rStyle w:val="Emphasis"/>
                <w:i w:val="0"/>
                <w:iCs w:val="0"/>
              </w:rPr>
            </w:pPr>
          </w:p>
        </w:tc>
      </w:tr>
    </w:tbl>
    <w:p w:rsidR="00C81EFA" w:rsidRDefault="00C81EFA" w:rsidP="00434058">
      <w:pPr>
        <w:pStyle w:val="Heading3"/>
      </w:pPr>
      <w:r>
        <w:br w:type="page"/>
      </w:r>
    </w:p>
    <w:p w:rsidR="00434058" w:rsidRPr="00B079C9" w:rsidRDefault="00434058" w:rsidP="00434058">
      <w:pPr>
        <w:pStyle w:val="Heading3"/>
      </w:pPr>
      <w:bookmarkStart w:id="16" w:name="_Toc423446986"/>
      <w:r w:rsidRPr="00B079C9">
        <w:lastRenderedPageBreak/>
        <w:t>Activity</w:t>
      </w:r>
      <w:r>
        <w:t xml:space="preserve"> </w:t>
      </w:r>
      <w:r w:rsidR="00C81EFA">
        <w:t>4B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4058" w:rsidRPr="007431BE" w:rsidTr="00B25E03">
        <w:tc>
          <w:tcPr>
            <w:tcW w:w="1668" w:type="dxa"/>
            <w:tcBorders>
              <w:top w:val="single" w:sz="8" w:space="0" w:color="C0504D"/>
              <w:left w:val="single" w:sz="8" w:space="0" w:color="C0504D"/>
              <w:bottom w:val="single" w:sz="18" w:space="0" w:color="C0504D"/>
              <w:right w:val="single" w:sz="8" w:space="0" w:color="C0504D"/>
            </w:tcBorders>
          </w:tcPr>
          <w:p w:rsidR="00434058" w:rsidRPr="007431BE" w:rsidRDefault="00434058"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4058" w:rsidRPr="007431BE" w:rsidRDefault="00C81EFA" w:rsidP="00B25E03">
            <w:pPr>
              <w:spacing w:after="0"/>
              <w:rPr>
                <w:rFonts w:eastAsia="Times New Roman"/>
                <w:b/>
                <w:bCs/>
                <w:color w:val="000000"/>
              </w:rPr>
            </w:pPr>
            <w:r>
              <w:rPr>
                <w:rFonts w:eastAsia="Times New Roman"/>
                <w:b/>
                <w:bCs/>
                <w:color w:val="000000"/>
              </w:rPr>
              <w:t xml:space="preserve">15 </w:t>
            </w:r>
            <w:r w:rsidR="00434058">
              <w:rPr>
                <w:rFonts w:eastAsia="Times New Roman"/>
                <w:b/>
                <w:bCs/>
                <w:color w:val="000000"/>
              </w:rPr>
              <w:t>Minutes</w:t>
            </w:r>
          </w:p>
        </w:tc>
      </w:tr>
      <w:tr w:rsidR="00434058"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4058" w:rsidRPr="007431BE" w:rsidRDefault="00434058"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4058" w:rsidRPr="007431BE" w:rsidRDefault="00434058" w:rsidP="00B25E03">
            <w:pPr>
              <w:pStyle w:val="NormalBold"/>
              <w:spacing w:after="0"/>
            </w:pPr>
            <w:r>
              <w:t>To provide you with an opportunity to</w:t>
            </w:r>
            <w:r w:rsidR="00C81EFA">
              <w:t xml:space="preserve"> schedule meetings with stakeholders and staff where appropriate.</w:t>
            </w:r>
          </w:p>
        </w:tc>
      </w:tr>
      <w:tr w:rsidR="00434058"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434058" w:rsidRPr="007431BE" w:rsidRDefault="00434058"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4058" w:rsidRDefault="00C81EFA" w:rsidP="00B25E03">
            <w:pPr>
              <w:pStyle w:val="AAAQuestions"/>
              <w:rPr>
                <w:rStyle w:val="Emphasis"/>
                <w:i w:val="0"/>
                <w:iCs w:val="0"/>
              </w:rPr>
            </w:pPr>
            <w:r>
              <w:rPr>
                <w:rStyle w:val="Emphasis"/>
                <w:i w:val="0"/>
                <w:iCs w:val="0"/>
              </w:rPr>
              <w:t>Give an example of how you would structure a meeting.</w:t>
            </w:r>
          </w:p>
          <w:p w:rsidR="00C81EFA" w:rsidRDefault="00C81EFA" w:rsidP="00B25E03">
            <w:pPr>
              <w:pStyle w:val="AAAQuestions"/>
              <w:rPr>
                <w:rStyle w:val="Emphasis"/>
                <w:i w:val="0"/>
                <w:iCs w:val="0"/>
              </w:rPr>
            </w:pPr>
          </w:p>
          <w:p w:rsidR="00C81EFA" w:rsidRDefault="00C81EFA" w:rsidP="00A12F0B">
            <w:pPr>
              <w:pStyle w:val="Answers"/>
              <w:numPr>
                <w:ilvl w:val="0"/>
                <w:numId w:val="34"/>
              </w:numPr>
            </w:pPr>
            <w:r>
              <w:t>Introduction:</w:t>
            </w:r>
          </w:p>
          <w:p w:rsidR="00C81EFA" w:rsidRDefault="00C81EFA" w:rsidP="00A12F0B">
            <w:pPr>
              <w:pStyle w:val="Answers"/>
              <w:numPr>
                <w:ilvl w:val="0"/>
                <w:numId w:val="35"/>
              </w:numPr>
            </w:pPr>
            <w:r>
              <w:t>summary of progress so far</w:t>
            </w:r>
            <w:r>
              <w:rPr>
                <w:noProof/>
              </w:rPr>
              <w:t xml:space="preserve"> </w:t>
            </w:r>
          </w:p>
          <w:p w:rsidR="00C81EFA" w:rsidRDefault="00C81EFA" w:rsidP="00A12F0B">
            <w:pPr>
              <w:pStyle w:val="Answers"/>
              <w:numPr>
                <w:ilvl w:val="0"/>
                <w:numId w:val="35"/>
              </w:numPr>
            </w:pPr>
            <w:r>
              <w:t>topics up for discussion</w:t>
            </w:r>
          </w:p>
          <w:p w:rsidR="00C81EFA" w:rsidRDefault="00C81EFA" w:rsidP="00A12F0B">
            <w:pPr>
              <w:pStyle w:val="Answers"/>
              <w:numPr>
                <w:ilvl w:val="0"/>
                <w:numId w:val="36"/>
              </w:numPr>
            </w:pPr>
            <w:r>
              <w:t xml:space="preserve">Individual responsibilities and accountabilities and feedback </w:t>
            </w:r>
          </w:p>
          <w:p w:rsidR="00C81EFA" w:rsidRDefault="00C81EFA" w:rsidP="00A12F0B">
            <w:pPr>
              <w:pStyle w:val="Answers"/>
              <w:numPr>
                <w:ilvl w:val="0"/>
                <w:numId w:val="36"/>
              </w:numPr>
            </w:pPr>
            <w:r>
              <w:t>Teams and departments</w:t>
            </w:r>
          </w:p>
          <w:p w:rsidR="00C81EFA" w:rsidRDefault="00C81EFA" w:rsidP="00A12F0B">
            <w:pPr>
              <w:pStyle w:val="Answers"/>
              <w:numPr>
                <w:ilvl w:val="0"/>
                <w:numId w:val="36"/>
              </w:numPr>
            </w:pPr>
            <w:r>
              <w:t>Issues/topics open for discussion in detail</w:t>
            </w:r>
          </w:p>
          <w:p w:rsidR="00C81EFA" w:rsidRDefault="00C81EFA" w:rsidP="00A12F0B">
            <w:pPr>
              <w:pStyle w:val="Answers"/>
              <w:numPr>
                <w:ilvl w:val="0"/>
                <w:numId w:val="36"/>
              </w:numPr>
            </w:pPr>
            <w:r>
              <w:t>Conclusion and summary – this enables you to answer any queries and provide a last motivational boost</w:t>
            </w:r>
          </w:p>
          <w:p w:rsidR="00C81EFA" w:rsidRDefault="00C81EFA" w:rsidP="00A12F0B">
            <w:pPr>
              <w:pStyle w:val="Answers"/>
              <w:numPr>
                <w:ilvl w:val="0"/>
                <w:numId w:val="36"/>
              </w:numPr>
            </w:pPr>
            <w:r>
              <w:t>Questions and answers.</w:t>
            </w:r>
          </w:p>
          <w:p w:rsidR="00C81EFA" w:rsidRDefault="00C81EFA" w:rsidP="00B25E03">
            <w:pPr>
              <w:pStyle w:val="AAAQuestions"/>
              <w:rPr>
                <w:rStyle w:val="Emphasis"/>
                <w:i w:val="0"/>
                <w:iCs w:val="0"/>
              </w:rPr>
            </w:pPr>
          </w:p>
          <w:p w:rsidR="00C81EFA" w:rsidRDefault="00C81EFA" w:rsidP="00B25E03">
            <w:pPr>
              <w:pStyle w:val="AAAQuestions"/>
              <w:rPr>
                <w:rStyle w:val="Emphasis"/>
                <w:i w:val="0"/>
                <w:iCs w:val="0"/>
              </w:rPr>
            </w:pPr>
            <w:r>
              <w:rPr>
                <w:rStyle w:val="Emphasis"/>
                <w:i w:val="0"/>
                <w:iCs w:val="0"/>
              </w:rPr>
              <w:t>What presentation method(s) would you use and why?</w:t>
            </w:r>
          </w:p>
          <w:p w:rsidR="00C81EFA" w:rsidRDefault="00C81EFA" w:rsidP="00B25E03">
            <w:pPr>
              <w:pStyle w:val="AAAQuestions"/>
              <w:rPr>
                <w:rStyle w:val="Emphasis"/>
                <w:i w:val="0"/>
                <w:iCs w:val="0"/>
              </w:rPr>
            </w:pPr>
          </w:p>
          <w:p w:rsidR="00C81EFA" w:rsidRDefault="00C81EFA" w:rsidP="00C81EFA">
            <w:pPr>
              <w:pStyle w:val="Answers"/>
              <w:rPr>
                <w:rStyle w:val="Emphasis"/>
                <w:i/>
                <w:iCs w:val="0"/>
              </w:rPr>
            </w:pPr>
            <w:r>
              <w:rPr>
                <w:rStyle w:val="Emphasis"/>
                <w:i/>
                <w:iCs w:val="0"/>
              </w:rPr>
              <w:t>Answers may vary but could include:</w:t>
            </w:r>
          </w:p>
          <w:p w:rsidR="00C81EFA" w:rsidRDefault="00C81EFA" w:rsidP="00C81EFA">
            <w:pPr>
              <w:pStyle w:val="Answers"/>
              <w:rPr>
                <w:rStyle w:val="Emphasis"/>
                <w:i/>
                <w:iCs w:val="0"/>
              </w:rPr>
            </w:pPr>
          </w:p>
          <w:p w:rsidR="00C81EFA" w:rsidRPr="0092064F" w:rsidRDefault="00C81EFA" w:rsidP="00A12F0B">
            <w:pPr>
              <w:pStyle w:val="Answers"/>
              <w:numPr>
                <w:ilvl w:val="0"/>
                <w:numId w:val="37"/>
              </w:numPr>
              <w:rPr>
                <w:rStyle w:val="Strong"/>
                <w:b w:val="0"/>
              </w:rPr>
            </w:pPr>
            <w:r w:rsidRPr="0092064F">
              <w:rPr>
                <w:rStyle w:val="Strong"/>
                <w:b w:val="0"/>
              </w:rPr>
              <w:t>Small teams may benefit from an informal presentation method e.g. a group circle.</w:t>
            </w:r>
          </w:p>
          <w:p w:rsidR="00C81EFA" w:rsidRPr="0092064F" w:rsidRDefault="00C81EFA" w:rsidP="00A12F0B">
            <w:pPr>
              <w:pStyle w:val="Answers"/>
              <w:numPr>
                <w:ilvl w:val="0"/>
                <w:numId w:val="37"/>
              </w:numPr>
              <w:rPr>
                <w:rStyle w:val="Strong"/>
                <w:b w:val="0"/>
              </w:rPr>
            </w:pPr>
            <w:r w:rsidRPr="0092064F">
              <w:rPr>
                <w:rStyle w:val="Strong"/>
                <w:b w:val="0"/>
              </w:rPr>
              <w:t xml:space="preserve">Slides provide an on-screen method and can sometimes be better than simply speaking as they provide a visual stimulus. </w:t>
            </w:r>
          </w:p>
          <w:p w:rsidR="00C81EFA" w:rsidRPr="0092064F" w:rsidRDefault="00C81EFA" w:rsidP="00A12F0B">
            <w:pPr>
              <w:pStyle w:val="Answers"/>
              <w:numPr>
                <w:ilvl w:val="0"/>
                <w:numId w:val="37"/>
              </w:numPr>
              <w:rPr>
                <w:rStyle w:val="Strong"/>
                <w:b w:val="0"/>
              </w:rPr>
            </w:pPr>
            <w:r w:rsidRPr="0092064F">
              <w:rPr>
                <w:rStyle w:val="Strong"/>
                <w:b w:val="0"/>
              </w:rPr>
              <w:t>Written communication can help to expand on points in the presentation and give staff something to refer to.</w:t>
            </w:r>
          </w:p>
          <w:p w:rsidR="00C81EFA" w:rsidRPr="0092064F" w:rsidRDefault="00C81EFA" w:rsidP="00A12F0B">
            <w:pPr>
              <w:pStyle w:val="Answers"/>
              <w:numPr>
                <w:ilvl w:val="0"/>
                <w:numId w:val="37"/>
              </w:numPr>
              <w:rPr>
                <w:rStyle w:val="Strong"/>
                <w:b w:val="0"/>
              </w:rPr>
            </w:pPr>
            <w:r w:rsidRPr="0092064F">
              <w:rPr>
                <w:rStyle w:val="Strong"/>
                <w:b w:val="0"/>
              </w:rPr>
              <w:t xml:space="preserve">Audio-visual media is a method that uses sound and images e.g. a video recording. It can be very engaging so you could consider it for communicating with team members during the conclusion to a meeting.  </w:t>
            </w:r>
          </w:p>
          <w:p w:rsidR="00C81EFA" w:rsidRPr="00631F5D" w:rsidRDefault="00C81EFA" w:rsidP="00B25E03">
            <w:pPr>
              <w:pStyle w:val="AAAQuestions"/>
              <w:rPr>
                <w:rStyle w:val="Emphasis"/>
                <w:i w:val="0"/>
                <w:iCs w:val="0"/>
              </w:rPr>
            </w:pPr>
          </w:p>
        </w:tc>
      </w:tr>
    </w:tbl>
    <w:p w:rsidR="00C81EFA" w:rsidRDefault="00C81EFA" w:rsidP="00434058">
      <w:pPr>
        <w:pStyle w:val="Heading3"/>
      </w:pPr>
      <w:r>
        <w:br w:type="page"/>
      </w:r>
    </w:p>
    <w:p w:rsidR="00434058" w:rsidRPr="00B079C9" w:rsidRDefault="00434058" w:rsidP="00434058">
      <w:pPr>
        <w:pStyle w:val="Heading3"/>
      </w:pPr>
      <w:bookmarkStart w:id="17" w:name="_Toc423446987"/>
      <w:r w:rsidRPr="00B079C9">
        <w:lastRenderedPageBreak/>
        <w:t>Activity</w:t>
      </w:r>
      <w:r>
        <w:t xml:space="preserve"> </w:t>
      </w:r>
      <w:r w:rsidR="00C81EFA">
        <w:t>4C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4058" w:rsidRPr="007431BE" w:rsidTr="00B25E03">
        <w:tc>
          <w:tcPr>
            <w:tcW w:w="1668" w:type="dxa"/>
            <w:tcBorders>
              <w:top w:val="single" w:sz="8" w:space="0" w:color="C0504D"/>
              <w:left w:val="single" w:sz="8" w:space="0" w:color="C0504D"/>
              <w:bottom w:val="single" w:sz="18" w:space="0" w:color="C0504D"/>
              <w:right w:val="single" w:sz="8" w:space="0" w:color="C0504D"/>
            </w:tcBorders>
          </w:tcPr>
          <w:p w:rsidR="00434058" w:rsidRPr="007431BE" w:rsidRDefault="00434058"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4058" w:rsidRPr="007431BE" w:rsidRDefault="00434058" w:rsidP="00B25E03">
            <w:pPr>
              <w:spacing w:after="0"/>
              <w:rPr>
                <w:rFonts w:eastAsia="Times New Roman"/>
                <w:b/>
                <w:bCs/>
                <w:color w:val="000000"/>
              </w:rPr>
            </w:pPr>
            <w:r>
              <w:rPr>
                <w:rFonts w:eastAsia="Times New Roman"/>
                <w:b/>
                <w:bCs/>
                <w:color w:val="000000"/>
              </w:rPr>
              <w:t>Minutes</w:t>
            </w:r>
          </w:p>
        </w:tc>
      </w:tr>
      <w:tr w:rsidR="00434058"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4058" w:rsidRPr="007431BE" w:rsidRDefault="00434058"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4058" w:rsidRPr="007431BE" w:rsidRDefault="00434058" w:rsidP="00B25E03">
            <w:pPr>
              <w:pStyle w:val="NormalBold"/>
              <w:spacing w:after="0"/>
            </w:pPr>
            <w:r>
              <w:t>To provide you with an opportunity to</w:t>
            </w:r>
            <w:r w:rsidR="00C81EFA">
              <w:t xml:space="preserve"> check for accuracy and completion of all documentation required for examination.</w:t>
            </w:r>
          </w:p>
        </w:tc>
      </w:tr>
      <w:tr w:rsidR="00434058" w:rsidRPr="007431BE"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434058" w:rsidRPr="007431BE" w:rsidRDefault="00434058"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4058" w:rsidRDefault="00C81EFA" w:rsidP="00B25E03">
            <w:pPr>
              <w:pStyle w:val="AAAQuestions"/>
              <w:rPr>
                <w:rStyle w:val="Emphasis"/>
                <w:i w:val="0"/>
                <w:iCs w:val="0"/>
              </w:rPr>
            </w:pPr>
            <w:r>
              <w:rPr>
                <w:rStyle w:val="Emphasis"/>
                <w:i w:val="0"/>
                <w:iCs w:val="0"/>
              </w:rPr>
              <w:t>Why is it important to check accuracy and completion of all documentation?</w:t>
            </w:r>
          </w:p>
          <w:p w:rsidR="00C81EFA" w:rsidRDefault="00C81EFA" w:rsidP="00B25E03">
            <w:pPr>
              <w:pStyle w:val="AAAQuestions"/>
              <w:rPr>
                <w:rStyle w:val="Emphasis"/>
                <w:i w:val="0"/>
                <w:iCs w:val="0"/>
              </w:rPr>
            </w:pPr>
          </w:p>
          <w:p w:rsidR="00C81EFA" w:rsidRDefault="00C81EFA" w:rsidP="00C81EFA">
            <w:pPr>
              <w:pStyle w:val="Answers"/>
            </w:pPr>
            <w:r>
              <w:t>If information is not correct it may impact on your rating if information is not correct. It is important to make a good impression when having an assessment and the professional completion of all documentation is a good start.</w:t>
            </w:r>
          </w:p>
          <w:p w:rsidR="00C81EFA" w:rsidRDefault="00C81EFA" w:rsidP="00C81EFA">
            <w:pPr>
              <w:pStyle w:val="Answers"/>
            </w:pPr>
          </w:p>
          <w:p w:rsidR="00C81EFA" w:rsidRDefault="00C81EFA" w:rsidP="00C81EFA">
            <w:pPr>
              <w:pStyle w:val="AAAQuestions"/>
            </w:pPr>
            <w:r w:rsidRPr="00F53782">
              <w:t>What documentation will you need to check?</w:t>
            </w:r>
          </w:p>
          <w:p w:rsidR="00C81EFA" w:rsidRDefault="00C81EFA" w:rsidP="00C81EFA">
            <w:pPr>
              <w:pStyle w:val="AAAQuestions"/>
            </w:pPr>
          </w:p>
          <w:p w:rsidR="00C81EFA" w:rsidRDefault="00C81EFA" w:rsidP="00A12F0B">
            <w:pPr>
              <w:pStyle w:val="Answers"/>
              <w:numPr>
                <w:ilvl w:val="0"/>
                <w:numId w:val="38"/>
              </w:numPr>
            </w:pPr>
            <w:r>
              <w:t xml:space="preserve">Check policies </w:t>
            </w:r>
          </w:p>
          <w:p w:rsidR="00C81EFA" w:rsidRDefault="00C81EFA" w:rsidP="00A12F0B">
            <w:pPr>
              <w:pStyle w:val="Answers"/>
              <w:numPr>
                <w:ilvl w:val="0"/>
                <w:numId w:val="38"/>
              </w:numPr>
            </w:pPr>
            <w:r>
              <w:t>Improvement plan</w:t>
            </w:r>
          </w:p>
          <w:p w:rsidR="00C81EFA" w:rsidRPr="00BD4A23" w:rsidRDefault="00C81EFA" w:rsidP="00A12F0B">
            <w:pPr>
              <w:pStyle w:val="Answers"/>
              <w:numPr>
                <w:ilvl w:val="0"/>
                <w:numId w:val="38"/>
              </w:numPr>
            </w:pPr>
            <w:r>
              <w:t>Self-evaluation forms.</w:t>
            </w:r>
          </w:p>
          <w:p w:rsidR="00C81EFA" w:rsidRDefault="00C81EFA" w:rsidP="00C81EFA">
            <w:pPr>
              <w:pStyle w:val="Answers"/>
              <w:rPr>
                <w:rStyle w:val="Emphasis"/>
                <w:i/>
                <w:iCs w:val="0"/>
              </w:rPr>
            </w:pPr>
          </w:p>
          <w:p w:rsidR="00C81EFA" w:rsidRDefault="00C81EFA" w:rsidP="00C81EFA">
            <w:pPr>
              <w:pStyle w:val="AAAQuestions"/>
              <w:rPr>
                <w:rStyle w:val="Emphasis"/>
                <w:i w:val="0"/>
                <w:iCs w:val="0"/>
              </w:rPr>
            </w:pPr>
            <w:r>
              <w:rPr>
                <w:rStyle w:val="Emphasis"/>
                <w:i w:val="0"/>
                <w:iCs w:val="0"/>
              </w:rPr>
              <w:t>What is the process that you take when checking documentation for accuracy?</w:t>
            </w:r>
          </w:p>
          <w:p w:rsidR="00C81EFA" w:rsidRDefault="00C81EFA" w:rsidP="00C81EFA">
            <w:pPr>
              <w:pStyle w:val="Answers"/>
              <w:rPr>
                <w:rStyle w:val="Emphasis"/>
                <w:i/>
                <w:iCs w:val="0"/>
              </w:rPr>
            </w:pPr>
          </w:p>
          <w:p w:rsidR="00C81EFA" w:rsidRDefault="00C81EFA" w:rsidP="00A12F0B">
            <w:pPr>
              <w:pStyle w:val="Answers"/>
              <w:numPr>
                <w:ilvl w:val="0"/>
                <w:numId w:val="39"/>
              </w:numPr>
            </w:pPr>
            <w:r>
              <w:t>Read through and check you have all the information in place first</w:t>
            </w:r>
          </w:p>
          <w:p w:rsidR="00C81EFA" w:rsidRDefault="00C81EFA" w:rsidP="00A12F0B">
            <w:pPr>
              <w:pStyle w:val="Answers"/>
              <w:numPr>
                <w:ilvl w:val="0"/>
                <w:numId w:val="39"/>
              </w:numPr>
            </w:pPr>
            <w:r>
              <w:t>Next, check if all the information is correct – be careful with dates and facts</w:t>
            </w:r>
          </w:p>
          <w:p w:rsidR="00C81EFA" w:rsidRDefault="00C81EFA" w:rsidP="00A12F0B">
            <w:pPr>
              <w:pStyle w:val="Answers"/>
              <w:numPr>
                <w:ilvl w:val="0"/>
                <w:numId w:val="39"/>
              </w:numPr>
            </w:pPr>
            <w:r>
              <w:t>Check spellings and be aware of different spellings e.g. Stuart and Stewart.</w:t>
            </w:r>
          </w:p>
          <w:p w:rsidR="00C81EFA" w:rsidRDefault="00C81EFA" w:rsidP="00A12F0B">
            <w:pPr>
              <w:pStyle w:val="Answers"/>
              <w:numPr>
                <w:ilvl w:val="0"/>
                <w:numId w:val="39"/>
              </w:numPr>
            </w:pPr>
            <w:r>
              <w:t xml:space="preserve">Try to avoid using abbreviations unless everyone is in agreement and has full knowledge of the meanings. </w:t>
            </w:r>
          </w:p>
          <w:p w:rsidR="00C81EFA" w:rsidRDefault="00C81EFA" w:rsidP="00A12F0B">
            <w:pPr>
              <w:pStyle w:val="Answers"/>
              <w:numPr>
                <w:ilvl w:val="0"/>
                <w:numId w:val="39"/>
              </w:numPr>
            </w:pPr>
            <w:r>
              <w:t>Do not rush – if you rush and make a mistake it will take longer to rectify in the end.</w:t>
            </w:r>
          </w:p>
          <w:p w:rsidR="00C81EFA" w:rsidRPr="00631F5D" w:rsidRDefault="00C81EFA" w:rsidP="00C81EFA">
            <w:pPr>
              <w:pStyle w:val="Answers"/>
              <w:rPr>
                <w:rStyle w:val="Emphasis"/>
                <w:i/>
                <w:iCs w:val="0"/>
              </w:rPr>
            </w:pPr>
          </w:p>
        </w:tc>
      </w:tr>
    </w:tbl>
    <w:p w:rsidR="00C81EFA" w:rsidRDefault="00C81EFA" w:rsidP="00C81EFA">
      <w:pPr>
        <w:pStyle w:val="Heading3"/>
      </w:pPr>
      <w:r>
        <w:br w:type="page"/>
      </w:r>
    </w:p>
    <w:p w:rsidR="00C81EFA" w:rsidRDefault="00C81EFA" w:rsidP="00C81EFA">
      <w:pPr>
        <w:pStyle w:val="Heading3"/>
      </w:pPr>
      <w:bookmarkStart w:id="18" w:name="_Toc423446988"/>
      <w:r>
        <w:lastRenderedPageBreak/>
        <w:t>Activity 4D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1EFA" w:rsidTr="00C81EFA">
        <w:tc>
          <w:tcPr>
            <w:tcW w:w="1668" w:type="dxa"/>
            <w:tcBorders>
              <w:top w:val="single" w:sz="8" w:space="0" w:color="C0504D"/>
              <w:left w:val="single" w:sz="8" w:space="0" w:color="C0504D"/>
              <w:bottom w:val="single" w:sz="18" w:space="0" w:color="C0504D"/>
              <w:right w:val="single" w:sz="8" w:space="0" w:color="C0504D"/>
            </w:tcBorders>
            <w:hideMark/>
          </w:tcPr>
          <w:p w:rsidR="00C81EFA" w:rsidRDefault="00C81EF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81EFA" w:rsidRDefault="00C81EFA">
            <w:pPr>
              <w:spacing w:after="0"/>
              <w:rPr>
                <w:rFonts w:eastAsia="Times New Roman"/>
                <w:b/>
                <w:bCs/>
                <w:color w:val="000000"/>
              </w:rPr>
            </w:pPr>
            <w:r>
              <w:rPr>
                <w:rFonts w:eastAsia="Times New Roman"/>
                <w:b/>
                <w:bCs/>
                <w:color w:val="000000"/>
              </w:rPr>
              <w:t>15 Minutes</w:t>
            </w:r>
          </w:p>
        </w:tc>
      </w:tr>
      <w:tr w:rsidR="00C81EFA" w:rsidTr="00C81EF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81EFA" w:rsidRDefault="00C81EF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81EFA" w:rsidRDefault="00C81EFA">
            <w:pPr>
              <w:pStyle w:val="NormalBold"/>
              <w:spacing w:after="0"/>
            </w:pPr>
            <w:r>
              <w:t>To provide you with an opportunity to ensure all staff understand what may be required of them during the assessment visit.</w:t>
            </w:r>
          </w:p>
        </w:tc>
      </w:tr>
      <w:tr w:rsidR="00C81EFA" w:rsidTr="00C81EF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81EFA" w:rsidRDefault="00C81E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1EFA" w:rsidRDefault="00C81EFA">
            <w:pPr>
              <w:pStyle w:val="AAAQuestions"/>
              <w:rPr>
                <w:rStyle w:val="Emphasis"/>
                <w:i w:val="0"/>
                <w:iCs w:val="0"/>
              </w:rPr>
            </w:pPr>
            <w:r>
              <w:rPr>
                <w:rStyle w:val="Emphasis"/>
                <w:i w:val="0"/>
                <w:iCs w:val="0"/>
              </w:rPr>
              <w:t xml:space="preserve">Why is it important to ensure </w:t>
            </w:r>
            <w:proofErr w:type="gramStart"/>
            <w:r>
              <w:rPr>
                <w:rStyle w:val="Emphasis"/>
                <w:i w:val="0"/>
                <w:iCs w:val="0"/>
              </w:rPr>
              <w:t>staff understand</w:t>
            </w:r>
            <w:proofErr w:type="gramEnd"/>
            <w:r>
              <w:rPr>
                <w:rStyle w:val="Emphasis"/>
                <w:i w:val="0"/>
                <w:iCs w:val="0"/>
              </w:rPr>
              <w:t xml:space="preserve"> what may be required of them during an assessment visit?</w:t>
            </w:r>
          </w:p>
          <w:p w:rsidR="00C81EFA" w:rsidRDefault="00C81EFA">
            <w:pPr>
              <w:pStyle w:val="AAAQuestions"/>
              <w:rPr>
                <w:rStyle w:val="Emphasis"/>
                <w:i w:val="0"/>
                <w:iCs w:val="0"/>
              </w:rPr>
            </w:pPr>
          </w:p>
          <w:p w:rsidR="00C81EFA" w:rsidRDefault="00C81EFA" w:rsidP="00C81EFA">
            <w:pPr>
              <w:pStyle w:val="Answers"/>
            </w:pPr>
            <w:r>
              <w:t xml:space="preserve">Helping staff to become aware of the assessment procedure is imperative, as it can help them to function well on the day. </w:t>
            </w:r>
            <w:proofErr w:type="gramStart"/>
            <w:r>
              <w:t>Staff who do</w:t>
            </w:r>
            <w:proofErr w:type="gramEnd"/>
            <w:r>
              <w:t xml:space="preserve"> not understand what is required of them may give the wrong impression to inspection authorities.  </w:t>
            </w:r>
          </w:p>
          <w:p w:rsidR="00C81EFA" w:rsidRDefault="00C81EFA">
            <w:pPr>
              <w:pStyle w:val="AAAQuestions"/>
              <w:rPr>
                <w:rStyle w:val="Emphasis"/>
                <w:i w:val="0"/>
                <w:iCs w:val="0"/>
              </w:rPr>
            </w:pPr>
          </w:p>
          <w:p w:rsidR="00C81EFA" w:rsidRDefault="00C81EFA">
            <w:pPr>
              <w:pStyle w:val="AAAQuestions"/>
              <w:rPr>
                <w:rStyle w:val="Emphasis"/>
                <w:i w:val="0"/>
                <w:iCs w:val="0"/>
              </w:rPr>
            </w:pPr>
            <w:r>
              <w:rPr>
                <w:rStyle w:val="Emphasis"/>
                <w:i w:val="0"/>
                <w:iCs w:val="0"/>
              </w:rPr>
              <w:t>What might staff be expected to do during the assessment visit?</w:t>
            </w:r>
          </w:p>
          <w:p w:rsidR="00C81EFA" w:rsidRDefault="00C81EFA">
            <w:pPr>
              <w:pStyle w:val="AAAQuestions"/>
              <w:rPr>
                <w:rStyle w:val="Emphasis"/>
                <w:i w:val="0"/>
                <w:iCs w:val="0"/>
              </w:rPr>
            </w:pPr>
          </w:p>
          <w:p w:rsidR="00C81EFA" w:rsidRDefault="00C81EFA" w:rsidP="00C81EFA">
            <w:pPr>
              <w:pStyle w:val="Answers"/>
            </w:pPr>
            <w:r>
              <w:t>Staff might be expected to:</w:t>
            </w:r>
          </w:p>
          <w:p w:rsidR="00C81EFA" w:rsidRDefault="00C81EFA" w:rsidP="00C81EFA">
            <w:pPr>
              <w:pStyle w:val="Answers"/>
            </w:pPr>
          </w:p>
          <w:p w:rsidR="00C81EFA" w:rsidRDefault="00C81EFA" w:rsidP="00A12F0B">
            <w:pPr>
              <w:pStyle w:val="Answers"/>
              <w:numPr>
                <w:ilvl w:val="0"/>
                <w:numId w:val="40"/>
              </w:numPr>
            </w:pPr>
            <w:r>
              <w:t>Show representatives around the setting</w:t>
            </w:r>
            <w:r w:rsidRPr="00261A29">
              <w:rPr>
                <w:noProof/>
              </w:rPr>
              <w:t xml:space="preserve"> </w:t>
            </w:r>
          </w:p>
          <w:p w:rsidR="00C81EFA" w:rsidRDefault="00C81EFA" w:rsidP="00A12F0B">
            <w:pPr>
              <w:pStyle w:val="Answers"/>
              <w:numPr>
                <w:ilvl w:val="0"/>
                <w:numId w:val="40"/>
              </w:numPr>
            </w:pPr>
            <w:r>
              <w:t>Be polite and hospitable</w:t>
            </w:r>
          </w:p>
          <w:p w:rsidR="00C81EFA" w:rsidRDefault="00C81EFA" w:rsidP="00A12F0B">
            <w:pPr>
              <w:pStyle w:val="Answers"/>
              <w:numPr>
                <w:ilvl w:val="0"/>
                <w:numId w:val="40"/>
              </w:numPr>
            </w:pPr>
            <w:r>
              <w:t xml:space="preserve">Co-operate with authorities by answering questions </w:t>
            </w:r>
          </w:p>
          <w:p w:rsidR="00C81EFA" w:rsidRDefault="00C81EFA" w:rsidP="00A12F0B">
            <w:pPr>
              <w:pStyle w:val="Answers"/>
              <w:numPr>
                <w:ilvl w:val="0"/>
                <w:numId w:val="40"/>
              </w:numPr>
            </w:pPr>
            <w:r>
              <w:t>Let authorities sit in and observe teaching</w:t>
            </w:r>
          </w:p>
          <w:p w:rsidR="00C81EFA" w:rsidRDefault="00C81EFA" w:rsidP="00A12F0B">
            <w:pPr>
              <w:pStyle w:val="Answers"/>
              <w:numPr>
                <w:ilvl w:val="0"/>
                <w:numId w:val="40"/>
              </w:numPr>
            </w:pPr>
            <w:r>
              <w:t>Encourage children to answer questions from representatives</w:t>
            </w:r>
          </w:p>
          <w:p w:rsidR="00C81EFA" w:rsidRDefault="00C81EFA" w:rsidP="00A12F0B">
            <w:pPr>
              <w:pStyle w:val="Answers"/>
              <w:numPr>
                <w:ilvl w:val="0"/>
                <w:numId w:val="40"/>
              </w:numPr>
            </w:pPr>
            <w:r>
              <w:t>Inform parents/remind parents on arrival.</w:t>
            </w:r>
          </w:p>
          <w:p w:rsidR="00C81EFA" w:rsidRDefault="00C81EFA">
            <w:pPr>
              <w:pStyle w:val="AAAQuestions"/>
              <w:rPr>
                <w:rStyle w:val="Emphasis"/>
                <w:i w:val="0"/>
                <w:iCs w:val="0"/>
              </w:rPr>
            </w:pPr>
          </w:p>
        </w:tc>
      </w:tr>
    </w:tbl>
    <w:p w:rsidR="00C81EFA" w:rsidRDefault="00C81EFA" w:rsidP="00C81EFA">
      <w:pPr>
        <w:pStyle w:val="Heading3"/>
      </w:pPr>
      <w:r>
        <w:t xml:space="preserve"> </w:t>
      </w:r>
      <w:r>
        <w:br w:type="page"/>
      </w:r>
    </w:p>
    <w:p w:rsidR="00B31E74" w:rsidRPr="00B079C9" w:rsidRDefault="00DC26DB" w:rsidP="00C81EFA">
      <w:pPr>
        <w:pStyle w:val="Heading3"/>
      </w:pPr>
      <w:bookmarkStart w:id="19" w:name="_Toc423446989"/>
      <w:r>
        <w:lastRenderedPageBreak/>
        <w:t>Skills and Knowledge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B25E03">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A12F0B" w:rsidP="00B25E03">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855CDC">
        <w:trPr>
          <w:trHeight w:val="6926"/>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92E32" w:rsidRPr="00292E32" w:rsidRDefault="00292E32" w:rsidP="00A12F0B">
            <w:pPr>
              <w:pStyle w:val="AAAQuestions"/>
              <w:numPr>
                <w:ilvl w:val="0"/>
                <w:numId w:val="45"/>
              </w:numPr>
              <w:rPr>
                <w:b w:val="0"/>
              </w:rPr>
            </w:pPr>
            <w:r w:rsidRPr="00292E32">
              <w:rPr>
                <w:rStyle w:val="Emphasis"/>
                <w:b w:val="0"/>
              </w:rPr>
              <w:t xml:space="preserve">Reading </w:t>
            </w:r>
            <w:r w:rsidRPr="00292E32">
              <w:rPr>
                <w:b w:val="0"/>
              </w:rPr>
              <w:t>– in order to analyse and apply applicable legislative and regulatory requirements, including the National Quality Standards, relevant to the service.</w:t>
            </w:r>
          </w:p>
          <w:p w:rsidR="00292E32" w:rsidRDefault="00292E32" w:rsidP="00A12F0B">
            <w:pPr>
              <w:pStyle w:val="ListBullet"/>
              <w:numPr>
                <w:ilvl w:val="0"/>
                <w:numId w:val="44"/>
              </w:numPr>
              <w:tabs>
                <w:tab w:val="left" w:pos="720"/>
              </w:tabs>
              <w:spacing w:before="0" w:after="0"/>
              <w:ind w:hanging="357"/>
              <w:rPr>
                <w:rFonts w:ascii="Calibri" w:hAnsi="Calibri"/>
                <w:sz w:val="22"/>
              </w:rPr>
            </w:pPr>
            <w:r>
              <w:rPr>
                <w:rFonts w:ascii="Calibri" w:hAnsi="Calibri"/>
                <w:sz w:val="22"/>
              </w:rPr>
              <w:t>How to access:</w:t>
            </w:r>
          </w:p>
          <w:p w:rsidR="00292E32" w:rsidRPr="00292E32" w:rsidRDefault="00292E32" w:rsidP="00A12F0B">
            <w:pPr>
              <w:pStyle w:val="ListBullet2"/>
              <w:numPr>
                <w:ilvl w:val="0"/>
                <w:numId w:val="43"/>
              </w:numPr>
              <w:tabs>
                <w:tab w:val="left" w:pos="720"/>
              </w:tabs>
              <w:spacing w:before="0" w:after="0"/>
              <w:ind w:hanging="357"/>
              <w:rPr>
                <w:rFonts w:ascii="Calibri" w:hAnsi="Calibri"/>
                <w:sz w:val="22"/>
              </w:rPr>
            </w:pPr>
            <w:r w:rsidRPr="00292E32">
              <w:rPr>
                <w:rFonts w:ascii="Calibri" w:hAnsi="Calibri"/>
                <w:sz w:val="22"/>
              </w:rPr>
              <w:t>The national quality framework</w:t>
            </w:r>
          </w:p>
          <w:p w:rsidR="00292E32" w:rsidRPr="00292E32" w:rsidRDefault="00292E32" w:rsidP="00A12F0B">
            <w:pPr>
              <w:pStyle w:val="ListBullet2"/>
              <w:numPr>
                <w:ilvl w:val="0"/>
                <w:numId w:val="43"/>
              </w:numPr>
              <w:tabs>
                <w:tab w:val="left" w:pos="720"/>
              </w:tabs>
              <w:spacing w:before="0" w:after="0"/>
              <w:ind w:hanging="357"/>
              <w:rPr>
                <w:rFonts w:ascii="Calibri" w:hAnsi="Calibri"/>
                <w:sz w:val="22"/>
              </w:rPr>
            </w:pPr>
            <w:r w:rsidRPr="00292E32">
              <w:rPr>
                <w:rFonts w:ascii="Calibri" w:hAnsi="Calibri"/>
                <w:sz w:val="22"/>
              </w:rPr>
              <w:t>The national quality standards</w:t>
            </w:r>
          </w:p>
          <w:p w:rsidR="00292E32" w:rsidRPr="00292E32" w:rsidRDefault="00292E32" w:rsidP="00A12F0B">
            <w:pPr>
              <w:pStyle w:val="AAAQuestions"/>
              <w:numPr>
                <w:ilvl w:val="0"/>
                <w:numId w:val="43"/>
              </w:numPr>
              <w:ind w:hanging="357"/>
              <w:rPr>
                <w:b w:val="0"/>
              </w:rPr>
            </w:pPr>
            <w:r w:rsidRPr="00292E32">
              <w:rPr>
                <w:b w:val="0"/>
              </w:rPr>
              <w:t>The relevant approved learning framework</w:t>
            </w:r>
          </w:p>
          <w:p w:rsidR="00292E32" w:rsidRPr="00292E32" w:rsidRDefault="00292E32" w:rsidP="00A12F0B">
            <w:pPr>
              <w:pStyle w:val="AAAQuestions"/>
              <w:numPr>
                <w:ilvl w:val="0"/>
                <w:numId w:val="42"/>
              </w:numPr>
              <w:ind w:hanging="357"/>
              <w:rPr>
                <w:b w:val="0"/>
              </w:rPr>
            </w:pPr>
            <w:r w:rsidRPr="00292E32">
              <w:rPr>
                <w:b w:val="0"/>
              </w:rPr>
              <w:t>How to interpret the relevance of framework and standards documents in guiding work in this unit of competency</w:t>
            </w:r>
          </w:p>
          <w:p w:rsidR="00292E32" w:rsidRPr="00292E32" w:rsidRDefault="00292E32" w:rsidP="00A12F0B">
            <w:pPr>
              <w:pStyle w:val="AAAQuestions"/>
              <w:numPr>
                <w:ilvl w:val="0"/>
                <w:numId w:val="42"/>
              </w:numPr>
              <w:ind w:hanging="357"/>
              <w:rPr>
                <w:b w:val="0"/>
              </w:rPr>
            </w:pPr>
            <w:r w:rsidRPr="00292E32">
              <w:rPr>
                <w:b w:val="0"/>
              </w:rPr>
              <w:t>Other legislation, standards and regulations relevant to the children’s services industry</w:t>
            </w:r>
          </w:p>
          <w:p w:rsidR="00292E32" w:rsidRPr="00292E32" w:rsidRDefault="00292E32" w:rsidP="00A12F0B">
            <w:pPr>
              <w:pStyle w:val="AAAQuestions"/>
              <w:numPr>
                <w:ilvl w:val="0"/>
                <w:numId w:val="42"/>
              </w:numPr>
              <w:ind w:hanging="357"/>
              <w:rPr>
                <w:b w:val="0"/>
              </w:rPr>
            </w:pPr>
            <w:r w:rsidRPr="00292E32">
              <w:rPr>
                <w:b w:val="0"/>
              </w:rPr>
              <w:t>Processes for engaging stakeholders in the planning and consultation stages of quality assurance</w:t>
            </w:r>
          </w:p>
          <w:p w:rsidR="00292E32" w:rsidRPr="00292E32" w:rsidRDefault="00292E32" w:rsidP="00A12F0B">
            <w:pPr>
              <w:pStyle w:val="AAAQuestions"/>
              <w:numPr>
                <w:ilvl w:val="0"/>
                <w:numId w:val="42"/>
              </w:numPr>
              <w:ind w:hanging="357"/>
              <w:rPr>
                <w:b w:val="0"/>
              </w:rPr>
            </w:pPr>
            <w:r w:rsidRPr="00292E32">
              <w:rPr>
                <w:b w:val="0"/>
              </w:rPr>
              <w:t>Support systems, including government and non-government consultants, resources and personnel</w:t>
            </w:r>
          </w:p>
          <w:p w:rsidR="00292E32" w:rsidRPr="00292E32" w:rsidRDefault="00292E32" w:rsidP="00A12F0B">
            <w:pPr>
              <w:pStyle w:val="AAAQuestions"/>
              <w:numPr>
                <w:ilvl w:val="0"/>
                <w:numId w:val="42"/>
              </w:numPr>
              <w:ind w:hanging="357"/>
              <w:rPr>
                <w:b w:val="0"/>
              </w:rPr>
            </w:pPr>
            <w:r w:rsidRPr="00292E32">
              <w:rPr>
                <w:b w:val="0"/>
              </w:rPr>
              <w:t>Best-practice principles and emerging trends in service delivery area.</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B25E03">
            <w:pPr>
              <w:pStyle w:val="AAAQuestions"/>
            </w:pPr>
          </w:p>
          <w:p w:rsidR="006528B8" w:rsidRDefault="006528B8" w:rsidP="00B25E03">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25E03" w:rsidRDefault="00B25E03" w:rsidP="00B25E03">
            <w:pPr>
              <w:pStyle w:val="AAAQuestions"/>
              <w:rPr>
                <w:b w:val="0"/>
                <w:i/>
              </w:rPr>
            </w:pPr>
          </w:p>
          <w:p w:rsidR="00B25E03" w:rsidRDefault="00B25E03" w:rsidP="00B25E03">
            <w:pPr>
              <w:pStyle w:val="AAAQuestions"/>
              <w:numPr>
                <w:ilvl w:val="0"/>
                <w:numId w:val="6"/>
              </w:numPr>
            </w:pPr>
            <w:r>
              <w:t xml:space="preserve">The National Quality Framework is governed by a combination of the </w:t>
            </w:r>
            <w:r w:rsidRPr="002B259E">
              <w:t xml:space="preserve">Education and Care Services National Law and the Education and Care </w:t>
            </w:r>
            <w:r>
              <w:t xml:space="preserve">Services National Regulations. The legislation and regulations vary in each state/territory. Research and summarise </w:t>
            </w:r>
            <w:r w:rsidR="00C1579A">
              <w:t xml:space="preserve">one aspect relating to </w:t>
            </w:r>
            <w:r>
              <w:t xml:space="preserve">legislation and regulations </w:t>
            </w:r>
            <w:r w:rsidR="00EA4DC0">
              <w:t xml:space="preserve">of assessment and ratings </w:t>
            </w:r>
            <w:r>
              <w:t>in your area.</w:t>
            </w:r>
          </w:p>
          <w:p w:rsidR="00EA4DC0" w:rsidRDefault="00EA4DC0" w:rsidP="00EA4DC0">
            <w:pPr>
              <w:pStyle w:val="AAAQuestions"/>
              <w:ind w:left="360"/>
            </w:pPr>
          </w:p>
          <w:p w:rsidR="00390126" w:rsidRDefault="00EA4DC0" w:rsidP="00EA4DC0">
            <w:pPr>
              <w:pStyle w:val="Answers"/>
              <w:ind w:left="360"/>
            </w:pPr>
            <w:r>
              <w:t xml:space="preserve">Answers will vary but should include a brief summary demonstrating the learner’s ability to research and synthesise information relating to appropriate legislation and regulations. They may choose any area relating to assessment and ratings – for example, application for re-assessment, temporary waivers, excellent ratings etc. </w:t>
            </w:r>
          </w:p>
          <w:p w:rsidR="00390126" w:rsidRDefault="00390126" w:rsidP="00EA4DC0">
            <w:pPr>
              <w:pStyle w:val="Answers"/>
              <w:ind w:left="360"/>
            </w:pPr>
          </w:p>
          <w:p w:rsidR="00EA4DC0" w:rsidRDefault="00390126" w:rsidP="00390126">
            <w:pPr>
              <w:pStyle w:val="AAAQuestions"/>
              <w:numPr>
                <w:ilvl w:val="0"/>
                <w:numId w:val="6"/>
              </w:numPr>
            </w:pPr>
            <w:r>
              <w:t>What are the two approved learning frameworks and</w:t>
            </w:r>
            <w:r w:rsidR="00F502DF">
              <w:t>,</w:t>
            </w:r>
            <w:r>
              <w:t xml:space="preserve"> according to National Law and regulations, how should you deliver the framework?</w:t>
            </w:r>
          </w:p>
          <w:p w:rsidR="00CF3AC8" w:rsidRDefault="00CF3AC8" w:rsidP="00CF3AC8">
            <w:pPr>
              <w:pStyle w:val="AAAQuestions"/>
              <w:ind w:left="360"/>
            </w:pPr>
          </w:p>
          <w:p w:rsidR="00CF3AC8" w:rsidRDefault="00CF3AC8" w:rsidP="00A21E7D">
            <w:pPr>
              <w:pStyle w:val="Answers"/>
              <w:ind w:left="360"/>
              <w:rPr>
                <w:lang w:val="en-GB"/>
              </w:rPr>
            </w:pPr>
            <w:r>
              <w:rPr>
                <w:lang w:val="en-GB"/>
              </w:rPr>
              <w:t>The two nationally approved learning frameworks:</w:t>
            </w:r>
          </w:p>
          <w:p w:rsidR="00A21E7D" w:rsidRDefault="00A21E7D" w:rsidP="00A21E7D">
            <w:pPr>
              <w:pStyle w:val="Answers"/>
              <w:ind w:left="360"/>
              <w:rPr>
                <w:lang w:val="en-GB"/>
              </w:rPr>
            </w:pPr>
          </w:p>
          <w:p w:rsidR="00CF3AC8" w:rsidRPr="003179A4" w:rsidRDefault="00CF3AC8" w:rsidP="00A12F0B">
            <w:pPr>
              <w:pStyle w:val="Answers"/>
              <w:numPr>
                <w:ilvl w:val="0"/>
                <w:numId w:val="47"/>
              </w:numPr>
              <w:rPr>
                <w:lang w:val="en-GB"/>
              </w:rPr>
            </w:pPr>
            <w:r>
              <w:lastRenderedPageBreak/>
              <w:t>Belonging, Being and Becoming—The Early Years Learning Framework for Australia</w:t>
            </w:r>
          </w:p>
          <w:p w:rsidR="00CF3AC8" w:rsidRPr="003179A4" w:rsidRDefault="00CF3AC8" w:rsidP="00A12F0B">
            <w:pPr>
              <w:pStyle w:val="Answers"/>
              <w:numPr>
                <w:ilvl w:val="0"/>
                <w:numId w:val="47"/>
              </w:numPr>
              <w:rPr>
                <w:lang w:val="en-GB"/>
              </w:rPr>
            </w:pPr>
            <w:r>
              <w:t>My Time, Our Place—Framework for School Age Care in Australia</w:t>
            </w:r>
          </w:p>
          <w:p w:rsidR="00390126" w:rsidRDefault="00390126" w:rsidP="00A21E7D">
            <w:pPr>
              <w:pStyle w:val="AAAQuestions"/>
            </w:pPr>
          </w:p>
          <w:p w:rsidR="00390126" w:rsidRDefault="00390126" w:rsidP="00390126">
            <w:pPr>
              <w:pStyle w:val="Answers"/>
              <w:ind w:left="360"/>
            </w:pPr>
            <w:r>
              <w:t>All approved services should provide an educational program that:</w:t>
            </w:r>
          </w:p>
          <w:p w:rsidR="00390126" w:rsidRDefault="00390126" w:rsidP="00390126">
            <w:pPr>
              <w:pStyle w:val="Answers"/>
            </w:pPr>
          </w:p>
          <w:p w:rsidR="00390126" w:rsidRDefault="00390126" w:rsidP="00A12F0B">
            <w:pPr>
              <w:pStyle w:val="Answers"/>
              <w:numPr>
                <w:ilvl w:val="0"/>
                <w:numId w:val="46"/>
              </w:numPr>
              <w:rPr>
                <w:lang w:val="en-GB"/>
              </w:rPr>
            </w:pPr>
            <w:r>
              <w:t>Is delivered in accordance with that framework</w:t>
            </w:r>
          </w:p>
          <w:p w:rsidR="00390126" w:rsidRDefault="00390126" w:rsidP="00A12F0B">
            <w:pPr>
              <w:pStyle w:val="Answers"/>
              <w:numPr>
                <w:ilvl w:val="0"/>
                <w:numId w:val="46"/>
              </w:numPr>
              <w:rPr>
                <w:lang w:val="en-GB"/>
              </w:rPr>
            </w:pPr>
            <w:r>
              <w:t>Is based on the developmental needs, interests and experiences of each child</w:t>
            </w:r>
          </w:p>
          <w:p w:rsidR="00390126" w:rsidRPr="00390126" w:rsidRDefault="00390126" w:rsidP="00A12F0B">
            <w:pPr>
              <w:pStyle w:val="Answers"/>
              <w:numPr>
                <w:ilvl w:val="0"/>
                <w:numId w:val="46"/>
              </w:numPr>
              <w:rPr>
                <w:lang w:val="en-GB"/>
              </w:rPr>
            </w:pPr>
            <w:r>
              <w:t>Takes into account the individuality of each child.</w:t>
            </w:r>
          </w:p>
          <w:p w:rsidR="00B31E74" w:rsidRDefault="00B31E74" w:rsidP="00B25E03">
            <w:pPr>
              <w:pStyle w:val="AAAQuestions"/>
            </w:pPr>
          </w:p>
          <w:p w:rsidR="008E2047" w:rsidRDefault="00AB3ECD" w:rsidP="00AB3ECD">
            <w:pPr>
              <w:pStyle w:val="AAAQuestions"/>
              <w:numPr>
                <w:ilvl w:val="0"/>
                <w:numId w:val="6"/>
              </w:numPr>
            </w:pPr>
            <w:r>
              <w:t>How do you</w:t>
            </w:r>
            <w:r w:rsidR="008E2047">
              <w:t xml:space="preserve"> engage staff and</w:t>
            </w:r>
            <w:r w:rsidR="008E2047" w:rsidRPr="008E2047">
              <w:t xml:space="preserve"> stakeholders in the planning and consultation stages of quality assurance</w:t>
            </w:r>
            <w:r w:rsidR="008E2047">
              <w:t>?</w:t>
            </w:r>
          </w:p>
          <w:p w:rsidR="008E2047" w:rsidRDefault="008E2047" w:rsidP="008E2047">
            <w:pPr>
              <w:pStyle w:val="AAAQuestions"/>
              <w:ind w:left="360"/>
            </w:pPr>
          </w:p>
          <w:p w:rsidR="00544481" w:rsidRDefault="00544481" w:rsidP="00544481">
            <w:pPr>
              <w:pStyle w:val="Answers"/>
              <w:ind w:left="360"/>
            </w:pPr>
            <w:r>
              <w:t>Answers may vary but could include:</w:t>
            </w:r>
          </w:p>
          <w:p w:rsidR="00544481" w:rsidRDefault="00544481" w:rsidP="008E2047">
            <w:pPr>
              <w:pStyle w:val="AAAQuestions"/>
              <w:ind w:left="360"/>
            </w:pPr>
          </w:p>
          <w:p w:rsidR="008E2047" w:rsidRDefault="008E2047" w:rsidP="00A12F0B">
            <w:pPr>
              <w:pStyle w:val="Answers"/>
              <w:numPr>
                <w:ilvl w:val="0"/>
                <w:numId w:val="48"/>
              </w:numPr>
              <w:rPr>
                <w:rStyle w:val="Strong"/>
                <w:b w:val="0"/>
                <w:bCs w:val="0"/>
              </w:rPr>
            </w:pPr>
            <w:r>
              <w:rPr>
                <w:rStyle w:val="Strong"/>
                <w:b w:val="0"/>
                <w:bCs w:val="0"/>
              </w:rPr>
              <w:t>Training or induction guides</w:t>
            </w:r>
          </w:p>
          <w:p w:rsidR="008E2047" w:rsidRDefault="008E2047" w:rsidP="00A12F0B">
            <w:pPr>
              <w:pStyle w:val="Answers"/>
              <w:numPr>
                <w:ilvl w:val="0"/>
                <w:numId w:val="48"/>
              </w:numPr>
              <w:rPr>
                <w:rStyle w:val="Strong"/>
                <w:b w:val="0"/>
                <w:bCs w:val="0"/>
              </w:rPr>
            </w:pPr>
            <w:r>
              <w:rPr>
                <w:rStyle w:val="Strong"/>
                <w:b w:val="0"/>
                <w:bCs w:val="0"/>
              </w:rPr>
              <w:t>Posters</w:t>
            </w:r>
          </w:p>
          <w:p w:rsidR="008E2047" w:rsidRDefault="008E2047" w:rsidP="00A12F0B">
            <w:pPr>
              <w:pStyle w:val="Answers"/>
              <w:numPr>
                <w:ilvl w:val="0"/>
                <w:numId w:val="48"/>
              </w:numPr>
              <w:rPr>
                <w:rStyle w:val="Strong"/>
                <w:b w:val="0"/>
                <w:bCs w:val="0"/>
              </w:rPr>
            </w:pPr>
            <w:r>
              <w:rPr>
                <w:rStyle w:val="Strong"/>
                <w:b w:val="0"/>
                <w:bCs w:val="0"/>
              </w:rPr>
              <w:t>Letters</w:t>
            </w:r>
          </w:p>
          <w:p w:rsidR="008E2047" w:rsidRDefault="008E2047" w:rsidP="00A12F0B">
            <w:pPr>
              <w:pStyle w:val="Answers"/>
              <w:numPr>
                <w:ilvl w:val="0"/>
                <w:numId w:val="48"/>
              </w:numPr>
              <w:rPr>
                <w:rStyle w:val="Strong"/>
                <w:b w:val="0"/>
                <w:bCs w:val="0"/>
              </w:rPr>
            </w:pPr>
            <w:r>
              <w:rPr>
                <w:rStyle w:val="Strong"/>
                <w:b w:val="0"/>
                <w:bCs w:val="0"/>
              </w:rPr>
              <w:t>Workshops</w:t>
            </w:r>
          </w:p>
          <w:p w:rsidR="008E2047" w:rsidRDefault="008E2047" w:rsidP="00A12F0B">
            <w:pPr>
              <w:pStyle w:val="Answers"/>
              <w:numPr>
                <w:ilvl w:val="0"/>
                <w:numId w:val="48"/>
              </w:numPr>
              <w:rPr>
                <w:rStyle w:val="Strong"/>
                <w:b w:val="0"/>
                <w:bCs w:val="0"/>
              </w:rPr>
            </w:pPr>
            <w:r>
              <w:rPr>
                <w:rStyle w:val="Strong"/>
                <w:b w:val="0"/>
                <w:bCs w:val="0"/>
              </w:rPr>
              <w:t>Meetings</w:t>
            </w:r>
          </w:p>
          <w:p w:rsidR="008E2047" w:rsidRDefault="008E2047" w:rsidP="00A12F0B">
            <w:pPr>
              <w:pStyle w:val="Answers"/>
              <w:numPr>
                <w:ilvl w:val="0"/>
                <w:numId w:val="48"/>
              </w:numPr>
              <w:rPr>
                <w:rStyle w:val="Strong"/>
                <w:b w:val="0"/>
                <w:bCs w:val="0"/>
              </w:rPr>
            </w:pPr>
            <w:r>
              <w:rPr>
                <w:rStyle w:val="Strong"/>
                <w:b w:val="0"/>
                <w:bCs w:val="0"/>
              </w:rPr>
              <w:t>Links and information on organisational website</w:t>
            </w:r>
          </w:p>
          <w:p w:rsidR="008E2047" w:rsidRDefault="008E2047" w:rsidP="00A12F0B">
            <w:pPr>
              <w:pStyle w:val="Answers"/>
              <w:numPr>
                <w:ilvl w:val="0"/>
                <w:numId w:val="48"/>
              </w:numPr>
              <w:rPr>
                <w:rStyle w:val="Strong"/>
                <w:b w:val="0"/>
                <w:bCs w:val="0"/>
              </w:rPr>
            </w:pPr>
            <w:r>
              <w:rPr>
                <w:rStyle w:val="Strong"/>
                <w:b w:val="0"/>
                <w:bCs w:val="0"/>
              </w:rPr>
              <w:t>Newsletters.</w:t>
            </w:r>
          </w:p>
          <w:p w:rsidR="005B4F0F" w:rsidRDefault="005B4F0F" w:rsidP="005B4F0F">
            <w:pPr>
              <w:pStyle w:val="Answers"/>
              <w:rPr>
                <w:rStyle w:val="Strong"/>
                <w:b w:val="0"/>
                <w:bCs w:val="0"/>
              </w:rPr>
            </w:pPr>
          </w:p>
          <w:p w:rsidR="005B4F0F" w:rsidRDefault="005B4F0F" w:rsidP="005B4F0F">
            <w:pPr>
              <w:pStyle w:val="AAAQuestions"/>
              <w:numPr>
                <w:ilvl w:val="0"/>
                <w:numId w:val="6"/>
              </w:numPr>
              <w:rPr>
                <w:rStyle w:val="Strong"/>
                <w:b/>
                <w:bCs w:val="0"/>
              </w:rPr>
            </w:pPr>
            <w:r>
              <w:rPr>
                <w:rStyle w:val="Strong"/>
                <w:b/>
                <w:bCs w:val="0"/>
              </w:rPr>
              <w:t>How can regulatory authorities help you?</w:t>
            </w:r>
          </w:p>
          <w:p w:rsidR="005B4F0F" w:rsidRDefault="005B4F0F" w:rsidP="005B4F0F">
            <w:pPr>
              <w:pStyle w:val="Answers"/>
              <w:ind w:left="360"/>
              <w:rPr>
                <w:rStyle w:val="Strong"/>
                <w:b w:val="0"/>
                <w:bCs w:val="0"/>
              </w:rPr>
            </w:pPr>
          </w:p>
          <w:p w:rsidR="005B4F0F" w:rsidRDefault="005B4F0F" w:rsidP="00A12F0B">
            <w:pPr>
              <w:pStyle w:val="Answers"/>
              <w:numPr>
                <w:ilvl w:val="0"/>
                <w:numId w:val="49"/>
              </w:numPr>
            </w:pPr>
            <w:r>
              <w:t>Information about assessments and ratings</w:t>
            </w:r>
          </w:p>
          <w:p w:rsidR="005B4F0F" w:rsidRDefault="005B4F0F" w:rsidP="00A12F0B">
            <w:pPr>
              <w:pStyle w:val="Answers"/>
              <w:numPr>
                <w:ilvl w:val="0"/>
                <w:numId w:val="49"/>
              </w:numPr>
            </w:pPr>
            <w:r>
              <w:t xml:space="preserve">Certifying and approving supervisors </w:t>
            </w:r>
          </w:p>
          <w:p w:rsidR="005B4F0F" w:rsidRPr="005B4F0F" w:rsidRDefault="005B4F0F" w:rsidP="00A12F0B">
            <w:pPr>
              <w:pStyle w:val="Answers"/>
              <w:numPr>
                <w:ilvl w:val="0"/>
                <w:numId w:val="49"/>
              </w:numPr>
              <w:rPr>
                <w:rStyle w:val="Strong"/>
                <w:b w:val="0"/>
                <w:bCs w:val="0"/>
              </w:rPr>
            </w:pPr>
            <w:r>
              <w:t>Submitting application and notification forms.</w:t>
            </w:r>
          </w:p>
          <w:p w:rsidR="00AB3ECD" w:rsidRDefault="00AB3ECD" w:rsidP="008E2047">
            <w:pPr>
              <w:pStyle w:val="AAAQuestions"/>
              <w:ind w:left="360"/>
            </w:pPr>
          </w:p>
          <w:p w:rsidR="00A85D9B" w:rsidRDefault="00D4364E" w:rsidP="005B4672">
            <w:pPr>
              <w:pStyle w:val="AAAQuestions"/>
              <w:numPr>
                <w:ilvl w:val="0"/>
                <w:numId w:val="6"/>
              </w:numPr>
            </w:pPr>
            <w:r>
              <w:t>Carry out a self-assessment</w:t>
            </w:r>
            <w:r w:rsidR="00B25E03">
              <w:t>.</w:t>
            </w:r>
            <w:r>
              <w:t xml:space="preserve"> </w:t>
            </w:r>
            <w:r w:rsidR="00B25E03">
              <w:t>C</w:t>
            </w:r>
            <w:r>
              <w:t xml:space="preserve">hoose a quality area and </w:t>
            </w:r>
            <w:r w:rsidR="00B25E03">
              <w:t xml:space="preserve">an </w:t>
            </w:r>
            <w:r>
              <w:t>element, and complete the table below.</w:t>
            </w:r>
          </w:p>
          <w:p w:rsidR="00D4364E" w:rsidRDefault="00D4364E" w:rsidP="00D4364E">
            <w:pPr>
              <w:pStyle w:val="AAAQuestions"/>
            </w:pPr>
          </w:p>
          <w:tbl>
            <w:tblPr>
              <w:tblStyle w:val="TableGrid"/>
              <w:tblW w:w="0" w:type="auto"/>
              <w:tblLook w:val="04A0" w:firstRow="1" w:lastRow="0" w:firstColumn="1" w:lastColumn="0" w:noHBand="0" w:noVBand="1"/>
            </w:tblPr>
            <w:tblGrid>
              <w:gridCol w:w="3758"/>
              <w:gridCol w:w="3588"/>
            </w:tblGrid>
            <w:tr w:rsidR="00D4364E" w:rsidTr="00B25E03">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4364E" w:rsidRDefault="00D4364E" w:rsidP="00B25E03">
                  <w:pPr>
                    <w:spacing w:before="120" w:after="120" w:line="240" w:lineRule="auto"/>
                    <w:rPr>
                      <w:b/>
                    </w:rPr>
                  </w:pPr>
                  <w:r>
                    <w:rPr>
                      <w:b/>
                    </w:rPr>
                    <w:t>Quality area</w:t>
                  </w:r>
                </w:p>
              </w:tc>
              <w:tc>
                <w:tcPr>
                  <w:tcW w:w="4774" w:type="dxa"/>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Relationships with children</w:t>
                  </w:r>
                </w:p>
              </w:tc>
            </w:tr>
            <w:tr w:rsidR="00D4364E" w:rsidTr="00B25E03">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4364E" w:rsidRDefault="00D4364E" w:rsidP="00B25E03">
                  <w:pPr>
                    <w:spacing w:before="120" w:after="120" w:line="240" w:lineRule="auto"/>
                    <w:rPr>
                      <w:b/>
                    </w:rPr>
                  </w:pPr>
                  <w:r>
                    <w:rPr>
                      <w:b/>
                    </w:rPr>
                    <w:t>Quality standard/element</w:t>
                  </w:r>
                </w:p>
              </w:tc>
              <w:tc>
                <w:tcPr>
                  <w:tcW w:w="4774" w:type="dxa"/>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5.1.2 Every child is able to engage with educators in meaningful, open interactions that support the acquisition of skills for life and learning.</w:t>
                  </w:r>
                </w:p>
              </w:tc>
            </w:tr>
            <w:tr w:rsidR="00D4364E" w:rsidTr="00B25E03">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4364E" w:rsidRDefault="00D4364E" w:rsidP="00B25E03">
                  <w:pPr>
                    <w:spacing w:before="120" w:after="120" w:line="240" w:lineRule="auto"/>
                    <w:rPr>
                      <w:b/>
                    </w:rPr>
                  </w:pPr>
                  <w:r>
                    <w:rPr>
                      <w:b/>
                    </w:rPr>
                    <w:t>Evidence sources</w:t>
                  </w:r>
                </w:p>
              </w:tc>
              <w:tc>
                <w:tcPr>
                  <w:tcW w:w="4774" w:type="dxa"/>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Observations of staff in 2-3 group, reflections of staff in 2-3 group, photograph of meal area</w:t>
                  </w:r>
                  <w:r>
                    <w:rPr>
                      <w:i/>
                    </w:rPr>
                    <w:t>.</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4364E" w:rsidRDefault="00D4364E" w:rsidP="00B25E03">
                  <w:pPr>
                    <w:spacing w:before="120" w:after="120" w:line="240" w:lineRule="auto"/>
                    <w:rPr>
                      <w:b/>
                    </w:rPr>
                  </w:pPr>
                  <w:r>
                    <w:rPr>
                      <w:b/>
                    </w:rPr>
                    <w:t>Evidence of strengths</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 xml:space="preserve">When </w:t>
                  </w:r>
                  <w:proofErr w:type="gramStart"/>
                  <w:r w:rsidRPr="00D4364E">
                    <w:rPr>
                      <w:i/>
                    </w:rPr>
                    <w:t>staff do</w:t>
                  </w:r>
                  <w:proofErr w:type="gramEnd"/>
                  <w:r w:rsidRPr="00D4364E">
                    <w:rPr>
                      <w:i/>
                    </w:rPr>
                    <w:t xml:space="preserve"> engage with children they are very respectful and warm in their interactions. For example, a child came into the setting looking sad. The educator said hello to the parent and then to the child. The educator got down to the child’s level and asked the child why they were sad. The child did not </w:t>
                  </w:r>
                  <w:r w:rsidRPr="00D4364E">
                    <w:rPr>
                      <w:i/>
                    </w:rPr>
                    <w:lastRenderedPageBreak/>
                    <w:t xml:space="preserve">answer but clung to his mother. The educator said ‘shall we go and find your friends? Look, Toby is playing with the trucks’ The child smiled and reached out his hand for the educator to hold.  </w:t>
                  </w:r>
                </w:p>
                <w:p w:rsidR="00D4364E" w:rsidRPr="00D4364E" w:rsidRDefault="00D4364E" w:rsidP="00B25E03">
                  <w:pPr>
                    <w:spacing w:before="120" w:after="120" w:line="240" w:lineRule="auto"/>
                    <w:rPr>
                      <w:i/>
                    </w:rPr>
                  </w:pPr>
                  <w:r w:rsidRPr="00D4364E">
                    <w:rPr>
                      <w:i/>
                    </w:rPr>
                    <w:t>Trusting relationships are built through a key worker system. This ensures that all children have the opportunity to bond to an adult.</w:t>
                  </w:r>
                </w:p>
                <w:p w:rsidR="00D4364E" w:rsidRDefault="00D4364E" w:rsidP="00B25E03">
                  <w:pPr>
                    <w:spacing w:before="120" w:after="120" w:line="240" w:lineRule="auto"/>
                  </w:pPr>
                  <w:r w:rsidRPr="00D4364E">
                    <w:rPr>
                      <w:i/>
                    </w:rPr>
                    <w:t>Each child’s dignity is respected e.g. asking children their preferences, asking children before touching them (such as offering a hand to a child), and closing the door of the bathroom when changing nappies.</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4364E" w:rsidRDefault="00D4364E" w:rsidP="00B25E03">
                  <w:pPr>
                    <w:spacing w:before="120" w:after="120" w:line="240" w:lineRule="auto"/>
                    <w:rPr>
                      <w:b/>
                    </w:rPr>
                  </w:pPr>
                  <w:r>
                    <w:rPr>
                      <w:b/>
                    </w:rPr>
                    <w:lastRenderedPageBreak/>
                    <w:t>Areas for improvement</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Educators need to engage 2-3 year old children in sustained conversations more with individual children and small groups. They need to join in with their play more rather than watching. Less time should be spent conducting formal supervised activities so that there is the opportunity to do this.</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4364E" w:rsidRDefault="00D4364E" w:rsidP="00B25E03">
                  <w:pPr>
                    <w:spacing w:before="120" w:after="120" w:line="240" w:lineRule="auto"/>
                    <w:rPr>
                      <w:b/>
                    </w:rPr>
                  </w:pPr>
                  <w:r>
                    <w:rPr>
                      <w:b/>
                    </w:rPr>
                    <w:t>Comments</w:t>
                  </w:r>
                </w:p>
              </w:tc>
            </w:tr>
            <w:tr w:rsidR="00D4364E" w:rsidTr="00B25E03">
              <w:tc>
                <w:tcPr>
                  <w:tcW w:w="9548" w:type="dxa"/>
                  <w:gridSpan w:val="2"/>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 xml:space="preserve">Mealtimes are under-utilised for sharing conversations with children. </w:t>
                  </w:r>
                  <w:proofErr w:type="gramStart"/>
                  <w:r w:rsidRPr="00D4364E">
                    <w:rPr>
                      <w:i/>
                    </w:rPr>
                    <w:t>Staff do</w:t>
                  </w:r>
                  <w:proofErr w:type="gramEnd"/>
                  <w:r w:rsidRPr="00D4364E">
                    <w:rPr>
                      <w:i/>
                    </w:rPr>
                    <w:t xml:space="preserve"> not want to interrupt children’s eating as sometimes they can be distracted. Sitting the children in smaller groups or being more creative with mealtimes could help to keep children focused and allow for more conversation.</w:t>
                  </w:r>
                </w:p>
              </w:tc>
            </w:tr>
            <w:tr w:rsidR="00D4364E" w:rsidTr="00B25E03">
              <w:tc>
                <w:tcPr>
                  <w:tcW w:w="477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4364E" w:rsidRDefault="00D4364E" w:rsidP="00B25E03">
                  <w:pPr>
                    <w:spacing w:before="120" w:after="120" w:line="240" w:lineRule="auto"/>
                    <w:rPr>
                      <w:b/>
                    </w:rPr>
                  </w:pPr>
                  <w:r>
                    <w:rPr>
                      <w:b/>
                    </w:rPr>
                    <w:t>Target date</w:t>
                  </w:r>
                </w:p>
              </w:tc>
              <w:tc>
                <w:tcPr>
                  <w:tcW w:w="4774" w:type="dxa"/>
                  <w:tcBorders>
                    <w:top w:val="single" w:sz="4" w:space="0" w:color="auto"/>
                    <w:left w:val="single" w:sz="4" w:space="0" w:color="auto"/>
                    <w:bottom w:val="single" w:sz="4" w:space="0" w:color="auto"/>
                    <w:right w:val="single" w:sz="4" w:space="0" w:color="auto"/>
                  </w:tcBorders>
                </w:tcPr>
                <w:p w:rsidR="00D4364E" w:rsidRPr="00D4364E" w:rsidRDefault="00D4364E" w:rsidP="00B25E03">
                  <w:pPr>
                    <w:spacing w:before="120" w:after="120" w:line="240" w:lineRule="auto"/>
                    <w:rPr>
                      <w:i/>
                    </w:rPr>
                  </w:pPr>
                  <w:r w:rsidRPr="00D4364E">
                    <w:rPr>
                      <w:i/>
                    </w:rPr>
                    <w:t>December 1</w:t>
                  </w:r>
                  <w:r w:rsidRPr="00D4364E">
                    <w:rPr>
                      <w:i/>
                      <w:vertAlign w:val="superscript"/>
                    </w:rPr>
                    <w:t>st</w:t>
                  </w:r>
                  <w:r w:rsidRPr="00D4364E">
                    <w:rPr>
                      <w:i/>
                    </w:rPr>
                    <w:t xml:space="preserve"> </w:t>
                  </w:r>
                </w:p>
              </w:tc>
            </w:tr>
          </w:tbl>
          <w:p w:rsidR="00D4364E" w:rsidRPr="00412A4D" w:rsidRDefault="00D4364E" w:rsidP="00D4364E">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0" w:name="_Toc423446990"/>
      <w:r>
        <w:lastRenderedPageBreak/>
        <w:t>Ma</w:t>
      </w:r>
      <w:r w:rsidR="00DC26DB">
        <w:t>jor Activity</w:t>
      </w:r>
      <w:bookmarkEnd w:id="2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B25E03">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B25E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8B52B4" w:rsidP="00B25E03">
            <w:pPr>
              <w:spacing w:after="0"/>
              <w:rPr>
                <w:rFonts w:eastAsia="Times New Roman"/>
                <w:b/>
                <w:bCs/>
                <w:color w:val="000000"/>
              </w:rPr>
            </w:pPr>
            <w:r>
              <w:rPr>
                <w:rFonts w:eastAsia="Times New Roman"/>
                <w:b/>
                <w:bCs/>
                <w:color w:val="000000"/>
              </w:rPr>
              <w:t>1</w:t>
            </w:r>
            <w:r w:rsidR="009E6954">
              <w:rPr>
                <w:rFonts w:eastAsia="Times New Roman"/>
                <w:b/>
                <w:bCs/>
                <w:color w:val="000000"/>
              </w:rPr>
              <w:t>2</w:t>
            </w:r>
            <w:r>
              <w:rPr>
                <w:rFonts w:eastAsia="Times New Roman"/>
                <w:b/>
                <w:bCs/>
                <w:color w:val="000000"/>
              </w:rPr>
              <w:t>0</w:t>
            </w:r>
            <w:r w:rsidR="00FD39C6">
              <w:rPr>
                <w:rFonts w:eastAsia="Times New Roman"/>
                <w:b/>
                <w:bCs/>
                <w:color w:val="000000"/>
              </w:rPr>
              <w:t xml:space="preserve"> Hour</w:t>
            </w:r>
            <w:r w:rsidR="009E6954">
              <w:rPr>
                <w:rFonts w:eastAsia="Times New Roman"/>
                <w:b/>
                <w:bCs/>
                <w:color w:val="000000"/>
              </w:rPr>
              <w:t>s</w:t>
            </w:r>
            <w:r w:rsidR="00F502DF">
              <w:rPr>
                <w:rFonts w:eastAsia="Times New Roman"/>
                <w:b/>
                <w:bCs/>
                <w:color w:val="000000"/>
              </w:rPr>
              <w:t>,</w:t>
            </w:r>
            <w:r>
              <w:rPr>
                <w:rFonts w:eastAsia="Times New Roman"/>
                <w:b/>
                <w:bCs/>
                <w:color w:val="000000"/>
              </w:rPr>
              <w:t xml:space="preserve"> as outlined in the unit of competency</w:t>
            </w:r>
          </w:p>
        </w:tc>
      </w:tr>
      <w:tr w:rsidR="00DC26DB" w:rsidRPr="007431BE" w:rsidTr="00B25E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B25E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B25E03">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B25E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F502DF" w:rsidRDefault="00855CDC" w:rsidP="00A12F0B">
            <w:pPr>
              <w:pStyle w:val="AAAQuestions"/>
              <w:numPr>
                <w:ilvl w:val="0"/>
                <w:numId w:val="50"/>
              </w:numPr>
              <w:rPr>
                <w:b w:val="0"/>
                <w:i/>
              </w:rPr>
            </w:pPr>
            <w:r w:rsidRPr="00F502DF">
              <w:rPr>
                <w:b w:val="0"/>
                <w:i/>
              </w:rPr>
              <w:t>Interpret the National Quality Framework</w:t>
            </w:r>
          </w:p>
          <w:p w:rsidR="00855CDC" w:rsidRPr="00F502DF" w:rsidRDefault="00855CDC" w:rsidP="00A12F0B">
            <w:pPr>
              <w:pStyle w:val="AAAQuestions"/>
              <w:numPr>
                <w:ilvl w:val="0"/>
                <w:numId w:val="50"/>
              </w:numPr>
              <w:rPr>
                <w:b w:val="0"/>
                <w:i/>
              </w:rPr>
            </w:pPr>
            <w:r w:rsidRPr="00F502DF">
              <w:rPr>
                <w:b w:val="0"/>
                <w:i/>
              </w:rPr>
              <w:t>Facilitate an organisation self-assessment</w:t>
            </w:r>
          </w:p>
          <w:p w:rsidR="00855CDC" w:rsidRPr="00F502DF" w:rsidRDefault="00855CDC" w:rsidP="00A12F0B">
            <w:pPr>
              <w:pStyle w:val="AAAQuestions"/>
              <w:numPr>
                <w:ilvl w:val="0"/>
                <w:numId w:val="50"/>
              </w:numPr>
              <w:rPr>
                <w:b w:val="0"/>
                <w:i/>
              </w:rPr>
            </w:pPr>
            <w:r w:rsidRPr="00F502DF">
              <w:rPr>
                <w:b w:val="0"/>
                <w:i/>
              </w:rPr>
              <w:t>Facilitate the development of a quality improvement plan</w:t>
            </w:r>
          </w:p>
          <w:p w:rsidR="00855CDC" w:rsidRPr="00F502DF" w:rsidRDefault="00855CDC" w:rsidP="00A12F0B">
            <w:pPr>
              <w:pStyle w:val="AAAQuestions"/>
              <w:numPr>
                <w:ilvl w:val="0"/>
                <w:numId w:val="50"/>
              </w:numPr>
              <w:rPr>
                <w:b w:val="0"/>
                <w:i/>
              </w:rPr>
            </w:pPr>
            <w:r w:rsidRPr="00F502DF">
              <w:rPr>
                <w:b w:val="0"/>
                <w:i/>
              </w:rPr>
              <w:t>Coordinate the service for a site visit</w:t>
            </w:r>
          </w:p>
          <w:p w:rsidR="00855CDC" w:rsidRDefault="00855CDC" w:rsidP="00855CDC">
            <w:pPr>
              <w:pStyle w:val="AAAQuestions"/>
            </w:pPr>
          </w:p>
          <w:p w:rsidR="00855CDC" w:rsidRDefault="00A12F0B" w:rsidP="00A12F0B">
            <w:pPr>
              <w:pStyle w:val="AAAQuestions"/>
              <w:numPr>
                <w:ilvl w:val="0"/>
                <w:numId w:val="52"/>
              </w:numPr>
            </w:pPr>
            <w:r>
              <w:t>Create a portfolio of evidence to demonstrate how you have:</w:t>
            </w:r>
          </w:p>
          <w:p w:rsidR="00A12F0B" w:rsidRDefault="00A12F0B" w:rsidP="00855CDC">
            <w:pPr>
              <w:pStyle w:val="AAAQuestions"/>
            </w:pPr>
          </w:p>
          <w:p w:rsidR="00A12F0B" w:rsidRPr="00855CDC" w:rsidRDefault="00A12F0B" w:rsidP="00A12F0B">
            <w:pPr>
              <w:pStyle w:val="AAAQuestions"/>
              <w:numPr>
                <w:ilvl w:val="0"/>
                <w:numId w:val="51"/>
              </w:numPr>
            </w:pPr>
            <w:r>
              <w:t xml:space="preserve">Interpreted </w:t>
            </w:r>
            <w:r w:rsidRPr="00855CDC">
              <w:t>the National Quality Framework</w:t>
            </w:r>
          </w:p>
          <w:p w:rsidR="00A12F0B" w:rsidRPr="00855CDC" w:rsidRDefault="00A12F0B" w:rsidP="00A12F0B">
            <w:pPr>
              <w:pStyle w:val="AAAQuestions"/>
              <w:numPr>
                <w:ilvl w:val="0"/>
                <w:numId w:val="51"/>
              </w:numPr>
            </w:pPr>
            <w:r w:rsidRPr="00855CDC">
              <w:t>Facilitate</w:t>
            </w:r>
            <w:r>
              <w:t>d</w:t>
            </w:r>
            <w:r w:rsidRPr="00855CDC">
              <w:t xml:space="preserve"> an organisation self-assessment</w:t>
            </w:r>
          </w:p>
          <w:p w:rsidR="00A12F0B" w:rsidRPr="00855CDC" w:rsidRDefault="00A12F0B" w:rsidP="00A12F0B">
            <w:pPr>
              <w:pStyle w:val="AAAQuestions"/>
              <w:numPr>
                <w:ilvl w:val="0"/>
                <w:numId w:val="51"/>
              </w:numPr>
            </w:pPr>
            <w:r w:rsidRPr="00855CDC">
              <w:t>Facilitate</w:t>
            </w:r>
            <w:r>
              <w:t>d</w:t>
            </w:r>
            <w:r w:rsidRPr="00855CDC">
              <w:t xml:space="preserve"> the development of a quality improvement plan</w:t>
            </w:r>
          </w:p>
          <w:p w:rsidR="00A12F0B" w:rsidRDefault="00A12F0B" w:rsidP="00A12F0B">
            <w:pPr>
              <w:pStyle w:val="AAAQuestions"/>
              <w:numPr>
                <w:ilvl w:val="0"/>
                <w:numId w:val="51"/>
              </w:numPr>
            </w:pPr>
            <w:r w:rsidRPr="00855CDC">
              <w:t>Coordinate</w:t>
            </w:r>
            <w:r>
              <w:t>d</w:t>
            </w:r>
            <w:r w:rsidRPr="00855CDC">
              <w:t xml:space="preserve"> the service for a site visit</w:t>
            </w:r>
          </w:p>
          <w:p w:rsidR="00A12F0B" w:rsidRDefault="00A12F0B" w:rsidP="00855CDC">
            <w:pPr>
              <w:pStyle w:val="AAAQuestions"/>
            </w:pPr>
          </w:p>
          <w:p w:rsidR="009E6954" w:rsidRDefault="009E6954" w:rsidP="009E6954">
            <w:pPr>
              <w:pStyle w:val="Answers"/>
              <w:ind w:left="360"/>
            </w:pPr>
            <w:r>
              <w:t xml:space="preserve">Evidence should demonstrate how the learner has achieved all criteria for each element. </w:t>
            </w:r>
          </w:p>
          <w:p w:rsidR="009E6954" w:rsidRDefault="009E6954" w:rsidP="009E6954">
            <w:pPr>
              <w:pStyle w:val="Answers"/>
            </w:pPr>
          </w:p>
          <w:p w:rsidR="00A12F0B" w:rsidRDefault="009E6954" w:rsidP="009E6954">
            <w:pPr>
              <w:pStyle w:val="Answers"/>
              <w:ind w:left="360"/>
            </w:pPr>
            <w:r>
              <w:t>Portfolios can use a variety of evidence including</w:t>
            </w:r>
            <w:r w:rsidR="009F14D6">
              <w:t xml:space="preserve"> but not limited to</w:t>
            </w:r>
            <w:r>
              <w:t xml:space="preserve">: </w:t>
            </w:r>
          </w:p>
          <w:p w:rsidR="009E6954" w:rsidRDefault="009E6954" w:rsidP="009E6954">
            <w:pPr>
              <w:pStyle w:val="Answers"/>
            </w:pPr>
          </w:p>
          <w:p w:rsidR="009E6954" w:rsidRDefault="009E6954" w:rsidP="009E6954">
            <w:pPr>
              <w:pStyle w:val="Answers"/>
              <w:numPr>
                <w:ilvl w:val="0"/>
                <w:numId w:val="53"/>
              </w:numPr>
            </w:pPr>
            <w:r>
              <w:t>Written records and notes</w:t>
            </w:r>
          </w:p>
          <w:p w:rsidR="009E6954" w:rsidRDefault="009E6954" w:rsidP="009E6954">
            <w:pPr>
              <w:pStyle w:val="Answers"/>
              <w:numPr>
                <w:ilvl w:val="0"/>
                <w:numId w:val="53"/>
              </w:numPr>
            </w:pPr>
            <w:r>
              <w:t>Audio recordings of conversations and meetings</w:t>
            </w:r>
          </w:p>
          <w:p w:rsidR="009E6954" w:rsidRDefault="009E6954" w:rsidP="009E6954">
            <w:pPr>
              <w:pStyle w:val="Answers"/>
              <w:numPr>
                <w:ilvl w:val="0"/>
                <w:numId w:val="53"/>
              </w:numPr>
            </w:pPr>
            <w:r>
              <w:t>Saved presentations</w:t>
            </w:r>
          </w:p>
          <w:p w:rsidR="009E6954" w:rsidRDefault="009E6954" w:rsidP="009E6954">
            <w:pPr>
              <w:pStyle w:val="Answers"/>
              <w:numPr>
                <w:ilvl w:val="0"/>
                <w:numId w:val="53"/>
              </w:numPr>
            </w:pPr>
            <w:r>
              <w:t>Calendars, timetables and diaries</w:t>
            </w:r>
          </w:p>
          <w:p w:rsidR="009E6954" w:rsidRDefault="009E6954" w:rsidP="009E6954">
            <w:pPr>
              <w:pStyle w:val="Answers"/>
              <w:numPr>
                <w:ilvl w:val="0"/>
                <w:numId w:val="53"/>
              </w:numPr>
            </w:pPr>
            <w:r>
              <w:t>Self-assessments and quality improvement plans</w:t>
            </w:r>
          </w:p>
          <w:p w:rsidR="009E6954" w:rsidRDefault="009E6954" w:rsidP="009E6954">
            <w:pPr>
              <w:pStyle w:val="Answers"/>
              <w:numPr>
                <w:ilvl w:val="0"/>
                <w:numId w:val="53"/>
              </w:numPr>
            </w:pPr>
            <w:r>
              <w:t>Policies and procedure documents</w:t>
            </w:r>
          </w:p>
          <w:p w:rsidR="009E6954" w:rsidRDefault="009E6954" w:rsidP="009E6954">
            <w:pPr>
              <w:pStyle w:val="Answers"/>
              <w:numPr>
                <w:ilvl w:val="0"/>
                <w:numId w:val="53"/>
              </w:numPr>
            </w:pPr>
            <w:r>
              <w:t>Copies of letters and other correspondence</w:t>
            </w:r>
            <w:r w:rsidR="009F14D6">
              <w:t>.</w:t>
            </w:r>
            <w:r>
              <w:t xml:space="preserve"> </w:t>
            </w:r>
          </w:p>
          <w:p w:rsidR="009E6954" w:rsidRPr="00412A4D" w:rsidRDefault="009E6954" w:rsidP="009E6954">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071" w:rsidRDefault="00704071" w:rsidP="00665202">
      <w:pPr>
        <w:spacing w:after="0" w:line="240" w:lineRule="auto"/>
      </w:pPr>
      <w:r>
        <w:separator/>
      </w:r>
    </w:p>
  </w:endnote>
  <w:endnote w:type="continuationSeparator" w:id="0">
    <w:p w:rsidR="00704071" w:rsidRDefault="0070407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071" w:rsidRDefault="00704071" w:rsidP="00665202">
      <w:pPr>
        <w:spacing w:after="0" w:line="240" w:lineRule="auto"/>
      </w:pPr>
      <w:r>
        <w:separator/>
      </w:r>
    </w:p>
  </w:footnote>
  <w:footnote w:type="continuationSeparator" w:id="0">
    <w:p w:rsidR="00704071" w:rsidRDefault="0070407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502DF" w:rsidRPr="00F502DF">
      <w:rPr>
        <w:b/>
        <w:noProof/>
      </w:rPr>
      <w:t>1</w:t>
    </w:r>
    <w:r>
      <w:rPr>
        <w:b/>
        <w:noProof/>
      </w:rPr>
      <w:fldChar w:fldCharType="end"/>
    </w:r>
  </w:p>
  <w:p w:rsidR="00B25E03" w:rsidRDefault="00B25E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03" w:rsidRDefault="00B25E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0F1"/>
    <w:multiLevelType w:val="hybridMultilevel"/>
    <w:tmpl w:val="BD340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FA562A"/>
    <w:multiLevelType w:val="hybridMultilevel"/>
    <w:tmpl w:val="C6EAA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3D3F94"/>
    <w:multiLevelType w:val="hybridMultilevel"/>
    <w:tmpl w:val="8F94BE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111BC7"/>
    <w:multiLevelType w:val="hybridMultilevel"/>
    <w:tmpl w:val="A9104F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E1C6FB2"/>
    <w:multiLevelType w:val="hybridMultilevel"/>
    <w:tmpl w:val="A53A4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5344EA"/>
    <w:multiLevelType w:val="hybridMultilevel"/>
    <w:tmpl w:val="320A1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292A69"/>
    <w:multiLevelType w:val="hybridMultilevel"/>
    <w:tmpl w:val="7230FB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4E73CE"/>
    <w:multiLevelType w:val="hybridMultilevel"/>
    <w:tmpl w:val="FCD07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D1709A"/>
    <w:multiLevelType w:val="hybridMultilevel"/>
    <w:tmpl w:val="364A28C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104E44"/>
    <w:multiLevelType w:val="hybridMultilevel"/>
    <w:tmpl w:val="870658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A17AD2"/>
    <w:multiLevelType w:val="hybridMultilevel"/>
    <w:tmpl w:val="3E14E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3F47DE"/>
    <w:multiLevelType w:val="hybridMultilevel"/>
    <w:tmpl w:val="B0B8F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B1E69F1"/>
    <w:multiLevelType w:val="hybridMultilevel"/>
    <w:tmpl w:val="0874A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2D84FEB"/>
    <w:multiLevelType w:val="hybridMultilevel"/>
    <w:tmpl w:val="4BA0CE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00046E"/>
    <w:multiLevelType w:val="hybridMultilevel"/>
    <w:tmpl w:val="300821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3FE4428B"/>
    <w:multiLevelType w:val="hybridMultilevel"/>
    <w:tmpl w:val="360AA7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0443808"/>
    <w:multiLevelType w:val="hybridMultilevel"/>
    <w:tmpl w:val="8B5CF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213B79"/>
    <w:multiLevelType w:val="hybridMultilevel"/>
    <w:tmpl w:val="7E76E1A6"/>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4">
    <w:nsid w:val="44D56AE0"/>
    <w:multiLevelType w:val="hybridMultilevel"/>
    <w:tmpl w:val="E864F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05177D"/>
    <w:multiLevelType w:val="hybridMultilevel"/>
    <w:tmpl w:val="98601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D002D6"/>
    <w:multiLevelType w:val="hybridMultilevel"/>
    <w:tmpl w:val="F580C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BE1D61"/>
    <w:multiLevelType w:val="hybridMultilevel"/>
    <w:tmpl w:val="AD04E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9DF2C9C"/>
    <w:multiLevelType w:val="hybridMultilevel"/>
    <w:tmpl w:val="24983D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AC35106"/>
    <w:multiLevelType w:val="hybridMultilevel"/>
    <w:tmpl w:val="37FC1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F2B6F4C"/>
    <w:multiLevelType w:val="hybridMultilevel"/>
    <w:tmpl w:val="FDA8D20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8534308"/>
    <w:multiLevelType w:val="hybridMultilevel"/>
    <w:tmpl w:val="74D22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AC75FAF"/>
    <w:multiLevelType w:val="hybridMultilevel"/>
    <w:tmpl w:val="0748D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C056EFC"/>
    <w:multiLevelType w:val="hybridMultilevel"/>
    <w:tmpl w:val="002CDC3A"/>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8">
    <w:nsid w:val="5F45266C"/>
    <w:multiLevelType w:val="hybridMultilevel"/>
    <w:tmpl w:val="5B52E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39062C3"/>
    <w:multiLevelType w:val="hybridMultilevel"/>
    <w:tmpl w:val="3CB428F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4641D98"/>
    <w:multiLevelType w:val="hybridMultilevel"/>
    <w:tmpl w:val="216A1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9A24C6E"/>
    <w:multiLevelType w:val="hybridMultilevel"/>
    <w:tmpl w:val="0262C1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69AB205A"/>
    <w:multiLevelType w:val="hybridMultilevel"/>
    <w:tmpl w:val="C28C2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1F6890"/>
    <w:multiLevelType w:val="hybridMultilevel"/>
    <w:tmpl w:val="7062CE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A5650F"/>
    <w:multiLevelType w:val="hybridMultilevel"/>
    <w:tmpl w:val="9B80EE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6FEF6FB1"/>
    <w:multiLevelType w:val="hybridMultilevel"/>
    <w:tmpl w:val="659681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1663191"/>
    <w:multiLevelType w:val="hybridMultilevel"/>
    <w:tmpl w:val="A72CC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5353316"/>
    <w:multiLevelType w:val="hybridMultilevel"/>
    <w:tmpl w:val="FF1EC304"/>
    <w:lvl w:ilvl="0" w:tplc="20BE7028">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62946DF"/>
    <w:multiLevelType w:val="hybridMultilevel"/>
    <w:tmpl w:val="51FA5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7C505D5"/>
    <w:multiLevelType w:val="hybridMultilevel"/>
    <w:tmpl w:val="E5BAB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CEC4C6E"/>
    <w:multiLevelType w:val="hybridMultilevel"/>
    <w:tmpl w:val="D9DC81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3"/>
  </w:num>
  <w:num w:numId="5">
    <w:abstractNumId w:val="1"/>
  </w:num>
  <w:num w:numId="6">
    <w:abstractNumId w:val="48"/>
  </w:num>
  <w:num w:numId="7">
    <w:abstractNumId w:val="44"/>
  </w:num>
  <w:num w:numId="8">
    <w:abstractNumId w:val="19"/>
  </w:num>
  <w:num w:numId="9">
    <w:abstractNumId w:val="15"/>
  </w:num>
  <w:num w:numId="10">
    <w:abstractNumId w:val="26"/>
  </w:num>
  <w:num w:numId="11">
    <w:abstractNumId w:val="52"/>
    <w:lvlOverride w:ilvl="0">
      <w:startOverride w:val="1"/>
    </w:lvlOverride>
  </w:num>
  <w:num w:numId="12">
    <w:abstractNumId w:val="29"/>
    <w:lvlOverride w:ilvl="0">
      <w:startOverride w:val="1"/>
    </w:lvlOverride>
  </w:num>
  <w:num w:numId="13">
    <w:abstractNumId w:val="31"/>
  </w:num>
  <w:num w:numId="14">
    <w:abstractNumId w:val="38"/>
  </w:num>
  <w:num w:numId="15">
    <w:abstractNumId w:val="39"/>
  </w:num>
  <w:num w:numId="16">
    <w:abstractNumId w:val="5"/>
  </w:num>
  <w:num w:numId="17">
    <w:abstractNumId w:val="42"/>
  </w:num>
  <w:num w:numId="18">
    <w:abstractNumId w:val="21"/>
  </w:num>
  <w:num w:numId="19">
    <w:abstractNumId w:val="4"/>
  </w:num>
  <w:num w:numId="20">
    <w:abstractNumId w:val="28"/>
  </w:num>
  <w:num w:numId="21">
    <w:abstractNumId w:val="46"/>
  </w:num>
  <w:num w:numId="22">
    <w:abstractNumId w:val="6"/>
  </w:num>
  <w:num w:numId="23">
    <w:abstractNumId w:val="50"/>
  </w:num>
  <w:num w:numId="24">
    <w:abstractNumId w:val="3"/>
  </w:num>
  <w:num w:numId="25">
    <w:abstractNumId w:val="8"/>
  </w:num>
  <w:num w:numId="26">
    <w:abstractNumId w:val="49"/>
  </w:num>
  <w:num w:numId="27">
    <w:abstractNumId w:val="16"/>
  </w:num>
  <w:num w:numId="28">
    <w:abstractNumId w:val="9"/>
  </w:num>
  <w:num w:numId="29">
    <w:abstractNumId w:val="7"/>
  </w:num>
  <w:num w:numId="30">
    <w:abstractNumId w:val="30"/>
  </w:num>
  <w:num w:numId="31">
    <w:abstractNumId w:val="11"/>
  </w:num>
  <w:num w:numId="32">
    <w:abstractNumId w:val="12"/>
  </w:num>
  <w:num w:numId="33">
    <w:abstractNumId w:val="2"/>
  </w:num>
  <w:num w:numId="34">
    <w:abstractNumId w:val="35"/>
  </w:num>
  <w:num w:numId="35">
    <w:abstractNumId w:val="45"/>
  </w:num>
  <w:num w:numId="36">
    <w:abstractNumId w:val="10"/>
  </w:num>
  <w:num w:numId="37">
    <w:abstractNumId w:val="36"/>
  </w:num>
  <w:num w:numId="38">
    <w:abstractNumId w:val="43"/>
  </w:num>
  <w:num w:numId="39">
    <w:abstractNumId w:val="51"/>
  </w:num>
  <w:num w:numId="40">
    <w:abstractNumId w:val="47"/>
  </w:num>
  <w:num w:numId="41">
    <w:abstractNumId w:val="13"/>
  </w:num>
  <w:num w:numId="42">
    <w:abstractNumId w:val="23"/>
  </w:num>
  <w:num w:numId="43">
    <w:abstractNumId w:val="37"/>
  </w:num>
  <w:num w:numId="44">
    <w:abstractNumId w:val="20"/>
  </w:num>
  <w:num w:numId="45">
    <w:abstractNumId w:val="27"/>
  </w:num>
  <w:num w:numId="46">
    <w:abstractNumId w:val="0"/>
  </w:num>
  <w:num w:numId="47">
    <w:abstractNumId w:val="25"/>
  </w:num>
  <w:num w:numId="48">
    <w:abstractNumId w:val="40"/>
  </w:num>
  <w:num w:numId="49">
    <w:abstractNumId w:val="22"/>
  </w:num>
  <w:num w:numId="50">
    <w:abstractNumId w:val="24"/>
  </w:num>
  <w:num w:numId="51">
    <w:abstractNumId w:val="32"/>
  </w:num>
  <w:num w:numId="52">
    <w:abstractNumId w:val="41"/>
  </w:num>
  <w:num w:numId="53">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279B4"/>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4ECE"/>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063"/>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2DB2"/>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2E32"/>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62C3"/>
    <w:rsid w:val="0037343F"/>
    <w:rsid w:val="00373A25"/>
    <w:rsid w:val="00376B55"/>
    <w:rsid w:val="00387877"/>
    <w:rsid w:val="00387D82"/>
    <w:rsid w:val="00390126"/>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4058"/>
    <w:rsid w:val="004350F4"/>
    <w:rsid w:val="0043518B"/>
    <w:rsid w:val="00441E69"/>
    <w:rsid w:val="00442B32"/>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1E6A"/>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448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A7572"/>
    <w:rsid w:val="005B4672"/>
    <w:rsid w:val="005B4F0F"/>
    <w:rsid w:val="005B5763"/>
    <w:rsid w:val="005B5B85"/>
    <w:rsid w:val="005C18CE"/>
    <w:rsid w:val="005C40FC"/>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D75DB"/>
    <w:rsid w:val="006E1D0E"/>
    <w:rsid w:val="006E517F"/>
    <w:rsid w:val="006F369E"/>
    <w:rsid w:val="006F5C52"/>
    <w:rsid w:val="006F6782"/>
    <w:rsid w:val="006F717E"/>
    <w:rsid w:val="006F7CA5"/>
    <w:rsid w:val="00704071"/>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55CDC"/>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52B4"/>
    <w:rsid w:val="008B68D3"/>
    <w:rsid w:val="008C2175"/>
    <w:rsid w:val="008C2EA5"/>
    <w:rsid w:val="008D1993"/>
    <w:rsid w:val="008D528E"/>
    <w:rsid w:val="008D53EE"/>
    <w:rsid w:val="008D5C60"/>
    <w:rsid w:val="008D6947"/>
    <w:rsid w:val="008E20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0C25"/>
    <w:rsid w:val="00966632"/>
    <w:rsid w:val="00971F8F"/>
    <w:rsid w:val="00982FA7"/>
    <w:rsid w:val="00991B70"/>
    <w:rsid w:val="00992229"/>
    <w:rsid w:val="009A18E7"/>
    <w:rsid w:val="009A30CF"/>
    <w:rsid w:val="009A3399"/>
    <w:rsid w:val="009A7267"/>
    <w:rsid w:val="009A7C00"/>
    <w:rsid w:val="009C2E36"/>
    <w:rsid w:val="009D4BED"/>
    <w:rsid w:val="009E1977"/>
    <w:rsid w:val="009E3E43"/>
    <w:rsid w:val="009E43E4"/>
    <w:rsid w:val="009E60F3"/>
    <w:rsid w:val="009E6954"/>
    <w:rsid w:val="009E6B85"/>
    <w:rsid w:val="009F14D6"/>
    <w:rsid w:val="009F2B75"/>
    <w:rsid w:val="00A03676"/>
    <w:rsid w:val="00A04585"/>
    <w:rsid w:val="00A059BA"/>
    <w:rsid w:val="00A06F12"/>
    <w:rsid w:val="00A12F0B"/>
    <w:rsid w:val="00A16F28"/>
    <w:rsid w:val="00A21E7D"/>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3ECD"/>
    <w:rsid w:val="00AB56D0"/>
    <w:rsid w:val="00AD0BB6"/>
    <w:rsid w:val="00AD1302"/>
    <w:rsid w:val="00AD5E7F"/>
    <w:rsid w:val="00AD7988"/>
    <w:rsid w:val="00AD7F74"/>
    <w:rsid w:val="00AE0211"/>
    <w:rsid w:val="00AE55FC"/>
    <w:rsid w:val="00AE6715"/>
    <w:rsid w:val="00AE733D"/>
    <w:rsid w:val="00AF0177"/>
    <w:rsid w:val="00AF31F0"/>
    <w:rsid w:val="00AF3202"/>
    <w:rsid w:val="00AF3C2C"/>
    <w:rsid w:val="00B01385"/>
    <w:rsid w:val="00B164D0"/>
    <w:rsid w:val="00B17B44"/>
    <w:rsid w:val="00B2225F"/>
    <w:rsid w:val="00B22852"/>
    <w:rsid w:val="00B253C6"/>
    <w:rsid w:val="00B25E03"/>
    <w:rsid w:val="00B272CF"/>
    <w:rsid w:val="00B31E74"/>
    <w:rsid w:val="00B32FEB"/>
    <w:rsid w:val="00B33E71"/>
    <w:rsid w:val="00B35686"/>
    <w:rsid w:val="00B401F0"/>
    <w:rsid w:val="00B42ACE"/>
    <w:rsid w:val="00B4373D"/>
    <w:rsid w:val="00B45372"/>
    <w:rsid w:val="00B459D4"/>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2F28"/>
    <w:rsid w:val="00BA3AEC"/>
    <w:rsid w:val="00BA45A1"/>
    <w:rsid w:val="00BA6773"/>
    <w:rsid w:val="00BB1E7A"/>
    <w:rsid w:val="00BB7968"/>
    <w:rsid w:val="00BD2587"/>
    <w:rsid w:val="00BE0A41"/>
    <w:rsid w:val="00BF148F"/>
    <w:rsid w:val="00BF289E"/>
    <w:rsid w:val="00BF765B"/>
    <w:rsid w:val="00C03ACB"/>
    <w:rsid w:val="00C118DD"/>
    <w:rsid w:val="00C124A3"/>
    <w:rsid w:val="00C12802"/>
    <w:rsid w:val="00C134B1"/>
    <w:rsid w:val="00C13908"/>
    <w:rsid w:val="00C144FD"/>
    <w:rsid w:val="00C14D2C"/>
    <w:rsid w:val="00C1579A"/>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81EFA"/>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CE7F3A"/>
    <w:rsid w:val="00CF3AC8"/>
    <w:rsid w:val="00D00E07"/>
    <w:rsid w:val="00D04CFE"/>
    <w:rsid w:val="00D05890"/>
    <w:rsid w:val="00D06080"/>
    <w:rsid w:val="00D17265"/>
    <w:rsid w:val="00D17FBC"/>
    <w:rsid w:val="00D20160"/>
    <w:rsid w:val="00D21C4F"/>
    <w:rsid w:val="00D22671"/>
    <w:rsid w:val="00D3365C"/>
    <w:rsid w:val="00D40968"/>
    <w:rsid w:val="00D435A3"/>
    <w:rsid w:val="00D4364E"/>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16B2D"/>
    <w:rsid w:val="00E21034"/>
    <w:rsid w:val="00E23B9A"/>
    <w:rsid w:val="00E24FC3"/>
    <w:rsid w:val="00E2586F"/>
    <w:rsid w:val="00E33D1A"/>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09A"/>
    <w:rsid w:val="00EA1196"/>
    <w:rsid w:val="00EA3945"/>
    <w:rsid w:val="00EA4DC0"/>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02DF"/>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E7F3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semiHidden/>
    <w:unhideWhenUsed/>
    <w:rsid w:val="00292E32"/>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292E32"/>
    <w:pPr>
      <w:keepNext/>
      <w:keepLines/>
      <w:numPr>
        <w:numId w:val="41"/>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292E32"/>
    <w:pPr>
      <w:ind w:left="283" w:hanging="283"/>
      <w:contextualSpacing/>
    </w:pPr>
  </w:style>
  <w:style w:type="paragraph" w:styleId="List2">
    <w:name w:val="List 2"/>
    <w:basedOn w:val="Normal"/>
    <w:uiPriority w:val="99"/>
    <w:semiHidden/>
    <w:unhideWhenUsed/>
    <w:rsid w:val="00292E3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E7F3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semiHidden/>
    <w:unhideWhenUsed/>
    <w:rsid w:val="00292E32"/>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292E32"/>
    <w:pPr>
      <w:keepNext/>
      <w:keepLines/>
      <w:numPr>
        <w:numId w:val="41"/>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292E32"/>
    <w:pPr>
      <w:ind w:left="283" w:hanging="283"/>
      <w:contextualSpacing/>
    </w:pPr>
  </w:style>
  <w:style w:type="paragraph" w:styleId="List2">
    <w:name w:val="List 2"/>
    <w:basedOn w:val="Normal"/>
    <w:uiPriority w:val="99"/>
    <w:semiHidden/>
    <w:unhideWhenUsed/>
    <w:rsid w:val="00292E3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488567">
      <w:bodyDiv w:val="1"/>
      <w:marLeft w:val="0"/>
      <w:marRight w:val="0"/>
      <w:marTop w:val="0"/>
      <w:marBottom w:val="0"/>
      <w:divBdr>
        <w:top w:val="none" w:sz="0" w:space="0" w:color="auto"/>
        <w:left w:val="none" w:sz="0" w:space="0" w:color="auto"/>
        <w:bottom w:val="none" w:sz="0" w:space="0" w:color="auto"/>
        <w:right w:val="none" w:sz="0" w:space="0" w:color="auto"/>
      </w:divBdr>
    </w:div>
    <w:div w:id="383875903">
      <w:bodyDiv w:val="1"/>
      <w:marLeft w:val="0"/>
      <w:marRight w:val="0"/>
      <w:marTop w:val="0"/>
      <w:marBottom w:val="0"/>
      <w:divBdr>
        <w:top w:val="none" w:sz="0" w:space="0" w:color="auto"/>
        <w:left w:val="none" w:sz="0" w:space="0" w:color="auto"/>
        <w:bottom w:val="none" w:sz="0" w:space="0" w:color="auto"/>
        <w:right w:val="none" w:sz="0" w:space="0" w:color="auto"/>
      </w:divBdr>
    </w:div>
    <w:div w:id="424769259">
      <w:bodyDiv w:val="1"/>
      <w:marLeft w:val="0"/>
      <w:marRight w:val="0"/>
      <w:marTop w:val="0"/>
      <w:marBottom w:val="0"/>
      <w:divBdr>
        <w:top w:val="none" w:sz="0" w:space="0" w:color="auto"/>
        <w:left w:val="none" w:sz="0" w:space="0" w:color="auto"/>
        <w:bottom w:val="none" w:sz="0" w:space="0" w:color="auto"/>
        <w:right w:val="none" w:sz="0" w:space="0" w:color="auto"/>
      </w:divBdr>
    </w:div>
    <w:div w:id="573786175">
      <w:bodyDiv w:val="1"/>
      <w:marLeft w:val="0"/>
      <w:marRight w:val="0"/>
      <w:marTop w:val="0"/>
      <w:marBottom w:val="0"/>
      <w:divBdr>
        <w:top w:val="none" w:sz="0" w:space="0" w:color="auto"/>
        <w:left w:val="none" w:sz="0" w:space="0" w:color="auto"/>
        <w:bottom w:val="none" w:sz="0" w:space="0" w:color="auto"/>
        <w:right w:val="none" w:sz="0" w:space="0" w:color="auto"/>
      </w:divBdr>
    </w:div>
    <w:div w:id="6734136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2463507">
      <w:bodyDiv w:val="1"/>
      <w:marLeft w:val="0"/>
      <w:marRight w:val="0"/>
      <w:marTop w:val="0"/>
      <w:marBottom w:val="0"/>
      <w:divBdr>
        <w:top w:val="none" w:sz="0" w:space="0" w:color="auto"/>
        <w:left w:val="none" w:sz="0" w:space="0" w:color="auto"/>
        <w:bottom w:val="none" w:sz="0" w:space="0" w:color="auto"/>
        <w:right w:val="none" w:sz="0" w:space="0" w:color="auto"/>
      </w:divBdr>
    </w:div>
    <w:div w:id="814956154">
      <w:bodyDiv w:val="1"/>
      <w:marLeft w:val="0"/>
      <w:marRight w:val="0"/>
      <w:marTop w:val="0"/>
      <w:marBottom w:val="0"/>
      <w:divBdr>
        <w:top w:val="none" w:sz="0" w:space="0" w:color="auto"/>
        <w:left w:val="none" w:sz="0" w:space="0" w:color="auto"/>
        <w:bottom w:val="none" w:sz="0" w:space="0" w:color="auto"/>
        <w:right w:val="none" w:sz="0" w:space="0" w:color="auto"/>
      </w:divBdr>
    </w:div>
    <w:div w:id="879166915">
      <w:bodyDiv w:val="1"/>
      <w:marLeft w:val="0"/>
      <w:marRight w:val="0"/>
      <w:marTop w:val="0"/>
      <w:marBottom w:val="0"/>
      <w:divBdr>
        <w:top w:val="none" w:sz="0" w:space="0" w:color="auto"/>
        <w:left w:val="none" w:sz="0" w:space="0" w:color="auto"/>
        <w:bottom w:val="none" w:sz="0" w:space="0" w:color="auto"/>
        <w:right w:val="none" w:sz="0" w:space="0" w:color="auto"/>
      </w:divBdr>
    </w:div>
    <w:div w:id="901401705">
      <w:bodyDiv w:val="1"/>
      <w:marLeft w:val="0"/>
      <w:marRight w:val="0"/>
      <w:marTop w:val="0"/>
      <w:marBottom w:val="0"/>
      <w:divBdr>
        <w:top w:val="none" w:sz="0" w:space="0" w:color="auto"/>
        <w:left w:val="none" w:sz="0" w:space="0" w:color="auto"/>
        <w:bottom w:val="none" w:sz="0" w:space="0" w:color="auto"/>
        <w:right w:val="none" w:sz="0" w:space="0" w:color="auto"/>
      </w:divBdr>
    </w:div>
    <w:div w:id="996033153">
      <w:bodyDiv w:val="1"/>
      <w:marLeft w:val="0"/>
      <w:marRight w:val="0"/>
      <w:marTop w:val="0"/>
      <w:marBottom w:val="0"/>
      <w:divBdr>
        <w:top w:val="none" w:sz="0" w:space="0" w:color="auto"/>
        <w:left w:val="none" w:sz="0" w:space="0" w:color="auto"/>
        <w:bottom w:val="none" w:sz="0" w:space="0" w:color="auto"/>
        <w:right w:val="none" w:sz="0" w:space="0" w:color="auto"/>
      </w:divBdr>
    </w:div>
    <w:div w:id="1258640545">
      <w:bodyDiv w:val="1"/>
      <w:marLeft w:val="0"/>
      <w:marRight w:val="0"/>
      <w:marTop w:val="0"/>
      <w:marBottom w:val="0"/>
      <w:divBdr>
        <w:top w:val="none" w:sz="0" w:space="0" w:color="auto"/>
        <w:left w:val="none" w:sz="0" w:space="0" w:color="auto"/>
        <w:bottom w:val="none" w:sz="0" w:space="0" w:color="auto"/>
        <w:right w:val="none" w:sz="0" w:space="0" w:color="auto"/>
      </w:divBdr>
    </w:div>
    <w:div w:id="1266765610">
      <w:bodyDiv w:val="1"/>
      <w:marLeft w:val="0"/>
      <w:marRight w:val="0"/>
      <w:marTop w:val="0"/>
      <w:marBottom w:val="0"/>
      <w:divBdr>
        <w:top w:val="none" w:sz="0" w:space="0" w:color="auto"/>
        <w:left w:val="none" w:sz="0" w:space="0" w:color="auto"/>
        <w:bottom w:val="none" w:sz="0" w:space="0" w:color="auto"/>
        <w:right w:val="none" w:sz="0" w:space="0" w:color="auto"/>
      </w:divBdr>
    </w:div>
    <w:div w:id="1299533511">
      <w:bodyDiv w:val="1"/>
      <w:marLeft w:val="0"/>
      <w:marRight w:val="0"/>
      <w:marTop w:val="0"/>
      <w:marBottom w:val="0"/>
      <w:divBdr>
        <w:top w:val="none" w:sz="0" w:space="0" w:color="auto"/>
        <w:left w:val="none" w:sz="0" w:space="0" w:color="auto"/>
        <w:bottom w:val="none" w:sz="0" w:space="0" w:color="auto"/>
        <w:right w:val="none" w:sz="0" w:space="0" w:color="auto"/>
      </w:divBdr>
    </w:div>
    <w:div w:id="1636108580">
      <w:bodyDiv w:val="1"/>
      <w:marLeft w:val="0"/>
      <w:marRight w:val="0"/>
      <w:marTop w:val="0"/>
      <w:marBottom w:val="0"/>
      <w:divBdr>
        <w:top w:val="none" w:sz="0" w:space="0" w:color="auto"/>
        <w:left w:val="none" w:sz="0" w:space="0" w:color="auto"/>
        <w:bottom w:val="none" w:sz="0" w:space="0" w:color="auto"/>
        <w:right w:val="none" w:sz="0" w:space="0" w:color="auto"/>
      </w:divBdr>
    </w:div>
    <w:div w:id="1641226962">
      <w:bodyDiv w:val="1"/>
      <w:marLeft w:val="0"/>
      <w:marRight w:val="0"/>
      <w:marTop w:val="0"/>
      <w:marBottom w:val="0"/>
      <w:divBdr>
        <w:top w:val="none" w:sz="0" w:space="0" w:color="auto"/>
        <w:left w:val="none" w:sz="0" w:space="0" w:color="auto"/>
        <w:bottom w:val="none" w:sz="0" w:space="0" w:color="auto"/>
        <w:right w:val="none" w:sz="0" w:space="0" w:color="auto"/>
      </w:divBdr>
    </w:div>
    <w:div w:id="171962410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3551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33F73-B4C7-4B4E-AA83-1D5550477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22</Pages>
  <Words>4233</Words>
  <Characters>24133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69</cp:revision>
  <dcterms:created xsi:type="dcterms:W3CDTF">2013-07-03T13:21:00Z</dcterms:created>
  <dcterms:modified xsi:type="dcterms:W3CDTF">2015-06-30T16:00:00Z</dcterms:modified>
</cp:coreProperties>
</file>