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F881F" w14:textId="368E606C" w:rsidR="002F29A7" w:rsidRPr="006C7A92" w:rsidRDefault="002F29A7" w:rsidP="00B2215F">
      <w:pPr>
        <w:pStyle w:val="Heading1"/>
        <w:spacing w:before="120" w:after="120" w:line="276" w:lineRule="auto"/>
        <w:jc w:val="center"/>
        <w:rPr>
          <w:rFonts w:asciiTheme="minorHAnsi" w:hAnsiTheme="minorHAnsi" w:cstheme="minorHAnsi"/>
          <w:color w:val="4472C4"/>
        </w:rPr>
      </w:pPr>
      <w:r w:rsidRPr="006C7A92">
        <w:rPr>
          <w:rFonts w:asciiTheme="minorHAnsi" w:hAnsiTheme="minorHAnsi" w:cstheme="minorHAnsi"/>
          <w:color w:val="4472C4"/>
        </w:rPr>
        <w:t xml:space="preserve">Workplace Assessment </w:t>
      </w:r>
      <w:r w:rsidR="00F54DDC" w:rsidRPr="006C7A92">
        <w:rPr>
          <w:rFonts w:asciiTheme="minorHAnsi" w:hAnsiTheme="minorHAnsi" w:cstheme="minorHAnsi"/>
          <w:color w:val="4472C4"/>
        </w:rPr>
        <w:t>10</w:t>
      </w:r>
      <w:r w:rsidR="000975D4" w:rsidRPr="006C7A92">
        <w:rPr>
          <w:rFonts w:asciiTheme="minorHAnsi" w:hAnsiTheme="minorHAnsi" w:cstheme="minorHAnsi"/>
          <w:color w:val="4472C4"/>
        </w:rPr>
        <w:t xml:space="preserve"> </w:t>
      </w:r>
      <w:r w:rsidRPr="006C7A92">
        <w:rPr>
          <w:rFonts w:asciiTheme="minorHAnsi" w:hAnsiTheme="minorHAnsi" w:cstheme="minorHAnsi"/>
          <w:color w:val="4472C4"/>
        </w:rPr>
        <w:t xml:space="preserve">– </w:t>
      </w:r>
      <w:r w:rsidR="002A22AD" w:rsidRPr="006C7A92">
        <w:rPr>
          <w:rFonts w:asciiTheme="minorHAnsi" w:hAnsiTheme="minorHAnsi" w:cstheme="minorHAnsi"/>
          <w:color w:val="4472C4"/>
        </w:rPr>
        <w:t>Observation Form</w:t>
      </w:r>
    </w:p>
    <w:p w14:paraId="3BF770A8" w14:textId="24AD7E89" w:rsidR="00B61467" w:rsidRDefault="002F29A7" w:rsidP="00B766E4">
      <w:pPr>
        <w:spacing w:before="120" w:after="120" w:line="276" w:lineRule="auto"/>
        <w:ind w:right="86"/>
        <w:jc w:val="center"/>
        <w:rPr>
          <w:rFonts w:cstheme="minorHAnsi"/>
          <w:i/>
          <w:iCs/>
          <w:color w:val="262626" w:themeColor="text1" w:themeTint="D9"/>
        </w:rPr>
      </w:pPr>
      <w:r w:rsidRPr="004F4C8C">
        <w:rPr>
          <w:rFonts w:cstheme="minorHAnsi"/>
          <w:i/>
          <w:iCs/>
          <w:color w:val="262626" w:themeColor="text1" w:themeTint="D9"/>
        </w:rPr>
        <w:t>(This form is for the assessor’s use only)</w:t>
      </w:r>
    </w:p>
    <w:p w14:paraId="1685491F" w14:textId="77777777" w:rsidR="00CC46FB" w:rsidRPr="00CC46FB" w:rsidRDefault="00CC46FB" w:rsidP="00B2215F">
      <w:pPr>
        <w:spacing w:before="120" w:after="120" w:line="276" w:lineRule="auto"/>
        <w:ind w:right="86"/>
        <w:jc w:val="center"/>
        <w:rPr>
          <w:rFonts w:cstheme="minorHAnsi"/>
          <w:i/>
          <w:iCs/>
          <w:color w:val="262626" w:themeColor="text1" w:themeTint="D9"/>
        </w:rPr>
      </w:pPr>
    </w:p>
    <w:p w14:paraId="14638672" w14:textId="22802CFC" w:rsidR="002F29A7" w:rsidRPr="00CC46FB" w:rsidRDefault="002F29A7" w:rsidP="00057ECC">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Purpose</w:t>
      </w:r>
    </w:p>
    <w:p w14:paraId="5AA807E8" w14:textId="1E240DBA" w:rsidR="001F02AF" w:rsidRPr="004F4C8C" w:rsidRDefault="002F29A7" w:rsidP="00057ECC">
      <w:pPr>
        <w:spacing w:before="120" w:after="120" w:line="276" w:lineRule="auto"/>
        <w:jc w:val="both"/>
        <w:rPr>
          <w:rFonts w:cstheme="minorHAnsi"/>
          <w:color w:val="262626" w:themeColor="text1" w:themeTint="D9"/>
          <w:sz w:val="20"/>
          <w:szCs w:val="20"/>
        </w:rPr>
      </w:pPr>
      <w:r w:rsidRPr="004F4C8C">
        <w:rPr>
          <w:rFonts w:cstheme="minorHAnsi"/>
          <w:color w:val="262626" w:themeColor="text1" w:themeTint="D9"/>
          <w:sz w:val="20"/>
          <w:szCs w:val="20"/>
        </w:rPr>
        <w:t xml:space="preserve">This </w:t>
      </w:r>
      <w:r w:rsidR="001F02AF" w:rsidRPr="004F4C8C">
        <w:rPr>
          <w:rFonts w:cstheme="minorHAnsi"/>
          <w:i/>
          <w:iCs/>
          <w:color w:val="262626" w:themeColor="text1" w:themeTint="D9"/>
          <w:sz w:val="20"/>
          <w:szCs w:val="20"/>
        </w:rPr>
        <w:t>Observation Form</w:t>
      </w:r>
      <w:r w:rsidRPr="004F4C8C">
        <w:rPr>
          <w:rFonts w:cstheme="minorHAnsi"/>
          <w:sz w:val="20"/>
          <w:szCs w:val="20"/>
        </w:rPr>
        <w:t xml:space="preserve"> </w:t>
      </w:r>
      <w:r w:rsidR="00B4322F" w:rsidRPr="004F4C8C">
        <w:rPr>
          <w:rFonts w:cstheme="minorHAnsi"/>
          <w:color w:val="262626" w:themeColor="text1" w:themeTint="D9"/>
          <w:sz w:val="20"/>
          <w:szCs w:val="20"/>
        </w:rPr>
        <w:t>list</w:t>
      </w:r>
      <w:r w:rsidRPr="004F4C8C">
        <w:rPr>
          <w:rFonts w:cstheme="minorHAnsi"/>
          <w:color w:val="262626" w:themeColor="text1" w:themeTint="D9"/>
          <w:sz w:val="20"/>
          <w:szCs w:val="20"/>
        </w:rPr>
        <w:t xml:space="preserve">s the </w:t>
      </w:r>
      <w:r w:rsidR="001F02AF" w:rsidRPr="004F4C8C">
        <w:rPr>
          <w:rFonts w:cstheme="minorHAnsi"/>
          <w:color w:val="262626" w:themeColor="text1" w:themeTint="D9"/>
          <w:sz w:val="20"/>
          <w:szCs w:val="20"/>
        </w:rPr>
        <w:t xml:space="preserve">practical skills that the candidate must demonstrate/perform while completing </w:t>
      </w:r>
      <w:r w:rsidR="001F02AF" w:rsidRPr="004F4C8C">
        <w:rPr>
          <w:rFonts w:cstheme="minorHAnsi"/>
          <w:b/>
          <w:bCs/>
          <w:color w:val="262626" w:themeColor="text1" w:themeTint="D9"/>
          <w:sz w:val="20"/>
          <w:szCs w:val="20"/>
        </w:rPr>
        <w:t xml:space="preserve">Workplace Assessment </w:t>
      </w:r>
      <w:r w:rsidR="00F54DDC">
        <w:rPr>
          <w:rFonts w:cstheme="minorHAnsi"/>
          <w:b/>
          <w:bCs/>
          <w:color w:val="262626" w:themeColor="text1" w:themeTint="D9"/>
          <w:sz w:val="20"/>
          <w:szCs w:val="20"/>
        </w:rPr>
        <w:t>10</w:t>
      </w:r>
      <w:r w:rsidR="00C3277A" w:rsidRPr="00C3277A">
        <w:rPr>
          <w:rFonts w:cstheme="minorHAnsi"/>
          <w:color w:val="262626" w:themeColor="text1" w:themeTint="D9"/>
          <w:sz w:val="20"/>
          <w:szCs w:val="20"/>
        </w:rPr>
        <w:t>.</w:t>
      </w:r>
    </w:p>
    <w:p w14:paraId="3CAD83D2" w14:textId="0DC7EFE4" w:rsidR="002F29A7" w:rsidRDefault="001F02AF" w:rsidP="00057ECC">
      <w:pPr>
        <w:spacing w:before="120" w:after="120" w:line="276" w:lineRule="auto"/>
        <w:jc w:val="both"/>
        <w:rPr>
          <w:rFonts w:cstheme="minorHAnsi"/>
          <w:color w:val="262626" w:themeColor="text1" w:themeTint="D9"/>
          <w:sz w:val="20"/>
          <w:szCs w:val="20"/>
        </w:rPr>
      </w:pPr>
      <w:r w:rsidRPr="004F4C8C">
        <w:rPr>
          <w:rFonts w:cstheme="minorHAnsi"/>
          <w:color w:val="262626" w:themeColor="text1" w:themeTint="D9"/>
          <w:sz w:val="20"/>
          <w:szCs w:val="20"/>
        </w:rPr>
        <w:t xml:space="preserve">This form is to be completed by the candidate’s assessor to document their observations on the candidate’s performance in Workplace Assessment </w:t>
      </w:r>
      <w:r w:rsidR="00F54DDC">
        <w:rPr>
          <w:rFonts w:cstheme="minorHAnsi"/>
          <w:color w:val="262626" w:themeColor="text1" w:themeTint="D9"/>
          <w:sz w:val="20"/>
          <w:szCs w:val="20"/>
        </w:rPr>
        <w:t>10</w:t>
      </w:r>
      <w:r w:rsidRPr="004F4C8C">
        <w:rPr>
          <w:rFonts w:cstheme="minorHAnsi"/>
          <w:color w:val="262626" w:themeColor="text1" w:themeTint="D9"/>
          <w:sz w:val="20"/>
          <w:szCs w:val="20"/>
        </w:rPr>
        <w:t>.</w:t>
      </w:r>
    </w:p>
    <w:p w14:paraId="72E1676E" w14:textId="77777777" w:rsidR="001F02AF" w:rsidRPr="002F29A7" w:rsidRDefault="001F02AF" w:rsidP="00057ECC">
      <w:pPr>
        <w:spacing w:before="120" w:after="120" w:line="276" w:lineRule="auto"/>
        <w:jc w:val="both"/>
        <w:rPr>
          <w:rFonts w:cstheme="minorHAnsi"/>
          <w:color w:val="262626" w:themeColor="text1" w:themeTint="D9"/>
          <w:sz w:val="20"/>
          <w:szCs w:val="20"/>
        </w:rPr>
      </w:pPr>
    </w:p>
    <w:p w14:paraId="341CFD6B" w14:textId="494A141D" w:rsidR="002F29A7" w:rsidRPr="00CC46FB" w:rsidRDefault="002F29A7" w:rsidP="00057ECC">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Task Overview</w:t>
      </w:r>
    </w:p>
    <w:p w14:paraId="08B3CF74" w14:textId="0F034602" w:rsidR="005F379E" w:rsidRDefault="002F29A7" w:rsidP="00057ECC">
      <w:pPr>
        <w:spacing w:before="120" w:after="120" w:line="276" w:lineRule="auto"/>
        <w:jc w:val="both"/>
        <w:rPr>
          <w:rFonts w:cstheme="minorHAnsi"/>
          <w:color w:val="262626" w:themeColor="text1" w:themeTint="D9"/>
          <w:sz w:val="20"/>
          <w:szCs w:val="20"/>
        </w:rPr>
      </w:pPr>
      <w:r w:rsidRPr="007D0A1A">
        <w:rPr>
          <w:rFonts w:cstheme="minorHAnsi"/>
          <w:color w:val="262626" w:themeColor="text1" w:themeTint="D9"/>
          <w:sz w:val="20"/>
          <w:szCs w:val="20"/>
        </w:rPr>
        <w:t>For this task, the candidate is required t</w:t>
      </w:r>
      <w:r w:rsidR="0056508F">
        <w:rPr>
          <w:rFonts w:cstheme="minorHAnsi"/>
          <w:color w:val="262626" w:themeColor="text1" w:themeTint="D9"/>
          <w:sz w:val="20"/>
          <w:szCs w:val="20"/>
        </w:rPr>
        <w:t>o</w:t>
      </w:r>
      <w:r w:rsidR="00F54DDC">
        <w:rPr>
          <w:rFonts w:cstheme="minorHAnsi"/>
          <w:color w:val="262626" w:themeColor="text1" w:themeTint="D9"/>
          <w:sz w:val="20"/>
          <w:szCs w:val="20"/>
        </w:rPr>
        <w:t xml:space="preserve"> </w:t>
      </w:r>
      <w:r w:rsidR="007638BD" w:rsidRPr="007638BD">
        <w:rPr>
          <w:rFonts w:cstheme="minorHAnsi"/>
          <w:color w:val="262626" w:themeColor="text1" w:themeTint="D9"/>
          <w:sz w:val="20"/>
          <w:szCs w:val="20"/>
        </w:rPr>
        <w:t>manage two current outstanding client debts following the organisation’s policies and procedures</w:t>
      </w:r>
      <w:r w:rsidR="0056508F">
        <w:rPr>
          <w:rFonts w:cstheme="minorHAnsi"/>
          <w:color w:val="262626" w:themeColor="text1" w:themeTint="D9"/>
          <w:sz w:val="20"/>
          <w:szCs w:val="20"/>
        </w:rPr>
        <w:t xml:space="preserve"> while being observed by the assessor.</w:t>
      </w:r>
    </w:p>
    <w:p w14:paraId="4B6F4E2A" w14:textId="28323DD3" w:rsidR="0099098D" w:rsidRDefault="0057243A" w:rsidP="00057ECC">
      <w:pPr>
        <w:spacing w:before="120" w:after="120" w:line="276" w:lineRule="auto"/>
        <w:jc w:val="both"/>
        <w:rPr>
          <w:rFonts w:cstheme="minorHAnsi"/>
          <w:color w:val="262626" w:themeColor="text1" w:themeTint="D9"/>
          <w:sz w:val="20"/>
          <w:szCs w:val="20"/>
        </w:rPr>
      </w:pPr>
      <w:r>
        <w:rPr>
          <w:rFonts w:cstheme="minorHAnsi"/>
          <w:color w:val="262626" w:themeColor="text1" w:themeTint="D9"/>
          <w:sz w:val="20"/>
          <w:szCs w:val="20"/>
        </w:rPr>
        <w:t>The candidate must s</w:t>
      </w:r>
      <w:r w:rsidRPr="0057243A">
        <w:rPr>
          <w:rFonts w:cstheme="minorHAnsi"/>
          <w:color w:val="262626" w:themeColor="text1" w:themeTint="D9"/>
          <w:sz w:val="20"/>
          <w:szCs w:val="20"/>
        </w:rPr>
        <w:t>ecure documentation of how you were able to observe the organisation’s policies and procedures relevant to performing this task.</w:t>
      </w:r>
    </w:p>
    <w:p w14:paraId="53867810" w14:textId="6B47921D" w:rsidR="009607F6" w:rsidRPr="0056508F" w:rsidRDefault="00CC46FB" w:rsidP="00057ECC">
      <w:pPr>
        <w:spacing w:before="120" w:after="120" w:line="276" w:lineRule="auto"/>
        <w:jc w:val="both"/>
        <w:rPr>
          <w:rFonts w:cstheme="minorHAnsi"/>
          <w:color w:val="262626" w:themeColor="text1" w:themeTint="D9"/>
          <w:sz w:val="20"/>
          <w:szCs w:val="20"/>
        </w:rPr>
      </w:pPr>
      <w:r>
        <w:rPr>
          <w:rFonts w:cstheme="minorHAnsi"/>
          <w:color w:val="262626" w:themeColor="text1" w:themeTint="D9"/>
          <w:sz w:val="20"/>
          <w:szCs w:val="20"/>
        </w:rPr>
        <w:t>In this task, the candidate will be assessed in</w:t>
      </w:r>
      <w:r w:rsidR="005F379E">
        <w:rPr>
          <w:rFonts w:cstheme="minorHAnsi"/>
          <w:color w:val="262626" w:themeColor="text1" w:themeTint="D9"/>
          <w:sz w:val="20"/>
          <w:szCs w:val="20"/>
        </w:rPr>
        <w:t xml:space="preserve"> their</w:t>
      </w:r>
      <w:r>
        <w:rPr>
          <w:rFonts w:cstheme="minorHAnsi"/>
          <w:color w:val="262626" w:themeColor="text1" w:themeTint="D9"/>
          <w:sz w:val="20"/>
          <w:szCs w:val="20"/>
        </w:rPr>
        <w:t>:</w:t>
      </w:r>
    </w:p>
    <w:p w14:paraId="15A21DD6" w14:textId="24922C7E" w:rsidR="0056508F" w:rsidRPr="00057ECC" w:rsidRDefault="006863C4" w:rsidP="00057ECC">
      <w:pPr>
        <w:spacing w:before="120" w:after="120" w:line="276" w:lineRule="auto"/>
        <w:jc w:val="both"/>
        <w:rPr>
          <w:rFonts w:cstheme="minorHAnsi"/>
          <w:color w:val="262626" w:themeColor="text1" w:themeTint="D9"/>
          <w:sz w:val="20"/>
          <w:szCs w:val="20"/>
        </w:rPr>
      </w:pPr>
      <w:r w:rsidRPr="00057ECC">
        <w:rPr>
          <w:rFonts w:cstheme="minorHAnsi"/>
          <w:color w:val="262626" w:themeColor="text1" w:themeTint="D9"/>
          <w:sz w:val="20"/>
          <w:szCs w:val="20"/>
        </w:rPr>
        <w:t>Practical knowledge and skills relevant to managing outstanding client debts according to organisational policies and procedures</w:t>
      </w:r>
    </w:p>
    <w:p w14:paraId="676E82F0" w14:textId="10C271FA" w:rsidR="0056508F" w:rsidRPr="00F54DDC" w:rsidRDefault="0056508F" w:rsidP="00057ECC">
      <w:pPr>
        <w:pStyle w:val="ListParagraph"/>
        <w:spacing w:before="120" w:after="120" w:line="276" w:lineRule="auto"/>
        <w:contextualSpacing w:val="0"/>
        <w:jc w:val="both"/>
        <w:rPr>
          <w:rFonts w:cstheme="minorHAnsi"/>
          <w:color w:val="262626" w:themeColor="text1" w:themeTint="D9"/>
          <w:sz w:val="20"/>
          <w:szCs w:val="20"/>
          <w:highlight w:val="yellow"/>
        </w:rPr>
      </w:pPr>
    </w:p>
    <w:p w14:paraId="349B19FC" w14:textId="77777777" w:rsidR="002F29A7" w:rsidRPr="00CC46FB" w:rsidRDefault="002F29A7" w:rsidP="00057ECC">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Instructions to the Assessor</w:t>
      </w:r>
    </w:p>
    <w:p w14:paraId="25186665" w14:textId="4B8790CE" w:rsidR="002F29A7" w:rsidRPr="00B2215F" w:rsidRDefault="0039482B" w:rsidP="00057ECC">
      <w:pPr>
        <w:pStyle w:val="Heading3"/>
        <w:spacing w:before="120" w:after="120" w:line="276" w:lineRule="auto"/>
        <w:rPr>
          <w:color w:val="262626" w:themeColor="text1" w:themeTint="D9"/>
          <w:sz w:val="22"/>
          <w:szCs w:val="22"/>
        </w:rPr>
      </w:pPr>
      <w:r w:rsidRPr="00B2215F">
        <w:rPr>
          <w:color w:val="262626" w:themeColor="text1" w:themeTint="D9"/>
          <w:sz w:val="22"/>
          <w:szCs w:val="22"/>
        </w:rPr>
        <w:t xml:space="preserve">Before the </w:t>
      </w:r>
      <w:r w:rsidR="00B2215F" w:rsidRPr="00B2215F">
        <w:rPr>
          <w:color w:val="262626" w:themeColor="text1" w:themeTint="D9"/>
          <w:sz w:val="22"/>
          <w:szCs w:val="22"/>
        </w:rPr>
        <w:t>a</w:t>
      </w:r>
      <w:r w:rsidRPr="00B2215F">
        <w:rPr>
          <w:color w:val="262626" w:themeColor="text1" w:themeTint="D9"/>
          <w:sz w:val="22"/>
          <w:szCs w:val="22"/>
        </w:rPr>
        <w:t>ssessment</w:t>
      </w:r>
    </w:p>
    <w:p w14:paraId="70892EE5" w14:textId="38EEACE0" w:rsidR="003648B0" w:rsidRPr="0070795A" w:rsidRDefault="003648B0"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bookmarkStart w:id="0" w:name="_Hlk41045202"/>
      <w:r w:rsidRPr="0070795A">
        <w:rPr>
          <w:rFonts w:cstheme="minorHAnsi"/>
          <w:color w:val="262626" w:themeColor="text1" w:themeTint="D9"/>
          <w:sz w:val="20"/>
          <w:szCs w:val="20"/>
        </w:rPr>
        <w:t xml:space="preserve">Provide the candidate with a copy of policies and procedures relevant </w:t>
      </w:r>
      <w:r w:rsidR="0070795A" w:rsidRPr="0070795A">
        <w:rPr>
          <w:rFonts w:cstheme="minorHAnsi"/>
          <w:color w:val="262626" w:themeColor="text1" w:themeTint="D9"/>
          <w:sz w:val="20"/>
          <w:szCs w:val="20"/>
        </w:rPr>
        <w:t xml:space="preserve">to </w:t>
      </w:r>
      <w:r w:rsidR="00F54DDC">
        <w:rPr>
          <w:rFonts w:cstheme="minorHAnsi"/>
          <w:color w:val="262626" w:themeColor="text1" w:themeTint="D9"/>
          <w:sz w:val="20"/>
          <w:szCs w:val="20"/>
        </w:rPr>
        <w:t>managing client outstanding debts</w:t>
      </w:r>
      <w:r w:rsidR="00353E24">
        <w:rPr>
          <w:rFonts w:cstheme="minorHAnsi"/>
          <w:color w:val="262626" w:themeColor="text1" w:themeTint="D9"/>
          <w:sz w:val="20"/>
          <w:szCs w:val="20"/>
        </w:rPr>
        <w:t xml:space="preserve"> </w:t>
      </w:r>
      <w:r w:rsidR="00E61E22" w:rsidRPr="0070795A">
        <w:rPr>
          <w:rFonts w:cstheme="minorHAnsi"/>
          <w:color w:val="262626" w:themeColor="text1" w:themeTint="D9"/>
          <w:sz w:val="20"/>
          <w:szCs w:val="20"/>
        </w:rPr>
        <w:t>and</w:t>
      </w:r>
      <w:r w:rsidRPr="0070795A">
        <w:rPr>
          <w:rFonts w:cstheme="minorHAnsi"/>
          <w:color w:val="262626" w:themeColor="text1" w:themeTint="D9"/>
          <w:sz w:val="20"/>
          <w:szCs w:val="20"/>
        </w:rPr>
        <w:t xml:space="preserve"> discuss these policies and procedures with them.</w:t>
      </w:r>
    </w:p>
    <w:p w14:paraId="66DE00B7" w14:textId="77777777" w:rsidR="00823DE9" w:rsidRPr="00C059DD" w:rsidRDefault="00823DE9"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C059DD">
        <w:rPr>
          <w:rFonts w:cstheme="minorHAnsi"/>
          <w:color w:val="262626" w:themeColor="text1" w:themeTint="D9"/>
          <w:sz w:val="20"/>
          <w:szCs w:val="20"/>
        </w:rPr>
        <w:t>Organise workplace resources required for the candidate to complete this assessment.</w:t>
      </w:r>
    </w:p>
    <w:p w14:paraId="6DCE6710" w14:textId="6E897A17" w:rsidR="00823DE9" w:rsidRPr="00C059DD" w:rsidRDefault="00823DE9"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C059DD">
        <w:rPr>
          <w:rFonts w:cstheme="minorHAnsi"/>
          <w:color w:val="262626" w:themeColor="text1" w:themeTint="D9"/>
          <w:sz w:val="20"/>
          <w:szCs w:val="20"/>
        </w:rPr>
        <w:t xml:space="preserve">Contextualise the criteria in this </w:t>
      </w:r>
      <w:r w:rsidR="006C75E1">
        <w:rPr>
          <w:rFonts w:cstheme="minorHAnsi"/>
          <w:color w:val="262626" w:themeColor="text1" w:themeTint="D9"/>
          <w:sz w:val="20"/>
          <w:szCs w:val="20"/>
        </w:rPr>
        <w:t>form</w:t>
      </w:r>
      <w:r w:rsidRPr="00C059DD">
        <w:rPr>
          <w:rFonts w:cstheme="minorHAnsi"/>
          <w:color w:val="262626" w:themeColor="text1" w:themeTint="D9"/>
          <w:sz w:val="20"/>
          <w:szCs w:val="20"/>
        </w:rPr>
        <w:t xml:space="preserve"> to ensure they reflect the actual project the candidate is undertaking as part of the assessment.</w:t>
      </w:r>
    </w:p>
    <w:p w14:paraId="33DF9BAE" w14:textId="372E7041" w:rsidR="00AE719F" w:rsidRPr="007D0A1A" w:rsidRDefault="00AE719F"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 xml:space="preserve">Discuss this assessment task with the candidate, </w:t>
      </w:r>
      <w:r w:rsidR="00123874" w:rsidRPr="00123874">
        <w:rPr>
          <w:rFonts w:cstheme="minorHAnsi"/>
          <w:color w:val="262626" w:themeColor="text1" w:themeTint="D9"/>
          <w:sz w:val="20"/>
          <w:szCs w:val="20"/>
        </w:rPr>
        <w:t xml:space="preserve">including the practical skills they need to demonstrate </w:t>
      </w:r>
      <w:r w:rsidR="00B508EA">
        <w:rPr>
          <w:rFonts w:cstheme="minorHAnsi"/>
          <w:color w:val="262626" w:themeColor="text1" w:themeTint="D9"/>
          <w:sz w:val="20"/>
          <w:szCs w:val="20"/>
        </w:rPr>
        <w:t xml:space="preserve">during this task </w:t>
      </w:r>
      <w:r w:rsidR="00123874" w:rsidRPr="00123874">
        <w:rPr>
          <w:rFonts w:cstheme="minorHAnsi"/>
          <w:color w:val="262626" w:themeColor="text1" w:themeTint="D9"/>
          <w:sz w:val="20"/>
          <w:szCs w:val="20"/>
        </w:rPr>
        <w:t>and the criteria for satisfactorily demonstrating each skill.</w:t>
      </w:r>
    </w:p>
    <w:bookmarkEnd w:id="0"/>
    <w:p w14:paraId="2BBFCDE3" w14:textId="77777777" w:rsidR="001A1865" w:rsidRDefault="00AE719F"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Review this form with the candidate and address any queries or concerns they may have about it.</w:t>
      </w:r>
    </w:p>
    <w:p w14:paraId="06F1DDD7" w14:textId="48100E58" w:rsidR="00AE719F" w:rsidRPr="00B25313" w:rsidRDefault="00B2215F" w:rsidP="00057ECC">
      <w:pPr>
        <w:spacing w:before="120" w:after="120" w:line="276" w:lineRule="auto"/>
        <w:jc w:val="both"/>
        <w:rPr>
          <w:rFonts w:cstheme="minorHAnsi"/>
          <w:color w:val="262626" w:themeColor="text1" w:themeTint="D9"/>
          <w:sz w:val="20"/>
          <w:szCs w:val="20"/>
        </w:rPr>
      </w:pPr>
      <w:r w:rsidRPr="00B25313">
        <w:rPr>
          <w:rFonts w:cstheme="minorHAnsi"/>
          <w:color w:val="262626" w:themeColor="text1" w:themeTint="D9"/>
          <w:sz w:val="20"/>
          <w:szCs w:val="20"/>
        </w:rPr>
        <w:br w:type="page"/>
      </w:r>
    </w:p>
    <w:p w14:paraId="1F38FCF1" w14:textId="705DD2CB" w:rsidR="0039482B" w:rsidRPr="00B2215F" w:rsidRDefault="0039482B" w:rsidP="00057ECC">
      <w:pPr>
        <w:pStyle w:val="Heading3"/>
        <w:spacing w:before="120" w:after="120" w:line="276" w:lineRule="auto"/>
        <w:rPr>
          <w:color w:val="262626" w:themeColor="text1" w:themeTint="D9"/>
          <w:sz w:val="22"/>
          <w:szCs w:val="22"/>
        </w:rPr>
      </w:pPr>
      <w:r w:rsidRPr="00B2215F">
        <w:rPr>
          <w:color w:val="262626" w:themeColor="text1" w:themeTint="D9"/>
          <w:sz w:val="22"/>
          <w:szCs w:val="22"/>
        </w:rPr>
        <w:lastRenderedPageBreak/>
        <w:t>During the assessment</w:t>
      </w:r>
    </w:p>
    <w:p w14:paraId="6F250DA0" w14:textId="538D4343" w:rsidR="00123874" w:rsidRDefault="00123874"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Observe the candidate as they complete the Workplace Assessment Task.</w:t>
      </w:r>
    </w:p>
    <w:p w14:paraId="2DEC4E72" w14:textId="77777777" w:rsidR="00123874" w:rsidRDefault="00123874"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bookmarkStart w:id="1" w:name="_Hlk41043736"/>
      <w:r>
        <w:rPr>
          <w:rFonts w:cstheme="minorHAnsi"/>
          <w:color w:val="262626" w:themeColor="text1" w:themeTint="D9"/>
          <w:sz w:val="20"/>
          <w:szCs w:val="20"/>
        </w:rPr>
        <w:t>For each practical skill listed in this observation form:</w:t>
      </w:r>
    </w:p>
    <w:p w14:paraId="5D8A4374" w14:textId="77777777" w:rsidR="00123874" w:rsidRDefault="00123874" w:rsidP="00057ECC">
      <w:pPr>
        <w:pStyle w:val="ListParagraph"/>
        <w:numPr>
          <w:ilvl w:val="1"/>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Tick YES if you confirm you have observed the candidate demonstrate/perform the practical skill.</w:t>
      </w:r>
    </w:p>
    <w:p w14:paraId="1C4AA364" w14:textId="77777777" w:rsidR="00123874" w:rsidRDefault="00123874" w:rsidP="00057ECC">
      <w:pPr>
        <w:pStyle w:val="ListParagraph"/>
        <w:numPr>
          <w:ilvl w:val="1"/>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Tick NO if you have not observed the candidate demonstrate/perform the practical skill.</w:t>
      </w:r>
    </w:p>
    <w:p w14:paraId="766AFC88" w14:textId="77777777" w:rsidR="00123874" w:rsidRDefault="00123874"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If you ticked YES, provide the date when you observed the candidate demonstrate the skill.</w:t>
      </w:r>
    </w:p>
    <w:bookmarkEnd w:id="1"/>
    <w:p w14:paraId="0166D902" w14:textId="3564BD12" w:rsidR="00123874" w:rsidRDefault="00123874"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Write specific comments on the candidate’s performance in each criterion. Your feedback/insights will </w:t>
      </w:r>
      <w:r w:rsidR="0013280A">
        <w:rPr>
          <w:rFonts w:cstheme="minorHAnsi"/>
          <w:color w:val="262626" w:themeColor="text1" w:themeTint="D9"/>
          <w:sz w:val="20"/>
          <w:szCs w:val="20"/>
        </w:rPr>
        <w:t>help address</w:t>
      </w:r>
      <w:r>
        <w:rPr>
          <w:rFonts w:cstheme="minorHAnsi"/>
          <w:color w:val="262626" w:themeColor="text1" w:themeTint="D9"/>
          <w:sz w:val="20"/>
          <w:szCs w:val="20"/>
        </w:rPr>
        <w:t xml:space="preserve"> any area/s for improvement. </w:t>
      </w:r>
    </w:p>
    <w:p w14:paraId="3ABB8E18" w14:textId="77777777" w:rsidR="003F323F" w:rsidRDefault="003F323F" w:rsidP="00057ECC">
      <w:pPr>
        <w:spacing w:before="120" w:after="120" w:line="276" w:lineRule="auto"/>
      </w:pPr>
    </w:p>
    <w:p w14:paraId="5DBA07F9" w14:textId="3CAC04BE" w:rsidR="0039482B" w:rsidRPr="008C6C99" w:rsidRDefault="0039482B" w:rsidP="00057ECC">
      <w:pPr>
        <w:pStyle w:val="Heading3"/>
        <w:spacing w:before="120" w:after="120" w:line="276" w:lineRule="auto"/>
        <w:rPr>
          <w:color w:val="262626" w:themeColor="text1" w:themeTint="D9"/>
          <w:sz w:val="22"/>
          <w:szCs w:val="22"/>
        </w:rPr>
      </w:pPr>
      <w:r w:rsidRPr="00B2215F">
        <w:rPr>
          <w:color w:val="262626" w:themeColor="text1" w:themeTint="D9"/>
          <w:sz w:val="22"/>
          <w:szCs w:val="22"/>
        </w:rPr>
        <w:t>After the assessment</w:t>
      </w:r>
    </w:p>
    <w:p w14:paraId="48021EC7" w14:textId="7CA8E5BA" w:rsidR="002F29A7" w:rsidRDefault="008C6C99" w:rsidP="00057ECC">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 xml:space="preserve">Complete all parts of the </w:t>
      </w:r>
      <w:r w:rsidR="009B3D69">
        <w:rPr>
          <w:rFonts w:cstheme="minorHAnsi"/>
          <w:i/>
          <w:iCs/>
          <w:color w:val="262626" w:themeColor="text1" w:themeTint="D9"/>
          <w:sz w:val="20"/>
          <w:szCs w:val="20"/>
        </w:rPr>
        <w:t>Observation Form</w:t>
      </w:r>
      <w:r w:rsidRPr="007D0A1A">
        <w:rPr>
          <w:rFonts w:cstheme="minorHAnsi"/>
          <w:color w:val="262626" w:themeColor="text1" w:themeTint="D9"/>
          <w:sz w:val="20"/>
          <w:szCs w:val="20"/>
        </w:rPr>
        <w:t xml:space="preserve">, including the </w:t>
      </w:r>
      <w:r w:rsidRPr="008C6C99">
        <w:rPr>
          <w:rFonts w:cstheme="minorHAnsi"/>
          <w:i/>
          <w:iCs/>
          <w:color w:val="262626" w:themeColor="text1" w:themeTint="D9"/>
          <w:sz w:val="20"/>
          <w:szCs w:val="20"/>
        </w:rPr>
        <w:t>Assessor Declaration</w:t>
      </w:r>
      <w:r w:rsidRPr="007D0A1A">
        <w:rPr>
          <w:rFonts w:cstheme="minorHAnsi"/>
          <w:color w:val="262626" w:themeColor="text1" w:themeTint="D9"/>
          <w:sz w:val="20"/>
          <w:szCs w:val="20"/>
        </w:rPr>
        <w:t xml:space="preserve"> on the last page of this form. Your signature must be handwritten.</w:t>
      </w:r>
    </w:p>
    <w:p w14:paraId="71D6EDE8" w14:textId="77777777" w:rsidR="00D645BA" w:rsidRPr="00D645BA" w:rsidRDefault="00D645BA" w:rsidP="00057ECC">
      <w:pPr>
        <w:pStyle w:val="ListParagraph"/>
        <w:spacing w:before="120" w:after="120" w:line="276" w:lineRule="auto"/>
        <w:contextualSpacing w:val="0"/>
        <w:jc w:val="both"/>
        <w:rPr>
          <w:rFonts w:cstheme="minorHAnsi"/>
          <w:color w:val="262626" w:themeColor="text1" w:themeTint="D9"/>
          <w:sz w:val="20"/>
          <w:szCs w:val="20"/>
        </w:rPr>
      </w:pPr>
    </w:p>
    <w:p w14:paraId="628CF1B4" w14:textId="6660C67B" w:rsidR="00E672A6" w:rsidRDefault="00E672A6" w:rsidP="00057ECC">
      <w:pPr>
        <w:pStyle w:val="Heading2"/>
        <w:spacing w:before="120" w:after="120" w:line="276" w:lineRule="auto"/>
        <w:jc w:val="both"/>
        <w:rPr>
          <w:rFonts w:ascii="Arial" w:hAnsi="Arial" w:cs="Arial"/>
          <w:b/>
          <w:bCs/>
          <w:color w:val="262626" w:themeColor="text1" w:themeTint="D9"/>
          <w:sz w:val="22"/>
          <w:szCs w:val="22"/>
        </w:rPr>
      </w:pPr>
      <w:r w:rsidRPr="00D645BA">
        <w:rPr>
          <w:rFonts w:ascii="Arial" w:hAnsi="Arial" w:cs="Arial"/>
          <w:b/>
          <w:bCs/>
          <w:color w:val="262626" w:themeColor="text1" w:themeTint="D9"/>
          <w:sz w:val="22"/>
          <w:szCs w:val="22"/>
        </w:rPr>
        <w:t>Candidate</w:t>
      </w:r>
      <w:r w:rsidR="00D645BA" w:rsidRPr="00D645BA">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7D0A1A" w14:paraId="101BC1F9" w14:textId="77777777" w:rsidTr="00214F41">
        <w:trPr>
          <w:jc w:val="center"/>
        </w:trPr>
        <w:tc>
          <w:tcPr>
            <w:tcW w:w="3006" w:type="dxa"/>
            <w:tcBorders>
              <w:right w:val="single" w:sz="4" w:space="0" w:color="A6A6A6" w:themeColor="background1" w:themeShade="A6"/>
            </w:tcBorders>
            <w:shd w:val="clear" w:color="auto" w:fill="F2F2F2" w:themeFill="background1" w:themeFillShade="F2"/>
          </w:tcPr>
          <w:p w14:paraId="2C3457DD" w14:textId="77777777" w:rsidR="00D645BA" w:rsidRPr="007D0A1A" w:rsidRDefault="00D645BA" w:rsidP="00057ECC">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6F1B9478" w14:textId="77777777" w:rsidR="00D645BA" w:rsidRPr="007D0A1A" w:rsidRDefault="00D645BA" w:rsidP="00057ECC">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59587077" w14:textId="77777777" w:rsidTr="00214F41">
        <w:trPr>
          <w:jc w:val="center"/>
        </w:trPr>
        <w:tc>
          <w:tcPr>
            <w:tcW w:w="3006" w:type="dxa"/>
            <w:tcBorders>
              <w:right w:val="single" w:sz="4" w:space="0" w:color="A6A6A6" w:themeColor="background1" w:themeShade="A6"/>
            </w:tcBorders>
            <w:shd w:val="clear" w:color="auto" w:fill="F2F2F2" w:themeFill="background1" w:themeFillShade="F2"/>
          </w:tcPr>
          <w:p w14:paraId="13ED2309" w14:textId="77777777" w:rsidR="00D645BA" w:rsidRPr="007D0A1A" w:rsidRDefault="00D645BA" w:rsidP="00057ECC">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Title/designation</w:t>
            </w:r>
          </w:p>
        </w:tc>
        <w:tc>
          <w:tcPr>
            <w:tcW w:w="6010" w:type="dxa"/>
            <w:tcBorders>
              <w:left w:val="single" w:sz="4" w:space="0" w:color="A6A6A6" w:themeColor="background1" w:themeShade="A6"/>
            </w:tcBorders>
            <w:shd w:val="clear" w:color="auto" w:fill="auto"/>
          </w:tcPr>
          <w:p w14:paraId="0B65BEE1" w14:textId="77777777" w:rsidR="00D645BA" w:rsidRPr="007D0A1A" w:rsidRDefault="00D645BA" w:rsidP="00057ECC">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15FE0A86" w14:textId="77777777" w:rsidR="00D645BA" w:rsidRPr="00D645BA" w:rsidRDefault="00D645BA" w:rsidP="00057ECC"/>
    <w:p w14:paraId="29AB504D" w14:textId="40FAA30E" w:rsidR="00D645BA" w:rsidRPr="00D645BA" w:rsidRDefault="00D645BA" w:rsidP="00057ECC">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Assessor</w:t>
      </w:r>
      <w:r w:rsidRPr="00D645BA">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7D0A1A" w14:paraId="67B05446" w14:textId="77777777" w:rsidTr="00214F41">
        <w:trPr>
          <w:jc w:val="center"/>
        </w:trPr>
        <w:tc>
          <w:tcPr>
            <w:tcW w:w="3006" w:type="dxa"/>
            <w:tcBorders>
              <w:right w:val="single" w:sz="4" w:space="0" w:color="A6A6A6" w:themeColor="background1" w:themeShade="A6"/>
            </w:tcBorders>
            <w:shd w:val="clear" w:color="auto" w:fill="F2F2F2" w:themeFill="background1" w:themeFillShade="F2"/>
          </w:tcPr>
          <w:p w14:paraId="21202015" w14:textId="15C496CC" w:rsidR="00D645BA" w:rsidRPr="007D0A1A" w:rsidRDefault="00D645BA" w:rsidP="00057ECC">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 xml:space="preserve">Candidate is </w:t>
            </w:r>
            <w:r w:rsidR="00260CAD">
              <w:rPr>
                <w:rFonts w:ascii="Arial" w:hAnsi="Arial" w:cs="Arial"/>
                <w:color w:val="262626" w:themeColor="text1" w:themeTint="D9"/>
                <w:sz w:val="20"/>
                <w:szCs w:val="20"/>
              </w:rPr>
              <w:t>observed and assessed</w:t>
            </w:r>
            <w:r w:rsidRPr="007D0A1A">
              <w:rPr>
                <w:rFonts w:ascii="Arial" w:hAnsi="Arial" w:cs="Arial"/>
                <w:color w:val="262626" w:themeColor="text1" w:themeTint="D9"/>
                <w:sz w:val="20"/>
                <w:szCs w:val="20"/>
              </w:rPr>
              <w:t xml:space="preserve"> by</w:t>
            </w:r>
          </w:p>
        </w:tc>
        <w:tc>
          <w:tcPr>
            <w:tcW w:w="6010" w:type="dxa"/>
            <w:tcBorders>
              <w:left w:val="single" w:sz="4" w:space="0" w:color="A6A6A6" w:themeColor="background1" w:themeShade="A6"/>
            </w:tcBorders>
            <w:shd w:val="clear" w:color="auto" w:fill="auto"/>
          </w:tcPr>
          <w:p w14:paraId="687B9281" w14:textId="77777777" w:rsidR="00D645BA" w:rsidRPr="007D0A1A" w:rsidRDefault="00D645BA" w:rsidP="00057ECC">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72FA41CE" w14:textId="77777777" w:rsidTr="00214F41">
        <w:trPr>
          <w:jc w:val="center"/>
        </w:trPr>
        <w:tc>
          <w:tcPr>
            <w:tcW w:w="3006" w:type="dxa"/>
            <w:tcBorders>
              <w:right w:val="single" w:sz="4" w:space="0" w:color="A6A6A6" w:themeColor="background1" w:themeShade="A6"/>
            </w:tcBorders>
            <w:shd w:val="clear" w:color="auto" w:fill="F2F2F2" w:themeFill="background1" w:themeFillShade="F2"/>
          </w:tcPr>
          <w:p w14:paraId="729DF378" w14:textId="77777777" w:rsidR="00D645BA" w:rsidRPr="007D0A1A" w:rsidRDefault="00D645BA" w:rsidP="00057ECC">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Training Organisation</w:t>
            </w:r>
          </w:p>
        </w:tc>
        <w:tc>
          <w:tcPr>
            <w:tcW w:w="6010" w:type="dxa"/>
            <w:tcBorders>
              <w:left w:val="single" w:sz="4" w:space="0" w:color="A6A6A6" w:themeColor="background1" w:themeShade="A6"/>
            </w:tcBorders>
            <w:shd w:val="clear" w:color="auto" w:fill="auto"/>
          </w:tcPr>
          <w:p w14:paraId="30922DF8" w14:textId="77777777" w:rsidR="00D645BA" w:rsidRPr="007D0A1A" w:rsidRDefault="00D645BA" w:rsidP="00057ECC">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50BF5ADE" w14:textId="77777777" w:rsidTr="00214F41">
        <w:trPr>
          <w:jc w:val="center"/>
        </w:trPr>
        <w:tc>
          <w:tcPr>
            <w:tcW w:w="3006" w:type="dxa"/>
            <w:tcBorders>
              <w:right w:val="single" w:sz="4" w:space="0" w:color="A6A6A6" w:themeColor="background1" w:themeShade="A6"/>
            </w:tcBorders>
            <w:shd w:val="clear" w:color="auto" w:fill="F2F2F2" w:themeFill="background1" w:themeFillShade="F2"/>
          </w:tcPr>
          <w:p w14:paraId="05BB7D51" w14:textId="77777777" w:rsidR="00D645BA" w:rsidRPr="007D0A1A" w:rsidRDefault="00D645BA" w:rsidP="00057ECC">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Relevant qualifications held</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04C33B1C" w14:textId="77777777" w:rsidR="00D645BA" w:rsidRPr="007D0A1A" w:rsidRDefault="00D645BA" w:rsidP="00057ECC">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4E78F01E" w14:textId="7D53EA0E" w:rsidR="00D645BA" w:rsidRDefault="00D645BA" w:rsidP="00057ECC"/>
    <w:p w14:paraId="493E8CBE" w14:textId="1B4F25EA" w:rsidR="005F4237" w:rsidRPr="00D645BA" w:rsidRDefault="005F4237" w:rsidP="00057ECC">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Context of the Assessment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4237" w:rsidRPr="007D0A1A" w14:paraId="068B11CD" w14:textId="77777777" w:rsidTr="00214F41">
        <w:trPr>
          <w:jc w:val="center"/>
        </w:trPr>
        <w:tc>
          <w:tcPr>
            <w:tcW w:w="3006" w:type="dxa"/>
            <w:tcBorders>
              <w:right w:val="single" w:sz="4" w:space="0" w:color="A6A6A6" w:themeColor="background1" w:themeShade="A6"/>
            </w:tcBorders>
            <w:shd w:val="clear" w:color="auto" w:fill="F2F2F2" w:themeFill="background1" w:themeFillShade="F2"/>
          </w:tcPr>
          <w:p w14:paraId="7FAA39A6" w14:textId="09F89D38" w:rsidR="005F4237" w:rsidRPr="007D0A1A" w:rsidRDefault="005F4237" w:rsidP="00057ECC">
            <w:pPr>
              <w:tabs>
                <w:tab w:val="left" w:pos="180"/>
              </w:tabs>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40729356" w14:textId="77777777" w:rsidR="005F4237" w:rsidRPr="007D0A1A" w:rsidRDefault="005F4237" w:rsidP="00057ECC">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CB5D12" w:rsidRPr="00C059DD" w14:paraId="3CB41992" w14:textId="77777777" w:rsidTr="00214F41">
        <w:trPr>
          <w:jc w:val="center"/>
        </w:trPr>
        <w:tc>
          <w:tcPr>
            <w:tcW w:w="3006" w:type="dxa"/>
            <w:tcBorders>
              <w:right w:val="single" w:sz="4" w:space="0" w:color="A6A6A6" w:themeColor="background1" w:themeShade="A6"/>
            </w:tcBorders>
            <w:shd w:val="clear" w:color="auto" w:fill="F2F2F2" w:themeFill="background1" w:themeFillShade="F2"/>
          </w:tcPr>
          <w:p w14:paraId="4AF1ACA9" w14:textId="126C836C" w:rsidR="00CB5D12" w:rsidRPr="00C059DD" w:rsidRDefault="00CB5D12" w:rsidP="00057ECC">
            <w:pPr>
              <w:tabs>
                <w:tab w:val="left" w:pos="180"/>
              </w:tabs>
              <w:ind w:left="0" w:right="0" w:firstLine="0"/>
              <w:rPr>
                <w:rFonts w:ascii="Arial" w:hAnsi="Arial" w:cs="Arial"/>
                <w:color w:val="262626" w:themeColor="text1" w:themeTint="D9"/>
                <w:sz w:val="20"/>
                <w:szCs w:val="20"/>
              </w:rPr>
            </w:pPr>
            <w:r w:rsidRPr="00C059DD">
              <w:rPr>
                <w:rFonts w:ascii="Arial" w:hAnsi="Arial" w:cs="Arial"/>
                <w:color w:val="262626" w:themeColor="text1" w:themeTint="D9"/>
                <w:sz w:val="20"/>
                <w:szCs w:val="20"/>
              </w:rPr>
              <w:t xml:space="preserve">Policies and procedures relevant to </w:t>
            </w:r>
            <w:r w:rsidR="00F54DDC">
              <w:rPr>
                <w:rFonts w:ascii="Arial" w:hAnsi="Arial" w:cs="Arial"/>
                <w:color w:val="262626" w:themeColor="text1" w:themeTint="D9"/>
                <w:sz w:val="20"/>
                <w:szCs w:val="20"/>
              </w:rPr>
              <w:t>managing client outstanding debts</w:t>
            </w:r>
          </w:p>
        </w:tc>
        <w:tc>
          <w:tcPr>
            <w:tcW w:w="6010" w:type="dxa"/>
            <w:tcBorders>
              <w:left w:val="single" w:sz="4" w:space="0" w:color="A6A6A6" w:themeColor="background1" w:themeShade="A6"/>
            </w:tcBorders>
            <w:shd w:val="clear" w:color="auto" w:fill="auto"/>
          </w:tcPr>
          <w:p w14:paraId="66FA2F61" w14:textId="2D7BE0F8" w:rsidR="00FA6483" w:rsidRDefault="00FA6483" w:rsidP="00057ECC">
            <w:pPr>
              <w:tabs>
                <w:tab w:val="left" w:pos="180"/>
              </w:tabs>
              <w:ind w:left="0" w:right="0" w:firstLine="0"/>
              <w:jc w:val="both"/>
              <w:rPr>
                <w:rFonts w:cstheme="minorHAnsi"/>
                <w:color w:val="262626" w:themeColor="text1" w:themeTint="D9"/>
                <w:sz w:val="20"/>
                <w:szCs w:val="20"/>
              </w:rPr>
            </w:pPr>
            <w:r>
              <w:rPr>
                <w:rFonts w:cstheme="minorHAnsi"/>
                <w:color w:val="262626" w:themeColor="text1" w:themeTint="D9"/>
                <w:sz w:val="20"/>
                <w:szCs w:val="20"/>
              </w:rPr>
              <w:t>Policies:</w:t>
            </w:r>
          </w:p>
          <w:p w14:paraId="3287C3F9" w14:textId="77777777" w:rsidR="00CB5D12" w:rsidRDefault="00CB5D12" w:rsidP="00057ECC">
            <w:pPr>
              <w:tabs>
                <w:tab w:val="left" w:pos="180"/>
              </w:tabs>
              <w:ind w:left="0" w:right="0" w:firstLine="0"/>
              <w:jc w:val="both"/>
              <w:rPr>
                <w:rFonts w:cstheme="minorHAnsi"/>
                <w:color w:val="262626" w:themeColor="text1" w:themeTint="D9"/>
                <w:sz w:val="20"/>
                <w:szCs w:val="20"/>
              </w:rPr>
            </w:pPr>
            <w:r w:rsidRPr="00C059DD">
              <w:rPr>
                <w:rFonts w:cstheme="minorHAnsi"/>
                <w:color w:val="262626" w:themeColor="text1" w:themeTint="D9"/>
                <w:sz w:val="20"/>
                <w:szCs w:val="20"/>
              </w:rPr>
              <w:fldChar w:fldCharType="begin">
                <w:ffData>
                  <w:name w:val="Text1"/>
                  <w:enabled/>
                  <w:calcOnExit w:val="0"/>
                  <w:textInput/>
                </w:ffData>
              </w:fldChar>
            </w:r>
            <w:r w:rsidRPr="00C059DD">
              <w:rPr>
                <w:rFonts w:cstheme="minorHAnsi"/>
                <w:color w:val="262626" w:themeColor="text1" w:themeTint="D9"/>
                <w:sz w:val="20"/>
                <w:szCs w:val="20"/>
              </w:rPr>
              <w:instrText xml:space="preserve"> FORMTEXT </w:instrText>
            </w:r>
            <w:r w:rsidRPr="00C059DD">
              <w:rPr>
                <w:rFonts w:cstheme="minorHAnsi"/>
                <w:color w:val="262626" w:themeColor="text1" w:themeTint="D9"/>
                <w:sz w:val="20"/>
                <w:szCs w:val="20"/>
              </w:rPr>
            </w:r>
            <w:r w:rsidRPr="00C059DD">
              <w:rPr>
                <w:rFonts w:cstheme="minorHAnsi"/>
                <w:color w:val="262626" w:themeColor="text1" w:themeTint="D9"/>
                <w:sz w:val="20"/>
                <w:szCs w:val="20"/>
              </w:rPr>
              <w:fldChar w:fldCharType="separate"/>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color w:val="262626" w:themeColor="text1" w:themeTint="D9"/>
                <w:sz w:val="20"/>
                <w:szCs w:val="20"/>
              </w:rPr>
              <w:fldChar w:fldCharType="end"/>
            </w:r>
          </w:p>
          <w:p w14:paraId="515386D8" w14:textId="77777777" w:rsidR="00FA6483" w:rsidRDefault="00FA6483" w:rsidP="00057ECC">
            <w:pPr>
              <w:tabs>
                <w:tab w:val="left" w:pos="180"/>
              </w:tabs>
              <w:ind w:left="0" w:right="0" w:firstLine="0"/>
              <w:jc w:val="both"/>
              <w:rPr>
                <w:rFonts w:cstheme="minorHAnsi"/>
                <w:color w:val="262626" w:themeColor="text1" w:themeTint="D9"/>
                <w:sz w:val="20"/>
                <w:szCs w:val="20"/>
              </w:rPr>
            </w:pPr>
          </w:p>
          <w:p w14:paraId="452C4379" w14:textId="77777777" w:rsidR="00FA6483" w:rsidRDefault="00FA6483" w:rsidP="00057ECC">
            <w:pPr>
              <w:tabs>
                <w:tab w:val="left" w:pos="180"/>
              </w:tabs>
              <w:ind w:left="0" w:right="0" w:firstLine="0"/>
              <w:jc w:val="both"/>
              <w:rPr>
                <w:rFonts w:cstheme="minorHAnsi"/>
                <w:color w:val="262626" w:themeColor="text1" w:themeTint="D9"/>
                <w:sz w:val="20"/>
                <w:szCs w:val="20"/>
              </w:rPr>
            </w:pPr>
            <w:r>
              <w:rPr>
                <w:rFonts w:cstheme="minorHAnsi"/>
                <w:color w:val="262626" w:themeColor="text1" w:themeTint="D9"/>
                <w:sz w:val="20"/>
                <w:szCs w:val="20"/>
              </w:rPr>
              <w:t>Procedures:</w:t>
            </w:r>
          </w:p>
          <w:p w14:paraId="0A8F9AA5" w14:textId="77777777" w:rsidR="00FA6483" w:rsidRDefault="00FA6483" w:rsidP="00057ECC">
            <w:pPr>
              <w:tabs>
                <w:tab w:val="left" w:pos="180"/>
              </w:tabs>
              <w:ind w:left="0" w:right="0" w:firstLine="0"/>
              <w:jc w:val="both"/>
              <w:rPr>
                <w:rFonts w:cstheme="minorHAnsi"/>
                <w:color w:val="262626" w:themeColor="text1" w:themeTint="D9"/>
                <w:sz w:val="20"/>
                <w:szCs w:val="20"/>
              </w:rPr>
            </w:pPr>
            <w:r w:rsidRPr="00C059DD">
              <w:rPr>
                <w:rFonts w:cstheme="minorHAnsi"/>
                <w:color w:val="262626" w:themeColor="text1" w:themeTint="D9"/>
                <w:sz w:val="20"/>
                <w:szCs w:val="20"/>
              </w:rPr>
              <w:fldChar w:fldCharType="begin">
                <w:ffData>
                  <w:name w:val="Text1"/>
                  <w:enabled/>
                  <w:calcOnExit w:val="0"/>
                  <w:textInput/>
                </w:ffData>
              </w:fldChar>
            </w:r>
            <w:r w:rsidRPr="00C059DD">
              <w:rPr>
                <w:rFonts w:cstheme="minorHAnsi"/>
                <w:color w:val="262626" w:themeColor="text1" w:themeTint="D9"/>
                <w:sz w:val="20"/>
                <w:szCs w:val="20"/>
              </w:rPr>
              <w:instrText xml:space="preserve"> FORMTEXT </w:instrText>
            </w:r>
            <w:r w:rsidRPr="00C059DD">
              <w:rPr>
                <w:rFonts w:cstheme="minorHAnsi"/>
                <w:color w:val="262626" w:themeColor="text1" w:themeTint="D9"/>
                <w:sz w:val="20"/>
                <w:szCs w:val="20"/>
              </w:rPr>
            </w:r>
            <w:r w:rsidRPr="00C059DD">
              <w:rPr>
                <w:rFonts w:cstheme="minorHAnsi"/>
                <w:color w:val="262626" w:themeColor="text1" w:themeTint="D9"/>
                <w:sz w:val="20"/>
                <w:szCs w:val="20"/>
              </w:rPr>
              <w:fldChar w:fldCharType="separate"/>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color w:val="262626" w:themeColor="text1" w:themeTint="D9"/>
                <w:sz w:val="20"/>
                <w:szCs w:val="20"/>
              </w:rPr>
              <w:fldChar w:fldCharType="end"/>
            </w:r>
          </w:p>
          <w:p w14:paraId="3479B8D2" w14:textId="7593E104" w:rsidR="00FA6483" w:rsidRPr="00C059DD" w:rsidRDefault="00FA6483" w:rsidP="00057ECC">
            <w:pPr>
              <w:tabs>
                <w:tab w:val="left" w:pos="180"/>
              </w:tabs>
              <w:ind w:left="0" w:right="0" w:firstLine="0"/>
              <w:jc w:val="both"/>
              <w:rPr>
                <w:rFonts w:cstheme="minorHAnsi"/>
                <w:color w:val="262626" w:themeColor="text1" w:themeTint="D9"/>
                <w:sz w:val="20"/>
                <w:szCs w:val="20"/>
              </w:rPr>
            </w:pPr>
          </w:p>
        </w:tc>
      </w:tr>
    </w:tbl>
    <w:p w14:paraId="6FEB4444" w14:textId="0CD5E64D" w:rsidR="00CB5D12" w:rsidRDefault="0088577C" w:rsidP="00057ECC">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4237" w:rsidRPr="001B63FD" w14:paraId="15FDACDE" w14:textId="77777777" w:rsidTr="4EA77603">
        <w:trPr>
          <w:jc w:val="center"/>
        </w:trPr>
        <w:tc>
          <w:tcPr>
            <w:tcW w:w="3006" w:type="dxa"/>
            <w:tcBorders>
              <w:right w:val="single" w:sz="4" w:space="0" w:color="A6A6A6" w:themeColor="background1" w:themeShade="A6"/>
            </w:tcBorders>
            <w:shd w:val="clear" w:color="auto" w:fill="F2F2F2" w:themeFill="background1" w:themeFillShade="F2"/>
          </w:tcPr>
          <w:p w14:paraId="440168D2" w14:textId="5D9791EE" w:rsidR="005F4237" w:rsidRPr="007D0A1A" w:rsidRDefault="005F4237" w:rsidP="008C6FF9">
            <w:pPr>
              <w:tabs>
                <w:tab w:val="left" w:pos="180"/>
              </w:tabs>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Resources required for the assessment</w:t>
            </w:r>
          </w:p>
        </w:tc>
        <w:tc>
          <w:tcPr>
            <w:tcW w:w="6010" w:type="dxa"/>
            <w:tcBorders>
              <w:left w:val="single" w:sz="4" w:space="0" w:color="A6A6A6" w:themeColor="background1" w:themeShade="A6"/>
            </w:tcBorders>
            <w:shd w:val="clear" w:color="auto" w:fill="auto"/>
          </w:tcPr>
          <w:p w14:paraId="51B52953" w14:textId="4FED09E2" w:rsidR="0088577C" w:rsidRPr="0088577C" w:rsidRDefault="0088577C" w:rsidP="008C6FF9">
            <w:pPr>
              <w:pStyle w:val="ListParagraph"/>
              <w:numPr>
                <w:ilvl w:val="0"/>
                <w:numId w:val="3"/>
              </w:numPr>
              <w:tabs>
                <w:tab w:val="left" w:pos="180"/>
              </w:tabs>
              <w:ind w:right="0"/>
              <w:contextualSpacing w:val="0"/>
              <w:jc w:val="both"/>
              <w:rPr>
                <w:color w:val="262626" w:themeColor="text1" w:themeTint="D9"/>
                <w:sz w:val="20"/>
                <w:szCs w:val="20"/>
              </w:rPr>
            </w:pPr>
            <w:r w:rsidRPr="4EA77603">
              <w:rPr>
                <w:color w:val="262626" w:themeColor="text1" w:themeTint="D9"/>
                <w:sz w:val="20"/>
                <w:szCs w:val="20"/>
              </w:rPr>
              <w:t>Workplace (</w:t>
            </w:r>
            <w:r w:rsidR="5159AF44" w:rsidRPr="4EA77603">
              <w:rPr>
                <w:color w:val="262626" w:themeColor="text1" w:themeTint="D9"/>
                <w:sz w:val="20"/>
                <w:szCs w:val="20"/>
              </w:rPr>
              <w:t>Building and construction project</w:t>
            </w:r>
            <w:r w:rsidRPr="4EA77603">
              <w:rPr>
                <w:color w:val="262626" w:themeColor="text1" w:themeTint="D9"/>
                <w:sz w:val="20"/>
                <w:szCs w:val="20"/>
              </w:rPr>
              <w:t>)</w:t>
            </w:r>
          </w:p>
          <w:p w14:paraId="1F9708C7" w14:textId="3B4D49F2" w:rsidR="003072A7" w:rsidRPr="00F54DDC" w:rsidRDefault="0088577C" w:rsidP="008C6FF9">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F54DDC">
              <w:rPr>
                <w:rFonts w:cstheme="minorHAnsi"/>
                <w:color w:val="262626" w:themeColor="text1" w:themeTint="D9"/>
                <w:sz w:val="20"/>
                <w:szCs w:val="20"/>
              </w:rPr>
              <w:t>People resources (</w:t>
            </w:r>
            <w:proofErr w:type="gramStart"/>
            <w:r w:rsidRPr="00F54DDC">
              <w:rPr>
                <w:rFonts w:cstheme="minorHAnsi"/>
                <w:color w:val="262626" w:themeColor="text1" w:themeTint="D9"/>
                <w:sz w:val="20"/>
                <w:szCs w:val="20"/>
              </w:rPr>
              <w:t>e.g.</w:t>
            </w:r>
            <w:proofErr w:type="gramEnd"/>
            <w:r w:rsidRPr="00F54DDC">
              <w:rPr>
                <w:rFonts w:cstheme="minorHAnsi"/>
                <w:color w:val="262626" w:themeColor="text1" w:themeTint="D9"/>
                <w:sz w:val="20"/>
                <w:szCs w:val="20"/>
              </w:rPr>
              <w:t xml:space="preserve"> colleagues, </w:t>
            </w:r>
            <w:r w:rsidR="00F54DDC" w:rsidRPr="00F54DDC">
              <w:rPr>
                <w:rFonts w:cstheme="minorHAnsi"/>
                <w:color w:val="262626" w:themeColor="text1" w:themeTint="D9"/>
                <w:sz w:val="20"/>
                <w:szCs w:val="20"/>
              </w:rPr>
              <w:t>clients</w:t>
            </w:r>
            <w:r w:rsidRPr="00F54DDC">
              <w:rPr>
                <w:rFonts w:cstheme="minorHAnsi"/>
                <w:color w:val="262626" w:themeColor="text1" w:themeTint="D9"/>
                <w:sz w:val="20"/>
                <w:szCs w:val="20"/>
              </w:rPr>
              <w:t>, etc.)</w:t>
            </w:r>
          </w:p>
          <w:p w14:paraId="5A377780" w14:textId="7A52E4DE" w:rsidR="00960F49" w:rsidRPr="001B63FD" w:rsidRDefault="00960F49" w:rsidP="008C6FF9">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1B63FD">
              <w:rPr>
                <w:rFonts w:cstheme="minorHAnsi"/>
                <w:color w:val="262626" w:themeColor="text1" w:themeTint="D9"/>
                <w:sz w:val="20"/>
                <w:szCs w:val="20"/>
              </w:rPr>
              <w:t xml:space="preserve">Opportunities </w:t>
            </w:r>
            <w:r w:rsidR="001B63FD" w:rsidRPr="001B63FD">
              <w:rPr>
                <w:rFonts w:cstheme="minorHAnsi"/>
                <w:color w:val="262626" w:themeColor="text1" w:themeTint="D9"/>
                <w:sz w:val="20"/>
                <w:szCs w:val="20"/>
              </w:rPr>
              <w:t xml:space="preserve">to </w:t>
            </w:r>
            <w:r w:rsidR="00F54DDC">
              <w:rPr>
                <w:rFonts w:cstheme="minorHAnsi"/>
                <w:color w:val="262626" w:themeColor="text1" w:themeTint="D9"/>
                <w:sz w:val="20"/>
                <w:szCs w:val="20"/>
              </w:rPr>
              <w:t>manage two client outstanding debts</w:t>
            </w:r>
          </w:p>
          <w:p w14:paraId="26A7EEA1" w14:textId="77777777" w:rsidR="003072A7" w:rsidRDefault="00B45B25" w:rsidP="008C6FF9">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1B63FD">
              <w:rPr>
                <w:rFonts w:cstheme="minorHAnsi"/>
                <w:color w:val="262626" w:themeColor="text1" w:themeTint="D9"/>
                <w:sz w:val="20"/>
                <w:szCs w:val="20"/>
              </w:rPr>
              <w:t xml:space="preserve">Policies and procedures </w:t>
            </w:r>
            <w:r w:rsidR="00B97564" w:rsidRPr="001B63FD">
              <w:rPr>
                <w:rFonts w:cstheme="minorHAnsi"/>
                <w:color w:val="262626" w:themeColor="text1" w:themeTint="D9"/>
                <w:sz w:val="20"/>
                <w:szCs w:val="20"/>
              </w:rPr>
              <w:t xml:space="preserve">relevant to </w:t>
            </w:r>
            <w:r w:rsidR="00F54DDC">
              <w:rPr>
                <w:rFonts w:cstheme="minorHAnsi"/>
                <w:color w:val="262626" w:themeColor="text1" w:themeTint="D9"/>
                <w:sz w:val="20"/>
                <w:szCs w:val="20"/>
              </w:rPr>
              <w:t>managing two client outstanding debts</w:t>
            </w:r>
          </w:p>
          <w:p w14:paraId="59E15C55" w14:textId="77777777" w:rsidR="00FA6483" w:rsidRDefault="00435504" w:rsidP="008C6FF9">
            <w:pPr>
              <w:pStyle w:val="ListParagraph"/>
              <w:numPr>
                <w:ilvl w:val="0"/>
                <w:numId w:val="3"/>
              </w:numPr>
              <w:tabs>
                <w:tab w:val="left" w:pos="180"/>
              </w:tabs>
              <w:ind w:right="0"/>
              <w:contextualSpacing w:val="0"/>
              <w:jc w:val="both"/>
              <w:rPr>
                <w:rFonts w:cstheme="minorHAnsi"/>
                <w:color w:val="262626" w:themeColor="text1" w:themeTint="D9"/>
                <w:sz w:val="20"/>
                <w:szCs w:val="20"/>
              </w:rPr>
            </w:pPr>
            <w:r>
              <w:rPr>
                <w:rFonts w:cstheme="minorHAnsi"/>
                <w:color w:val="262626" w:themeColor="text1" w:themeTint="D9"/>
                <w:sz w:val="20"/>
                <w:szCs w:val="20"/>
              </w:rPr>
              <w:t>Workplace documents that will be accessed and reviewed by the candidate in relation to this task (</w:t>
            </w:r>
            <w:proofErr w:type="gramStart"/>
            <w:r>
              <w:rPr>
                <w:rFonts w:cstheme="minorHAnsi"/>
                <w:color w:val="262626" w:themeColor="text1" w:themeTint="D9"/>
                <w:sz w:val="20"/>
                <w:szCs w:val="20"/>
              </w:rPr>
              <w:t>e.g.</w:t>
            </w:r>
            <w:proofErr w:type="gramEnd"/>
            <w:r>
              <w:rPr>
                <w:rFonts w:cstheme="minorHAnsi"/>
                <w:color w:val="262626" w:themeColor="text1" w:themeTint="D9"/>
                <w:sz w:val="20"/>
                <w:szCs w:val="20"/>
              </w:rPr>
              <w:t xml:space="preserve"> schedules, reports, etc.)</w:t>
            </w:r>
          </w:p>
          <w:p w14:paraId="051F1F3A" w14:textId="0C7E1A05" w:rsidR="00435504" w:rsidRPr="00F54DDC" w:rsidRDefault="00FA6483" w:rsidP="008C6FF9">
            <w:pPr>
              <w:pStyle w:val="ListParagraph"/>
              <w:numPr>
                <w:ilvl w:val="0"/>
                <w:numId w:val="3"/>
              </w:numPr>
              <w:tabs>
                <w:tab w:val="left" w:pos="180"/>
              </w:tabs>
              <w:ind w:right="0"/>
              <w:contextualSpacing w:val="0"/>
              <w:jc w:val="both"/>
              <w:rPr>
                <w:rFonts w:cstheme="minorHAnsi"/>
                <w:color w:val="262626" w:themeColor="text1" w:themeTint="D9"/>
                <w:sz w:val="20"/>
                <w:szCs w:val="20"/>
              </w:rPr>
            </w:pPr>
            <w:r>
              <w:rPr>
                <w:rFonts w:cstheme="minorHAnsi"/>
                <w:color w:val="262626" w:themeColor="text1" w:themeTint="D9"/>
                <w:sz w:val="20"/>
                <w:szCs w:val="20"/>
              </w:rPr>
              <w:t>Other office resources (</w:t>
            </w:r>
            <w:proofErr w:type="gramStart"/>
            <w:r>
              <w:rPr>
                <w:rFonts w:cstheme="minorHAnsi"/>
                <w:color w:val="262626" w:themeColor="text1" w:themeTint="D9"/>
                <w:sz w:val="20"/>
                <w:szCs w:val="20"/>
              </w:rPr>
              <w:t>e.g.</w:t>
            </w:r>
            <w:proofErr w:type="gramEnd"/>
            <w:r>
              <w:rPr>
                <w:rFonts w:cstheme="minorHAnsi"/>
                <w:color w:val="262626" w:themeColor="text1" w:themeTint="D9"/>
                <w:sz w:val="20"/>
                <w:szCs w:val="20"/>
              </w:rPr>
              <w:t xml:space="preserve"> computer, software, etc.)</w:t>
            </w:r>
            <w:r w:rsidR="00435504">
              <w:rPr>
                <w:rFonts w:cstheme="minorHAnsi"/>
                <w:color w:val="262626" w:themeColor="text1" w:themeTint="D9"/>
                <w:sz w:val="20"/>
                <w:szCs w:val="20"/>
              </w:rPr>
              <w:t xml:space="preserve"> </w:t>
            </w:r>
          </w:p>
        </w:tc>
      </w:tr>
    </w:tbl>
    <w:p w14:paraId="6E141F98" w14:textId="77777777" w:rsidR="00FB6EF4" w:rsidRPr="006376C4" w:rsidRDefault="00FB6EF4" w:rsidP="008C6FF9"/>
    <w:p w14:paraId="4288BEC9" w14:textId="150CF957" w:rsidR="0060042F" w:rsidRPr="00D645BA" w:rsidRDefault="0060042F" w:rsidP="008C6FF9">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Candidate Assessment Briefing</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965"/>
        <w:gridCol w:w="6051"/>
      </w:tblGrid>
      <w:tr w:rsidR="0060042F" w:rsidRPr="00371A9D" w14:paraId="33238711" w14:textId="77777777" w:rsidTr="00214F41">
        <w:trPr>
          <w:trHeight w:val="56"/>
          <w:jc w:val="center"/>
        </w:trPr>
        <w:tc>
          <w:tcPr>
            <w:tcW w:w="2965" w:type="dxa"/>
            <w:tcBorders>
              <w:right w:val="single" w:sz="4" w:space="0" w:color="A6A6A6" w:themeColor="background1" w:themeShade="A6"/>
            </w:tcBorders>
            <w:shd w:val="clear" w:color="auto" w:fill="F2F2F2" w:themeFill="background1" w:themeFillShade="F2"/>
            <w:vAlign w:val="center"/>
          </w:tcPr>
          <w:p w14:paraId="3E8FC453" w14:textId="77777777" w:rsidR="0060042F" w:rsidRPr="00CE11C2" w:rsidRDefault="0060042F" w:rsidP="008C6FF9">
            <w:pPr>
              <w:tabs>
                <w:tab w:val="left" w:pos="180"/>
              </w:tabs>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Date of assessment briefing</w:t>
            </w:r>
          </w:p>
        </w:tc>
        <w:tc>
          <w:tcPr>
            <w:tcW w:w="6051" w:type="dxa"/>
            <w:tcBorders>
              <w:left w:val="single" w:sz="4" w:space="0" w:color="A6A6A6" w:themeColor="background1" w:themeShade="A6"/>
            </w:tcBorders>
            <w:shd w:val="clear" w:color="auto" w:fill="auto"/>
          </w:tcPr>
          <w:p w14:paraId="2C6B803E" w14:textId="77777777" w:rsidR="0060042F" w:rsidRPr="00371A9D" w:rsidRDefault="0060042F" w:rsidP="008C6FF9">
            <w:pPr>
              <w:tabs>
                <w:tab w:val="left" w:pos="180"/>
              </w:tabs>
              <w:ind w:left="0" w:right="0" w:firstLine="0"/>
              <w:rPr>
                <w:rFonts w:cstheme="minorHAnsi"/>
                <w:color w:val="D73329"/>
                <w:sz w:val="20"/>
                <w:szCs w:val="20"/>
              </w:rPr>
            </w:pPr>
            <w:r w:rsidRPr="005940E3">
              <w:rPr>
                <w:rFonts w:cstheme="minorHAnsi"/>
                <w:color w:val="262626" w:themeColor="text1" w:themeTint="D9"/>
                <w:sz w:val="20"/>
                <w:szCs w:val="20"/>
              </w:rPr>
              <w:fldChar w:fldCharType="begin">
                <w:ffData>
                  <w:name w:val="Text1"/>
                  <w:enabled/>
                  <w:calcOnExit w:val="0"/>
                  <w:textInput/>
                </w:ffData>
              </w:fldChar>
            </w:r>
            <w:r w:rsidRPr="005940E3">
              <w:rPr>
                <w:rFonts w:cstheme="minorHAnsi"/>
                <w:color w:val="262626" w:themeColor="text1" w:themeTint="D9"/>
                <w:sz w:val="20"/>
                <w:szCs w:val="20"/>
              </w:rPr>
              <w:instrText xml:space="preserve"> FORMTEXT </w:instrText>
            </w:r>
            <w:r w:rsidRPr="005940E3">
              <w:rPr>
                <w:rFonts w:cstheme="minorHAnsi"/>
                <w:color w:val="262626" w:themeColor="text1" w:themeTint="D9"/>
                <w:sz w:val="20"/>
                <w:szCs w:val="20"/>
              </w:rPr>
            </w:r>
            <w:r w:rsidRPr="005940E3">
              <w:rPr>
                <w:rFonts w:cstheme="minorHAnsi"/>
                <w:color w:val="262626" w:themeColor="text1" w:themeTint="D9"/>
                <w:sz w:val="20"/>
                <w:szCs w:val="20"/>
              </w:rPr>
              <w:fldChar w:fldCharType="separate"/>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color w:val="262626" w:themeColor="text1" w:themeTint="D9"/>
                <w:sz w:val="20"/>
                <w:szCs w:val="20"/>
              </w:rPr>
              <w:fldChar w:fldCharType="end"/>
            </w:r>
            <w:r w:rsidRPr="005940E3">
              <w:rPr>
                <w:rFonts w:cstheme="minorHAnsi"/>
                <w:color w:val="D73329"/>
                <w:sz w:val="20"/>
                <w:szCs w:val="20"/>
              </w:rPr>
              <w:t xml:space="preserve"> </w:t>
            </w:r>
          </w:p>
        </w:tc>
      </w:tr>
    </w:tbl>
    <w:p w14:paraId="75016805" w14:textId="77777777" w:rsidR="0060042F" w:rsidRDefault="0060042F" w:rsidP="008C6FF9">
      <w:pPr>
        <w:spacing w:after="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7105"/>
        <w:gridCol w:w="1911"/>
      </w:tblGrid>
      <w:tr w:rsidR="0060042F" w:rsidRPr="00F10405" w14:paraId="0A0BB817" w14:textId="77777777" w:rsidTr="00214F41">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20087A5" w14:textId="77777777" w:rsidR="0060042F" w:rsidRDefault="0060042F" w:rsidP="008C6FF9">
            <w:pPr>
              <w:tabs>
                <w:tab w:val="left" w:pos="180"/>
              </w:tabs>
              <w:ind w:left="0" w:right="0" w:firstLine="0"/>
              <w:jc w:val="both"/>
              <w:rPr>
                <w:rFonts w:ascii="Arial" w:hAnsi="Arial" w:cs="Arial"/>
                <w:b/>
                <w:bCs/>
                <w:color w:val="262626" w:themeColor="text1" w:themeTint="D9"/>
                <w:sz w:val="20"/>
                <w:szCs w:val="20"/>
              </w:rPr>
            </w:pPr>
            <w:r>
              <w:rPr>
                <w:rFonts w:ascii="Arial" w:hAnsi="Arial" w:cs="Arial"/>
                <w:b/>
                <w:bCs/>
                <w:color w:val="262626" w:themeColor="text1" w:themeTint="D9"/>
                <w:sz w:val="20"/>
                <w:szCs w:val="20"/>
              </w:rPr>
              <w:t>T</w:t>
            </w:r>
            <w:r w:rsidRPr="00F10405">
              <w:rPr>
                <w:rFonts w:ascii="Arial" w:hAnsi="Arial" w:cs="Arial"/>
                <w:b/>
                <w:bCs/>
                <w:color w:val="262626" w:themeColor="text1" w:themeTint="D9"/>
                <w:sz w:val="20"/>
                <w:szCs w:val="20"/>
              </w:rPr>
              <w:t>he assessor confirms:</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609A48" w14:textId="77777777" w:rsidR="0060042F" w:rsidRDefault="0060042F" w:rsidP="008C6FF9">
            <w:pPr>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r>
      <w:tr w:rsidR="0072092E" w:rsidRPr="00F10405" w14:paraId="63F2C1C5" w14:textId="77777777" w:rsidTr="00214F41">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A20E9D" w14:textId="053E1F2F" w:rsidR="0072092E" w:rsidRPr="007C532F" w:rsidRDefault="0072092E" w:rsidP="008C6FF9">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discussed with the candidate the workplace task they are required to complete for this assessment.</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178915" w14:textId="77777777" w:rsidR="0072092E" w:rsidRPr="00C82237" w:rsidRDefault="0072092E" w:rsidP="008C6FF9">
            <w:pPr>
              <w:ind w:left="0" w:right="0" w:firstLine="0"/>
              <w:jc w:val="center"/>
              <w:rPr>
                <w:rFonts w:ascii="Arial" w:hAnsi="Arial" w:cs="Arial"/>
                <w:b/>
                <w:bCs/>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0B958AB9" w14:textId="77777777" w:rsidTr="00214F41">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0085EB" w14:textId="7AD233E6" w:rsidR="0072092E" w:rsidRPr="007C532F" w:rsidRDefault="0072092E" w:rsidP="008C6FF9">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 candidate understands they will be assessed while completing this workplace task, as well as any document(s) they will complete as part of this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1E8307" w14:textId="77777777" w:rsidR="0072092E" w:rsidRPr="007C532F" w:rsidRDefault="0072092E" w:rsidP="008C6FF9">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03296C81" w14:textId="77777777" w:rsidTr="00214F41">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F79355" w14:textId="3497B538" w:rsidR="0072092E" w:rsidRPr="007C532F" w:rsidRDefault="0072092E" w:rsidP="008C6FF9">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discussed with the candidate instructions how they are to undertake the workplace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DBD93A" w14:textId="77777777" w:rsidR="0072092E" w:rsidRPr="007C532F" w:rsidRDefault="0072092E" w:rsidP="008C6FF9">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1A7AD8A8" w14:textId="77777777" w:rsidTr="00214F41">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344097" w14:textId="6ED78A17" w:rsidR="0072092E" w:rsidRPr="007C532F" w:rsidRDefault="0072092E" w:rsidP="008C6FF9">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provided the candidate guidance on how they can satisfactorily complete the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9ED5BF" w14:textId="77777777" w:rsidR="0072092E" w:rsidRPr="007C532F" w:rsidRDefault="0072092E" w:rsidP="008C6FF9">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259C3A7A" w14:textId="77777777" w:rsidTr="00214F41">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D65774" w14:textId="2208C649" w:rsidR="0072092E" w:rsidRPr="007C532F" w:rsidRDefault="0072092E" w:rsidP="008C6FF9">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discussed with the candidate the practical skills (</w:t>
            </w:r>
            <w:r w:rsidR="00B4322F">
              <w:rPr>
                <w:rFonts w:ascii="Arial" w:hAnsi="Arial" w:cs="Arial"/>
                <w:color w:val="262626" w:themeColor="text1" w:themeTint="D9"/>
                <w:sz w:val="20"/>
                <w:szCs w:val="20"/>
              </w:rPr>
              <w:t>list</w:t>
            </w:r>
            <w:r>
              <w:rPr>
                <w:rFonts w:ascii="Arial" w:hAnsi="Arial" w:cs="Arial"/>
                <w:color w:val="262626" w:themeColor="text1" w:themeTint="D9"/>
                <w:sz w:val="20"/>
                <w:szCs w:val="20"/>
              </w:rPr>
              <w:t xml:space="preserve">ed below) they are required to demonstrate while completing this task. </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E606B6" w14:textId="77777777" w:rsidR="0072092E" w:rsidRPr="007C532F" w:rsidRDefault="0072092E" w:rsidP="008C6FF9">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128FB4BE" w14:textId="77777777" w:rsidTr="00214F41">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7C234C" w14:textId="79D538E3" w:rsidR="0072092E" w:rsidRPr="007C532F" w:rsidRDefault="0072092E" w:rsidP="008C6FF9">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addressed the candidate’s questions or concerns about the workplace task and the assessment process.</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6317AA" w14:textId="77777777" w:rsidR="0072092E" w:rsidRPr="007C532F" w:rsidRDefault="0072092E" w:rsidP="008C6FF9">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bl>
    <w:p w14:paraId="59A823DA" w14:textId="77777777" w:rsidR="00926BF3" w:rsidRDefault="00926BF3" w:rsidP="008C6FF9">
      <w:r>
        <w:br w:type="page"/>
      </w:r>
    </w:p>
    <w:p w14:paraId="63BDFA14" w14:textId="76ED35F4" w:rsidR="006E1245" w:rsidRDefault="0088239C" w:rsidP="008C6FF9">
      <w:pPr>
        <w:pStyle w:val="Heading1"/>
        <w:spacing w:before="120" w:after="120" w:line="276" w:lineRule="auto"/>
        <w:rPr>
          <w:rFonts w:asciiTheme="minorHAnsi" w:hAnsiTheme="minorHAnsi" w:cstheme="minorHAnsi"/>
          <w:color w:val="262626" w:themeColor="text1" w:themeTint="D9"/>
        </w:rPr>
      </w:pPr>
      <w:r>
        <w:rPr>
          <w:rFonts w:asciiTheme="minorHAnsi" w:hAnsiTheme="minorHAnsi" w:cstheme="minorHAnsi"/>
          <w:color w:val="262626" w:themeColor="text1" w:themeTint="D9"/>
        </w:rPr>
        <w:lastRenderedPageBreak/>
        <w:t>Observation Form</w:t>
      </w:r>
      <w:r w:rsidR="00467457">
        <w:rPr>
          <w:rFonts w:asciiTheme="minorHAnsi" w:hAnsiTheme="minorHAnsi" w:cstheme="minorHAnsi"/>
          <w:color w:val="262626" w:themeColor="text1" w:themeTint="D9"/>
        </w:rPr>
        <w:t xml:space="preserve"> </w:t>
      </w:r>
    </w:p>
    <w:p w14:paraId="675D420A" w14:textId="025D78CC" w:rsidR="00C921C6" w:rsidRPr="00E14A02" w:rsidRDefault="00E14A02" w:rsidP="008C6FF9">
      <w:pPr>
        <w:pStyle w:val="Heading2"/>
        <w:spacing w:before="120" w:after="120" w:line="276" w:lineRule="auto"/>
        <w:jc w:val="both"/>
        <w:rPr>
          <w:rFonts w:ascii="Arial" w:hAnsi="Arial" w:cs="Arial"/>
          <w:b/>
          <w:bCs/>
          <w:color w:val="262626" w:themeColor="text1" w:themeTint="D9"/>
          <w:sz w:val="22"/>
          <w:szCs w:val="22"/>
        </w:rPr>
      </w:pPr>
      <w:r w:rsidRPr="00E14A02">
        <w:rPr>
          <w:rFonts w:ascii="Arial" w:hAnsi="Arial" w:cs="Arial"/>
          <w:b/>
          <w:bCs/>
          <w:color w:val="262626" w:themeColor="text1" w:themeTint="D9"/>
          <w:sz w:val="22"/>
          <w:szCs w:val="22"/>
        </w:rPr>
        <w:t>Management of Client Outstanding Debt 1</w:t>
      </w:r>
    </w:p>
    <w:p w14:paraId="053BC9C1" w14:textId="4CFFAADA" w:rsidR="00DF7910" w:rsidRPr="00E14A02" w:rsidRDefault="00E14A02" w:rsidP="008C6FF9">
      <w:pPr>
        <w:jc w:val="both"/>
        <w:rPr>
          <w:rFonts w:cstheme="minorHAnsi"/>
          <w:b/>
          <w:bCs/>
          <w:color w:val="262626" w:themeColor="text1" w:themeTint="D9"/>
          <w:sz w:val="24"/>
          <w:szCs w:val="24"/>
        </w:rPr>
      </w:pPr>
      <w:r w:rsidRPr="008F3737">
        <w:rPr>
          <w:rFonts w:cstheme="minorHAnsi"/>
          <w:b/>
          <w:bCs/>
          <w:color w:val="262626" w:themeColor="text1" w:themeTint="D9"/>
          <w:sz w:val="20"/>
          <w:szCs w:val="20"/>
        </w:rPr>
        <w:t xml:space="preserve">Instructions to the assessor: </w:t>
      </w:r>
      <w:r w:rsidRPr="008F3737">
        <w:rPr>
          <w:rFonts w:cstheme="minorHAnsi"/>
          <w:color w:val="262626" w:themeColor="text1" w:themeTint="D9"/>
          <w:sz w:val="20"/>
          <w:szCs w:val="20"/>
        </w:rPr>
        <w:t>Before the assessment, the criteria listed below must be contextualised further to reflect the actual measures followed by the candidate’s organisation. Adapt or add more criteria below to ensure it reflects the organisation’s actual measures.</w:t>
      </w:r>
      <w:r>
        <w:rPr>
          <w:rFonts w:cstheme="minorHAnsi"/>
          <w:color w:val="262626" w:themeColor="text1" w:themeTint="D9"/>
          <w:sz w:val="20"/>
          <w:szCs w:val="20"/>
        </w:rPr>
        <w:t xml:space="preserve"> </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88239C" w:rsidRPr="00C82237" w14:paraId="07F4F73A" w14:textId="1C8D3180" w:rsidTr="00D66069">
        <w:trPr>
          <w:tblHeader/>
          <w:jc w:val="center"/>
        </w:trPr>
        <w:tc>
          <w:tcPr>
            <w:tcW w:w="3877" w:type="dxa"/>
            <w:shd w:val="clear" w:color="auto" w:fill="F2F2F2" w:themeFill="background1" w:themeFillShade="F2"/>
          </w:tcPr>
          <w:p w14:paraId="773F0D12" w14:textId="36231AC1" w:rsidR="0088239C" w:rsidRPr="00CC43E4" w:rsidRDefault="007A268A" w:rsidP="008C6FF9">
            <w:pPr>
              <w:tabs>
                <w:tab w:val="left" w:pos="180"/>
              </w:tabs>
              <w:ind w:left="0" w:right="0" w:firstLine="0"/>
              <w:jc w:val="both"/>
              <w:rPr>
                <w:rFonts w:ascii="Arial" w:hAnsi="Arial" w:cs="Arial"/>
                <w:b/>
                <w:bCs/>
                <w:color w:val="262626" w:themeColor="text1" w:themeTint="D9"/>
                <w:sz w:val="20"/>
                <w:szCs w:val="20"/>
              </w:rPr>
            </w:pPr>
            <w:r>
              <w:rPr>
                <w:rFonts w:ascii="Arial" w:hAnsi="Arial" w:cs="Arial"/>
                <w:b/>
                <w:bCs/>
                <w:color w:val="262626" w:themeColor="text1" w:themeTint="D9"/>
                <w:sz w:val="20"/>
                <w:szCs w:val="20"/>
              </w:rPr>
              <w:t xml:space="preserve">During the </w:t>
            </w:r>
            <w:r w:rsidR="005D1915" w:rsidRPr="005D1915">
              <w:rPr>
                <w:rFonts w:ascii="Arial" w:hAnsi="Arial" w:cs="Arial"/>
                <w:b/>
                <w:bCs/>
                <w:color w:val="262626" w:themeColor="text1" w:themeTint="D9"/>
                <w:sz w:val="20"/>
                <w:szCs w:val="20"/>
              </w:rPr>
              <w:t>managing of client outstanding debt</w:t>
            </w:r>
            <w:r w:rsidR="00E14A02">
              <w:rPr>
                <w:rFonts w:ascii="Arial" w:hAnsi="Arial" w:cs="Arial"/>
                <w:b/>
                <w:bCs/>
                <w:color w:val="262626" w:themeColor="text1" w:themeTint="D9"/>
                <w:sz w:val="20"/>
                <w:szCs w:val="20"/>
              </w:rPr>
              <w:t xml:space="preserve"> 1</w:t>
            </w:r>
            <w:r w:rsidR="005D1915">
              <w:rPr>
                <w:rFonts w:ascii="Arial" w:hAnsi="Arial" w:cs="Arial"/>
                <w:b/>
                <w:bCs/>
                <w:color w:val="262626" w:themeColor="text1" w:themeTint="D9"/>
                <w:sz w:val="20"/>
                <w:szCs w:val="20"/>
              </w:rPr>
              <w:t>:</w:t>
            </w:r>
            <w:r w:rsidR="000433AF">
              <w:rPr>
                <w:rFonts w:ascii="Arial" w:hAnsi="Arial" w:cs="Arial"/>
                <w:b/>
                <w:bCs/>
                <w:color w:val="262626" w:themeColor="text1" w:themeTint="D9"/>
                <w:sz w:val="20"/>
                <w:szCs w:val="20"/>
              </w:rPr>
              <w:t xml:space="preserve"> </w:t>
            </w:r>
          </w:p>
        </w:tc>
        <w:tc>
          <w:tcPr>
            <w:tcW w:w="1430" w:type="dxa"/>
            <w:shd w:val="clear" w:color="auto" w:fill="F2F2F2" w:themeFill="background1" w:themeFillShade="F2"/>
          </w:tcPr>
          <w:p w14:paraId="48E552DD" w14:textId="77777777" w:rsidR="0088239C" w:rsidRPr="00C82237" w:rsidRDefault="0088239C" w:rsidP="008C6FF9">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c>
          <w:tcPr>
            <w:tcW w:w="1856" w:type="dxa"/>
            <w:shd w:val="clear" w:color="auto" w:fill="F2F2F2" w:themeFill="background1" w:themeFillShade="F2"/>
          </w:tcPr>
          <w:p w14:paraId="20A8D4B5" w14:textId="5568A8F1" w:rsidR="0088239C" w:rsidRPr="00C82237" w:rsidRDefault="0088239C" w:rsidP="008C6FF9">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Date observed</w:t>
            </w:r>
          </w:p>
        </w:tc>
        <w:tc>
          <w:tcPr>
            <w:tcW w:w="1856" w:type="dxa"/>
            <w:shd w:val="clear" w:color="auto" w:fill="F2F2F2" w:themeFill="background1" w:themeFillShade="F2"/>
          </w:tcPr>
          <w:p w14:paraId="6FB0C6A7" w14:textId="5C0DBC99" w:rsidR="0088239C" w:rsidRPr="00C82237" w:rsidRDefault="0088239C" w:rsidP="008C6FF9">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7C66AA" w14:paraId="2031DB4C"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6A2E5069" w14:textId="1876AB3E" w:rsidR="007C66AA" w:rsidRDefault="007C66AA" w:rsidP="008C6FF9">
            <w:pPr>
              <w:pStyle w:val="ListParagraph"/>
              <w:numPr>
                <w:ilvl w:val="0"/>
                <w:numId w:val="20"/>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5D1915">
              <w:rPr>
                <w:rFonts w:ascii="Arial" w:hAnsi="Arial" w:cs="Arial"/>
                <w:color w:val="262626" w:themeColor="text1" w:themeTint="D9"/>
                <w:sz w:val="18"/>
                <w:szCs w:val="18"/>
              </w:rPr>
              <w:t>follows the policies and procedures of the organisation for managing client outstanding debts:</w:t>
            </w:r>
            <w:r w:rsidR="002F5592">
              <w:rPr>
                <w:rFonts w:ascii="Arial" w:hAnsi="Arial" w:cs="Arial"/>
                <w:color w:val="262626" w:themeColor="text1" w:themeTint="D9"/>
                <w:sz w:val="18"/>
                <w:szCs w:val="18"/>
              </w:rPr>
              <w:t xml:space="preserve"> </w:t>
            </w:r>
          </w:p>
        </w:tc>
        <w:tc>
          <w:tcPr>
            <w:tcW w:w="1430" w:type="dxa"/>
            <w:tcBorders>
              <w:top w:val="single" w:sz="4" w:space="0" w:color="A6A6A6" w:themeColor="background1" w:themeShade="A6"/>
              <w:left w:val="nil"/>
              <w:bottom w:val="single" w:sz="4" w:space="0" w:color="A6A6A6" w:themeColor="background1" w:themeShade="A6"/>
              <w:right w:val="nil"/>
            </w:tcBorders>
            <w:hideMark/>
          </w:tcPr>
          <w:p w14:paraId="0DCFBE44" w14:textId="625939D4" w:rsidR="007C66AA" w:rsidRDefault="007C66AA" w:rsidP="008C6FF9">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hideMark/>
          </w:tcPr>
          <w:p w14:paraId="75C2DC50" w14:textId="140C5F66" w:rsidR="007C66AA" w:rsidRDefault="007C66AA" w:rsidP="008C6FF9">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4F8AF04F" w14:textId="39B47651" w:rsidR="007C66AA" w:rsidRDefault="007C66AA" w:rsidP="008C6FF9">
            <w:pPr>
              <w:ind w:left="0" w:right="0" w:firstLine="0"/>
              <w:jc w:val="both"/>
              <w:rPr>
                <w:rFonts w:ascii="Arial" w:hAnsi="Arial" w:cs="Arial"/>
                <w:color w:val="262626" w:themeColor="text1" w:themeTint="D9"/>
                <w:sz w:val="18"/>
                <w:szCs w:val="18"/>
              </w:rPr>
            </w:pPr>
          </w:p>
        </w:tc>
      </w:tr>
      <w:tr w:rsidR="007C66AA" w14:paraId="10C10FA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7B5DBFBB" w14:textId="2F68CBA5" w:rsidR="007C66AA" w:rsidRDefault="00E51D40" w:rsidP="008C6FF9">
            <w:pPr>
              <w:pStyle w:val="ListParagraph"/>
              <w:numPr>
                <w:ilvl w:val="1"/>
                <w:numId w:val="20"/>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5D1915">
              <w:rPr>
                <w:rFonts w:ascii="Arial" w:hAnsi="Arial" w:cs="Arial"/>
                <w:color w:val="262626" w:themeColor="text1" w:themeTint="D9"/>
                <w:sz w:val="18"/>
                <w:szCs w:val="18"/>
              </w:rPr>
              <w:t xml:space="preserve">reviews relevant records to </w:t>
            </w:r>
            <w:r w:rsidR="005176C0">
              <w:rPr>
                <w:rFonts w:ascii="Arial" w:hAnsi="Arial" w:cs="Arial"/>
                <w:color w:val="262626" w:themeColor="text1" w:themeTint="D9"/>
                <w:sz w:val="18"/>
                <w:szCs w:val="18"/>
              </w:rPr>
              <w:t xml:space="preserve">identify which </w:t>
            </w:r>
            <w:r w:rsidR="005D1915">
              <w:rPr>
                <w:rFonts w:ascii="Arial" w:hAnsi="Arial" w:cs="Arial"/>
                <w:color w:val="262626" w:themeColor="text1" w:themeTint="D9"/>
                <w:sz w:val="18"/>
                <w:szCs w:val="18"/>
              </w:rPr>
              <w:t>debts are already outstanding</w:t>
            </w:r>
          </w:p>
          <w:p w14:paraId="42EB1D1F" w14:textId="484671F9" w:rsidR="005D1915" w:rsidRDefault="005D1915" w:rsidP="008C6FF9">
            <w:pPr>
              <w:pStyle w:val="ListParagraph"/>
              <w:tabs>
                <w:tab w:val="left" w:pos="180"/>
              </w:tabs>
              <w:ind w:left="1440" w:right="0" w:firstLine="0"/>
              <w:contextualSpacing w:val="0"/>
              <w:jc w:val="both"/>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here, the </w:t>
            </w:r>
            <w:r>
              <w:rPr>
                <w:rFonts w:ascii="Arial" w:hAnsi="Arial" w:cs="Arial"/>
                <w:b/>
                <w:bCs/>
                <w:color w:val="D73329"/>
                <w:sz w:val="18"/>
                <w:szCs w:val="18"/>
              </w:rPr>
              <w:t xml:space="preserve">candidate must be able to </w:t>
            </w:r>
            <w:r w:rsidR="006A682F">
              <w:rPr>
                <w:rFonts w:ascii="Arial" w:hAnsi="Arial" w:cs="Arial"/>
                <w:b/>
                <w:bCs/>
                <w:color w:val="D73329"/>
                <w:sz w:val="18"/>
                <w:szCs w:val="18"/>
              </w:rPr>
              <w:t>identify</w:t>
            </w:r>
            <w:r>
              <w:rPr>
                <w:rFonts w:ascii="Arial" w:hAnsi="Arial" w:cs="Arial"/>
                <w:b/>
                <w:bCs/>
                <w:color w:val="D73329"/>
                <w:sz w:val="18"/>
                <w:szCs w:val="18"/>
              </w:rPr>
              <w:t xml:space="preserve"> </w:t>
            </w:r>
            <w:r w:rsidR="00E7158C">
              <w:rPr>
                <w:rFonts w:ascii="Arial" w:hAnsi="Arial" w:cs="Arial"/>
                <w:b/>
                <w:bCs/>
                <w:color w:val="D73329"/>
                <w:sz w:val="18"/>
                <w:szCs w:val="18"/>
              </w:rPr>
              <w:t>one</w:t>
            </w:r>
            <w:r>
              <w:rPr>
                <w:rFonts w:ascii="Arial" w:hAnsi="Arial" w:cs="Arial"/>
                <w:b/>
                <w:bCs/>
                <w:color w:val="D73329"/>
                <w:sz w:val="18"/>
                <w:szCs w:val="18"/>
              </w:rPr>
              <w:t xml:space="preserve"> </w:t>
            </w:r>
            <w:r w:rsidR="00E7158C">
              <w:rPr>
                <w:rFonts w:ascii="Arial" w:hAnsi="Arial" w:cs="Arial"/>
                <w:b/>
                <w:bCs/>
                <w:color w:val="D73329"/>
                <w:sz w:val="18"/>
                <w:szCs w:val="18"/>
              </w:rPr>
              <w:t>outstanding debt.</w:t>
            </w:r>
          </w:p>
        </w:tc>
        <w:tc>
          <w:tcPr>
            <w:tcW w:w="1430" w:type="dxa"/>
            <w:tcBorders>
              <w:top w:val="single" w:sz="4" w:space="0" w:color="A6A6A6" w:themeColor="background1" w:themeShade="A6"/>
              <w:left w:val="nil"/>
              <w:bottom w:val="single" w:sz="4" w:space="0" w:color="A6A6A6" w:themeColor="background1" w:themeShade="A6"/>
              <w:right w:val="nil"/>
            </w:tcBorders>
          </w:tcPr>
          <w:p w14:paraId="50C90088" w14:textId="77777777" w:rsidR="007C66AA" w:rsidRDefault="007C66AA" w:rsidP="008C6FF9">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4A264C2E" w14:textId="77777777" w:rsidR="007C66AA" w:rsidRDefault="007C66AA" w:rsidP="008C6FF9">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3A455455" w14:textId="77777777" w:rsidR="007C66AA" w:rsidRDefault="007C66AA" w:rsidP="008C6FF9">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C94B2E" w14:paraId="1EB4F601"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2D1CECE7" w14:textId="30B3F1BE" w:rsidR="00C94B2E" w:rsidRDefault="00C94B2E" w:rsidP="008C6FF9">
            <w:pPr>
              <w:pStyle w:val="ListParagraph"/>
              <w:numPr>
                <w:ilvl w:val="1"/>
                <w:numId w:val="20"/>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The candidate reviews the terms of the</w:t>
            </w:r>
            <w:r w:rsidR="00A57824">
              <w:rPr>
                <w:rFonts w:ascii="Arial" w:hAnsi="Arial" w:cs="Arial"/>
                <w:color w:val="262626" w:themeColor="text1" w:themeTint="D9"/>
                <w:sz w:val="18"/>
                <w:szCs w:val="18"/>
              </w:rPr>
              <w:t xml:space="preserve"> relevant</w:t>
            </w:r>
            <w:r>
              <w:rPr>
                <w:rFonts w:ascii="Arial" w:hAnsi="Arial" w:cs="Arial"/>
                <w:color w:val="262626" w:themeColor="text1" w:themeTint="D9"/>
                <w:sz w:val="18"/>
                <w:szCs w:val="18"/>
              </w:rPr>
              <w:t xml:space="preserve"> contract</w:t>
            </w:r>
          </w:p>
        </w:tc>
        <w:tc>
          <w:tcPr>
            <w:tcW w:w="1430" w:type="dxa"/>
            <w:tcBorders>
              <w:top w:val="single" w:sz="4" w:space="0" w:color="A6A6A6" w:themeColor="background1" w:themeShade="A6"/>
              <w:left w:val="nil"/>
              <w:bottom w:val="single" w:sz="4" w:space="0" w:color="A6A6A6" w:themeColor="background1" w:themeShade="A6"/>
              <w:right w:val="nil"/>
            </w:tcBorders>
          </w:tcPr>
          <w:p w14:paraId="49B91902" w14:textId="0E9CA2D7" w:rsidR="00C94B2E" w:rsidRDefault="00C94B2E" w:rsidP="008C6FF9">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5D013951" w14:textId="49E79C03" w:rsidR="00C94B2E" w:rsidRDefault="00C94B2E" w:rsidP="008C6FF9">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300BF3B" w14:textId="0732A568" w:rsidR="00C94B2E" w:rsidRDefault="00C94B2E" w:rsidP="008C6FF9">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C66AA" w14:paraId="35B2233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2049070D" w14:textId="37FD338B" w:rsidR="007C66AA" w:rsidRDefault="00E51D40" w:rsidP="008C6FF9">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5D1915">
              <w:rPr>
                <w:rFonts w:ascii="Arial" w:hAnsi="Arial" w:cs="Arial"/>
                <w:color w:val="262626" w:themeColor="text1" w:themeTint="D9"/>
                <w:sz w:val="18"/>
                <w:szCs w:val="18"/>
              </w:rPr>
              <w:t>reminds the client of their outstanding debt</w:t>
            </w:r>
            <w:r w:rsidR="00FD071E">
              <w:rPr>
                <w:rFonts w:ascii="Arial" w:hAnsi="Arial" w:cs="Arial"/>
                <w:color w:val="262626" w:themeColor="text1" w:themeTint="D9"/>
                <w:sz w:val="18"/>
                <w:szCs w:val="18"/>
              </w:rPr>
              <w:t>:</w:t>
            </w:r>
          </w:p>
          <w:p w14:paraId="598169A8" w14:textId="5191C44A" w:rsidR="005D1915" w:rsidRDefault="005D1915" w:rsidP="008C6FF9">
            <w:pPr>
              <w:pStyle w:val="ListParagraph"/>
              <w:tabs>
                <w:tab w:val="left" w:pos="180"/>
              </w:tabs>
              <w:ind w:left="1440" w:right="0" w:firstLine="0"/>
              <w:contextualSpacing w:val="0"/>
              <w:jc w:val="both"/>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w:t>
            </w:r>
            <w:r w:rsidR="0050562B">
              <w:rPr>
                <w:rFonts w:ascii="Arial" w:hAnsi="Arial" w:cs="Arial"/>
                <w:b/>
                <w:bCs/>
                <w:color w:val="D73329"/>
                <w:sz w:val="18"/>
                <w:szCs w:val="18"/>
              </w:rPr>
              <w:t>in the following sub-criteria</w:t>
            </w:r>
            <w:r w:rsidRPr="005E617F">
              <w:rPr>
                <w:rFonts w:ascii="Arial" w:hAnsi="Arial" w:cs="Arial"/>
                <w:b/>
                <w:bCs/>
                <w:color w:val="D73329"/>
                <w:sz w:val="18"/>
                <w:szCs w:val="18"/>
              </w:rPr>
              <w:t xml:space="preserve">, the </w:t>
            </w:r>
            <w:r>
              <w:rPr>
                <w:rFonts w:ascii="Arial" w:hAnsi="Arial" w:cs="Arial"/>
                <w:b/>
                <w:bCs/>
                <w:color w:val="D73329"/>
                <w:sz w:val="18"/>
                <w:szCs w:val="18"/>
              </w:rPr>
              <w:t xml:space="preserve">candidate must </w:t>
            </w:r>
            <w:r w:rsidR="0050562B">
              <w:rPr>
                <w:rFonts w:ascii="Arial" w:hAnsi="Arial" w:cs="Arial"/>
                <w:b/>
                <w:bCs/>
                <w:color w:val="D73329"/>
                <w:sz w:val="18"/>
                <w:szCs w:val="18"/>
              </w:rPr>
              <w:t>review</w:t>
            </w:r>
            <w:r>
              <w:rPr>
                <w:rFonts w:ascii="Arial" w:hAnsi="Arial" w:cs="Arial"/>
                <w:b/>
                <w:bCs/>
                <w:color w:val="D73329"/>
                <w:sz w:val="18"/>
                <w:szCs w:val="18"/>
              </w:rPr>
              <w:t xml:space="preserve"> </w:t>
            </w:r>
            <w:r w:rsidR="0050562B">
              <w:rPr>
                <w:rFonts w:ascii="Arial" w:hAnsi="Arial" w:cs="Arial"/>
                <w:b/>
                <w:bCs/>
                <w:color w:val="D73329"/>
                <w:sz w:val="18"/>
                <w:szCs w:val="18"/>
              </w:rPr>
              <w:t xml:space="preserve">the relevant </w:t>
            </w:r>
            <w:r>
              <w:rPr>
                <w:rFonts w:ascii="Arial" w:hAnsi="Arial" w:cs="Arial"/>
                <w:b/>
                <w:bCs/>
                <w:color w:val="D73329"/>
                <w:sz w:val="18"/>
                <w:szCs w:val="18"/>
              </w:rPr>
              <w:t xml:space="preserve">documentation </w:t>
            </w:r>
            <w:r w:rsidR="0050562B">
              <w:rPr>
                <w:rFonts w:ascii="Arial" w:hAnsi="Arial" w:cs="Arial"/>
                <w:b/>
                <w:bCs/>
                <w:color w:val="D73329"/>
                <w:sz w:val="18"/>
                <w:szCs w:val="18"/>
              </w:rPr>
              <w:t>submitted by the candidate (</w:t>
            </w:r>
            <w:proofErr w:type="gramStart"/>
            <w:r w:rsidR="0050562B">
              <w:rPr>
                <w:rFonts w:ascii="Arial" w:hAnsi="Arial" w:cs="Arial"/>
                <w:b/>
                <w:bCs/>
                <w:color w:val="D73329"/>
                <w:sz w:val="18"/>
                <w:szCs w:val="18"/>
              </w:rPr>
              <w:t>e.g.</w:t>
            </w:r>
            <w:proofErr w:type="gramEnd"/>
            <w:r w:rsidR="0050562B">
              <w:rPr>
                <w:rFonts w:ascii="Arial" w:hAnsi="Arial" w:cs="Arial"/>
                <w:b/>
                <w:bCs/>
                <w:color w:val="D73329"/>
                <w:sz w:val="18"/>
                <w:szCs w:val="18"/>
              </w:rPr>
              <w:t xml:space="preserve"> email correspondence</w:t>
            </w:r>
            <w:r w:rsidR="00153465">
              <w:rPr>
                <w:rFonts w:ascii="Arial" w:hAnsi="Arial" w:cs="Arial"/>
                <w:b/>
                <w:bCs/>
                <w:color w:val="D73329"/>
                <w:sz w:val="18"/>
                <w:szCs w:val="18"/>
              </w:rPr>
              <w:t>, acknowledgement receipts, etc.</w:t>
            </w:r>
            <w:r w:rsidR="0050562B">
              <w:rPr>
                <w:rFonts w:ascii="Arial" w:hAnsi="Arial" w:cs="Arial"/>
                <w:b/>
                <w:bCs/>
                <w:color w:val="D73329"/>
                <w:sz w:val="18"/>
                <w:szCs w:val="18"/>
              </w:rPr>
              <w:t>).</w:t>
            </w:r>
            <w:r>
              <w:rPr>
                <w:rFonts w:ascii="Arial" w:hAnsi="Arial" w:cs="Arial"/>
                <w:b/>
                <w:bCs/>
                <w:color w:val="D73329"/>
                <w:sz w:val="18"/>
                <w:szCs w:val="18"/>
              </w:rPr>
              <w:t xml:space="preserve"> </w:t>
            </w:r>
          </w:p>
        </w:tc>
        <w:tc>
          <w:tcPr>
            <w:tcW w:w="1430" w:type="dxa"/>
            <w:tcBorders>
              <w:top w:val="single" w:sz="4" w:space="0" w:color="A6A6A6" w:themeColor="background1" w:themeShade="A6"/>
              <w:left w:val="nil"/>
              <w:bottom w:val="single" w:sz="4" w:space="0" w:color="A6A6A6" w:themeColor="background1" w:themeShade="A6"/>
              <w:right w:val="nil"/>
            </w:tcBorders>
          </w:tcPr>
          <w:p w14:paraId="54BF2786" w14:textId="795893F2" w:rsidR="007C66AA" w:rsidRDefault="007C66AA" w:rsidP="008C6FF9">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tcPr>
          <w:p w14:paraId="445C232F" w14:textId="5630A0ED" w:rsidR="007C66AA" w:rsidRDefault="007C66AA" w:rsidP="008C6FF9">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DBEA44F" w14:textId="229A813C" w:rsidR="007C66AA" w:rsidRDefault="007C66AA" w:rsidP="008C6FF9">
            <w:pPr>
              <w:ind w:left="0" w:right="0" w:firstLine="0"/>
              <w:jc w:val="both"/>
              <w:rPr>
                <w:rFonts w:ascii="Arial" w:hAnsi="Arial" w:cs="Arial"/>
                <w:color w:val="262626" w:themeColor="text1" w:themeTint="D9"/>
                <w:sz w:val="18"/>
                <w:szCs w:val="18"/>
              </w:rPr>
            </w:pPr>
          </w:p>
        </w:tc>
      </w:tr>
      <w:tr w:rsidR="00214F41" w14:paraId="74CFD3F6"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213BF1D3" w14:textId="56F3A2B9" w:rsidR="00214F41" w:rsidRDefault="00214F41" w:rsidP="008C6FF9">
            <w:pPr>
              <w:pStyle w:val="ListParagraph"/>
              <w:numPr>
                <w:ilvl w:val="0"/>
                <w:numId w:val="29"/>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clears out the organisation’s intention to demand for payment</w:t>
            </w:r>
          </w:p>
        </w:tc>
        <w:tc>
          <w:tcPr>
            <w:tcW w:w="1430" w:type="dxa"/>
            <w:tcBorders>
              <w:top w:val="single" w:sz="4" w:space="0" w:color="A6A6A6" w:themeColor="background1" w:themeShade="A6"/>
              <w:left w:val="nil"/>
              <w:bottom w:val="single" w:sz="4" w:space="0" w:color="A6A6A6" w:themeColor="background1" w:themeShade="A6"/>
              <w:right w:val="nil"/>
            </w:tcBorders>
          </w:tcPr>
          <w:p w14:paraId="13B8F29D" w14:textId="314DD9C3" w:rsidR="00214F41" w:rsidRDefault="00214F41" w:rsidP="008C6FF9">
            <w:pPr>
              <w:tabs>
                <w:tab w:val="left" w:pos="180"/>
              </w:tabs>
              <w:ind w:left="0" w:right="0" w:firstLine="0"/>
              <w:jc w:val="center"/>
              <w:rPr>
                <w:rFonts w:ascii="Arial" w:hAnsi="Arial" w:cs="Arial"/>
                <w:color w:val="262626" w:themeColor="text1" w:themeTint="D9"/>
                <w:sz w:val="16"/>
                <w:szCs w:val="16"/>
              </w:rPr>
            </w:pPr>
            <w:r w:rsidRPr="0048513B">
              <w:rPr>
                <w:rFonts w:ascii="Wingdings" w:eastAsia="Wingdings" w:hAnsi="Wingdings" w:cs="Wingdings"/>
                <w:color w:val="262626" w:themeColor="text1" w:themeTint="D9"/>
                <w:sz w:val="16"/>
                <w:szCs w:val="16"/>
              </w:rPr>
              <w:t>o</w:t>
            </w:r>
            <w:r w:rsidRPr="0048513B">
              <w:rPr>
                <w:rFonts w:ascii="Arial" w:hAnsi="Arial" w:cs="Arial"/>
                <w:color w:val="262626" w:themeColor="text1" w:themeTint="D9"/>
                <w:sz w:val="16"/>
                <w:szCs w:val="16"/>
              </w:rPr>
              <w:t xml:space="preserve"> YES   </w:t>
            </w:r>
            <w:r w:rsidRPr="0048513B">
              <w:rPr>
                <w:rFonts w:ascii="Wingdings" w:eastAsia="Wingdings" w:hAnsi="Wingdings" w:cs="Wingdings"/>
                <w:color w:val="262626" w:themeColor="text1" w:themeTint="D9"/>
                <w:sz w:val="16"/>
                <w:szCs w:val="16"/>
              </w:rPr>
              <w:t>o</w:t>
            </w:r>
            <w:r w:rsidRPr="0048513B">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39402509" w14:textId="4F4D80B7" w:rsidR="00214F41" w:rsidRDefault="00214F41" w:rsidP="008C6FF9">
            <w:pPr>
              <w:ind w:left="0" w:right="0" w:firstLine="0"/>
              <w:jc w:val="both"/>
              <w:rPr>
                <w:rFonts w:ascii="Arial" w:hAnsi="Arial" w:cs="Arial"/>
                <w:color w:val="262626" w:themeColor="text1" w:themeTint="D9"/>
                <w:sz w:val="18"/>
                <w:szCs w:val="18"/>
              </w:rPr>
            </w:pPr>
            <w:r w:rsidRPr="00DE2F7F">
              <w:rPr>
                <w:rFonts w:ascii="Arial" w:hAnsi="Arial" w:cs="Arial"/>
                <w:color w:val="262626" w:themeColor="text1" w:themeTint="D9"/>
                <w:sz w:val="18"/>
                <w:szCs w:val="18"/>
              </w:rPr>
              <w:fldChar w:fldCharType="begin">
                <w:ffData>
                  <w:name w:val="Text1"/>
                  <w:enabled/>
                  <w:calcOnExit w:val="0"/>
                  <w:textInput/>
                </w:ffData>
              </w:fldChar>
            </w:r>
            <w:r w:rsidRPr="00DE2F7F">
              <w:rPr>
                <w:rFonts w:ascii="Arial" w:hAnsi="Arial" w:cs="Arial"/>
                <w:color w:val="262626" w:themeColor="text1" w:themeTint="D9"/>
                <w:sz w:val="18"/>
                <w:szCs w:val="18"/>
              </w:rPr>
              <w:instrText xml:space="preserve"> FORMTEXT </w:instrText>
            </w:r>
            <w:r w:rsidRPr="00DE2F7F">
              <w:rPr>
                <w:rFonts w:ascii="Arial" w:hAnsi="Arial" w:cs="Arial"/>
                <w:color w:val="262626" w:themeColor="text1" w:themeTint="D9"/>
                <w:sz w:val="18"/>
                <w:szCs w:val="18"/>
              </w:rPr>
            </w:r>
            <w:r w:rsidRPr="00DE2F7F">
              <w:rPr>
                <w:rFonts w:ascii="Arial" w:hAnsi="Arial" w:cs="Arial"/>
                <w:color w:val="262626" w:themeColor="text1" w:themeTint="D9"/>
                <w:sz w:val="18"/>
                <w:szCs w:val="18"/>
              </w:rPr>
              <w:fldChar w:fldCharType="separate"/>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6CD9A65B" w14:textId="704F7440" w:rsidR="00214F41" w:rsidRDefault="00214F41" w:rsidP="008C6FF9">
            <w:pPr>
              <w:ind w:left="0" w:right="0" w:firstLine="0"/>
              <w:jc w:val="both"/>
              <w:rPr>
                <w:rFonts w:ascii="Arial" w:hAnsi="Arial" w:cs="Arial"/>
                <w:color w:val="262626" w:themeColor="text1" w:themeTint="D9"/>
                <w:sz w:val="18"/>
                <w:szCs w:val="18"/>
              </w:rPr>
            </w:pPr>
            <w:r w:rsidRPr="00DE2F7F">
              <w:rPr>
                <w:rFonts w:ascii="Arial" w:hAnsi="Arial" w:cs="Arial"/>
                <w:color w:val="262626" w:themeColor="text1" w:themeTint="D9"/>
                <w:sz w:val="18"/>
                <w:szCs w:val="18"/>
              </w:rPr>
              <w:fldChar w:fldCharType="begin">
                <w:ffData>
                  <w:name w:val="Text1"/>
                  <w:enabled/>
                  <w:calcOnExit w:val="0"/>
                  <w:textInput/>
                </w:ffData>
              </w:fldChar>
            </w:r>
            <w:r w:rsidRPr="00DE2F7F">
              <w:rPr>
                <w:rFonts w:ascii="Arial" w:hAnsi="Arial" w:cs="Arial"/>
                <w:color w:val="262626" w:themeColor="text1" w:themeTint="D9"/>
                <w:sz w:val="18"/>
                <w:szCs w:val="18"/>
              </w:rPr>
              <w:instrText xml:space="preserve"> FORMTEXT </w:instrText>
            </w:r>
            <w:r w:rsidRPr="00DE2F7F">
              <w:rPr>
                <w:rFonts w:ascii="Arial" w:hAnsi="Arial" w:cs="Arial"/>
                <w:color w:val="262626" w:themeColor="text1" w:themeTint="D9"/>
                <w:sz w:val="18"/>
                <w:szCs w:val="18"/>
              </w:rPr>
            </w:r>
            <w:r w:rsidRPr="00DE2F7F">
              <w:rPr>
                <w:rFonts w:ascii="Arial" w:hAnsi="Arial" w:cs="Arial"/>
                <w:color w:val="262626" w:themeColor="text1" w:themeTint="D9"/>
                <w:sz w:val="18"/>
                <w:szCs w:val="18"/>
              </w:rPr>
              <w:fldChar w:fldCharType="separate"/>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fldChar w:fldCharType="end"/>
            </w:r>
          </w:p>
        </w:tc>
      </w:tr>
      <w:tr w:rsidR="00214F41" w14:paraId="2A694587"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AD40081" w14:textId="128799E4" w:rsidR="00214F41" w:rsidRDefault="00214F41" w:rsidP="008C6FF9">
            <w:pPr>
              <w:pStyle w:val="ListParagraph"/>
              <w:numPr>
                <w:ilvl w:val="0"/>
                <w:numId w:val="29"/>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clarifies all information in the related invoice</w:t>
            </w:r>
          </w:p>
        </w:tc>
        <w:tc>
          <w:tcPr>
            <w:tcW w:w="1430" w:type="dxa"/>
            <w:tcBorders>
              <w:top w:val="single" w:sz="4" w:space="0" w:color="A6A6A6" w:themeColor="background1" w:themeShade="A6"/>
              <w:left w:val="nil"/>
              <w:bottom w:val="single" w:sz="4" w:space="0" w:color="A6A6A6" w:themeColor="background1" w:themeShade="A6"/>
              <w:right w:val="nil"/>
            </w:tcBorders>
          </w:tcPr>
          <w:p w14:paraId="6224451B" w14:textId="12A7D493" w:rsidR="00214F41" w:rsidRDefault="00214F41" w:rsidP="008C6FF9">
            <w:pPr>
              <w:tabs>
                <w:tab w:val="left" w:pos="180"/>
              </w:tabs>
              <w:ind w:left="0" w:right="0" w:firstLine="0"/>
              <w:jc w:val="center"/>
              <w:rPr>
                <w:rFonts w:ascii="Arial" w:hAnsi="Arial" w:cs="Arial"/>
                <w:color w:val="262626" w:themeColor="text1" w:themeTint="D9"/>
                <w:sz w:val="16"/>
                <w:szCs w:val="16"/>
              </w:rPr>
            </w:pPr>
            <w:r w:rsidRPr="0048513B">
              <w:rPr>
                <w:rFonts w:ascii="Wingdings" w:eastAsia="Wingdings" w:hAnsi="Wingdings" w:cs="Wingdings"/>
                <w:color w:val="262626" w:themeColor="text1" w:themeTint="D9"/>
                <w:sz w:val="16"/>
                <w:szCs w:val="16"/>
              </w:rPr>
              <w:t>o</w:t>
            </w:r>
            <w:r w:rsidRPr="0048513B">
              <w:rPr>
                <w:rFonts w:ascii="Arial" w:hAnsi="Arial" w:cs="Arial"/>
                <w:color w:val="262626" w:themeColor="text1" w:themeTint="D9"/>
                <w:sz w:val="16"/>
                <w:szCs w:val="16"/>
              </w:rPr>
              <w:t xml:space="preserve"> YES   </w:t>
            </w:r>
            <w:r w:rsidRPr="0048513B">
              <w:rPr>
                <w:rFonts w:ascii="Wingdings" w:eastAsia="Wingdings" w:hAnsi="Wingdings" w:cs="Wingdings"/>
                <w:color w:val="262626" w:themeColor="text1" w:themeTint="D9"/>
                <w:sz w:val="16"/>
                <w:szCs w:val="16"/>
              </w:rPr>
              <w:t>o</w:t>
            </w:r>
            <w:r w:rsidRPr="0048513B">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247BFA8C" w14:textId="6B4FD29B" w:rsidR="00214F41" w:rsidRDefault="00214F41" w:rsidP="008C6FF9">
            <w:pPr>
              <w:ind w:left="0" w:right="0" w:firstLine="0"/>
              <w:jc w:val="both"/>
              <w:rPr>
                <w:rFonts w:ascii="Arial" w:hAnsi="Arial" w:cs="Arial"/>
                <w:color w:val="262626" w:themeColor="text1" w:themeTint="D9"/>
                <w:sz w:val="18"/>
                <w:szCs w:val="18"/>
              </w:rPr>
            </w:pPr>
            <w:r w:rsidRPr="00DE2F7F">
              <w:rPr>
                <w:rFonts w:ascii="Arial" w:hAnsi="Arial" w:cs="Arial"/>
                <w:color w:val="262626" w:themeColor="text1" w:themeTint="D9"/>
                <w:sz w:val="18"/>
                <w:szCs w:val="18"/>
              </w:rPr>
              <w:fldChar w:fldCharType="begin">
                <w:ffData>
                  <w:name w:val="Text1"/>
                  <w:enabled/>
                  <w:calcOnExit w:val="0"/>
                  <w:textInput/>
                </w:ffData>
              </w:fldChar>
            </w:r>
            <w:r w:rsidRPr="00DE2F7F">
              <w:rPr>
                <w:rFonts w:ascii="Arial" w:hAnsi="Arial" w:cs="Arial"/>
                <w:color w:val="262626" w:themeColor="text1" w:themeTint="D9"/>
                <w:sz w:val="18"/>
                <w:szCs w:val="18"/>
              </w:rPr>
              <w:instrText xml:space="preserve"> FORMTEXT </w:instrText>
            </w:r>
            <w:r w:rsidRPr="00DE2F7F">
              <w:rPr>
                <w:rFonts w:ascii="Arial" w:hAnsi="Arial" w:cs="Arial"/>
                <w:color w:val="262626" w:themeColor="text1" w:themeTint="D9"/>
                <w:sz w:val="18"/>
                <w:szCs w:val="18"/>
              </w:rPr>
            </w:r>
            <w:r w:rsidRPr="00DE2F7F">
              <w:rPr>
                <w:rFonts w:ascii="Arial" w:hAnsi="Arial" w:cs="Arial"/>
                <w:color w:val="262626" w:themeColor="text1" w:themeTint="D9"/>
                <w:sz w:val="18"/>
                <w:szCs w:val="18"/>
              </w:rPr>
              <w:fldChar w:fldCharType="separate"/>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43478940" w14:textId="332BA37A" w:rsidR="00214F41" w:rsidRDefault="00214F41" w:rsidP="008C6FF9">
            <w:pPr>
              <w:ind w:left="0" w:right="0" w:firstLine="0"/>
              <w:jc w:val="both"/>
              <w:rPr>
                <w:rFonts w:ascii="Arial" w:hAnsi="Arial" w:cs="Arial"/>
                <w:color w:val="262626" w:themeColor="text1" w:themeTint="D9"/>
                <w:sz w:val="18"/>
                <w:szCs w:val="18"/>
              </w:rPr>
            </w:pPr>
            <w:r w:rsidRPr="00DE2F7F">
              <w:rPr>
                <w:rFonts w:ascii="Arial" w:hAnsi="Arial" w:cs="Arial"/>
                <w:color w:val="262626" w:themeColor="text1" w:themeTint="D9"/>
                <w:sz w:val="18"/>
                <w:szCs w:val="18"/>
              </w:rPr>
              <w:fldChar w:fldCharType="begin">
                <w:ffData>
                  <w:name w:val="Text1"/>
                  <w:enabled/>
                  <w:calcOnExit w:val="0"/>
                  <w:textInput/>
                </w:ffData>
              </w:fldChar>
            </w:r>
            <w:r w:rsidRPr="00DE2F7F">
              <w:rPr>
                <w:rFonts w:ascii="Arial" w:hAnsi="Arial" w:cs="Arial"/>
                <w:color w:val="262626" w:themeColor="text1" w:themeTint="D9"/>
                <w:sz w:val="18"/>
                <w:szCs w:val="18"/>
              </w:rPr>
              <w:instrText xml:space="preserve"> FORMTEXT </w:instrText>
            </w:r>
            <w:r w:rsidRPr="00DE2F7F">
              <w:rPr>
                <w:rFonts w:ascii="Arial" w:hAnsi="Arial" w:cs="Arial"/>
                <w:color w:val="262626" w:themeColor="text1" w:themeTint="D9"/>
                <w:sz w:val="18"/>
                <w:szCs w:val="18"/>
              </w:rPr>
            </w:r>
            <w:r w:rsidRPr="00DE2F7F">
              <w:rPr>
                <w:rFonts w:ascii="Arial" w:hAnsi="Arial" w:cs="Arial"/>
                <w:color w:val="262626" w:themeColor="text1" w:themeTint="D9"/>
                <w:sz w:val="18"/>
                <w:szCs w:val="18"/>
              </w:rPr>
              <w:fldChar w:fldCharType="separate"/>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fldChar w:fldCharType="end"/>
            </w:r>
          </w:p>
        </w:tc>
      </w:tr>
      <w:tr w:rsidR="00DC75F2" w14:paraId="58B8216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4F3F3C5E" w14:textId="53553644" w:rsidR="00DC75F2" w:rsidRDefault="00DC75F2" w:rsidP="00A128C7">
            <w:pPr>
              <w:pStyle w:val="ListParagraph"/>
              <w:numPr>
                <w:ilvl w:val="0"/>
                <w:numId w:val="29"/>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provides a discussion on the agreed payment dates</w:t>
            </w:r>
          </w:p>
        </w:tc>
        <w:tc>
          <w:tcPr>
            <w:tcW w:w="1430" w:type="dxa"/>
            <w:tcBorders>
              <w:top w:val="single" w:sz="4" w:space="0" w:color="A6A6A6" w:themeColor="background1" w:themeShade="A6"/>
              <w:left w:val="nil"/>
              <w:bottom w:val="single" w:sz="4" w:space="0" w:color="A6A6A6" w:themeColor="background1" w:themeShade="A6"/>
              <w:right w:val="nil"/>
            </w:tcBorders>
          </w:tcPr>
          <w:p w14:paraId="47FBC295" w14:textId="18A20F9D" w:rsidR="00DC75F2" w:rsidRDefault="00DC75F2" w:rsidP="00A128C7">
            <w:pPr>
              <w:tabs>
                <w:tab w:val="left" w:pos="180"/>
              </w:tabs>
              <w:ind w:left="0" w:right="0" w:firstLine="0"/>
              <w:jc w:val="center"/>
              <w:rPr>
                <w:rFonts w:ascii="Arial" w:hAnsi="Arial" w:cs="Arial"/>
                <w:color w:val="262626" w:themeColor="text1" w:themeTint="D9"/>
                <w:sz w:val="16"/>
                <w:szCs w:val="16"/>
              </w:rPr>
            </w:pP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YES   </w:t>
            </w: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20649F34" w14:textId="5912B890"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4F3C55E5" w14:textId="0B3B49C7"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DC75F2" w14:paraId="6F9DA9D6"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7519C407" w14:textId="0E895D53" w:rsidR="00DC75F2" w:rsidRDefault="00DC75F2" w:rsidP="00A128C7">
            <w:pPr>
              <w:pStyle w:val="ListParagraph"/>
              <w:numPr>
                <w:ilvl w:val="0"/>
                <w:numId w:val="29"/>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lastRenderedPageBreak/>
              <w:t>The candidate secures confirmation from the client that they have received the reminder</w:t>
            </w:r>
          </w:p>
        </w:tc>
        <w:tc>
          <w:tcPr>
            <w:tcW w:w="1430" w:type="dxa"/>
            <w:tcBorders>
              <w:top w:val="single" w:sz="4" w:space="0" w:color="A6A6A6" w:themeColor="background1" w:themeShade="A6"/>
              <w:left w:val="nil"/>
              <w:bottom w:val="single" w:sz="4" w:space="0" w:color="A6A6A6" w:themeColor="background1" w:themeShade="A6"/>
              <w:right w:val="nil"/>
            </w:tcBorders>
          </w:tcPr>
          <w:p w14:paraId="788241B7" w14:textId="1C3DAC9D" w:rsidR="00DC75F2" w:rsidRDefault="00DC75F2" w:rsidP="00A128C7">
            <w:pPr>
              <w:tabs>
                <w:tab w:val="left" w:pos="180"/>
              </w:tabs>
              <w:ind w:left="0" w:right="0" w:firstLine="0"/>
              <w:jc w:val="center"/>
              <w:rPr>
                <w:rFonts w:ascii="Arial" w:hAnsi="Arial" w:cs="Arial"/>
                <w:color w:val="262626" w:themeColor="text1" w:themeTint="D9"/>
                <w:sz w:val="16"/>
                <w:szCs w:val="16"/>
              </w:rPr>
            </w:pP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YES   </w:t>
            </w: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38200F61" w14:textId="3E3F4973"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40FAC67E" w14:textId="7C8A0AFD"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DC75F2" w14:paraId="5B0AD2FD"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E78408F" w14:textId="4AF14DC3" w:rsidR="00DC75F2" w:rsidRDefault="00DC75F2" w:rsidP="00A128C7">
            <w:pPr>
              <w:pStyle w:val="ListParagraph"/>
              <w:numPr>
                <w:ilvl w:val="0"/>
                <w:numId w:val="29"/>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discusses the concerns of the client with the outstanding debt</w:t>
            </w:r>
          </w:p>
        </w:tc>
        <w:tc>
          <w:tcPr>
            <w:tcW w:w="1430" w:type="dxa"/>
            <w:tcBorders>
              <w:top w:val="single" w:sz="4" w:space="0" w:color="A6A6A6" w:themeColor="background1" w:themeShade="A6"/>
              <w:left w:val="nil"/>
              <w:bottom w:val="single" w:sz="4" w:space="0" w:color="A6A6A6" w:themeColor="background1" w:themeShade="A6"/>
              <w:right w:val="nil"/>
            </w:tcBorders>
          </w:tcPr>
          <w:p w14:paraId="465193C7" w14:textId="0513CDD1" w:rsidR="00DC75F2" w:rsidRDefault="00DC75F2" w:rsidP="00A128C7">
            <w:pPr>
              <w:tabs>
                <w:tab w:val="left" w:pos="180"/>
              </w:tabs>
              <w:ind w:left="0" w:right="0" w:firstLine="0"/>
              <w:jc w:val="center"/>
              <w:rPr>
                <w:rFonts w:ascii="Arial" w:hAnsi="Arial" w:cs="Arial"/>
                <w:color w:val="262626" w:themeColor="text1" w:themeTint="D9"/>
                <w:sz w:val="16"/>
                <w:szCs w:val="16"/>
              </w:rPr>
            </w:pP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YES   </w:t>
            </w: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429F0D5D" w14:textId="1CF19227"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6AD07AFB" w14:textId="56D498D9"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DC75F2" w14:paraId="0D9981B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1233C2DF" w14:textId="7AE9028E" w:rsidR="00DC75F2" w:rsidRDefault="00DC75F2" w:rsidP="00A128C7">
            <w:pPr>
              <w:pStyle w:val="ListParagraph"/>
              <w:numPr>
                <w:ilvl w:val="0"/>
                <w:numId w:val="30"/>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F56E20">
              <w:rPr>
                <w:rFonts w:ascii="Arial" w:hAnsi="Arial" w:cs="Arial"/>
                <w:color w:val="262626" w:themeColor="text1" w:themeTint="D9"/>
                <w:sz w:val="18"/>
                <w:szCs w:val="18"/>
              </w:rPr>
              <w:t xml:space="preserve">consults </w:t>
            </w:r>
            <w:r>
              <w:rPr>
                <w:rFonts w:ascii="Arial" w:hAnsi="Arial" w:cs="Arial"/>
                <w:color w:val="262626" w:themeColor="text1" w:themeTint="D9"/>
                <w:sz w:val="18"/>
                <w:szCs w:val="18"/>
              </w:rPr>
              <w:t xml:space="preserve">with other relevant personnel before making any negotiation with the client </w:t>
            </w:r>
          </w:p>
        </w:tc>
        <w:tc>
          <w:tcPr>
            <w:tcW w:w="1430" w:type="dxa"/>
            <w:tcBorders>
              <w:top w:val="single" w:sz="4" w:space="0" w:color="A6A6A6" w:themeColor="background1" w:themeShade="A6"/>
              <w:left w:val="nil"/>
              <w:bottom w:val="single" w:sz="4" w:space="0" w:color="A6A6A6" w:themeColor="background1" w:themeShade="A6"/>
              <w:right w:val="nil"/>
            </w:tcBorders>
          </w:tcPr>
          <w:p w14:paraId="66C799D6" w14:textId="4A6394FC" w:rsidR="00DC75F2" w:rsidRDefault="00DC75F2" w:rsidP="00A128C7">
            <w:pPr>
              <w:tabs>
                <w:tab w:val="left" w:pos="180"/>
              </w:tabs>
              <w:ind w:left="0" w:right="0" w:firstLine="0"/>
              <w:jc w:val="center"/>
              <w:rPr>
                <w:rFonts w:ascii="Arial" w:hAnsi="Arial" w:cs="Arial"/>
                <w:color w:val="262626" w:themeColor="text1" w:themeTint="D9"/>
                <w:sz w:val="16"/>
                <w:szCs w:val="16"/>
              </w:rPr>
            </w:pPr>
            <w:r w:rsidRPr="00D31B20">
              <w:rPr>
                <w:rFonts w:ascii="Wingdings" w:eastAsia="Wingdings" w:hAnsi="Wingdings" w:cs="Wingdings"/>
                <w:color w:val="262626" w:themeColor="text1" w:themeTint="D9"/>
                <w:sz w:val="16"/>
                <w:szCs w:val="16"/>
              </w:rPr>
              <w:t>o</w:t>
            </w:r>
            <w:r w:rsidRPr="00D31B20">
              <w:rPr>
                <w:rFonts w:ascii="Arial" w:hAnsi="Arial" w:cs="Arial"/>
                <w:color w:val="262626" w:themeColor="text1" w:themeTint="D9"/>
                <w:sz w:val="16"/>
                <w:szCs w:val="16"/>
              </w:rPr>
              <w:t xml:space="preserve"> YES   </w:t>
            </w:r>
            <w:r w:rsidRPr="00D31B20">
              <w:rPr>
                <w:rFonts w:ascii="Wingdings" w:eastAsia="Wingdings" w:hAnsi="Wingdings" w:cs="Wingdings"/>
                <w:color w:val="262626" w:themeColor="text1" w:themeTint="D9"/>
                <w:sz w:val="16"/>
                <w:szCs w:val="16"/>
              </w:rPr>
              <w:t>o</w:t>
            </w:r>
            <w:r w:rsidRPr="00D31B20">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126582C2" w14:textId="7A809FAE"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B56020D" w14:textId="34F8B04C"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DC75F2" w14:paraId="779B7C58"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8394184" w14:textId="5813EC22" w:rsidR="00DC75F2" w:rsidRDefault="00DC75F2" w:rsidP="00A128C7">
            <w:pPr>
              <w:pStyle w:val="ListParagraph"/>
              <w:numPr>
                <w:ilvl w:val="0"/>
                <w:numId w:val="30"/>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F56E20">
              <w:rPr>
                <w:rFonts w:ascii="Arial" w:hAnsi="Arial" w:cs="Arial"/>
                <w:color w:val="262626" w:themeColor="text1" w:themeTint="D9"/>
                <w:sz w:val="18"/>
                <w:szCs w:val="18"/>
              </w:rPr>
              <w:t xml:space="preserve">consults </w:t>
            </w:r>
            <w:r>
              <w:rPr>
                <w:rFonts w:ascii="Arial" w:hAnsi="Arial" w:cs="Arial"/>
                <w:color w:val="262626" w:themeColor="text1" w:themeTint="D9"/>
                <w:sz w:val="18"/>
                <w:szCs w:val="18"/>
              </w:rPr>
              <w:t xml:space="preserve">with their legal counsel regarding the other legal options of the business </w:t>
            </w:r>
          </w:p>
        </w:tc>
        <w:tc>
          <w:tcPr>
            <w:tcW w:w="1430" w:type="dxa"/>
            <w:tcBorders>
              <w:top w:val="single" w:sz="4" w:space="0" w:color="A6A6A6" w:themeColor="background1" w:themeShade="A6"/>
              <w:left w:val="nil"/>
              <w:bottom w:val="single" w:sz="4" w:space="0" w:color="A6A6A6" w:themeColor="background1" w:themeShade="A6"/>
              <w:right w:val="nil"/>
            </w:tcBorders>
          </w:tcPr>
          <w:p w14:paraId="7793502C" w14:textId="695767E7" w:rsidR="00DC75F2" w:rsidRDefault="00DC75F2" w:rsidP="00A128C7">
            <w:pPr>
              <w:tabs>
                <w:tab w:val="left" w:pos="180"/>
              </w:tabs>
              <w:ind w:left="0" w:right="0" w:firstLine="0"/>
              <w:jc w:val="center"/>
              <w:rPr>
                <w:rFonts w:ascii="Arial" w:hAnsi="Arial" w:cs="Arial"/>
                <w:color w:val="262626" w:themeColor="text1" w:themeTint="D9"/>
                <w:sz w:val="16"/>
                <w:szCs w:val="16"/>
              </w:rPr>
            </w:pPr>
            <w:r w:rsidRPr="00D31B20">
              <w:rPr>
                <w:rFonts w:ascii="Wingdings" w:eastAsia="Wingdings" w:hAnsi="Wingdings" w:cs="Wingdings"/>
                <w:color w:val="262626" w:themeColor="text1" w:themeTint="D9"/>
                <w:sz w:val="16"/>
                <w:szCs w:val="16"/>
              </w:rPr>
              <w:t>o</w:t>
            </w:r>
            <w:r w:rsidRPr="00D31B20">
              <w:rPr>
                <w:rFonts w:ascii="Arial" w:hAnsi="Arial" w:cs="Arial"/>
                <w:color w:val="262626" w:themeColor="text1" w:themeTint="D9"/>
                <w:sz w:val="16"/>
                <w:szCs w:val="16"/>
              </w:rPr>
              <w:t xml:space="preserve"> YES   </w:t>
            </w:r>
            <w:r w:rsidRPr="00D31B20">
              <w:rPr>
                <w:rFonts w:ascii="Wingdings" w:eastAsia="Wingdings" w:hAnsi="Wingdings" w:cs="Wingdings"/>
                <w:color w:val="262626" w:themeColor="text1" w:themeTint="D9"/>
                <w:sz w:val="16"/>
                <w:szCs w:val="16"/>
              </w:rPr>
              <w:t>o</w:t>
            </w:r>
            <w:r w:rsidRPr="00D31B20">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977A56A" w14:textId="337ADB49"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2E11B00C" w14:textId="439029ED" w:rsidR="00DC75F2" w:rsidRDefault="00DC75F2"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034C63" w14:paraId="712408E9"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0C868B3" w14:textId="1E0B0EB5" w:rsidR="00034C63" w:rsidRDefault="00034C63" w:rsidP="00A128C7">
            <w:pPr>
              <w:pStyle w:val="ListParagraph"/>
              <w:numPr>
                <w:ilvl w:val="0"/>
                <w:numId w:val="20"/>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demonstrates professionalism when </w:t>
            </w:r>
            <w:r w:rsidR="00422CAC">
              <w:rPr>
                <w:rFonts w:ascii="Arial" w:hAnsi="Arial" w:cs="Arial"/>
                <w:color w:val="262626" w:themeColor="text1" w:themeTint="D9"/>
                <w:sz w:val="18"/>
                <w:szCs w:val="18"/>
              </w:rPr>
              <w:t>communicating with the client with the outstanding debt:</w:t>
            </w:r>
          </w:p>
        </w:tc>
        <w:tc>
          <w:tcPr>
            <w:tcW w:w="1430" w:type="dxa"/>
            <w:tcBorders>
              <w:top w:val="single" w:sz="4" w:space="0" w:color="A6A6A6" w:themeColor="background1" w:themeShade="A6"/>
              <w:left w:val="nil"/>
              <w:bottom w:val="single" w:sz="4" w:space="0" w:color="A6A6A6" w:themeColor="background1" w:themeShade="A6"/>
              <w:right w:val="nil"/>
            </w:tcBorders>
          </w:tcPr>
          <w:p w14:paraId="13655925" w14:textId="77777777" w:rsidR="00034C63" w:rsidRDefault="00034C63" w:rsidP="00A128C7">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tcPr>
          <w:p w14:paraId="3219AA2C" w14:textId="77777777" w:rsidR="00034C63" w:rsidRDefault="00034C63" w:rsidP="00A128C7">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DA229A3" w14:textId="77777777" w:rsidR="00034C63" w:rsidRDefault="00034C63" w:rsidP="00A128C7">
            <w:pPr>
              <w:ind w:left="0" w:right="0" w:firstLine="0"/>
              <w:jc w:val="both"/>
              <w:rPr>
                <w:rFonts w:ascii="Arial" w:hAnsi="Arial" w:cs="Arial"/>
                <w:color w:val="262626" w:themeColor="text1" w:themeTint="D9"/>
                <w:sz w:val="18"/>
                <w:szCs w:val="18"/>
              </w:rPr>
            </w:pPr>
          </w:p>
        </w:tc>
      </w:tr>
      <w:tr w:rsidR="00DC75F2" w14:paraId="19DE4C59"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195D7EE" w14:textId="66B46619" w:rsidR="00DC75F2" w:rsidRDefault="00DC75F2" w:rsidP="00A128C7">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communicates with the client in a polite manner</w:t>
            </w:r>
          </w:p>
        </w:tc>
        <w:tc>
          <w:tcPr>
            <w:tcW w:w="1430" w:type="dxa"/>
            <w:tcBorders>
              <w:top w:val="single" w:sz="4" w:space="0" w:color="A6A6A6" w:themeColor="background1" w:themeShade="A6"/>
              <w:left w:val="nil"/>
              <w:bottom w:val="single" w:sz="4" w:space="0" w:color="A6A6A6" w:themeColor="background1" w:themeShade="A6"/>
              <w:right w:val="nil"/>
            </w:tcBorders>
          </w:tcPr>
          <w:p w14:paraId="4C89BB79" w14:textId="2C917D12" w:rsidR="00DC75F2" w:rsidRDefault="00DC75F2" w:rsidP="00A128C7">
            <w:pPr>
              <w:tabs>
                <w:tab w:val="left" w:pos="180"/>
              </w:tabs>
              <w:ind w:left="0" w:right="0" w:firstLine="0"/>
              <w:jc w:val="center"/>
              <w:rPr>
                <w:rFonts w:ascii="Arial" w:hAnsi="Arial" w:cs="Arial"/>
                <w:color w:val="262626" w:themeColor="text1" w:themeTint="D9"/>
                <w:sz w:val="16"/>
                <w:szCs w:val="16"/>
              </w:rPr>
            </w:pPr>
            <w:r w:rsidRPr="007F2F62">
              <w:rPr>
                <w:rFonts w:ascii="Wingdings" w:eastAsia="Wingdings" w:hAnsi="Wingdings" w:cs="Wingdings"/>
                <w:color w:val="262626" w:themeColor="text1" w:themeTint="D9"/>
                <w:sz w:val="16"/>
                <w:szCs w:val="16"/>
              </w:rPr>
              <w:t>o</w:t>
            </w:r>
            <w:r w:rsidRPr="007F2F62">
              <w:rPr>
                <w:rFonts w:ascii="Arial" w:hAnsi="Arial" w:cs="Arial"/>
                <w:color w:val="262626" w:themeColor="text1" w:themeTint="D9"/>
                <w:sz w:val="16"/>
                <w:szCs w:val="16"/>
              </w:rPr>
              <w:t xml:space="preserve"> YES   </w:t>
            </w:r>
            <w:r w:rsidRPr="007F2F62">
              <w:rPr>
                <w:rFonts w:ascii="Wingdings" w:eastAsia="Wingdings" w:hAnsi="Wingdings" w:cs="Wingdings"/>
                <w:color w:val="262626" w:themeColor="text1" w:themeTint="D9"/>
                <w:sz w:val="16"/>
                <w:szCs w:val="16"/>
              </w:rPr>
              <w:t>o</w:t>
            </w:r>
            <w:r w:rsidRPr="007F2F62">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5AE9EE04" w14:textId="715402DE" w:rsidR="00DC75F2" w:rsidRDefault="00DC75F2" w:rsidP="00A128C7">
            <w:pPr>
              <w:ind w:left="0" w:right="0" w:firstLine="0"/>
              <w:jc w:val="both"/>
              <w:rPr>
                <w:rFonts w:ascii="Arial" w:hAnsi="Arial" w:cs="Arial"/>
                <w:color w:val="262626" w:themeColor="text1" w:themeTint="D9"/>
                <w:sz w:val="18"/>
                <w:szCs w:val="18"/>
              </w:rPr>
            </w:pPr>
            <w:r w:rsidRPr="004643AA">
              <w:rPr>
                <w:rFonts w:ascii="Arial" w:hAnsi="Arial" w:cs="Arial"/>
                <w:color w:val="262626" w:themeColor="text1" w:themeTint="D9"/>
                <w:sz w:val="18"/>
                <w:szCs w:val="18"/>
              </w:rPr>
              <w:fldChar w:fldCharType="begin">
                <w:ffData>
                  <w:name w:val="Text1"/>
                  <w:enabled/>
                  <w:calcOnExit w:val="0"/>
                  <w:textInput/>
                </w:ffData>
              </w:fldChar>
            </w:r>
            <w:r w:rsidRPr="004643AA">
              <w:rPr>
                <w:rFonts w:ascii="Arial" w:hAnsi="Arial" w:cs="Arial"/>
                <w:color w:val="262626" w:themeColor="text1" w:themeTint="D9"/>
                <w:sz w:val="18"/>
                <w:szCs w:val="18"/>
              </w:rPr>
              <w:instrText xml:space="preserve"> FORMTEXT </w:instrText>
            </w:r>
            <w:r w:rsidRPr="004643AA">
              <w:rPr>
                <w:rFonts w:ascii="Arial" w:hAnsi="Arial" w:cs="Arial"/>
                <w:color w:val="262626" w:themeColor="text1" w:themeTint="D9"/>
                <w:sz w:val="18"/>
                <w:szCs w:val="18"/>
              </w:rPr>
            </w:r>
            <w:r w:rsidRPr="004643AA">
              <w:rPr>
                <w:rFonts w:ascii="Arial" w:hAnsi="Arial" w:cs="Arial"/>
                <w:color w:val="262626" w:themeColor="text1" w:themeTint="D9"/>
                <w:sz w:val="18"/>
                <w:szCs w:val="18"/>
              </w:rPr>
              <w:fldChar w:fldCharType="separate"/>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B5D0038" w14:textId="56D74AB3" w:rsidR="00DC75F2" w:rsidRDefault="00DC75F2" w:rsidP="00A128C7">
            <w:pPr>
              <w:ind w:left="0" w:right="0" w:firstLine="0"/>
              <w:jc w:val="both"/>
              <w:rPr>
                <w:rFonts w:ascii="Arial" w:hAnsi="Arial" w:cs="Arial"/>
                <w:color w:val="262626" w:themeColor="text1" w:themeTint="D9"/>
                <w:sz w:val="18"/>
                <w:szCs w:val="18"/>
              </w:rPr>
            </w:pPr>
            <w:r w:rsidRPr="004643AA">
              <w:rPr>
                <w:rFonts w:ascii="Arial" w:hAnsi="Arial" w:cs="Arial"/>
                <w:color w:val="262626" w:themeColor="text1" w:themeTint="D9"/>
                <w:sz w:val="18"/>
                <w:szCs w:val="18"/>
              </w:rPr>
              <w:fldChar w:fldCharType="begin">
                <w:ffData>
                  <w:name w:val="Text1"/>
                  <w:enabled/>
                  <w:calcOnExit w:val="0"/>
                  <w:textInput/>
                </w:ffData>
              </w:fldChar>
            </w:r>
            <w:r w:rsidRPr="004643AA">
              <w:rPr>
                <w:rFonts w:ascii="Arial" w:hAnsi="Arial" w:cs="Arial"/>
                <w:color w:val="262626" w:themeColor="text1" w:themeTint="D9"/>
                <w:sz w:val="18"/>
                <w:szCs w:val="18"/>
              </w:rPr>
              <w:instrText xml:space="preserve"> FORMTEXT </w:instrText>
            </w:r>
            <w:r w:rsidRPr="004643AA">
              <w:rPr>
                <w:rFonts w:ascii="Arial" w:hAnsi="Arial" w:cs="Arial"/>
                <w:color w:val="262626" w:themeColor="text1" w:themeTint="D9"/>
                <w:sz w:val="18"/>
                <w:szCs w:val="18"/>
              </w:rPr>
            </w:r>
            <w:r w:rsidRPr="004643AA">
              <w:rPr>
                <w:rFonts w:ascii="Arial" w:hAnsi="Arial" w:cs="Arial"/>
                <w:color w:val="262626" w:themeColor="text1" w:themeTint="D9"/>
                <w:sz w:val="18"/>
                <w:szCs w:val="18"/>
              </w:rPr>
              <w:fldChar w:fldCharType="separate"/>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fldChar w:fldCharType="end"/>
            </w:r>
          </w:p>
        </w:tc>
      </w:tr>
      <w:tr w:rsidR="00DC75F2" w14:paraId="27B98E9B"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0FA65D75" w14:textId="6059913A" w:rsidR="00DC75F2" w:rsidRDefault="00DC75F2" w:rsidP="00A128C7">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uses formal language when communicating with the client</w:t>
            </w:r>
          </w:p>
        </w:tc>
        <w:tc>
          <w:tcPr>
            <w:tcW w:w="1430" w:type="dxa"/>
            <w:tcBorders>
              <w:top w:val="single" w:sz="4" w:space="0" w:color="A6A6A6" w:themeColor="background1" w:themeShade="A6"/>
              <w:left w:val="nil"/>
              <w:bottom w:val="single" w:sz="4" w:space="0" w:color="A6A6A6" w:themeColor="background1" w:themeShade="A6"/>
              <w:right w:val="nil"/>
            </w:tcBorders>
          </w:tcPr>
          <w:p w14:paraId="7C5C05BA" w14:textId="6477E3FE" w:rsidR="00DC75F2" w:rsidRDefault="00DC75F2" w:rsidP="00A128C7">
            <w:pPr>
              <w:tabs>
                <w:tab w:val="left" w:pos="180"/>
              </w:tabs>
              <w:ind w:left="0" w:right="0" w:firstLine="0"/>
              <w:jc w:val="center"/>
              <w:rPr>
                <w:rFonts w:ascii="Arial" w:hAnsi="Arial" w:cs="Arial"/>
                <w:color w:val="262626" w:themeColor="text1" w:themeTint="D9"/>
                <w:sz w:val="16"/>
                <w:szCs w:val="16"/>
              </w:rPr>
            </w:pPr>
            <w:r w:rsidRPr="007F2F62">
              <w:rPr>
                <w:rFonts w:ascii="Wingdings" w:eastAsia="Wingdings" w:hAnsi="Wingdings" w:cs="Wingdings"/>
                <w:color w:val="262626" w:themeColor="text1" w:themeTint="D9"/>
                <w:sz w:val="16"/>
                <w:szCs w:val="16"/>
              </w:rPr>
              <w:t>o</w:t>
            </w:r>
            <w:r w:rsidRPr="007F2F62">
              <w:rPr>
                <w:rFonts w:ascii="Arial" w:hAnsi="Arial" w:cs="Arial"/>
                <w:color w:val="262626" w:themeColor="text1" w:themeTint="D9"/>
                <w:sz w:val="16"/>
                <w:szCs w:val="16"/>
              </w:rPr>
              <w:t xml:space="preserve"> YES   </w:t>
            </w:r>
            <w:r w:rsidRPr="007F2F62">
              <w:rPr>
                <w:rFonts w:ascii="Wingdings" w:eastAsia="Wingdings" w:hAnsi="Wingdings" w:cs="Wingdings"/>
                <w:color w:val="262626" w:themeColor="text1" w:themeTint="D9"/>
                <w:sz w:val="16"/>
                <w:szCs w:val="16"/>
              </w:rPr>
              <w:t>o</w:t>
            </w:r>
            <w:r w:rsidRPr="007F2F62">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7154A18F" w14:textId="3EFEFA5B" w:rsidR="00DC75F2" w:rsidRDefault="00DC75F2" w:rsidP="00A128C7">
            <w:pPr>
              <w:ind w:left="0" w:right="0" w:firstLine="0"/>
              <w:jc w:val="both"/>
              <w:rPr>
                <w:rFonts w:ascii="Arial" w:hAnsi="Arial" w:cs="Arial"/>
                <w:color w:val="262626" w:themeColor="text1" w:themeTint="D9"/>
                <w:sz w:val="18"/>
                <w:szCs w:val="18"/>
              </w:rPr>
            </w:pPr>
            <w:r w:rsidRPr="004643AA">
              <w:rPr>
                <w:rFonts w:ascii="Arial" w:hAnsi="Arial" w:cs="Arial"/>
                <w:color w:val="262626" w:themeColor="text1" w:themeTint="D9"/>
                <w:sz w:val="18"/>
                <w:szCs w:val="18"/>
              </w:rPr>
              <w:fldChar w:fldCharType="begin">
                <w:ffData>
                  <w:name w:val="Text1"/>
                  <w:enabled/>
                  <w:calcOnExit w:val="0"/>
                  <w:textInput/>
                </w:ffData>
              </w:fldChar>
            </w:r>
            <w:r w:rsidRPr="004643AA">
              <w:rPr>
                <w:rFonts w:ascii="Arial" w:hAnsi="Arial" w:cs="Arial"/>
                <w:color w:val="262626" w:themeColor="text1" w:themeTint="D9"/>
                <w:sz w:val="18"/>
                <w:szCs w:val="18"/>
              </w:rPr>
              <w:instrText xml:space="preserve"> FORMTEXT </w:instrText>
            </w:r>
            <w:r w:rsidRPr="004643AA">
              <w:rPr>
                <w:rFonts w:ascii="Arial" w:hAnsi="Arial" w:cs="Arial"/>
                <w:color w:val="262626" w:themeColor="text1" w:themeTint="D9"/>
                <w:sz w:val="18"/>
                <w:szCs w:val="18"/>
              </w:rPr>
            </w:r>
            <w:r w:rsidRPr="004643AA">
              <w:rPr>
                <w:rFonts w:ascii="Arial" w:hAnsi="Arial" w:cs="Arial"/>
                <w:color w:val="262626" w:themeColor="text1" w:themeTint="D9"/>
                <w:sz w:val="18"/>
                <w:szCs w:val="18"/>
              </w:rPr>
              <w:fldChar w:fldCharType="separate"/>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6C6E7DB" w14:textId="1C59A679" w:rsidR="00DC75F2" w:rsidRDefault="00DC75F2" w:rsidP="00A128C7">
            <w:pPr>
              <w:ind w:left="0" w:right="0" w:firstLine="0"/>
              <w:jc w:val="both"/>
              <w:rPr>
                <w:rFonts w:ascii="Arial" w:hAnsi="Arial" w:cs="Arial"/>
                <w:color w:val="262626" w:themeColor="text1" w:themeTint="D9"/>
                <w:sz w:val="18"/>
                <w:szCs w:val="18"/>
              </w:rPr>
            </w:pPr>
            <w:r w:rsidRPr="004643AA">
              <w:rPr>
                <w:rFonts w:ascii="Arial" w:hAnsi="Arial" w:cs="Arial"/>
                <w:color w:val="262626" w:themeColor="text1" w:themeTint="D9"/>
                <w:sz w:val="18"/>
                <w:szCs w:val="18"/>
              </w:rPr>
              <w:fldChar w:fldCharType="begin">
                <w:ffData>
                  <w:name w:val="Text1"/>
                  <w:enabled/>
                  <w:calcOnExit w:val="0"/>
                  <w:textInput/>
                </w:ffData>
              </w:fldChar>
            </w:r>
            <w:r w:rsidRPr="004643AA">
              <w:rPr>
                <w:rFonts w:ascii="Arial" w:hAnsi="Arial" w:cs="Arial"/>
                <w:color w:val="262626" w:themeColor="text1" w:themeTint="D9"/>
                <w:sz w:val="18"/>
                <w:szCs w:val="18"/>
              </w:rPr>
              <w:instrText xml:space="preserve"> FORMTEXT </w:instrText>
            </w:r>
            <w:r w:rsidRPr="004643AA">
              <w:rPr>
                <w:rFonts w:ascii="Arial" w:hAnsi="Arial" w:cs="Arial"/>
                <w:color w:val="262626" w:themeColor="text1" w:themeTint="D9"/>
                <w:sz w:val="18"/>
                <w:szCs w:val="18"/>
              </w:rPr>
            </w:r>
            <w:r w:rsidRPr="004643AA">
              <w:rPr>
                <w:rFonts w:ascii="Arial" w:hAnsi="Arial" w:cs="Arial"/>
                <w:color w:val="262626" w:themeColor="text1" w:themeTint="D9"/>
                <w:sz w:val="18"/>
                <w:szCs w:val="18"/>
              </w:rPr>
              <w:fldChar w:fldCharType="separate"/>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fldChar w:fldCharType="end"/>
            </w:r>
          </w:p>
        </w:tc>
      </w:tr>
    </w:tbl>
    <w:p w14:paraId="19BE6D50" w14:textId="77777777" w:rsidR="00DA3FE0" w:rsidRDefault="00DA3FE0" w:rsidP="00A128C7">
      <w:pPr>
        <w:rPr>
          <w:rFonts w:ascii="Arial" w:eastAsiaTheme="majorEastAsia" w:hAnsi="Arial" w:cs="Arial"/>
          <w:b/>
          <w:bCs/>
          <w:color w:val="262626" w:themeColor="text1" w:themeTint="D9"/>
        </w:rPr>
      </w:pPr>
      <w:r>
        <w:rPr>
          <w:rFonts w:ascii="Arial" w:hAnsi="Arial" w:cs="Arial"/>
          <w:b/>
          <w:bCs/>
          <w:color w:val="262626" w:themeColor="text1" w:themeTint="D9"/>
        </w:rPr>
        <w:br w:type="page"/>
      </w:r>
    </w:p>
    <w:p w14:paraId="68A9A820" w14:textId="45B05BCC" w:rsidR="00214F41" w:rsidRPr="00E14A02" w:rsidRDefault="00214F41" w:rsidP="00A128C7">
      <w:pPr>
        <w:pStyle w:val="Heading2"/>
        <w:spacing w:before="120" w:after="120" w:line="276" w:lineRule="auto"/>
        <w:jc w:val="both"/>
        <w:rPr>
          <w:rFonts w:ascii="Arial" w:hAnsi="Arial" w:cs="Arial"/>
          <w:b/>
          <w:bCs/>
          <w:color w:val="262626" w:themeColor="text1" w:themeTint="D9"/>
          <w:sz w:val="22"/>
          <w:szCs w:val="22"/>
        </w:rPr>
      </w:pPr>
      <w:r w:rsidRPr="00E14A02">
        <w:rPr>
          <w:rFonts w:ascii="Arial" w:hAnsi="Arial" w:cs="Arial"/>
          <w:b/>
          <w:bCs/>
          <w:color w:val="262626" w:themeColor="text1" w:themeTint="D9"/>
          <w:sz w:val="22"/>
          <w:szCs w:val="22"/>
        </w:rPr>
        <w:lastRenderedPageBreak/>
        <w:t xml:space="preserve">Management of Client Outstanding Debt </w:t>
      </w:r>
      <w:r>
        <w:rPr>
          <w:rFonts w:ascii="Arial" w:hAnsi="Arial" w:cs="Arial"/>
          <w:b/>
          <w:bCs/>
          <w:color w:val="262626" w:themeColor="text1" w:themeTint="D9"/>
          <w:sz w:val="22"/>
          <w:szCs w:val="22"/>
        </w:rPr>
        <w:t>2</w:t>
      </w:r>
    </w:p>
    <w:p w14:paraId="4FA3BD59" w14:textId="7EBF7972" w:rsidR="00214F41" w:rsidRPr="00E14A02" w:rsidRDefault="00214F41" w:rsidP="00A128C7">
      <w:pPr>
        <w:jc w:val="both"/>
        <w:rPr>
          <w:rFonts w:cstheme="minorHAnsi"/>
          <w:b/>
          <w:bCs/>
          <w:color w:val="262626" w:themeColor="text1" w:themeTint="D9"/>
          <w:sz w:val="24"/>
          <w:szCs w:val="24"/>
        </w:rPr>
      </w:pPr>
      <w:r w:rsidRPr="008F3737">
        <w:rPr>
          <w:rFonts w:cstheme="minorHAnsi"/>
          <w:b/>
          <w:bCs/>
          <w:color w:val="262626" w:themeColor="text1" w:themeTint="D9"/>
          <w:sz w:val="20"/>
          <w:szCs w:val="20"/>
        </w:rPr>
        <w:t xml:space="preserve">Instructions to the assessor: </w:t>
      </w:r>
      <w:r w:rsidRPr="008F3737">
        <w:rPr>
          <w:rFonts w:cstheme="minorHAnsi"/>
          <w:color w:val="262626" w:themeColor="text1" w:themeTint="D9"/>
          <w:sz w:val="20"/>
          <w:szCs w:val="20"/>
        </w:rPr>
        <w:t>Before the assessment, the criteria listed below must be contextualised further to reflect the actual measures followed by the candidate’s organisation. Adapt or add more criteria below to ensure it reflects the organisation’s actual measures.</w:t>
      </w:r>
      <w:r>
        <w:rPr>
          <w:rFonts w:cstheme="minorHAnsi"/>
          <w:color w:val="262626" w:themeColor="text1" w:themeTint="D9"/>
          <w:sz w:val="20"/>
          <w:szCs w:val="20"/>
        </w:rPr>
        <w:t xml:space="preserve"> </w:t>
      </w:r>
      <w:r w:rsidR="00D46FB7">
        <w:rPr>
          <w:rFonts w:cstheme="minorHAnsi"/>
          <w:color w:val="262626" w:themeColor="text1" w:themeTint="D9"/>
          <w:sz w:val="20"/>
          <w:szCs w:val="20"/>
        </w:rPr>
        <w:t xml:space="preserve"> </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214F41" w:rsidRPr="00C82237" w14:paraId="5DD85856" w14:textId="77777777" w:rsidTr="00D66069">
        <w:trPr>
          <w:tblHeader/>
          <w:jc w:val="center"/>
        </w:trPr>
        <w:tc>
          <w:tcPr>
            <w:tcW w:w="3877" w:type="dxa"/>
            <w:shd w:val="clear" w:color="auto" w:fill="F2F2F2" w:themeFill="background1" w:themeFillShade="F2"/>
          </w:tcPr>
          <w:p w14:paraId="57A3E47C" w14:textId="5DD593A0" w:rsidR="00214F41" w:rsidRPr="00CC43E4" w:rsidRDefault="00214F41" w:rsidP="00A128C7">
            <w:pPr>
              <w:tabs>
                <w:tab w:val="left" w:pos="180"/>
              </w:tabs>
              <w:ind w:left="0" w:right="0" w:firstLine="0"/>
              <w:jc w:val="both"/>
              <w:rPr>
                <w:rFonts w:ascii="Arial" w:hAnsi="Arial" w:cs="Arial"/>
                <w:b/>
                <w:bCs/>
                <w:color w:val="262626" w:themeColor="text1" w:themeTint="D9"/>
                <w:sz w:val="20"/>
                <w:szCs w:val="20"/>
              </w:rPr>
            </w:pPr>
            <w:r>
              <w:rPr>
                <w:rFonts w:ascii="Arial" w:hAnsi="Arial" w:cs="Arial"/>
                <w:b/>
                <w:bCs/>
                <w:color w:val="262626" w:themeColor="text1" w:themeTint="D9"/>
                <w:sz w:val="20"/>
                <w:szCs w:val="20"/>
              </w:rPr>
              <w:t xml:space="preserve">During the </w:t>
            </w:r>
            <w:r w:rsidRPr="005D1915">
              <w:rPr>
                <w:rFonts w:ascii="Arial" w:hAnsi="Arial" w:cs="Arial"/>
                <w:b/>
                <w:bCs/>
                <w:color w:val="262626" w:themeColor="text1" w:themeTint="D9"/>
                <w:sz w:val="20"/>
                <w:szCs w:val="20"/>
              </w:rPr>
              <w:t>managing of client outstanding debt</w:t>
            </w:r>
            <w:r>
              <w:rPr>
                <w:rFonts w:ascii="Arial" w:hAnsi="Arial" w:cs="Arial"/>
                <w:b/>
                <w:bCs/>
                <w:color w:val="262626" w:themeColor="text1" w:themeTint="D9"/>
                <w:sz w:val="20"/>
                <w:szCs w:val="20"/>
              </w:rPr>
              <w:t xml:space="preserve"> 2: </w:t>
            </w:r>
          </w:p>
        </w:tc>
        <w:tc>
          <w:tcPr>
            <w:tcW w:w="1430" w:type="dxa"/>
            <w:shd w:val="clear" w:color="auto" w:fill="F2F2F2" w:themeFill="background1" w:themeFillShade="F2"/>
          </w:tcPr>
          <w:p w14:paraId="45814B21" w14:textId="77777777" w:rsidR="00214F41" w:rsidRPr="00C82237" w:rsidRDefault="00214F41" w:rsidP="00A128C7">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c>
          <w:tcPr>
            <w:tcW w:w="1856" w:type="dxa"/>
            <w:shd w:val="clear" w:color="auto" w:fill="F2F2F2" w:themeFill="background1" w:themeFillShade="F2"/>
          </w:tcPr>
          <w:p w14:paraId="0C2C01EA" w14:textId="77777777" w:rsidR="00214F41" w:rsidRPr="00C82237" w:rsidRDefault="00214F41" w:rsidP="00A128C7">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Date observed</w:t>
            </w:r>
          </w:p>
        </w:tc>
        <w:tc>
          <w:tcPr>
            <w:tcW w:w="1856" w:type="dxa"/>
            <w:shd w:val="clear" w:color="auto" w:fill="F2F2F2" w:themeFill="background1" w:themeFillShade="F2"/>
          </w:tcPr>
          <w:p w14:paraId="0F522815" w14:textId="77777777" w:rsidR="00214F41" w:rsidRPr="00C82237" w:rsidRDefault="00214F41" w:rsidP="00A128C7">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214F41" w14:paraId="6A9B1AF2" w14:textId="77777777" w:rsidTr="00214F41">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4FC1C99C" w14:textId="77777777" w:rsidR="00214F41" w:rsidRDefault="00214F41" w:rsidP="00A128C7">
            <w:pPr>
              <w:pStyle w:val="ListParagraph"/>
              <w:numPr>
                <w:ilvl w:val="0"/>
                <w:numId w:val="31"/>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follows the policies and procedures of the organisation for managing client outstanding debts: </w:t>
            </w:r>
          </w:p>
        </w:tc>
        <w:tc>
          <w:tcPr>
            <w:tcW w:w="1430" w:type="dxa"/>
            <w:tcBorders>
              <w:top w:val="single" w:sz="4" w:space="0" w:color="A6A6A6" w:themeColor="background1" w:themeShade="A6"/>
              <w:left w:val="nil"/>
              <w:bottom w:val="single" w:sz="4" w:space="0" w:color="A6A6A6" w:themeColor="background1" w:themeShade="A6"/>
              <w:right w:val="nil"/>
            </w:tcBorders>
            <w:hideMark/>
          </w:tcPr>
          <w:p w14:paraId="586054DD"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hideMark/>
          </w:tcPr>
          <w:p w14:paraId="02A49168" w14:textId="77777777" w:rsidR="00214F41" w:rsidRDefault="00214F41" w:rsidP="00A128C7">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7E6B0491" w14:textId="77777777" w:rsidR="00214F41" w:rsidRDefault="00214F41" w:rsidP="00A128C7">
            <w:pPr>
              <w:ind w:left="0" w:right="0" w:firstLine="0"/>
              <w:jc w:val="both"/>
              <w:rPr>
                <w:rFonts w:ascii="Arial" w:hAnsi="Arial" w:cs="Arial"/>
                <w:color w:val="262626" w:themeColor="text1" w:themeTint="D9"/>
                <w:sz w:val="18"/>
                <w:szCs w:val="18"/>
              </w:rPr>
            </w:pPr>
          </w:p>
        </w:tc>
      </w:tr>
      <w:tr w:rsidR="00214F41" w14:paraId="4108FF69" w14:textId="77777777" w:rsidTr="00214F41">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B65B8D0" w14:textId="77777777" w:rsidR="00214F41" w:rsidRDefault="00214F41" w:rsidP="00A128C7">
            <w:pPr>
              <w:pStyle w:val="ListParagraph"/>
              <w:numPr>
                <w:ilvl w:val="1"/>
                <w:numId w:val="31"/>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The candidate reviews relevant records to identify which debts are already outstanding</w:t>
            </w:r>
          </w:p>
          <w:p w14:paraId="686FE9EA" w14:textId="77777777" w:rsidR="00214F41" w:rsidRDefault="00214F41" w:rsidP="00A128C7">
            <w:pPr>
              <w:pStyle w:val="ListParagraph"/>
              <w:tabs>
                <w:tab w:val="left" w:pos="180"/>
              </w:tabs>
              <w:ind w:left="1440" w:right="0" w:firstLine="0"/>
              <w:contextualSpacing w:val="0"/>
              <w:jc w:val="both"/>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here, the </w:t>
            </w:r>
            <w:r>
              <w:rPr>
                <w:rFonts w:ascii="Arial" w:hAnsi="Arial" w:cs="Arial"/>
                <w:b/>
                <w:bCs/>
                <w:color w:val="D73329"/>
                <w:sz w:val="18"/>
                <w:szCs w:val="18"/>
              </w:rPr>
              <w:t>candidate must be able to point which of the debts contained in the records are already outstanding.</w:t>
            </w:r>
          </w:p>
        </w:tc>
        <w:tc>
          <w:tcPr>
            <w:tcW w:w="1430" w:type="dxa"/>
            <w:tcBorders>
              <w:top w:val="single" w:sz="4" w:space="0" w:color="A6A6A6" w:themeColor="background1" w:themeShade="A6"/>
              <w:left w:val="nil"/>
              <w:bottom w:val="single" w:sz="4" w:space="0" w:color="A6A6A6" w:themeColor="background1" w:themeShade="A6"/>
              <w:right w:val="nil"/>
            </w:tcBorders>
          </w:tcPr>
          <w:p w14:paraId="286D947F"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0EE6817D" w14:textId="77777777" w:rsidR="00214F41" w:rsidRDefault="00214F41" w:rsidP="00A128C7">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3C025879" w14:textId="77777777" w:rsidR="00214F41" w:rsidRDefault="00214F41" w:rsidP="00A128C7">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214F41" w14:paraId="7C41FB5C" w14:textId="77777777" w:rsidTr="00214F41">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113B36BD" w14:textId="77777777" w:rsidR="00214F41" w:rsidRDefault="00214F41" w:rsidP="00A128C7">
            <w:pPr>
              <w:pStyle w:val="ListParagraph"/>
              <w:numPr>
                <w:ilvl w:val="1"/>
                <w:numId w:val="31"/>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The candidate reviews the terms of the relevant contract</w:t>
            </w:r>
          </w:p>
        </w:tc>
        <w:tc>
          <w:tcPr>
            <w:tcW w:w="1430" w:type="dxa"/>
            <w:tcBorders>
              <w:top w:val="single" w:sz="4" w:space="0" w:color="A6A6A6" w:themeColor="background1" w:themeShade="A6"/>
              <w:left w:val="nil"/>
              <w:bottom w:val="single" w:sz="4" w:space="0" w:color="A6A6A6" w:themeColor="background1" w:themeShade="A6"/>
              <w:right w:val="nil"/>
            </w:tcBorders>
          </w:tcPr>
          <w:p w14:paraId="27AFB11A"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1A29EE04" w14:textId="77777777" w:rsidR="00214F41" w:rsidRDefault="00214F41" w:rsidP="00A128C7">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59CD270" w14:textId="77777777" w:rsidR="00214F41" w:rsidRDefault="00214F41" w:rsidP="00A128C7">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214F41" w14:paraId="632D43CB" w14:textId="77777777" w:rsidTr="00214F41">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0A54EF1D" w14:textId="77777777" w:rsidR="00214F41" w:rsidRDefault="00214F41" w:rsidP="00A128C7">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reminds the client of their outstanding debt:</w:t>
            </w:r>
          </w:p>
          <w:p w14:paraId="7765D438" w14:textId="77777777" w:rsidR="00214F41" w:rsidRDefault="00214F41" w:rsidP="00A128C7">
            <w:pPr>
              <w:pStyle w:val="ListParagraph"/>
              <w:tabs>
                <w:tab w:val="left" w:pos="180"/>
              </w:tabs>
              <w:ind w:left="1440" w:right="0" w:firstLine="0"/>
              <w:contextualSpacing w:val="0"/>
              <w:jc w:val="both"/>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w:t>
            </w:r>
            <w:r>
              <w:rPr>
                <w:rFonts w:ascii="Arial" w:hAnsi="Arial" w:cs="Arial"/>
                <w:b/>
                <w:bCs/>
                <w:color w:val="D73329"/>
                <w:sz w:val="18"/>
                <w:szCs w:val="18"/>
              </w:rPr>
              <w:t>in the following sub-criteria</w:t>
            </w:r>
            <w:r w:rsidRPr="005E617F">
              <w:rPr>
                <w:rFonts w:ascii="Arial" w:hAnsi="Arial" w:cs="Arial"/>
                <w:b/>
                <w:bCs/>
                <w:color w:val="D73329"/>
                <w:sz w:val="18"/>
                <w:szCs w:val="18"/>
              </w:rPr>
              <w:t xml:space="preserve">, the </w:t>
            </w:r>
            <w:r>
              <w:rPr>
                <w:rFonts w:ascii="Arial" w:hAnsi="Arial" w:cs="Arial"/>
                <w:b/>
                <w:bCs/>
                <w:color w:val="D73329"/>
                <w:sz w:val="18"/>
                <w:szCs w:val="18"/>
              </w:rPr>
              <w:t>candidate must review the relevant documentation submitted by the candidate (</w:t>
            </w:r>
            <w:proofErr w:type="gramStart"/>
            <w:r>
              <w:rPr>
                <w:rFonts w:ascii="Arial" w:hAnsi="Arial" w:cs="Arial"/>
                <w:b/>
                <w:bCs/>
                <w:color w:val="D73329"/>
                <w:sz w:val="18"/>
                <w:szCs w:val="18"/>
              </w:rPr>
              <w:t>e.g.</w:t>
            </w:r>
            <w:proofErr w:type="gramEnd"/>
            <w:r>
              <w:rPr>
                <w:rFonts w:ascii="Arial" w:hAnsi="Arial" w:cs="Arial"/>
                <w:b/>
                <w:bCs/>
                <w:color w:val="D73329"/>
                <w:sz w:val="18"/>
                <w:szCs w:val="18"/>
              </w:rPr>
              <w:t xml:space="preserve"> email correspondence, acknowledgement receipts, etc.). </w:t>
            </w:r>
          </w:p>
        </w:tc>
        <w:tc>
          <w:tcPr>
            <w:tcW w:w="1430" w:type="dxa"/>
            <w:tcBorders>
              <w:top w:val="single" w:sz="4" w:space="0" w:color="A6A6A6" w:themeColor="background1" w:themeShade="A6"/>
              <w:left w:val="nil"/>
              <w:bottom w:val="single" w:sz="4" w:space="0" w:color="A6A6A6" w:themeColor="background1" w:themeShade="A6"/>
              <w:right w:val="nil"/>
            </w:tcBorders>
          </w:tcPr>
          <w:p w14:paraId="188B5A63"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tcPr>
          <w:p w14:paraId="35174D20" w14:textId="77777777" w:rsidR="00214F41" w:rsidRDefault="00214F41" w:rsidP="00A128C7">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9F69133" w14:textId="77777777" w:rsidR="00214F41" w:rsidRDefault="00214F41" w:rsidP="00A128C7">
            <w:pPr>
              <w:ind w:left="0" w:right="0" w:firstLine="0"/>
              <w:jc w:val="both"/>
              <w:rPr>
                <w:rFonts w:ascii="Arial" w:hAnsi="Arial" w:cs="Arial"/>
                <w:color w:val="262626" w:themeColor="text1" w:themeTint="D9"/>
                <w:sz w:val="18"/>
                <w:szCs w:val="18"/>
              </w:rPr>
            </w:pPr>
          </w:p>
        </w:tc>
      </w:tr>
      <w:tr w:rsidR="00214F41" w14:paraId="64235687" w14:textId="77777777" w:rsidTr="00214F41">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A8E9CA9" w14:textId="77777777" w:rsidR="00214F41" w:rsidRDefault="00214F41" w:rsidP="00A128C7">
            <w:pPr>
              <w:pStyle w:val="ListParagraph"/>
              <w:numPr>
                <w:ilvl w:val="0"/>
                <w:numId w:val="32"/>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clears out the organisation’s intention to demand for payment</w:t>
            </w:r>
          </w:p>
        </w:tc>
        <w:tc>
          <w:tcPr>
            <w:tcW w:w="1430" w:type="dxa"/>
            <w:tcBorders>
              <w:top w:val="single" w:sz="4" w:space="0" w:color="A6A6A6" w:themeColor="background1" w:themeShade="A6"/>
              <w:left w:val="nil"/>
              <w:bottom w:val="single" w:sz="4" w:space="0" w:color="A6A6A6" w:themeColor="background1" w:themeShade="A6"/>
              <w:right w:val="nil"/>
            </w:tcBorders>
          </w:tcPr>
          <w:p w14:paraId="2C1CD809"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48513B">
              <w:rPr>
                <w:rFonts w:ascii="Wingdings" w:eastAsia="Wingdings" w:hAnsi="Wingdings" w:cs="Wingdings"/>
                <w:color w:val="262626" w:themeColor="text1" w:themeTint="D9"/>
                <w:sz w:val="16"/>
                <w:szCs w:val="16"/>
              </w:rPr>
              <w:t>o</w:t>
            </w:r>
            <w:r w:rsidRPr="0048513B">
              <w:rPr>
                <w:rFonts w:ascii="Arial" w:hAnsi="Arial" w:cs="Arial"/>
                <w:color w:val="262626" w:themeColor="text1" w:themeTint="D9"/>
                <w:sz w:val="16"/>
                <w:szCs w:val="16"/>
              </w:rPr>
              <w:t xml:space="preserve"> YES   </w:t>
            </w:r>
            <w:r w:rsidRPr="0048513B">
              <w:rPr>
                <w:rFonts w:ascii="Wingdings" w:eastAsia="Wingdings" w:hAnsi="Wingdings" w:cs="Wingdings"/>
                <w:color w:val="262626" w:themeColor="text1" w:themeTint="D9"/>
                <w:sz w:val="16"/>
                <w:szCs w:val="16"/>
              </w:rPr>
              <w:t>o</w:t>
            </w:r>
            <w:r w:rsidRPr="0048513B">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998A689" w14:textId="77777777" w:rsidR="00214F41" w:rsidRDefault="00214F41" w:rsidP="00A128C7">
            <w:pPr>
              <w:ind w:left="0" w:right="0" w:firstLine="0"/>
              <w:jc w:val="both"/>
              <w:rPr>
                <w:rFonts w:ascii="Arial" w:hAnsi="Arial" w:cs="Arial"/>
                <w:color w:val="262626" w:themeColor="text1" w:themeTint="D9"/>
                <w:sz w:val="18"/>
                <w:szCs w:val="18"/>
              </w:rPr>
            </w:pPr>
            <w:r w:rsidRPr="00DE2F7F">
              <w:rPr>
                <w:rFonts w:ascii="Arial" w:hAnsi="Arial" w:cs="Arial"/>
                <w:color w:val="262626" w:themeColor="text1" w:themeTint="D9"/>
                <w:sz w:val="18"/>
                <w:szCs w:val="18"/>
              </w:rPr>
              <w:fldChar w:fldCharType="begin">
                <w:ffData>
                  <w:name w:val="Text1"/>
                  <w:enabled/>
                  <w:calcOnExit w:val="0"/>
                  <w:textInput/>
                </w:ffData>
              </w:fldChar>
            </w:r>
            <w:r w:rsidRPr="00DE2F7F">
              <w:rPr>
                <w:rFonts w:ascii="Arial" w:hAnsi="Arial" w:cs="Arial"/>
                <w:color w:val="262626" w:themeColor="text1" w:themeTint="D9"/>
                <w:sz w:val="18"/>
                <w:szCs w:val="18"/>
              </w:rPr>
              <w:instrText xml:space="preserve"> FORMTEXT </w:instrText>
            </w:r>
            <w:r w:rsidRPr="00DE2F7F">
              <w:rPr>
                <w:rFonts w:ascii="Arial" w:hAnsi="Arial" w:cs="Arial"/>
                <w:color w:val="262626" w:themeColor="text1" w:themeTint="D9"/>
                <w:sz w:val="18"/>
                <w:szCs w:val="18"/>
              </w:rPr>
            </w:r>
            <w:r w:rsidRPr="00DE2F7F">
              <w:rPr>
                <w:rFonts w:ascii="Arial" w:hAnsi="Arial" w:cs="Arial"/>
                <w:color w:val="262626" w:themeColor="text1" w:themeTint="D9"/>
                <w:sz w:val="18"/>
                <w:szCs w:val="18"/>
              </w:rPr>
              <w:fldChar w:fldCharType="separate"/>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2039CABC" w14:textId="77777777" w:rsidR="00214F41" w:rsidRDefault="00214F41" w:rsidP="00A128C7">
            <w:pPr>
              <w:ind w:left="0" w:right="0" w:firstLine="0"/>
              <w:jc w:val="both"/>
              <w:rPr>
                <w:rFonts w:ascii="Arial" w:hAnsi="Arial" w:cs="Arial"/>
                <w:color w:val="262626" w:themeColor="text1" w:themeTint="D9"/>
                <w:sz w:val="18"/>
                <w:szCs w:val="18"/>
              </w:rPr>
            </w:pPr>
            <w:r w:rsidRPr="00DE2F7F">
              <w:rPr>
                <w:rFonts w:ascii="Arial" w:hAnsi="Arial" w:cs="Arial"/>
                <w:color w:val="262626" w:themeColor="text1" w:themeTint="D9"/>
                <w:sz w:val="18"/>
                <w:szCs w:val="18"/>
              </w:rPr>
              <w:fldChar w:fldCharType="begin">
                <w:ffData>
                  <w:name w:val="Text1"/>
                  <w:enabled/>
                  <w:calcOnExit w:val="0"/>
                  <w:textInput/>
                </w:ffData>
              </w:fldChar>
            </w:r>
            <w:r w:rsidRPr="00DE2F7F">
              <w:rPr>
                <w:rFonts w:ascii="Arial" w:hAnsi="Arial" w:cs="Arial"/>
                <w:color w:val="262626" w:themeColor="text1" w:themeTint="D9"/>
                <w:sz w:val="18"/>
                <w:szCs w:val="18"/>
              </w:rPr>
              <w:instrText xml:space="preserve"> FORMTEXT </w:instrText>
            </w:r>
            <w:r w:rsidRPr="00DE2F7F">
              <w:rPr>
                <w:rFonts w:ascii="Arial" w:hAnsi="Arial" w:cs="Arial"/>
                <w:color w:val="262626" w:themeColor="text1" w:themeTint="D9"/>
                <w:sz w:val="18"/>
                <w:szCs w:val="18"/>
              </w:rPr>
            </w:r>
            <w:r w:rsidRPr="00DE2F7F">
              <w:rPr>
                <w:rFonts w:ascii="Arial" w:hAnsi="Arial" w:cs="Arial"/>
                <w:color w:val="262626" w:themeColor="text1" w:themeTint="D9"/>
                <w:sz w:val="18"/>
                <w:szCs w:val="18"/>
              </w:rPr>
              <w:fldChar w:fldCharType="separate"/>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fldChar w:fldCharType="end"/>
            </w:r>
          </w:p>
        </w:tc>
      </w:tr>
      <w:tr w:rsidR="00214F41" w14:paraId="4787A665" w14:textId="77777777" w:rsidTr="00214F41">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ABB56C7" w14:textId="77777777" w:rsidR="00214F41" w:rsidRDefault="00214F41" w:rsidP="00A128C7">
            <w:pPr>
              <w:pStyle w:val="ListParagraph"/>
              <w:numPr>
                <w:ilvl w:val="0"/>
                <w:numId w:val="32"/>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clarifies all information in the related invoice</w:t>
            </w:r>
          </w:p>
        </w:tc>
        <w:tc>
          <w:tcPr>
            <w:tcW w:w="1430" w:type="dxa"/>
            <w:tcBorders>
              <w:top w:val="single" w:sz="4" w:space="0" w:color="A6A6A6" w:themeColor="background1" w:themeShade="A6"/>
              <w:left w:val="nil"/>
              <w:bottom w:val="single" w:sz="4" w:space="0" w:color="A6A6A6" w:themeColor="background1" w:themeShade="A6"/>
              <w:right w:val="nil"/>
            </w:tcBorders>
          </w:tcPr>
          <w:p w14:paraId="3FFCF30C"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48513B">
              <w:rPr>
                <w:rFonts w:ascii="Wingdings" w:eastAsia="Wingdings" w:hAnsi="Wingdings" w:cs="Wingdings"/>
                <w:color w:val="262626" w:themeColor="text1" w:themeTint="D9"/>
                <w:sz w:val="16"/>
                <w:szCs w:val="16"/>
              </w:rPr>
              <w:t>o</w:t>
            </w:r>
            <w:r w:rsidRPr="0048513B">
              <w:rPr>
                <w:rFonts w:ascii="Arial" w:hAnsi="Arial" w:cs="Arial"/>
                <w:color w:val="262626" w:themeColor="text1" w:themeTint="D9"/>
                <w:sz w:val="16"/>
                <w:szCs w:val="16"/>
              </w:rPr>
              <w:t xml:space="preserve"> YES   </w:t>
            </w:r>
            <w:r w:rsidRPr="0048513B">
              <w:rPr>
                <w:rFonts w:ascii="Wingdings" w:eastAsia="Wingdings" w:hAnsi="Wingdings" w:cs="Wingdings"/>
                <w:color w:val="262626" w:themeColor="text1" w:themeTint="D9"/>
                <w:sz w:val="16"/>
                <w:szCs w:val="16"/>
              </w:rPr>
              <w:t>o</w:t>
            </w:r>
            <w:r w:rsidRPr="0048513B">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604FCA2" w14:textId="77777777" w:rsidR="00214F41" w:rsidRDefault="00214F41" w:rsidP="00A128C7">
            <w:pPr>
              <w:ind w:left="0" w:right="0" w:firstLine="0"/>
              <w:jc w:val="both"/>
              <w:rPr>
                <w:rFonts w:ascii="Arial" w:hAnsi="Arial" w:cs="Arial"/>
                <w:color w:val="262626" w:themeColor="text1" w:themeTint="D9"/>
                <w:sz w:val="18"/>
                <w:szCs w:val="18"/>
              </w:rPr>
            </w:pPr>
            <w:r w:rsidRPr="00DE2F7F">
              <w:rPr>
                <w:rFonts w:ascii="Arial" w:hAnsi="Arial" w:cs="Arial"/>
                <w:color w:val="262626" w:themeColor="text1" w:themeTint="D9"/>
                <w:sz w:val="18"/>
                <w:szCs w:val="18"/>
              </w:rPr>
              <w:fldChar w:fldCharType="begin">
                <w:ffData>
                  <w:name w:val="Text1"/>
                  <w:enabled/>
                  <w:calcOnExit w:val="0"/>
                  <w:textInput/>
                </w:ffData>
              </w:fldChar>
            </w:r>
            <w:r w:rsidRPr="00DE2F7F">
              <w:rPr>
                <w:rFonts w:ascii="Arial" w:hAnsi="Arial" w:cs="Arial"/>
                <w:color w:val="262626" w:themeColor="text1" w:themeTint="D9"/>
                <w:sz w:val="18"/>
                <w:szCs w:val="18"/>
              </w:rPr>
              <w:instrText xml:space="preserve"> FORMTEXT </w:instrText>
            </w:r>
            <w:r w:rsidRPr="00DE2F7F">
              <w:rPr>
                <w:rFonts w:ascii="Arial" w:hAnsi="Arial" w:cs="Arial"/>
                <w:color w:val="262626" w:themeColor="text1" w:themeTint="D9"/>
                <w:sz w:val="18"/>
                <w:szCs w:val="18"/>
              </w:rPr>
            </w:r>
            <w:r w:rsidRPr="00DE2F7F">
              <w:rPr>
                <w:rFonts w:ascii="Arial" w:hAnsi="Arial" w:cs="Arial"/>
                <w:color w:val="262626" w:themeColor="text1" w:themeTint="D9"/>
                <w:sz w:val="18"/>
                <w:szCs w:val="18"/>
              </w:rPr>
              <w:fldChar w:fldCharType="separate"/>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685CB48E" w14:textId="77777777" w:rsidR="00214F41" w:rsidRDefault="00214F41" w:rsidP="00A128C7">
            <w:pPr>
              <w:ind w:left="0" w:right="0" w:firstLine="0"/>
              <w:jc w:val="both"/>
              <w:rPr>
                <w:rFonts w:ascii="Arial" w:hAnsi="Arial" w:cs="Arial"/>
                <w:color w:val="262626" w:themeColor="text1" w:themeTint="D9"/>
                <w:sz w:val="18"/>
                <w:szCs w:val="18"/>
              </w:rPr>
            </w:pPr>
            <w:r w:rsidRPr="00DE2F7F">
              <w:rPr>
                <w:rFonts w:ascii="Arial" w:hAnsi="Arial" w:cs="Arial"/>
                <w:color w:val="262626" w:themeColor="text1" w:themeTint="D9"/>
                <w:sz w:val="18"/>
                <w:szCs w:val="18"/>
              </w:rPr>
              <w:fldChar w:fldCharType="begin">
                <w:ffData>
                  <w:name w:val="Text1"/>
                  <w:enabled/>
                  <w:calcOnExit w:val="0"/>
                  <w:textInput/>
                </w:ffData>
              </w:fldChar>
            </w:r>
            <w:r w:rsidRPr="00DE2F7F">
              <w:rPr>
                <w:rFonts w:ascii="Arial" w:hAnsi="Arial" w:cs="Arial"/>
                <w:color w:val="262626" w:themeColor="text1" w:themeTint="D9"/>
                <w:sz w:val="18"/>
                <w:szCs w:val="18"/>
              </w:rPr>
              <w:instrText xml:space="preserve"> FORMTEXT </w:instrText>
            </w:r>
            <w:r w:rsidRPr="00DE2F7F">
              <w:rPr>
                <w:rFonts w:ascii="Arial" w:hAnsi="Arial" w:cs="Arial"/>
                <w:color w:val="262626" w:themeColor="text1" w:themeTint="D9"/>
                <w:sz w:val="18"/>
                <w:szCs w:val="18"/>
              </w:rPr>
            </w:r>
            <w:r w:rsidRPr="00DE2F7F">
              <w:rPr>
                <w:rFonts w:ascii="Arial" w:hAnsi="Arial" w:cs="Arial"/>
                <w:color w:val="262626" w:themeColor="text1" w:themeTint="D9"/>
                <w:sz w:val="18"/>
                <w:szCs w:val="18"/>
              </w:rPr>
              <w:fldChar w:fldCharType="separate"/>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t> </w:t>
            </w:r>
            <w:r w:rsidRPr="00DE2F7F">
              <w:rPr>
                <w:rFonts w:ascii="Arial" w:hAnsi="Arial" w:cs="Arial"/>
                <w:color w:val="262626" w:themeColor="text1" w:themeTint="D9"/>
                <w:sz w:val="18"/>
                <w:szCs w:val="18"/>
              </w:rPr>
              <w:fldChar w:fldCharType="end"/>
            </w:r>
          </w:p>
        </w:tc>
      </w:tr>
      <w:tr w:rsidR="00214F41" w14:paraId="38ABF883"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C10D7F2" w14:textId="284A4665" w:rsidR="00214F41" w:rsidRPr="008A0DEF" w:rsidRDefault="00214F41" w:rsidP="00A128C7">
            <w:pPr>
              <w:pStyle w:val="ListParagraph"/>
              <w:numPr>
                <w:ilvl w:val="0"/>
                <w:numId w:val="32"/>
              </w:numPr>
              <w:ind w:left="1797" w:right="0" w:hanging="357"/>
              <w:contextualSpacing w:val="0"/>
              <w:rPr>
                <w:rFonts w:ascii="Arial" w:hAnsi="Arial" w:cs="Arial"/>
                <w:color w:val="262626" w:themeColor="text1" w:themeTint="D9"/>
                <w:sz w:val="18"/>
                <w:szCs w:val="18"/>
              </w:rPr>
            </w:pPr>
            <w:r w:rsidRPr="00DC75F2">
              <w:rPr>
                <w:rFonts w:ascii="Arial" w:hAnsi="Arial" w:cs="Arial"/>
                <w:color w:val="262626" w:themeColor="text1" w:themeTint="D9"/>
                <w:sz w:val="18"/>
                <w:szCs w:val="18"/>
              </w:rPr>
              <w:t>The candidate reminds the client of their outstanding debt</w:t>
            </w:r>
            <w:r w:rsidR="008A0DEF">
              <w:rPr>
                <w:rFonts w:ascii="Arial" w:hAnsi="Arial" w:cs="Arial"/>
                <w:color w:val="262626" w:themeColor="text1" w:themeTint="D9"/>
                <w:sz w:val="18"/>
                <w:szCs w:val="18"/>
              </w:rPr>
              <w:t>.</w:t>
            </w:r>
          </w:p>
        </w:tc>
        <w:tc>
          <w:tcPr>
            <w:tcW w:w="1430" w:type="dxa"/>
            <w:tcBorders>
              <w:top w:val="single" w:sz="4" w:space="0" w:color="A6A6A6" w:themeColor="background1" w:themeShade="A6"/>
              <w:left w:val="nil"/>
              <w:bottom w:val="single" w:sz="4" w:space="0" w:color="A6A6A6" w:themeColor="background1" w:themeShade="A6"/>
              <w:right w:val="nil"/>
            </w:tcBorders>
          </w:tcPr>
          <w:p w14:paraId="0D39420C" w14:textId="4B00D41E" w:rsidR="00214F41" w:rsidRDefault="008A0DEF" w:rsidP="00A128C7">
            <w:pPr>
              <w:tabs>
                <w:tab w:val="left" w:pos="180"/>
              </w:tabs>
              <w:ind w:left="0" w:right="0" w:firstLine="0"/>
              <w:jc w:val="center"/>
              <w:rPr>
                <w:rFonts w:ascii="Arial" w:hAnsi="Arial" w:cs="Arial"/>
                <w:color w:val="262626" w:themeColor="text1" w:themeTint="D9"/>
                <w:sz w:val="16"/>
                <w:szCs w:val="16"/>
              </w:rPr>
            </w:pP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YES   </w:t>
            </w: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8A785BF" w14:textId="77A2CA74" w:rsidR="00214F41" w:rsidRDefault="008A0DEF"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DC2E3D9" w14:textId="77B3B0BE" w:rsidR="00214F41" w:rsidRDefault="008A0DEF"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214F41" w14:paraId="6E029CBB"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8699D05" w14:textId="77777777" w:rsidR="00214F41" w:rsidRDefault="00214F41" w:rsidP="00A128C7">
            <w:pPr>
              <w:pStyle w:val="ListParagraph"/>
              <w:numPr>
                <w:ilvl w:val="0"/>
                <w:numId w:val="32"/>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lastRenderedPageBreak/>
              <w:t>The candidate provides a discussion on the agreed payment dates</w:t>
            </w:r>
          </w:p>
        </w:tc>
        <w:tc>
          <w:tcPr>
            <w:tcW w:w="1430" w:type="dxa"/>
            <w:tcBorders>
              <w:top w:val="single" w:sz="4" w:space="0" w:color="A6A6A6" w:themeColor="background1" w:themeShade="A6"/>
              <w:left w:val="nil"/>
              <w:bottom w:val="single" w:sz="4" w:space="0" w:color="A6A6A6" w:themeColor="background1" w:themeShade="A6"/>
              <w:right w:val="nil"/>
            </w:tcBorders>
          </w:tcPr>
          <w:p w14:paraId="46B9A414"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YES   </w:t>
            </w: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5AD8763F"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3D3D26B4"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214F41" w14:paraId="3233E8B0"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7543ADDD" w14:textId="77777777" w:rsidR="00214F41" w:rsidRDefault="00214F41" w:rsidP="00A128C7">
            <w:pPr>
              <w:pStyle w:val="ListParagraph"/>
              <w:numPr>
                <w:ilvl w:val="0"/>
                <w:numId w:val="32"/>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secures confirmation from the client that they have received the reminder</w:t>
            </w:r>
          </w:p>
        </w:tc>
        <w:tc>
          <w:tcPr>
            <w:tcW w:w="1430" w:type="dxa"/>
            <w:tcBorders>
              <w:top w:val="single" w:sz="4" w:space="0" w:color="A6A6A6" w:themeColor="background1" w:themeShade="A6"/>
              <w:left w:val="nil"/>
              <w:bottom w:val="single" w:sz="4" w:space="0" w:color="A6A6A6" w:themeColor="background1" w:themeShade="A6"/>
              <w:right w:val="nil"/>
            </w:tcBorders>
          </w:tcPr>
          <w:p w14:paraId="4071E1E9"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YES   </w:t>
            </w: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BF46D67"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B15E661"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214F41" w14:paraId="3F578F00"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0C726C6D" w14:textId="77777777" w:rsidR="00214F41" w:rsidRDefault="00214F41" w:rsidP="00A128C7">
            <w:pPr>
              <w:pStyle w:val="ListParagraph"/>
              <w:numPr>
                <w:ilvl w:val="0"/>
                <w:numId w:val="32"/>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discusses the concerns of the client with the outstanding debt</w:t>
            </w:r>
          </w:p>
        </w:tc>
        <w:tc>
          <w:tcPr>
            <w:tcW w:w="1430" w:type="dxa"/>
            <w:tcBorders>
              <w:top w:val="single" w:sz="4" w:space="0" w:color="A6A6A6" w:themeColor="background1" w:themeShade="A6"/>
              <w:left w:val="nil"/>
              <w:bottom w:val="single" w:sz="4" w:space="0" w:color="A6A6A6" w:themeColor="background1" w:themeShade="A6"/>
              <w:right w:val="nil"/>
            </w:tcBorders>
          </w:tcPr>
          <w:p w14:paraId="1CB645D3"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YES   </w:t>
            </w:r>
            <w:r w:rsidRPr="002C5D05">
              <w:rPr>
                <w:rFonts w:ascii="Wingdings" w:eastAsia="Wingdings" w:hAnsi="Wingdings" w:cs="Wingdings"/>
                <w:color w:val="262626" w:themeColor="text1" w:themeTint="D9"/>
                <w:sz w:val="16"/>
                <w:szCs w:val="16"/>
              </w:rPr>
              <w:t>o</w:t>
            </w:r>
            <w:r w:rsidRPr="002C5D05">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17A17A49"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28DCF2B3"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214F41" w14:paraId="0B30375B"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1D15C1E7" w14:textId="77777777" w:rsidR="00214F41" w:rsidRDefault="00214F41" w:rsidP="00A128C7">
            <w:pPr>
              <w:pStyle w:val="ListParagraph"/>
              <w:numPr>
                <w:ilvl w:val="0"/>
                <w:numId w:val="32"/>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confides with other relevant personnel before making any negotiation with the client </w:t>
            </w:r>
          </w:p>
        </w:tc>
        <w:tc>
          <w:tcPr>
            <w:tcW w:w="1430" w:type="dxa"/>
            <w:tcBorders>
              <w:top w:val="single" w:sz="4" w:space="0" w:color="A6A6A6" w:themeColor="background1" w:themeShade="A6"/>
              <w:left w:val="nil"/>
              <w:bottom w:val="single" w:sz="4" w:space="0" w:color="A6A6A6" w:themeColor="background1" w:themeShade="A6"/>
              <w:right w:val="nil"/>
            </w:tcBorders>
          </w:tcPr>
          <w:p w14:paraId="66BC78A8"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D31B20">
              <w:rPr>
                <w:rFonts w:ascii="Wingdings" w:eastAsia="Wingdings" w:hAnsi="Wingdings" w:cs="Wingdings"/>
                <w:color w:val="262626" w:themeColor="text1" w:themeTint="D9"/>
                <w:sz w:val="16"/>
                <w:szCs w:val="16"/>
              </w:rPr>
              <w:t>o</w:t>
            </w:r>
            <w:r w:rsidRPr="00D31B20">
              <w:rPr>
                <w:rFonts w:ascii="Arial" w:hAnsi="Arial" w:cs="Arial"/>
                <w:color w:val="262626" w:themeColor="text1" w:themeTint="D9"/>
                <w:sz w:val="16"/>
                <w:szCs w:val="16"/>
              </w:rPr>
              <w:t xml:space="preserve"> YES   </w:t>
            </w:r>
            <w:r w:rsidRPr="00D31B20">
              <w:rPr>
                <w:rFonts w:ascii="Wingdings" w:eastAsia="Wingdings" w:hAnsi="Wingdings" w:cs="Wingdings"/>
                <w:color w:val="262626" w:themeColor="text1" w:themeTint="D9"/>
                <w:sz w:val="16"/>
                <w:szCs w:val="16"/>
              </w:rPr>
              <w:t>o</w:t>
            </w:r>
            <w:r w:rsidRPr="00D31B20">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76DB8A5"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7517631"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214F41" w14:paraId="34263BC4"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3C853C8" w14:textId="77777777" w:rsidR="00214F41" w:rsidRDefault="00214F41" w:rsidP="00A128C7">
            <w:pPr>
              <w:pStyle w:val="ListParagraph"/>
              <w:numPr>
                <w:ilvl w:val="0"/>
                <w:numId w:val="32"/>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confides with their legal counsel regarding the other legal options of the business </w:t>
            </w:r>
          </w:p>
        </w:tc>
        <w:tc>
          <w:tcPr>
            <w:tcW w:w="1430" w:type="dxa"/>
            <w:tcBorders>
              <w:top w:val="single" w:sz="4" w:space="0" w:color="A6A6A6" w:themeColor="background1" w:themeShade="A6"/>
              <w:left w:val="nil"/>
              <w:bottom w:val="single" w:sz="4" w:space="0" w:color="A6A6A6" w:themeColor="background1" w:themeShade="A6"/>
              <w:right w:val="nil"/>
            </w:tcBorders>
          </w:tcPr>
          <w:p w14:paraId="47430290"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D31B20">
              <w:rPr>
                <w:rFonts w:ascii="Wingdings" w:eastAsia="Wingdings" w:hAnsi="Wingdings" w:cs="Wingdings"/>
                <w:color w:val="262626" w:themeColor="text1" w:themeTint="D9"/>
                <w:sz w:val="16"/>
                <w:szCs w:val="16"/>
              </w:rPr>
              <w:t>o</w:t>
            </w:r>
            <w:r w:rsidRPr="00D31B20">
              <w:rPr>
                <w:rFonts w:ascii="Arial" w:hAnsi="Arial" w:cs="Arial"/>
                <w:color w:val="262626" w:themeColor="text1" w:themeTint="D9"/>
                <w:sz w:val="16"/>
                <w:szCs w:val="16"/>
              </w:rPr>
              <w:t xml:space="preserve"> YES   </w:t>
            </w:r>
            <w:r w:rsidRPr="00D31B20">
              <w:rPr>
                <w:rFonts w:ascii="Wingdings" w:eastAsia="Wingdings" w:hAnsi="Wingdings" w:cs="Wingdings"/>
                <w:color w:val="262626" w:themeColor="text1" w:themeTint="D9"/>
                <w:sz w:val="16"/>
                <w:szCs w:val="16"/>
              </w:rPr>
              <w:t>o</w:t>
            </w:r>
            <w:r w:rsidRPr="00D31B20">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70C61F28"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BA6415B" w14:textId="77777777" w:rsidR="00214F41" w:rsidRDefault="00214F41" w:rsidP="00A128C7">
            <w:pPr>
              <w:ind w:left="0" w:right="0" w:firstLine="0"/>
              <w:jc w:val="both"/>
              <w:rPr>
                <w:rFonts w:ascii="Arial" w:hAnsi="Arial" w:cs="Arial"/>
                <w:color w:val="262626" w:themeColor="text1" w:themeTint="D9"/>
                <w:sz w:val="18"/>
                <w:szCs w:val="18"/>
              </w:rPr>
            </w:pPr>
            <w:r w:rsidRPr="00F84232">
              <w:rPr>
                <w:rFonts w:ascii="Arial" w:hAnsi="Arial" w:cs="Arial"/>
                <w:color w:val="262626" w:themeColor="text1" w:themeTint="D9"/>
                <w:sz w:val="18"/>
                <w:szCs w:val="18"/>
              </w:rPr>
              <w:fldChar w:fldCharType="begin">
                <w:ffData>
                  <w:name w:val="Text1"/>
                  <w:enabled/>
                  <w:calcOnExit w:val="0"/>
                  <w:textInput/>
                </w:ffData>
              </w:fldChar>
            </w:r>
            <w:r w:rsidRPr="00F84232">
              <w:rPr>
                <w:rFonts w:ascii="Arial" w:hAnsi="Arial" w:cs="Arial"/>
                <w:color w:val="262626" w:themeColor="text1" w:themeTint="D9"/>
                <w:sz w:val="18"/>
                <w:szCs w:val="18"/>
              </w:rPr>
              <w:instrText xml:space="preserve"> FORMTEXT </w:instrText>
            </w:r>
            <w:r w:rsidRPr="00F84232">
              <w:rPr>
                <w:rFonts w:ascii="Arial" w:hAnsi="Arial" w:cs="Arial"/>
                <w:color w:val="262626" w:themeColor="text1" w:themeTint="D9"/>
                <w:sz w:val="18"/>
                <w:szCs w:val="18"/>
              </w:rPr>
            </w:r>
            <w:r w:rsidRPr="00F84232">
              <w:rPr>
                <w:rFonts w:ascii="Arial" w:hAnsi="Arial" w:cs="Arial"/>
                <w:color w:val="262626" w:themeColor="text1" w:themeTint="D9"/>
                <w:sz w:val="18"/>
                <w:szCs w:val="18"/>
              </w:rPr>
              <w:fldChar w:fldCharType="separate"/>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t> </w:t>
            </w:r>
            <w:r w:rsidRPr="00F84232">
              <w:rPr>
                <w:rFonts w:ascii="Arial" w:hAnsi="Arial" w:cs="Arial"/>
                <w:color w:val="262626" w:themeColor="text1" w:themeTint="D9"/>
                <w:sz w:val="18"/>
                <w:szCs w:val="18"/>
              </w:rPr>
              <w:fldChar w:fldCharType="end"/>
            </w:r>
          </w:p>
        </w:tc>
      </w:tr>
      <w:tr w:rsidR="00214F41" w14:paraId="7B2CAFE2"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9CFA3D9" w14:textId="77777777" w:rsidR="00214F41" w:rsidRDefault="00214F41" w:rsidP="00A128C7">
            <w:pPr>
              <w:pStyle w:val="ListParagraph"/>
              <w:numPr>
                <w:ilvl w:val="0"/>
                <w:numId w:val="31"/>
              </w:numPr>
              <w:tabs>
                <w:tab w:val="left" w:pos="180"/>
              </w:tabs>
              <w:ind w:right="0"/>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The candidate demonstrates professionalism when communicating with the client with the outstanding debt:</w:t>
            </w:r>
          </w:p>
        </w:tc>
        <w:tc>
          <w:tcPr>
            <w:tcW w:w="1430" w:type="dxa"/>
            <w:tcBorders>
              <w:top w:val="single" w:sz="4" w:space="0" w:color="A6A6A6" w:themeColor="background1" w:themeShade="A6"/>
              <w:left w:val="nil"/>
              <w:bottom w:val="single" w:sz="4" w:space="0" w:color="A6A6A6" w:themeColor="background1" w:themeShade="A6"/>
              <w:right w:val="nil"/>
            </w:tcBorders>
          </w:tcPr>
          <w:p w14:paraId="6DCD86E8"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tcPr>
          <w:p w14:paraId="00BD72A3" w14:textId="77777777" w:rsidR="00214F41" w:rsidRDefault="00214F41" w:rsidP="00A128C7">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EE39088" w14:textId="77777777" w:rsidR="00214F41" w:rsidRDefault="00214F41" w:rsidP="00A128C7">
            <w:pPr>
              <w:ind w:left="0" w:right="0" w:firstLine="0"/>
              <w:jc w:val="both"/>
              <w:rPr>
                <w:rFonts w:ascii="Arial" w:hAnsi="Arial" w:cs="Arial"/>
                <w:color w:val="262626" w:themeColor="text1" w:themeTint="D9"/>
                <w:sz w:val="18"/>
                <w:szCs w:val="18"/>
              </w:rPr>
            </w:pPr>
          </w:p>
        </w:tc>
      </w:tr>
      <w:tr w:rsidR="00214F41" w14:paraId="7957387E"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7C646DDB" w14:textId="77777777" w:rsidR="00214F41" w:rsidRDefault="00214F41" w:rsidP="00A128C7">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communicates with the client in a polite manner</w:t>
            </w:r>
          </w:p>
        </w:tc>
        <w:tc>
          <w:tcPr>
            <w:tcW w:w="1430" w:type="dxa"/>
            <w:tcBorders>
              <w:top w:val="single" w:sz="4" w:space="0" w:color="A6A6A6" w:themeColor="background1" w:themeShade="A6"/>
              <w:left w:val="nil"/>
              <w:bottom w:val="single" w:sz="4" w:space="0" w:color="A6A6A6" w:themeColor="background1" w:themeShade="A6"/>
              <w:right w:val="nil"/>
            </w:tcBorders>
          </w:tcPr>
          <w:p w14:paraId="33D75508"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7F2F62">
              <w:rPr>
                <w:rFonts w:ascii="Wingdings" w:eastAsia="Wingdings" w:hAnsi="Wingdings" w:cs="Wingdings"/>
                <w:color w:val="262626" w:themeColor="text1" w:themeTint="D9"/>
                <w:sz w:val="16"/>
                <w:szCs w:val="16"/>
              </w:rPr>
              <w:t>o</w:t>
            </w:r>
            <w:r w:rsidRPr="007F2F62">
              <w:rPr>
                <w:rFonts w:ascii="Arial" w:hAnsi="Arial" w:cs="Arial"/>
                <w:color w:val="262626" w:themeColor="text1" w:themeTint="D9"/>
                <w:sz w:val="16"/>
                <w:szCs w:val="16"/>
              </w:rPr>
              <w:t xml:space="preserve"> YES   </w:t>
            </w:r>
            <w:r w:rsidRPr="007F2F62">
              <w:rPr>
                <w:rFonts w:ascii="Wingdings" w:eastAsia="Wingdings" w:hAnsi="Wingdings" w:cs="Wingdings"/>
                <w:color w:val="262626" w:themeColor="text1" w:themeTint="D9"/>
                <w:sz w:val="16"/>
                <w:szCs w:val="16"/>
              </w:rPr>
              <w:t>o</w:t>
            </w:r>
            <w:r w:rsidRPr="007F2F62">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6E5F217" w14:textId="77777777" w:rsidR="00214F41" w:rsidRDefault="00214F41" w:rsidP="00A128C7">
            <w:pPr>
              <w:ind w:left="0" w:right="0" w:firstLine="0"/>
              <w:jc w:val="both"/>
              <w:rPr>
                <w:rFonts w:ascii="Arial" w:hAnsi="Arial" w:cs="Arial"/>
                <w:color w:val="262626" w:themeColor="text1" w:themeTint="D9"/>
                <w:sz w:val="18"/>
                <w:szCs w:val="18"/>
              </w:rPr>
            </w:pPr>
            <w:r w:rsidRPr="004643AA">
              <w:rPr>
                <w:rFonts w:ascii="Arial" w:hAnsi="Arial" w:cs="Arial"/>
                <w:color w:val="262626" w:themeColor="text1" w:themeTint="D9"/>
                <w:sz w:val="18"/>
                <w:szCs w:val="18"/>
              </w:rPr>
              <w:fldChar w:fldCharType="begin">
                <w:ffData>
                  <w:name w:val="Text1"/>
                  <w:enabled/>
                  <w:calcOnExit w:val="0"/>
                  <w:textInput/>
                </w:ffData>
              </w:fldChar>
            </w:r>
            <w:r w:rsidRPr="004643AA">
              <w:rPr>
                <w:rFonts w:ascii="Arial" w:hAnsi="Arial" w:cs="Arial"/>
                <w:color w:val="262626" w:themeColor="text1" w:themeTint="D9"/>
                <w:sz w:val="18"/>
                <w:szCs w:val="18"/>
              </w:rPr>
              <w:instrText xml:space="preserve"> FORMTEXT </w:instrText>
            </w:r>
            <w:r w:rsidRPr="004643AA">
              <w:rPr>
                <w:rFonts w:ascii="Arial" w:hAnsi="Arial" w:cs="Arial"/>
                <w:color w:val="262626" w:themeColor="text1" w:themeTint="D9"/>
                <w:sz w:val="18"/>
                <w:szCs w:val="18"/>
              </w:rPr>
            </w:r>
            <w:r w:rsidRPr="004643AA">
              <w:rPr>
                <w:rFonts w:ascii="Arial" w:hAnsi="Arial" w:cs="Arial"/>
                <w:color w:val="262626" w:themeColor="text1" w:themeTint="D9"/>
                <w:sz w:val="18"/>
                <w:szCs w:val="18"/>
              </w:rPr>
              <w:fldChar w:fldCharType="separate"/>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E85428F" w14:textId="77777777" w:rsidR="00214F41" w:rsidRDefault="00214F41" w:rsidP="00A128C7">
            <w:pPr>
              <w:ind w:left="0" w:right="0" w:firstLine="0"/>
              <w:jc w:val="both"/>
              <w:rPr>
                <w:rFonts w:ascii="Arial" w:hAnsi="Arial" w:cs="Arial"/>
                <w:color w:val="262626" w:themeColor="text1" w:themeTint="D9"/>
                <w:sz w:val="18"/>
                <w:szCs w:val="18"/>
              </w:rPr>
            </w:pPr>
            <w:r w:rsidRPr="004643AA">
              <w:rPr>
                <w:rFonts w:ascii="Arial" w:hAnsi="Arial" w:cs="Arial"/>
                <w:color w:val="262626" w:themeColor="text1" w:themeTint="D9"/>
                <w:sz w:val="18"/>
                <w:szCs w:val="18"/>
              </w:rPr>
              <w:fldChar w:fldCharType="begin">
                <w:ffData>
                  <w:name w:val="Text1"/>
                  <w:enabled/>
                  <w:calcOnExit w:val="0"/>
                  <w:textInput/>
                </w:ffData>
              </w:fldChar>
            </w:r>
            <w:r w:rsidRPr="004643AA">
              <w:rPr>
                <w:rFonts w:ascii="Arial" w:hAnsi="Arial" w:cs="Arial"/>
                <w:color w:val="262626" w:themeColor="text1" w:themeTint="D9"/>
                <w:sz w:val="18"/>
                <w:szCs w:val="18"/>
              </w:rPr>
              <w:instrText xml:space="preserve"> FORMTEXT </w:instrText>
            </w:r>
            <w:r w:rsidRPr="004643AA">
              <w:rPr>
                <w:rFonts w:ascii="Arial" w:hAnsi="Arial" w:cs="Arial"/>
                <w:color w:val="262626" w:themeColor="text1" w:themeTint="D9"/>
                <w:sz w:val="18"/>
                <w:szCs w:val="18"/>
              </w:rPr>
            </w:r>
            <w:r w:rsidRPr="004643AA">
              <w:rPr>
                <w:rFonts w:ascii="Arial" w:hAnsi="Arial" w:cs="Arial"/>
                <w:color w:val="262626" w:themeColor="text1" w:themeTint="D9"/>
                <w:sz w:val="18"/>
                <w:szCs w:val="18"/>
              </w:rPr>
              <w:fldChar w:fldCharType="separate"/>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fldChar w:fldCharType="end"/>
            </w:r>
          </w:p>
        </w:tc>
      </w:tr>
      <w:tr w:rsidR="00214F41" w14:paraId="3DD06D18" w14:textId="77777777" w:rsidTr="00DA3F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221F4418" w14:textId="77777777" w:rsidR="00214F41" w:rsidRDefault="00214F41" w:rsidP="00A128C7">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uses formal language when communicating with the client</w:t>
            </w:r>
          </w:p>
        </w:tc>
        <w:tc>
          <w:tcPr>
            <w:tcW w:w="1430" w:type="dxa"/>
            <w:tcBorders>
              <w:top w:val="single" w:sz="4" w:space="0" w:color="A6A6A6" w:themeColor="background1" w:themeShade="A6"/>
              <w:left w:val="nil"/>
              <w:bottom w:val="single" w:sz="4" w:space="0" w:color="A6A6A6" w:themeColor="background1" w:themeShade="A6"/>
              <w:right w:val="nil"/>
            </w:tcBorders>
          </w:tcPr>
          <w:p w14:paraId="24840C2F" w14:textId="77777777" w:rsidR="00214F41" w:rsidRDefault="00214F41" w:rsidP="00A128C7">
            <w:pPr>
              <w:tabs>
                <w:tab w:val="left" w:pos="180"/>
              </w:tabs>
              <w:ind w:left="0" w:right="0" w:firstLine="0"/>
              <w:jc w:val="center"/>
              <w:rPr>
                <w:rFonts w:ascii="Arial" w:hAnsi="Arial" w:cs="Arial"/>
                <w:color w:val="262626" w:themeColor="text1" w:themeTint="D9"/>
                <w:sz w:val="16"/>
                <w:szCs w:val="16"/>
              </w:rPr>
            </w:pPr>
            <w:r w:rsidRPr="007F2F62">
              <w:rPr>
                <w:rFonts w:ascii="Wingdings" w:eastAsia="Wingdings" w:hAnsi="Wingdings" w:cs="Wingdings"/>
                <w:color w:val="262626" w:themeColor="text1" w:themeTint="D9"/>
                <w:sz w:val="16"/>
                <w:szCs w:val="16"/>
              </w:rPr>
              <w:t>o</w:t>
            </w:r>
            <w:r w:rsidRPr="007F2F62">
              <w:rPr>
                <w:rFonts w:ascii="Arial" w:hAnsi="Arial" w:cs="Arial"/>
                <w:color w:val="262626" w:themeColor="text1" w:themeTint="D9"/>
                <w:sz w:val="16"/>
                <w:szCs w:val="16"/>
              </w:rPr>
              <w:t xml:space="preserve"> YES   </w:t>
            </w:r>
            <w:r w:rsidRPr="007F2F62">
              <w:rPr>
                <w:rFonts w:ascii="Wingdings" w:eastAsia="Wingdings" w:hAnsi="Wingdings" w:cs="Wingdings"/>
                <w:color w:val="262626" w:themeColor="text1" w:themeTint="D9"/>
                <w:sz w:val="16"/>
                <w:szCs w:val="16"/>
              </w:rPr>
              <w:t>o</w:t>
            </w:r>
            <w:r w:rsidRPr="007F2F62">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78D43B24" w14:textId="77777777" w:rsidR="00214F41" w:rsidRDefault="00214F41" w:rsidP="00A128C7">
            <w:pPr>
              <w:ind w:left="0" w:right="0" w:firstLine="0"/>
              <w:jc w:val="both"/>
              <w:rPr>
                <w:rFonts w:ascii="Arial" w:hAnsi="Arial" w:cs="Arial"/>
                <w:color w:val="262626" w:themeColor="text1" w:themeTint="D9"/>
                <w:sz w:val="18"/>
                <w:szCs w:val="18"/>
              </w:rPr>
            </w:pPr>
            <w:r w:rsidRPr="004643AA">
              <w:rPr>
                <w:rFonts w:ascii="Arial" w:hAnsi="Arial" w:cs="Arial"/>
                <w:color w:val="262626" w:themeColor="text1" w:themeTint="D9"/>
                <w:sz w:val="18"/>
                <w:szCs w:val="18"/>
              </w:rPr>
              <w:fldChar w:fldCharType="begin">
                <w:ffData>
                  <w:name w:val="Text1"/>
                  <w:enabled/>
                  <w:calcOnExit w:val="0"/>
                  <w:textInput/>
                </w:ffData>
              </w:fldChar>
            </w:r>
            <w:r w:rsidRPr="004643AA">
              <w:rPr>
                <w:rFonts w:ascii="Arial" w:hAnsi="Arial" w:cs="Arial"/>
                <w:color w:val="262626" w:themeColor="text1" w:themeTint="D9"/>
                <w:sz w:val="18"/>
                <w:szCs w:val="18"/>
              </w:rPr>
              <w:instrText xml:space="preserve"> FORMTEXT </w:instrText>
            </w:r>
            <w:r w:rsidRPr="004643AA">
              <w:rPr>
                <w:rFonts w:ascii="Arial" w:hAnsi="Arial" w:cs="Arial"/>
                <w:color w:val="262626" w:themeColor="text1" w:themeTint="D9"/>
                <w:sz w:val="18"/>
                <w:szCs w:val="18"/>
              </w:rPr>
            </w:r>
            <w:r w:rsidRPr="004643AA">
              <w:rPr>
                <w:rFonts w:ascii="Arial" w:hAnsi="Arial" w:cs="Arial"/>
                <w:color w:val="262626" w:themeColor="text1" w:themeTint="D9"/>
                <w:sz w:val="18"/>
                <w:szCs w:val="18"/>
              </w:rPr>
              <w:fldChar w:fldCharType="separate"/>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00EDCCA4" w14:textId="77777777" w:rsidR="00214F41" w:rsidRDefault="00214F41" w:rsidP="00A128C7">
            <w:pPr>
              <w:ind w:left="0" w:right="0" w:firstLine="0"/>
              <w:jc w:val="both"/>
              <w:rPr>
                <w:rFonts w:ascii="Arial" w:hAnsi="Arial" w:cs="Arial"/>
                <w:color w:val="262626" w:themeColor="text1" w:themeTint="D9"/>
                <w:sz w:val="18"/>
                <w:szCs w:val="18"/>
              </w:rPr>
            </w:pPr>
            <w:r w:rsidRPr="004643AA">
              <w:rPr>
                <w:rFonts w:ascii="Arial" w:hAnsi="Arial" w:cs="Arial"/>
                <w:color w:val="262626" w:themeColor="text1" w:themeTint="D9"/>
                <w:sz w:val="18"/>
                <w:szCs w:val="18"/>
              </w:rPr>
              <w:fldChar w:fldCharType="begin">
                <w:ffData>
                  <w:name w:val="Text1"/>
                  <w:enabled/>
                  <w:calcOnExit w:val="0"/>
                  <w:textInput/>
                </w:ffData>
              </w:fldChar>
            </w:r>
            <w:r w:rsidRPr="004643AA">
              <w:rPr>
                <w:rFonts w:ascii="Arial" w:hAnsi="Arial" w:cs="Arial"/>
                <w:color w:val="262626" w:themeColor="text1" w:themeTint="D9"/>
                <w:sz w:val="18"/>
                <w:szCs w:val="18"/>
              </w:rPr>
              <w:instrText xml:space="preserve"> FORMTEXT </w:instrText>
            </w:r>
            <w:r w:rsidRPr="004643AA">
              <w:rPr>
                <w:rFonts w:ascii="Arial" w:hAnsi="Arial" w:cs="Arial"/>
                <w:color w:val="262626" w:themeColor="text1" w:themeTint="D9"/>
                <w:sz w:val="18"/>
                <w:szCs w:val="18"/>
              </w:rPr>
            </w:r>
            <w:r w:rsidRPr="004643AA">
              <w:rPr>
                <w:rFonts w:ascii="Arial" w:hAnsi="Arial" w:cs="Arial"/>
                <w:color w:val="262626" w:themeColor="text1" w:themeTint="D9"/>
                <w:sz w:val="18"/>
                <w:szCs w:val="18"/>
              </w:rPr>
              <w:fldChar w:fldCharType="separate"/>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t> </w:t>
            </w:r>
            <w:r w:rsidRPr="004643AA">
              <w:rPr>
                <w:rFonts w:ascii="Arial" w:hAnsi="Arial" w:cs="Arial"/>
                <w:color w:val="262626" w:themeColor="text1" w:themeTint="D9"/>
                <w:sz w:val="18"/>
                <w:szCs w:val="18"/>
              </w:rPr>
              <w:fldChar w:fldCharType="end"/>
            </w:r>
          </w:p>
        </w:tc>
      </w:tr>
    </w:tbl>
    <w:p w14:paraId="2A2558D7" w14:textId="77777777" w:rsidR="00A71A6A" w:rsidRDefault="00A71A6A" w:rsidP="00A128C7">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7"/>
        <w:gridCol w:w="6012"/>
      </w:tblGrid>
      <w:tr w:rsidR="000055D1" w:rsidRPr="007D0A1A" w14:paraId="685AA0B6" w14:textId="77777777" w:rsidTr="00DA3FE0">
        <w:trPr>
          <w:trHeight w:val="1880"/>
          <w:jc w:val="center"/>
        </w:trPr>
        <w:tc>
          <w:tcPr>
            <w:tcW w:w="9019" w:type="dxa"/>
            <w:gridSpan w:val="2"/>
            <w:shd w:val="clear" w:color="auto" w:fill="F2F2F2" w:themeFill="background1" w:themeFillShade="F2"/>
            <w:vAlign w:val="center"/>
          </w:tcPr>
          <w:p w14:paraId="79B487C8" w14:textId="05E7D6BA" w:rsidR="005402DA" w:rsidRPr="006F4854" w:rsidRDefault="008E4229" w:rsidP="00A128C7">
            <w:pPr>
              <w:ind w:left="65" w:right="0" w:firstLine="0"/>
              <w:jc w:val="center"/>
              <w:rPr>
                <w:rFonts w:ascii="Arial" w:hAnsi="Arial" w:cs="Arial"/>
                <w:b/>
                <w:bCs/>
                <w:color w:val="262626" w:themeColor="text1" w:themeTint="D9"/>
                <w:sz w:val="20"/>
                <w:szCs w:val="20"/>
              </w:rPr>
            </w:pPr>
            <w:r>
              <w:rPr>
                <w:rFonts w:ascii="Arial" w:hAnsi="Arial" w:cs="Arial"/>
                <w:b/>
                <w:bCs/>
                <w:color w:val="262626" w:themeColor="text1" w:themeTint="D9"/>
              </w:rPr>
              <w:lastRenderedPageBreak/>
              <w:br w:type="page"/>
            </w:r>
            <w:r w:rsidR="000055D1" w:rsidRPr="007D0A1A">
              <w:br w:type="page"/>
            </w:r>
            <w:r w:rsidR="005402DA" w:rsidRPr="006F4854">
              <w:rPr>
                <w:rFonts w:ascii="Arial" w:hAnsi="Arial" w:cs="Arial"/>
                <w:b/>
                <w:bCs/>
                <w:color w:val="262626" w:themeColor="text1" w:themeTint="D9"/>
                <w:sz w:val="20"/>
                <w:szCs w:val="20"/>
              </w:rPr>
              <w:t>Assessor Declaration</w:t>
            </w:r>
          </w:p>
          <w:p w14:paraId="1DCA0A28" w14:textId="285999CA" w:rsidR="005402DA" w:rsidRPr="00B045E6" w:rsidRDefault="005402DA" w:rsidP="00A128C7">
            <w:pPr>
              <w:ind w:left="65" w:right="0" w:firstLine="0"/>
              <w:jc w:val="both"/>
              <w:rPr>
                <w:rFonts w:ascii="Arial" w:hAnsi="Arial" w:cs="Arial"/>
                <w:color w:val="262626" w:themeColor="text1" w:themeTint="D9"/>
                <w:sz w:val="20"/>
                <w:szCs w:val="20"/>
              </w:rPr>
            </w:pPr>
            <w:r w:rsidRPr="006F4854">
              <w:rPr>
                <w:rFonts w:ascii="Arial" w:hAnsi="Arial" w:cs="Arial"/>
                <w:color w:val="262626" w:themeColor="text1" w:themeTint="D9"/>
                <w:sz w:val="20"/>
                <w:szCs w:val="20"/>
              </w:rPr>
              <w:t xml:space="preserve">By signing here, I confirm that I have observed the candidate, whose name appears above, </w:t>
            </w:r>
            <w:r w:rsidR="00FD40DE">
              <w:rPr>
                <w:rFonts w:ascii="Arial" w:hAnsi="Arial" w:cs="Arial"/>
                <w:color w:val="262626" w:themeColor="text1" w:themeTint="D9"/>
                <w:sz w:val="20"/>
                <w:szCs w:val="20"/>
              </w:rPr>
              <w:t>managed two client outstanding debts.</w:t>
            </w:r>
          </w:p>
          <w:p w14:paraId="24944CFF" w14:textId="6AF455CE" w:rsidR="000055D1" w:rsidRPr="007D0A1A" w:rsidRDefault="005402DA" w:rsidP="00A128C7">
            <w:pPr>
              <w:ind w:left="65" w:right="0" w:firstLine="0"/>
              <w:jc w:val="both"/>
              <w:rPr>
                <w:rFonts w:ascii="Arial" w:hAnsi="Arial" w:cs="Arial"/>
                <w:color w:val="262626" w:themeColor="text1" w:themeTint="D9"/>
                <w:sz w:val="20"/>
                <w:szCs w:val="20"/>
              </w:rPr>
            </w:pPr>
            <w:r w:rsidRPr="00E868B1">
              <w:rPr>
                <w:rFonts w:ascii="Arial" w:hAnsi="Arial" w:cs="Arial"/>
                <w:color w:val="262626" w:themeColor="text1" w:themeTint="D9"/>
                <w:sz w:val="20"/>
                <w:szCs w:val="20"/>
              </w:rPr>
              <w:t xml:space="preserve">I confirm that the information recorded on this </w:t>
            </w:r>
            <w:r w:rsidRPr="00E868B1">
              <w:rPr>
                <w:rFonts w:ascii="Arial" w:hAnsi="Arial" w:cs="Arial"/>
                <w:i/>
                <w:iCs/>
                <w:color w:val="262626" w:themeColor="text1" w:themeTint="D9"/>
                <w:sz w:val="20"/>
                <w:szCs w:val="20"/>
              </w:rPr>
              <w:t>Observation Form</w:t>
            </w:r>
            <w:r w:rsidRPr="00E868B1">
              <w:rPr>
                <w:rFonts w:ascii="Arial" w:hAnsi="Arial" w:cs="Arial"/>
                <w:color w:val="262626" w:themeColor="text1" w:themeTint="D9"/>
                <w:sz w:val="20"/>
                <w:szCs w:val="20"/>
              </w:rPr>
              <w:t xml:space="preserve"> is true and accurately reflects the candidate’s performance during their completion of the workplace task.</w:t>
            </w:r>
          </w:p>
        </w:tc>
      </w:tr>
      <w:tr w:rsidR="000055D1" w:rsidRPr="007D0A1A" w14:paraId="1172BA27" w14:textId="77777777" w:rsidTr="00DA3FE0">
        <w:trPr>
          <w:jc w:val="center"/>
        </w:trPr>
        <w:tc>
          <w:tcPr>
            <w:tcW w:w="3007" w:type="dxa"/>
            <w:tcBorders>
              <w:right w:val="single" w:sz="4" w:space="0" w:color="A6A6A6" w:themeColor="background1" w:themeShade="A6"/>
            </w:tcBorders>
            <w:shd w:val="clear" w:color="auto" w:fill="F2F2F2" w:themeFill="background1" w:themeFillShade="F2"/>
          </w:tcPr>
          <w:p w14:paraId="77D44A4B" w14:textId="77777777" w:rsidR="000055D1" w:rsidRPr="007D0A1A" w:rsidRDefault="000055D1" w:rsidP="00A128C7">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Assessor’s signature</w:t>
            </w:r>
          </w:p>
        </w:tc>
        <w:tc>
          <w:tcPr>
            <w:tcW w:w="6012" w:type="dxa"/>
            <w:tcBorders>
              <w:left w:val="single" w:sz="4" w:space="0" w:color="A6A6A6" w:themeColor="background1" w:themeShade="A6"/>
            </w:tcBorders>
            <w:shd w:val="clear" w:color="auto" w:fill="auto"/>
          </w:tcPr>
          <w:p w14:paraId="263319D5" w14:textId="77777777" w:rsidR="000055D1" w:rsidRPr="007D0A1A" w:rsidRDefault="000055D1" w:rsidP="00A128C7">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0055D1" w:rsidRPr="007D0A1A" w14:paraId="607927FC" w14:textId="77777777" w:rsidTr="00DA3FE0">
        <w:trPr>
          <w:jc w:val="center"/>
        </w:trPr>
        <w:tc>
          <w:tcPr>
            <w:tcW w:w="3007" w:type="dxa"/>
            <w:tcBorders>
              <w:right w:val="single" w:sz="4" w:space="0" w:color="A6A6A6" w:themeColor="background1" w:themeShade="A6"/>
            </w:tcBorders>
            <w:shd w:val="clear" w:color="auto" w:fill="F2F2F2" w:themeFill="background1" w:themeFillShade="F2"/>
          </w:tcPr>
          <w:p w14:paraId="795C1F5D" w14:textId="77777777" w:rsidR="000055D1" w:rsidRPr="007D0A1A" w:rsidRDefault="000055D1" w:rsidP="00A128C7">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Assessor’s name</w:t>
            </w:r>
          </w:p>
        </w:tc>
        <w:tc>
          <w:tcPr>
            <w:tcW w:w="6012" w:type="dxa"/>
            <w:tcBorders>
              <w:left w:val="single" w:sz="4" w:space="0" w:color="A6A6A6" w:themeColor="background1" w:themeShade="A6"/>
            </w:tcBorders>
            <w:shd w:val="clear" w:color="auto" w:fill="auto"/>
          </w:tcPr>
          <w:p w14:paraId="5E2C31A3" w14:textId="77777777" w:rsidR="000055D1" w:rsidRPr="007D0A1A" w:rsidRDefault="000055D1" w:rsidP="00A128C7">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0055D1" w:rsidRPr="005940E3" w14:paraId="6D0AE5CF" w14:textId="77777777" w:rsidTr="00DA3FE0">
        <w:trPr>
          <w:jc w:val="center"/>
        </w:trPr>
        <w:tc>
          <w:tcPr>
            <w:tcW w:w="3007" w:type="dxa"/>
            <w:tcBorders>
              <w:right w:val="single" w:sz="4" w:space="0" w:color="A6A6A6" w:themeColor="background1" w:themeShade="A6"/>
            </w:tcBorders>
            <w:shd w:val="clear" w:color="auto" w:fill="F2F2F2" w:themeFill="background1" w:themeFillShade="F2"/>
          </w:tcPr>
          <w:p w14:paraId="22FFCC5C" w14:textId="77777777" w:rsidR="000055D1" w:rsidRPr="007D0A1A" w:rsidRDefault="000055D1" w:rsidP="00A128C7">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Date signed</w:t>
            </w:r>
          </w:p>
        </w:tc>
        <w:tc>
          <w:tcPr>
            <w:tcW w:w="6012" w:type="dxa"/>
            <w:tcBorders>
              <w:left w:val="single" w:sz="4" w:space="0" w:color="A6A6A6" w:themeColor="background1" w:themeShade="A6"/>
            </w:tcBorders>
            <w:shd w:val="clear" w:color="auto" w:fill="auto"/>
          </w:tcPr>
          <w:p w14:paraId="4A4FA8C8" w14:textId="77777777" w:rsidR="000055D1" w:rsidRPr="005940E3" w:rsidRDefault="000055D1" w:rsidP="00A128C7">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5C2139CD" w14:textId="77777777" w:rsidR="000055D1" w:rsidRDefault="000055D1" w:rsidP="00A128C7">
      <w:pPr>
        <w:spacing w:before="120" w:after="120"/>
        <w:jc w:val="center"/>
        <w:rPr>
          <w:rFonts w:cstheme="minorHAnsi"/>
          <w:color w:val="A6A6A6" w:themeColor="background1" w:themeShade="A6"/>
          <w:sz w:val="20"/>
        </w:rPr>
      </w:pPr>
    </w:p>
    <w:p w14:paraId="28553D4C" w14:textId="32DC50E4" w:rsidR="000055D1" w:rsidRPr="00D645BA" w:rsidRDefault="000055D1" w:rsidP="00A128C7">
      <w:pPr>
        <w:spacing w:before="120" w:after="120"/>
        <w:jc w:val="center"/>
      </w:pPr>
      <w:r>
        <w:rPr>
          <w:rFonts w:cstheme="minorHAnsi"/>
          <w:color w:val="A6A6A6" w:themeColor="background1" w:themeShade="A6"/>
          <w:sz w:val="20"/>
        </w:rPr>
        <w:t xml:space="preserve">End of Workplace Assessment </w:t>
      </w:r>
      <w:r w:rsidR="005402DA">
        <w:rPr>
          <w:rFonts w:cstheme="minorHAnsi"/>
          <w:color w:val="A6A6A6" w:themeColor="background1" w:themeShade="A6"/>
          <w:sz w:val="20"/>
        </w:rPr>
        <w:t>–</w:t>
      </w:r>
      <w:r>
        <w:rPr>
          <w:rFonts w:cstheme="minorHAnsi"/>
          <w:color w:val="A6A6A6" w:themeColor="background1" w:themeShade="A6"/>
          <w:sz w:val="20"/>
        </w:rPr>
        <w:t xml:space="preserve"> </w:t>
      </w:r>
      <w:r w:rsidR="005402DA">
        <w:rPr>
          <w:rFonts w:cstheme="minorHAnsi"/>
          <w:color w:val="A6A6A6" w:themeColor="background1" w:themeShade="A6"/>
          <w:sz w:val="20"/>
        </w:rPr>
        <w:t>Observation Form</w:t>
      </w:r>
    </w:p>
    <w:sectPr w:rsidR="000055D1" w:rsidRPr="00D645BA" w:rsidSect="000055D1">
      <w:headerReference w:type="even" r:id="rId10"/>
      <w:headerReference w:type="default" r:id="rId11"/>
      <w:footerReference w:type="even" r:id="rId12"/>
      <w:footerReference w:type="default" r:id="rId13"/>
      <w:headerReference w:type="first" r:id="rId14"/>
      <w:footerReference w:type="first" r:id="rId15"/>
      <w:pgSz w:w="11909" w:h="16834"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C10ED" w14:textId="77777777" w:rsidR="00FD5538" w:rsidRDefault="00FD5538" w:rsidP="000055D1">
      <w:pPr>
        <w:spacing w:after="0" w:line="240" w:lineRule="auto"/>
      </w:pPr>
      <w:r>
        <w:separator/>
      </w:r>
    </w:p>
  </w:endnote>
  <w:endnote w:type="continuationSeparator" w:id="0">
    <w:p w14:paraId="11213AB1" w14:textId="77777777" w:rsidR="00FD5538" w:rsidRDefault="00FD5538" w:rsidP="00005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049844268"/>
      <w:docPartObj>
        <w:docPartGallery w:val="Page Numbers (Top of Page)"/>
        <w:docPartUnique/>
      </w:docPartObj>
    </w:sdtPr>
    <w:sdtContent>
      <w:p w14:paraId="521AE970" w14:textId="48C90EFC" w:rsidR="00214F41" w:rsidRPr="0098259E" w:rsidRDefault="0098259E" w:rsidP="0098259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69303998"/>
            <w:placeholder>
              <w:docPart w:val="3C39A0064BF242D79B12C6CF274B1D36"/>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v1-1_15/09/2022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Content>
      <w:p w14:paraId="63DECA6C" w14:textId="42EF1FB5" w:rsidR="00214F41" w:rsidRPr="0098259E" w:rsidRDefault="0098259E" w:rsidP="0098259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E541EF7B8B8649499B21CD09536B2BE9"/>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v1-1_15/09/2022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35047" w14:textId="77777777" w:rsidR="00FE65A8" w:rsidRDefault="00FE6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AFB7E" w14:textId="77777777" w:rsidR="00FD5538" w:rsidRDefault="00FD5538" w:rsidP="000055D1">
      <w:pPr>
        <w:spacing w:after="0" w:line="240" w:lineRule="auto"/>
      </w:pPr>
      <w:r>
        <w:separator/>
      </w:r>
    </w:p>
  </w:footnote>
  <w:footnote w:type="continuationSeparator" w:id="0">
    <w:p w14:paraId="2D57F40E" w14:textId="77777777" w:rsidR="00FD5538" w:rsidRDefault="00FD5538" w:rsidP="00005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38E00" w14:textId="77777777" w:rsidR="00FE65A8" w:rsidRDefault="00FE65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ECA80" w14:textId="77777777" w:rsidR="00FE65A8" w:rsidRDefault="00FE65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318EF" w14:textId="77777777" w:rsidR="00FE65A8" w:rsidRDefault="00FE6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22E3"/>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85E2A64"/>
    <w:multiLevelType w:val="hybridMultilevel"/>
    <w:tmpl w:val="EA28C75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AF164B5"/>
    <w:multiLevelType w:val="hybridMultilevel"/>
    <w:tmpl w:val="67D6EFB0"/>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EC24896"/>
    <w:multiLevelType w:val="hybridMultilevel"/>
    <w:tmpl w:val="DD047822"/>
    <w:lvl w:ilvl="0" w:tplc="A8FC7E2E">
      <w:start w:val="3"/>
      <w:numFmt w:val="lowerRoman"/>
      <w:lvlText w:val="%1."/>
      <w:lvlJc w:val="right"/>
      <w:pPr>
        <w:ind w:left="144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F096D37"/>
    <w:multiLevelType w:val="hybridMultilevel"/>
    <w:tmpl w:val="65A60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A7C6E"/>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5410A0B"/>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98B13D2"/>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8" w15:restartNumberingAfterBreak="0">
    <w:nsid w:val="1C81439A"/>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9" w15:restartNumberingAfterBreak="0">
    <w:nsid w:val="24B72A72"/>
    <w:multiLevelType w:val="hybridMultilevel"/>
    <w:tmpl w:val="4F08503E"/>
    <w:lvl w:ilvl="0" w:tplc="025CF7A0">
      <w:start w:val="1"/>
      <w:numFmt w:val="lowerLetter"/>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0" w15:restartNumberingAfterBreak="0">
    <w:nsid w:val="2D79338D"/>
    <w:multiLevelType w:val="hybridMultilevel"/>
    <w:tmpl w:val="DBC48D44"/>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31A955DF"/>
    <w:multiLevelType w:val="hybridMultilevel"/>
    <w:tmpl w:val="104E045C"/>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2" w15:restartNumberingAfterBreak="0">
    <w:nsid w:val="35DE4BA4"/>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399009D0"/>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7473BC0"/>
    <w:multiLevelType w:val="hybridMultilevel"/>
    <w:tmpl w:val="09FEA0B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4BBD59DC"/>
    <w:multiLevelType w:val="hybridMultilevel"/>
    <w:tmpl w:val="43520DA2"/>
    <w:lvl w:ilvl="0" w:tplc="3409001B">
      <w:start w:val="1"/>
      <w:numFmt w:val="lowerRoman"/>
      <w:lvlText w:val="%1."/>
      <w:lvlJc w:val="right"/>
      <w:pPr>
        <w:ind w:left="1440" w:hanging="360"/>
      </w:p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18" w15:restartNumberingAfterBreak="0">
    <w:nsid w:val="55C77DF2"/>
    <w:multiLevelType w:val="hybridMultilevel"/>
    <w:tmpl w:val="F1CE0FCE"/>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5ADC7902"/>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607376CF"/>
    <w:multiLevelType w:val="hybridMultilevel"/>
    <w:tmpl w:val="8BB66004"/>
    <w:lvl w:ilvl="0" w:tplc="11F663A8">
      <w:start w:val="1"/>
      <w:numFmt w:val="lowerLetter"/>
      <w:lvlText w:val="%1."/>
      <w:lvlJc w:val="left"/>
      <w:pPr>
        <w:ind w:left="180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621F1A4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658C7768"/>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65C803AA"/>
    <w:multiLevelType w:val="hybridMultilevel"/>
    <w:tmpl w:val="37783E6C"/>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6B585F61"/>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5" w15:restartNumberingAfterBreak="0">
    <w:nsid w:val="6EDE0ECE"/>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26"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75BA3243"/>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76C35C88"/>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7F7750BE"/>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2118675992">
    <w:abstractNumId w:val="1"/>
  </w:num>
  <w:num w:numId="2" w16cid:durableId="1241796509">
    <w:abstractNumId w:val="26"/>
  </w:num>
  <w:num w:numId="3" w16cid:durableId="1708414306">
    <w:abstractNumId w:val="10"/>
  </w:num>
  <w:num w:numId="4" w16cid:durableId="1198590424">
    <w:abstractNumId w:val="19"/>
  </w:num>
  <w:num w:numId="5" w16cid:durableId="2068335583">
    <w:abstractNumId w:val="15"/>
  </w:num>
  <w:num w:numId="6" w16cid:durableId="2013948594">
    <w:abstractNumId w:val="12"/>
  </w:num>
  <w:num w:numId="7" w16cid:durableId="1182933009">
    <w:abstractNumId w:val="18"/>
  </w:num>
  <w:num w:numId="8" w16cid:durableId="310017020">
    <w:abstractNumId w:val="2"/>
  </w:num>
  <w:num w:numId="9" w16cid:durableId="1531869161">
    <w:abstractNumId w:val="26"/>
  </w:num>
  <w:num w:numId="10" w16cid:durableId="1265962998">
    <w:abstractNumId w:val="11"/>
  </w:num>
  <w:num w:numId="11" w16cid:durableId="2125810419">
    <w:abstractNumId w:val="16"/>
  </w:num>
  <w:num w:numId="12" w16cid:durableId="406268533">
    <w:abstractNumId w:val="6"/>
  </w:num>
  <w:num w:numId="13" w16cid:durableId="1821380836">
    <w:abstractNumId w:val="24"/>
  </w:num>
  <w:num w:numId="14" w16cid:durableId="7828654">
    <w:abstractNumId w:val="27"/>
  </w:num>
  <w:num w:numId="15" w16cid:durableId="49812745">
    <w:abstractNumId w:val="29"/>
  </w:num>
  <w:num w:numId="16" w16cid:durableId="160660366">
    <w:abstractNumId w:val="28"/>
  </w:num>
  <w:num w:numId="17" w16cid:durableId="975180973">
    <w:abstractNumId w:val="21"/>
  </w:num>
  <w:num w:numId="18" w16cid:durableId="1504586966">
    <w:abstractNumId w:val="13"/>
  </w:num>
  <w:num w:numId="19" w16cid:durableId="361172367">
    <w:abstractNumId w:val="14"/>
  </w:num>
  <w:num w:numId="20" w16cid:durableId="1142775896">
    <w:abstractNumId w:val="6"/>
  </w:num>
  <w:num w:numId="21" w16cid:durableId="18823293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3202563">
    <w:abstractNumId w:val="23"/>
  </w:num>
  <w:num w:numId="23" w16cid:durableId="1937592730">
    <w:abstractNumId w:val="25"/>
  </w:num>
  <w:num w:numId="24" w16cid:durableId="811100341">
    <w:abstractNumId w:val="17"/>
  </w:num>
  <w:num w:numId="25" w16cid:durableId="1036348359">
    <w:abstractNumId w:val="0"/>
  </w:num>
  <w:num w:numId="26" w16cid:durableId="947737058">
    <w:abstractNumId w:val="7"/>
  </w:num>
  <w:num w:numId="27" w16cid:durableId="1494560932">
    <w:abstractNumId w:val="4"/>
  </w:num>
  <w:num w:numId="28" w16cid:durableId="219219512">
    <w:abstractNumId w:val="5"/>
  </w:num>
  <w:num w:numId="29" w16cid:durableId="1381393923">
    <w:abstractNumId w:val="9"/>
  </w:num>
  <w:num w:numId="30" w16cid:durableId="270432538">
    <w:abstractNumId w:val="3"/>
  </w:num>
  <w:num w:numId="31" w16cid:durableId="1865441808">
    <w:abstractNumId w:val="22"/>
  </w:num>
  <w:num w:numId="32" w16cid:durableId="7076037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1MTA3sDCzNLGwMDZR0lEKTi0uzszPAykwMq8FAPPASDEtAAAA"/>
  </w:docVars>
  <w:rsids>
    <w:rsidRoot w:val="002F29A7"/>
    <w:rsid w:val="000055D1"/>
    <w:rsid w:val="00013528"/>
    <w:rsid w:val="00027E5C"/>
    <w:rsid w:val="00034C63"/>
    <w:rsid w:val="000433AF"/>
    <w:rsid w:val="00057ECC"/>
    <w:rsid w:val="000626BA"/>
    <w:rsid w:val="00062C35"/>
    <w:rsid w:val="00090E7C"/>
    <w:rsid w:val="0009101D"/>
    <w:rsid w:val="000911A1"/>
    <w:rsid w:val="000942F2"/>
    <w:rsid w:val="000975D4"/>
    <w:rsid w:val="000A25A6"/>
    <w:rsid w:val="000A5516"/>
    <w:rsid w:val="000B26D5"/>
    <w:rsid w:val="000C5280"/>
    <w:rsid w:val="000D64E2"/>
    <w:rsid w:val="00111E72"/>
    <w:rsid w:val="00123874"/>
    <w:rsid w:val="0013280A"/>
    <w:rsid w:val="001517C2"/>
    <w:rsid w:val="00151E14"/>
    <w:rsid w:val="00153465"/>
    <w:rsid w:val="00156A03"/>
    <w:rsid w:val="001600CB"/>
    <w:rsid w:val="00181C5B"/>
    <w:rsid w:val="0018395A"/>
    <w:rsid w:val="001A1865"/>
    <w:rsid w:val="001A1CEB"/>
    <w:rsid w:val="001B0CA7"/>
    <w:rsid w:val="001B63FD"/>
    <w:rsid w:val="001D456C"/>
    <w:rsid w:val="001F02AF"/>
    <w:rsid w:val="001F08AD"/>
    <w:rsid w:val="00214B8C"/>
    <w:rsid w:val="00214F41"/>
    <w:rsid w:val="002459C7"/>
    <w:rsid w:val="00260CAD"/>
    <w:rsid w:val="002637DA"/>
    <w:rsid w:val="002850A7"/>
    <w:rsid w:val="00291358"/>
    <w:rsid w:val="002A22AD"/>
    <w:rsid w:val="002D6C29"/>
    <w:rsid w:val="002F29A7"/>
    <w:rsid w:val="002F5592"/>
    <w:rsid w:val="003072A7"/>
    <w:rsid w:val="00315CD1"/>
    <w:rsid w:val="00317633"/>
    <w:rsid w:val="00333FA5"/>
    <w:rsid w:val="00336F92"/>
    <w:rsid w:val="00337CFE"/>
    <w:rsid w:val="00353E24"/>
    <w:rsid w:val="00356E25"/>
    <w:rsid w:val="003648B0"/>
    <w:rsid w:val="0039482B"/>
    <w:rsid w:val="003C1922"/>
    <w:rsid w:val="003C46A3"/>
    <w:rsid w:val="003E25BD"/>
    <w:rsid w:val="003E5A30"/>
    <w:rsid w:val="003E6FE7"/>
    <w:rsid w:val="003E73D8"/>
    <w:rsid w:val="003F323F"/>
    <w:rsid w:val="003F695D"/>
    <w:rsid w:val="00422CAC"/>
    <w:rsid w:val="00435504"/>
    <w:rsid w:val="00467457"/>
    <w:rsid w:val="004831EC"/>
    <w:rsid w:val="00484193"/>
    <w:rsid w:val="004B1831"/>
    <w:rsid w:val="004E3825"/>
    <w:rsid w:val="004E5CE5"/>
    <w:rsid w:val="004F4C8C"/>
    <w:rsid w:val="0050562B"/>
    <w:rsid w:val="005176C0"/>
    <w:rsid w:val="005402DA"/>
    <w:rsid w:val="0056508F"/>
    <w:rsid w:val="00571A4E"/>
    <w:rsid w:val="0057243A"/>
    <w:rsid w:val="005844C7"/>
    <w:rsid w:val="005963BE"/>
    <w:rsid w:val="005D1915"/>
    <w:rsid w:val="005D1DA1"/>
    <w:rsid w:val="005E3554"/>
    <w:rsid w:val="005F379E"/>
    <w:rsid w:val="005F4237"/>
    <w:rsid w:val="0060042F"/>
    <w:rsid w:val="0061000E"/>
    <w:rsid w:val="0062445E"/>
    <w:rsid w:val="006376C4"/>
    <w:rsid w:val="00643394"/>
    <w:rsid w:val="00656D3B"/>
    <w:rsid w:val="00661AF9"/>
    <w:rsid w:val="00673992"/>
    <w:rsid w:val="0068140D"/>
    <w:rsid w:val="00681B8B"/>
    <w:rsid w:val="006863C4"/>
    <w:rsid w:val="00687960"/>
    <w:rsid w:val="00687F58"/>
    <w:rsid w:val="00695221"/>
    <w:rsid w:val="006974C4"/>
    <w:rsid w:val="006A3EDD"/>
    <w:rsid w:val="006A682F"/>
    <w:rsid w:val="006A6FB3"/>
    <w:rsid w:val="006B18BC"/>
    <w:rsid w:val="006C2023"/>
    <w:rsid w:val="006C75E1"/>
    <w:rsid w:val="006C7A92"/>
    <w:rsid w:val="006E1245"/>
    <w:rsid w:val="006F4854"/>
    <w:rsid w:val="006F7C0A"/>
    <w:rsid w:val="00705071"/>
    <w:rsid w:val="0070795A"/>
    <w:rsid w:val="00714E53"/>
    <w:rsid w:val="0072092E"/>
    <w:rsid w:val="00730B38"/>
    <w:rsid w:val="00735590"/>
    <w:rsid w:val="007541DC"/>
    <w:rsid w:val="0075536A"/>
    <w:rsid w:val="007638BD"/>
    <w:rsid w:val="00780C7F"/>
    <w:rsid w:val="00782419"/>
    <w:rsid w:val="007A0D4A"/>
    <w:rsid w:val="007A268A"/>
    <w:rsid w:val="007C66AA"/>
    <w:rsid w:val="007D1DFD"/>
    <w:rsid w:val="007E7B23"/>
    <w:rsid w:val="008036A4"/>
    <w:rsid w:val="00810A94"/>
    <w:rsid w:val="00820F29"/>
    <w:rsid w:val="00823DE9"/>
    <w:rsid w:val="0083339D"/>
    <w:rsid w:val="00836E71"/>
    <w:rsid w:val="0084479A"/>
    <w:rsid w:val="00866C00"/>
    <w:rsid w:val="00867B61"/>
    <w:rsid w:val="00874BF2"/>
    <w:rsid w:val="0088239C"/>
    <w:rsid w:val="0088577C"/>
    <w:rsid w:val="008A0DEF"/>
    <w:rsid w:val="008A120A"/>
    <w:rsid w:val="008A3750"/>
    <w:rsid w:val="008C68C0"/>
    <w:rsid w:val="008C6C99"/>
    <w:rsid w:val="008C6FF9"/>
    <w:rsid w:val="008D4457"/>
    <w:rsid w:val="008E4229"/>
    <w:rsid w:val="008F0473"/>
    <w:rsid w:val="009138BB"/>
    <w:rsid w:val="00926BF3"/>
    <w:rsid w:val="009607F6"/>
    <w:rsid w:val="00960F49"/>
    <w:rsid w:val="00967FD8"/>
    <w:rsid w:val="00971458"/>
    <w:rsid w:val="00972823"/>
    <w:rsid w:val="0098259E"/>
    <w:rsid w:val="009905B3"/>
    <w:rsid w:val="0099098D"/>
    <w:rsid w:val="009A039F"/>
    <w:rsid w:val="009A2CF0"/>
    <w:rsid w:val="009A4ACC"/>
    <w:rsid w:val="009B3D69"/>
    <w:rsid w:val="009C6561"/>
    <w:rsid w:val="009F093C"/>
    <w:rsid w:val="00A010A2"/>
    <w:rsid w:val="00A113A6"/>
    <w:rsid w:val="00A11D73"/>
    <w:rsid w:val="00A128C7"/>
    <w:rsid w:val="00A3355D"/>
    <w:rsid w:val="00A57824"/>
    <w:rsid w:val="00A60960"/>
    <w:rsid w:val="00A71A6A"/>
    <w:rsid w:val="00A71DC7"/>
    <w:rsid w:val="00A903E4"/>
    <w:rsid w:val="00AD6E0D"/>
    <w:rsid w:val="00AE20D9"/>
    <w:rsid w:val="00AE3CC5"/>
    <w:rsid w:val="00AE719F"/>
    <w:rsid w:val="00AF0ED4"/>
    <w:rsid w:val="00B042BF"/>
    <w:rsid w:val="00B04998"/>
    <w:rsid w:val="00B21D93"/>
    <w:rsid w:val="00B2215F"/>
    <w:rsid w:val="00B25313"/>
    <w:rsid w:val="00B26548"/>
    <w:rsid w:val="00B36BA5"/>
    <w:rsid w:val="00B372A2"/>
    <w:rsid w:val="00B4322F"/>
    <w:rsid w:val="00B45B25"/>
    <w:rsid w:val="00B47C92"/>
    <w:rsid w:val="00B508EA"/>
    <w:rsid w:val="00B50A46"/>
    <w:rsid w:val="00B54294"/>
    <w:rsid w:val="00B61467"/>
    <w:rsid w:val="00B76632"/>
    <w:rsid w:val="00B766E4"/>
    <w:rsid w:val="00B9532D"/>
    <w:rsid w:val="00B97564"/>
    <w:rsid w:val="00BA0312"/>
    <w:rsid w:val="00BA17D2"/>
    <w:rsid w:val="00BB040B"/>
    <w:rsid w:val="00BD15D7"/>
    <w:rsid w:val="00BE2654"/>
    <w:rsid w:val="00BE44F8"/>
    <w:rsid w:val="00C04052"/>
    <w:rsid w:val="00C05CBD"/>
    <w:rsid w:val="00C144F4"/>
    <w:rsid w:val="00C272E7"/>
    <w:rsid w:val="00C3277A"/>
    <w:rsid w:val="00C41E18"/>
    <w:rsid w:val="00C64789"/>
    <w:rsid w:val="00C7379A"/>
    <w:rsid w:val="00C921C6"/>
    <w:rsid w:val="00C94B2E"/>
    <w:rsid w:val="00CB5D12"/>
    <w:rsid w:val="00CC46FB"/>
    <w:rsid w:val="00CD0A37"/>
    <w:rsid w:val="00CE6C92"/>
    <w:rsid w:val="00CF3CA3"/>
    <w:rsid w:val="00D14500"/>
    <w:rsid w:val="00D3402E"/>
    <w:rsid w:val="00D431B2"/>
    <w:rsid w:val="00D4371F"/>
    <w:rsid w:val="00D46FB7"/>
    <w:rsid w:val="00D645BA"/>
    <w:rsid w:val="00D66069"/>
    <w:rsid w:val="00D74DB8"/>
    <w:rsid w:val="00D85E74"/>
    <w:rsid w:val="00DA2DC4"/>
    <w:rsid w:val="00DA3FE0"/>
    <w:rsid w:val="00DC080F"/>
    <w:rsid w:val="00DC75F2"/>
    <w:rsid w:val="00DD0C75"/>
    <w:rsid w:val="00DD10D7"/>
    <w:rsid w:val="00DF7910"/>
    <w:rsid w:val="00E05431"/>
    <w:rsid w:val="00E107F2"/>
    <w:rsid w:val="00E143C3"/>
    <w:rsid w:val="00E14A02"/>
    <w:rsid w:val="00E25721"/>
    <w:rsid w:val="00E433D9"/>
    <w:rsid w:val="00E519C5"/>
    <w:rsid w:val="00E51D40"/>
    <w:rsid w:val="00E61E22"/>
    <w:rsid w:val="00E672A6"/>
    <w:rsid w:val="00E7158C"/>
    <w:rsid w:val="00E72357"/>
    <w:rsid w:val="00E90269"/>
    <w:rsid w:val="00EA07BB"/>
    <w:rsid w:val="00EA2813"/>
    <w:rsid w:val="00EB54F4"/>
    <w:rsid w:val="00EF14E5"/>
    <w:rsid w:val="00EF7A14"/>
    <w:rsid w:val="00EF7AD8"/>
    <w:rsid w:val="00F50845"/>
    <w:rsid w:val="00F54DDC"/>
    <w:rsid w:val="00F56E20"/>
    <w:rsid w:val="00F63EE0"/>
    <w:rsid w:val="00F92421"/>
    <w:rsid w:val="00FA6483"/>
    <w:rsid w:val="00FB2CD7"/>
    <w:rsid w:val="00FB6D00"/>
    <w:rsid w:val="00FB6EF4"/>
    <w:rsid w:val="00FD071E"/>
    <w:rsid w:val="00FD40DE"/>
    <w:rsid w:val="00FD41E8"/>
    <w:rsid w:val="00FD5538"/>
    <w:rsid w:val="00FE3387"/>
    <w:rsid w:val="00FE65A8"/>
    <w:rsid w:val="4EA77603"/>
    <w:rsid w:val="5159AF4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4DA5D"/>
  <w15:chartTrackingRefBased/>
  <w15:docId w15:val="{B3CB7852-CE66-460E-9C11-A2299D0A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9A7"/>
    <w:rPr>
      <w:lang w:val="en-AU"/>
    </w:rPr>
  </w:style>
  <w:style w:type="paragraph" w:styleId="Heading1">
    <w:name w:val="heading 1"/>
    <w:basedOn w:val="Normal"/>
    <w:next w:val="Normal"/>
    <w:link w:val="Heading1Char"/>
    <w:uiPriority w:val="9"/>
    <w:qFormat/>
    <w:rsid w:val="002F29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1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9A7"/>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2F29A7"/>
    <w:rPr>
      <w:rFonts w:asciiTheme="majorHAnsi" w:eastAsiaTheme="majorEastAsia" w:hAnsiTheme="majorHAnsi" w:cstheme="majorBidi"/>
      <w:color w:val="2F5496" w:themeColor="accent1" w:themeShade="BF"/>
      <w:sz w:val="26"/>
      <w:szCs w:val="26"/>
      <w:lang w:val="en-AU"/>
    </w:rPr>
  </w:style>
  <w:style w:type="paragraph" w:styleId="BalloonText">
    <w:name w:val="Balloon Text"/>
    <w:basedOn w:val="Normal"/>
    <w:link w:val="BalloonTextChar"/>
    <w:uiPriority w:val="99"/>
    <w:semiHidden/>
    <w:unhideWhenUsed/>
    <w:rsid w:val="002F2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9A7"/>
    <w:rPr>
      <w:rFonts w:ascii="Segoe UI" w:hAnsi="Segoe UI" w:cs="Segoe UI"/>
      <w:sz w:val="18"/>
      <w:szCs w:val="18"/>
      <w:lang w:val="en-AU"/>
    </w:rPr>
  </w:style>
  <w:style w:type="paragraph" w:styleId="ListParagraph">
    <w:name w:val="List Paragraph"/>
    <w:basedOn w:val="Normal"/>
    <w:link w:val="ListParagraphChar"/>
    <w:uiPriority w:val="34"/>
    <w:qFormat/>
    <w:rsid w:val="00CC46FB"/>
    <w:pPr>
      <w:ind w:left="720"/>
      <w:contextualSpacing/>
    </w:pPr>
  </w:style>
  <w:style w:type="character" w:customStyle="1" w:styleId="ListParagraphChar">
    <w:name w:val="List Paragraph Char"/>
    <w:basedOn w:val="DefaultParagraphFont"/>
    <w:link w:val="ListParagraph"/>
    <w:uiPriority w:val="34"/>
    <w:rsid w:val="00AE719F"/>
    <w:rPr>
      <w:lang w:val="en-AU"/>
    </w:rPr>
  </w:style>
  <w:style w:type="character" w:customStyle="1" w:styleId="Heading3Char">
    <w:name w:val="Heading 3 Char"/>
    <w:basedOn w:val="DefaultParagraphFont"/>
    <w:link w:val="Heading3"/>
    <w:uiPriority w:val="9"/>
    <w:rsid w:val="00B2215F"/>
    <w:rPr>
      <w:rFonts w:asciiTheme="majorHAnsi" w:eastAsiaTheme="majorEastAsia" w:hAnsiTheme="majorHAnsi" w:cstheme="majorBidi"/>
      <w:color w:val="1F3763" w:themeColor="accent1" w:themeShade="7F"/>
      <w:sz w:val="24"/>
      <w:szCs w:val="24"/>
      <w:lang w:val="en-AU"/>
    </w:rPr>
  </w:style>
  <w:style w:type="table" w:styleId="TableGrid">
    <w:name w:val="Table Grid"/>
    <w:aliases w:val="Compliant Table Grid"/>
    <w:basedOn w:val="TableNormal"/>
    <w:uiPriority w:val="39"/>
    <w:rsid w:val="00D645B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5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5D1"/>
    <w:rPr>
      <w:lang w:val="en-AU"/>
    </w:rPr>
  </w:style>
  <w:style w:type="paragraph" w:styleId="Footer">
    <w:name w:val="footer"/>
    <w:basedOn w:val="Normal"/>
    <w:link w:val="FooterChar"/>
    <w:uiPriority w:val="99"/>
    <w:unhideWhenUsed/>
    <w:rsid w:val="00005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5D1"/>
    <w:rPr>
      <w:lang w:val="en-AU"/>
    </w:rPr>
  </w:style>
  <w:style w:type="character" w:styleId="CommentReference">
    <w:name w:val="annotation reference"/>
    <w:basedOn w:val="DefaultParagraphFont"/>
    <w:uiPriority w:val="99"/>
    <w:semiHidden/>
    <w:unhideWhenUsed/>
    <w:rsid w:val="00B766E4"/>
    <w:rPr>
      <w:sz w:val="16"/>
      <w:szCs w:val="16"/>
    </w:rPr>
  </w:style>
  <w:style w:type="paragraph" w:styleId="CommentText">
    <w:name w:val="annotation text"/>
    <w:basedOn w:val="Normal"/>
    <w:link w:val="CommentTextChar"/>
    <w:uiPriority w:val="99"/>
    <w:semiHidden/>
    <w:unhideWhenUsed/>
    <w:rsid w:val="00B766E4"/>
    <w:pPr>
      <w:spacing w:line="240" w:lineRule="auto"/>
    </w:pPr>
    <w:rPr>
      <w:sz w:val="20"/>
      <w:szCs w:val="20"/>
    </w:rPr>
  </w:style>
  <w:style w:type="character" w:customStyle="1" w:styleId="CommentTextChar">
    <w:name w:val="Comment Text Char"/>
    <w:basedOn w:val="DefaultParagraphFont"/>
    <w:link w:val="CommentText"/>
    <w:uiPriority w:val="99"/>
    <w:semiHidden/>
    <w:rsid w:val="00B766E4"/>
    <w:rPr>
      <w:sz w:val="20"/>
      <w:szCs w:val="20"/>
      <w:lang w:val="en-AU"/>
    </w:rPr>
  </w:style>
  <w:style w:type="paragraph" w:styleId="CommentSubject">
    <w:name w:val="annotation subject"/>
    <w:basedOn w:val="CommentText"/>
    <w:next w:val="CommentText"/>
    <w:link w:val="CommentSubjectChar"/>
    <w:uiPriority w:val="99"/>
    <w:semiHidden/>
    <w:unhideWhenUsed/>
    <w:rsid w:val="00B766E4"/>
    <w:rPr>
      <w:b/>
      <w:bCs/>
    </w:rPr>
  </w:style>
  <w:style w:type="character" w:customStyle="1" w:styleId="CommentSubjectChar">
    <w:name w:val="Comment Subject Char"/>
    <w:basedOn w:val="CommentTextChar"/>
    <w:link w:val="CommentSubject"/>
    <w:uiPriority w:val="99"/>
    <w:semiHidden/>
    <w:rsid w:val="00B766E4"/>
    <w:rPr>
      <w:b/>
      <w:bCs/>
      <w:sz w:val="20"/>
      <w:szCs w:val="20"/>
      <w:lang w:val="en-AU"/>
    </w:rPr>
  </w:style>
  <w:style w:type="character" w:styleId="Hyperlink">
    <w:name w:val="Hyperlink"/>
    <w:basedOn w:val="DefaultParagraphFont"/>
    <w:uiPriority w:val="99"/>
    <w:unhideWhenUsed/>
    <w:rsid w:val="00DF7910"/>
    <w:rPr>
      <w:color w:val="0563C1" w:themeColor="hyperlink"/>
      <w:u w:val="single"/>
    </w:rPr>
  </w:style>
  <w:style w:type="character" w:styleId="UnresolvedMention">
    <w:name w:val="Unresolved Mention"/>
    <w:basedOn w:val="DefaultParagraphFont"/>
    <w:uiPriority w:val="99"/>
    <w:semiHidden/>
    <w:unhideWhenUsed/>
    <w:rsid w:val="00DF7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92403">
      <w:bodyDiv w:val="1"/>
      <w:marLeft w:val="0"/>
      <w:marRight w:val="0"/>
      <w:marTop w:val="0"/>
      <w:marBottom w:val="0"/>
      <w:divBdr>
        <w:top w:val="none" w:sz="0" w:space="0" w:color="auto"/>
        <w:left w:val="none" w:sz="0" w:space="0" w:color="auto"/>
        <w:bottom w:val="none" w:sz="0" w:space="0" w:color="auto"/>
        <w:right w:val="none" w:sz="0" w:space="0" w:color="auto"/>
      </w:divBdr>
    </w:div>
    <w:div w:id="1162544912">
      <w:bodyDiv w:val="1"/>
      <w:marLeft w:val="0"/>
      <w:marRight w:val="0"/>
      <w:marTop w:val="0"/>
      <w:marBottom w:val="0"/>
      <w:divBdr>
        <w:top w:val="none" w:sz="0" w:space="0" w:color="auto"/>
        <w:left w:val="none" w:sz="0" w:space="0" w:color="auto"/>
        <w:bottom w:val="none" w:sz="0" w:space="0" w:color="auto"/>
        <w:right w:val="none" w:sz="0" w:space="0" w:color="auto"/>
      </w:divBdr>
    </w:div>
    <w:div w:id="142738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41EF7B8B8649499B21CD09536B2BE9"/>
        <w:category>
          <w:name w:val="General"/>
          <w:gallery w:val="placeholder"/>
        </w:category>
        <w:types>
          <w:type w:val="bbPlcHdr"/>
        </w:types>
        <w:behaviors>
          <w:behavior w:val="content"/>
        </w:behaviors>
        <w:guid w:val="{A8E284B9-B64C-4F66-A860-0117C0668427}"/>
      </w:docPartPr>
      <w:docPartBody>
        <w:p w:rsidR="00000000" w:rsidRDefault="004635C0" w:rsidP="004635C0">
          <w:pPr>
            <w:pStyle w:val="E541EF7B8B8649499B21CD09536B2BE9"/>
          </w:pPr>
          <w:r w:rsidRPr="00B07A41">
            <w:rPr>
              <w:rStyle w:val="PlaceholderText"/>
            </w:rPr>
            <w:t>[Status]</w:t>
          </w:r>
        </w:p>
      </w:docPartBody>
    </w:docPart>
    <w:docPart>
      <w:docPartPr>
        <w:name w:val="3C39A0064BF242D79B12C6CF274B1D36"/>
        <w:category>
          <w:name w:val="General"/>
          <w:gallery w:val="placeholder"/>
        </w:category>
        <w:types>
          <w:type w:val="bbPlcHdr"/>
        </w:types>
        <w:behaviors>
          <w:behavior w:val="content"/>
        </w:behaviors>
        <w:guid w:val="{AD5077C2-3397-4C4E-9A99-39166FFFB6C5}"/>
      </w:docPartPr>
      <w:docPartBody>
        <w:p w:rsidR="00000000" w:rsidRDefault="004635C0" w:rsidP="004635C0">
          <w:pPr>
            <w:pStyle w:val="3C39A0064BF242D79B12C6CF274B1D36"/>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5C0"/>
    <w:rsid w:val="004635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635C0"/>
    <w:rPr>
      <w:color w:val="808080"/>
    </w:rPr>
  </w:style>
  <w:style w:type="paragraph" w:customStyle="1" w:styleId="E541EF7B8B8649499B21CD09536B2BE9">
    <w:name w:val="E541EF7B8B8649499B21CD09536B2BE9"/>
    <w:rsid w:val="004635C0"/>
  </w:style>
  <w:style w:type="paragraph" w:customStyle="1" w:styleId="3C39A0064BF242D79B12C6CF274B1D36">
    <w:name w:val="3C39A0064BF242D79B12C6CF274B1D36"/>
    <w:rsid w:val="004635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8" ma:contentTypeDescription="Create a new document." ma:contentTypeScope="" ma:versionID="988ee70c8ef0de177e0795bb6c880155">
  <xsd:schema xmlns:xsd="http://www.w3.org/2001/XMLSchema" xmlns:xs="http://www.w3.org/2001/XMLSchema" xmlns:p="http://schemas.microsoft.com/office/2006/metadata/properties" xmlns:ns1="http://schemas.microsoft.com/sharepoint/v3" xmlns:ns2="d76099e6-3a79-4c20-bfb8-d6d46c0c67f0" xmlns:ns3="6cecd733-34d5-425b-8041-9161b6f347cb" targetNamespace="http://schemas.microsoft.com/office/2006/metadata/properties" ma:root="true" ma:fieldsID="b50f85a3f9c755f71ce676c3a0e673d7" ns1:_="" ns2:_="" ns3:_="">
    <xsd:import namespace="http://schemas.microsoft.com/sharepoint/v3"/>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element ref="ns1:_ip_UnifiedCompliancePolicyProperties" minOccurs="0"/>
                <xsd:element ref="ns1:_ip_UnifiedCompliancePolicyUIAc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fbe4929-d8e5-4834-beec-be58b76c5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3142db4-2704-4e72-b924-48986b8a8db7}" ma:internalName="TaxCatchAll" ma:showField="CatchAllData" ma:web="6cecd733-34d5-425b-8041-9161b6f347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_ip_UnifiedCompliancePolicyUIAction xmlns="http://schemas.microsoft.com/sharepoint/v3" xsi:nil="true"/>
    <_ip_UnifiedCompliancePolicyProperties xmlns="http://schemas.microsoft.com/sharepoint/v3" xsi:nil="true"/>
    <TaxCatchAll xmlns="6cecd733-34d5-425b-8041-9161b6f347cb" xsi:nil="true"/>
    <lcf76f155ced4ddcb4097134ff3c332f xmlns="d76099e6-3a79-4c20-bfb8-d6d46c0c67f0">
      <Terms xmlns="http://schemas.microsoft.com/office/infopath/2007/PartnerControls"/>
    </lcf76f155ced4ddcb4097134ff3c332f>
    <Brief_x0020_description xmlns="d76099e6-3a79-4c20-bfb8-d6d46c0c67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0A04E3-870B-4DAE-AE8A-02850BF16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184E21-57A0-4A89-B4C4-0DE0729C0B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cecd733-34d5-425b-8041-9161b6f347cb"/>
    <ds:schemaRef ds:uri="d76099e6-3a79-4c20-bfb8-d6d46c0c67f0"/>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DF2250AB-2EE7-43D5-A1F4-D5F546743D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CPCCBC5019</dc:title>
  <dc:subject>Manage building and construction business finances</dc:subject>
  <dc:creator>TotalVET Training Resources</dc:creator>
  <cp:keywords/>
  <dc:description/>
  <cp:lastModifiedBy>Darren Creed</cp:lastModifiedBy>
  <cp:revision>61</cp:revision>
  <dcterms:created xsi:type="dcterms:W3CDTF">2020-10-15T01:49:00Z</dcterms:created>
  <dcterms:modified xsi:type="dcterms:W3CDTF">2022-09-14T22:30:00Z</dcterms:modified>
  <cp:category>CPC</cp:category>
  <cp:contentStatus>v1-1_15/09/2022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Order">
    <vt:r8>66132100</vt:r8>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MSIP_Label_c1019aa4-092a-489f-a93b-50ae2bbd82bd_Enabled">
    <vt:lpwstr>true</vt:lpwstr>
  </property>
  <property fmtid="{D5CDD505-2E9C-101B-9397-08002B2CF9AE}" pid="12" name="MSIP_Label_c1019aa4-092a-489f-a93b-50ae2bbd82bd_SetDate">
    <vt:lpwstr>2022-08-30T10:22:31Z</vt:lpwstr>
  </property>
  <property fmtid="{D5CDD505-2E9C-101B-9397-08002B2CF9AE}" pid="13" name="MSIP_Label_c1019aa4-092a-489f-a93b-50ae2bbd82bd_Method">
    <vt:lpwstr>Standard</vt:lpwstr>
  </property>
  <property fmtid="{D5CDD505-2E9C-101B-9397-08002B2CF9AE}" pid="14" name="MSIP_Label_c1019aa4-092a-489f-a93b-50ae2bbd82bd_Name">
    <vt:lpwstr>defa4170-0d19-0005-0004-bc88714345d2</vt:lpwstr>
  </property>
  <property fmtid="{D5CDD505-2E9C-101B-9397-08002B2CF9AE}" pid="15" name="MSIP_Label_c1019aa4-092a-489f-a93b-50ae2bbd82bd_SiteId">
    <vt:lpwstr>6a3a435d-3aa3-47a8-87fa-0e6bd220e179</vt:lpwstr>
  </property>
  <property fmtid="{D5CDD505-2E9C-101B-9397-08002B2CF9AE}" pid="16" name="MSIP_Label_c1019aa4-092a-489f-a93b-50ae2bbd82bd_ActionId">
    <vt:lpwstr>d0b70a82-7dcb-45ec-95ac-1f2b349703ab</vt:lpwstr>
  </property>
  <property fmtid="{D5CDD505-2E9C-101B-9397-08002B2CF9AE}" pid="17" name="MSIP_Label_c1019aa4-092a-489f-a93b-50ae2bbd82bd_ContentBits">
    <vt:lpwstr>0</vt:lpwstr>
  </property>
  <property fmtid="{D5CDD505-2E9C-101B-9397-08002B2CF9AE}" pid="18" name="_SourceUrl">
    <vt:lpwstr/>
  </property>
  <property fmtid="{D5CDD505-2E9C-101B-9397-08002B2CF9AE}" pid="19" name="_SharedFileIndex">
    <vt:lpwstr/>
  </property>
</Properties>
</file>