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3E05F938"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A5A15">
            <w:rPr>
              <w:szCs w:val="32"/>
            </w:rPr>
            <w:t>BSBOPS402</w:t>
          </w:r>
        </w:sdtContent>
      </w:sdt>
      <w:r w:rsidR="00677444" w:rsidRPr="004932A4">
        <w:rPr>
          <w:szCs w:val="32"/>
        </w:rPr>
        <w:t xml:space="preserve"> </w:t>
      </w:r>
    </w:p>
    <w:p w14:paraId="7BE01389" w14:textId="2D47FCFD"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985552">
            <w:rPr>
              <w:szCs w:val="32"/>
            </w:rPr>
            <w:t>Coordinate business operational plans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109A5AB"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i/>
              <w:sz w:val="18"/>
              <w:szCs w:val="18"/>
            </w:rPr>
            <w:t>BSBOPS402</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i/>
              <w:sz w:val="18"/>
              <w:szCs w:val="18"/>
            </w:rPr>
            <w:t>Coordinate business operational plans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AA5A15">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AA5A15">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AA5A15">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9012" w:type="dxa"/>
        <w:tblLook w:val="04A0" w:firstRow="1" w:lastRow="0" w:firstColumn="1" w:lastColumn="0" w:noHBand="0" w:noVBand="1"/>
      </w:tblPr>
      <w:tblGrid>
        <w:gridCol w:w="2436"/>
        <w:gridCol w:w="6576"/>
      </w:tblGrid>
      <w:tr w:rsidR="004A23AF" w:rsidRPr="007956AF" w14:paraId="3AA588FC" w14:textId="77777777" w:rsidTr="00A96C6C">
        <w:trPr>
          <w:trHeight w:val="397"/>
        </w:trPr>
        <w:tc>
          <w:tcPr>
            <w:tcW w:w="2436"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9F9FCEF" w14:textId="77777777" w:rsidR="004A23AF" w:rsidRPr="00C15CA8" w:rsidRDefault="004A23AF" w:rsidP="00A96C6C">
            <w:pPr>
              <w:ind w:right="390"/>
              <w:jc w:val="left"/>
              <w:rPr>
                <w:rFonts w:ascii="Arial" w:hAnsi="Arial" w:cs="Arial"/>
                <w:sz w:val="18"/>
                <w:szCs w:val="18"/>
              </w:rPr>
            </w:pPr>
            <w:r w:rsidRPr="00C15CA8">
              <w:rPr>
                <w:rFonts w:ascii="Arial" w:hAnsi="Arial" w:cs="Arial"/>
                <w:sz w:val="18"/>
                <w:szCs w:val="18"/>
              </w:rPr>
              <w:t>Participant name</w:t>
            </w:r>
          </w:p>
        </w:tc>
        <w:tc>
          <w:tcPr>
            <w:tcW w:w="6576"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76692461" w14:textId="191AB39C" w:rsidR="004A23AF" w:rsidRPr="00F540A5" w:rsidRDefault="005452F8" w:rsidP="00A96C6C">
            <w:pPr>
              <w:ind w:right="390"/>
              <w:jc w:val="left"/>
              <w:rPr>
                <w:rFonts w:ascii="Arial" w:hAnsi="Arial" w:cs="Arial"/>
                <w:sz w:val="20"/>
              </w:rPr>
            </w:pPr>
            <w:permStart w:id="799027807" w:edGrp="everyone"/>
            <w:r>
              <w:rPr>
                <w:rFonts w:ascii="Arial" w:hAnsi="Arial" w:cs="Arial"/>
                <w:sz w:val="20"/>
              </w:rPr>
              <w:t>Luke Wallace</w:t>
            </w:r>
            <w:permEnd w:id="799027807"/>
          </w:p>
        </w:tc>
      </w:tr>
      <w:tr w:rsidR="004A23AF" w:rsidRPr="007956AF" w14:paraId="46B7E362" w14:textId="77777777" w:rsidTr="00A96C6C">
        <w:trPr>
          <w:trHeight w:val="737"/>
        </w:trPr>
        <w:tc>
          <w:tcPr>
            <w:tcW w:w="2436"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7B850D2D" w14:textId="77777777" w:rsidR="004A23AF" w:rsidRPr="00C15CA8" w:rsidRDefault="004A23AF" w:rsidP="00A96C6C">
            <w:pPr>
              <w:ind w:right="390"/>
              <w:jc w:val="left"/>
              <w:rPr>
                <w:rFonts w:ascii="Arial" w:hAnsi="Arial" w:cs="Arial"/>
                <w:sz w:val="18"/>
                <w:szCs w:val="18"/>
              </w:rPr>
            </w:pPr>
            <w:r w:rsidRPr="00C15CA8">
              <w:rPr>
                <w:rFonts w:ascii="Arial" w:hAnsi="Arial" w:cs="Arial"/>
                <w:sz w:val="18"/>
                <w:szCs w:val="18"/>
              </w:rPr>
              <w:t>Participant signature</w:t>
            </w:r>
          </w:p>
        </w:tc>
        <w:permStart w:id="1110658915" w:edGrp="everyone"/>
        <w:tc>
          <w:tcPr>
            <w:tcW w:w="6576"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3A576B30" w14:textId="77777777" w:rsidR="004A23AF" w:rsidRPr="00C15CA8" w:rsidRDefault="00000000" w:rsidP="00A96C6C">
            <w:pPr>
              <w:ind w:right="390"/>
              <w:jc w:val="left"/>
              <w:rPr>
                <w:rFonts w:ascii="Arial" w:hAnsi="Arial" w:cs="Arial"/>
                <w:sz w:val="18"/>
                <w:szCs w:val="18"/>
              </w:rPr>
            </w:pPr>
            <w:sdt>
              <w:sdtPr>
                <w:rPr>
                  <w:rFonts w:ascii="Arial" w:hAnsi="Arial" w:cs="Arial"/>
                  <w:b/>
                  <w:bCs/>
                  <w:sz w:val="22"/>
                  <w:szCs w:val="22"/>
                </w:rPr>
                <w:id w:val="1832487325"/>
                <w:showingPlcHdr/>
                <w:picture/>
              </w:sdtPr>
              <w:sdtContent>
                <w:r w:rsidR="004A23AF">
                  <w:rPr>
                    <w:rFonts w:ascii="Arial" w:hAnsi="Arial" w:cs="Arial"/>
                    <w:b/>
                    <w:bCs/>
                    <w:noProof/>
                    <w:sz w:val="22"/>
                    <w:szCs w:val="22"/>
                  </w:rPr>
                  <w:drawing>
                    <wp:inline distT="0" distB="0" distL="0" distR="0" wp14:anchorId="147371FE" wp14:editId="2BE8D433">
                      <wp:extent cx="3756660" cy="431800"/>
                      <wp:effectExtent l="0" t="0" r="0" b="6350"/>
                      <wp:docPr id="17"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56660" cy="431800"/>
                              </a:xfrm>
                              <a:prstGeom prst="rect">
                                <a:avLst/>
                              </a:prstGeom>
                              <a:noFill/>
                              <a:ln>
                                <a:noFill/>
                              </a:ln>
                            </pic:spPr>
                          </pic:pic>
                        </a:graphicData>
                      </a:graphic>
                    </wp:inline>
                  </w:drawing>
                </w:r>
              </w:sdtContent>
            </w:sdt>
            <w:permEnd w:id="1110658915"/>
          </w:p>
        </w:tc>
      </w:tr>
    </w:tbl>
    <w:p w14:paraId="179B035E"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4A23AF" w:rsidRPr="004C3241" w14:paraId="23E47456" w14:textId="77777777" w:rsidTr="00A96C6C">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30DCDBAE"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4A23AF" w:rsidRPr="004C3241" w14:paraId="242DF158" w14:textId="77777777" w:rsidTr="00A96C6C">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0E4FBDB8" w14:textId="77777777" w:rsidR="004A23AF" w:rsidRPr="004C3241" w:rsidRDefault="00000000" w:rsidP="00A96C6C">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4A23AF">
                  <w:rPr>
                    <w:rFonts w:ascii="Arial" w:hAnsi="Arial" w:cs="Arial"/>
                    <w:sz w:val="20"/>
                  </w:rPr>
                  <w:sym w:font="Wingdings" w:char="F0FE"/>
                </w:r>
              </w:sdtContent>
            </w:sdt>
            <w:r w:rsidR="004A23AF" w:rsidRPr="00EA4901">
              <w:rPr>
                <w:rFonts w:ascii="Arial" w:hAnsi="Arial" w:cs="Arial"/>
                <w:sz w:val="20"/>
              </w:rPr>
              <w:t xml:space="preserve"> </w:t>
            </w:r>
            <w:r w:rsidR="004A23AF" w:rsidRPr="00EA4901">
              <w:rPr>
                <w:rFonts w:ascii="Arial" w:hAnsi="Arial" w:cs="Arial"/>
                <w:sz w:val="18"/>
                <w:szCs w:val="18"/>
              </w:rPr>
              <w:t>Not applicable</w:t>
            </w:r>
          </w:p>
        </w:tc>
      </w:tr>
    </w:tbl>
    <w:p w14:paraId="11908AF9"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4A23AF" w:rsidRPr="004C3241" w14:paraId="362AAA44" w14:textId="77777777" w:rsidTr="00A96C6C">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7130294D"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FAD6DAD"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1B5565AF"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 xml:space="preserve">Assessment Results </w:t>
            </w:r>
          </w:p>
        </w:tc>
      </w:tr>
      <w:tr w:rsidR="004A23AF" w:rsidRPr="004C3241" w14:paraId="21D46CCB" w14:textId="77777777" w:rsidTr="00A96C6C">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1DD2B551" w14:textId="77777777" w:rsidR="004A23AF" w:rsidRPr="00C15CA8" w:rsidRDefault="004A23AF" w:rsidP="00A96C6C">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3782AA43" w14:textId="77777777" w:rsidR="004A23AF" w:rsidRPr="00C15CA8" w:rsidRDefault="00000000" w:rsidP="00A96C6C">
            <w:pPr>
              <w:jc w:val="left"/>
              <w:rPr>
                <w:rFonts w:ascii="Arial" w:hAnsi="Arial" w:cs="Arial"/>
                <w:sz w:val="18"/>
                <w:szCs w:val="18"/>
              </w:rPr>
            </w:pPr>
            <w:sdt>
              <w:sdtPr>
                <w:rPr>
                  <w:rFonts w:ascii="Arial" w:hAnsi="Arial" w:cs="Arial"/>
                  <w:b/>
                  <w:bCs/>
                  <w:sz w:val="22"/>
                  <w:szCs w:val="22"/>
                </w:rPr>
                <w:id w:val="854307420"/>
                <w:placeholder>
                  <w:docPart w:val="1D15072FCC584C7C91004CF3985D06D4"/>
                </w:placeholder>
                <w:showingPlcHdr/>
                <w:date>
                  <w:dateFormat w:val="d/MM/yyyy"/>
                  <w:lid w:val="en-AU"/>
                  <w:storeMappedDataAs w:val="dateTime"/>
                  <w:calendar w:val="gregorian"/>
                </w:date>
              </w:sdtPr>
              <w:sdtContent>
                <w:permStart w:id="94393589" w:edGrp="everyone"/>
                <w:r w:rsidR="004A23AF" w:rsidRPr="00786856">
                  <w:rPr>
                    <w:rStyle w:val="PlaceholderText"/>
                    <w:color w:val="808080" w:themeColor="background1" w:themeShade="80"/>
                  </w:rPr>
                  <w:t>Select Date.</w:t>
                </w:r>
                <w:permEnd w:id="94393589"/>
              </w:sdtContent>
            </w:sdt>
          </w:p>
        </w:tc>
        <w:permStart w:id="315752921" w:edGrp="everyone"/>
        <w:tc>
          <w:tcPr>
            <w:tcW w:w="2095" w:type="dxa"/>
            <w:tcBorders>
              <w:top w:val="single" w:sz="12" w:space="0" w:color="auto"/>
            </w:tcBorders>
            <w:vAlign w:val="center"/>
          </w:tcPr>
          <w:p w14:paraId="2ACA8AE8" w14:textId="77777777" w:rsidR="004A23AF" w:rsidRPr="004C3241" w:rsidRDefault="00000000" w:rsidP="00A96C6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4A23AF" w:rsidRPr="004C3241">
                  <w:rPr>
                    <w:rFonts w:ascii="Arial" w:hAnsi="Arial" w:cs="Arial"/>
                    <w:sz w:val="20"/>
                  </w:rPr>
                  <w:sym w:font="Wingdings" w:char="F0A8"/>
                </w:r>
              </w:sdtContent>
            </w:sdt>
            <w:permEnd w:id="315752921"/>
            <w:r w:rsidR="004A23AF" w:rsidRPr="004C3241">
              <w:rPr>
                <w:rFonts w:ascii="Arial" w:hAnsi="Arial" w:cs="Arial"/>
                <w:sz w:val="20"/>
              </w:rPr>
              <w:t xml:space="preserve"> </w:t>
            </w:r>
            <w:r w:rsidR="004A23AF" w:rsidRPr="00C15CA8">
              <w:rPr>
                <w:rFonts w:ascii="Arial" w:hAnsi="Arial" w:cs="Arial"/>
                <w:sz w:val="18"/>
                <w:szCs w:val="18"/>
              </w:rPr>
              <w:t xml:space="preserve">Satisfactory </w:t>
            </w:r>
          </w:p>
        </w:tc>
        <w:permStart w:id="1368531981" w:edGrp="everyone"/>
        <w:tc>
          <w:tcPr>
            <w:tcW w:w="2096" w:type="dxa"/>
            <w:tcBorders>
              <w:top w:val="single" w:sz="12" w:space="0" w:color="auto"/>
              <w:right w:val="single" w:sz="12" w:space="0" w:color="auto"/>
            </w:tcBorders>
            <w:vAlign w:val="center"/>
          </w:tcPr>
          <w:p w14:paraId="373FB375" w14:textId="77777777" w:rsidR="004A23AF" w:rsidRPr="004C3241" w:rsidRDefault="00000000" w:rsidP="00A96C6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4A23AF" w:rsidRPr="004C3241">
                  <w:rPr>
                    <w:rFonts w:ascii="Arial" w:hAnsi="Arial" w:cs="Arial"/>
                    <w:sz w:val="20"/>
                  </w:rPr>
                  <w:sym w:font="Wingdings" w:char="F0A8"/>
                </w:r>
              </w:sdtContent>
            </w:sdt>
            <w:permEnd w:id="1368531981"/>
            <w:r w:rsidR="004A23AF" w:rsidRPr="004C3241">
              <w:rPr>
                <w:rFonts w:ascii="Arial" w:hAnsi="Arial" w:cs="Arial"/>
                <w:sz w:val="20"/>
              </w:rPr>
              <w:t xml:space="preserve"> </w:t>
            </w:r>
            <w:r w:rsidR="004A23AF" w:rsidRPr="00C15CA8">
              <w:rPr>
                <w:rFonts w:ascii="Arial" w:hAnsi="Arial" w:cs="Arial"/>
                <w:sz w:val="18"/>
                <w:szCs w:val="18"/>
              </w:rPr>
              <w:t>Not Satisfactory</w:t>
            </w:r>
          </w:p>
        </w:tc>
      </w:tr>
      <w:tr w:rsidR="004A23AF" w:rsidRPr="004C3241" w14:paraId="0ED48B37" w14:textId="77777777" w:rsidTr="00A96C6C">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6D5E60B0" w14:textId="77777777" w:rsidR="004A23AF" w:rsidRPr="00C15CA8" w:rsidRDefault="004A23AF" w:rsidP="00A96C6C">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58B041F0" w14:textId="77777777" w:rsidR="004A23AF" w:rsidRPr="00C15CA8" w:rsidRDefault="00000000" w:rsidP="00A96C6C">
            <w:pPr>
              <w:jc w:val="left"/>
              <w:rPr>
                <w:rFonts w:ascii="Arial" w:hAnsi="Arial" w:cs="Arial"/>
                <w:sz w:val="18"/>
                <w:szCs w:val="18"/>
              </w:rPr>
            </w:pPr>
            <w:sdt>
              <w:sdtPr>
                <w:rPr>
                  <w:rFonts w:ascii="Arial" w:hAnsi="Arial" w:cs="Arial"/>
                  <w:b/>
                  <w:bCs/>
                  <w:sz w:val="22"/>
                  <w:szCs w:val="22"/>
                </w:rPr>
                <w:id w:val="-753362644"/>
                <w:placeholder>
                  <w:docPart w:val="64C1063079854E7AAD5B229B3399FF0F"/>
                </w:placeholder>
                <w:showingPlcHdr/>
                <w:date>
                  <w:dateFormat w:val="d/MM/yyyy"/>
                  <w:lid w:val="en-AU"/>
                  <w:storeMappedDataAs w:val="dateTime"/>
                  <w:calendar w:val="gregorian"/>
                </w:date>
              </w:sdtPr>
              <w:sdtContent>
                <w:permStart w:id="1290413119" w:edGrp="everyone"/>
                <w:r w:rsidR="004A23AF" w:rsidRPr="00786856">
                  <w:rPr>
                    <w:rStyle w:val="PlaceholderText"/>
                    <w:color w:val="808080" w:themeColor="background1" w:themeShade="80"/>
                  </w:rPr>
                  <w:t>Select Date.</w:t>
                </w:r>
                <w:permEnd w:id="1290413119"/>
              </w:sdtContent>
            </w:sdt>
          </w:p>
        </w:tc>
        <w:permStart w:id="228161450" w:edGrp="everyone"/>
        <w:tc>
          <w:tcPr>
            <w:tcW w:w="2095" w:type="dxa"/>
            <w:vAlign w:val="center"/>
          </w:tcPr>
          <w:p w14:paraId="7CDE73B8" w14:textId="77777777" w:rsidR="004A23AF" w:rsidRPr="004C3241" w:rsidRDefault="00000000" w:rsidP="00A96C6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4A23AF">
                  <w:rPr>
                    <w:rFonts w:ascii="Arial" w:hAnsi="Arial" w:cs="Arial"/>
                    <w:sz w:val="20"/>
                  </w:rPr>
                  <w:sym w:font="Wingdings" w:char="F0A8"/>
                </w:r>
              </w:sdtContent>
            </w:sdt>
            <w:permEnd w:id="228161450"/>
            <w:r w:rsidR="004A23AF" w:rsidRPr="004C3241">
              <w:rPr>
                <w:rFonts w:ascii="Arial" w:hAnsi="Arial" w:cs="Arial"/>
                <w:sz w:val="20"/>
              </w:rPr>
              <w:t xml:space="preserve"> </w:t>
            </w:r>
            <w:r w:rsidR="004A23AF" w:rsidRPr="00C15CA8">
              <w:rPr>
                <w:rFonts w:ascii="Arial" w:hAnsi="Arial" w:cs="Arial"/>
                <w:sz w:val="18"/>
                <w:szCs w:val="18"/>
              </w:rPr>
              <w:t xml:space="preserve">Satisfactory </w:t>
            </w:r>
          </w:p>
        </w:tc>
        <w:permStart w:id="1916692506" w:edGrp="everyone"/>
        <w:tc>
          <w:tcPr>
            <w:tcW w:w="2096" w:type="dxa"/>
            <w:tcBorders>
              <w:right w:val="single" w:sz="12" w:space="0" w:color="auto"/>
            </w:tcBorders>
            <w:vAlign w:val="center"/>
          </w:tcPr>
          <w:p w14:paraId="7D0A4A62" w14:textId="77777777" w:rsidR="004A23AF" w:rsidRPr="004C3241" w:rsidRDefault="00000000" w:rsidP="00A96C6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4A23AF" w:rsidRPr="004C3241">
                  <w:rPr>
                    <w:rFonts w:ascii="Arial" w:hAnsi="Arial" w:cs="Arial"/>
                    <w:sz w:val="20"/>
                  </w:rPr>
                  <w:sym w:font="Wingdings" w:char="F0A8"/>
                </w:r>
              </w:sdtContent>
            </w:sdt>
            <w:permEnd w:id="1916692506"/>
            <w:r w:rsidR="004A23AF" w:rsidRPr="004C3241">
              <w:rPr>
                <w:rFonts w:ascii="Arial" w:hAnsi="Arial" w:cs="Arial"/>
                <w:sz w:val="20"/>
              </w:rPr>
              <w:t xml:space="preserve"> </w:t>
            </w:r>
            <w:r w:rsidR="004A23AF" w:rsidRPr="00C15CA8">
              <w:rPr>
                <w:rFonts w:ascii="Arial" w:hAnsi="Arial" w:cs="Arial"/>
                <w:sz w:val="18"/>
                <w:szCs w:val="18"/>
              </w:rPr>
              <w:t>Not Satisfactory</w:t>
            </w:r>
          </w:p>
        </w:tc>
      </w:tr>
      <w:tr w:rsidR="004A23AF" w:rsidRPr="004C3241" w14:paraId="3EB81051" w14:textId="77777777" w:rsidTr="00A96C6C">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AED68F8" w14:textId="5C6733DF" w:rsidR="004A23AF" w:rsidRPr="00C15CA8" w:rsidRDefault="004A23AF" w:rsidP="00A96C6C">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9F88D05B265643AABE587090BC276A7F"/>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BSBOPS402</w:t>
                </w:r>
              </w:sdtContent>
            </w:sdt>
          </w:p>
        </w:tc>
        <w:tc>
          <w:tcPr>
            <w:tcW w:w="1559" w:type="dxa"/>
            <w:tcBorders>
              <w:left w:val="single" w:sz="4" w:space="0" w:color="auto"/>
              <w:bottom w:val="single" w:sz="12" w:space="0" w:color="auto"/>
            </w:tcBorders>
            <w:shd w:val="clear" w:color="auto" w:fill="auto"/>
            <w:vAlign w:val="center"/>
          </w:tcPr>
          <w:p w14:paraId="50E0971C" w14:textId="77777777" w:rsidR="004A23AF" w:rsidRPr="00C15CA8" w:rsidRDefault="00000000" w:rsidP="00A96C6C">
            <w:pPr>
              <w:jc w:val="left"/>
              <w:rPr>
                <w:rFonts w:ascii="Arial" w:hAnsi="Arial" w:cs="Arial"/>
                <w:bCs/>
                <w:sz w:val="18"/>
                <w:szCs w:val="18"/>
              </w:rPr>
            </w:pPr>
            <w:sdt>
              <w:sdtPr>
                <w:rPr>
                  <w:rFonts w:ascii="Arial" w:hAnsi="Arial" w:cs="Arial"/>
                  <w:b/>
                  <w:bCs/>
                  <w:sz w:val="22"/>
                  <w:szCs w:val="22"/>
                </w:rPr>
                <w:id w:val="1512114367"/>
                <w:placeholder>
                  <w:docPart w:val="DF6A6F6EB8FE43388C2E822C89E89768"/>
                </w:placeholder>
                <w:showingPlcHdr/>
                <w:date>
                  <w:dateFormat w:val="d/MM/yyyy"/>
                  <w:lid w:val="en-AU"/>
                  <w:storeMappedDataAs w:val="dateTime"/>
                  <w:calendar w:val="gregorian"/>
                </w:date>
              </w:sdtPr>
              <w:sdtContent>
                <w:permStart w:id="65867316" w:edGrp="everyone"/>
                <w:r w:rsidR="004A23AF" w:rsidRPr="00786856">
                  <w:rPr>
                    <w:rStyle w:val="PlaceholderText"/>
                    <w:color w:val="808080" w:themeColor="background1" w:themeShade="80"/>
                  </w:rPr>
                  <w:t>Select Date.</w:t>
                </w:r>
                <w:permEnd w:id="65867316"/>
              </w:sdtContent>
            </w:sdt>
          </w:p>
        </w:tc>
        <w:permStart w:id="1272139255" w:edGrp="everyone"/>
        <w:tc>
          <w:tcPr>
            <w:tcW w:w="2095" w:type="dxa"/>
            <w:tcBorders>
              <w:bottom w:val="single" w:sz="12" w:space="0" w:color="auto"/>
            </w:tcBorders>
            <w:vAlign w:val="center"/>
          </w:tcPr>
          <w:p w14:paraId="5311DCAC" w14:textId="77777777" w:rsidR="004A23AF" w:rsidRPr="004C3241" w:rsidRDefault="00000000" w:rsidP="00A96C6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A23AF" w:rsidRPr="004C3241">
                  <w:rPr>
                    <w:rFonts w:ascii="Arial" w:hAnsi="Arial" w:cs="Arial"/>
                    <w:b/>
                    <w:sz w:val="20"/>
                  </w:rPr>
                  <w:sym w:font="Wingdings" w:char="F0A8"/>
                </w:r>
              </w:sdtContent>
            </w:sdt>
            <w:permEnd w:id="1272139255"/>
            <w:r w:rsidR="004A23AF" w:rsidRPr="004C3241">
              <w:rPr>
                <w:rFonts w:ascii="Arial" w:hAnsi="Arial" w:cs="Arial"/>
                <w:b/>
                <w:sz w:val="20"/>
              </w:rPr>
              <w:t xml:space="preserve"> </w:t>
            </w:r>
            <w:r w:rsidR="004A23AF" w:rsidRPr="00C15CA8">
              <w:rPr>
                <w:rFonts w:ascii="Arial" w:hAnsi="Arial" w:cs="Arial"/>
                <w:b/>
                <w:sz w:val="18"/>
                <w:szCs w:val="18"/>
              </w:rPr>
              <w:t>Competent</w:t>
            </w:r>
          </w:p>
        </w:tc>
        <w:permStart w:id="1873094851" w:edGrp="everyone"/>
        <w:tc>
          <w:tcPr>
            <w:tcW w:w="2096" w:type="dxa"/>
            <w:tcBorders>
              <w:bottom w:val="single" w:sz="12" w:space="0" w:color="auto"/>
              <w:right w:val="single" w:sz="12" w:space="0" w:color="auto"/>
            </w:tcBorders>
            <w:vAlign w:val="center"/>
          </w:tcPr>
          <w:p w14:paraId="6F4B819B" w14:textId="77777777" w:rsidR="004A23AF" w:rsidRPr="004C3241" w:rsidRDefault="00000000" w:rsidP="00A96C6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4A23AF" w:rsidRPr="004C3241">
                  <w:rPr>
                    <w:rFonts w:ascii="Arial" w:hAnsi="Arial" w:cs="Arial"/>
                    <w:b/>
                    <w:sz w:val="20"/>
                  </w:rPr>
                  <w:sym w:font="Wingdings" w:char="F0A8"/>
                </w:r>
              </w:sdtContent>
            </w:sdt>
            <w:permEnd w:id="1873094851"/>
            <w:r w:rsidR="004A23AF" w:rsidRPr="004C3241">
              <w:rPr>
                <w:rFonts w:ascii="Arial" w:hAnsi="Arial" w:cs="Arial"/>
                <w:b/>
                <w:sz w:val="20"/>
              </w:rPr>
              <w:t xml:space="preserve"> </w:t>
            </w:r>
            <w:r w:rsidR="004A23AF" w:rsidRPr="00C15CA8">
              <w:rPr>
                <w:rFonts w:ascii="Arial" w:hAnsi="Arial" w:cs="Arial"/>
                <w:b/>
                <w:sz w:val="18"/>
                <w:szCs w:val="18"/>
              </w:rPr>
              <w:t>Not Yet Competent</w:t>
            </w:r>
          </w:p>
        </w:tc>
      </w:tr>
    </w:tbl>
    <w:p w14:paraId="3656DAC1"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4A23AF" w:rsidRPr="004C3241" w14:paraId="18C55F96" w14:textId="77777777" w:rsidTr="00A96C6C">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3D12E419"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61754269" w:edGrp="everyone"/>
      <w:tr w:rsidR="004A23AF" w:rsidRPr="004C3241" w14:paraId="5FFF6FB0" w14:textId="77777777" w:rsidTr="00A96C6C">
        <w:trPr>
          <w:trHeight w:val="454"/>
        </w:trPr>
        <w:tc>
          <w:tcPr>
            <w:tcW w:w="4508" w:type="dxa"/>
            <w:tcBorders>
              <w:left w:val="single" w:sz="12" w:space="0" w:color="auto"/>
              <w:bottom w:val="single" w:sz="12" w:space="0" w:color="auto"/>
              <w:right w:val="nil"/>
            </w:tcBorders>
            <w:shd w:val="clear" w:color="auto" w:fill="auto"/>
          </w:tcPr>
          <w:p w14:paraId="66F0C26D" w14:textId="77777777" w:rsidR="004A23AF" w:rsidRPr="00D26D47" w:rsidRDefault="00000000" w:rsidP="00A96C6C">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4A23AF">
                  <w:rPr>
                    <w:rFonts w:ascii="Arial" w:hAnsi="Arial" w:cs="Arial"/>
                    <w:sz w:val="20"/>
                  </w:rPr>
                  <w:sym w:font="Wingdings" w:char="F0A8"/>
                </w:r>
              </w:sdtContent>
            </w:sdt>
            <w:permEnd w:id="61754269"/>
            <w:r w:rsidR="004A23AF" w:rsidRPr="00D26D47">
              <w:rPr>
                <w:rFonts w:ascii="Arial" w:hAnsi="Arial" w:cs="Arial"/>
                <w:sz w:val="20"/>
              </w:rPr>
              <w:t xml:space="preserve"> </w:t>
            </w:r>
            <w:r w:rsidR="004A23AF" w:rsidRPr="00D26D47">
              <w:rPr>
                <w:rFonts w:ascii="Arial" w:hAnsi="Arial" w:cs="Arial"/>
                <w:sz w:val="18"/>
                <w:szCs w:val="18"/>
              </w:rPr>
              <w:t>Theory Exam</w:t>
            </w:r>
          </w:p>
        </w:tc>
        <w:permStart w:id="2039438211" w:edGrp="everyone"/>
        <w:tc>
          <w:tcPr>
            <w:tcW w:w="4508" w:type="dxa"/>
            <w:tcBorders>
              <w:left w:val="nil"/>
              <w:bottom w:val="single" w:sz="12" w:space="0" w:color="auto"/>
              <w:right w:val="single" w:sz="12" w:space="0" w:color="auto"/>
            </w:tcBorders>
            <w:shd w:val="clear" w:color="auto" w:fill="auto"/>
          </w:tcPr>
          <w:p w14:paraId="1A94F81F" w14:textId="4BE57844" w:rsidR="004A23AF" w:rsidRPr="00D26D47" w:rsidRDefault="00000000" w:rsidP="00A96C6C">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4A23AF" w:rsidRPr="00D26D47">
                  <w:rPr>
                    <w:rFonts w:ascii="Arial" w:hAnsi="Arial" w:cs="Arial"/>
                    <w:sz w:val="20"/>
                  </w:rPr>
                  <w:sym w:font="Wingdings" w:char="F0A8"/>
                </w:r>
              </w:sdtContent>
            </w:sdt>
            <w:permEnd w:id="2039438211"/>
            <w:r w:rsidR="004A23AF" w:rsidRPr="00D26D47">
              <w:rPr>
                <w:rFonts w:ascii="Arial" w:hAnsi="Arial" w:cs="Arial"/>
                <w:sz w:val="20"/>
              </w:rPr>
              <w:t xml:space="preserve"> </w:t>
            </w:r>
            <w:r w:rsidR="004A23AF" w:rsidRPr="00D26D47">
              <w:rPr>
                <w:rFonts w:ascii="Arial" w:hAnsi="Arial" w:cs="Arial"/>
                <w:sz w:val="18"/>
                <w:szCs w:val="18"/>
              </w:rPr>
              <w:t>Practical Assessment</w:t>
            </w:r>
          </w:p>
        </w:tc>
      </w:tr>
    </w:tbl>
    <w:p w14:paraId="656C9624"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3657"/>
        <w:gridCol w:w="5339"/>
      </w:tblGrid>
      <w:tr w:rsidR="004A23AF" w:rsidRPr="004C3241" w14:paraId="178F9CD6" w14:textId="77777777" w:rsidTr="00A96C6C">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11C8CFCD" w14:textId="77777777" w:rsidR="004A23AF" w:rsidRPr="00C15CA8" w:rsidRDefault="004A23AF" w:rsidP="00A96C6C">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5FD8B474" w14:textId="77777777" w:rsidR="004A23AF" w:rsidRPr="004C3241" w:rsidRDefault="004A23AF" w:rsidP="00A96C6C">
            <w:pPr>
              <w:jc w:val="left"/>
              <w:rPr>
                <w:rFonts w:ascii="Arial" w:hAnsi="Arial" w:cs="Arial"/>
                <w:sz w:val="20"/>
              </w:rPr>
            </w:pPr>
            <w:permStart w:id="1392969439" w:edGrp="everyone"/>
            <w:permEnd w:id="1392969439"/>
          </w:p>
        </w:tc>
      </w:tr>
      <w:tr w:rsidR="004A23AF" w:rsidRPr="004C3241" w14:paraId="16534B10" w14:textId="77777777" w:rsidTr="00A96C6C">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7B807749" w14:textId="77777777" w:rsidR="004A23AF" w:rsidRPr="00C15CA8" w:rsidRDefault="004A23AF" w:rsidP="00A96C6C">
            <w:pPr>
              <w:jc w:val="left"/>
              <w:rPr>
                <w:rFonts w:ascii="Arial" w:hAnsi="Arial" w:cs="Arial"/>
                <w:sz w:val="18"/>
                <w:szCs w:val="18"/>
              </w:rPr>
            </w:pPr>
            <w:r w:rsidRPr="00C15CA8">
              <w:rPr>
                <w:rFonts w:ascii="Arial" w:hAnsi="Arial" w:cs="Arial"/>
                <w:sz w:val="18"/>
                <w:szCs w:val="18"/>
              </w:rPr>
              <w:t>Assessor Signature</w:t>
            </w:r>
          </w:p>
        </w:tc>
        <w:permStart w:id="1187216997" w:edGrp="everyone"/>
        <w:permStart w:id="1913485873" w:edGrp="everyone"/>
        <w:tc>
          <w:tcPr>
            <w:tcW w:w="5339" w:type="dxa"/>
            <w:tcBorders>
              <w:bottom w:val="single" w:sz="12" w:space="0" w:color="auto"/>
              <w:right w:val="single" w:sz="12" w:space="0" w:color="auto"/>
            </w:tcBorders>
            <w:vAlign w:val="center"/>
          </w:tcPr>
          <w:p w14:paraId="0A6D188B" w14:textId="77777777" w:rsidR="004A23AF" w:rsidRPr="004C3241" w:rsidRDefault="00000000" w:rsidP="00A96C6C">
            <w:pPr>
              <w:jc w:val="left"/>
              <w:rPr>
                <w:rFonts w:ascii="Arial" w:hAnsi="Arial" w:cs="Arial"/>
                <w:sz w:val="20"/>
              </w:rPr>
            </w:pPr>
            <w:sdt>
              <w:sdtPr>
                <w:rPr>
                  <w:rFonts w:ascii="Arial" w:hAnsi="Arial" w:cs="Arial"/>
                  <w:b/>
                  <w:bCs/>
                  <w:sz w:val="22"/>
                  <w:szCs w:val="22"/>
                </w:rPr>
                <w:id w:val="-618907034"/>
                <w:showingPlcHdr/>
                <w:picture/>
              </w:sdtPr>
              <w:sdtContent>
                <w:r w:rsidR="004A23AF">
                  <w:rPr>
                    <w:rFonts w:ascii="Arial" w:hAnsi="Arial" w:cs="Arial"/>
                    <w:b/>
                    <w:bCs/>
                    <w:noProof/>
                    <w:sz w:val="22"/>
                    <w:szCs w:val="22"/>
                  </w:rPr>
                  <w:drawing>
                    <wp:inline distT="0" distB="0" distL="0" distR="0" wp14:anchorId="1E21617A" wp14:editId="01A53A99">
                      <wp:extent cx="2377440" cy="431800"/>
                      <wp:effectExtent l="0" t="0" r="3810" b="6350"/>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77440" cy="431800"/>
                              </a:xfrm>
                              <a:prstGeom prst="rect">
                                <a:avLst/>
                              </a:prstGeom>
                              <a:noFill/>
                              <a:ln>
                                <a:noFill/>
                              </a:ln>
                            </pic:spPr>
                          </pic:pic>
                        </a:graphicData>
                      </a:graphic>
                    </wp:inline>
                  </w:drawing>
                </w:r>
              </w:sdtContent>
            </w:sdt>
            <w:permEnd w:id="1187216997"/>
            <w:permEnd w:id="1913485873"/>
          </w:p>
        </w:tc>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7C953B65"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AA5A15">
            <w:rPr>
              <w:szCs w:val="32"/>
            </w:rPr>
            <w:t>BSBOPS402</w:t>
          </w:r>
        </w:sdtContent>
      </w:sdt>
      <w:r w:rsidR="00C76B5E" w:rsidRPr="004932A4">
        <w:rPr>
          <w:szCs w:val="32"/>
        </w:rPr>
        <w:t xml:space="preserve"> </w:t>
      </w:r>
    </w:p>
    <w:p w14:paraId="0B076FA9" w14:textId="5958FD13"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985552">
            <w:rPr>
              <w:szCs w:val="32"/>
            </w:rPr>
            <w:t>Coordinate business operational plans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420E5BDC" w:rsidR="00750D30" w:rsidRPr="00750D30" w:rsidRDefault="005452F8" w:rsidP="008B3F47">
            <w:pPr>
              <w:ind w:right="390"/>
              <w:jc w:val="left"/>
              <w:rPr>
                <w:rFonts w:ascii="Arial" w:hAnsi="Arial" w:cs="Arial"/>
                <w:sz w:val="20"/>
              </w:rPr>
            </w:pPr>
            <w:permStart w:id="1598947623" w:edGrp="everyone"/>
            <w:r>
              <w:rPr>
                <w:rFonts w:ascii="Arial" w:hAnsi="Arial" w:cs="Arial"/>
                <w:sz w:val="20"/>
              </w:rPr>
              <w:t>Luke Wallace</w:t>
            </w:r>
            <w:permEnd w:id="159894762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AA5A15">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AA5A15">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985552">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AA5A15">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AA5A15">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AA5A15">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AA5A15">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4090805"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AA5A15">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4A23AF" w:rsidRPr="00BA4D9F" w14:paraId="78E36A8D" w14:textId="77777777" w:rsidTr="00A96C6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C21D489" w14:textId="77777777" w:rsidR="004A23AF" w:rsidRPr="00750D30" w:rsidRDefault="004A23AF" w:rsidP="00A96C6C">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4A23AF" w:rsidRPr="00BA4D9F" w14:paraId="26D38D90" w14:textId="77777777" w:rsidTr="00A96C6C">
        <w:tc>
          <w:tcPr>
            <w:tcW w:w="9072" w:type="dxa"/>
            <w:tcBorders>
              <w:top w:val="single" w:sz="12" w:space="0" w:color="auto"/>
              <w:left w:val="single" w:sz="12" w:space="0" w:color="auto"/>
              <w:bottom w:val="single" w:sz="4" w:space="0" w:color="auto"/>
              <w:right w:val="single" w:sz="12" w:space="0" w:color="auto"/>
            </w:tcBorders>
          </w:tcPr>
          <w:p w14:paraId="477B9ACF" w14:textId="77777777" w:rsidR="004A23AF" w:rsidRPr="00DE303D" w:rsidRDefault="004A23AF" w:rsidP="00A96C6C">
            <w:pPr>
              <w:ind w:right="390"/>
              <w:rPr>
                <w:rFonts w:ascii="Arial" w:hAnsi="Arial" w:cs="Arial"/>
                <w:b/>
                <w:bCs/>
                <w:spacing w:val="-4"/>
                <w:sz w:val="20"/>
              </w:rPr>
            </w:pPr>
            <w:r w:rsidRPr="00DE303D">
              <w:rPr>
                <w:rFonts w:ascii="Arial" w:hAnsi="Arial" w:cs="Arial"/>
                <w:b/>
                <w:bCs/>
                <w:spacing w:val="-4"/>
                <w:sz w:val="20"/>
              </w:rPr>
              <w:t>As necessary, outline:</w:t>
            </w:r>
          </w:p>
          <w:p w14:paraId="6BEECD24" w14:textId="77777777" w:rsidR="004A23AF" w:rsidRPr="00DE303D" w:rsidRDefault="004A23AF" w:rsidP="004A23A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340C508" w14:textId="77777777" w:rsidR="004A23AF" w:rsidRPr="00750D30" w:rsidRDefault="004A23AF" w:rsidP="004A23AF">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4A23AF" w:rsidRPr="00BA4D9F" w14:paraId="6E891274" w14:textId="77777777" w:rsidTr="00E54C57">
        <w:trPr>
          <w:trHeight w:val="12595"/>
        </w:trPr>
        <w:tc>
          <w:tcPr>
            <w:tcW w:w="9072" w:type="dxa"/>
            <w:tcBorders>
              <w:top w:val="nil"/>
              <w:left w:val="single" w:sz="12" w:space="0" w:color="auto"/>
              <w:bottom w:val="single" w:sz="12" w:space="0" w:color="auto"/>
              <w:right w:val="single" w:sz="12" w:space="0" w:color="auto"/>
            </w:tcBorders>
          </w:tcPr>
          <w:p w14:paraId="1CEA95FF" w14:textId="77777777" w:rsidR="004A23AF" w:rsidRPr="006614E5" w:rsidRDefault="004A23AF" w:rsidP="00A96C6C">
            <w:pPr>
              <w:rPr>
                <w:rFonts w:ascii="Arial" w:hAnsi="Arial" w:cs="Arial"/>
                <w:bCs/>
                <w:szCs w:val="24"/>
              </w:rPr>
            </w:pPr>
            <w:permStart w:id="1536968864" w:edGrp="everyone"/>
            <w:permEnd w:id="1536968864"/>
          </w:p>
        </w:tc>
      </w:tr>
      <w:bookmarkEnd w:id="1"/>
    </w:tbl>
    <w:p w14:paraId="6ACACDE0" w14:textId="77777777" w:rsidR="00985552" w:rsidRPr="004A23AF" w:rsidRDefault="00C76B5E" w:rsidP="00985552">
      <w:pPr>
        <w:jc w:val="left"/>
        <w:rPr>
          <w:rFonts w:ascii="Arial" w:hAnsi="Arial"/>
          <w:bCs/>
          <w:sz w:val="20"/>
        </w:rPr>
      </w:pPr>
      <w:r w:rsidRPr="004A23AF">
        <w:rPr>
          <w:rFonts w:ascii="Arial" w:hAnsi="Arial"/>
          <w:bCs/>
          <w:sz w:val="20"/>
        </w:rPr>
        <w:br w:type="page"/>
      </w:r>
    </w:p>
    <w:p w14:paraId="0148FD65" w14:textId="77777777" w:rsidR="00985552" w:rsidRPr="00830749" w:rsidRDefault="00985552" w:rsidP="00985552">
      <w:pPr>
        <w:pStyle w:val="20TAQuestionNumber"/>
        <w:ind w:left="709" w:hanging="709"/>
      </w:pPr>
      <w:bookmarkStart w:id="2" w:name="_Ref88744003"/>
      <w:r>
        <w:lastRenderedPageBreak/>
        <w:t xml:space="preserve">Provide </w:t>
      </w:r>
      <w:r>
        <w:rPr>
          <w:u w:val="single"/>
        </w:rPr>
        <w:t>a paragraph</w:t>
      </w:r>
      <w:r w:rsidRPr="003B13F4">
        <w:t xml:space="preserve"> describing</w:t>
      </w:r>
      <w:r>
        <w:t xml:space="preserve"> who you would consult when determining resource requirements relevant to an operational plan.</w:t>
      </w:r>
      <w:bookmarkEnd w:id="2"/>
    </w:p>
    <w:p w14:paraId="682DB846"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1EBF9121" w14:textId="77777777" w:rsidTr="00222092">
        <w:trPr>
          <w:trHeight w:val="5386"/>
        </w:trPr>
        <w:tc>
          <w:tcPr>
            <w:tcW w:w="1027" w:type="dxa"/>
            <w:tcBorders>
              <w:top w:val="nil"/>
              <w:left w:val="nil"/>
              <w:bottom w:val="nil"/>
              <w:right w:val="single" w:sz="4" w:space="0" w:color="auto"/>
            </w:tcBorders>
          </w:tcPr>
          <w:p w14:paraId="3D033231"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2165562" w14:textId="77777777" w:rsidR="00985552" w:rsidRDefault="00FF21A9" w:rsidP="007D62CB">
            <w:pPr>
              <w:rPr>
                <w:rFonts w:ascii="Arial" w:hAnsi="Arial" w:cs="Arial"/>
                <w:sz w:val="22"/>
                <w:szCs w:val="22"/>
              </w:rPr>
            </w:pPr>
            <w:permStart w:id="161369853" w:edGrp="everyone"/>
            <w:r>
              <w:rPr>
                <w:rFonts w:ascii="Arial" w:hAnsi="Arial" w:cs="Arial"/>
                <w:sz w:val="22"/>
                <w:szCs w:val="22"/>
              </w:rPr>
              <w:t xml:space="preserve">Project manager </w:t>
            </w:r>
            <w:r w:rsidR="00CB4486">
              <w:rPr>
                <w:rFonts w:ascii="Arial" w:hAnsi="Arial" w:cs="Arial"/>
                <w:sz w:val="22"/>
                <w:szCs w:val="22"/>
              </w:rPr>
              <w:t xml:space="preserve">who oversees the entire </w:t>
            </w:r>
            <w:r w:rsidR="005B71B2">
              <w:rPr>
                <w:rFonts w:ascii="Arial" w:hAnsi="Arial" w:cs="Arial"/>
                <w:sz w:val="22"/>
                <w:szCs w:val="22"/>
              </w:rPr>
              <w:t>project from overall planning to timelines and objectives</w:t>
            </w:r>
          </w:p>
          <w:p w14:paraId="27E912B4" w14:textId="77777777" w:rsidR="00985552" w:rsidRDefault="00985552" w:rsidP="007D62CB">
            <w:pPr>
              <w:rPr>
                <w:rFonts w:ascii="Arial" w:hAnsi="Arial" w:cs="Arial"/>
                <w:sz w:val="22"/>
                <w:szCs w:val="22"/>
              </w:rPr>
            </w:pPr>
          </w:p>
          <w:p w14:paraId="5580B5BD" w14:textId="77777777" w:rsidR="00985552" w:rsidRDefault="005B71B2" w:rsidP="007D62CB">
            <w:pPr>
              <w:rPr>
                <w:rFonts w:ascii="Arial" w:hAnsi="Arial" w:cs="Arial"/>
                <w:sz w:val="22"/>
                <w:szCs w:val="22"/>
              </w:rPr>
            </w:pPr>
            <w:r>
              <w:rPr>
                <w:rFonts w:ascii="Arial" w:hAnsi="Arial" w:cs="Arial"/>
                <w:sz w:val="22"/>
                <w:szCs w:val="22"/>
              </w:rPr>
              <w:t>Engineer team</w:t>
            </w:r>
            <w:r w:rsidR="00FF6F0E">
              <w:rPr>
                <w:rFonts w:ascii="Arial" w:hAnsi="Arial" w:cs="Arial"/>
                <w:sz w:val="22"/>
                <w:szCs w:val="22"/>
              </w:rPr>
              <w:t xml:space="preserve"> who are responsible for design and technical aspects of the project</w:t>
            </w:r>
            <w:r w:rsidR="00F42F52">
              <w:rPr>
                <w:rFonts w:ascii="Arial" w:hAnsi="Arial" w:cs="Arial"/>
                <w:sz w:val="22"/>
                <w:szCs w:val="22"/>
              </w:rPr>
              <w:t xml:space="preserve"> specific to certain areas</w:t>
            </w:r>
          </w:p>
          <w:p w14:paraId="3BB73950" w14:textId="77777777" w:rsidR="00985552" w:rsidRDefault="00985552" w:rsidP="007D62CB">
            <w:pPr>
              <w:rPr>
                <w:rFonts w:ascii="Arial" w:hAnsi="Arial" w:cs="Arial"/>
                <w:sz w:val="22"/>
                <w:szCs w:val="22"/>
              </w:rPr>
            </w:pPr>
          </w:p>
          <w:p w14:paraId="13D0F4CB" w14:textId="77777777" w:rsidR="00C93E2A" w:rsidRDefault="00FD1729" w:rsidP="007D62CB">
            <w:pPr>
              <w:rPr>
                <w:rFonts w:ascii="Arial" w:hAnsi="Arial" w:cs="Arial"/>
                <w:sz w:val="22"/>
                <w:szCs w:val="22"/>
              </w:rPr>
            </w:pPr>
            <w:r>
              <w:rPr>
                <w:rFonts w:ascii="Arial" w:hAnsi="Arial" w:cs="Arial"/>
                <w:sz w:val="22"/>
                <w:szCs w:val="22"/>
              </w:rPr>
              <w:t>Safety manager to ensure that the project meets safety standard</w:t>
            </w:r>
            <w:r w:rsidR="00AD614E">
              <w:rPr>
                <w:rFonts w:ascii="Arial" w:hAnsi="Arial" w:cs="Arial"/>
                <w:sz w:val="22"/>
                <w:szCs w:val="22"/>
              </w:rPr>
              <w:t>s</w:t>
            </w:r>
            <w:r w:rsidR="00637B1D">
              <w:rPr>
                <w:rFonts w:ascii="Arial" w:hAnsi="Arial" w:cs="Arial"/>
                <w:sz w:val="22"/>
                <w:szCs w:val="22"/>
              </w:rPr>
              <w:t xml:space="preserve"> and maintaining a safe work environment</w:t>
            </w:r>
            <w:r w:rsidR="006F6CD1">
              <w:rPr>
                <w:rFonts w:ascii="Arial" w:hAnsi="Arial" w:cs="Arial"/>
                <w:sz w:val="22"/>
                <w:szCs w:val="22"/>
              </w:rPr>
              <w:t xml:space="preserve">. Guidance with </w:t>
            </w:r>
            <w:r w:rsidR="00AD614E">
              <w:rPr>
                <w:rFonts w:ascii="Arial" w:hAnsi="Arial" w:cs="Arial"/>
                <w:sz w:val="22"/>
                <w:szCs w:val="22"/>
              </w:rPr>
              <w:t xml:space="preserve">specific </w:t>
            </w:r>
            <w:r w:rsidR="00717978">
              <w:rPr>
                <w:rFonts w:ascii="Arial" w:hAnsi="Arial" w:cs="Arial"/>
                <w:sz w:val="22"/>
                <w:szCs w:val="22"/>
              </w:rPr>
              <w:t xml:space="preserve">safety </w:t>
            </w:r>
            <w:r w:rsidR="00AD614E">
              <w:rPr>
                <w:rFonts w:ascii="Arial" w:hAnsi="Arial" w:cs="Arial"/>
                <w:sz w:val="22"/>
                <w:szCs w:val="22"/>
              </w:rPr>
              <w:t>requirements</w:t>
            </w:r>
            <w:r w:rsidR="00637B1D">
              <w:rPr>
                <w:rFonts w:ascii="Arial" w:hAnsi="Arial" w:cs="Arial"/>
                <w:sz w:val="22"/>
                <w:szCs w:val="22"/>
              </w:rPr>
              <w:t xml:space="preserve"> based on </w:t>
            </w:r>
            <w:r w:rsidR="00717978">
              <w:rPr>
                <w:rFonts w:ascii="Arial" w:hAnsi="Arial" w:cs="Arial"/>
                <w:sz w:val="22"/>
                <w:szCs w:val="22"/>
              </w:rPr>
              <w:t xml:space="preserve">detailed works like </w:t>
            </w:r>
            <w:r w:rsidR="00C93E2A">
              <w:rPr>
                <w:rFonts w:ascii="Arial" w:hAnsi="Arial" w:cs="Arial"/>
                <w:sz w:val="22"/>
                <w:szCs w:val="22"/>
              </w:rPr>
              <w:t>training and safety equipment</w:t>
            </w:r>
          </w:p>
          <w:p w14:paraId="5D56263F" w14:textId="77777777" w:rsidR="00C93E2A" w:rsidRDefault="00C93E2A" w:rsidP="007D62CB">
            <w:pPr>
              <w:rPr>
                <w:rFonts w:ascii="Arial" w:hAnsi="Arial" w:cs="Arial"/>
                <w:sz w:val="22"/>
                <w:szCs w:val="22"/>
              </w:rPr>
            </w:pPr>
          </w:p>
          <w:p w14:paraId="2557BA0F" w14:textId="77777777" w:rsidR="00985552" w:rsidRDefault="00C93E2A" w:rsidP="007D62CB">
            <w:pPr>
              <w:rPr>
                <w:rFonts w:ascii="Arial" w:hAnsi="Arial" w:cs="Arial"/>
                <w:sz w:val="22"/>
                <w:szCs w:val="22"/>
              </w:rPr>
            </w:pPr>
            <w:r>
              <w:rPr>
                <w:rFonts w:ascii="Arial" w:hAnsi="Arial" w:cs="Arial"/>
                <w:sz w:val="22"/>
                <w:szCs w:val="22"/>
              </w:rPr>
              <w:t xml:space="preserve">Quality </w:t>
            </w:r>
            <w:r w:rsidR="002C524C">
              <w:rPr>
                <w:rFonts w:ascii="Arial" w:hAnsi="Arial" w:cs="Arial"/>
                <w:sz w:val="22"/>
                <w:szCs w:val="22"/>
              </w:rPr>
              <w:t xml:space="preserve">assurance </w:t>
            </w:r>
            <w:r w:rsidR="002922FF">
              <w:rPr>
                <w:rFonts w:ascii="Arial" w:hAnsi="Arial" w:cs="Arial"/>
                <w:sz w:val="22"/>
                <w:szCs w:val="22"/>
              </w:rPr>
              <w:t xml:space="preserve">managers </w:t>
            </w:r>
            <w:r w:rsidR="00A219B3">
              <w:rPr>
                <w:rFonts w:ascii="Arial" w:hAnsi="Arial" w:cs="Arial"/>
                <w:sz w:val="22"/>
                <w:szCs w:val="22"/>
              </w:rPr>
              <w:t xml:space="preserve">to make sure </w:t>
            </w:r>
            <w:r w:rsidR="00A9678C">
              <w:rPr>
                <w:rFonts w:ascii="Arial" w:hAnsi="Arial" w:cs="Arial"/>
                <w:sz w:val="22"/>
                <w:szCs w:val="22"/>
              </w:rPr>
              <w:t>the project teams final product meets quality standards</w:t>
            </w:r>
            <w:r w:rsidR="00AD614E">
              <w:rPr>
                <w:rFonts w:ascii="Arial" w:hAnsi="Arial" w:cs="Arial"/>
                <w:sz w:val="22"/>
                <w:szCs w:val="22"/>
              </w:rPr>
              <w:t xml:space="preserve"> </w:t>
            </w:r>
          </w:p>
          <w:p w14:paraId="50D73E1E" w14:textId="77777777" w:rsidR="00985552" w:rsidRDefault="00985552" w:rsidP="007D62CB">
            <w:pPr>
              <w:rPr>
                <w:rFonts w:ascii="Arial" w:hAnsi="Arial" w:cs="Arial"/>
                <w:sz w:val="22"/>
                <w:szCs w:val="22"/>
              </w:rPr>
            </w:pPr>
          </w:p>
          <w:p w14:paraId="3EA96229" w14:textId="1CCA4521" w:rsidR="00985552" w:rsidRPr="001C4084" w:rsidRDefault="0096652F" w:rsidP="007D62CB">
            <w:pPr>
              <w:rPr>
                <w:rFonts w:ascii="Arial" w:hAnsi="Arial" w:cs="Arial"/>
                <w:sz w:val="22"/>
                <w:szCs w:val="22"/>
              </w:rPr>
            </w:pPr>
            <w:r>
              <w:rPr>
                <w:rFonts w:ascii="Arial" w:hAnsi="Arial" w:cs="Arial"/>
                <w:sz w:val="22"/>
                <w:szCs w:val="22"/>
              </w:rPr>
              <w:t xml:space="preserve">Other Site foreman and supervisors who </w:t>
            </w:r>
            <w:r w:rsidR="00C30128">
              <w:rPr>
                <w:rFonts w:ascii="Arial" w:hAnsi="Arial" w:cs="Arial"/>
                <w:sz w:val="22"/>
                <w:szCs w:val="22"/>
              </w:rPr>
              <w:t xml:space="preserve">have a detailed understanding of the day to day </w:t>
            </w:r>
            <w:r w:rsidR="00285478">
              <w:rPr>
                <w:rFonts w:ascii="Arial" w:hAnsi="Arial" w:cs="Arial"/>
                <w:sz w:val="22"/>
                <w:szCs w:val="22"/>
              </w:rPr>
              <w:t xml:space="preserve">operations </w:t>
            </w:r>
            <w:r w:rsidR="00051FB8">
              <w:rPr>
                <w:rFonts w:ascii="Arial" w:hAnsi="Arial" w:cs="Arial"/>
                <w:sz w:val="22"/>
                <w:szCs w:val="22"/>
              </w:rPr>
              <w:t>onsite</w:t>
            </w:r>
            <w:r w:rsidR="00FF4DB8">
              <w:rPr>
                <w:rFonts w:ascii="Arial" w:hAnsi="Arial" w:cs="Arial"/>
                <w:sz w:val="22"/>
                <w:szCs w:val="22"/>
              </w:rPr>
              <w:t xml:space="preserve">, </w:t>
            </w:r>
            <w:r w:rsidR="00490108">
              <w:rPr>
                <w:rFonts w:ascii="Arial" w:hAnsi="Arial" w:cs="Arial"/>
                <w:sz w:val="22"/>
                <w:szCs w:val="22"/>
              </w:rPr>
              <w:t>potential</w:t>
            </w:r>
            <w:r w:rsidR="00051FB8">
              <w:rPr>
                <w:rFonts w:ascii="Arial" w:hAnsi="Arial" w:cs="Arial"/>
                <w:sz w:val="22"/>
                <w:szCs w:val="22"/>
              </w:rPr>
              <w:t xml:space="preserve"> challenges </w:t>
            </w:r>
            <w:r w:rsidR="00490108">
              <w:rPr>
                <w:rFonts w:ascii="Arial" w:hAnsi="Arial" w:cs="Arial"/>
                <w:sz w:val="22"/>
                <w:szCs w:val="22"/>
              </w:rPr>
              <w:t xml:space="preserve">that </w:t>
            </w:r>
            <w:r w:rsidR="00051FB8">
              <w:rPr>
                <w:rFonts w:ascii="Arial" w:hAnsi="Arial" w:cs="Arial"/>
                <w:sz w:val="22"/>
                <w:szCs w:val="22"/>
              </w:rPr>
              <w:t>may be faced</w:t>
            </w:r>
            <w:r w:rsidR="00FF4DB8">
              <w:rPr>
                <w:rFonts w:ascii="Arial" w:hAnsi="Arial" w:cs="Arial"/>
                <w:sz w:val="22"/>
                <w:szCs w:val="22"/>
              </w:rPr>
              <w:t xml:space="preserve"> and </w:t>
            </w:r>
            <w:r w:rsidR="00490108">
              <w:rPr>
                <w:rFonts w:ascii="Arial" w:hAnsi="Arial" w:cs="Arial"/>
                <w:sz w:val="22"/>
                <w:szCs w:val="22"/>
              </w:rPr>
              <w:t>how to overcome these</w:t>
            </w:r>
            <w:r w:rsidR="00FF4DB8">
              <w:rPr>
                <w:rFonts w:ascii="Arial" w:hAnsi="Arial" w:cs="Arial"/>
                <w:sz w:val="22"/>
                <w:szCs w:val="22"/>
              </w:rPr>
              <w:t>.</w:t>
            </w:r>
            <w:r w:rsidR="00490108">
              <w:rPr>
                <w:rFonts w:ascii="Arial" w:hAnsi="Arial" w:cs="Arial"/>
                <w:sz w:val="22"/>
                <w:szCs w:val="22"/>
              </w:rPr>
              <w:t xml:space="preserve"> </w:t>
            </w:r>
            <w:r w:rsidR="00051FB8">
              <w:rPr>
                <w:rFonts w:ascii="Arial" w:hAnsi="Arial" w:cs="Arial"/>
                <w:sz w:val="22"/>
                <w:szCs w:val="22"/>
              </w:rPr>
              <w:t xml:space="preserve"> </w:t>
            </w:r>
            <w:permEnd w:id="161369853"/>
          </w:p>
        </w:tc>
        <w:permStart w:id="1748830390" w:edGrp="everyone"/>
        <w:tc>
          <w:tcPr>
            <w:tcW w:w="624" w:type="dxa"/>
            <w:tcBorders>
              <w:top w:val="nil"/>
              <w:left w:val="single" w:sz="4" w:space="0" w:color="auto"/>
              <w:bottom w:val="nil"/>
              <w:right w:val="nil"/>
            </w:tcBorders>
          </w:tcPr>
          <w:p w14:paraId="03278901" w14:textId="77777777" w:rsidR="00985552" w:rsidRPr="00533511" w:rsidRDefault="00000000" w:rsidP="007D62CB">
            <w:pPr>
              <w:rPr>
                <w:rFonts w:ascii="Arial" w:hAnsi="Arial" w:cs="Arial"/>
                <w:sz w:val="44"/>
                <w:szCs w:val="44"/>
              </w:rPr>
            </w:pPr>
            <w:sdt>
              <w:sdtPr>
                <w:rPr>
                  <w:rFonts w:ascii="Arial" w:hAnsi="Arial" w:cs="Arial"/>
                  <w:sz w:val="44"/>
                  <w:szCs w:val="44"/>
                </w:rPr>
                <w:id w:val="-1997097471"/>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1748830390"/>
          </w:p>
        </w:tc>
      </w:tr>
    </w:tbl>
    <w:p w14:paraId="362F6772" w14:textId="77777777" w:rsidR="00985552" w:rsidRDefault="00985552" w:rsidP="00985552">
      <w:pPr>
        <w:rPr>
          <w:rFonts w:ascii="Arial" w:hAnsi="Arial" w:cs="Arial"/>
          <w:sz w:val="22"/>
          <w:szCs w:val="22"/>
        </w:rPr>
      </w:pPr>
    </w:p>
    <w:p w14:paraId="53A063B1" w14:textId="77777777" w:rsidR="00985552" w:rsidRPr="00F02BC8" w:rsidRDefault="00985552" w:rsidP="00985552">
      <w:pPr>
        <w:jc w:val="left"/>
        <w:rPr>
          <w:rFonts w:ascii="Arial" w:hAnsi="Arial"/>
          <w:bCs/>
          <w:sz w:val="22"/>
          <w:szCs w:val="22"/>
        </w:rPr>
      </w:pPr>
    </w:p>
    <w:p w14:paraId="4B1D70FD" w14:textId="77777777" w:rsidR="00985552" w:rsidRPr="00830749" w:rsidRDefault="00985552" w:rsidP="00985552">
      <w:pPr>
        <w:pStyle w:val="20TAQuestionNumber"/>
        <w:ind w:left="709" w:hanging="709"/>
      </w:pPr>
      <w:bookmarkStart w:id="3" w:name="_Ref88744573"/>
      <w:r>
        <w:t xml:space="preserve">In one </w:t>
      </w:r>
      <w:r w:rsidRPr="00667C28">
        <w:rPr>
          <w:u w:val="single"/>
        </w:rPr>
        <w:t>(1) paragraph</w:t>
      </w:r>
      <w:r>
        <w:t xml:space="preserve"> describe questions you would ask when seeking information on hire equipment for inclusion into the operational plan.</w:t>
      </w:r>
      <w:bookmarkEnd w:id="3"/>
    </w:p>
    <w:p w14:paraId="43848522"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3CC3C0E" w14:textId="77777777" w:rsidTr="00222092">
        <w:trPr>
          <w:trHeight w:val="5839"/>
        </w:trPr>
        <w:tc>
          <w:tcPr>
            <w:tcW w:w="1027" w:type="dxa"/>
            <w:tcBorders>
              <w:top w:val="nil"/>
              <w:left w:val="nil"/>
              <w:bottom w:val="nil"/>
              <w:right w:val="single" w:sz="4" w:space="0" w:color="auto"/>
            </w:tcBorders>
          </w:tcPr>
          <w:p w14:paraId="4DF4406B"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E582542" w14:textId="6D64F38A" w:rsidR="00985552" w:rsidRPr="001C4084" w:rsidRDefault="00B37877" w:rsidP="007D62CB">
            <w:pPr>
              <w:rPr>
                <w:rFonts w:ascii="Arial" w:hAnsi="Arial" w:cs="Arial"/>
                <w:sz w:val="22"/>
                <w:szCs w:val="22"/>
              </w:rPr>
            </w:pPr>
            <w:permStart w:id="2063283563" w:edGrp="everyone"/>
            <w:r>
              <w:t>When gathering details about hiring equipment for our operation plan, I'd inquire about the specific types and quantities needed. Additionally, I would seek information on rental rates, associated fees, lead times, and availability to ensure we adhere to project timelines. It's also essential to address any site induction requirements from BMDs before bringing the equipment on site.</w:t>
            </w:r>
            <w:permEnd w:id="2063283563"/>
          </w:p>
        </w:tc>
        <w:permStart w:id="2039107545" w:edGrp="everyone"/>
        <w:tc>
          <w:tcPr>
            <w:tcW w:w="624" w:type="dxa"/>
            <w:tcBorders>
              <w:top w:val="nil"/>
              <w:left w:val="single" w:sz="4" w:space="0" w:color="auto"/>
              <w:bottom w:val="nil"/>
              <w:right w:val="nil"/>
            </w:tcBorders>
          </w:tcPr>
          <w:p w14:paraId="069A2D65" w14:textId="77777777" w:rsidR="00985552" w:rsidRPr="00533511" w:rsidRDefault="00000000" w:rsidP="007D62CB">
            <w:pPr>
              <w:rPr>
                <w:rFonts w:ascii="Arial" w:hAnsi="Arial" w:cs="Arial"/>
                <w:sz w:val="44"/>
                <w:szCs w:val="44"/>
              </w:rPr>
            </w:pPr>
            <w:sdt>
              <w:sdtPr>
                <w:rPr>
                  <w:rFonts w:ascii="Arial" w:hAnsi="Arial" w:cs="Arial"/>
                  <w:sz w:val="44"/>
                  <w:szCs w:val="44"/>
                </w:rPr>
                <w:id w:val="-1373528798"/>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2039107545"/>
          </w:p>
        </w:tc>
      </w:tr>
    </w:tbl>
    <w:p w14:paraId="2D28C00D" w14:textId="77777777" w:rsidR="00985552" w:rsidRDefault="00985552" w:rsidP="00985552">
      <w:pPr>
        <w:rPr>
          <w:rFonts w:ascii="Arial" w:hAnsi="Arial" w:cs="Arial"/>
          <w:sz w:val="22"/>
          <w:szCs w:val="22"/>
        </w:rPr>
      </w:pPr>
    </w:p>
    <w:p w14:paraId="0F5C79D5" w14:textId="25E644EB" w:rsidR="00985552" w:rsidRPr="00830749" w:rsidRDefault="00985552" w:rsidP="00985552">
      <w:pPr>
        <w:pStyle w:val="20TAQuestionNumber"/>
        <w:ind w:left="709" w:hanging="709"/>
      </w:pPr>
      <w:bookmarkStart w:id="4" w:name="_Ref88745510"/>
      <w:r>
        <w:lastRenderedPageBreak/>
        <w:t>What are two (2) benefits of using a capability matrix when determining human resources for an operational plan</w:t>
      </w:r>
      <w:bookmarkEnd w:id="4"/>
      <w:r w:rsidR="00222092">
        <w:t>?</w:t>
      </w:r>
    </w:p>
    <w:p w14:paraId="69BAA250"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3FF387FC" w14:textId="77777777" w:rsidTr="00222092">
        <w:trPr>
          <w:trHeight w:val="5386"/>
        </w:trPr>
        <w:tc>
          <w:tcPr>
            <w:tcW w:w="1027" w:type="dxa"/>
            <w:tcBorders>
              <w:top w:val="nil"/>
              <w:left w:val="nil"/>
              <w:bottom w:val="nil"/>
              <w:right w:val="single" w:sz="4" w:space="0" w:color="auto"/>
            </w:tcBorders>
          </w:tcPr>
          <w:p w14:paraId="37F1D145" w14:textId="77777777" w:rsidR="00985552" w:rsidRDefault="00985552" w:rsidP="007D62CB">
            <w:pPr>
              <w:pStyle w:val="AnswerHeading"/>
            </w:pPr>
            <w:r w:rsidRPr="001C4084">
              <w:t>Answer</w:t>
            </w:r>
          </w:p>
          <w:p w14:paraId="52F627B8" w14:textId="77777777" w:rsidR="00985552" w:rsidRDefault="00985552" w:rsidP="007D62CB">
            <w:pPr>
              <w:pStyle w:val="AnswerHeading"/>
              <w:jc w:val="right"/>
            </w:pPr>
            <w:r>
              <w:t>1.</w:t>
            </w:r>
          </w:p>
          <w:p w14:paraId="485EAE03" w14:textId="77777777" w:rsidR="00985552" w:rsidRDefault="00985552" w:rsidP="007D62CB">
            <w:pPr>
              <w:pStyle w:val="AnswerHeading"/>
              <w:jc w:val="right"/>
            </w:pPr>
          </w:p>
          <w:p w14:paraId="73467FB4" w14:textId="77777777" w:rsidR="00985552" w:rsidRDefault="00985552" w:rsidP="007D62CB">
            <w:pPr>
              <w:pStyle w:val="AnswerHeading"/>
              <w:jc w:val="right"/>
            </w:pPr>
          </w:p>
          <w:p w14:paraId="729E1BB1" w14:textId="77777777" w:rsidR="00985552" w:rsidRDefault="00985552" w:rsidP="007D62CB">
            <w:pPr>
              <w:pStyle w:val="AnswerHeading"/>
              <w:jc w:val="right"/>
            </w:pPr>
          </w:p>
          <w:p w14:paraId="36994685" w14:textId="77777777" w:rsidR="00985552" w:rsidRDefault="00985552" w:rsidP="007D62CB">
            <w:pPr>
              <w:pStyle w:val="AnswerHeading"/>
              <w:jc w:val="right"/>
            </w:pPr>
          </w:p>
          <w:p w14:paraId="3133217A" w14:textId="77777777" w:rsidR="00985552" w:rsidRDefault="00985552" w:rsidP="007D62CB">
            <w:pPr>
              <w:pStyle w:val="AnswerHeading"/>
              <w:jc w:val="right"/>
            </w:pPr>
          </w:p>
          <w:p w14:paraId="119811E6" w14:textId="77777777" w:rsidR="00985552" w:rsidRDefault="00985552" w:rsidP="007D62CB">
            <w:pPr>
              <w:pStyle w:val="AnswerHeading"/>
              <w:jc w:val="right"/>
            </w:pPr>
          </w:p>
          <w:p w14:paraId="11F37076" w14:textId="77777777" w:rsidR="00985552" w:rsidRDefault="00985552" w:rsidP="007D62CB">
            <w:pPr>
              <w:pStyle w:val="AnswerHeading"/>
              <w:jc w:val="right"/>
            </w:pPr>
          </w:p>
          <w:p w14:paraId="432E126B" w14:textId="77777777" w:rsidR="00985552" w:rsidRDefault="00985552" w:rsidP="007D62CB">
            <w:pPr>
              <w:pStyle w:val="AnswerHeading"/>
              <w:jc w:val="right"/>
            </w:pPr>
          </w:p>
          <w:p w14:paraId="59856B83" w14:textId="77777777" w:rsidR="00985552" w:rsidRPr="001C4084" w:rsidRDefault="00985552" w:rsidP="007D62CB">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585E72EA" w14:textId="0D82F75E" w:rsidR="006D44AC" w:rsidRPr="006D44AC" w:rsidRDefault="006D44AC" w:rsidP="006D44AC">
            <w:pPr>
              <w:rPr>
                <w:rFonts w:ascii="Arial" w:hAnsi="Arial" w:cs="Arial"/>
              </w:rPr>
            </w:pPr>
            <w:permStart w:id="922289656" w:edGrp="everyone"/>
            <w:r w:rsidRPr="006D44AC">
              <w:rPr>
                <w:rFonts w:ascii="Arial" w:hAnsi="Arial" w:cs="Arial"/>
              </w:rPr>
              <w:t>Optimized Talent Allocation: A capability matrix allows for a clear visualization of the skills and competencies of each employee. This ensures that the most qualified and capable individuals are assigned to tasks that best match their expertise. By aligning employee strengths with specific job requirements</w:t>
            </w:r>
            <w:r w:rsidR="00693C58">
              <w:rPr>
                <w:rFonts w:ascii="Arial" w:hAnsi="Arial" w:cs="Arial"/>
              </w:rPr>
              <w:t xml:space="preserve"> for BDM</w:t>
            </w:r>
            <w:r w:rsidRPr="006D44AC">
              <w:rPr>
                <w:rFonts w:ascii="Arial" w:hAnsi="Arial" w:cs="Arial"/>
              </w:rPr>
              <w:t>, we can enhance productivity, reduce errors, and ensure high-quality outcomes.</w:t>
            </w:r>
          </w:p>
          <w:p w14:paraId="3A6B5AFE" w14:textId="77777777" w:rsidR="006D44AC" w:rsidRPr="006D44AC" w:rsidRDefault="006D44AC" w:rsidP="006D44AC">
            <w:pPr>
              <w:rPr>
                <w:rFonts w:ascii="Arial" w:hAnsi="Arial" w:cs="Arial"/>
              </w:rPr>
            </w:pPr>
          </w:p>
          <w:p w14:paraId="5433AB2A" w14:textId="77777777" w:rsidR="00693C58" w:rsidRDefault="00693C58" w:rsidP="007D62CB">
            <w:pPr>
              <w:rPr>
                <w:rFonts w:ascii="Arial" w:hAnsi="Arial" w:cs="Arial"/>
              </w:rPr>
            </w:pPr>
          </w:p>
          <w:p w14:paraId="128867D1" w14:textId="77777777" w:rsidR="00693C58" w:rsidRDefault="00693C58" w:rsidP="007D62CB">
            <w:pPr>
              <w:rPr>
                <w:rFonts w:ascii="Arial" w:hAnsi="Arial" w:cs="Arial"/>
              </w:rPr>
            </w:pPr>
          </w:p>
          <w:p w14:paraId="6E7A55DB" w14:textId="4144AA4A" w:rsidR="00985552" w:rsidRPr="001C4084" w:rsidRDefault="006D44AC" w:rsidP="007D62CB">
            <w:pPr>
              <w:rPr>
                <w:rFonts w:ascii="Arial" w:hAnsi="Arial" w:cs="Arial"/>
                <w:sz w:val="22"/>
                <w:szCs w:val="22"/>
              </w:rPr>
            </w:pPr>
            <w:r w:rsidRPr="006D44AC">
              <w:rPr>
                <w:rFonts w:ascii="Arial" w:hAnsi="Arial" w:cs="Arial"/>
              </w:rPr>
              <w:t>Targeted Training and Development</w:t>
            </w:r>
            <w:r w:rsidR="00693C58">
              <w:rPr>
                <w:rFonts w:ascii="Arial" w:hAnsi="Arial" w:cs="Arial"/>
              </w:rPr>
              <w:t xml:space="preserve"> within BMD</w:t>
            </w:r>
            <w:r w:rsidRPr="006D44AC">
              <w:rPr>
                <w:rFonts w:ascii="Arial" w:hAnsi="Arial" w:cs="Arial"/>
              </w:rPr>
              <w:t>: The capability matrix highlights gaps in skills and competencies within the team. This enables management to identify areas where additional training is needed. By proactively addressing these gaps, we can develop a more versatile and capable workforce, ensuring that we have the necessary skills to maintain operational continuity and adapt to changing demands.</w:t>
            </w:r>
            <w:permEnd w:id="922289656"/>
          </w:p>
        </w:tc>
        <w:permStart w:id="2100497154" w:edGrp="everyone"/>
        <w:tc>
          <w:tcPr>
            <w:tcW w:w="624" w:type="dxa"/>
            <w:tcBorders>
              <w:top w:val="nil"/>
              <w:left w:val="single" w:sz="4" w:space="0" w:color="auto"/>
              <w:bottom w:val="nil"/>
              <w:right w:val="nil"/>
            </w:tcBorders>
          </w:tcPr>
          <w:p w14:paraId="663CA785" w14:textId="77777777" w:rsidR="00985552" w:rsidRPr="00533511" w:rsidRDefault="00000000" w:rsidP="007D62CB">
            <w:pPr>
              <w:rPr>
                <w:rFonts w:ascii="Arial" w:hAnsi="Arial" w:cs="Arial"/>
                <w:sz w:val="44"/>
                <w:szCs w:val="44"/>
              </w:rPr>
            </w:pPr>
            <w:sdt>
              <w:sdtPr>
                <w:rPr>
                  <w:rFonts w:ascii="Arial" w:hAnsi="Arial" w:cs="Arial"/>
                  <w:sz w:val="44"/>
                  <w:szCs w:val="44"/>
                </w:rPr>
                <w:id w:val="894320862"/>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2100497154"/>
          </w:p>
        </w:tc>
      </w:tr>
    </w:tbl>
    <w:p w14:paraId="7CB4B33F" w14:textId="77777777" w:rsidR="00985552" w:rsidRDefault="00985552" w:rsidP="00985552">
      <w:pPr>
        <w:rPr>
          <w:rFonts w:ascii="Arial" w:hAnsi="Arial" w:cs="Arial"/>
          <w:sz w:val="22"/>
          <w:szCs w:val="22"/>
        </w:rPr>
      </w:pPr>
    </w:p>
    <w:p w14:paraId="3B4D7CE3" w14:textId="77777777" w:rsidR="00985552" w:rsidRPr="00F02BC8" w:rsidRDefault="00985552" w:rsidP="00985552">
      <w:pPr>
        <w:jc w:val="left"/>
        <w:rPr>
          <w:rFonts w:ascii="Arial" w:hAnsi="Arial"/>
          <w:bCs/>
          <w:sz w:val="22"/>
          <w:szCs w:val="22"/>
        </w:rPr>
      </w:pPr>
    </w:p>
    <w:p w14:paraId="26BCD3D4" w14:textId="77777777" w:rsidR="00985552" w:rsidRPr="00830749" w:rsidRDefault="00985552" w:rsidP="00985552">
      <w:pPr>
        <w:pStyle w:val="20TAQuestionNumber"/>
        <w:ind w:left="709" w:hanging="709"/>
      </w:pPr>
      <w:bookmarkStart w:id="5" w:name="_Ref88746741"/>
      <w:r>
        <w:t xml:space="preserve">Identify three (3) different resources needed to develop an operational plan </w:t>
      </w:r>
      <w:r w:rsidRPr="00B27916">
        <w:rPr>
          <w:u w:val="single"/>
        </w:rPr>
        <w:t>and why</w:t>
      </w:r>
      <w:r>
        <w:t xml:space="preserve"> each of these is needed.</w:t>
      </w:r>
      <w:bookmarkEnd w:id="5"/>
    </w:p>
    <w:p w14:paraId="35172AC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F431363" w14:textId="77777777" w:rsidTr="00222092">
        <w:trPr>
          <w:trHeight w:val="5839"/>
        </w:trPr>
        <w:tc>
          <w:tcPr>
            <w:tcW w:w="1027" w:type="dxa"/>
            <w:tcBorders>
              <w:top w:val="nil"/>
              <w:left w:val="nil"/>
              <w:bottom w:val="nil"/>
              <w:right w:val="single" w:sz="4" w:space="0" w:color="auto"/>
            </w:tcBorders>
          </w:tcPr>
          <w:p w14:paraId="54D202EB" w14:textId="77777777" w:rsidR="00985552" w:rsidRDefault="00985552" w:rsidP="007D62CB">
            <w:pPr>
              <w:pStyle w:val="AnswerHeading"/>
            </w:pPr>
            <w:r w:rsidRPr="001C4084">
              <w:t>Answer</w:t>
            </w:r>
          </w:p>
          <w:p w14:paraId="17C6C24C" w14:textId="77777777" w:rsidR="00985552" w:rsidRDefault="00985552" w:rsidP="007D62CB">
            <w:pPr>
              <w:pStyle w:val="AnswerHeading"/>
              <w:jc w:val="right"/>
            </w:pPr>
            <w:r>
              <w:t>1.</w:t>
            </w:r>
          </w:p>
          <w:p w14:paraId="3F1897AE" w14:textId="77777777" w:rsidR="00985552" w:rsidRDefault="00985552" w:rsidP="007D62CB">
            <w:pPr>
              <w:pStyle w:val="AnswerHeading"/>
              <w:jc w:val="right"/>
            </w:pPr>
          </w:p>
          <w:p w14:paraId="2D7FBF49" w14:textId="77777777" w:rsidR="00985552" w:rsidRDefault="00985552" w:rsidP="007D62CB">
            <w:pPr>
              <w:pStyle w:val="AnswerHeading"/>
              <w:jc w:val="right"/>
            </w:pPr>
          </w:p>
          <w:p w14:paraId="18DA1B87" w14:textId="77777777" w:rsidR="00985552" w:rsidRDefault="00985552" w:rsidP="007D62CB">
            <w:pPr>
              <w:pStyle w:val="AnswerHeading"/>
              <w:jc w:val="right"/>
            </w:pPr>
          </w:p>
          <w:p w14:paraId="025ED2E1" w14:textId="77777777" w:rsidR="00985552" w:rsidRPr="00B27916" w:rsidRDefault="00985552" w:rsidP="007D62CB">
            <w:pPr>
              <w:pStyle w:val="AnswerHeading"/>
              <w:jc w:val="right"/>
              <w:rPr>
                <w:sz w:val="18"/>
                <w:szCs w:val="18"/>
              </w:rPr>
            </w:pPr>
          </w:p>
          <w:p w14:paraId="0ACCA422" w14:textId="77777777" w:rsidR="00985552" w:rsidRDefault="00985552" w:rsidP="007D62CB">
            <w:pPr>
              <w:pStyle w:val="AnswerHeading"/>
              <w:jc w:val="right"/>
            </w:pPr>
          </w:p>
          <w:p w14:paraId="67C16E24" w14:textId="77777777" w:rsidR="00985552" w:rsidRDefault="00985552" w:rsidP="007D62CB">
            <w:pPr>
              <w:pStyle w:val="AnswerHeading"/>
              <w:jc w:val="right"/>
            </w:pPr>
          </w:p>
          <w:p w14:paraId="02AB37FC" w14:textId="77777777" w:rsidR="00985552" w:rsidRDefault="00985552" w:rsidP="007D62CB">
            <w:pPr>
              <w:pStyle w:val="AnswerHeading"/>
              <w:jc w:val="right"/>
            </w:pPr>
          </w:p>
          <w:p w14:paraId="7D8F6BBA" w14:textId="77777777" w:rsidR="00985552" w:rsidRDefault="00985552" w:rsidP="007D62CB">
            <w:pPr>
              <w:pStyle w:val="AnswerHeading"/>
              <w:jc w:val="right"/>
            </w:pPr>
            <w:r>
              <w:t>2.</w:t>
            </w:r>
          </w:p>
          <w:p w14:paraId="0224ACB9" w14:textId="77777777" w:rsidR="00985552" w:rsidRDefault="00985552" w:rsidP="007D62CB">
            <w:pPr>
              <w:pStyle w:val="AnswerHeading"/>
              <w:jc w:val="right"/>
            </w:pPr>
          </w:p>
          <w:p w14:paraId="5402D9D9" w14:textId="77777777" w:rsidR="00985552" w:rsidRDefault="00985552" w:rsidP="007D62CB">
            <w:pPr>
              <w:pStyle w:val="AnswerHeading"/>
              <w:jc w:val="right"/>
            </w:pPr>
          </w:p>
          <w:p w14:paraId="0C6C2CDC" w14:textId="77777777" w:rsidR="00985552" w:rsidRDefault="00985552" w:rsidP="007D62CB">
            <w:pPr>
              <w:pStyle w:val="AnswerHeading"/>
              <w:jc w:val="right"/>
            </w:pPr>
          </w:p>
          <w:p w14:paraId="2D01A1EE" w14:textId="77777777" w:rsidR="00985552" w:rsidRDefault="00985552" w:rsidP="007D62CB">
            <w:pPr>
              <w:pStyle w:val="AnswerHeading"/>
              <w:jc w:val="right"/>
            </w:pPr>
          </w:p>
          <w:p w14:paraId="32ADEF2B" w14:textId="77777777" w:rsidR="00985552" w:rsidRPr="00B27916" w:rsidRDefault="00985552" w:rsidP="007D62CB">
            <w:pPr>
              <w:pStyle w:val="AnswerHeading"/>
              <w:jc w:val="right"/>
              <w:rPr>
                <w:sz w:val="18"/>
                <w:szCs w:val="18"/>
              </w:rPr>
            </w:pPr>
          </w:p>
          <w:p w14:paraId="55BD17F1" w14:textId="77777777" w:rsidR="00985552" w:rsidRPr="00B27916" w:rsidRDefault="00985552" w:rsidP="007D62CB">
            <w:pPr>
              <w:pStyle w:val="AnswerHeading"/>
              <w:jc w:val="right"/>
              <w:rPr>
                <w:sz w:val="18"/>
                <w:szCs w:val="18"/>
              </w:rPr>
            </w:pPr>
          </w:p>
          <w:p w14:paraId="524C51CA" w14:textId="77777777" w:rsidR="00985552" w:rsidRDefault="00985552" w:rsidP="007D62CB">
            <w:pPr>
              <w:pStyle w:val="AnswerHeading"/>
              <w:jc w:val="right"/>
            </w:pPr>
          </w:p>
          <w:p w14:paraId="54EA9909" w14:textId="77777777" w:rsidR="00985552" w:rsidRPr="001C4084" w:rsidRDefault="00985552" w:rsidP="007D62CB">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39841B61" w14:textId="01D25171" w:rsidR="00B81EAA" w:rsidRDefault="00B81EAA" w:rsidP="00B81EAA">
            <w:pPr>
              <w:rPr>
                <w:rFonts w:ascii="Arial" w:hAnsi="Arial" w:cs="Arial"/>
                <w:sz w:val="22"/>
                <w:szCs w:val="22"/>
              </w:rPr>
            </w:pPr>
            <w:permStart w:id="1508912086" w:edGrp="everyone"/>
            <w:r w:rsidRPr="00B81EAA">
              <w:rPr>
                <w:rFonts w:ascii="Arial" w:hAnsi="Arial" w:cs="Arial"/>
                <w:sz w:val="22"/>
                <w:szCs w:val="22"/>
              </w:rPr>
              <w:t>Skilled Workers:</w:t>
            </w:r>
            <w:r>
              <w:rPr>
                <w:rFonts w:ascii="Arial" w:hAnsi="Arial" w:cs="Arial"/>
                <w:sz w:val="22"/>
                <w:szCs w:val="22"/>
              </w:rPr>
              <w:t xml:space="preserve"> </w:t>
            </w:r>
            <w:r w:rsidRPr="00B81EAA">
              <w:rPr>
                <w:rFonts w:ascii="Arial" w:hAnsi="Arial" w:cs="Arial"/>
                <w:sz w:val="22"/>
                <w:szCs w:val="22"/>
              </w:rPr>
              <w:t xml:space="preserve">We need a team with the right skills to get the job done properly. This includes </w:t>
            </w:r>
            <w:r>
              <w:rPr>
                <w:rFonts w:ascii="Arial" w:hAnsi="Arial" w:cs="Arial"/>
                <w:sz w:val="22"/>
                <w:szCs w:val="22"/>
              </w:rPr>
              <w:t xml:space="preserve">subcontractors, labour </w:t>
            </w:r>
            <w:r w:rsidRPr="00B81EAA">
              <w:rPr>
                <w:rFonts w:ascii="Arial" w:hAnsi="Arial" w:cs="Arial"/>
                <w:sz w:val="22"/>
                <w:szCs w:val="22"/>
              </w:rPr>
              <w:t>and other tradespeople who are experts in their fields. Their expertise ensures that the work is done correctly and efficiently.</w:t>
            </w:r>
          </w:p>
          <w:p w14:paraId="4F04A863" w14:textId="77777777" w:rsidR="00B81EAA" w:rsidRDefault="00B81EAA" w:rsidP="00B81EAA">
            <w:pPr>
              <w:rPr>
                <w:rFonts w:ascii="Arial" w:hAnsi="Arial" w:cs="Arial"/>
                <w:sz w:val="22"/>
                <w:szCs w:val="22"/>
              </w:rPr>
            </w:pPr>
          </w:p>
          <w:p w14:paraId="30A7ACF1" w14:textId="77777777" w:rsidR="00B81EAA" w:rsidRDefault="00B81EAA" w:rsidP="00B81EAA">
            <w:pPr>
              <w:rPr>
                <w:rFonts w:ascii="Arial" w:hAnsi="Arial" w:cs="Arial"/>
                <w:sz w:val="22"/>
                <w:szCs w:val="22"/>
              </w:rPr>
            </w:pPr>
          </w:p>
          <w:p w14:paraId="6D4588FD" w14:textId="77777777" w:rsidR="00B81EAA" w:rsidRDefault="00B81EAA" w:rsidP="00B81EAA">
            <w:pPr>
              <w:rPr>
                <w:rFonts w:ascii="Arial" w:hAnsi="Arial" w:cs="Arial"/>
                <w:sz w:val="22"/>
                <w:szCs w:val="22"/>
              </w:rPr>
            </w:pPr>
          </w:p>
          <w:p w14:paraId="1CE92253" w14:textId="77777777" w:rsidR="00B81EAA" w:rsidRDefault="00B81EAA" w:rsidP="00B81EAA">
            <w:pPr>
              <w:rPr>
                <w:rFonts w:ascii="Arial" w:hAnsi="Arial" w:cs="Arial"/>
                <w:sz w:val="22"/>
                <w:szCs w:val="22"/>
              </w:rPr>
            </w:pPr>
          </w:p>
          <w:p w14:paraId="6F7A4964" w14:textId="77777777" w:rsidR="00B81EAA" w:rsidRPr="00B81EAA" w:rsidRDefault="00B81EAA" w:rsidP="00B81EAA">
            <w:pPr>
              <w:rPr>
                <w:rFonts w:ascii="Arial" w:hAnsi="Arial" w:cs="Arial"/>
                <w:sz w:val="22"/>
                <w:szCs w:val="22"/>
              </w:rPr>
            </w:pPr>
          </w:p>
          <w:p w14:paraId="12AD8FF5" w14:textId="52D07D6A" w:rsidR="00B81EAA" w:rsidRPr="00B81EAA" w:rsidRDefault="00B81EAA" w:rsidP="00B81EAA">
            <w:pPr>
              <w:rPr>
                <w:rFonts w:ascii="Arial" w:hAnsi="Arial" w:cs="Arial"/>
                <w:sz w:val="22"/>
                <w:szCs w:val="22"/>
              </w:rPr>
            </w:pPr>
            <w:r w:rsidRPr="00B81EAA">
              <w:rPr>
                <w:rFonts w:ascii="Arial" w:hAnsi="Arial" w:cs="Arial"/>
                <w:sz w:val="22"/>
                <w:szCs w:val="22"/>
              </w:rPr>
              <w:t>Funding:</w:t>
            </w:r>
            <w:r>
              <w:rPr>
                <w:rFonts w:ascii="Arial" w:hAnsi="Arial" w:cs="Arial"/>
                <w:sz w:val="22"/>
                <w:szCs w:val="22"/>
              </w:rPr>
              <w:t xml:space="preserve"> </w:t>
            </w:r>
            <w:r w:rsidRPr="00B81EAA">
              <w:rPr>
                <w:rFonts w:ascii="Arial" w:hAnsi="Arial" w:cs="Arial"/>
                <w:sz w:val="22"/>
                <w:szCs w:val="22"/>
              </w:rPr>
              <w:t>Adequate funding is essential to cover all the necessary expenses, such as materials, equipment rentals, and wages. Without sufficient funds, we can’t keep the project moving forward or pay our workers on time.</w:t>
            </w:r>
          </w:p>
          <w:p w14:paraId="6EA2D8CF" w14:textId="77777777" w:rsidR="00CC1CF2" w:rsidRDefault="00CC1CF2" w:rsidP="00B81EAA">
            <w:pPr>
              <w:rPr>
                <w:rFonts w:ascii="Arial" w:hAnsi="Arial" w:cs="Arial"/>
                <w:sz w:val="22"/>
                <w:szCs w:val="22"/>
              </w:rPr>
            </w:pPr>
          </w:p>
          <w:p w14:paraId="4CAB54F7" w14:textId="77777777" w:rsidR="00CC1CF2" w:rsidRDefault="00CC1CF2" w:rsidP="00B81EAA">
            <w:pPr>
              <w:rPr>
                <w:rFonts w:ascii="Arial" w:hAnsi="Arial" w:cs="Arial"/>
                <w:sz w:val="22"/>
                <w:szCs w:val="22"/>
              </w:rPr>
            </w:pPr>
          </w:p>
          <w:p w14:paraId="1C28B5A2" w14:textId="77777777" w:rsidR="00CC1CF2" w:rsidRDefault="00CC1CF2" w:rsidP="00B81EAA">
            <w:pPr>
              <w:rPr>
                <w:rFonts w:ascii="Arial" w:hAnsi="Arial" w:cs="Arial"/>
                <w:sz w:val="22"/>
                <w:szCs w:val="22"/>
              </w:rPr>
            </w:pPr>
          </w:p>
          <w:p w14:paraId="59F60638" w14:textId="77777777" w:rsidR="00CC1CF2" w:rsidRDefault="00CC1CF2" w:rsidP="00B81EAA">
            <w:pPr>
              <w:rPr>
                <w:rFonts w:ascii="Arial" w:hAnsi="Arial" w:cs="Arial"/>
                <w:sz w:val="22"/>
                <w:szCs w:val="22"/>
              </w:rPr>
            </w:pPr>
          </w:p>
          <w:p w14:paraId="46FDC244" w14:textId="1CD2C7F3" w:rsidR="00985552" w:rsidRPr="001C4084" w:rsidRDefault="00B81EAA" w:rsidP="007D62CB">
            <w:pPr>
              <w:rPr>
                <w:rFonts w:ascii="Arial" w:hAnsi="Arial" w:cs="Arial"/>
                <w:sz w:val="22"/>
                <w:szCs w:val="22"/>
              </w:rPr>
            </w:pPr>
            <w:r w:rsidRPr="00B81EAA">
              <w:rPr>
                <w:rFonts w:ascii="Arial" w:hAnsi="Arial" w:cs="Arial"/>
                <w:sz w:val="22"/>
                <w:szCs w:val="22"/>
              </w:rPr>
              <w:t xml:space="preserve">Tools and </w:t>
            </w:r>
            <w:r w:rsidR="00301EBD" w:rsidRPr="00B81EAA">
              <w:rPr>
                <w:rFonts w:ascii="Arial" w:hAnsi="Arial" w:cs="Arial"/>
                <w:sz w:val="22"/>
                <w:szCs w:val="22"/>
              </w:rPr>
              <w:t>Equipment</w:t>
            </w:r>
            <w:r w:rsidR="00CC1CF2">
              <w:rPr>
                <w:rFonts w:ascii="Arial" w:hAnsi="Arial" w:cs="Arial"/>
                <w:sz w:val="22"/>
                <w:szCs w:val="22"/>
              </w:rPr>
              <w:t xml:space="preserve">; </w:t>
            </w:r>
            <w:r w:rsidRPr="00B81EAA">
              <w:rPr>
                <w:rFonts w:ascii="Arial" w:hAnsi="Arial" w:cs="Arial"/>
                <w:sz w:val="22"/>
                <w:szCs w:val="22"/>
              </w:rPr>
              <w:t>Having the right tools and machinery is crucial for getting the job done efficiently and safely. From power tools to heavy machinery</w:t>
            </w:r>
            <w:r w:rsidR="00301EBD">
              <w:rPr>
                <w:rFonts w:ascii="Arial" w:hAnsi="Arial" w:cs="Arial"/>
                <w:sz w:val="22"/>
                <w:szCs w:val="22"/>
              </w:rPr>
              <w:t xml:space="preserve">, the right tools and </w:t>
            </w:r>
            <w:r w:rsidRPr="00B81EAA">
              <w:rPr>
                <w:rFonts w:ascii="Arial" w:hAnsi="Arial" w:cs="Arial"/>
                <w:sz w:val="22"/>
                <w:szCs w:val="22"/>
              </w:rPr>
              <w:t>equipment helps us complete tasks faster and with better results.</w:t>
            </w:r>
            <w:permEnd w:id="1508912086"/>
          </w:p>
        </w:tc>
        <w:permStart w:id="620313614" w:edGrp="everyone"/>
        <w:tc>
          <w:tcPr>
            <w:tcW w:w="624" w:type="dxa"/>
            <w:tcBorders>
              <w:top w:val="nil"/>
              <w:left w:val="single" w:sz="4" w:space="0" w:color="auto"/>
              <w:bottom w:val="nil"/>
              <w:right w:val="nil"/>
            </w:tcBorders>
          </w:tcPr>
          <w:p w14:paraId="101275EF" w14:textId="77777777" w:rsidR="00985552" w:rsidRPr="00533511" w:rsidRDefault="00000000" w:rsidP="007D62CB">
            <w:pPr>
              <w:rPr>
                <w:rFonts w:ascii="Arial" w:hAnsi="Arial" w:cs="Arial"/>
                <w:sz w:val="44"/>
                <w:szCs w:val="44"/>
              </w:rPr>
            </w:pPr>
            <w:sdt>
              <w:sdtPr>
                <w:rPr>
                  <w:rFonts w:ascii="Arial" w:hAnsi="Arial" w:cs="Arial"/>
                  <w:sz w:val="44"/>
                  <w:szCs w:val="44"/>
                </w:rPr>
                <w:id w:val="1247923591"/>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620313614"/>
          </w:p>
        </w:tc>
      </w:tr>
    </w:tbl>
    <w:p w14:paraId="3B4B9455" w14:textId="77777777" w:rsidR="00985552" w:rsidRDefault="00985552" w:rsidP="00985552">
      <w:pPr>
        <w:rPr>
          <w:rFonts w:ascii="Arial" w:hAnsi="Arial" w:cs="Arial"/>
          <w:sz w:val="22"/>
          <w:szCs w:val="22"/>
        </w:rPr>
      </w:pPr>
    </w:p>
    <w:p w14:paraId="5D8652C6" w14:textId="77777777" w:rsidR="00985552" w:rsidRPr="00F02BC8" w:rsidRDefault="00985552" w:rsidP="00985552">
      <w:pPr>
        <w:jc w:val="left"/>
        <w:rPr>
          <w:rFonts w:ascii="Arial" w:hAnsi="Arial"/>
          <w:bCs/>
          <w:sz w:val="22"/>
          <w:szCs w:val="22"/>
        </w:rPr>
      </w:pPr>
    </w:p>
    <w:p w14:paraId="0522643A" w14:textId="6ADDFDD1" w:rsidR="00985552" w:rsidRPr="00830749" w:rsidRDefault="00985552" w:rsidP="00985552">
      <w:pPr>
        <w:pStyle w:val="20TAQuestionNumber"/>
        <w:ind w:left="709" w:hanging="709"/>
      </w:pPr>
      <w:bookmarkStart w:id="6" w:name="_Ref88804794"/>
      <w:r>
        <w:lastRenderedPageBreak/>
        <w:t xml:space="preserve">What is the purpose of contingency plans, provide an </w:t>
      </w:r>
      <w:bookmarkEnd w:id="6"/>
      <w:r w:rsidR="00222092">
        <w:t>example?</w:t>
      </w:r>
    </w:p>
    <w:p w14:paraId="136BC6EF"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2A7D3D8" w14:textId="77777777" w:rsidTr="00222092">
        <w:trPr>
          <w:trHeight w:val="5848"/>
        </w:trPr>
        <w:tc>
          <w:tcPr>
            <w:tcW w:w="1027" w:type="dxa"/>
            <w:tcBorders>
              <w:top w:val="nil"/>
              <w:left w:val="nil"/>
              <w:bottom w:val="nil"/>
              <w:right w:val="single" w:sz="4" w:space="0" w:color="auto"/>
            </w:tcBorders>
          </w:tcPr>
          <w:p w14:paraId="28BB8BB4"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6498AA4" w14:textId="77777777" w:rsidR="00620448" w:rsidRPr="00620448" w:rsidRDefault="00620448" w:rsidP="00620448">
            <w:pPr>
              <w:jc w:val="left"/>
              <w:rPr>
                <w:rFonts w:ascii="Arial" w:hAnsi="Arial" w:cs="Arial"/>
                <w:szCs w:val="24"/>
                <w:lang w:eastAsia="en-AU"/>
              </w:rPr>
            </w:pPr>
            <w:permStart w:id="668347939" w:edGrp="everyone"/>
            <w:r w:rsidRPr="00620448">
              <w:rPr>
                <w:rFonts w:ascii="Arial" w:hAnsi="Arial" w:cs="Arial"/>
                <w:szCs w:val="24"/>
                <w:lang w:eastAsia="en-AU"/>
              </w:rPr>
              <w:t>In the construction industry, contingency plans are essential because they offer a proactive means of handling unanticipated circumstances or hazards that can surface throughout a project. These approaches provide other ways to address possible setbacks and lessen the effect of unforeseen difficulties on the project's budget, schedule, and quality. Continuity of the project and resilience in the face of uncertainty are the main goals of contingency plans.</w:t>
            </w:r>
          </w:p>
          <w:permEnd w:id="668347939"/>
          <w:p w14:paraId="3DEB39CE" w14:textId="7344B0B2" w:rsidR="00985552" w:rsidRPr="001C4084" w:rsidRDefault="00985552" w:rsidP="007D62CB">
            <w:pPr>
              <w:rPr>
                <w:rFonts w:ascii="Arial" w:hAnsi="Arial" w:cs="Arial"/>
                <w:sz w:val="22"/>
                <w:szCs w:val="22"/>
              </w:rPr>
            </w:pPr>
          </w:p>
        </w:tc>
        <w:permStart w:id="766867708" w:edGrp="everyone"/>
        <w:tc>
          <w:tcPr>
            <w:tcW w:w="624" w:type="dxa"/>
            <w:tcBorders>
              <w:top w:val="nil"/>
              <w:left w:val="single" w:sz="4" w:space="0" w:color="auto"/>
              <w:bottom w:val="nil"/>
              <w:right w:val="nil"/>
            </w:tcBorders>
          </w:tcPr>
          <w:p w14:paraId="04155D45" w14:textId="77777777" w:rsidR="00985552" w:rsidRPr="00533511" w:rsidRDefault="00000000" w:rsidP="007D62CB">
            <w:pPr>
              <w:rPr>
                <w:rFonts w:ascii="Arial" w:hAnsi="Arial" w:cs="Arial"/>
                <w:sz w:val="44"/>
                <w:szCs w:val="44"/>
              </w:rPr>
            </w:pPr>
            <w:sdt>
              <w:sdtPr>
                <w:rPr>
                  <w:rFonts w:ascii="Arial" w:hAnsi="Arial" w:cs="Arial"/>
                  <w:sz w:val="44"/>
                  <w:szCs w:val="44"/>
                </w:rPr>
                <w:id w:val="-1122537807"/>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766867708"/>
          </w:p>
        </w:tc>
      </w:tr>
    </w:tbl>
    <w:p w14:paraId="3B76CCA7" w14:textId="77777777" w:rsidR="00985552" w:rsidRDefault="00985552" w:rsidP="00985552">
      <w:pPr>
        <w:rPr>
          <w:rFonts w:ascii="Arial" w:hAnsi="Arial" w:cs="Arial"/>
          <w:sz w:val="22"/>
          <w:szCs w:val="22"/>
        </w:rPr>
      </w:pPr>
    </w:p>
    <w:p w14:paraId="5795EB92" w14:textId="77777777" w:rsidR="00985552" w:rsidRPr="00F02BC8" w:rsidRDefault="00985552" w:rsidP="00985552">
      <w:pPr>
        <w:jc w:val="left"/>
        <w:rPr>
          <w:rFonts w:ascii="Arial" w:hAnsi="Arial"/>
          <w:bCs/>
          <w:sz w:val="22"/>
          <w:szCs w:val="22"/>
        </w:rPr>
      </w:pPr>
    </w:p>
    <w:p w14:paraId="2D7B3621" w14:textId="77777777" w:rsidR="00985552" w:rsidRPr="00830749" w:rsidRDefault="00985552" w:rsidP="00985552">
      <w:pPr>
        <w:pStyle w:val="20TAQuestionNumber"/>
        <w:ind w:left="709" w:hanging="709"/>
      </w:pPr>
      <w:bookmarkStart w:id="7" w:name="_Ref88804797"/>
      <w:r>
        <w:t>Name two (2) different stakeholders positions you would go to for advice when planning for contingencies and what approvals or workplace requirements must be met.</w:t>
      </w:r>
      <w:bookmarkEnd w:id="7"/>
    </w:p>
    <w:p w14:paraId="6AD84DA7"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126781D1" w14:textId="77777777" w:rsidTr="00222092">
        <w:trPr>
          <w:trHeight w:val="5386"/>
        </w:trPr>
        <w:tc>
          <w:tcPr>
            <w:tcW w:w="1027" w:type="dxa"/>
            <w:tcBorders>
              <w:top w:val="nil"/>
              <w:left w:val="nil"/>
              <w:bottom w:val="nil"/>
              <w:right w:val="single" w:sz="4" w:space="0" w:color="auto"/>
            </w:tcBorders>
          </w:tcPr>
          <w:p w14:paraId="0727EC51"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307454F" w14:textId="043425FC" w:rsidR="00985552" w:rsidRPr="00705AAA" w:rsidRDefault="00D1000C" w:rsidP="007D62CB">
            <w:pPr>
              <w:rPr>
                <w:rFonts w:ascii="Arial" w:hAnsi="Arial" w:cs="Arial"/>
                <w:color w:val="0D0D0D"/>
                <w:shd w:val="clear" w:color="auto" w:fill="FFFFFF"/>
              </w:rPr>
            </w:pPr>
            <w:permStart w:id="247095379" w:edGrp="everyone"/>
            <w:r w:rsidRPr="00705AAA">
              <w:rPr>
                <w:rFonts w:ascii="Arial" w:hAnsi="Arial" w:cs="Arial"/>
                <w:color w:val="0D0D0D"/>
                <w:shd w:val="clear" w:color="auto" w:fill="FFFFFF"/>
              </w:rPr>
              <w:t xml:space="preserve">Consulting with </w:t>
            </w:r>
            <w:r w:rsidR="007F3292" w:rsidRPr="00705AAA">
              <w:rPr>
                <w:rFonts w:ascii="Arial" w:hAnsi="Arial" w:cs="Arial"/>
                <w:color w:val="0D0D0D"/>
                <w:shd w:val="clear" w:color="auto" w:fill="FFFFFF"/>
              </w:rPr>
              <w:t>the</w:t>
            </w:r>
            <w:r w:rsidRPr="00705AAA">
              <w:rPr>
                <w:rFonts w:ascii="Arial" w:hAnsi="Arial" w:cs="Arial"/>
                <w:color w:val="0D0D0D"/>
                <w:shd w:val="clear" w:color="auto" w:fill="FFFFFF"/>
              </w:rPr>
              <w:t xml:space="preserve"> </w:t>
            </w:r>
            <w:r w:rsidR="007F3292" w:rsidRPr="00705AAA">
              <w:rPr>
                <w:rFonts w:ascii="Arial" w:hAnsi="Arial" w:cs="Arial"/>
                <w:color w:val="0D0D0D"/>
                <w:shd w:val="clear" w:color="auto" w:fill="FFFFFF"/>
              </w:rPr>
              <w:t>superintendent</w:t>
            </w:r>
            <w:r w:rsidR="00607CF8" w:rsidRPr="00705AAA">
              <w:rPr>
                <w:rFonts w:ascii="Arial" w:hAnsi="Arial" w:cs="Arial"/>
                <w:color w:val="0D0D0D"/>
                <w:shd w:val="clear" w:color="auto" w:fill="FFFFFF"/>
              </w:rPr>
              <w:t xml:space="preserve"> or </w:t>
            </w:r>
            <w:r w:rsidR="00374523" w:rsidRPr="00705AAA">
              <w:rPr>
                <w:rFonts w:ascii="Arial" w:hAnsi="Arial" w:cs="Arial"/>
                <w:color w:val="0D0D0D"/>
                <w:shd w:val="clear" w:color="auto" w:fill="FFFFFF"/>
              </w:rPr>
              <w:t>general foreman</w:t>
            </w:r>
            <w:r w:rsidRPr="00705AAA">
              <w:rPr>
                <w:rFonts w:ascii="Arial" w:hAnsi="Arial" w:cs="Arial"/>
                <w:color w:val="0D0D0D"/>
                <w:shd w:val="clear" w:color="auto" w:fill="FFFFFF"/>
              </w:rPr>
              <w:t xml:space="preserve"> is crucial when planning for contingencies</w:t>
            </w:r>
            <w:r w:rsidR="00641146" w:rsidRPr="00705AAA">
              <w:rPr>
                <w:rFonts w:ascii="Arial" w:hAnsi="Arial" w:cs="Arial"/>
                <w:color w:val="0D0D0D"/>
                <w:shd w:val="clear" w:color="auto" w:fill="FFFFFF"/>
              </w:rPr>
              <w:t>. They can provide</w:t>
            </w:r>
            <w:r w:rsidR="00627EFA" w:rsidRPr="00705AAA">
              <w:rPr>
                <w:rFonts w:ascii="Arial" w:hAnsi="Arial" w:cs="Arial"/>
                <w:color w:val="0D0D0D"/>
                <w:shd w:val="clear" w:color="auto" w:fill="FFFFFF"/>
              </w:rPr>
              <w:t xml:space="preserve"> </w:t>
            </w:r>
            <w:r w:rsidR="00641146" w:rsidRPr="00705AAA">
              <w:rPr>
                <w:rFonts w:ascii="Arial" w:hAnsi="Arial" w:cs="Arial"/>
                <w:color w:val="0D0D0D"/>
                <w:shd w:val="clear" w:color="auto" w:fill="FFFFFF"/>
              </w:rPr>
              <w:t>valuable advice</w:t>
            </w:r>
            <w:r w:rsidR="00627EFA" w:rsidRPr="00705AAA">
              <w:rPr>
                <w:rFonts w:ascii="Arial" w:hAnsi="Arial" w:cs="Arial"/>
                <w:color w:val="0D0D0D"/>
                <w:shd w:val="clear" w:color="auto" w:fill="FFFFFF"/>
              </w:rPr>
              <w:t xml:space="preserve"> on identifying potential </w:t>
            </w:r>
            <w:r w:rsidR="00DA3566" w:rsidRPr="00705AAA">
              <w:rPr>
                <w:rFonts w:ascii="Arial" w:hAnsi="Arial" w:cs="Arial"/>
                <w:color w:val="0D0D0D"/>
                <w:shd w:val="clear" w:color="auto" w:fill="FFFFFF"/>
              </w:rPr>
              <w:t>setbacks</w:t>
            </w:r>
            <w:r w:rsidR="00C34D1C" w:rsidRPr="00705AAA">
              <w:rPr>
                <w:rFonts w:ascii="Arial" w:hAnsi="Arial" w:cs="Arial"/>
                <w:color w:val="0D0D0D"/>
                <w:shd w:val="clear" w:color="auto" w:fill="FFFFFF"/>
              </w:rPr>
              <w:t xml:space="preserve"> </w:t>
            </w:r>
            <w:r w:rsidR="00DA3566" w:rsidRPr="00705AAA">
              <w:rPr>
                <w:rFonts w:ascii="Arial" w:hAnsi="Arial" w:cs="Arial"/>
                <w:color w:val="0D0D0D"/>
                <w:shd w:val="clear" w:color="auto" w:fill="FFFFFF"/>
              </w:rPr>
              <w:t>and</w:t>
            </w:r>
            <w:r w:rsidR="00C34D1C" w:rsidRPr="00705AAA">
              <w:rPr>
                <w:rFonts w:ascii="Arial" w:hAnsi="Arial" w:cs="Arial"/>
                <w:color w:val="0D0D0D"/>
                <w:shd w:val="clear" w:color="auto" w:fill="FFFFFF"/>
              </w:rPr>
              <w:t xml:space="preserve"> how to implement </w:t>
            </w:r>
            <w:r w:rsidR="00DA3566" w:rsidRPr="00705AAA">
              <w:rPr>
                <w:rFonts w:ascii="Arial" w:hAnsi="Arial" w:cs="Arial"/>
                <w:color w:val="0D0D0D"/>
                <w:shd w:val="clear" w:color="auto" w:fill="FFFFFF"/>
              </w:rPr>
              <w:t>measures to mitigate them.</w:t>
            </w:r>
            <w:r w:rsidR="004E660A" w:rsidRPr="00705AAA">
              <w:rPr>
                <w:rFonts w:ascii="Arial" w:hAnsi="Arial" w:cs="Arial"/>
                <w:color w:val="0D0D0D"/>
                <w:shd w:val="clear" w:color="auto" w:fill="FFFFFF"/>
              </w:rPr>
              <w:t xml:space="preserve"> </w:t>
            </w:r>
          </w:p>
          <w:p w14:paraId="7C7E0C2D" w14:textId="77777777" w:rsidR="00985552" w:rsidRPr="00705AAA" w:rsidRDefault="00985552" w:rsidP="007D62CB">
            <w:pPr>
              <w:rPr>
                <w:rFonts w:ascii="Arial" w:hAnsi="Arial" w:cs="Arial"/>
                <w:color w:val="0D0D0D"/>
                <w:shd w:val="clear" w:color="auto" w:fill="FFFFFF"/>
              </w:rPr>
            </w:pPr>
          </w:p>
          <w:p w14:paraId="480F87CC" w14:textId="77777777" w:rsidR="00985552" w:rsidRPr="00705AAA" w:rsidRDefault="00985552" w:rsidP="007D62CB">
            <w:pPr>
              <w:rPr>
                <w:rFonts w:ascii="Arial" w:hAnsi="Arial" w:cs="Arial"/>
                <w:color w:val="0D0D0D"/>
                <w:shd w:val="clear" w:color="auto" w:fill="FFFFFF"/>
              </w:rPr>
            </w:pPr>
          </w:p>
          <w:p w14:paraId="21A1A197" w14:textId="1779521B" w:rsidR="00985552" w:rsidRPr="001C4084" w:rsidRDefault="001E3A9F" w:rsidP="007D62CB">
            <w:pPr>
              <w:rPr>
                <w:rFonts w:ascii="Arial" w:hAnsi="Arial" w:cs="Arial"/>
                <w:sz w:val="22"/>
                <w:szCs w:val="22"/>
              </w:rPr>
            </w:pPr>
            <w:r w:rsidRPr="00705AAA">
              <w:rPr>
                <w:rFonts w:ascii="Arial" w:hAnsi="Arial" w:cs="Arial"/>
                <w:color w:val="0D0D0D"/>
                <w:shd w:val="clear" w:color="auto" w:fill="FFFFFF"/>
              </w:rPr>
              <w:t xml:space="preserve">Project managers or </w:t>
            </w:r>
            <w:r w:rsidR="00860B73" w:rsidRPr="00705AAA">
              <w:rPr>
                <w:rFonts w:ascii="Arial" w:hAnsi="Arial" w:cs="Arial"/>
                <w:color w:val="0D0D0D"/>
                <w:shd w:val="clear" w:color="auto" w:fill="FFFFFF"/>
              </w:rPr>
              <w:t xml:space="preserve">Senior project </w:t>
            </w:r>
            <w:r w:rsidR="0027144D" w:rsidRPr="00705AAA">
              <w:rPr>
                <w:rFonts w:ascii="Arial" w:hAnsi="Arial" w:cs="Arial"/>
                <w:color w:val="0D0D0D"/>
                <w:shd w:val="clear" w:color="auto" w:fill="FFFFFF"/>
              </w:rPr>
              <w:t xml:space="preserve">engineers </w:t>
            </w:r>
            <w:r w:rsidR="002161FD" w:rsidRPr="00705AAA">
              <w:rPr>
                <w:rFonts w:ascii="Arial" w:hAnsi="Arial" w:cs="Arial"/>
                <w:color w:val="0D0D0D"/>
                <w:shd w:val="clear" w:color="auto" w:fill="FFFFFF"/>
              </w:rPr>
              <w:t xml:space="preserve">have extensive knowledge of the project scope, </w:t>
            </w:r>
            <w:r w:rsidR="00705AAA" w:rsidRPr="00705AAA">
              <w:rPr>
                <w:rFonts w:ascii="Arial" w:hAnsi="Arial" w:cs="Arial"/>
                <w:color w:val="0D0D0D"/>
                <w:shd w:val="clear" w:color="auto" w:fill="FFFFFF"/>
              </w:rPr>
              <w:t>budgets,</w:t>
            </w:r>
            <w:r w:rsidR="002161FD" w:rsidRPr="00705AAA">
              <w:rPr>
                <w:rFonts w:ascii="Arial" w:hAnsi="Arial" w:cs="Arial"/>
                <w:color w:val="0D0D0D"/>
                <w:shd w:val="clear" w:color="auto" w:fill="FFFFFF"/>
              </w:rPr>
              <w:t xml:space="preserve"> and contractual obligations</w:t>
            </w:r>
            <w:r w:rsidR="00FC32D0" w:rsidRPr="00705AAA">
              <w:rPr>
                <w:rFonts w:ascii="Arial" w:hAnsi="Arial" w:cs="Arial"/>
                <w:color w:val="0D0D0D"/>
                <w:shd w:val="clear" w:color="auto" w:fill="FFFFFF"/>
              </w:rPr>
              <w:t xml:space="preserve">. Communicating with them ensures that </w:t>
            </w:r>
            <w:r w:rsidR="00BE0725" w:rsidRPr="00705AAA">
              <w:rPr>
                <w:rFonts w:ascii="Arial" w:hAnsi="Arial" w:cs="Arial"/>
                <w:color w:val="0D0D0D"/>
                <w:shd w:val="clear" w:color="auto" w:fill="FFFFFF"/>
              </w:rPr>
              <w:t xml:space="preserve">contingencies </w:t>
            </w:r>
            <w:r w:rsidR="00FC32D0" w:rsidRPr="00705AAA">
              <w:rPr>
                <w:rFonts w:ascii="Arial" w:hAnsi="Arial" w:cs="Arial"/>
                <w:color w:val="0D0D0D"/>
                <w:shd w:val="clear" w:color="auto" w:fill="FFFFFF"/>
              </w:rPr>
              <w:t xml:space="preserve">align with </w:t>
            </w:r>
            <w:r w:rsidR="009417F9" w:rsidRPr="00705AAA">
              <w:rPr>
                <w:rFonts w:ascii="Arial" w:hAnsi="Arial" w:cs="Arial"/>
                <w:color w:val="0D0D0D"/>
                <w:shd w:val="clear" w:color="auto" w:fill="FFFFFF"/>
              </w:rPr>
              <w:t xml:space="preserve">project objectives and </w:t>
            </w:r>
            <w:r w:rsidR="00524F7E" w:rsidRPr="00705AAA">
              <w:rPr>
                <w:rFonts w:ascii="Arial" w:hAnsi="Arial" w:cs="Arial"/>
                <w:color w:val="0D0D0D"/>
                <w:shd w:val="clear" w:color="auto" w:fill="FFFFFF"/>
              </w:rPr>
              <w:t xml:space="preserve">the </w:t>
            </w:r>
            <w:r w:rsidR="00961F7C" w:rsidRPr="00705AAA">
              <w:rPr>
                <w:rFonts w:ascii="Arial" w:hAnsi="Arial" w:cs="Arial"/>
                <w:color w:val="0D0D0D"/>
                <w:shd w:val="clear" w:color="auto" w:fill="FFFFFF"/>
              </w:rPr>
              <w:t>client’s</w:t>
            </w:r>
            <w:r w:rsidR="0027144D" w:rsidRPr="00705AAA">
              <w:rPr>
                <w:rFonts w:ascii="Arial" w:hAnsi="Arial" w:cs="Arial"/>
                <w:color w:val="0D0D0D"/>
                <w:shd w:val="clear" w:color="auto" w:fill="FFFFFF"/>
              </w:rPr>
              <w:t xml:space="preserve"> expectations</w:t>
            </w:r>
            <w:r w:rsidR="009417F9" w:rsidRPr="00705AAA">
              <w:rPr>
                <w:rFonts w:ascii="Arial" w:hAnsi="Arial" w:cs="Arial"/>
                <w:color w:val="0D0D0D"/>
                <w:shd w:val="clear" w:color="auto" w:fill="FFFFFF"/>
              </w:rPr>
              <w:t>.</w:t>
            </w:r>
            <w:r w:rsidR="009417F9">
              <w:rPr>
                <w:rFonts w:ascii="Segoe UI" w:hAnsi="Segoe UI" w:cs="Segoe UI"/>
                <w:color w:val="0D0D0D"/>
                <w:shd w:val="clear" w:color="auto" w:fill="FFFFFF"/>
              </w:rPr>
              <w:t xml:space="preserve"> </w:t>
            </w:r>
            <w:permEnd w:id="247095379"/>
          </w:p>
        </w:tc>
        <w:permStart w:id="1660376635" w:edGrp="everyone"/>
        <w:tc>
          <w:tcPr>
            <w:tcW w:w="624" w:type="dxa"/>
            <w:tcBorders>
              <w:top w:val="nil"/>
              <w:left w:val="single" w:sz="4" w:space="0" w:color="auto"/>
              <w:bottom w:val="nil"/>
              <w:right w:val="nil"/>
            </w:tcBorders>
          </w:tcPr>
          <w:p w14:paraId="50C0E03E" w14:textId="77777777" w:rsidR="00985552" w:rsidRPr="00533511" w:rsidRDefault="00000000" w:rsidP="007D62CB">
            <w:pPr>
              <w:rPr>
                <w:rFonts w:ascii="Arial" w:hAnsi="Arial" w:cs="Arial"/>
                <w:sz w:val="44"/>
                <w:szCs w:val="44"/>
              </w:rPr>
            </w:pPr>
            <w:sdt>
              <w:sdtPr>
                <w:rPr>
                  <w:rFonts w:ascii="Arial" w:hAnsi="Arial" w:cs="Arial"/>
                  <w:sz w:val="44"/>
                  <w:szCs w:val="44"/>
                </w:rPr>
                <w:id w:val="-1039352455"/>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1660376635"/>
          </w:p>
        </w:tc>
      </w:tr>
    </w:tbl>
    <w:p w14:paraId="27EBF9DB" w14:textId="77777777" w:rsidR="00985552" w:rsidRDefault="00985552" w:rsidP="00985552">
      <w:pPr>
        <w:rPr>
          <w:rFonts w:ascii="Arial" w:hAnsi="Arial" w:cs="Arial"/>
          <w:sz w:val="22"/>
          <w:szCs w:val="22"/>
        </w:rPr>
      </w:pPr>
    </w:p>
    <w:p w14:paraId="22DD129D" w14:textId="77777777" w:rsidR="00985552" w:rsidRDefault="00985552" w:rsidP="00985552">
      <w:pPr>
        <w:rPr>
          <w:rFonts w:ascii="Arial" w:hAnsi="Arial" w:cs="Arial"/>
          <w:sz w:val="22"/>
          <w:szCs w:val="22"/>
        </w:rPr>
      </w:pPr>
    </w:p>
    <w:p w14:paraId="161FD286" w14:textId="6587EAEE" w:rsidR="00985552" w:rsidRPr="00830749" w:rsidRDefault="00985552" w:rsidP="00985552">
      <w:pPr>
        <w:pStyle w:val="20TAQuestionNumber"/>
        <w:ind w:left="709" w:hanging="709"/>
      </w:pPr>
      <w:bookmarkStart w:id="8" w:name="_Ref88808884"/>
      <w:r>
        <w:lastRenderedPageBreak/>
        <w:t xml:space="preserve">How do operational plans contribute to organisational business </w:t>
      </w:r>
      <w:bookmarkEnd w:id="8"/>
      <w:r w:rsidR="00222092">
        <w:t>plans?</w:t>
      </w:r>
    </w:p>
    <w:p w14:paraId="5DDC2F14"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3D1F5C9" w14:textId="77777777" w:rsidTr="00222092">
        <w:trPr>
          <w:trHeight w:val="5848"/>
        </w:trPr>
        <w:tc>
          <w:tcPr>
            <w:tcW w:w="1027" w:type="dxa"/>
            <w:tcBorders>
              <w:top w:val="nil"/>
              <w:left w:val="nil"/>
              <w:bottom w:val="nil"/>
              <w:right w:val="single" w:sz="4" w:space="0" w:color="auto"/>
            </w:tcBorders>
          </w:tcPr>
          <w:p w14:paraId="6306E848"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31C0B5A" w14:textId="77777777" w:rsidR="00A04DA5" w:rsidRPr="00A04DA5" w:rsidRDefault="00A04DA5" w:rsidP="00A04DA5">
            <w:pPr>
              <w:rPr>
                <w:rFonts w:ascii="Arial" w:hAnsi="Arial" w:cs="Arial"/>
                <w:sz w:val="22"/>
                <w:szCs w:val="22"/>
              </w:rPr>
            </w:pPr>
            <w:permStart w:id="133460085" w:edGrp="everyone"/>
          </w:p>
          <w:p w14:paraId="4C5215AA" w14:textId="73739B10" w:rsidR="00985552" w:rsidRDefault="00A04DA5" w:rsidP="007D62CB">
            <w:pPr>
              <w:rPr>
                <w:rFonts w:ascii="Arial" w:hAnsi="Arial" w:cs="Arial"/>
                <w:sz w:val="22"/>
                <w:szCs w:val="22"/>
              </w:rPr>
            </w:pPr>
            <w:r w:rsidRPr="00A04DA5">
              <w:rPr>
                <w:rFonts w:ascii="Arial" w:hAnsi="Arial" w:cs="Arial"/>
                <w:sz w:val="22"/>
                <w:szCs w:val="22"/>
              </w:rPr>
              <w:t>Operational plans are essential in civil construction as they translate the high-level goals of the organizational business plan into actionable steps. They provide a detailed roadmap for day-to-day activities, ensure efficient resource management, and establish clear performance metrics. By identifying potential risks and outlining mitigation strategies</w:t>
            </w:r>
            <w:r w:rsidR="00693C58">
              <w:rPr>
                <w:rFonts w:ascii="Arial" w:hAnsi="Arial" w:cs="Arial"/>
                <w:sz w:val="22"/>
                <w:szCs w:val="22"/>
              </w:rPr>
              <w:t xml:space="preserve"> withing BMD</w:t>
            </w:r>
            <w:r w:rsidRPr="00A04DA5">
              <w:rPr>
                <w:rFonts w:ascii="Arial" w:hAnsi="Arial" w:cs="Arial"/>
                <w:sz w:val="22"/>
                <w:szCs w:val="22"/>
              </w:rPr>
              <w:t xml:space="preserve">, operational plans help keep projects on schedule and within budget. They also enhance communication and coordination among teams, ensuring everyone works towards common objectives. </w:t>
            </w:r>
          </w:p>
          <w:permEnd w:id="133460085"/>
          <w:p w14:paraId="1B0A0014" w14:textId="386F77C8" w:rsidR="00985552" w:rsidRPr="001C4084" w:rsidRDefault="00985552" w:rsidP="007D62CB">
            <w:pPr>
              <w:rPr>
                <w:rFonts w:ascii="Arial" w:hAnsi="Arial" w:cs="Arial"/>
                <w:sz w:val="22"/>
                <w:szCs w:val="22"/>
              </w:rPr>
            </w:pPr>
          </w:p>
        </w:tc>
        <w:permStart w:id="979904075" w:edGrp="everyone"/>
        <w:tc>
          <w:tcPr>
            <w:tcW w:w="624" w:type="dxa"/>
            <w:tcBorders>
              <w:top w:val="nil"/>
              <w:left w:val="single" w:sz="4" w:space="0" w:color="auto"/>
              <w:bottom w:val="nil"/>
              <w:right w:val="nil"/>
            </w:tcBorders>
          </w:tcPr>
          <w:p w14:paraId="69B1C4A6" w14:textId="77777777" w:rsidR="00985552" w:rsidRPr="00533511" w:rsidRDefault="00000000" w:rsidP="007D62CB">
            <w:pPr>
              <w:rPr>
                <w:rFonts w:ascii="Arial" w:hAnsi="Arial" w:cs="Arial"/>
                <w:sz w:val="44"/>
                <w:szCs w:val="44"/>
              </w:rPr>
            </w:pPr>
            <w:sdt>
              <w:sdtPr>
                <w:rPr>
                  <w:rFonts w:ascii="Arial" w:hAnsi="Arial" w:cs="Arial"/>
                  <w:sz w:val="44"/>
                  <w:szCs w:val="44"/>
                </w:rPr>
                <w:id w:val="1071156954"/>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979904075"/>
          </w:p>
        </w:tc>
      </w:tr>
    </w:tbl>
    <w:p w14:paraId="08CF05ED" w14:textId="77777777" w:rsidR="00985552" w:rsidRDefault="00985552" w:rsidP="00985552">
      <w:pPr>
        <w:rPr>
          <w:rFonts w:ascii="Arial" w:hAnsi="Arial" w:cs="Arial"/>
          <w:sz w:val="22"/>
          <w:szCs w:val="22"/>
        </w:rPr>
      </w:pPr>
    </w:p>
    <w:p w14:paraId="092309C7" w14:textId="77777777" w:rsidR="00985552" w:rsidRPr="00F02BC8" w:rsidRDefault="00985552" w:rsidP="00985552">
      <w:pPr>
        <w:jc w:val="left"/>
        <w:rPr>
          <w:rFonts w:ascii="Arial" w:hAnsi="Arial"/>
          <w:bCs/>
          <w:sz w:val="22"/>
          <w:szCs w:val="22"/>
        </w:rPr>
      </w:pPr>
    </w:p>
    <w:p w14:paraId="203ABF02" w14:textId="7634E093" w:rsidR="00985552" w:rsidRPr="00830749" w:rsidRDefault="00985552" w:rsidP="00985552">
      <w:pPr>
        <w:pStyle w:val="20TAQuestionNumber"/>
        <w:ind w:left="709" w:hanging="709"/>
      </w:pPr>
      <w:bookmarkStart w:id="9" w:name="_Ref88808887"/>
      <w:r>
        <w:t>What are two (2) methods/techniques you apply to operational plans to enable you to monitor and measure the implementation of the plan</w:t>
      </w:r>
      <w:bookmarkEnd w:id="9"/>
      <w:r w:rsidR="00222092">
        <w:t>?</w:t>
      </w:r>
    </w:p>
    <w:p w14:paraId="08BE6D8C"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3EACD1A" w14:textId="77777777" w:rsidTr="00222092">
        <w:trPr>
          <w:trHeight w:val="5482"/>
        </w:trPr>
        <w:tc>
          <w:tcPr>
            <w:tcW w:w="1027" w:type="dxa"/>
            <w:tcBorders>
              <w:top w:val="nil"/>
              <w:left w:val="nil"/>
              <w:bottom w:val="nil"/>
              <w:right w:val="single" w:sz="4" w:space="0" w:color="auto"/>
            </w:tcBorders>
          </w:tcPr>
          <w:p w14:paraId="0C7D41B8" w14:textId="77777777" w:rsidR="00985552" w:rsidRDefault="00985552" w:rsidP="007D62CB">
            <w:pPr>
              <w:pStyle w:val="AnswerHeading"/>
            </w:pPr>
            <w:r w:rsidRPr="001C4084">
              <w:t>Answer</w:t>
            </w:r>
          </w:p>
          <w:p w14:paraId="3C4EE99D" w14:textId="77777777" w:rsidR="00985552" w:rsidRDefault="00985552" w:rsidP="007D62CB">
            <w:pPr>
              <w:pStyle w:val="AnswerHeading"/>
              <w:jc w:val="right"/>
            </w:pPr>
            <w:r>
              <w:t>1.</w:t>
            </w:r>
          </w:p>
          <w:p w14:paraId="3A650799" w14:textId="77777777" w:rsidR="00985552" w:rsidRDefault="00985552" w:rsidP="007D62CB">
            <w:pPr>
              <w:pStyle w:val="AnswerHeading"/>
              <w:jc w:val="right"/>
            </w:pPr>
          </w:p>
          <w:p w14:paraId="50E15112" w14:textId="77777777" w:rsidR="00985552" w:rsidRPr="00955745" w:rsidRDefault="00985552" w:rsidP="007D62CB">
            <w:pPr>
              <w:pStyle w:val="AnswerHeading"/>
              <w:jc w:val="right"/>
              <w:rPr>
                <w:sz w:val="18"/>
                <w:szCs w:val="18"/>
              </w:rPr>
            </w:pPr>
          </w:p>
          <w:p w14:paraId="6EF00D3B" w14:textId="77777777" w:rsidR="00985552" w:rsidRDefault="00985552" w:rsidP="007D62CB">
            <w:pPr>
              <w:pStyle w:val="AnswerHeading"/>
              <w:jc w:val="right"/>
            </w:pPr>
          </w:p>
          <w:p w14:paraId="0A388DA4" w14:textId="77777777" w:rsidR="00985552" w:rsidRDefault="00985552" w:rsidP="007D62CB">
            <w:pPr>
              <w:pStyle w:val="AnswerHeading"/>
              <w:jc w:val="right"/>
            </w:pPr>
          </w:p>
          <w:p w14:paraId="369E9423" w14:textId="77777777" w:rsidR="00985552" w:rsidRDefault="00985552" w:rsidP="007D62CB">
            <w:pPr>
              <w:pStyle w:val="AnswerHeading"/>
              <w:jc w:val="right"/>
            </w:pPr>
          </w:p>
          <w:p w14:paraId="7CA5C818" w14:textId="77777777" w:rsidR="00985552" w:rsidRDefault="00985552" w:rsidP="007D62CB">
            <w:pPr>
              <w:pStyle w:val="AnswerHeading"/>
              <w:jc w:val="right"/>
            </w:pPr>
          </w:p>
          <w:p w14:paraId="7EFA488F" w14:textId="77777777" w:rsidR="00985552" w:rsidRDefault="00985552" w:rsidP="007D62CB">
            <w:pPr>
              <w:pStyle w:val="AnswerHeading"/>
              <w:jc w:val="right"/>
            </w:pPr>
          </w:p>
          <w:p w14:paraId="62BEA24A" w14:textId="77777777" w:rsidR="00985552" w:rsidRPr="001C4084" w:rsidRDefault="00985552" w:rsidP="007D62CB">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76DDDB05" w14:textId="49610791" w:rsidR="006851EE" w:rsidRDefault="006851EE" w:rsidP="007D62CB">
            <w:pPr>
              <w:rPr>
                <w:rFonts w:ascii="Arial" w:hAnsi="Arial" w:cs="Arial"/>
                <w:sz w:val="22"/>
                <w:szCs w:val="22"/>
              </w:rPr>
            </w:pPr>
            <w:permStart w:id="165298783" w:edGrp="everyone"/>
            <w:r w:rsidRPr="006851EE">
              <w:rPr>
                <w:rFonts w:ascii="Arial" w:hAnsi="Arial" w:cs="Arial"/>
                <w:sz w:val="22"/>
                <w:szCs w:val="22"/>
              </w:rPr>
              <w:t>Two effective methods to monitor and measure the implementation of operational plans in civil construction</w:t>
            </w:r>
            <w:r>
              <w:rPr>
                <w:rFonts w:ascii="Arial" w:hAnsi="Arial" w:cs="Arial"/>
                <w:sz w:val="22"/>
                <w:szCs w:val="22"/>
              </w:rPr>
              <w:t xml:space="preserve"> operational plan</w:t>
            </w:r>
            <w:r w:rsidRPr="006851EE">
              <w:rPr>
                <w:rFonts w:ascii="Arial" w:hAnsi="Arial" w:cs="Arial"/>
                <w:sz w:val="22"/>
                <w:szCs w:val="22"/>
              </w:rPr>
              <w:t xml:space="preserve"> are Key Performance Indicators and regular progress reviews and reporting. KPIs provide specific, measurable metrics such as project completion percentage, budget adherence, safety incident rates, and quality of work, allowing for clear and quantifiable tracking of progress</w:t>
            </w:r>
            <w:r w:rsidR="00693C58">
              <w:rPr>
                <w:rFonts w:ascii="Arial" w:hAnsi="Arial" w:cs="Arial"/>
                <w:sz w:val="22"/>
                <w:szCs w:val="22"/>
              </w:rPr>
              <w:t xml:space="preserve"> which is important for our jobs on site.</w:t>
            </w:r>
          </w:p>
          <w:p w14:paraId="152B5358" w14:textId="77777777" w:rsidR="006851EE" w:rsidRDefault="006851EE" w:rsidP="007D62CB">
            <w:pPr>
              <w:rPr>
                <w:rFonts w:ascii="Arial" w:hAnsi="Arial" w:cs="Arial"/>
                <w:sz w:val="22"/>
                <w:szCs w:val="22"/>
              </w:rPr>
            </w:pPr>
          </w:p>
          <w:p w14:paraId="010607F1" w14:textId="77777777" w:rsidR="006851EE" w:rsidRDefault="006851EE" w:rsidP="007D62CB">
            <w:pPr>
              <w:rPr>
                <w:rFonts w:ascii="Arial" w:hAnsi="Arial" w:cs="Arial"/>
                <w:sz w:val="22"/>
                <w:szCs w:val="22"/>
              </w:rPr>
            </w:pPr>
          </w:p>
          <w:p w14:paraId="513D0D3E" w14:textId="77777777" w:rsidR="006851EE" w:rsidRDefault="006851EE" w:rsidP="007D62CB">
            <w:pPr>
              <w:rPr>
                <w:rFonts w:ascii="Arial" w:hAnsi="Arial" w:cs="Arial"/>
                <w:sz w:val="22"/>
                <w:szCs w:val="22"/>
              </w:rPr>
            </w:pPr>
          </w:p>
          <w:p w14:paraId="4664D2F7" w14:textId="2DD040F7" w:rsidR="00985552" w:rsidRPr="001C4084" w:rsidRDefault="006851EE" w:rsidP="007D62CB">
            <w:pPr>
              <w:rPr>
                <w:rFonts w:ascii="Arial" w:hAnsi="Arial" w:cs="Arial"/>
                <w:sz w:val="22"/>
                <w:szCs w:val="22"/>
              </w:rPr>
            </w:pPr>
            <w:r w:rsidRPr="006851EE">
              <w:rPr>
                <w:rFonts w:ascii="Arial" w:hAnsi="Arial" w:cs="Arial"/>
                <w:sz w:val="22"/>
                <w:szCs w:val="22"/>
              </w:rPr>
              <w:t>Regular progress reviews involve holding scheduled meetings to discuss detailed progress reports</w:t>
            </w:r>
            <w:r w:rsidR="00693C58">
              <w:rPr>
                <w:rFonts w:ascii="Arial" w:hAnsi="Arial" w:cs="Arial"/>
                <w:sz w:val="22"/>
                <w:szCs w:val="22"/>
              </w:rPr>
              <w:t xml:space="preserve"> and what is happening across site</w:t>
            </w:r>
            <w:r w:rsidRPr="006851EE">
              <w:rPr>
                <w:rFonts w:ascii="Arial" w:hAnsi="Arial" w:cs="Arial"/>
                <w:sz w:val="22"/>
                <w:szCs w:val="22"/>
              </w:rPr>
              <w:t>, covering the current project status, completed milestones, upcoming tasks, and any issues encountered. These methods ensure continuous oversight, enabling timely adjustments and keeping the project on track.</w:t>
            </w:r>
            <w:permEnd w:id="165298783"/>
          </w:p>
        </w:tc>
        <w:permStart w:id="832179084" w:edGrp="everyone"/>
        <w:tc>
          <w:tcPr>
            <w:tcW w:w="624" w:type="dxa"/>
            <w:tcBorders>
              <w:top w:val="nil"/>
              <w:left w:val="single" w:sz="4" w:space="0" w:color="auto"/>
              <w:bottom w:val="nil"/>
              <w:right w:val="nil"/>
            </w:tcBorders>
          </w:tcPr>
          <w:p w14:paraId="24FE1EA8" w14:textId="77777777" w:rsidR="00985552" w:rsidRPr="00533511" w:rsidRDefault="00000000" w:rsidP="007D62CB">
            <w:pPr>
              <w:rPr>
                <w:rFonts w:ascii="Arial" w:hAnsi="Arial" w:cs="Arial"/>
                <w:sz w:val="44"/>
                <w:szCs w:val="44"/>
              </w:rPr>
            </w:pPr>
            <w:sdt>
              <w:sdtPr>
                <w:rPr>
                  <w:rFonts w:ascii="Arial" w:hAnsi="Arial" w:cs="Arial"/>
                  <w:sz w:val="44"/>
                  <w:szCs w:val="44"/>
                </w:rPr>
                <w:id w:val="208770707"/>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832179084"/>
          </w:p>
        </w:tc>
      </w:tr>
    </w:tbl>
    <w:p w14:paraId="21CB2F85" w14:textId="77777777" w:rsidR="00985552" w:rsidRDefault="00985552" w:rsidP="00985552">
      <w:pPr>
        <w:rPr>
          <w:rFonts w:ascii="Arial" w:hAnsi="Arial" w:cs="Arial"/>
          <w:sz w:val="22"/>
          <w:szCs w:val="22"/>
        </w:rPr>
      </w:pPr>
    </w:p>
    <w:p w14:paraId="0AEAC953" w14:textId="77777777" w:rsidR="00985552" w:rsidRDefault="00985552" w:rsidP="00985552">
      <w:pPr>
        <w:rPr>
          <w:rFonts w:ascii="Arial" w:hAnsi="Arial" w:cs="Arial"/>
          <w:sz w:val="22"/>
          <w:szCs w:val="22"/>
        </w:rPr>
      </w:pPr>
    </w:p>
    <w:p w14:paraId="6C3A3DFB" w14:textId="77777777" w:rsidR="00985552" w:rsidRPr="00955745" w:rsidRDefault="00985552" w:rsidP="00985552">
      <w:pPr>
        <w:pStyle w:val="20TAQuestionNumber"/>
        <w:ind w:left="709" w:hanging="709"/>
        <w:rPr>
          <w:rFonts w:cs="Arial"/>
          <w:sz w:val="22"/>
          <w:szCs w:val="22"/>
        </w:rPr>
      </w:pPr>
      <w:bookmarkStart w:id="10" w:name="_Ref88811537"/>
      <w:r>
        <w:lastRenderedPageBreak/>
        <w:t xml:space="preserve">Complete a brief resource plan as part of proposal for resources needed to meet the requirements of an operational plan. </w:t>
      </w:r>
      <w:bookmarkEnd w:id="10"/>
    </w:p>
    <w:p w14:paraId="1168B54E" w14:textId="77777777" w:rsidR="00985552" w:rsidRPr="00955745"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14:paraId="60A25A55" w14:textId="77777777" w:rsidTr="00676A50">
        <w:tc>
          <w:tcPr>
            <w:tcW w:w="610" w:type="pct"/>
            <w:tcBorders>
              <w:top w:val="nil"/>
              <w:left w:val="nil"/>
              <w:bottom w:val="nil"/>
              <w:right w:val="single" w:sz="12" w:space="0" w:color="auto"/>
            </w:tcBorders>
            <w:shd w:val="clear" w:color="auto" w:fill="auto"/>
            <w:vAlign w:val="center"/>
          </w:tcPr>
          <w:p w14:paraId="79003332" w14:textId="77777777" w:rsidR="00985552" w:rsidRDefault="00985552" w:rsidP="00676A50">
            <w:pPr>
              <w:keepNext/>
              <w:ind w:left="993" w:hanging="993"/>
              <w:jc w:val="center"/>
            </w:pPr>
            <w:r w:rsidRPr="001C4084">
              <w:rPr>
                <w:rFonts w:ascii="Arial" w:hAnsi="Arial" w:cs="Arial"/>
                <w:b/>
                <w:sz w:val="22"/>
                <w:szCs w:val="22"/>
              </w:rPr>
              <w:t>Answer</w:t>
            </w:r>
          </w:p>
        </w:tc>
        <w:tc>
          <w:tcPr>
            <w:tcW w:w="4055" w:type="pct"/>
            <w:tcBorders>
              <w:top w:val="single" w:sz="12" w:space="0" w:color="auto"/>
              <w:left w:val="single" w:sz="12" w:space="0" w:color="auto"/>
              <w:bottom w:val="single" w:sz="12" w:space="0" w:color="auto"/>
              <w:right w:val="single" w:sz="12" w:space="0" w:color="auto"/>
            </w:tcBorders>
            <w:shd w:val="clear" w:color="auto" w:fill="C0C0C0"/>
            <w:vAlign w:val="center"/>
          </w:tcPr>
          <w:p w14:paraId="17B8F868" w14:textId="77777777" w:rsidR="00985552" w:rsidRDefault="00985552" w:rsidP="007D62CB">
            <w:pPr>
              <w:pStyle w:val="TableHeading"/>
              <w:framePr w:hSpace="0" w:wrap="auto" w:vAnchor="margin" w:hAnchor="text" w:yAlign="inline"/>
            </w:pPr>
            <w:r>
              <w:t>Resource Plan</w:t>
            </w:r>
          </w:p>
        </w:tc>
        <w:permStart w:id="298411645" w:edGrp="everyone"/>
        <w:tc>
          <w:tcPr>
            <w:tcW w:w="335" w:type="pct"/>
            <w:tcBorders>
              <w:top w:val="nil"/>
              <w:left w:val="single" w:sz="12" w:space="0" w:color="auto"/>
              <w:bottom w:val="nil"/>
              <w:right w:val="nil"/>
            </w:tcBorders>
            <w:shd w:val="clear" w:color="auto" w:fill="auto"/>
          </w:tcPr>
          <w:p w14:paraId="2E1E6F58" w14:textId="77777777" w:rsidR="00985552" w:rsidRPr="00533511" w:rsidRDefault="00000000" w:rsidP="007D62CB">
            <w:pPr>
              <w:rPr>
                <w:rFonts w:ascii="Arial" w:hAnsi="Arial" w:cs="Arial"/>
                <w:sz w:val="44"/>
                <w:szCs w:val="44"/>
              </w:rPr>
            </w:pPr>
            <w:sdt>
              <w:sdtPr>
                <w:rPr>
                  <w:rFonts w:ascii="Arial" w:hAnsi="Arial" w:cs="Arial"/>
                  <w:sz w:val="44"/>
                  <w:szCs w:val="44"/>
                </w:rPr>
                <w:id w:val="1025135129"/>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298411645"/>
          </w:p>
        </w:tc>
      </w:tr>
      <w:tr w:rsidR="00985552" w14:paraId="5E5744BA" w14:textId="77777777" w:rsidTr="007D62CB">
        <w:trPr>
          <w:trHeight w:val="1574"/>
          <w:hidden/>
        </w:trPr>
        <w:tc>
          <w:tcPr>
            <w:tcW w:w="610" w:type="pct"/>
            <w:tcBorders>
              <w:top w:val="nil"/>
              <w:left w:val="nil"/>
              <w:bottom w:val="nil"/>
              <w:right w:val="single" w:sz="12" w:space="0" w:color="auto"/>
            </w:tcBorders>
          </w:tcPr>
          <w:p w14:paraId="4F706723" w14:textId="77777777" w:rsidR="00985552" w:rsidRPr="00FE608E" w:rsidRDefault="00985552" w:rsidP="007D62CB">
            <w:pPr>
              <w:ind w:left="993" w:hanging="993"/>
              <w:jc w:val="center"/>
              <w:rPr>
                <w:vanish/>
              </w:rPr>
            </w:pPr>
          </w:p>
        </w:tc>
        <w:tc>
          <w:tcPr>
            <w:tcW w:w="4055" w:type="pct"/>
            <w:tcBorders>
              <w:top w:val="single" w:sz="12" w:space="0" w:color="auto"/>
              <w:left w:val="single" w:sz="12" w:space="0" w:color="auto"/>
              <w:right w:val="single" w:sz="12" w:space="0" w:color="auto"/>
            </w:tcBorders>
            <w:shd w:val="clear" w:color="auto" w:fill="auto"/>
          </w:tcPr>
          <w:p w14:paraId="26319803" w14:textId="77777777" w:rsidR="00985552" w:rsidRDefault="00985552" w:rsidP="007D62CB">
            <w:pPr>
              <w:jc w:val="left"/>
              <w:rPr>
                <w:b/>
                <w:bCs/>
              </w:rPr>
            </w:pPr>
            <w:r>
              <w:rPr>
                <w:b/>
                <w:bCs/>
              </w:rPr>
              <w:t>Objective:</w:t>
            </w:r>
          </w:p>
          <w:p w14:paraId="57A16CF3" w14:textId="154A7F97" w:rsidR="00985552" w:rsidRPr="00E54C57" w:rsidRDefault="00866413" w:rsidP="007D62CB">
            <w:pPr>
              <w:jc w:val="left"/>
              <w:rPr>
                <w:rFonts w:ascii="Arial" w:hAnsi="Arial" w:cs="Arial"/>
                <w:color w:val="1F497D" w:themeColor="text2"/>
                <w:sz w:val="22"/>
                <w:szCs w:val="18"/>
              </w:rPr>
            </w:pPr>
            <w:permStart w:id="1654010261" w:edGrp="everyone"/>
            <w:r w:rsidRPr="007D563F">
              <w:rPr>
                <w:rFonts w:ascii="Arial" w:hAnsi="Arial" w:cs="Arial"/>
                <w:sz w:val="22"/>
                <w:szCs w:val="18"/>
              </w:rPr>
              <w:t>To construct a durable and high-quality pavement for aircraft operations on a RAAF base, ensuring compliance with military standards and operational safety requirements.</w:t>
            </w:r>
            <w:permEnd w:id="1654010261"/>
          </w:p>
        </w:tc>
        <w:tc>
          <w:tcPr>
            <w:tcW w:w="335" w:type="pct"/>
            <w:tcBorders>
              <w:top w:val="nil"/>
              <w:left w:val="single" w:sz="12" w:space="0" w:color="auto"/>
              <w:bottom w:val="nil"/>
              <w:right w:val="nil"/>
            </w:tcBorders>
          </w:tcPr>
          <w:p w14:paraId="66DD9984" w14:textId="77777777" w:rsidR="00985552" w:rsidRDefault="00985552" w:rsidP="007D62CB">
            <w:pPr>
              <w:ind w:left="993" w:hanging="993"/>
            </w:pPr>
          </w:p>
        </w:tc>
      </w:tr>
      <w:tr w:rsidR="00985552" w14:paraId="239D5F8A" w14:textId="77777777" w:rsidTr="007D62CB">
        <w:trPr>
          <w:trHeight w:val="3109"/>
          <w:hidden/>
        </w:trPr>
        <w:tc>
          <w:tcPr>
            <w:tcW w:w="610" w:type="pct"/>
            <w:tcBorders>
              <w:top w:val="nil"/>
              <w:left w:val="nil"/>
              <w:bottom w:val="nil"/>
              <w:right w:val="single" w:sz="12" w:space="0" w:color="auto"/>
            </w:tcBorders>
          </w:tcPr>
          <w:p w14:paraId="54F4835D" w14:textId="77777777" w:rsidR="00985552" w:rsidRPr="00FE608E" w:rsidRDefault="00985552" w:rsidP="007D62CB">
            <w:pPr>
              <w:ind w:left="993" w:hanging="993"/>
              <w:jc w:val="center"/>
              <w:rPr>
                <w:vanish/>
              </w:rPr>
            </w:pPr>
          </w:p>
        </w:tc>
        <w:tc>
          <w:tcPr>
            <w:tcW w:w="4055" w:type="pct"/>
            <w:tcBorders>
              <w:left w:val="single" w:sz="12" w:space="0" w:color="auto"/>
              <w:right w:val="single" w:sz="12" w:space="0" w:color="auto"/>
            </w:tcBorders>
            <w:shd w:val="clear" w:color="auto" w:fill="auto"/>
          </w:tcPr>
          <w:p w14:paraId="436060ED" w14:textId="77777777" w:rsidR="00985552" w:rsidRDefault="00985552" w:rsidP="007D62CB">
            <w:pPr>
              <w:jc w:val="left"/>
              <w:rPr>
                <w:b/>
                <w:bCs/>
              </w:rPr>
            </w:pPr>
            <w:r>
              <w:rPr>
                <w:b/>
                <w:bCs/>
              </w:rPr>
              <w:t>Work schedule:</w:t>
            </w:r>
          </w:p>
          <w:p w14:paraId="43210372" w14:textId="77777777" w:rsidR="00977480" w:rsidRPr="007D563F" w:rsidRDefault="00977480" w:rsidP="00977480">
            <w:pPr>
              <w:jc w:val="left"/>
              <w:rPr>
                <w:rFonts w:ascii="Arial" w:hAnsi="Arial" w:cs="Arial"/>
                <w:sz w:val="22"/>
                <w:szCs w:val="18"/>
              </w:rPr>
            </w:pPr>
            <w:permStart w:id="1947555905" w:edGrp="everyone"/>
            <w:r w:rsidRPr="007D563F">
              <w:rPr>
                <w:rFonts w:ascii="Arial" w:hAnsi="Arial" w:cs="Arial"/>
                <w:sz w:val="22"/>
                <w:szCs w:val="18"/>
              </w:rPr>
              <w:t>Week 1-2: Site preparation and assessment of existing infrastructure</w:t>
            </w:r>
          </w:p>
          <w:p w14:paraId="648E04E7" w14:textId="5D7C463A" w:rsidR="00977480" w:rsidRPr="007D563F" w:rsidRDefault="00977480" w:rsidP="00977480">
            <w:pPr>
              <w:jc w:val="left"/>
              <w:rPr>
                <w:rFonts w:ascii="Arial" w:hAnsi="Arial" w:cs="Arial"/>
                <w:sz w:val="22"/>
                <w:szCs w:val="18"/>
              </w:rPr>
            </w:pPr>
            <w:r w:rsidRPr="007D563F">
              <w:rPr>
                <w:rFonts w:ascii="Arial" w:hAnsi="Arial" w:cs="Arial"/>
                <w:sz w:val="22"/>
                <w:szCs w:val="18"/>
              </w:rPr>
              <w:t>Week 3-4: Design review and finalization, including specifications for RAAF base rules and regulations.</w:t>
            </w:r>
          </w:p>
          <w:p w14:paraId="375EFF9D" w14:textId="77777777" w:rsidR="00977480" w:rsidRPr="007D563F" w:rsidRDefault="00977480" w:rsidP="00977480">
            <w:pPr>
              <w:jc w:val="left"/>
              <w:rPr>
                <w:rFonts w:ascii="Arial" w:hAnsi="Arial" w:cs="Arial"/>
                <w:sz w:val="22"/>
                <w:szCs w:val="18"/>
              </w:rPr>
            </w:pPr>
            <w:r w:rsidRPr="007D563F">
              <w:rPr>
                <w:rFonts w:ascii="Arial" w:hAnsi="Arial" w:cs="Arial"/>
                <w:sz w:val="22"/>
                <w:szCs w:val="18"/>
              </w:rPr>
              <w:t>Week 5-12: Pavement construction phase, including base preparation and installation</w:t>
            </w:r>
          </w:p>
          <w:p w14:paraId="528100E0" w14:textId="77777777" w:rsidR="00977480" w:rsidRPr="007D563F" w:rsidRDefault="00977480" w:rsidP="00977480">
            <w:pPr>
              <w:jc w:val="left"/>
              <w:rPr>
                <w:rFonts w:ascii="Arial" w:hAnsi="Arial" w:cs="Arial"/>
                <w:sz w:val="22"/>
                <w:szCs w:val="18"/>
              </w:rPr>
            </w:pPr>
            <w:r w:rsidRPr="007D563F">
              <w:rPr>
                <w:rFonts w:ascii="Arial" w:hAnsi="Arial" w:cs="Arial"/>
                <w:sz w:val="22"/>
                <w:szCs w:val="18"/>
              </w:rPr>
              <w:t>Week 13-16: Quality inspections and testing</w:t>
            </w:r>
          </w:p>
          <w:p w14:paraId="3A0B7F38" w14:textId="77777777" w:rsidR="00977480" w:rsidRPr="007D563F" w:rsidRDefault="00977480" w:rsidP="00977480">
            <w:pPr>
              <w:jc w:val="left"/>
              <w:rPr>
                <w:rFonts w:ascii="Arial" w:hAnsi="Arial" w:cs="Arial"/>
                <w:sz w:val="22"/>
                <w:szCs w:val="18"/>
              </w:rPr>
            </w:pPr>
            <w:r w:rsidRPr="007D563F">
              <w:rPr>
                <w:rFonts w:ascii="Arial" w:hAnsi="Arial" w:cs="Arial"/>
                <w:sz w:val="22"/>
                <w:szCs w:val="18"/>
              </w:rPr>
              <w:t>Week 17-20: Marking and signage installation</w:t>
            </w:r>
          </w:p>
          <w:p w14:paraId="63732B47" w14:textId="661C6C1F" w:rsidR="00985552" w:rsidRPr="00E54C57" w:rsidRDefault="00977480" w:rsidP="007D62CB">
            <w:pPr>
              <w:jc w:val="left"/>
              <w:rPr>
                <w:rFonts w:ascii="Arial" w:hAnsi="Arial" w:cs="Arial"/>
                <w:color w:val="1F497D" w:themeColor="text2"/>
                <w:sz w:val="22"/>
                <w:szCs w:val="18"/>
              </w:rPr>
            </w:pPr>
            <w:r w:rsidRPr="007D563F">
              <w:rPr>
                <w:rFonts w:ascii="Arial" w:hAnsi="Arial" w:cs="Arial"/>
                <w:sz w:val="22"/>
                <w:szCs w:val="18"/>
              </w:rPr>
              <w:t>Week 21-24: Final inspections and handover</w:t>
            </w:r>
            <w:permEnd w:id="1947555905"/>
          </w:p>
        </w:tc>
        <w:tc>
          <w:tcPr>
            <w:tcW w:w="335" w:type="pct"/>
            <w:tcBorders>
              <w:top w:val="nil"/>
              <w:left w:val="single" w:sz="12" w:space="0" w:color="auto"/>
              <w:bottom w:val="nil"/>
              <w:right w:val="nil"/>
            </w:tcBorders>
          </w:tcPr>
          <w:p w14:paraId="54503210" w14:textId="77777777" w:rsidR="00985552" w:rsidRDefault="00985552" w:rsidP="007D62CB">
            <w:pPr>
              <w:ind w:left="993" w:hanging="993"/>
            </w:pPr>
          </w:p>
        </w:tc>
      </w:tr>
      <w:tr w:rsidR="00985552" w14:paraId="7845001C" w14:textId="77777777" w:rsidTr="007D62CB">
        <w:trPr>
          <w:trHeight w:val="4228"/>
          <w:hidden/>
        </w:trPr>
        <w:tc>
          <w:tcPr>
            <w:tcW w:w="610" w:type="pct"/>
            <w:tcBorders>
              <w:top w:val="nil"/>
              <w:left w:val="nil"/>
              <w:bottom w:val="nil"/>
              <w:right w:val="single" w:sz="12" w:space="0" w:color="auto"/>
            </w:tcBorders>
          </w:tcPr>
          <w:p w14:paraId="6766EECC" w14:textId="77777777" w:rsidR="00985552" w:rsidRPr="00FE608E" w:rsidRDefault="00985552" w:rsidP="007D62CB">
            <w:pPr>
              <w:ind w:left="993" w:hanging="993"/>
              <w:jc w:val="center"/>
              <w:rPr>
                <w:vanish/>
              </w:rPr>
            </w:pPr>
          </w:p>
        </w:tc>
        <w:tc>
          <w:tcPr>
            <w:tcW w:w="4055" w:type="pct"/>
            <w:tcBorders>
              <w:left w:val="single" w:sz="12" w:space="0" w:color="auto"/>
              <w:right w:val="single" w:sz="12" w:space="0" w:color="auto"/>
            </w:tcBorders>
            <w:shd w:val="clear" w:color="auto" w:fill="auto"/>
          </w:tcPr>
          <w:p w14:paraId="72E3F4C1" w14:textId="77777777" w:rsidR="00985552" w:rsidRDefault="00985552" w:rsidP="007D62CB">
            <w:pPr>
              <w:jc w:val="left"/>
              <w:rPr>
                <w:b/>
                <w:bCs/>
              </w:rPr>
            </w:pPr>
            <w:r>
              <w:rPr>
                <w:b/>
                <w:bCs/>
              </w:rPr>
              <w:t>Resources required:</w:t>
            </w:r>
          </w:p>
          <w:p w14:paraId="53075F24" w14:textId="77777777" w:rsidR="00DA61A5" w:rsidRPr="00DA61A5" w:rsidRDefault="00DA61A5" w:rsidP="00DA61A5">
            <w:pPr>
              <w:jc w:val="left"/>
              <w:rPr>
                <w:rFonts w:ascii="Arial" w:hAnsi="Arial" w:cs="Arial"/>
                <w:sz w:val="22"/>
                <w:szCs w:val="18"/>
              </w:rPr>
            </w:pPr>
            <w:permStart w:id="948511360" w:edGrp="everyone"/>
            <w:r w:rsidRPr="00DA61A5">
              <w:rPr>
                <w:rFonts w:ascii="Arial" w:hAnsi="Arial" w:cs="Arial"/>
                <w:sz w:val="22"/>
                <w:szCs w:val="18"/>
              </w:rPr>
              <w:t>Project Manager</w:t>
            </w:r>
          </w:p>
          <w:p w14:paraId="5CD9D94B" w14:textId="77777777" w:rsidR="00DA61A5" w:rsidRPr="00DA61A5" w:rsidRDefault="00DA61A5" w:rsidP="00DA61A5">
            <w:pPr>
              <w:jc w:val="left"/>
              <w:rPr>
                <w:rFonts w:ascii="Arial" w:hAnsi="Arial" w:cs="Arial"/>
                <w:sz w:val="22"/>
                <w:szCs w:val="18"/>
              </w:rPr>
            </w:pPr>
            <w:r w:rsidRPr="00DA61A5">
              <w:rPr>
                <w:rFonts w:ascii="Arial" w:hAnsi="Arial" w:cs="Arial"/>
                <w:sz w:val="22"/>
                <w:szCs w:val="18"/>
              </w:rPr>
              <w:t>Civil Engineers and Surveyors</w:t>
            </w:r>
          </w:p>
          <w:p w14:paraId="0132E7B7" w14:textId="53C39701" w:rsidR="008127C7" w:rsidRDefault="008127C7" w:rsidP="00DA61A5">
            <w:pPr>
              <w:jc w:val="left"/>
              <w:rPr>
                <w:rFonts w:ascii="Arial" w:hAnsi="Arial" w:cs="Arial"/>
                <w:sz w:val="22"/>
                <w:szCs w:val="18"/>
              </w:rPr>
            </w:pPr>
            <w:r>
              <w:rPr>
                <w:rFonts w:ascii="Arial" w:hAnsi="Arial" w:cs="Arial"/>
                <w:sz w:val="22"/>
                <w:szCs w:val="18"/>
              </w:rPr>
              <w:t>Civil Supervisors</w:t>
            </w:r>
          </w:p>
          <w:p w14:paraId="2C71FDB2" w14:textId="746C7E37" w:rsidR="00DA61A5" w:rsidRPr="00DA61A5" w:rsidRDefault="00DA61A5" w:rsidP="00DA61A5">
            <w:pPr>
              <w:jc w:val="left"/>
              <w:rPr>
                <w:rFonts w:ascii="Arial" w:hAnsi="Arial" w:cs="Arial"/>
                <w:sz w:val="22"/>
                <w:szCs w:val="18"/>
              </w:rPr>
            </w:pPr>
            <w:r w:rsidRPr="00DA61A5">
              <w:rPr>
                <w:rFonts w:ascii="Arial" w:hAnsi="Arial" w:cs="Arial"/>
                <w:sz w:val="22"/>
                <w:szCs w:val="18"/>
              </w:rPr>
              <w:t xml:space="preserve">Construction </w:t>
            </w:r>
            <w:r w:rsidR="004F42CA">
              <w:rPr>
                <w:rFonts w:ascii="Arial" w:hAnsi="Arial" w:cs="Arial"/>
                <w:sz w:val="22"/>
                <w:szCs w:val="18"/>
              </w:rPr>
              <w:t xml:space="preserve">Labour </w:t>
            </w:r>
          </w:p>
          <w:p w14:paraId="2D742847" w14:textId="77777777" w:rsidR="00985552" w:rsidRDefault="00DA61A5" w:rsidP="007D62CB">
            <w:pPr>
              <w:jc w:val="left"/>
              <w:rPr>
                <w:rFonts w:ascii="Arial" w:hAnsi="Arial" w:cs="Arial"/>
                <w:sz w:val="22"/>
                <w:szCs w:val="18"/>
              </w:rPr>
            </w:pPr>
            <w:r w:rsidRPr="00DA61A5">
              <w:rPr>
                <w:rFonts w:ascii="Arial" w:hAnsi="Arial" w:cs="Arial"/>
                <w:sz w:val="22"/>
                <w:szCs w:val="18"/>
              </w:rPr>
              <w:t>Safety Officer</w:t>
            </w:r>
          </w:p>
          <w:p w14:paraId="2E31787D" w14:textId="579D5BFA" w:rsidR="00985552" w:rsidRPr="00E54C57" w:rsidRDefault="00DA61A5" w:rsidP="007D62CB">
            <w:pPr>
              <w:jc w:val="left"/>
              <w:rPr>
                <w:rFonts w:ascii="Arial" w:hAnsi="Arial" w:cs="Arial"/>
                <w:sz w:val="22"/>
                <w:szCs w:val="18"/>
              </w:rPr>
            </w:pPr>
            <w:r>
              <w:rPr>
                <w:rFonts w:ascii="Arial" w:hAnsi="Arial" w:cs="Arial"/>
                <w:sz w:val="22"/>
                <w:szCs w:val="18"/>
              </w:rPr>
              <w:t>Subcontractors and civil plant / machinery</w:t>
            </w:r>
            <w:permEnd w:id="948511360"/>
          </w:p>
        </w:tc>
        <w:tc>
          <w:tcPr>
            <w:tcW w:w="335" w:type="pct"/>
            <w:tcBorders>
              <w:top w:val="nil"/>
              <w:left w:val="single" w:sz="12" w:space="0" w:color="auto"/>
              <w:bottom w:val="nil"/>
              <w:right w:val="nil"/>
            </w:tcBorders>
          </w:tcPr>
          <w:p w14:paraId="3AE82E4C" w14:textId="77777777" w:rsidR="00985552" w:rsidRDefault="00985552" w:rsidP="007D62CB">
            <w:pPr>
              <w:ind w:left="993" w:hanging="993"/>
            </w:pPr>
          </w:p>
        </w:tc>
      </w:tr>
      <w:tr w:rsidR="00985552" w14:paraId="51F245DC" w14:textId="77777777" w:rsidTr="004A23AF">
        <w:trPr>
          <w:trHeight w:val="1527"/>
          <w:hidden/>
        </w:trPr>
        <w:tc>
          <w:tcPr>
            <w:tcW w:w="610" w:type="pct"/>
            <w:tcBorders>
              <w:top w:val="nil"/>
              <w:left w:val="nil"/>
              <w:bottom w:val="nil"/>
              <w:right w:val="single" w:sz="12" w:space="0" w:color="auto"/>
            </w:tcBorders>
          </w:tcPr>
          <w:p w14:paraId="0A221E99" w14:textId="77777777" w:rsidR="00985552" w:rsidRPr="00FE608E" w:rsidRDefault="00985552" w:rsidP="007D62CB">
            <w:pPr>
              <w:ind w:left="993" w:hanging="993"/>
              <w:jc w:val="center"/>
              <w:rPr>
                <w:vanish/>
              </w:rPr>
            </w:pPr>
          </w:p>
        </w:tc>
        <w:tc>
          <w:tcPr>
            <w:tcW w:w="4055" w:type="pct"/>
            <w:tcBorders>
              <w:left w:val="single" w:sz="12" w:space="0" w:color="auto"/>
              <w:right w:val="single" w:sz="12" w:space="0" w:color="auto"/>
            </w:tcBorders>
            <w:shd w:val="clear" w:color="auto" w:fill="auto"/>
          </w:tcPr>
          <w:p w14:paraId="59FC80C3" w14:textId="77777777" w:rsidR="00985552" w:rsidRDefault="00985552" w:rsidP="007D62CB">
            <w:pPr>
              <w:jc w:val="left"/>
              <w:rPr>
                <w:b/>
                <w:bCs/>
              </w:rPr>
            </w:pPr>
            <w:r>
              <w:rPr>
                <w:b/>
                <w:bCs/>
              </w:rPr>
              <w:t>Contingencies:</w:t>
            </w:r>
          </w:p>
          <w:p w14:paraId="6CAACE94" w14:textId="365088F8" w:rsidR="004F42CA" w:rsidRPr="007D563F" w:rsidRDefault="004F42CA" w:rsidP="004F42CA">
            <w:pPr>
              <w:jc w:val="left"/>
              <w:rPr>
                <w:rFonts w:ascii="Arial" w:hAnsi="Arial" w:cs="Arial"/>
                <w:sz w:val="22"/>
                <w:szCs w:val="18"/>
              </w:rPr>
            </w:pPr>
            <w:permStart w:id="278336566" w:edGrp="everyone"/>
            <w:r w:rsidRPr="007D563F">
              <w:rPr>
                <w:rFonts w:ascii="Arial" w:hAnsi="Arial" w:cs="Arial"/>
                <w:sz w:val="22"/>
                <w:szCs w:val="18"/>
              </w:rPr>
              <w:t>Weather Contingency,</w:t>
            </w:r>
            <w:r w:rsidR="00CD58B1" w:rsidRPr="007D563F">
              <w:rPr>
                <w:rFonts w:ascii="Arial" w:hAnsi="Arial" w:cs="Arial"/>
                <w:sz w:val="22"/>
                <w:szCs w:val="18"/>
              </w:rPr>
              <w:t xml:space="preserve"> </w:t>
            </w:r>
            <w:r w:rsidRPr="007D563F">
              <w:rPr>
                <w:rFonts w:ascii="Arial" w:hAnsi="Arial" w:cs="Arial"/>
                <w:sz w:val="22"/>
                <w:szCs w:val="18"/>
              </w:rPr>
              <w:t>Equipment Maintenance</w:t>
            </w:r>
            <w:r w:rsidR="00CD58B1" w:rsidRPr="007D563F">
              <w:rPr>
                <w:rFonts w:ascii="Arial" w:hAnsi="Arial" w:cs="Arial"/>
                <w:sz w:val="22"/>
                <w:szCs w:val="18"/>
              </w:rPr>
              <w:t xml:space="preserve">, </w:t>
            </w:r>
            <w:r w:rsidRPr="007D563F">
              <w:rPr>
                <w:rFonts w:ascii="Arial" w:hAnsi="Arial" w:cs="Arial"/>
                <w:sz w:val="22"/>
                <w:szCs w:val="18"/>
              </w:rPr>
              <w:t>Material Supply</w:t>
            </w:r>
          </w:p>
          <w:p w14:paraId="46E4A6FC" w14:textId="4522E922" w:rsidR="00985552" w:rsidRPr="00E54C57" w:rsidRDefault="004F42CA" w:rsidP="007D62CB">
            <w:pPr>
              <w:jc w:val="left"/>
              <w:rPr>
                <w:rFonts w:ascii="Arial" w:hAnsi="Arial" w:cs="Arial"/>
                <w:color w:val="1F497D" w:themeColor="text2"/>
                <w:sz w:val="22"/>
                <w:szCs w:val="18"/>
              </w:rPr>
            </w:pPr>
            <w:r w:rsidRPr="007D563F">
              <w:rPr>
                <w:rFonts w:ascii="Arial" w:hAnsi="Arial" w:cs="Arial"/>
                <w:sz w:val="22"/>
                <w:szCs w:val="18"/>
              </w:rPr>
              <w:t>Regulatory Compliance</w:t>
            </w:r>
            <w:r w:rsidR="004C2E44">
              <w:rPr>
                <w:rFonts w:ascii="Arial" w:hAnsi="Arial" w:cs="Arial"/>
                <w:sz w:val="22"/>
                <w:szCs w:val="18"/>
              </w:rPr>
              <w:t>, Rural</w:t>
            </w:r>
            <w:r w:rsidR="0009777B">
              <w:rPr>
                <w:rFonts w:ascii="Arial" w:hAnsi="Arial" w:cs="Arial"/>
                <w:sz w:val="22"/>
                <w:szCs w:val="18"/>
              </w:rPr>
              <w:t xml:space="preserve"> / Remote work</w:t>
            </w:r>
            <w:r w:rsidR="00CD58B1" w:rsidRPr="007D563F">
              <w:rPr>
                <w:rFonts w:ascii="Arial" w:hAnsi="Arial" w:cs="Arial"/>
                <w:sz w:val="22"/>
                <w:szCs w:val="18"/>
              </w:rPr>
              <w:t xml:space="preserve"> and RAAF base rules and regulations.</w:t>
            </w:r>
            <w:permEnd w:id="278336566"/>
          </w:p>
        </w:tc>
        <w:tc>
          <w:tcPr>
            <w:tcW w:w="335" w:type="pct"/>
            <w:tcBorders>
              <w:top w:val="nil"/>
              <w:left w:val="single" w:sz="12" w:space="0" w:color="auto"/>
              <w:bottom w:val="nil"/>
              <w:right w:val="nil"/>
            </w:tcBorders>
          </w:tcPr>
          <w:p w14:paraId="4CE6EBD6" w14:textId="77777777" w:rsidR="00985552" w:rsidRDefault="00985552" w:rsidP="007D62CB">
            <w:pPr>
              <w:ind w:left="993" w:hanging="993"/>
            </w:pPr>
          </w:p>
        </w:tc>
      </w:tr>
      <w:tr w:rsidR="004A23AF" w14:paraId="5E8ED5B6" w14:textId="77777777" w:rsidTr="004A23AF">
        <w:trPr>
          <w:trHeight w:val="1527"/>
          <w:hidden/>
        </w:trPr>
        <w:tc>
          <w:tcPr>
            <w:tcW w:w="610" w:type="pct"/>
            <w:tcBorders>
              <w:top w:val="nil"/>
              <w:left w:val="nil"/>
              <w:bottom w:val="nil"/>
              <w:right w:val="single" w:sz="12" w:space="0" w:color="auto"/>
            </w:tcBorders>
          </w:tcPr>
          <w:p w14:paraId="566EEFF2" w14:textId="77777777" w:rsidR="004A23AF" w:rsidRPr="00FE608E" w:rsidRDefault="004A23AF" w:rsidP="007D62CB">
            <w:pPr>
              <w:ind w:left="993" w:hanging="993"/>
              <w:jc w:val="center"/>
              <w:rPr>
                <w:vanish/>
              </w:rPr>
            </w:pPr>
          </w:p>
        </w:tc>
        <w:tc>
          <w:tcPr>
            <w:tcW w:w="4055" w:type="pct"/>
            <w:tcBorders>
              <w:left w:val="single" w:sz="12" w:space="0" w:color="auto"/>
              <w:right w:val="single" w:sz="12" w:space="0" w:color="auto"/>
            </w:tcBorders>
            <w:shd w:val="clear" w:color="auto" w:fill="auto"/>
          </w:tcPr>
          <w:p w14:paraId="78F80DBF" w14:textId="77777777" w:rsidR="004A23AF" w:rsidRPr="00E54C57" w:rsidRDefault="004A23AF" w:rsidP="007D62CB">
            <w:pPr>
              <w:jc w:val="left"/>
              <w:rPr>
                <w:b/>
                <w:bCs/>
              </w:rPr>
            </w:pPr>
            <w:r>
              <w:rPr>
                <w:b/>
                <w:bCs/>
              </w:rPr>
              <w:t>Benefits:</w:t>
            </w:r>
          </w:p>
          <w:p w14:paraId="5F345BBC" w14:textId="74FBC2D8" w:rsidR="004A23AF" w:rsidRPr="00E54C57" w:rsidRDefault="00D77057" w:rsidP="007D62CB">
            <w:pPr>
              <w:jc w:val="left"/>
              <w:rPr>
                <w:rFonts w:ascii="Arial" w:hAnsi="Arial" w:cs="Arial"/>
                <w:color w:val="1F497D" w:themeColor="text2"/>
                <w:sz w:val="22"/>
                <w:szCs w:val="18"/>
              </w:rPr>
            </w:pPr>
            <w:permStart w:id="1089689797" w:edGrp="everyone"/>
            <w:r w:rsidRPr="007D563F">
              <w:rPr>
                <w:rFonts w:ascii="Arial" w:hAnsi="Arial" w:cs="Arial"/>
                <w:sz w:val="22"/>
                <w:szCs w:val="18"/>
              </w:rPr>
              <w:t xml:space="preserve">Operational Readiness, having the project completed on time with safety and durability in mind. Cost </w:t>
            </w:r>
            <w:r w:rsidR="00286D64" w:rsidRPr="007D563F">
              <w:rPr>
                <w:rFonts w:ascii="Arial" w:hAnsi="Arial" w:cs="Arial"/>
                <w:sz w:val="22"/>
                <w:szCs w:val="18"/>
              </w:rPr>
              <w:t>efficiency</w:t>
            </w:r>
            <w:r w:rsidRPr="007D563F">
              <w:rPr>
                <w:rFonts w:ascii="Arial" w:hAnsi="Arial" w:cs="Arial"/>
                <w:sz w:val="22"/>
                <w:szCs w:val="18"/>
              </w:rPr>
              <w:t xml:space="preserve"> and quality assurance at a </w:t>
            </w:r>
            <w:r w:rsidR="00286D64" w:rsidRPr="007D563F">
              <w:rPr>
                <w:rFonts w:ascii="Arial" w:hAnsi="Arial" w:cs="Arial"/>
                <w:sz w:val="22"/>
                <w:szCs w:val="18"/>
              </w:rPr>
              <w:t>high-level</w:t>
            </w:r>
            <w:r w:rsidRPr="007D563F">
              <w:rPr>
                <w:rFonts w:ascii="Arial" w:hAnsi="Arial" w:cs="Arial"/>
                <w:sz w:val="22"/>
                <w:szCs w:val="18"/>
              </w:rPr>
              <w:t xml:space="preserve"> standard. Fulfilling the </w:t>
            </w:r>
            <w:r w:rsidR="00286D64" w:rsidRPr="007D563F">
              <w:rPr>
                <w:rFonts w:ascii="Arial" w:hAnsi="Arial" w:cs="Arial"/>
                <w:sz w:val="22"/>
                <w:szCs w:val="18"/>
              </w:rPr>
              <w:t>principal contractors’ requirements that the job has been completed to their standard.</w:t>
            </w:r>
            <w:permEnd w:id="1089689797"/>
          </w:p>
        </w:tc>
        <w:tc>
          <w:tcPr>
            <w:tcW w:w="335" w:type="pct"/>
            <w:tcBorders>
              <w:top w:val="nil"/>
              <w:left w:val="single" w:sz="12" w:space="0" w:color="auto"/>
              <w:bottom w:val="nil"/>
              <w:right w:val="nil"/>
            </w:tcBorders>
            <w:shd w:val="clear" w:color="auto" w:fill="auto"/>
          </w:tcPr>
          <w:p w14:paraId="76B0252B" w14:textId="77777777" w:rsidR="004A23AF" w:rsidRDefault="004A23AF" w:rsidP="007D62CB">
            <w:pPr>
              <w:ind w:left="993" w:hanging="993"/>
            </w:pPr>
          </w:p>
        </w:tc>
      </w:tr>
    </w:tbl>
    <w:p w14:paraId="16B929B8" w14:textId="77777777" w:rsidR="00985552" w:rsidRDefault="00985552" w:rsidP="00985552">
      <w:pPr>
        <w:rPr>
          <w:rFonts w:ascii="Arial" w:hAnsi="Arial" w:cs="Arial"/>
          <w:sz w:val="22"/>
          <w:szCs w:val="22"/>
        </w:rPr>
      </w:pPr>
    </w:p>
    <w:p w14:paraId="588243D2" w14:textId="77777777" w:rsidR="00985552" w:rsidRDefault="00985552" w:rsidP="00985552">
      <w:pPr>
        <w:pStyle w:val="20TAQuestionNumber"/>
        <w:ind w:left="709" w:hanging="709"/>
      </w:pPr>
      <w:bookmarkStart w:id="11" w:name="_Ref88817575"/>
      <w:r>
        <w:lastRenderedPageBreak/>
        <w:t>Provide a minimum ½ page report about how your company organises the resourcing of your area/department addressing the three bullet points below:</w:t>
      </w:r>
      <w:bookmarkEnd w:id="11"/>
    </w:p>
    <w:p w14:paraId="1870B02D" w14:textId="77777777" w:rsidR="00985552" w:rsidRDefault="00985552" w:rsidP="00AA5A15">
      <w:pPr>
        <w:pStyle w:val="20TAQuestionNumber"/>
        <w:numPr>
          <w:ilvl w:val="0"/>
          <w:numId w:val="24"/>
        </w:numPr>
      </w:pPr>
      <w:r>
        <w:t>the policies and procedures that control employee numbers</w:t>
      </w:r>
    </w:p>
    <w:p w14:paraId="36235C81" w14:textId="77777777" w:rsidR="00985552" w:rsidRDefault="00985552" w:rsidP="00AA5A15">
      <w:pPr>
        <w:pStyle w:val="20TAQuestionNumber"/>
        <w:numPr>
          <w:ilvl w:val="0"/>
          <w:numId w:val="24"/>
        </w:numPr>
      </w:pPr>
      <w:r>
        <w:t>procedure for the acquisition of employees</w:t>
      </w:r>
    </w:p>
    <w:p w14:paraId="05A09683" w14:textId="77777777" w:rsidR="00985552" w:rsidRPr="00830749" w:rsidRDefault="00985552" w:rsidP="00AA5A15">
      <w:pPr>
        <w:pStyle w:val="20TAQuestionNumber"/>
        <w:numPr>
          <w:ilvl w:val="0"/>
          <w:numId w:val="24"/>
        </w:numPr>
      </w:pPr>
      <w:r>
        <w:t>procedure for the acquisition of other resources.</w:t>
      </w:r>
    </w:p>
    <w:p w14:paraId="7CBAC44D"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76E724C6" w14:textId="77777777" w:rsidTr="00222092">
        <w:trPr>
          <w:trHeight w:val="11622"/>
        </w:trPr>
        <w:tc>
          <w:tcPr>
            <w:tcW w:w="1027" w:type="dxa"/>
            <w:tcBorders>
              <w:top w:val="nil"/>
              <w:left w:val="nil"/>
              <w:bottom w:val="nil"/>
              <w:right w:val="single" w:sz="4" w:space="0" w:color="auto"/>
            </w:tcBorders>
          </w:tcPr>
          <w:p w14:paraId="2409BE54"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2306378" w14:textId="77777777" w:rsidR="00317346" w:rsidRDefault="006B6A65" w:rsidP="007D563F">
            <w:pPr>
              <w:jc w:val="left"/>
              <w:rPr>
                <w:rFonts w:ascii="Arial" w:hAnsi="Arial" w:cs="Arial"/>
                <w:sz w:val="22"/>
                <w:szCs w:val="18"/>
              </w:rPr>
            </w:pPr>
            <w:permStart w:id="2099057814" w:edGrp="everyone"/>
            <w:r w:rsidRPr="007D563F">
              <w:rPr>
                <w:rFonts w:ascii="Arial" w:hAnsi="Arial" w:cs="Arial"/>
                <w:sz w:val="22"/>
                <w:szCs w:val="18"/>
              </w:rPr>
              <w:t xml:space="preserve">At BMD we operate with a structured approach to resource management, particularly crucial in overseeing the upgrade of taxiways and runways at RAAF bases. To effectively control employee numbers, we adhere to policies and procedures tailored to match project demands and ensure appropriate skill sets are available. </w:t>
            </w:r>
          </w:p>
          <w:p w14:paraId="7F3F184F" w14:textId="77777777" w:rsidR="007D563F" w:rsidRPr="007D563F" w:rsidRDefault="007D563F" w:rsidP="007D563F">
            <w:pPr>
              <w:jc w:val="left"/>
              <w:rPr>
                <w:rFonts w:ascii="Arial" w:hAnsi="Arial" w:cs="Arial"/>
                <w:sz w:val="22"/>
                <w:szCs w:val="18"/>
              </w:rPr>
            </w:pPr>
          </w:p>
          <w:p w14:paraId="431C22D5" w14:textId="3DB9C6AB" w:rsidR="006B6A65" w:rsidRDefault="006B6A65" w:rsidP="007D563F">
            <w:pPr>
              <w:jc w:val="left"/>
              <w:rPr>
                <w:rFonts w:ascii="Arial" w:hAnsi="Arial" w:cs="Arial"/>
                <w:sz w:val="22"/>
                <w:szCs w:val="18"/>
              </w:rPr>
            </w:pPr>
            <w:r w:rsidRPr="007D563F">
              <w:rPr>
                <w:rFonts w:ascii="Arial" w:hAnsi="Arial" w:cs="Arial"/>
                <w:sz w:val="22"/>
                <w:szCs w:val="18"/>
              </w:rPr>
              <w:t xml:space="preserve">This begins with thorough workforce planning sessions that evaluate current and future project needs. When </w:t>
            </w:r>
            <w:r w:rsidR="00297B13" w:rsidRPr="007D563F">
              <w:rPr>
                <w:rFonts w:ascii="Arial" w:hAnsi="Arial" w:cs="Arial"/>
                <w:sz w:val="22"/>
                <w:szCs w:val="18"/>
              </w:rPr>
              <w:t>recruiting</w:t>
            </w:r>
            <w:r w:rsidRPr="007D563F">
              <w:rPr>
                <w:rFonts w:ascii="Arial" w:hAnsi="Arial" w:cs="Arial"/>
                <w:sz w:val="22"/>
                <w:szCs w:val="18"/>
              </w:rPr>
              <w:t xml:space="preserve"> employees, our procedure begins with clear job descriptions, followed by targeted recruitment efforts through diverse channels. Candidate</w:t>
            </w:r>
            <w:r w:rsidR="002E3C98" w:rsidRPr="007D563F">
              <w:rPr>
                <w:rFonts w:ascii="Arial" w:hAnsi="Arial" w:cs="Arial"/>
                <w:sz w:val="22"/>
                <w:szCs w:val="18"/>
              </w:rPr>
              <w:t xml:space="preserve">s </w:t>
            </w:r>
            <w:r w:rsidR="005D2BCA" w:rsidRPr="007D563F">
              <w:rPr>
                <w:rFonts w:ascii="Arial" w:hAnsi="Arial" w:cs="Arial"/>
                <w:sz w:val="22"/>
                <w:szCs w:val="18"/>
              </w:rPr>
              <w:t>undergo</w:t>
            </w:r>
            <w:r w:rsidR="002E3C98" w:rsidRPr="007D563F">
              <w:rPr>
                <w:rFonts w:ascii="Arial" w:hAnsi="Arial" w:cs="Arial"/>
                <w:sz w:val="22"/>
                <w:szCs w:val="18"/>
              </w:rPr>
              <w:t xml:space="preserve"> employment checks</w:t>
            </w:r>
            <w:r w:rsidRPr="007D563F">
              <w:rPr>
                <w:rFonts w:ascii="Arial" w:hAnsi="Arial" w:cs="Arial"/>
                <w:sz w:val="22"/>
                <w:szCs w:val="18"/>
              </w:rPr>
              <w:t xml:space="preserve"> and assessment to ensure they align with project requirements and company values.</w:t>
            </w:r>
          </w:p>
          <w:p w14:paraId="0FF7BAB7" w14:textId="77777777" w:rsidR="007D563F" w:rsidRPr="007D563F" w:rsidRDefault="007D563F" w:rsidP="007D563F">
            <w:pPr>
              <w:jc w:val="left"/>
              <w:rPr>
                <w:rFonts w:ascii="Arial" w:hAnsi="Arial" w:cs="Arial"/>
                <w:sz w:val="22"/>
                <w:szCs w:val="18"/>
              </w:rPr>
            </w:pPr>
          </w:p>
          <w:p w14:paraId="6E1CEEE8" w14:textId="77777777" w:rsidR="002E3C98" w:rsidRDefault="006B6A65" w:rsidP="007D563F">
            <w:pPr>
              <w:jc w:val="left"/>
              <w:rPr>
                <w:rFonts w:ascii="Arial" w:hAnsi="Arial" w:cs="Arial"/>
                <w:sz w:val="22"/>
                <w:szCs w:val="18"/>
              </w:rPr>
            </w:pPr>
            <w:r w:rsidRPr="007D563F">
              <w:rPr>
                <w:rFonts w:ascii="Arial" w:hAnsi="Arial" w:cs="Arial"/>
                <w:sz w:val="22"/>
                <w:szCs w:val="18"/>
              </w:rPr>
              <w:t xml:space="preserve">Similarly, our acquisition of other resources, including materials, equipment, and subcontractor services, follows a detailed procurement planning process. </w:t>
            </w:r>
          </w:p>
          <w:p w14:paraId="6E973798" w14:textId="77777777" w:rsidR="007D563F" w:rsidRPr="007D563F" w:rsidRDefault="007D563F" w:rsidP="007D563F">
            <w:pPr>
              <w:jc w:val="left"/>
              <w:rPr>
                <w:rFonts w:ascii="Arial" w:hAnsi="Arial" w:cs="Arial"/>
                <w:sz w:val="22"/>
                <w:szCs w:val="18"/>
              </w:rPr>
            </w:pPr>
          </w:p>
          <w:p w14:paraId="3D13A9BF" w14:textId="77777777" w:rsidR="00371D38" w:rsidRPr="007D563F" w:rsidRDefault="006B6A65" w:rsidP="007D563F">
            <w:pPr>
              <w:jc w:val="left"/>
              <w:rPr>
                <w:rFonts w:ascii="Arial" w:hAnsi="Arial" w:cs="Arial"/>
                <w:sz w:val="22"/>
                <w:szCs w:val="18"/>
              </w:rPr>
            </w:pPr>
            <w:r w:rsidRPr="007D563F">
              <w:rPr>
                <w:rFonts w:ascii="Arial" w:hAnsi="Arial" w:cs="Arial"/>
                <w:sz w:val="22"/>
                <w:szCs w:val="18"/>
              </w:rPr>
              <w:t xml:space="preserve">We maintain a network of trusted suppliers and subcontractors, </w:t>
            </w:r>
            <w:r w:rsidR="00371D38" w:rsidRPr="007D563F">
              <w:rPr>
                <w:rFonts w:ascii="Arial" w:hAnsi="Arial" w:cs="Arial"/>
                <w:sz w:val="22"/>
                <w:szCs w:val="18"/>
              </w:rPr>
              <w:t>cross checked</w:t>
            </w:r>
            <w:r w:rsidRPr="007D563F">
              <w:rPr>
                <w:rFonts w:ascii="Arial" w:hAnsi="Arial" w:cs="Arial"/>
                <w:sz w:val="22"/>
                <w:szCs w:val="18"/>
              </w:rPr>
              <w:t xml:space="preserve"> for their ability to meet quality, safety, and scheduling standards. </w:t>
            </w:r>
          </w:p>
          <w:p w14:paraId="21A578C3" w14:textId="77777777" w:rsidR="005D2BCA" w:rsidRDefault="006B6A65" w:rsidP="007D563F">
            <w:pPr>
              <w:jc w:val="left"/>
              <w:rPr>
                <w:rFonts w:ascii="Arial" w:hAnsi="Arial" w:cs="Arial"/>
                <w:sz w:val="22"/>
                <w:szCs w:val="18"/>
              </w:rPr>
            </w:pPr>
            <w:r w:rsidRPr="007D563F">
              <w:rPr>
                <w:rFonts w:ascii="Arial" w:hAnsi="Arial" w:cs="Arial"/>
                <w:sz w:val="22"/>
                <w:szCs w:val="18"/>
              </w:rPr>
              <w:t xml:space="preserve">Contracts are negotiated to secure favorable terms and ensure timely delivery, with ongoing oversight to uphold performance expectations throughout project execution. </w:t>
            </w:r>
          </w:p>
          <w:p w14:paraId="1FF56B1D" w14:textId="77777777" w:rsidR="007D563F" w:rsidRPr="007D563F" w:rsidRDefault="007D563F" w:rsidP="007D563F">
            <w:pPr>
              <w:jc w:val="left"/>
              <w:rPr>
                <w:rFonts w:ascii="Arial" w:hAnsi="Arial" w:cs="Arial"/>
                <w:sz w:val="22"/>
                <w:szCs w:val="18"/>
              </w:rPr>
            </w:pPr>
          </w:p>
          <w:p w14:paraId="29711122" w14:textId="7C88A817" w:rsidR="006B6A65" w:rsidRPr="007D563F" w:rsidRDefault="006B6A65" w:rsidP="007D563F">
            <w:pPr>
              <w:jc w:val="left"/>
              <w:rPr>
                <w:rFonts w:ascii="Arial" w:hAnsi="Arial" w:cs="Arial"/>
                <w:sz w:val="22"/>
                <w:szCs w:val="18"/>
              </w:rPr>
            </w:pPr>
            <w:r w:rsidRPr="007D563F">
              <w:rPr>
                <w:rFonts w:ascii="Arial" w:hAnsi="Arial" w:cs="Arial"/>
                <w:sz w:val="22"/>
                <w:szCs w:val="18"/>
              </w:rPr>
              <w:t>This structured approach to resourcing supports our commitment to delivering excellence in project delivery while maintaining high standards of performance and safety for our clients and stakeholders.</w:t>
            </w:r>
          </w:p>
          <w:permEnd w:id="2099057814"/>
          <w:p w14:paraId="24D755D6" w14:textId="5462D896" w:rsidR="00985552" w:rsidRPr="001C4084" w:rsidRDefault="00985552" w:rsidP="007D62CB">
            <w:pPr>
              <w:rPr>
                <w:rFonts w:ascii="Arial" w:hAnsi="Arial" w:cs="Arial"/>
                <w:sz w:val="22"/>
                <w:szCs w:val="22"/>
              </w:rPr>
            </w:pPr>
          </w:p>
        </w:tc>
        <w:permStart w:id="1044861598" w:edGrp="everyone"/>
        <w:tc>
          <w:tcPr>
            <w:tcW w:w="624" w:type="dxa"/>
            <w:tcBorders>
              <w:top w:val="nil"/>
              <w:left w:val="single" w:sz="4" w:space="0" w:color="auto"/>
              <w:bottom w:val="nil"/>
              <w:right w:val="nil"/>
            </w:tcBorders>
          </w:tcPr>
          <w:p w14:paraId="7404CADB" w14:textId="77777777" w:rsidR="00985552" w:rsidRPr="00533511" w:rsidRDefault="00000000" w:rsidP="007D62CB">
            <w:pPr>
              <w:rPr>
                <w:rFonts w:ascii="Arial" w:hAnsi="Arial" w:cs="Arial"/>
                <w:sz w:val="44"/>
                <w:szCs w:val="44"/>
              </w:rPr>
            </w:pPr>
            <w:sdt>
              <w:sdtPr>
                <w:rPr>
                  <w:rFonts w:ascii="Arial" w:hAnsi="Arial" w:cs="Arial"/>
                  <w:sz w:val="44"/>
                  <w:szCs w:val="44"/>
                </w:rPr>
                <w:id w:val="2069992084"/>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1044861598"/>
          </w:p>
        </w:tc>
      </w:tr>
    </w:tbl>
    <w:p w14:paraId="1C7AAB74" w14:textId="77777777" w:rsidR="00985552" w:rsidRDefault="00985552" w:rsidP="00985552">
      <w:pPr>
        <w:rPr>
          <w:rFonts w:ascii="Arial" w:hAnsi="Arial" w:cs="Arial"/>
          <w:sz w:val="22"/>
          <w:szCs w:val="22"/>
        </w:rPr>
      </w:pPr>
    </w:p>
    <w:p w14:paraId="7185379D" w14:textId="6742F02E" w:rsidR="00985552" w:rsidRPr="00830749" w:rsidRDefault="00985552" w:rsidP="00985552">
      <w:pPr>
        <w:pStyle w:val="20TAQuestionNumber"/>
        <w:ind w:left="709" w:hanging="709"/>
      </w:pPr>
      <w:bookmarkStart w:id="12" w:name="_Ref88818929"/>
      <w:r>
        <w:lastRenderedPageBreak/>
        <w:t xml:space="preserve">How would you get the attention of the decision makers when making a proposal for resource </w:t>
      </w:r>
      <w:bookmarkEnd w:id="12"/>
      <w:r w:rsidR="00222092">
        <w:t>requirements?</w:t>
      </w:r>
    </w:p>
    <w:p w14:paraId="1EB37E32"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5C70FC7" w14:textId="77777777" w:rsidTr="00222092">
        <w:trPr>
          <w:trHeight w:val="5329"/>
        </w:trPr>
        <w:tc>
          <w:tcPr>
            <w:tcW w:w="1027" w:type="dxa"/>
            <w:tcBorders>
              <w:top w:val="nil"/>
              <w:left w:val="nil"/>
              <w:bottom w:val="nil"/>
              <w:right w:val="single" w:sz="4" w:space="0" w:color="auto"/>
            </w:tcBorders>
          </w:tcPr>
          <w:p w14:paraId="66FCF6E3"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EEBE752" w14:textId="5B5BC535" w:rsidR="00985552" w:rsidRDefault="00FD408E" w:rsidP="007D563F">
            <w:pPr>
              <w:jc w:val="left"/>
              <w:rPr>
                <w:rFonts w:ascii="Arial" w:hAnsi="Arial" w:cs="Arial"/>
                <w:sz w:val="22"/>
                <w:szCs w:val="18"/>
              </w:rPr>
            </w:pPr>
            <w:permStart w:id="149895805" w:edGrp="everyone"/>
            <w:r w:rsidRPr="007D563F">
              <w:rPr>
                <w:rFonts w:ascii="Arial" w:hAnsi="Arial" w:cs="Arial"/>
                <w:sz w:val="22"/>
                <w:szCs w:val="18"/>
              </w:rPr>
              <w:t>Highlight key benefits, align proposal</w:t>
            </w:r>
            <w:r w:rsidR="00B1741F">
              <w:rPr>
                <w:rFonts w:ascii="Arial" w:hAnsi="Arial" w:cs="Arial"/>
                <w:sz w:val="22"/>
                <w:szCs w:val="18"/>
              </w:rPr>
              <w:t>s</w:t>
            </w:r>
            <w:r w:rsidRPr="007D563F">
              <w:rPr>
                <w:rFonts w:ascii="Arial" w:hAnsi="Arial" w:cs="Arial"/>
                <w:sz w:val="22"/>
                <w:szCs w:val="18"/>
              </w:rPr>
              <w:t xml:space="preserve"> with BMD</w:t>
            </w:r>
            <w:r w:rsidR="008E1DAD">
              <w:rPr>
                <w:rFonts w:ascii="Arial" w:hAnsi="Arial" w:cs="Arial"/>
                <w:sz w:val="22"/>
                <w:szCs w:val="18"/>
              </w:rPr>
              <w:t>’</w:t>
            </w:r>
            <w:r w:rsidRPr="007D563F">
              <w:rPr>
                <w:rFonts w:ascii="Arial" w:hAnsi="Arial" w:cs="Arial"/>
                <w:sz w:val="22"/>
                <w:szCs w:val="18"/>
              </w:rPr>
              <w:t>s goals</w:t>
            </w:r>
            <w:r w:rsidR="00B1741F">
              <w:rPr>
                <w:rFonts w:ascii="Arial" w:hAnsi="Arial" w:cs="Arial"/>
                <w:sz w:val="22"/>
                <w:szCs w:val="18"/>
              </w:rPr>
              <w:t>,</w:t>
            </w:r>
            <w:r w:rsidR="00A462A3">
              <w:rPr>
                <w:rFonts w:ascii="Arial" w:hAnsi="Arial" w:cs="Arial"/>
                <w:sz w:val="22"/>
                <w:szCs w:val="18"/>
              </w:rPr>
              <w:t xml:space="preserve"> costings and availability of resources</w:t>
            </w:r>
            <w:r w:rsidR="00B1741F">
              <w:rPr>
                <w:rFonts w:ascii="Arial" w:hAnsi="Arial" w:cs="Arial"/>
                <w:sz w:val="22"/>
                <w:szCs w:val="18"/>
              </w:rPr>
              <w:t>. P</w:t>
            </w:r>
            <w:r w:rsidRPr="007D563F">
              <w:rPr>
                <w:rFonts w:ascii="Arial" w:hAnsi="Arial" w:cs="Arial"/>
                <w:sz w:val="22"/>
                <w:szCs w:val="18"/>
              </w:rPr>
              <w:t xml:space="preserve">resent clear and concise data </w:t>
            </w:r>
            <w:r w:rsidR="00A462A3">
              <w:rPr>
                <w:rFonts w:ascii="Arial" w:hAnsi="Arial" w:cs="Arial"/>
                <w:sz w:val="22"/>
                <w:szCs w:val="18"/>
              </w:rPr>
              <w:t xml:space="preserve">on budgets </w:t>
            </w:r>
            <w:r w:rsidR="0002190F">
              <w:rPr>
                <w:rFonts w:ascii="Arial" w:hAnsi="Arial" w:cs="Arial"/>
                <w:sz w:val="22"/>
                <w:szCs w:val="18"/>
              </w:rPr>
              <w:t>milestones</w:t>
            </w:r>
            <w:r w:rsidR="00A462A3">
              <w:rPr>
                <w:rFonts w:ascii="Arial" w:hAnsi="Arial" w:cs="Arial"/>
                <w:sz w:val="22"/>
                <w:szCs w:val="18"/>
              </w:rPr>
              <w:t xml:space="preserve"> and </w:t>
            </w:r>
            <w:r w:rsidR="00DF53A2">
              <w:rPr>
                <w:rFonts w:ascii="Arial" w:hAnsi="Arial" w:cs="Arial"/>
                <w:sz w:val="22"/>
                <w:szCs w:val="18"/>
              </w:rPr>
              <w:t>costings</w:t>
            </w:r>
            <w:r w:rsidRPr="007D563F">
              <w:rPr>
                <w:rFonts w:ascii="Arial" w:hAnsi="Arial" w:cs="Arial"/>
                <w:sz w:val="22"/>
                <w:szCs w:val="18"/>
              </w:rPr>
              <w:t>.</w:t>
            </w:r>
          </w:p>
          <w:permEnd w:id="149895805"/>
          <w:p w14:paraId="1198618C" w14:textId="6E2A3B33" w:rsidR="00985552" w:rsidRPr="001C4084" w:rsidRDefault="00985552" w:rsidP="007D62CB">
            <w:pPr>
              <w:rPr>
                <w:rFonts w:ascii="Arial" w:hAnsi="Arial" w:cs="Arial"/>
                <w:sz w:val="22"/>
                <w:szCs w:val="22"/>
              </w:rPr>
            </w:pPr>
          </w:p>
        </w:tc>
        <w:permStart w:id="1058816956" w:edGrp="everyone"/>
        <w:tc>
          <w:tcPr>
            <w:tcW w:w="624" w:type="dxa"/>
            <w:tcBorders>
              <w:top w:val="nil"/>
              <w:left w:val="single" w:sz="4" w:space="0" w:color="auto"/>
              <w:bottom w:val="nil"/>
              <w:right w:val="nil"/>
            </w:tcBorders>
          </w:tcPr>
          <w:p w14:paraId="1DE2EDBC" w14:textId="77777777" w:rsidR="00985552" w:rsidRPr="00533511" w:rsidRDefault="00000000" w:rsidP="007D62CB">
            <w:pPr>
              <w:rPr>
                <w:rFonts w:ascii="Arial" w:hAnsi="Arial" w:cs="Arial"/>
                <w:sz w:val="44"/>
                <w:szCs w:val="44"/>
              </w:rPr>
            </w:pPr>
            <w:sdt>
              <w:sdtPr>
                <w:rPr>
                  <w:rFonts w:ascii="Arial" w:hAnsi="Arial" w:cs="Arial"/>
                  <w:sz w:val="44"/>
                  <w:szCs w:val="44"/>
                </w:rPr>
                <w:id w:val="60293038"/>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1058816956"/>
          </w:p>
        </w:tc>
      </w:tr>
    </w:tbl>
    <w:p w14:paraId="60B50DE6" w14:textId="77777777" w:rsidR="00985552" w:rsidRDefault="00985552" w:rsidP="00985552">
      <w:pPr>
        <w:rPr>
          <w:rFonts w:ascii="Arial" w:hAnsi="Arial" w:cs="Arial"/>
          <w:sz w:val="22"/>
          <w:szCs w:val="22"/>
        </w:rPr>
      </w:pPr>
    </w:p>
    <w:p w14:paraId="1CE30AC5" w14:textId="77777777" w:rsidR="00985552" w:rsidRDefault="00985552" w:rsidP="00985552">
      <w:pPr>
        <w:rPr>
          <w:rFonts w:ascii="Arial" w:hAnsi="Arial" w:cs="Arial"/>
          <w:sz w:val="22"/>
          <w:szCs w:val="22"/>
        </w:rPr>
      </w:pPr>
    </w:p>
    <w:p w14:paraId="4D20F5B7" w14:textId="77777777" w:rsidR="00985552" w:rsidRPr="00830749" w:rsidRDefault="00985552" w:rsidP="00985552">
      <w:pPr>
        <w:pStyle w:val="20TAQuestionNumber"/>
        <w:ind w:left="709" w:hanging="709"/>
      </w:pPr>
      <w:bookmarkStart w:id="13" w:name="_Ref88822392"/>
      <w:r>
        <w:t>Define each of the following methods used for supporting workers in safe, efficient and economical resource use and provide one (1) example you have applied for each.</w:t>
      </w:r>
      <w:bookmarkEnd w:id="13"/>
    </w:p>
    <w:p w14:paraId="047F58A2" w14:textId="77777777" w:rsidR="00985552" w:rsidRPr="00830749"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14:paraId="1F939375" w14:textId="77777777" w:rsidTr="004A23AF">
        <w:trPr>
          <w:trHeight w:val="1928"/>
        </w:trPr>
        <w:tc>
          <w:tcPr>
            <w:tcW w:w="610" w:type="pct"/>
            <w:tcBorders>
              <w:top w:val="nil"/>
              <w:left w:val="nil"/>
              <w:bottom w:val="nil"/>
              <w:right w:val="single" w:sz="12" w:space="0" w:color="auto"/>
            </w:tcBorders>
          </w:tcPr>
          <w:p w14:paraId="2477E897" w14:textId="52E44B7E" w:rsidR="00985552" w:rsidRPr="00FE608E" w:rsidRDefault="009D3BC9" w:rsidP="007D62CB">
            <w:pPr>
              <w:ind w:left="993" w:hanging="993"/>
              <w:jc w:val="center"/>
              <w:rPr>
                <w:vanish/>
              </w:rPr>
            </w:pPr>
            <w:r w:rsidRPr="009D3BC9">
              <w:rPr>
                <w:rFonts w:ascii="Arial" w:hAnsi="Arial" w:cs="Arial"/>
                <w:b/>
                <w:bCs/>
                <w:sz w:val="22"/>
                <w:szCs w:val="18"/>
              </w:rPr>
              <w:t>Answer</w:t>
            </w:r>
          </w:p>
        </w:tc>
        <w:tc>
          <w:tcPr>
            <w:tcW w:w="4055" w:type="pct"/>
            <w:tcBorders>
              <w:top w:val="single" w:sz="12" w:space="0" w:color="auto"/>
              <w:left w:val="single" w:sz="12" w:space="0" w:color="auto"/>
              <w:right w:val="single" w:sz="12" w:space="0" w:color="auto"/>
            </w:tcBorders>
            <w:shd w:val="clear" w:color="auto" w:fill="auto"/>
          </w:tcPr>
          <w:p w14:paraId="2722A300" w14:textId="77777777" w:rsidR="00985552" w:rsidRPr="00E54C57" w:rsidRDefault="00985552" w:rsidP="007D62CB">
            <w:pPr>
              <w:jc w:val="left"/>
              <w:rPr>
                <w:rFonts w:ascii="Arial" w:hAnsi="Arial" w:cs="Arial"/>
                <w:sz w:val="22"/>
                <w:szCs w:val="18"/>
              </w:rPr>
            </w:pPr>
            <w:r w:rsidRPr="00B41E5A">
              <w:rPr>
                <w:b/>
                <w:bCs/>
              </w:rPr>
              <w:t>Supervision:</w:t>
            </w:r>
          </w:p>
          <w:p w14:paraId="76D40F0A" w14:textId="0C52ECD3" w:rsidR="00985552" w:rsidRPr="00E54C57" w:rsidRDefault="00F14380" w:rsidP="007D62CB">
            <w:pPr>
              <w:jc w:val="left"/>
              <w:rPr>
                <w:rFonts w:ascii="Arial" w:hAnsi="Arial" w:cs="Arial"/>
                <w:color w:val="1F497D" w:themeColor="text2"/>
                <w:sz w:val="22"/>
                <w:szCs w:val="18"/>
              </w:rPr>
            </w:pPr>
            <w:permStart w:id="338720946" w:edGrp="everyone"/>
            <w:r w:rsidRPr="007D563F">
              <w:rPr>
                <w:rFonts w:ascii="Arial" w:hAnsi="Arial" w:cs="Arial"/>
                <w:sz w:val="22"/>
                <w:szCs w:val="18"/>
              </w:rPr>
              <w:t xml:space="preserve">Direct </w:t>
            </w:r>
            <w:r w:rsidR="00B0787F">
              <w:rPr>
                <w:rFonts w:ascii="Arial" w:hAnsi="Arial" w:cs="Arial"/>
                <w:sz w:val="22"/>
                <w:szCs w:val="18"/>
              </w:rPr>
              <w:t>oversee</w:t>
            </w:r>
            <w:r w:rsidRPr="007D563F">
              <w:rPr>
                <w:rFonts w:ascii="Arial" w:hAnsi="Arial" w:cs="Arial"/>
                <w:sz w:val="22"/>
                <w:szCs w:val="18"/>
              </w:rPr>
              <w:t xml:space="preserve"> to ensure adherence to safety protocols</w:t>
            </w:r>
            <w:r w:rsidR="001A6FDD" w:rsidRPr="007D563F">
              <w:rPr>
                <w:rFonts w:ascii="Arial" w:hAnsi="Arial" w:cs="Arial"/>
                <w:sz w:val="22"/>
                <w:szCs w:val="18"/>
              </w:rPr>
              <w:t>. C</w:t>
            </w:r>
            <w:r w:rsidRPr="007D563F">
              <w:rPr>
                <w:rFonts w:ascii="Arial" w:hAnsi="Arial" w:cs="Arial"/>
                <w:sz w:val="22"/>
                <w:szCs w:val="18"/>
              </w:rPr>
              <w:t>onducting regular site inspections to monitor compliance with safety procedures</w:t>
            </w:r>
            <w:r w:rsidR="00152639">
              <w:rPr>
                <w:rFonts w:ascii="Arial" w:hAnsi="Arial" w:cs="Arial"/>
                <w:sz w:val="22"/>
                <w:szCs w:val="18"/>
              </w:rPr>
              <w:t xml:space="preserve">. </w:t>
            </w:r>
            <w:r w:rsidR="00152639" w:rsidRPr="00D77720">
              <w:rPr>
                <w:rFonts w:ascii="Arial" w:hAnsi="Arial" w:cs="Arial"/>
                <w:sz w:val="22"/>
                <w:szCs w:val="18"/>
              </w:rPr>
              <w:t xml:space="preserve">Identifying </w:t>
            </w:r>
            <w:r w:rsidR="00EE2961" w:rsidRPr="00D77720">
              <w:rPr>
                <w:rFonts w:ascii="Arial" w:hAnsi="Arial" w:cs="Arial"/>
                <w:sz w:val="22"/>
                <w:szCs w:val="18"/>
              </w:rPr>
              <w:t>individuals</w:t>
            </w:r>
            <w:r w:rsidR="00152639" w:rsidRPr="00D77720">
              <w:rPr>
                <w:rFonts w:ascii="Arial" w:hAnsi="Arial" w:cs="Arial"/>
                <w:sz w:val="22"/>
                <w:szCs w:val="18"/>
              </w:rPr>
              <w:t xml:space="preserve"> needs and mentoring </w:t>
            </w:r>
            <w:r w:rsidR="00491A2F" w:rsidRPr="00D77720">
              <w:rPr>
                <w:rFonts w:ascii="Arial" w:hAnsi="Arial" w:cs="Arial"/>
                <w:sz w:val="22"/>
                <w:szCs w:val="18"/>
              </w:rPr>
              <w:t xml:space="preserve">depending on the </w:t>
            </w:r>
            <w:r w:rsidR="00EE2961" w:rsidRPr="00D77720">
              <w:rPr>
                <w:rFonts w:ascii="Arial" w:hAnsi="Arial" w:cs="Arial"/>
                <w:sz w:val="22"/>
                <w:szCs w:val="18"/>
              </w:rPr>
              <w:t>their</w:t>
            </w:r>
            <w:r w:rsidR="00491A2F" w:rsidRPr="00D77720">
              <w:rPr>
                <w:rFonts w:ascii="Arial" w:hAnsi="Arial" w:cs="Arial"/>
                <w:sz w:val="22"/>
                <w:szCs w:val="18"/>
              </w:rPr>
              <w:t xml:space="preserve"> skillset, knowledge</w:t>
            </w:r>
            <w:r w:rsidR="00491A2F" w:rsidRPr="00491A2F">
              <w:rPr>
                <w:rFonts w:ascii="Arial" w:hAnsi="Arial" w:cs="Arial"/>
                <w:b/>
                <w:bCs/>
                <w:sz w:val="22"/>
                <w:szCs w:val="18"/>
              </w:rPr>
              <w:t>.</w:t>
            </w:r>
            <w:permEnd w:id="338720946"/>
          </w:p>
        </w:tc>
        <w:permStart w:id="1596342244" w:edGrp="everyone"/>
        <w:tc>
          <w:tcPr>
            <w:tcW w:w="335" w:type="pct"/>
            <w:tcBorders>
              <w:top w:val="nil"/>
              <w:left w:val="single" w:sz="12" w:space="0" w:color="auto"/>
              <w:bottom w:val="nil"/>
              <w:right w:val="nil"/>
            </w:tcBorders>
          </w:tcPr>
          <w:p w14:paraId="4051DCE2" w14:textId="1731D342" w:rsidR="00985552" w:rsidRDefault="00000000" w:rsidP="007D62CB">
            <w:pPr>
              <w:ind w:left="993" w:hanging="993"/>
            </w:pPr>
            <w:sdt>
              <w:sdtPr>
                <w:rPr>
                  <w:rFonts w:ascii="Arial" w:hAnsi="Arial" w:cs="Arial"/>
                  <w:sz w:val="44"/>
                  <w:szCs w:val="44"/>
                </w:rPr>
                <w:id w:val="1332030373"/>
                <w14:checkbox>
                  <w14:checked w14:val="0"/>
                  <w14:checkedState w14:val="00FE" w14:font="Wingdings"/>
                  <w14:uncheckedState w14:val="00A8" w14:font="Wingdings"/>
                </w14:checkbox>
              </w:sdtPr>
              <w:sdtContent>
                <w:r w:rsidR="009D3BC9">
                  <w:rPr>
                    <w:rFonts w:ascii="Arial" w:hAnsi="Arial" w:cs="Arial"/>
                    <w:sz w:val="44"/>
                    <w:szCs w:val="44"/>
                  </w:rPr>
                  <w:sym w:font="Wingdings" w:char="F0A8"/>
                </w:r>
              </w:sdtContent>
            </w:sdt>
            <w:permEnd w:id="1596342244"/>
          </w:p>
        </w:tc>
      </w:tr>
      <w:tr w:rsidR="00985552" w14:paraId="5AA2A197" w14:textId="77777777" w:rsidTr="004A23AF">
        <w:trPr>
          <w:trHeight w:val="1928"/>
          <w:hidden/>
        </w:trPr>
        <w:tc>
          <w:tcPr>
            <w:tcW w:w="610" w:type="pct"/>
            <w:tcBorders>
              <w:top w:val="nil"/>
              <w:left w:val="nil"/>
              <w:bottom w:val="nil"/>
              <w:right w:val="single" w:sz="12" w:space="0" w:color="auto"/>
            </w:tcBorders>
          </w:tcPr>
          <w:p w14:paraId="7B8CC2AC" w14:textId="77777777" w:rsidR="00985552" w:rsidRPr="008C3004" w:rsidRDefault="00985552" w:rsidP="007D62CB">
            <w:pPr>
              <w:ind w:left="993" w:hanging="993"/>
              <w:jc w:val="center"/>
              <w:rPr>
                <w:b/>
                <w:bCs/>
                <w:vanish/>
              </w:rPr>
            </w:pPr>
          </w:p>
        </w:tc>
        <w:tc>
          <w:tcPr>
            <w:tcW w:w="4055" w:type="pct"/>
            <w:tcBorders>
              <w:left w:val="single" w:sz="12" w:space="0" w:color="auto"/>
              <w:right w:val="single" w:sz="12" w:space="0" w:color="auto"/>
            </w:tcBorders>
            <w:shd w:val="clear" w:color="auto" w:fill="auto"/>
          </w:tcPr>
          <w:p w14:paraId="62153226" w14:textId="77777777" w:rsidR="00985552" w:rsidRDefault="00985552" w:rsidP="007D62CB">
            <w:pPr>
              <w:jc w:val="left"/>
              <w:rPr>
                <w:b/>
                <w:bCs/>
              </w:rPr>
            </w:pPr>
            <w:r w:rsidRPr="008C3004">
              <w:rPr>
                <w:b/>
                <w:bCs/>
              </w:rPr>
              <w:t>Mentoring:</w:t>
            </w:r>
          </w:p>
          <w:p w14:paraId="6231CAC6" w14:textId="48CAC559" w:rsidR="00985552" w:rsidRPr="00E54C57" w:rsidRDefault="001A6FDD" w:rsidP="007D62CB">
            <w:pPr>
              <w:jc w:val="left"/>
              <w:rPr>
                <w:rFonts w:ascii="Arial" w:hAnsi="Arial" w:cs="Arial"/>
                <w:sz w:val="22"/>
                <w:szCs w:val="18"/>
              </w:rPr>
            </w:pPr>
            <w:permStart w:id="1682580524" w:edGrp="everyone"/>
            <w:r w:rsidRPr="007D563F">
              <w:rPr>
                <w:rFonts w:ascii="Arial" w:hAnsi="Arial" w:cs="Arial"/>
                <w:sz w:val="22"/>
                <w:szCs w:val="18"/>
              </w:rPr>
              <w:t xml:space="preserve">Guiding less experienced workers, pairing new employees with experienced team members to learn safe operating practices </w:t>
            </w:r>
            <w:r>
              <w:rPr>
                <w:rFonts w:ascii="Arial" w:hAnsi="Arial" w:cs="Arial"/>
                <w:sz w:val="22"/>
                <w:szCs w:val="18"/>
              </w:rPr>
              <w:t>on sites</w:t>
            </w:r>
            <w:r w:rsidRPr="001A6FDD">
              <w:rPr>
                <w:rFonts w:ascii="Arial" w:hAnsi="Arial" w:cs="Arial"/>
                <w:sz w:val="22"/>
                <w:szCs w:val="18"/>
              </w:rPr>
              <w:t>.</w:t>
            </w:r>
            <w:permEnd w:id="1682580524"/>
          </w:p>
        </w:tc>
        <w:tc>
          <w:tcPr>
            <w:tcW w:w="335" w:type="pct"/>
            <w:tcBorders>
              <w:top w:val="nil"/>
              <w:left w:val="single" w:sz="12" w:space="0" w:color="auto"/>
              <w:bottom w:val="nil"/>
              <w:right w:val="nil"/>
            </w:tcBorders>
          </w:tcPr>
          <w:p w14:paraId="2B3CE825" w14:textId="77777777" w:rsidR="00985552" w:rsidRDefault="00985552" w:rsidP="007D62CB">
            <w:pPr>
              <w:ind w:left="993" w:hanging="993"/>
            </w:pPr>
          </w:p>
        </w:tc>
      </w:tr>
      <w:tr w:rsidR="00985552" w14:paraId="2DD67B42" w14:textId="77777777" w:rsidTr="004A23AF">
        <w:trPr>
          <w:trHeight w:val="1928"/>
          <w:hidden/>
        </w:trPr>
        <w:tc>
          <w:tcPr>
            <w:tcW w:w="610" w:type="pct"/>
            <w:tcBorders>
              <w:top w:val="nil"/>
              <w:left w:val="nil"/>
              <w:bottom w:val="nil"/>
              <w:right w:val="single" w:sz="12" w:space="0" w:color="auto"/>
            </w:tcBorders>
          </w:tcPr>
          <w:p w14:paraId="2C1E0901" w14:textId="77777777" w:rsidR="00985552" w:rsidRPr="008C3004" w:rsidRDefault="00985552" w:rsidP="007D62CB">
            <w:pPr>
              <w:ind w:left="993" w:hanging="993"/>
              <w:jc w:val="center"/>
              <w:rPr>
                <w:b/>
                <w:bCs/>
                <w:vanish/>
              </w:rPr>
            </w:pPr>
          </w:p>
        </w:tc>
        <w:tc>
          <w:tcPr>
            <w:tcW w:w="4055" w:type="pct"/>
            <w:tcBorders>
              <w:left w:val="single" w:sz="12" w:space="0" w:color="auto"/>
              <w:bottom w:val="single" w:sz="12" w:space="0" w:color="auto"/>
              <w:right w:val="single" w:sz="12" w:space="0" w:color="auto"/>
            </w:tcBorders>
            <w:shd w:val="clear" w:color="auto" w:fill="auto"/>
          </w:tcPr>
          <w:p w14:paraId="174C3B77" w14:textId="77777777" w:rsidR="00985552" w:rsidRDefault="00985552" w:rsidP="007D62CB">
            <w:pPr>
              <w:jc w:val="left"/>
              <w:rPr>
                <w:b/>
                <w:bCs/>
              </w:rPr>
            </w:pPr>
            <w:r w:rsidRPr="008C3004">
              <w:rPr>
                <w:b/>
                <w:bCs/>
              </w:rPr>
              <w:t>Coaching:</w:t>
            </w:r>
          </w:p>
          <w:p w14:paraId="6291FE5F" w14:textId="34DB9855" w:rsidR="00985552" w:rsidRPr="00E54C57" w:rsidRDefault="009900AF" w:rsidP="007D62CB">
            <w:pPr>
              <w:jc w:val="left"/>
              <w:rPr>
                <w:rFonts w:ascii="Arial" w:hAnsi="Arial" w:cs="Arial"/>
                <w:sz w:val="22"/>
                <w:szCs w:val="18"/>
              </w:rPr>
            </w:pPr>
            <w:permStart w:id="122575624" w:edGrp="everyone"/>
            <w:r w:rsidRPr="009900AF">
              <w:rPr>
                <w:rFonts w:ascii="Arial" w:hAnsi="Arial" w:cs="Arial"/>
                <w:sz w:val="22"/>
                <w:szCs w:val="18"/>
              </w:rPr>
              <w:t>Providing ongoing guidance and feedbac</w:t>
            </w:r>
            <w:r>
              <w:rPr>
                <w:rFonts w:ascii="Arial" w:hAnsi="Arial" w:cs="Arial"/>
                <w:sz w:val="22"/>
                <w:szCs w:val="18"/>
              </w:rPr>
              <w:t xml:space="preserve">k, </w:t>
            </w:r>
            <w:r w:rsidRPr="009900AF">
              <w:rPr>
                <w:rFonts w:ascii="Arial" w:hAnsi="Arial" w:cs="Arial"/>
                <w:sz w:val="22"/>
                <w:szCs w:val="18"/>
              </w:rPr>
              <w:t xml:space="preserve">coaching a worker on efficient equipment handling techniques to reduce </w:t>
            </w:r>
            <w:r>
              <w:rPr>
                <w:rFonts w:ascii="Arial" w:hAnsi="Arial" w:cs="Arial"/>
                <w:sz w:val="22"/>
                <w:szCs w:val="18"/>
              </w:rPr>
              <w:t>unsafe work practices on site.</w:t>
            </w:r>
            <w:permEnd w:id="122575624"/>
          </w:p>
        </w:tc>
        <w:tc>
          <w:tcPr>
            <w:tcW w:w="335" w:type="pct"/>
            <w:tcBorders>
              <w:top w:val="nil"/>
              <w:left w:val="single" w:sz="12" w:space="0" w:color="auto"/>
              <w:bottom w:val="nil"/>
              <w:right w:val="nil"/>
            </w:tcBorders>
          </w:tcPr>
          <w:p w14:paraId="15D880EB" w14:textId="77777777" w:rsidR="00985552" w:rsidRDefault="00985552" w:rsidP="007D62CB">
            <w:pPr>
              <w:ind w:left="993" w:hanging="993"/>
            </w:pPr>
          </w:p>
        </w:tc>
      </w:tr>
    </w:tbl>
    <w:p w14:paraId="18435C2F" w14:textId="77777777" w:rsidR="00985552" w:rsidRDefault="00985552" w:rsidP="00985552">
      <w:pPr>
        <w:rPr>
          <w:rFonts w:ascii="Arial" w:hAnsi="Arial" w:cs="Arial"/>
          <w:sz w:val="22"/>
          <w:szCs w:val="22"/>
        </w:rPr>
      </w:pPr>
    </w:p>
    <w:p w14:paraId="6B343C4E" w14:textId="77777777" w:rsidR="00985552" w:rsidRPr="00830749" w:rsidRDefault="00985552" w:rsidP="00985552">
      <w:pPr>
        <w:pStyle w:val="20TAQuestionNumber"/>
        <w:ind w:left="709" w:hanging="709"/>
      </w:pPr>
      <w:bookmarkStart w:id="14" w:name="_Ref88825669"/>
      <w:r>
        <w:lastRenderedPageBreak/>
        <w:t>The project has been delayed due to inclement weather; this has put the operational plan out by three (3) days. Discuss what can be done to bring the schedule back on track and steps you would take to ensure this occurs.</w:t>
      </w:r>
      <w:bookmarkEnd w:id="14"/>
      <w:r>
        <w:t xml:space="preserve"> </w:t>
      </w:r>
    </w:p>
    <w:p w14:paraId="4DFA763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EB526A5" w14:textId="77777777" w:rsidTr="00222092">
        <w:trPr>
          <w:trHeight w:val="4422"/>
        </w:trPr>
        <w:tc>
          <w:tcPr>
            <w:tcW w:w="1027" w:type="dxa"/>
            <w:tcBorders>
              <w:top w:val="nil"/>
              <w:left w:val="nil"/>
              <w:bottom w:val="nil"/>
              <w:right w:val="single" w:sz="4" w:space="0" w:color="auto"/>
            </w:tcBorders>
          </w:tcPr>
          <w:p w14:paraId="1C9716BF"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B505847" w14:textId="10E73500" w:rsidR="00985552" w:rsidRPr="001C4084" w:rsidRDefault="009A5AC9" w:rsidP="007D62CB">
            <w:pPr>
              <w:rPr>
                <w:rFonts w:ascii="Arial" w:hAnsi="Arial" w:cs="Arial"/>
                <w:sz w:val="22"/>
                <w:szCs w:val="22"/>
              </w:rPr>
            </w:pPr>
            <w:permStart w:id="1253523848" w:edGrp="everyone"/>
            <w:r w:rsidRPr="007D563F">
              <w:rPr>
                <w:rFonts w:ascii="Arial" w:hAnsi="Arial" w:cs="Arial"/>
                <w:sz w:val="22"/>
                <w:szCs w:val="18"/>
              </w:rPr>
              <w:t>To catch up after weather delays, focus on important jobs first, adjust work hours if possible, and maybe add more workers or equipment. Keep checking progress, update everyone on new timelines, and use resources wisely to stay on track with the project's timing.</w:t>
            </w:r>
            <w:permEnd w:id="1253523848"/>
          </w:p>
        </w:tc>
        <w:permStart w:id="786311478" w:edGrp="everyone"/>
        <w:tc>
          <w:tcPr>
            <w:tcW w:w="624" w:type="dxa"/>
            <w:tcBorders>
              <w:top w:val="nil"/>
              <w:left w:val="single" w:sz="4" w:space="0" w:color="auto"/>
              <w:bottom w:val="nil"/>
              <w:right w:val="nil"/>
            </w:tcBorders>
          </w:tcPr>
          <w:p w14:paraId="04579328" w14:textId="47912EE2" w:rsidR="00985552" w:rsidRPr="00533511" w:rsidRDefault="00000000" w:rsidP="007D62CB">
            <w:pPr>
              <w:rPr>
                <w:rFonts w:ascii="Arial" w:hAnsi="Arial" w:cs="Arial"/>
                <w:sz w:val="44"/>
                <w:szCs w:val="44"/>
              </w:rPr>
            </w:pPr>
            <w:sdt>
              <w:sdtPr>
                <w:rPr>
                  <w:rFonts w:ascii="Arial" w:hAnsi="Arial" w:cs="Arial"/>
                  <w:sz w:val="44"/>
                  <w:szCs w:val="44"/>
                </w:rPr>
                <w:id w:val="1882985608"/>
                <w14:checkbox>
                  <w14:checked w14:val="0"/>
                  <w14:checkedState w14:val="00FE" w14:font="Wingdings"/>
                  <w14:uncheckedState w14:val="00A8" w14:font="Wingdings"/>
                </w14:checkbox>
              </w:sdtPr>
              <w:sdtContent>
                <w:r w:rsidR="00AD1857">
                  <w:rPr>
                    <w:rFonts w:ascii="Arial" w:hAnsi="Arial" w:cs="Arial"/>
                    <w:sz w:val="44"/>
                    <w:szCs w:val="44"/>
                  </w:rPr>
                  <w:sym w:font="Wingdings" w:char="F0A8"/>
                </w:r>
              </w:sdtContent>
            </w:sdt>
            <w:permEnd w:id="786311478"/>
          </w:p>
        </w:tc>
      </w:tr>
    </w:tbl>
    <w:p w14:paraId="76985BDC" w14:textId="77777777" w:rsidR="00985552" w:rsidRDefault="00985552" w:rsidP="00985552">
      <w:pPr>
        <w:rPr>
          <w:rFonts w:ascii="Arial" w:hAnsi="Arial" w:cs="Arial"/>
          <w:sz w:val="22"/>
          <w:szCs w:val="22"/>
        </w:rPr>
      </w:pPr>
    </w:p>
    <w:p w14:paraId="4E08F18B" w14:textId="77777777" w:rsidR="00985552" w:rsidRDefault="00985552" w:rsidP="00985552">
      <w:pPr>
        <w:rPr>
          <w:rFonts w:ascii="Arial" w:hAnsi="Arial" w:cs="Arial"/>
          <w:sz w:val="22"/>
          <w:szCs w:val="22"/>
        </w:rPr>
      </w:pPr>
    </w:p>
    <w:p w14:paraId="48274D9E" w14:textId="77777777" w:rsidR="00985552" w:rsidRPr="00830749" w:rsidRDefault="00985552" w:rsidP="00985552">
      <w:pPr>
        <w:pStyle w:val="20TAQuestionNumber"/>
        <w:ind w:left="709" w:hanging="709"/>
      </w:pPr>
      <w:bookmarkStart w:id="15" w:name="_Ref88827613"/>
      <w:r>
        <w:t xml:space="preserve">Write down an issue you have had in meeting an operational plan and document the steps taken in the following table to implement </w:t>
      </w:r>
      <w:bookmarkEnd w:id="15"/>
      <w:r>
        <w:t>a solution.</w:t>
      </w:r>
    </w:p>
    <w:p w14:paraId="26D9845C" w14:textId="77777777" w:rsidR="00985552" w:rsidRPr="00830749"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14:paraId="46C551A1" w14:textId="77777777" w:rsidTr="004A23AF">
        <w:trPr>
          <w:trHeight w:val="1531"/>
        </w:trPr>
        <w:tc>
          <w:tcPr>
            <w:tcW w:w="610" w:type="pct"/>
            <w:tcBorders>
              <w:top w:val="nil"/>
              <w:left w:val="nil"/>
              <w:bottom w:val="nil"/>
              <w:right w:val="single" w:sz="12" w:space="0" w:color="auto"/>
            </w:tcBorders>
          </w:tcPr>
          <w:p w14:paraId="01B78EB9" w14:textId="6A2FC78A" w:rsidR="00985552" w:rsidRPr="009D3BC9" w:rsidRDefault="009D3BC9" w:rsidP="007D62CB">
            <w:pPr>
              <w:ind w:left="993" w:hanging="993"/>
              <w:jc w:val="center"/>
              <w:rPr>
                <w:rFonts w:ascii="Arial" w:hAnsi="Arial" w:cs="Arial"/>
                <w:b/>
                <w:bCs/>
                <w:vanish/>
              </w:rPr>
            </w:pPr>
            <w:r w:rsidRPr="009D3BC9">
              <w:rPr>
                <w:rFonts w:ascii="Arial" w:hAnsi="Arial" w:cs="Arial"/>
                <w:b/>
                <w:bCs/>
                <w:sz w:val="22"/>
                <w:szCs w:val="18"/>
              </w:rPr>
              <w:t>Answer</w:t>
            </w:r>
          </w:p>
        </w:tc>
        <w:tc>
          <w:tcPr>
            <w:tcW w:w="4055" w:type="pct"/>
            <w:tcBorders>
              <w:top w:val="single" w:sz="12" w:space="0" w:color="auto"/>
              <w:left w:val="single" w:sz="12" w:space="0" w:color="auto"/>
              <w:right w:val="single" w:sz="12" w:space="0" w:color="auto"/>
            </w:tcBorders>
            <w:shd w:val="clear" w:color="auto" w:fill="auto"/>
          </w:tcPr>
          <w:p w14:paraId="79EB05C0" w14:textId="77777777" w:rsidR="00985552" w:rsidRDefault="00985552" w:rsidP="007D62CB">
            <w:pPr>
              <w:jc w:val="left"/>
              <w:rPr>
                <w:b/>
                <w:bCs/>
              </w:rPr>
            </w:pPr>
            <w:r>
              <w:rPr>
                <w:b/>
                <w:bCs/>
              </w:rPr>
              <w:t>Identify the problem:</w:t>
            </w:r>
          </w:p>
          <w:p w14:paraId="48489FF2" w14:textId="73E57FC3" w:rsidR="00985552" w:rsidRPr="00AD1857" w:rsidRDefault="005024FC" w:rsidP="007D62CB">
            <w:pPr>
              <w:jc w:val="left"/>
              <w:rPr>
                <w:rFonts w:ascii="Arial" w:hAnsi="Arial" w:cs="Arial"/>
                <w:color w:val="1F497D" w:themeColor="text2"/>
                <w:sz w:val="22"/>
                <w:szCs w:val="18"/>
              </w:rPr>
            </w:pPr>
            <w:permStart w:id="423761404" w:edGrp="everyone"/>
            <w:r w:rsidRPr="007D563F">
              <w:rPr>
                <w:rFonts w:ascii="Arial" w:hAnsi="Arial" w:cs="Arial"/>
                <w:sz w:val="22"/>
                <w:szCs w:val="18"/>
              </w:rPr>
              <w:t>Delays in material delivery affecting project timeline.</w:t>
            </w:r>
            <w:permEnd w:id="423761404"/>
          </w:p>
        </w:tc>
        <w:permStart w:id="399796928" w:edGrp="everyone"/>
        <w:tc>
          <w:tcPr>
            <w:tcW w:w="335" w:type="pct"/>
            <w:tcBorders>
              <w:top w:val="nil"/>
              <w:left w:val="single" w:sz="12" w:space="0" w:color="auto"/>
              <w:bottom w:val="nil"/>
              <w:right w:val="nil"/>
            </w:tcBorders>
          </w:tcPr>
          <w:p w14:paraId="252CE7CC" w14:textId="4E35DD7D" w:rsidR="00985552" w:rsidRDefault="00000000" w:rsidP="007D62CB">
            <w:pPr>
              <w:ind w:left="993" w:hanging="993"/>
            </w:pPr>
            <w:sdt>
              <w:sdtPr>
                <w:rPr>
                  <w:rFonts w:ascii="Arial" w:hAnsi="Arial" w:cs="Arial"/>
                  <w:sz w:val="44"/>
                  <w:szCs w:val="44"/>
                </w:rPr>
                <w:id w:val="1495912707"/>
                <w14:checkbox>
                  <w14:checked w14:val="0"/>
                  <w14:checkedState w14:val="00FE" w14:font="Wingdings"/>
                  <w14:uncheckedState w14:val="00A8" w14:font="Wingdings"/>
                </w14:checkbox>
              </w:sdtPr>
              <w:sdtContent>
                <w:r w:rsidR="00AD1857">
                  <w:rPr>
                    <w:rFonts w:ascii="Arial" w:hAnsi="Arial" w:cs="Arial"/>
                    <w:sz w:val="44"/>
                    <w:szCs w:val="44"/>
                  </w:rPr>
                  <w:sym w:font="Wingdings" w:char="F0A8"/>
                </w:r>
              </w:sdtContent>
            </w:sdt>
            <w:permEnd w:id="399796928"/>
          </w:p>
        </w:tc>
      </w:tr>
      <w:tr w:rsidR="00985552" w14:paraId="05B5599E" w14:textId="77777777" w:rsidTr="004A23AF">
        <w:trPr>
          <w:trHeight w:val="1531"/>
          <w:hidden/>
        </w:trPr>
        <w:tc>
          <w:tcPr>
            <w:tcW w:w="610" w:type="pct"/>
            <w:tcBorders>
              <w:top w:val="nil"/>
              <w:left w:val="nil"/>
              <w:bottom w:val="nil"/>
              <w:right w:val="single" w:sz="12" w:space="0" w:color="auto"/>
            </w:tcBorders>
          </w:tcPr>
          <w:p w14:paraId="1AD96322" w14:textId="77777777" w:rsidR="00985552" w:rsidRPr="00FE608E" w:rsidRDefault="00985552" w:rsidP="007D62CB">
            <w:pPr>
              <w:ind w:left="993" w:hanging="993"/>
              <w:jc w:val="center"/>
              <w:rPr>
                <w:vanish/>
              </w:rPr>
            </w:pPr>
          </w:p>
        </w:tc>
        <w:tc>
          <w:tcPr>
            <w:tcW w:w="4055" w:type="pct"/>
            <w:tcBorders>
              <w:top w:val="single" w:sz="12" w:space="0" w:color="auto"/>
              <w:left w:val="single" w:sz="12" w:space="0" w:color="auto"/>
              <w:right w:val="single" w:sz="12" w:space="0" w:color="auto"/>
            </w:tcBorders>
            <w:shd w:val="clear" w:color="auto" w:fill="auto"/>
          </w:tcPr>
          <w:p w14:paraId="20BCDA6F" w14:textId="77777777" w:rsidR="00985552" w:rsidRDefault="00985552" w:rsidP="007D62CB">
            <w:pPr>
              <w:jc w:val="left"/>
              <w:rPr>
                <w:b/>
                <w:bCs/>
              </w:rPr>
            </w:pPr>
            <w:r>
              <w:rPr>
                <w:b/>
                <w:bCs/>
              </w:rPr>
              <w:t>Generate possible solution</w:t>
            </w:r>
            <w:r w:rsidRPr="00B41E5A">
              <w:rPr>
                <w:b/>
                <w:bCs/>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21"/>
            </w:tblGrid>
            <w:tr w:rsidR="009B4C7A" w:rsidRPr="007D563F" w14:paraId="494825F9" w14:textId="77777777" w:rsidTr="009B4C7A">
              <w:trPr>
                <w:tblCellSpacing w:w="15" w:type="dxa"/>
              </w:trPr>
              <w:tc>
                <w:tcPr>
                  <w:tcW w:w="0" w:type="auto"/>
                  <w:vAlign w:val="center"/>
                  <w:hideMark/>
                </w:tcPr>
                <w:p w14:paraId="52B372CE" w14:textId="17E41CF6" w:rsidR="009B4C7A" w:rsidRPr="007D563F" w:rsidRDefault="009B4C7A" w:rsidP="00F01931">
                  <w:pPr>
                    <w:framePr w:hSpace="180" w:wrap="around" w:vAnchor="text" w:hAnchor="margin" w:y="36"/>
                    <w:jc w:val="left"/>
                    <w:rPr>
                      <w:rFonts w:ascii="Arial" w:hAnsi="Arial" w:cs="Arial"/>
                      <w:sz w:val="22"/>
                      <w:szCs w:val="18"/>
                    </w:rPr>
                  </w:pPr>
                  <w:permStart w:id="1598751018" w:edGrp="everyone"/>
                  <w:r w:rsidRPr="007D563F">
                    <w:rPr>
                      <w:rFonts w:ascii="Arial" w:hAnsi="Arial" w:cs="Arial"/>
                      <w:sz w:val="22"/>
                      <w:szCs w:val="18"/>
                    </w:rPr>
                    <w:t xml:space="preserve"> Expedite delivery from supplier.</w:t>
                  </w:r>
                </w:p>
              </w:tc>
            </w:tr>
          </w:tbl>
          <w:p w14:paraId="6FE592D4" w14:textId="77777777" w:rsidR="009B4C7A" w:rsidRPr="007D563F" w:rsidRDefault="009B4C7A" w:rsidP="009B4C7A">
            <w:pPr>
              <w:jc w:val="left"/>
              <w:rPr>
                <w:rFonts w:ascii="Arial" w:hAnsi="Arial" w:cs="Arial"/>
                <w:sz w:val="22"/>
                <w:szCs w:val="1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4306"/>
            </w:tblGrid>
            <w:tr w:rsidR="009B4C7A" w:rsidRPr="007D563F" w14:paraId="01F41D0C" w14:textId="77777777" w:rsidTr="009B4C7A">
              <w:trPr>
                <w:tblCellSpacing w:w="15" w:type="dxa"/>
              </w:trPr>
              <w:tc>
                <w:tcPr>
                  <w:tcW w:w="0" w:type="auto"/>
                  <w:vAlign w:val="center"/>
                  <w:hideMark/>
                </w:tcPr>
                <w:p w14:paraId="553EB2E5" w14:textId="77777777" w:rsidR="009B4C7A" w:rsidRPr="007D563F" w:rsidRDefault="009B4C7A" w:rsidP="00F01931">
                  <w:pPr>
                    <w:framePr w:hSpace="180" w:wrap="around" w:vAnchor="text" w:hAnchor="margin" w:y="36"/>
                    <w:jc w:val="left"/>
                    <w:rPr>
                      <w:rFonts w:ascii="Arial" w:hAnsi="Arial" w:cs="Arial"/>
                      <w:sz w:val="22"/>
                      <w:szCs w:val="18"/>
                    </w:rPr>
                  </w:pPr>
                </w:p>
              </w:tc>
              <w:tc>
                <w:tcPr>
                  <w:tcW w:w="0" w:type="auto"/>
                  <w:vAlign w:val="center"/>
                  <w:hideMark/>
                </w:tcPr>
                <w:p w14:paraId="6161D9F9" w14:textId="1B1F5BD8" w:rsidR="009B4C7A" w:rsidRPr="007D563F" w:rsidRDefault="009B4C7A" w:rsidP="00F01931">
                  <w:pPr>
                    <w:framePr w:hSpace="180" w:wrap="around" w:vAnchor="text" w:hAnchor="margin" w:y="36"/>
                    <w:jc w:val="left"/>
                    <w:rPr>
                      <w:rFonts w:ascii="Arial" w:hAnsi="Arial" w:cs="Arial"/>
                      <w:sz w:val="22"/>
                      <w:szCs w:val="18"/>
                    </w:rPr>
                  </w:pPr>
                  <w:r w:rsidRPr="007D563F">
                    <w:rPr>
                      <w:rFonts w:ascii="Arial" w:hAnsi="Arial" w:cs="Arial"/>
                      <w:sz w:val="22"/>
                      <w:szCs w:val="18"/>
                    </w:rPr>
                    <w:t>Source materials from alternative suppliers.</w:t>
                  </w:r>
                </w:p>
              </w:tc>
            </w:tr>
            <w:permEnd w:id="1598751018"/>
          </w:tbl>
          <w:p w14:paraId="081487F4" w14:textId="092A1A2A" w:rsidR="00985552" w:rsidRPr="00AD1857" w:rsidRDefault="00985552" w:rsidP="007D62CB">
            <w:pPr>
              <w:jc w:val="left"/>
              <w:rPr>
                <w:rFonts w:ascii="Arial" w:hAnsi="Arial" w:cs="Arial"/>
                <w:color w:val="1F497D" w:themeColor="text2"/>
                <w:sz w:val="22"/>
                <w:szCs w:val="18"/>
              </w:rPr>
            </w:pPr>
          </w:p>
        </w:tc>
        <w:tc>
          <w:tcPr>
            <w:tcW w:w="335" w:type="pct"/>
            <w:tcBorders>
              <w:top w:val="nil"/>
              <w:left w:val="single" w:sz="12" w:space="0" w:color="auto"/>
              <w:bottom w:val="nil"/>
              <w:right w:val="nil"/>
            </w:tcBorders>
          </w:tcPr>
          <w:p w14:paraId="16B054E4" w14:textId="77777777" w:rsidR="00985552" w:rsidRDefault="00985552" w:rsidP="007D62CB">
            <w:pPr>
              <w:ind w:left="993" w:hanging="993"/>
            </w:pPr>
          </w:p>
        </w:tc>
      </w:tr>
      <w:tr w:rsidR="00985552" w14:paraId="2B26EE12" w14:textId="77777777" w:rsidTr="004A23AF">
        <w:trPr>
          <w:trHeight w:val="1531"/>
          <w:hidden/>
        </w:trPr>
        <w:tc>
          <w:tcPr>
            <w:tcW w:w="610" w:type="pct"/>
            <w:tcBorders>
              <w:top w:val="nil"/>
              <w:left w:val="nil"/>
              <w:bottom w:val="nil"/>
              <w:right w:val="single" w:sz="12" w:space="0" w:color="auto"/>
            </w:tcBorders>
          </w:tcPr>
          <w:p w14:paraId="193BAB03" w14:textId="77777777" w:rsidR="00985552" w:rsidRPr="008C3004" w:rsidRDefault="00985552" w:rsidP="007D62CB">
            <w:pPr>
              <w:ind w:left="993" w:hanging="993"/>
              <w:jc w:val="center"/>
              <w:rPr>
                <w:b/>
                <w:bCs/>
                <w:vanish/>
              </w:rPr>
            </w:pPr>
          </w:p>
        </w:tc>
        <w:tc>
          <w:tcPr>
            <w:tcW w:w="4055" w:type="pct"/>
            <w:tcBorders>
              <w:left w:val="single" w:sz="12" w:space="0" w:color="auto"/>
              <w:right w:val="single" w:sz="12" w:space="0" w:color="auto"/>
            </w:tcBorders>
            <w:shd w:val="clear" w:color="auto" w:fill="auto"/>
          </w:tcPr>
          <w:p w14:paraId="211C56CD" w14:textId="77777777" w:rsidR="00985552" w:rsidRDefault="00985552" w:rsidP="007D62CB">
            <w:pPr>
              <w:jc w:val="left"/>
              <w:rPr>
                <w:b/>
                <w:bCs/>
              </w:rPr>
            </w:pPr>
            <w:r>
              <w:rPr>
                <w:b/>
                <w:bCs/>
              </w:rPr>
              <w:t>Evaluate alternatives and decide on solution</w:t>
            </w:r>
            <w:r w:rsidRPr="008C3004">
              <w:rPr>
                <w:b/>
                <w:bCs/>
              </w:rPr>
              <w:t>:</w:t>
            </w:r>
          </w:p>
          <w:p w14:paraId="573ABF9A" w14:textId="65684045" w:rsidR="00985552" w:rsidRPr="00AD1857" w:rsidRDefault="009B4C7A" w:rsidP="007D62CB">
            <w:pPr>
              <w:jc w:val="left"/>
              <w:rPr>
                <w:rFonts w:ascii="Arial" w:hAnsi="Arial" w:cs="Arial"/>
                <w:sz w:val="22"/>
                <w:szCs w:val="18"/>
              </w:rPr>
            </w:pPr>
            <w:permStart w:id="1489330658" w:edGrp="everyone"/>
            <w:r w:rsidRPr="007D563F">
              <w:rPr>
                <w:rFonts w:ascii="Arial" w:hAnsi="Arial" w:cs="Arial"/>
                <w:sz w:val="22"/>
                <w:szCs w:val="18"/>
              </w:rPr>
              <w:t>Chose to expedite delivery from primary supplier.</w:t>
            </w:r>
            <w:permEnd w:id="1489330658"/>
          </w:p>
        </w:tc>
        <w:tc>
          <w:tcPr>
            <w:tcW w:w="335" w:type="pct"/>
            <w:tcBorders>
              <w:top w:val="nil"/>
              <w:left w:val="single" w:sz="12" w:space="0" w:color="auto"/>
              <w:bottom w:val="nil"/>
              <w:right w:val="nil"/>
            </w:tcBorders>
          </w:tcPr>
          <w:p w14:paraId="03D55B94" w14:textId="77777777" w:rsidR="00985552" w:rsidRDefault="00985552" w:rsidP="007D62CB">
            <w:pPr>
              <w:ind w:left="993" w:hanging="993"/>
            </w:pPr>
          </w:p>
        </w:tc>
      </w:tr>
      <w:tr w:rsidR="00985552" w14:paraId="3D6731FD" w14:textId="77777777" w:rsidTr="004A23AF">
        <w:trPr>
          <w:trHeight w:val="1531"/>
          <w:hidden/>
        </w:trPr>
        <w:tc>
          <w:tcPr>
            <w:tcW w:w="610" w:type="pct"/>
            <w:tcBorders>
              <w:top w:val="nil"/>
              <w:left w:val="nil"/>
              <w:bottom w:val="nil"/>
              <w:right w:val="single" w:sz="12" w:space="0" w:color="auto"/>
            </w:tcBorders>
          </w:tcPr>
          <w:p w14:paraId="0F87EFF3" w14:textId="77777777" w:rsidR="00985552" w:rsidRPr="008C3004" w:rsidRDefault="00985552" w:rsidP="007D62CB">
            <w:pPr>
              <w:ind w:left="993" w:hanging="993"/>
              <w:jc w:val="center"/>
              <w:rPr>
                <w:b/>
                <w:bCs/>
                <w:vanish/>
              </w:rPr>
            </w:pPr>
          </w:p>
        </w:tc>
        <w:tc>
          <w:tcPr>
            <w:tcW w:w="4055" w:type="pct"/>
            <w:tcBorders>
              <w:left w:val="single" w:sz="12" w:space="0" w:color="auto"/>
              <w:bottom w:val="single" w:sz="12" w:space="0" w:color="auto"/>
              <w:right w:val="single" w:sz="12" w:space="0" w:color="auto"/>
            </w:tcBorders>
            <w:shd w:val="clear" w:color="auto" w:fill="auto"/>
          </w:tcPr>
          <w:p w14:paraId="6D0CF4B9" w14:textId="77777777" w:rsidR="00985552" w:rsidRDefault="00985552" w:rsidP="007D62CB">
            <w:pPr>
              <w:jc w:val="left"/>
              <w:rPr>
                <w:b/>
                <w:bCs/>
              </w:rPr>
            </w:pPr>
            <w:r>
              <w:rPr>
                <w:b/>
                <w:bCs/>
              </w:rPr>
              <w:t>Implement the solution and evaluate solution</w:t>
            </w:r>
            <w:r w:rsidRPr="008C3004">
              <w:rPr>
                <w:b/>
                <w:bCs/>
              </w:rPr>
              <w:t>:</w:t>
            </w:r>
          </w:p>
          <w:p w14:paraId="251546EF" w14:textId="0D5EA9BD" w:rsidR="00985552" w:rsidRPr="00AD1857" w:rsidRDefault="006976C9" w:rsidP="007D62CB">
            <w:pPr>
              <w:jc w:val="left"/>
              <w:rPr>
                <w:rFonts w:ascii="Arial" w:hAnsi="Arial" w:cs="Arial"/>
                <w:sz w:val="22"/>
                <w:szCs w:val="18"/>
              </w:rPr>
            </w:pPr>
            <w:permStart w:id="1106529563" w:edGrp="everyone"/>
            <w:r w:rsidRPr="007D563F">
              <w:rPr>
                <w:rFonts w:ascii="Arial" w:hAnsi="Arial" w:cs="Arial"/>
                <w:sz w:val="22"/>
                <w:szCs w:val="18"/>
              </w:rPr>
              <w:t>Chose to expedite delivery from primary supplier.</w:t>
            </w:r>
            <w:permEnd w:id="1106529563"/>
          </w:p>
        </w:tc>
        <w:tc>
          <w:tcPr>
            <w:tcW w:w="335" w:type="pct"/>
            <w:tcBorders>
              <w:top w:val="nil"/>
              <w:left w:val="single" w:sz="12" w:space="0" w:color="auto"/>
              <w:bottom w:val="nil"/>
              <w:right w:val="nil"/>
            </w:tcBorders>
          </w:tcPr>
          <w:p w14:paraId="3C4EFDB1" w14:textId="77777777" w:rsidR="00985552" w:rsidRDefault="00985552" w:rsidP="007D62CB">
            <w:pPr>
              <w:ind w:left="993" w:hanging="993"/>
            </w:pPr>
          </w:p>
        </w:tc>
      </w:tr>
    </w:tbl>
    <w:p w14:paraId="3AF583B6" w14:textId="77777777" w:rsidR="00985552" w:rsidRDefault="00985552" w:rsidP="00985552">
      <w:pPr>
        <w:rPr>
          <w:rFonts w:ascii="Arial" w:hAnsi="Arial" w:cs="Arial"/>
          <w:sz w:val="22"/>
          <w:szCs w:val="22"/>
        </w:rPr>
      </w:pPr>
    </w:p>
    <w:p w14:paraId="77CABDEC" w14:textId="7307E50D" w:rsidR="00985552" w:rsidRPr="00830749" w:rsidRDefault="00985552" w:rsidP="00985552">
      <w:pPr>
        <w:pStyle w:val="20TAQuestionNumber"/>
        <w:ind w:left="709" w:hanging="709"/>
      </w:pPr>
      <w:bookmarkStart w:id="16" w:name="_Ref88829882"/>
      <w:r>
        <w:lastRenderedPageBreak/>
        <w:t>What are the five (5) characteristics of an effective monitoring process</w:t>
      </w:r>
      <w:r w:rsidR="00222092">
        <w:t xml:space="preserve">? </w:t>
      </w:r>
      <w:r w:rsidR="00222092" w:rsidRPr="00222092">
        <w:rPr>
          <w:u w:val="single"/>
        </w:rPr>
        <w:t>P</w:t>
      </w:r>
      <w:r w:rsidRPr="00EA4018">
        <w:rPr>
          <w:u w:val="single"/>
        </w:rPr>
        <w:t>rovide an example</w:t>
      </w:r>
      <w:r>
        <w:t xml:space="preserve"> applicable to your work systems for each</w:t>
      </w:r>
      <w:bookmarkEnd w:id="16"/>
      <w:r w:rsidR="00222092">
        <w:t>.</w:t>
      </w:r>
    </w:p>
    <w:p w14:paraId="37E4FAA6"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2287F88" w14:textId="77777777" w:rsidTr="00222092">
        <w:trPr>
          <w:trHeight w:val="5443"/>
        </w:trPr>
        <w:tc>
          <w:tcPr>
            <w:tcW w:w="1027" w:type="dxa"/>
            <w:tcBorders>
              <w:top w:val="nil"/>
              <w:left w:val="nil"/>
              <w:bottom w:val="nil"/>
              <w:right w:val="single" w:sz="4" w:space="0" w:color="auto"/>
            </w:tcBorders>
          </w:tcPr>
          <w:p w14:paraId="66708C24" w14:textId="77777777" w:rsidR="00985552" w:rsidRDefault="00985552" w:rsidP="007D62CB">
            <w:pPr>
              <w:pStyle w:val="AnswerHeading"/>
            </w:pPr>
            <w:r w:rsidRPr="001C4084">
              <w:t>Answer</w:t>
            </w:r>
          </w:p>
          <w:p w14:paraId="06BD391E" w14:textId="77777777" w:rsidR="00985552" w:rsidRDefault="00985552" w:rsidP="007D62CB">
            <w:pPr>
              <w:pStyle w:val="AnswerHeading"/>
              <w:jc w:val="right"/>
            </w:pPr>
            <w:r>
              <w:t>1.</w:t>
            </w:r>
          </w:p>
          <w:p w14:paraId="2444E6ED" w14:textId="77777777" w:rsidR="00985552" w:rsidRDefault="00985552" w:rsidP="007D62CB">
            <w:pPr>
              <w:pStyle w:val="AnswerHeading"/>
              <w:jc w:val="right"/>
            </w:pPr>
          </w:p>
          <w:p w14:paraId="025BE054" w14:textId="77777777" w:rsidR="00985552" w:rsidRDefault="00985552" w:rsidP="007D62CB">
            <w:pPr>
              <w:pStyle w:val="AnswerHeading"/>
              <w:jc w:val="right"/>
            </w:pPr>
          </w:p>
          <w:p w14:paraId="19B99BE8" w14:textId="77777777" w:rsidR="00985552" w:rsidRPr="00B242F1" w:rsidRDefault="00985552" w:rsidP="007D62CB">
            <w:pPr>
              <w:pStyle w:val="AnswerHeading"/>
              <w:jc w:val="right"/>
              <w:rPr>
                <w:sz w:val="18"/>
                <w:szCs w:val="18"/>
              </w:rPr>
            </w:pPr>
          </w:p>
          <w:p w14:paraId="009EDF44" w14:textId="77777777" w:rsidR="00985552" w:rsidRDefault="00985552" w:rsidP="007D62CB">
            <w:pPr>
              <w:pStyle w:val="AnswerHeading"/>
              <w:jc w:val="right"/>
            </w:pPr>
            <w:r>
              <w:t>2.</w:t>
            </w:r>
          </w:p>
          <w:p w14:paraId="69E7DEDC" w14:textId="77777777" w:rsidR="00985552" w:rsidRDefault="00985552" w:rsidP="007D62CB">
            <w:pPr>
              <w:pStyle w:val="AnswerHeading"/>
              <w:jc w:val="right"/>
            </w:pPr>
          </w:p>
          <w:p w14:paraId="7F5D8FBC" w14:textId="77777777" w:rsidR="00985552" w:rsidRDefault="00985552" w:rsidP="007D62CB">
            <w:pPr>
              <w:pStyle w:val="AnswerHeading"/>
              <w:jc w:val="right"/>
            </w:pPr>
          </w:p>
          <w:p w14:paraId="43602797" w14:textId="77777777" w:rsidR="00985552" w:rsidRPr="00B242F1" w:rsidRDefault="00985552" w:rsidP="007D62CB">
            <w:pPr>
              <w:pStyle w:val="AnswerHeading"/>
              <w:jc w:val="right"/>
              <w:rPr>
                <w:sz w:val="18"/>
                <w:szCs w:val="18"/>
              </w:rPr>
            </w:pPr>
          </w:p>
          <w:p w14:paraId="5ADBB547" w14:textId="77777777" w:rsidR="00985552" w:rsidRDefault="00985552" w:rsidP="007D62CB">
            <w:pPr>
              <w:pStyle w:val="AnswerHeading"/>
              <w:jc w:val="right"/>
            </w:pPr>
            <w:r>
              <w:t>3.</w:t>
            </w:r>
          </w:p>
          <w:p w14:paraId="39C65470" w14:textId="77777777" w:rsidR="00985552" w:rsidRDefault="00985552" w:rsidP="007D62CB">
            <w:pPr>
              <w:pStyle w:val="AnswerHeading"/>
              <w:jc w:val="right"/>
            </w:pPr>
          </w:p>
          <w:p w14:paraId="08A218E5" w14:textId="77777777" w:rsidR="00985552" w:rsidRDefault="00985552" w:rsidP="007D62CB">
            <w:pPr>
              <w:pStyle w:val="AnswerHeading"/>
              <w:jc w:val="right"/>
            </w:pPr>
          </w:p>
          <w:p w14:paraId="4DA1B240" w14:textId="77777777" w:rsidR="00985552" w:rsidRPr="00B242F1" w:rsidRDefault="00985552" w:rsidP="007D62CB">
            <w:pPr>
              <w:pStyle w:val="AnswerHeading"/>
              <w:jc w:val="right"/>
              <w:rPr>
                <w:sz w:val="16"/>
                <w:szCs w:val="16"/>
              </w:rPr>
            </w:pPr>
          </w:p>
          <w:p w14:paraId="4F402FC5" w14:textId="77777777" w:rsidR="00985552" w:rsidRDefault="00985552" w:rsidP="007D62CB">
            <w:pPr>
              <w:pStyle w:val="AnswerHeading"/>
              <w:jc w:val="right"/>
            </w:pPr>
            <w:r>
              <w:t>4.</w:t>
            </w:r>
          </w:p>
          <w:p w14:paraId="6C756F55" w14:textId="77777777" w:rsidR="00985552" w:rsidRDefault="00985552" w:rsidP="007D62CB">
            <w:pPr>
              <w:pStyle w:val="AnswerHeading"/>
              <w:jc w:val="right"/>
            </w:pPr>
          </w:p>
          <w:p w14:paraId="703CF6C1" w14:textId="77777777" w:rsidR="00985552" w:rsidRDefault="00985552" w:rsidP="007D62CB">
            <w:pPr>
              <w:pStyle w:val="AnswerHeading"/>
              <w:jc w:val="right"/>
            </w:pPr>
          </w:p>
          <w:p w14:paraId="6DD33316" w14:textId="77777777" w:rsidR="00985552" w:rsidRDefault="00985552" w:rsidP="007D62CB">
            <w:pPr>
              <w:pStyle w:val="AnswerHeading"/>
              <w:jc w:val="right"/>
            </w:pPr>
          </w:p>
          <w:p w14:paraId="5A5BBF43" w14:textId="77777777" w:rsidR="00985552" w:rsidRPr="001C4084" w:rsidRDefault="00985552" w:rsidP="007D62CB">
            <w:pPr>
              <w:pStyle w:val="AnswerHeading"/>
              <w:jc w:val="right"/>
            </w:pPr>
            <w:r>
              <w:t>5.</w:t>
            </w:r>
          </w:p>
        </w:tc>
        <w:tc>
          <w:tcPr>
            <w:tcW w:w="7478" w:type="dxa"/>
            <w:tcBorders>
              <w:top w:val="single" w:sz="4" w:space="0" w:color="auto"/>
              <w:left w:val="single" w:sz="4" w:space="0" w:color="auto"/>
              <w:bottom w:val="single" w:sz="4" w:space="0" w:color="auto"/>
              <w:right w:val="single" w:sz="4" w:space="0" w:color="auto"/>
            </w:tcBorders>
          </w:tcPr>
          <w:p w14:paraId="476AA0E6" w14:textId="77777777" w:rsidR="00712F0A" w:rsidRDefault="00712F0A" w:rsidP="00712F0A">
            <w:pPr>
              <w:rPr>
                <w:rFonts w:ascii="Arial" w:hAnsi="Arial" w:cs="Arial"/>
                <w:sz w:val="22"/>
                <w:szCs w:val="22"/>
              </w:rPr>
            </w:pPr>
            <w:permStart w:id="364668504" w:edGrp="everyone"/>
            <w:r w:rsidRPr="00712F0A">
              <w:rPr>
                <w:rFonts w:ascii="Arial" w:hAnsi="Arial" w:cs="Arial"/>
                <w:sz w:val="22"/>
                <w:szCs w:val="22"/>
              </w:rPr>
              <w:t>Regular Updates: Keeping track of progress with daily reports on tasks completed.</w:t>
            </w:r>
          </w:p>
          <w:p w14:paraId="7DC430A7" w14:textId="77777777" w:rsidR="00712F0A" w:rsidRDefault="00712F0A" w:rsidP="00712F0A">
            <w:pPr>
              <w:rPr>
                <w:rFonts w:ascii="Arial" w:hAnsi="Arial" w:cs="Arial"/>
                <w:sz w:val="22"/>
                <w:szCs w:val="22"/>
              </w:rPr>
            </w:pPr>
          </w:p>
          <w:p w14:paraId="23CFD2F5" w14:textId="77777777" w:rsidR="00712F0A" w:rsidRPr="00712F0A" w:rsidRDefault="00712F0A" w:rsidP="00712F0A">
            <w:pPr>
              <w:rPr>
                <w:rFonts w:ascii="Arial" w:hAnsi="Arial" w:cs="Arial"/>
                <w:sz w:val="22"/>
                <w:szCs w:val="22"/>
              </w:rPr>
            </w:pPr>
          </w:p>
          <w:p w14:paraId="60AB75D0" w14:textId="77777777" w:rsidR="00712F0A" w:rsidRPr="00712F0A" w:rsidRDefault="00712F0A" w:rsidP="00712F0A">
            <w:pPr>
              <w:rPr>
                <w:rFonts w:ascii="Arial" w:hAnsi="Arial" w:cs="Arial"/>
                <w:sz w:val="22"/>
                <w:szCs w:val="22"/>
              </w:rPr>
            </w:pPr>
          </w:p>
          <w:p w14:paraId="2CD399BC" w14:textId="60D30A23" w:rsidR="00712F0A" w:rsidRPr="00712F0A" w:rsidRDefault="00712F0A" w:rsidP="00712F0A">
            <w:pPr>
              <w:rPr>
                <w:rFonts w:ascii="Arial" w:hAnsi="Arial" w:cs="Arial"/>
                <w:sz w:val="22"/>
                <w:szCs w:val="22"/>
              </w:rPr>
            </w:pPr>
            <w:r w:rsidRPr="00712F0A">
              <w:rPr>
                <w:rFonts w:ascii="Arial" w:hAnsi="Arial" w:cs="Arial"/>
                <w:sz w:val="22"/>
                <w:szCs w:val="22"/>
              </w:rPr>
              <w:t xml:space="preserve">Clear Communication: Using </w:t>
            </w:r>
            <w:r>
              <w:rPr>
                <w:rFonts w:ascii="Arial" w:hAnsi="Arial" w:cs="Arial"/>
                <w:sz w:val="22"/>
                <w:szCs w:val="22"/>
              </w:rPr>
              <w:t>uhfs</w:t>
            </w:r>
            <w:r w:rsidRPr="00712F0A">
              <w:rPr>
                <w:rFonts w:ascii="Arial" w:hAnsi="Arial" w:cs="Arial"/>
                <w:sz w:val="22"/>
                <w:szCs w:val="22"/>
              </w:rPr>
              <w:t xml:space="preserve"> to stay in touch with team members across the site.</w:t>
            </w:r>
          </w:p>
          <w:p w14:paraId="4CBD8DB9" w14:textId="77777777" w:rsidR="00712F0A" w:rsidRPr="00712F0A" w:rsidRDefault="00712F0A" w:rsidP="00712F0A">
            <w:pPr>
              <w:rPr>
                <w:rFonts w:ascii="Arial" w:hAnsi="Arial" w:cs="Arial"/>
                <w:sz w:val="22"/>
                <w:szCs w:val="22"/>
              </w:rPr>
            </w:pPr>
          </w:p>
          <w:p w14:paraId="2B3B2214" w14:textId="77777777" w:rsidR="00331457" w:rsidRDefault="00331457" w:rsidP="00712F0A">
            <w:pPr>
              <w:rPr>
                <w:rFonts w:ascii="Arial" w:hAnsi="Arial" w:cs="Arial"/>
                <w:sz w:val="22"/>
                <w:szCs w:val="22"/>
              </w:rPr>
            </w:pPr>
          </w:p>
          <w:p w14:paraId="1EF2D68A" w14:textId="27881931" w:rsidR="00712F0A" w:rsidRPr="00712F0A" w:rsidRDefault="00712F0A" w:rsidP="00712F0A">
            <w:pPr>
              <w:rPr>
                <w:rFonts w:ascii="Arial" w:hAnsi="Arial" w:cs="Arial"/>
                <w:sz w:val="22"/>
                <w:szCs w:val="22"/>
              </w:rPr>
            </w:pPr>
            <w:r w:rsidRPr="00712F0A">
              <w:rPr>
                <w:rFonts w:ascii="Arial" w:hAnsi="Arial" w:cs="Arial"/>
                <w:sz w:val="22"/>
                <w:szCs w:val="22"/>
              </w:rPr>
              <w:t>Performance Evaluation: Checking completed work against plans to ensure quality and accuracy.</w:t>
            </w:r>
          </w:p>
          <w:p w14:paraId="651D27EC" w14:textId="77777777" w:rsidR="00712F0A" w:rsidRPr="00712F0A" w:rsidRDefault="00712F0A" w:rsidP="00712F0A">
            <w:pPr>
              <w:rPr>
                <w:rFonts w:ascii="Arial" w:hAnsi="Arial" w:cs="Arial"/>
                <w:sz w:val="22"/>
                <w:szCs w:val="22"/>
              </w:rPr>
            </w:pPr>
          </w:p>
          <w:p w14:paraId="06378309" w14:textId="77777777" w:rsidR="00331457" w:rsidRDefault="00331457" w:rsidP="00712F0A">
            <w:pPr>
              <w:rPr>
                <w:rFonts w:ascii="Arial" w:hAnsi="Arial" w:cs="Arial"/>
                <w:sz w:val="22"/>
                <w:szCs w:val="22"/>
              </w:rPr>
            </w:pPr>
          </w:p>
          <w:p w14:paraId="2A9186FD" w14:textId="73E729B2" w:rsidR="00712F0A" w:rsidRPr="00712F0A" w:rsidRDefault="00712F0A" w:rsidP="00712F0A">
            <w:pPr>
              <w:rPr>
                <w:rFonts w:ascii="Arial" w:hAnsi="Arial" w:cs="Arial"/>
                <w:sz w:val="22"/>
                <w:szCs w:val="22"/>
              </w:rPr>
            </w:pPr>
            <w:r w:rsidRPr="00712F0A">
              <w:rPr>
                <w:rFonts w:ascii="Arial" w:hAnsi="Arial" w:cs="Arial"/>
                <w:sz w:val="22"/>
                <w:szCs w:val="22"/>
              </w:rPr>
              <w:t>Problem Identification: Spotting issues like material shortages early to avoid delays.</w:t>
            </w:r>
          </w:p>
          <w:p w14:paraId="2BF47439" w14:textId="77777777" w:rsidR="00712F0A" w:rsidRPr="00712F0A" w:rsidRDefault="00712F0A" w:rsidP="00712F0A">
            <w:pPr>
              <w:rPr>
                <w:rFonts w:ascii="Arial" w:hAnsi="Arial" w:cs="Arial"/>
                <w:sz w:val="22"/>
                <w:szCs w:val="22"/>
              </w:rPr>
            </w:pPr>
          </w:p>
          <w:p w14:paraId="0CC55951" w14:textId="5C1B8027" w:rsidR="00985552" w:rsidRPr="001C4084" w:rsidRDefault="00712F0A" w:rsidP="007D62CB">
            <w:pPr>
              <w:rPr>
                <w:rFonts w:ascii="Arial" w:hAnsi="Arial" w:cs="Arial"/>
                <w:sz w:val="22"/>
                <w:szCs w:val="22"/>
              </w:rPr>
            </w:pPr>
            <w:r w:rsidRPr="00712F0A">
              <w:rPr>
                <w:rFonts w:ascii="Arial" w:hAnsi="Arial" w:cs="Arial"/>
                <w:sz w:val="22"/>
                <w:szCs w:val="22"/>
              </w:rPr>
              <w:t>Adaptability: Adjusting schedules quickly when weather delays occur to keep work on track.</w:t>
            </w:r>
            <w:permEnd w:id="364668504"/>
          </w:p>
        </w:tc>
        <w:permStart w:id="384466729" w:edGrp="everyone"/>
        <w:tc>
          <w:tcPr>
            <w:tcW w:w="624" w:type="dxa"/>
            <w:tcBorders>
              <w:top w:val="nil"/>
              <w:left w:val="single" w:sz="4" w:space="0" w:color="auto"/>
              <w:bottom w:val="nil"/>
              <w:right w:val="nil"/>
            </w:tcBorders>
          </w:tcPr>
          <w:p w14:paraId="0A002217" w14:textId="77777777" w:rsidR="00985552" w:rsidRPr="00533511" w:rsidRDefault="00000000" w:rsidP="007D62CB">
            <w:pPr>
              <w:rPr>
                <w:rFonts w:ascii="Arial" w:hAnsi="Arial" w:cs="Arial"/>
                <w:sz w:val="44"/>
                <w:szCs w:val="44"/>
              </w:rPr>
            </w:pPr>
            <w:sdt>
              <w:sdtPr>
                <w:rPr>
                  <w:rFonts w:ascii="Arial" w:hAnsi="Arial" w:cs="Arial"/>
                  <w:sz w:val="44"/>
                  <w:szCs w:val="44"/>
                </w:rPr>
                <w:id w:val="-2111045924"/>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384466729"/>
          </w:p>
        </w:tc>
      </w:tr>
    </w:tbl>
    <w:p w14:paraId="26B16092" w14:textId="77777777" w:rsidR="00985552" w:rsidRDefault="00985552" w:rsidP="00985552">
      <w:pPr>
        <w:rPr>
          <w:rFonts w:ascii="Arial" w:hAnsi="Arial" w:cs="Arial"/>
          <w:sz w:val="22"/>
          <w:szCs w:val="22"/>
        </w:rPr>
      </w:pPr>
    </w:p>
    <w:p w14:paraId="7DD2848C" w14:textId="77777777" w:rsidR="00985552" w:rsidRDefault="00985552" w:rsidP="00985552">
      <w:pPr>
        <w:rPr>
          <w:rFonts w:ascii="Arial" w:hAnsi="Arial" w:cs="Arial"/>
          <w:sz w:val="22"/>
          <w:szCs w:val="22"/>
        </w:rPr>
      </w:pPr>
    </w:p>
    <w:p w14:paraId="1033E1F4" w14:textId="691B8502" w:rsidR="00985552" w:rsidRPr="00830749" w:rsidRDefault="00985552" w:rsidP="00985552">
      <w:pPr>
        <w:pStyle w:val="20TAQuestionNumber"/>
        <w:ind w:left="709" w:hanging="709"/>
      </w:pPr>
      <w:bookmarkStart w:id="17" w:name="_Ref88832822"/>
      <w:r>
        <w:t xml:space="preserve">What is the importance of accurate costing and the budget for the operational </w:t>
      </w:r>
      <w:r w:rsidR="00222092">
        <w:t>plan?</w:t>
      </w:r>
      <w:r>
        <w:t xml:space="preserve"> </w:t>
      </w:r>
      <w:r w:rsidRPr="00EA4018">
        <w:rPr>
          <w:u w:val="single"/>
        </w:rPr>
        <w:t>Provide two (2) reasons</w:t>
      </w:r>
      <w:r>
        <w:t xml:space="preserve"> why a budget may need to be revised.</w:t>
      </w:r>
      <w:bookmarkEnd w:id="17"/>
    </w:p>
    <w:p w14:paraId="3170011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0FF84A31" w14:textId="77777777" w:rsidTr="00222092">
        <w:trPr>
          <w:trHeight w:val="5726"/>
        </w:trPr>
        <w:tc>
          <w:tcPr>
            <w:tcW w:w="1027" w:type="dxa"/>
            <w:tcBorders>
              <w:top w:val="nil"/>
              <w:left w:val="nil"/>
              <w:bottom w:val="nil"/>
              <w:right w:val="single" w:sz="4" w:space="0" w:color="auto"/>
            </w:tcBorders>
          </w:tcPr>
          <w:p w14:paraId="30E7AD92"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905809" w14:textId="77777777" w:rsidR="00C72030" w:rsidRDefault="00D56094" w:rsidP="00D56094">
            <w:pPr>
              <w:rPr>
                <w:rFonts w:ascii="Arial" w:hAnsi="Arial" w:cs="Arial"/>
                <w:sz w:val="22"/>
                <w:szCs w:val="22"/>
              </w:rPr>
            </w:pPr>
            <w:permStart w:id="2112886070" w:edGrp="everyone"/>
            <w:r w:rsidRPr="00D56094">
              <w:rPr>
                <w:rFonts w:ascii="Arial" w:hAnsi="Arial" w:cs="Arial"/>
                <w:sz w:val="22"/>
                <w:szCs w:val="22"/>
              </w:rPr>
              <w:t>Accurate costing and budgeting are crucial because they ensure financial control and prevent overspending</w:t>
            </w:r>
            <w:r w:rsidR="00C72030">
              <w:rPr>
                <w:rFonts w:ascii="Arial" w:hAnsi="Arial" w:cs="Arial"/>
                <w:sz w:val="22"/>
                <w:szCs w:val="22"/>
              </w:rPr>
              <w:t xml:space="preserve"> on a project</w:t>
            </w:r>
            <w:r w:rsidRPr="00D56094">
              <w:rPr>
                <w:rFonts w:ascii="Arial" w:hAnsi="Arial" w:cs="Arial"/>
                <w:sz w:val="22"/>
                <w:szCs w:val="22"/>
              </w:rPr>
              <w:t xml:space="preserve">, which are essential for project success. </w:t>
            </w:r>
          </w:p>
          <w:p w14:paraId="713079F5" w14:textId="77777777" w:rsidR="00C72030" w:rsidRDefault="00C72030" w:rsidP="00D56094">
            <w:pPr>
              <w:rPr>
                <w:rFonts w:ascii="Arial" w:hAnsi="Arial" w:cs="Arial"/>
                <w:sz w:val="22"/>
                <w:szCs w:val="22"/>
              </w:rPr>
            </w:pPr>
          </w:p>
          <w:p w14:paraId="4D9E2981" w14:textId="77777777" w:rsidR="00C72030" w:rsidRDefault="00D56094" w:rsidP="007D563F">
            <w:pPr>
              <w:jc w:val="left"/>
              <w:rPr>
                <w:rFonts w:ascii="Arial" w:hAnsi="Arial" w:cs="Arial"/>
                <w:sz w:val="22"/>
                <w:szCs w:val="22"/>
              </w:rPr>
            </w:pPr>
            <w:r w:rsidRPr="00D56094">
              <w:rPr>
                <w:rFonts w:ascii="Arial" w:hAnsi="Arial" w:cs="Arial"/>
                <w:sz w:val="22"/>
                <w:szCs w:val="22"/>
              </w:rPr>
              <w:t xml:space="preserve">Budget revisions may be necessary due to unforeseen expenses, such as price increases in materials or </w:t>
            </w:r>
            <w:r w:rsidR="00C72030">
              <w:rPr>
                <w:rFonts w:ascii="Arial" w:hAnsi="Arial" w:cs="Arial"/>
                <w:sz w:val="22"/>
                <w:szCs w:val="22"/>
              </w:rPr>
              <w:t>unexpected labour cost</w:t>
            </w:r>
            <w:r w:rsidRPr="00D56094">
              <w:rPr>
                <w:rFonts w:ascii="Arial" w:hAnsi="Arial" w:cs="Arial"/>
                <w:sz w:val="22"/>
                <w:szCs w:val="22"/>
              </w:rPr>
              <w:t xml:space="preserve">, impacting the original cost estimates. </w:t>
            </w:r>
          </w:p>
          <w:p w14:paraId="0E74DABA" w14:textId="77777777" w:rsidR="00C72030" w:rsidRDefault="00C72030" w:rsidP="00D56094">
            <w:pPr>
              <w:rPr>
                <w:rFonts w:ascii="Arial" w:hAnsi="Arial" w:cs="Arial"/>
                <w:sz w:val="22"/>
                <w:szCs w:val="22"/>
              </w:rPr>
            </w:pPr>
          </w:p>
          <w:p w14:paraId="17F67DE4" w14:textId="1DD29E0C" w:rsidR="00D56094" w:rsidRPr="00D56094" w:rsidRDefault="00D56094" w:rsidP="00D56094">
            <w:pPr>
              <w:rPr>
                <w:rFonts w:ascii="Arial" w:hAnsi="Arial" w:cs="Arial"/>
                <w:sz w:val="22"/>
                <w:szCs w:val="22"/>
              </w:rPr>
            </w:pPr>
            <w:r w:rsidRPr="00D56094">
              <w:rPr>
                <w:rFonts w:ascii="Arial" w:hAnsi="Arial" w:cs="Arial"/>
                <w:sz w:val="22"/>
                <w:szCs w:val="22"/>
              </w:rPr>
              <w:t xml:space="preserve">Additionally, changes in project scope, </w:t>
            </w:r>
            <w:r w:rsidR="009D3F41">
              <w:rPr>
                <w:rFonts w:ascii="Arial" w:hAnsi="Arial" w:cs="Arial"/>
                <w:sz w:val="22"/>
                <w:szCs w:val="22"/>
              </w:rPr>
              <w:t>like client requested variations</w:t>
            </w:r>
            <w:r w:rsidRPr="00D56094">
              <w:rPr>
                <w:rFonts w:ascii="Arial" w:hAnsi="Arial" w:cs="Arial"/>
                <w:sz w:val="22"/>
                <w:szCs w:val="22"/>
              </w:rPr>
              <w:t xml:space="preserve"> or regulatory requirements, can also </w:t>
            </w:r>
            <w:r w:rsidR="009D3F41" w:rsidRPr="00D56094">
              <w:rPr>
                <w:rFonts w:ascii="Arial" w:hAnsi="Arial" w:cs="Arial"/>
                <w:sz w:val="22"/>
                <w:szCs w:val="22"/>
              </w:rPr>
              <w:t>impose</w:t>
            </w:r>
            <w:r w:rsidRPr="00D56094">
              <w:rPr>
                <w:rFonts w:ascii="Arial" w:hAnsi="Arial" w:cs="Arial"/>
                <w:sz w:val="22"/>
                <w:szCs w:val="22"/>
              </w:rPr>
              <w:t xml:space="preserve"> budget adjustments to accommodate new costs and ensure the project remains financially viable.</w:t>
            </w:r>
          </w:p>
          <w:permEnd w:id="2112886070"/>
          <w:p w14:paraId="42FA936E" w14:textId="216DE94C" w:rsidR="00985552" w:rsidRPr="001C4084" w:rsidRDefault="00985552" w:rsidP="007D62CB">
            <w:pPr>
              <w:rPr>
                <w:rFonts w:ascii="Arial" w:hAnsi="Arial" w:cs="Arial"/>
                <w:sz w:val="22"/>
                <w:szCs w:val="22"/>
              </w:rPr>
            </w:pPr>
          </w:p>
        </w:tc>
        <w:permStart w:id="1914913682" w:edGrp="everyone"/>
        <w:tc>
          <w:tcPr>
            <w:tcW w:w="624" w:type="dxa"/>
            <w:tcBorders>
              <w:top w:val="nil"/>
              <w:left w:val="single" w:sz="4" w:space="0" w:color="auto"/>
              <w:bottom w:val="nil"/>
              <w:right w:val="nil"/>
            </w:tcBorders>
          </w:tcPr>
          <w:p w14:paraId="21F6B130" w14:textId="3878AEC2" w:rsidR="00985552" w:rsidRPr="00533511" w:rsidRDefault="00000000" w:rsidP="007D62CB">
            <w:pPr>
              <w:rPr>
                <w:rFonts w:ascii="Arial" w:hAnsi="Arial" w:cs="Arial"/>
                <w:sz w:val="44"/>
                <w:szCs w:val="44"/>
              </w:rPr>
            </w:pPr>
            <w:sdt>
              <w:sdtPr>
                <w:rPr>
                  <w:rFonts w:ascii="Arial" w:hAnsi="Arial" w:cs="Arial"/>
                  <w:sz w:val="44"/>
                  <w:szCs w:val="44"/>
                </w:rPr>
                <w:id w:val="-1510057802"/>
                <w14:checkbox>
                  <w14:checked w14:val="0"/>
                  <w14:checkedState w14:val="00FE" w14:font="Wingdings"/>
                  <w14:uncheckedState w14:val="00A8" w14:font="Wingdings"/>
                </w14:checkbox>
              </w:sdtPr>
              <w:sdtContent>
                <w:r w:rsidR="004A23AF">
                  <w:rPr>
                    <w:rFonts w:ascii="Arial" w:hAnsi="Arial" w:cs="Arial"/>
                    <w:sz w:val="44"/>
                    <w:szCs w:val="44"/>
                  </w:rPr>
                  <w:sym w:font="Wingdings" w:char="F0A8"/>
                </w:r>
              </w:sdtContent>
            </w:sdt>
            <w:permEnd w:id="1914913682"/>
          </w:p>
        </w:tc>
      </w:tr>
    </w:tbl>
    <w:p w14:paraId="434305C7" w14:textId="77777777" w:rsidR="00985552" w:rsidRDefault="00985552" w:rsidP="00985552">
      <w:pPr>
        <w:rPr>
          <w:rFonts w:ascii="Arial" w:hAnsi="Arial" w:cs="Arial"/>
          <w:sz w:val="22"/>
          <w:szCs w:val="22"/>
        </w:rPr>
      </w:pPr>
    </w:p>
    <w:p w14:paraId="557886DE" w14:textId="77777777" w:rsidR="00985552" w:rsidRPr="00830749" w:rsidRDefault="00985552" w:rsidP="00985552">
      <w:pPr>
        <w:pStyle w:val="20TAQuestionNumber"/>
        <w:ind w:left="709" w:hanging="709"/>
      </w:pPr>
      <w:bookmarkStart w:id="18" w:name="_Ref89067199"/>
      <w:r>
        <w:lastRenderedPageBreak/>
        <w:t xml:space="preserve">Provide a </w:t>
      </w:r>
      <w:r w:rsidRPr="00FF0696">
        <w:rPr>
          <w:u w:val="single"/>
        </w:rPr>
        <w:t>minimum ½ page report</w:t>
      </w:r>
      <w:r>
        <w:t xml:space="preserve"> recommending a variation to an operational plan for an earthworks project where the supplier of plant and equipment has upgraded all equipment and consequently increased the hire cost significantly.</w:t>
      </w:r>
      <w:bookmarkEnd w:id="18"/>
    </w:p>
    <w:p w14:paraId="0BDAC84C"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92C6F15" w14:textId="77777777" w:rsidTr="00222092">
        <w:trPr>
          <w:trHeight w:val="12019"/>
        </w:trPr>
        <w:tc>
          <w:tcPr>
            <w:tcW w:w="1027" w:type="dxa"/>
            <w:tcBorders>
              <w:top w:val="nil"/>
              <w:left w:val="nil"/>
              <w:bottom w:val="nil"/>
              <w:right w:val="single" w:sz="4" w:space="0" w:color="auto"/>
            </w:tcBorders>
          </w:tcPr>
          <w:p w14:paraId="6342B053"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0687E10" w14:textId="4CB03742" w:rsidR="00985552" w:rsidRPr="00740C01" w:rsidRDefault="00013763" w:rsidP="007D62CB">
            <w:pPr>
              <w:rPr>
                <w:rFonts w:ascii="Arial" w:hAnsi="Arial" w:cs="Arial"/>
                <w:sz w:val="22"/>
                <w:szCs w:val="22"/>
              </w:rPr>
            </w:pPr>
            <w:permStart w:id="1382564983" w:edGrp="everyone"/>
            <w:r w:rsidRPr="00740C01">
              <w:rPr>
                <w:rFonts w:ascii="Arial" w:hAnsi="Arial" w:cs="Arial"/>
                <w:sz w:val="22"/>
                <w:szCs w:val="22"/>
              </w:rPr>
              <w:t xml:space="preserve">The operational plan for the RAAF base pavement upgrade faces a challenge due to increased hire costs for plant and equipment following their recent upgrade by the supplier. This unexpected cost escalation necessitates a revised approach to ensure project </w:t>
            </w:r>
            <w:r w:rsidR="00740C01" w:rsidRPr="00740C01">
              <w:rPr>
                <w:rFonts w:ascii="Arial" w:hAnsi="Arial" w:cs="Arial"/>
                <w:sz w:val="22"/>
                <w:szCs w:val="22"/>
              </w:rPr>
              <w:t>possibility</w:t>
            </w:r>
            <w:r w:rsidRPr="00740C01">
              <w:rPr>
                <w:rFonts w:ascii="Arial" w:hAnsi="Arial" w:cs="Arial"/>
                <w:sz w:val="22"/>
                <w:szCs w:val="22"/>
              </w:rPr>
              <w:t xml:space="preserve"> and budget </w:t>
            </w:r>
            <w:r w:rsidR="00740C01" w:rsidRPr="00740C01">
              <w:rPr>
                <w:rFonts w:ascii="Arial" w:hAnsi="Arial" w:cs="Arial"/>
                <w:sz w:val="22"/>
                <w:szCs w:val="22"/>
              </w:rPr>
              <w:t>loyalty</w:t>
            </w:r>
            <w:r w:rsidRPr="00740C01">
              <w:rPr>
                <w:rFonts w:ascii="Arial" w:hAnsi="Arial" w:cs="Arial"/>
                <w:sz w:val="22"/>
                <w:szCs w:val="22"/>
              </w:rPr>
              <w:t>.</w:t>
            </w:r>
          </w:p>
          <w:p w14:paraId="41F5684E" w14:textId="77777777" w:rsidR="00985552" w:rsidRPr="00740C01" w:rsidRDefault="00985552" w:rsidP="007D62CB">
            <w:pPr>
              <w:rPr>
                <w:rFonts w:ascii="Arial" w:hAnsi="Arial" w:cs="Arial"/>
                <w:sz w:val="22"/>
                <w:szCs w:val="22"/>
              </w:rPr>
            </w:pPr>
          </w:p>
          <w:p w14:paraId="4693B952" w14:textId="77777777" w:rsidR="00985552" w:rsidRPr="00740C01" w:rsidRDefault="00EC13CB" w:rsidP="007D62CB">
            <w:pPr>
              <w:rPr>
                <w:rFonts w:ascii="Arial" w:hAnsi="Arial" w:cs="Arial"/>
                <w:sz w:val="22"/>
                <w:szCs w:val="22"/>
              </w:rPr>
            </w:pPr>
            <w:r w:rsidRPr="00740C01">
              <w:rPr>
                <w:rFonts w:ascii="Arial" w:hAnsi="Arial" w:cs="Arial"/>
                <w:sz w:val="22"/>
                <w:szCs w:val="22"/>
              </w:rPr>
              <w:t>The supplier's upgrade of all equipment has led to a significant rise in hire costs, impacting our original budget projections. This variation aims to address this cost challenge promptly to maintain project momentum and financial control.</w:t>
            </w:r>
          </w:p>
          <w:p w14:paraId="0474E72A" w14:textId="77777777" w:rsidR="00985552" w:rsidRPr="00740C01" w:rsidRDefault="00985552" w:rsidP="007D62CB">
            <w:pPr>
              <w:rPr>
                <w:rFonts w:ascii="Arial" w:hAnsi="Arial" w:cs="Arial"/>
                <w:sz w:val="22"/>
                <w:szCs w:val="22"/>
              </w:rPr>
            </w:pPr>
          </w:p>
          <w:p w14:paraId="2697F579" w14:textId="77777777" w:rsidR="00985552" w:rsidRPr="00740C01" w:rsidRDefault="00A43604" w:rsidP="007D62CB">
            <w:pPr>
              <w:rPr>
                <w:rFonts w:ascii="Arial" w:hAnsi="Arial" w:cs="Arial"/>
                <w:sz w:val="22"/>
                <w:szCs w:val="22"/>
              </w:rPr>
            </w:pPr>
            <w:r w:rsidRPr="00740C01">
              <w:rPr>
                <w:rFonts w:ascii="Arial" w:hAnsi="Arial" w:cs="Arial"/>
                <w:sz w:val="22"/>
                <w:szCs w:val="22"/>
              </w:rPr>
              <w:t>To mitigate the increased costs effectively, the following steps are proposed:</w:t>
            </w:r>
          </w:p>
          <w:p w14:paraId="29A5715E" w14:textId="77777777" w:rsidR="00985552" w:rsidRPr="00740C01" w:rsidRDefault="00985552" w:rsidP="007D62CB">
            <w:pPr>
              <w:rPr>
                <w:rFonts w:ascii="Arial" w:hAnsi="Arial" w:cs="Arial"/>
                <w:sz w:val="22"/>
                <w:szCs w:val="22"/>
              </w:rPr>
            </w:pPr>
          </w:p>
          <w:p w14:paraId="7CF71746" w14:textId="70CFBC08" w:rsidR="00A43604" w:rsidRPr="00A43604" w:rsidRDefault="00A43604" w:rsidP="00740C01">
            <w:pPr>
              <w:divId w:val="728456052"/>
              <w:rPr>
                <w:rFonts w:ascii="Arial" w:hAnsi="Arial" w:cs="Arial"/>
                <w:sz w:val="22"/>
                <w:szCs w:val="22"/>
              </w:rPr>
            </w:pPr>
            <w:r w:rsidRPr="00A43604">
              <w:rPr>
                <w:rFonts w:ascii="Arial" w:hAnsi="Arial" w:cs="Arial"/>
                <w:sz w:val="22"/>
                <w:szCs w:val="22"/>
              </w:rPr>
              <w:t>Conduct a detailed analysis of the revised hire rates for upgraded equipment.</w:t>
            </w:r>
          </w:p>
          <w:p w14:paraId="6BF7B32A" w14:textId="77777777" w:rsidR="00DB4D87" w:rsidRDefault="00DB4D87" w:rsidP="007D62CB">
            <w:pPr>
              <w:rPr>
                <w:rFonts w:ascii="Arial" w:hAnsi="Arial" w:cs="Arial"/>
                <w:sz w:val="22"/>
                <w:szCs w:val="22"/>
              </w:rPr>
            </w:pPr>
          </w:p>
          <w:p w14:paraId="300D0DBC" w14:textId="5F30BE0C" w:rsidR="00985552" w:rsidRPr="00740C01" w:rsidRDefault="00A43604" w:rsidP="007D62CB">
            <w:pPr>
              <w:rPr>
                <w:rFonts w:ascii="Arial" w:hAnsi="Arial" w:cs="Arial"/>
                <w:sz w:val="22"/>
                <w:szCs w:val="22"/>
              </w:rPr>
            </w:pPr>
            <w:r w:rsidRPr="00740C01">
              <w:rPr>
                <w:rFonts w:ascii="Arial" w:hAnsi="Arial" w:cs="Arial"/>
                <w:sz w:val="22"/>
                <w:szCs w:val="22"/>
              </w:rPr>
              <w:t>Engage in negotiations with the supplier to explore potential discounts or alternative pricing arrangements aligned with project needs and duration.</w:t>
            </w:r>
          </w:p>
          <w:p w14:paraId="24B9A3D2" w14:textId="77777777" w:rsidR="00DB4D87" w:rsidRDefault="00DB4D87" w:rsidP="00740C01">
            <w:pPr>
              <w:divId w:val="1160079213"/>
              <w:rPr>
                <w:rFonts w:ascii="Arial" w:hAnsi="Arial" w:cs="Arial"/>
                <w:sz w:val="22"/>
                <w:szCs w:val="22"/>
              </w:rPr>
            </w:pPr>
          </w:p>
          <w:p w14:paraId="711BB2D7" w14:textId="77777777" w:rsidR="00DB4D87" w:rsidRDefault="00A43604" w:rsidP="00DB4D87">
            <w:pPr>
              <w:divId w:val="1160079213"/>
              <w:rPr>
                <w:rFonts w:ascii="Arial" w:hAnsi="Arial" w:cs="Arial"/>
                <w:sz w:val="22"/>
                <w:szCs w:val="22"/>
              </w:rPr>
            </w:pPr>
            <w:r w:rsidRPr="00A43604">
              <w:rPr>
                <w:rFonts w:ascii="Arial" w:hAnsi="Arial" w:cs="Arial"/>
                <w:sz w:val="22"/>
                <w:szCs w:val="22"/>
              </w:rPr>
              <w:t>Research alternative equipment suppliers to assess competitive pricing and availability.</w:t>
            </w:r>
          </w:p>
          <w:p w14:paraId="3497F0DC" w14:textId="77777777" w:rsidR="00DB4D87" w:rsidRDefault="00DB4D87" w:rsidP="00DB4D87">
            <w:pPr>
              <w:divId w:val="1160079213"/>
              <w:rPr>
                <w:rFonts w:ascii="Arial" w:hAnsi="Arial" w:cs="Arial"/>
                <w:sz w:val="22"/>
                <w:szCs w:val="22"/>
              </w:rPr>
            </w:pPr>
          </w:p>
          <w:p w14:paraId="29DA0D49" w14:textId="666E67FB" w:rsidR="00985552" w:rsidRPr="00740C01" w:rsidRDefault="00A43604" w:rsidP="00DB4D87">
            <w:pPr>
              <w:divId w:val="1160079213"/>
              <w:rPr>
                <w:rFonts w:ascii="Arial" w:hAnsi="Arial" w:cs="Arial"/>
                <w:sz w:val="22"/>
                <w:szCs w:val="22"/>
              </w:rPr>
            </w:pPr>
            <w:r w:rsidRPr="00740C01">
              <w:rPr>
                <w:rFonts w:ascii="Arial" w:hAnsi="Arial" w:cs="Arial"/>
                <w:sz w:val="22"/>
                <w:szCs w:val="22"/>
              </w:rPr>
              <w:t>Consider renting equipment with comparable specifications but at potentially lower costs to mitigate budgetary impacts.</w:t>
            </w:r>
          </w:p>
          <w:p w14:paraId="5E52BF7C" w14:textId="77777777" w:rsidR="00985552" w:rsidRPr="00740C01" w:rsidRDefault="00985552" w:rsidP="007D62CB">
            <w:pPr>
              <w:rPr>
                <w:rFonts w:ascii="Arial" w:hAnsi="Arial" w:cs="Arial"/>
                <w:sz w:val="22"/>
                <w:szCs w:val="22"/>
              </w:rPr>
            </w:pPr>
          </w:p>
          <w:p w14:paraId="71A6B1F1" w14:textId="77777777" w:rsidR="00DB4D87" w:rsidRDefault="00740C01" w:rsidP="00740C01">
            <w:pPr>
              <w:rPr>
                <w:rFonts w:ascii="Arial" w:hAnsi="Arial" w:cs="Arial"/>
                <w:sz w:val="22"/>
                <w:szCs w:val="22"/>
              </w:rPr>
            </w:pPr>
            <w:r w:rsidRPr="00740C01">
              <w:rPr>
                <w:rFonts w:ascii="Arial" w:hAnsi="Arial" w:cs="Arial"/>
                <w:sz w:val="22"/>
                <w:szCs w:val="22"/>
              </w:rPr>
              <w:t xml:space="preserve">Addressing the increased hire costs through a variation in the operational plan is crucial to maintaining project feasibility and financial integrity during the RAAF base pavement upgrade. </w:t>
            </w:r>
          </w:p>
          <w:p w14:paraId="6183D8B5" w14:textId="77777777" w:rsidR="00DB4D87" w:rsidRDefault="00DB4D87" w:rsidP="00740C01">
            <w:pPr>
              <w:rPr>
                <w:rFonts w:ascii="Arial" w:hAnsi="Arial" w:cs="Arial"/>
                <w:sz w:val="22"/>
                <w:szCs w:val="22"/>
              </w:rPr>
            </w:pPr>
          </w:p>
          <w:p w14:paraId="1D78F62B" w14:textId="3701F795" w:rsidR="00740C01" w:rsidRPr="00740C01" w:rsidRDefault="00740C01" w:rsidP="00740C01">
            <w:pPr>
              <w:rPr>
                <w:rFonts w:ascii="Arial" w:hAnsi="Arial" w:cs="Arial"/>
                <w:sz w:val="22"/>
                <w:szCs w:val="22"/>
              </w:rPr>
            </w:pPr>
            <w:r w:rsidRPr="00740C01">
              <w:rPr>
                <w:rFonts w:ascii="Arial" w:hAnsi="Arial" w:cs="Arial"/>
                <w:sz w:val="22"/>
                <w:szCs w:val="22"/>
              </w:rPr>
              <w:t>By adopting proactive measures to negotiate costs and explore cost-effective alternatives, we aim to mitigate financial impacts and uphold project quality standards, ensuring successful project delivery within budgetary constraints.</w:t>
            </w:r>
          </w:p>
          <w:permEnd w:id="1382564983"/>
          <w:p w14:paraId="10733A25" w14:textId="1C4FFDBC" w:rsidR="00985552" w:rsidRPr="001C4084" w:rsidRDefault="00985552" w:rsidP="007D62CB">
            <w:pPr>
              <w:rPr>
                <w:rFonts w:ascii="Arial" w:hAnsi="Arial" w:cs="Arial"/>
                <w:sz w:val="22"/>
                <w:szCs w:val="22"/>
              </w:rPr>
            </w:pPr>
          </w:p>
        </w:tc>
        <w:permStart w:id="877724436" w:edGrp="everyone"/>
        <w:tc>
          <w:tcPr>
            <w:tcW w:w="624" w:type="dxa"/>
            <w:tcBorders>
              <w:top w:val="nil"/>
              <w:left w:val="single" w:sz="4" w:space="0" w:color="auto"/>
              <w:bottom w:val="nil"/>
              <w:right w:val="nil"/>
            </w:tcBorders>
          </w:tcPr>
          <w:p w14:paraId="2F8A56B0" w14:textId="77777777" w:rsidR="00985552" w:rsidRPr="00533511" w:rsidRDefault="00000000" w:rsidP="007D62CB">
            <w:pPr>
              <w:rPr>
                <w:rFonts w:ascii="Arial" w:hAnsi="Arial" w:cs="Arial"/>
                <w:sz w:val="44"/>
                <w:szCs w:val="44"/>
              </w:rPr>
            </w:pPr>
            <w:sdt>
              <w:sdtPr>
                <w:rPr>
                  <w:rFonts w:ascii="Arial" w:hAnsi="Arial" w:cs="Arial"/>
                  <w:sz w:val="44"/>
                  <w:szCs w:val="44"/>
                </w:rPr>
                <w:id w:val="-1942522037"/>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877724436"/>
          </w:p>
        </w:tc>
      </w:tr>
    </w:tbl>
    <w:p w14:paraId="68AE6DF7" w14:textId="77777777" w:rsidR="00985552" w:rsidRDefault="00985552" w:rsidP="00985552">
      <w:pPr>
        <w:rPr>
          <w:rFonts w:ascii="Arial" w:hAnsi="Arial" w:cs="Arial"/>
          <w:sz w:val="22"/>
          <w:szCs w:val="22"/>
        </w:rPr>
      </w:pPr>
    </w:p>
    <w:p w14:paraId="300FB2F8" w14:textId="77777777" w:rsidR="00985552" w:rsidRPr="00830749" w:rsidRDefault="00985552" w:rsidP="00985552">
      <w:pPr>
        <w:pStyle w:val="20TAQuestionNumber"/>
        <w:ind w:left="709" w:hanging="709"/>
      </w:pPr>
      <w:bookmarkStart w:id="19" w:name="_Ref89067812"/>
      <w:r>
        <w:lastRenderedPageBreak/>
        <w:t>Considering your response to the previous question, explain what information you would prepare for a presentation to the relevant manager including any recommendations.</w:t>
      </w:r>
      <w:bookmarkEnd w:id="19"/>
    </w:p>
    <w:p w14:paraId="6551925B"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B28E007" w14:textId="77777777" w:rsidTr="00222092">
        <w:trPr>
          <w:trHeight w:val="5839"/>
        </w:trPr>
        <w:tc>
          <w:tcPr>
            <w:tcW w:w="1027" w:type="dxa"/>
            <w:tcBorders>
              <w:top w:val="nil"/>
              <w:left w:val="nil"/>
              <w:bottom w:val="nil"/>
              <w:right w:val="single" w:sz="4" w:space="0" w:color="auto"/>
            </w:tcBorders>
          </w:tcPr>
          <w:p w14:paraId="0568AB18"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84DC254" w14:textId="77777777" w:rsidR="00677AE8" w:rsidRPr="00677AE8" w:rsidRDefault="00677AE8" w:rsidP="00677AE8">
            <w:pPr>
              <w:rPr>
                <w:rFonts w:ascii="Arial" w:hAnsi="Arial" w:cs="Arial"/>
                <w:sz w:val="22"/>
                <w:szCs w:val="22"/>
              </w:rPr>
            </w:pPr>
            <w:permStart w:id="1393522240" w:edGrp="everyone"/>
          </w:p>
          <w:p w14:paraId="5A24FBA9" w14:textId="1D990390" w:rsidR="00677AE8" w:rsidRPr="00677AE8" w:rsidRDefault="00677AE8" w:rsidP="00677AE8">
            <w:pPr>
              <w:rPr>
                <w:rFonts w:ascii="Arial" w:hAnsi="Arial" w:cs="Arial"/>
                <w:sz w:val="22"/>
                <w:szCs w:val="22"/>
              </w:rPr>
            </w:pPr>
            <w:r w:rsidRPr="00677AE8">
              <w:rPr>
                <w:rFonts w:ascii="Arial" w:hAnsi="Arial" w:cs="Arial"/>
                <w:sz w:val="22"/>
                <w:szCs w:val="22"/>
              </w:rPr>
              <w:t xml:space="preserve">For the presentation to the relevant manager regarding the operational plan variation for the RAAF base pavement upgrade, I would prepare a concise overview. This would include highlighting the recent equipment upgrades by the supplier, which have led to significantly higher hire costs impacting our budget and timeline projections. </w:t>
            </w:r>
            <w:r w:rsidR="000623DC">
              <w:rPr>
                <w:rFonts w:ascii="Arial" w:hAnsi="Arial" w:cs="Arial"/>
                <w:sz w:val="22"/>
                <w:szCs w:val="22"/>
              </w:rPr>
              <w:t>Highlighting</w:t>
            </w:r>
            <w:r w:rsidRPr="00677AE8">
              <w:rPr>
                <w:rFonts w:ascii="Arial" w:hAnsi="Arial" w:cs="Arial"/>
                <w:sz w:val="22"/>
                <w:szCs w:val="22"/>
              </w:rPr>
              <w:t xml:space="preserve"> the urgency of addressing this issue promptly to maintain project </w:t>
            </w:r>
            <w:r w:rsidR="000623DC" w:rsidRPr="00677AE8">
              <w:rPr>
                <w:rFonts w:ascii="Arial" w:hAnsi="Arial" w:cs="Arial"/>
                <w:sz w:val="22"/>
                <w:szCs w:val="22"/>
              </w:rPr>
              <w:t>probability</w:t>
            </w:r>
            <w:r w:rsidRPr="00677AE8">
              <w:rPr>
                <w:rFonts w:ascii="Arial" w:hAnsi="Arial" w:cs="Arial"/>
                <w:sz w:val="22"/>
                <w:szCs w:val="22"/>
              </w:rPr>
              <w:t xml:space="preserve"> and financial control would be crucial.</w:t>
            </w:r>
          </w:p>
          <w:p w14:paraId="57D77901" w14:textId="77777777" w:rsidR="00677AE8" w:rsidRPr="00677AE8" w:rsidRDefault="00677AE8" w:rsidP="00677AE8">
            <w:pPr>
              <w:rPr>
                <w:rFonts w:ascii="Arial" w:hAnsi="Arial" w:cs="Arial"/>
                <w:sz w:val="22"/>
                <w:szCs w:val="22"/>
              </w:rPr>
            </w:pPr>
          </w:p>
          <w:p w14:paraId="004A09D0" w14:textId="77777777" w:rsidR="00677AE8" w:rsidRPr="00677AE8" w:rsidRDefault="00677AE8" w:rsidP="00677AE8">
            <w:pPr>
              <w:rPr>
                <w:rFonts w:ascii="Arial" w:hAnsi="Arial" w:cs="Arial"/>
                <w:sz w:val="22"/>
                <w:szCs w:val="22"/>
              </w:rPr>
            </w:pPr>
            <w:r w:rsidRPr="00677AE8">
              <w:rPr>
                <w:rFonts w:ascii="Arial" w:hAnsi="Arial" w:cs="Arial"/>
                <w:sz w:val="22"/>
                <w:szCs w:val="22"/>
              </w:rPr>
              <w:t>I would recommend solutions focused on negotiating revised hire rates with the supplier and exploring alternative equipment options to mitigate budgetary impacts. This would involve outlining a clear implementation strategy, detailing timelines for discussions with the supplier and steps to update the operational plan with adjusted budget estimates. Highlighting the potential benefits of these actions, such as cost savings and adherence to project schedules, would underscore the importance of managerial support.</w:t>
            </w:r>
          </w:p>
          <w:p w14:paraId="33671A00" w14:textId="77777777" w:rsidR="00677AE8" w:rsidRPr="00677AE8" w:rsidRDefault="00677AE8" w:rsidP="00677AE8">
            <w:pPr>
              <w:rPr>
                <w:rFonts w:ascii="Arial" w:hAnsi="Arial" w:cs="Arial"/>
                <w:sz w:val="22"/>
                <w:szCs w:val="22"/>
              </w:rPr>
            </w:pPr>
          </w:p>
          <w:p w14:paraId="1B7858C4" w14:textId="27473A08" w:rsidR="00985552" w:rsidRPr="001C4084" w:rsidRDefault="00677AE8" w:rsidP="007D62CB">
            <w:pPr>
              <w:rPr>
                <w:rFonts w:ascii="Arial" w:hAnsi="Arial" w:cs="Arial"/>
                <w:sz w:val="22"/>
                <w:szCs w:val="22"/>
              </w:rPr>
            </w:pPr>
            <w:r w:rsidRPr="00677AE8">
              <w:rPr>
                <w:rFonts w:ascii="Arial" w:hAnsi="Arial" w:cs="Arial"/>
                <w:sz w:val="22"/>
                <w:szCs w:val="22"/>
              </w:rPr>
              <w:t xml:space="preserve">Concluding with specific recommendations for the manager's approval, including </w:t>
            </w:r>
            <w:r w:rsidR="009C7297" w:rsidRPr="00677AE8">
              <w:rPr>
                <w:rFonts w:ascii="Arial" w:hAnsi="Arial" w:cs="Arial"/>
                <w:sz w:val="22"/>
                <w:szCs w:val="22"/>
              </w:rPr>
              <w:t>permission</w:t>
            </w:r>
            <w:r w:rsidRPr="00677AE8">
              <w:rPr>
                <w:rFonts w:ascii="Arial" w:hAnsi="Arial" w:cs="Arial"/>
                <w:sz w:val="22"/>
                <w:szCs w:val="22"/>
              </w:rPr>
              <w:t xml:space="preserve"> to proceed with negotiations and updates to the operational plan, would ensure alignment and facilitate timely decision-making. This approach aims to provide a clear path forward while addressing the financial challenges posed by the equipment upgrade, ensuring the project stays on track and meets its objectives effectively.</w:t>
            </w:r>
            <w:permEnd w:id="1393522240"/>
          </w:p>
        </w:tc>
        <w:permStart w:id="695284009" w:edGrp="everyone"/>
        <w:tc>
          <w:tcPr>
            <w:tcW w:w="624" w:type="dxa"/>
            <w:tcBorders>
              <w:top w:val="nil"/>
              <w:left w:val="single" w:sz="4" w:space="0" w:color="auto"/>
              <w:bottom w:val="nil"/>
              <w:right w:val="nil"/>
            </w:tcBorders>
          </w:tcPr>
          <w:p w14:paraId="72F20EA6" w14:textId="77777777" w:rsidR="00985552" w:rsidRPr="00533511" w:rsidRDefault="00000000" w:rsidP="007D62CB">
            <w:pPr>
              <w:rPr>
                <w:rFonts w:ascii="Arial" w:hAnsi="Arial" w:cs="Arial"/>
                <w:sz w:val="44"/>
                <w:szCs w:val="44"/>
              </w:rPr>
            </w:pPr>
            <w:sdt>
              <w:sdtPr>
                <w:rPr>
                  <w:rFonts w:ascii="Arial" w:hAnsi="Arial" w:cs="Arial"/>
                  <w:sz w:val="44"/>
                  <w:szCs w:val="44"/>
                </w:rPr>
                <w:id w:val="-321281419"/>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695284009"/>
          </w:p>
        </w:tc>
      </w:tr>
    </w:tbl>
    <w:p w14:paraId="7A2751C5" w14:textId="77777777" w:rsidR="00985552" w:rsidRDefault="00985552" w:rsidP="00985552">
      <w:pPr>
        <w:rPr>
          <w:rFonts w:ascii="Arial" w:hAnsi="Arial" w:cs="Arial"/>
          <w:sz w:val="22"/>
          <w:szCs w:val="22"/>
        </w:rPr>
      </w:pPr>
    </w:p>
    <w:p w14:paraId="5178DB9D" w14:textId="77777777" w:rsidR="00985552" w:rsidRPr="00C80A9E" w:rsidRDefault="00985552" w:rsidP="00985552">
      <w:pPr>
        <w:rPr>
          <w:rFonts w:ascii="Arial" w:hAnsi="Arial" w:cs="Arial"/>
          <w:sz w:val="22"/>
          <w:szCs w:val="22"/>
        </w:rPr>
      </w:pPr>
    </w:p>
    <w:p w14:paraId="248E095A" w14:textId="77777777" w:rsidR="00985552" w:rsidRPr="00830749" w:rsidRDefault="00985552" w:rsidP="00985552">
      <w:pPr>
        <w:pStyle w:val="20TAQuestionNumber"/>
        <w:ind w:left="709" w:hanging="709"/>
      </w:pPr>
      <w:bookmarkStart w:id="20" w:name="_Ref89067204"/>
      <w:r>
        <w:t>Discuss version control and its importance in maintaining, saving and recording workplace documents.</w:t>
      </w:r>
      <w:bookmarkEnd w:id="20"/>
    </w:p>
    <w:p w14:paraId="78098A13"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7142CD75" w14:textId="77777777" w:rsidTr="00222092">
        <w:trPr>
          <w:trHeight w:val="4876"/>
        </w:trPr>
        <w:tc>
          <w:tcPr>
            <w:tcW w:w="1027" w:type="dxa"/>
            <w:tcBorders>
              <w:top w:val="nil"/>
              <w:left w:val="nil"/>
              <w:bottom w:val="nil"/>
              <w:right w:val="single" w:sz="4" w:space="0" w:color="auto"/>
            </w:tcBorders>
          </w:tcPr>
          <w:p w14:paraId="2102E694"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DC5FA09" w14:textId="77777777" w:rsidR="004B3CB3" w:rsidRDefault="004B3CB3" w:rsidP="007D62CB">
            <w:pPr>
              <w:rPr>
                <w:rFonts w:ascii="Arial" w:hAnsi="Arial" w:cs="Arial"/>
                <w:sz w:val="22"/>
                <w:szCs w:val="22"/>
              </w:rPr>
            </w:pPr>
            <w:permStart w:id="1308626466" w:edGrp="everyone"/>
            <w:r w:rsidRPr="004B3CB3">
              <w:rPr>
                <w:rFonts w:ascii="Arial" w:hAnsi="Arial" w:cs="Arial"/>
                <w:sz w:val="22"/>
                <w:szCs w:val="22"/>
              </w:rPr>
              <w:t xml:space="preserve">Version control ensures that workplace documents are accurately maintained, saved, and recorded by tracking changes and document iterations. </w:t>
            </w:r>
          </w:p>
          <w:p w14:paraId="7F54FB1A" w14:textId="77777777" w:rsidR="004B3CB3" w:rsidRDefault="004B3CB3" w:rsidP="007D62CB">
            <w:pPr>
              <w:rPr>
                <w:rFonts w:ascii="Arial" w:hAnsi="Arial" w:cs="Arial"/>
                <w:sz w:val="22"/>
                <w:szCs w:val="22"/>
              </w:rPr>
            </w:pPr>
          </w:p>
          <w:p w14:paraId="13482D80" w14:textId="77777777" w:rsidR="004B3CB3" w:rsidRDefault="004B3CB3" w:rsidP="007D62CB">
            <w:pPr>
              <w:rPr>
                <w:rFonts w:ascii="Arial" w:hAnsi="Arial" w:cs="Arial"/>
                <w:sz w:val="22"/>
                <w:szCs w:val="22"/>
              </w:rPr>
            </w:pPr>
            <w:r w:rsidRPr="004B3CB3">
              <w:rPr>
                <w:rFonts w:ascii="Arial" w:hAnsi="Arial" w:cs="Arial"/>
                <w:sz w:val="22"/>
                <w:szCs w:val="22"/>
              </w:rPr>
              <w:t xml:space="preserve">It is crucial for managing document updates, preventing confusion over the most current version, and maintaining a clear audit trail of revisions. </w:t>
            </w:r>
          </w:p>
          <w:p w14:paraId="7D8D35F2" w14:textId="77777777" w:rsidR="004B3CB3" w:rsidRDefault="004B3CB3" w:rsidP="007D62CB">
            <w:pPr>
              <w:rPr>
                <w:rFonts w:ascii="Arial" w:hAnsi="Arial" w:cs="Arial"/>
                <w:sz w:val="22"/>
                <w:szCs w:val="22"/>
              </w:rPr>
            </w:pPr>
          </w:p>
          <w:p w14:paraId="07546FFF" w14:textId="5B2668AC" w:rsidR="00985552" w:rsidRPr="001C4084" w:rsidRDefault="004B3CB3" w:rsidP="007D62CB">
            <w:pPr>
              <w:rPr>
                <w:rFonts w:ascii="Arial" w:hAnsi="Arial" w:cs="Arial"/>
                <w:sz w:val="22"/>
                <w:szCs w:val="22"/>
              </w:rPr>
            </w:pPr>
            <w:r w:rsidRPr="004B3CB3">
              <w:rPr>
                <w:rFonts w:ascii="Arial" w:hAnsi="Arial" w:cs="Arial"/>
                <w:sz w:val="22"/>
                <w:szCs w:val="22"/>
              </w:rPr>
              <w:t>This practice increases collaboration efficiency, reduces errors, and ensures that stakeholders access the latest information consistently.</w:t>
            </w:r>
            <w:permEnd w:id="1308626466"/>
          </w:p>
        </w:tc>
        <w:permStart w:id="29643577" w:edGrp="everyone"/>
        <w:tc>
          <w:tcPr>
            <w:tcW w:w="624" w:type="dxa"/>
            <w:tcBorders>
              <w:top w:val="nil"/>
              <w:left w:val="single" w:sz="4" w:space="0" w:color="auto"/>
              <w:bottom w:val="nil"/>
              <w:right w:val="nil"/>
            </w:tcBorders>
          </w:tcPr>
          <w:p w14:paraId="4D592DE7" w14:textId="2CEB5C6F" w:rsidR="00985552" w:rsidRPr="00533511" w:rsidRDefault="00000000" w:rsidP="007D62CB">
            <w:pPr>
              <w:rPr>
                <w:rFonts w:ascii="Arial" w:hAnsi="Arial" w:cs="Arial"/>
                <w:sz w:val="44"/>
                <w:szCs w:val="44"/>
              </w:rPr>
            </w:pPr>
            <w:sdt>
              <w:sdtPr>
                <w:rPr>
                  <w:rFonts w:ascii="Arial" w:hAnsi="Arial" w:cs="Arial"/>
                  <w:sz w:val="44"/>
                  <w:szCs w:val="44"/>
                </w:rPr>
                <w:id w:val="1640067694"/>
                <w14:checkbox>
                  <w14:checked w14:val="0"/>
                  <w14:checkedState w14:val="00FE" w14:font="Wingdings"/>
                  <w14:uncheckedState w14:val="00A8" w14:font="Wingdings"/>
                </w14:checkbox>
              </w:sdtPr>
              <w:sdtContent>
                <w:r w:rsidR="00E54C57">
                  <w:rPr>
                    <w:rFonts w:ascii="Arial" w:hAnsi="Arial" w:cs="Arial"/>
                    <w:sz w:val="44"/>
                    <w:szCs w:val="44"/>
                  </w:rPr>
                  <w:sym w:font="Wingdings" w:char="F0A8"/>
                </w:r>
              </w:sdtContent>
            </w:sdt>
            <w:permEnd w:id="29643577"/>
          </w:p>
        </w:tc>
      </w:tr>
      <w:bookmarkEnd w:id="0"/>
    </w:tbl>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53994183"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AA5A15">
            <w:rPr>
              <w:szCs w:val="32"/>
            </w:rPr>
            <w:t>BSBOPS402</w:t>
          </w:r>
        </w:sdtContent>
      </w:sdt>
      <w:r w:rsidR="004E699E" w:rsidRPr="004932A4">
        <w:rPr>
          <w:szCs w:val="32"/>
        </w:rPr>
        <w:t xml:space="preserve"> </w:t>
      </w:r>
    </w:p>
    <w:p w14:paraId="04C6AC92" w14:textId="1A78EBE3"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985552">
            <w:rPr>
              <w:szCs w:val="32"/>
            </w:rPr>
            <w:t>Coordinate business operational plans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4AF01B58" w:rsidR="00750D30" w:rsidRPr="00750D30" w:rsidRDefault="007D563F" w:rsidP="008B3F47">
            <w:pPr>
              <w:ind w:right="390"/>
              <w:jc w:val="left"/>
              <w:rPr>
                <w:rFonts w:ascii="Arial" w:hAnsi="Arial" w:cs="Arial"/>
                <w:sz w:val="20"/>
              </w:rPr>
            </w:pPr>
            <w:permStart w:id="1678015525" w:edGrp="everyone"/>
            <w:r>
              <w:rPr>
                <w:rFonts w:ascii="Arial" w:hAnsi="Arial" w:cs="Arial"/>
                <w:sz w:val="20"/>
              </w:rPr>
              <w:t>Luke Wallace</w:t>
            </w:r>
            <w:permEnd w:id="1678015525"/>
          </w:p>
        </w:tc>
      </w:tr>
    </w:tbl>
    <w:p w14:paraId="2C9DCD8A" w14:textId="77777777" w:rsidR="00750D30" w:rsidRPr="00750D30" w:rsidRDefault="00750D30" w:rsidP="00750D30">
      <w:pPr>
        <w:ind w:left="709" w:right="-24" w:hanging="709"/>
        <w:rPr>
          <w:rFonts w:ascii="Arial" w:hAnsi="Arial" w:cs="Arial"/>
          <w:sz w:val="20"/>
        </w:rPr>
      </w:pPr>
    </w:p>
    <w:p w14:paraId="7E42C2A0" w14:textId="7D648D8D"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AA5A15">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AA5A15">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AA5A15">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AA5A15">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AA5A15">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AA5A15">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AA5A15">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AA5A15">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AA5A15">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AA5A15">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AA5A15">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AA5A15">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9D3BC9" w:rsidRPr="004932A4" w14:paraId="111EAA9B" w14:textId="77777777" w:rsidTr="00A96C6C">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381F88"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9D3BC9" w:rsidRPr="004932A4" w14:paraId="517E2ABE" w14:textId="77777777" w:rsidTr="00A96C6C">
        <w:trPr>
          <w:trHeight w:val="217"/>
          <w:jc w:val="center"/>
        </w:trPr>
        <w:tc>
          <w:tcPr>
            <w:tcW w:w="1276" w:type="dxa"/>
            <w:vMerge w:val="restart"/>
            <w:tcBorders>
              <w:top w:val="single" w:sz="12" w:space="0" w:color="auto"/>
              <w:left w:val="single" w:sz="12" w:space="0" w:color="auto"/>
            </w:tcBorders>
            <w:shd w:val="clear" w:color="auto" w:fill="F3F3F3"/>
            <w:vAlign w:val="center"/>
          </w:tcPr>
          <w:p w14:paraId="6083BC12"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8D2EE7C"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0F13CCC3" w14:textId="77777777" w:rsidR="009D3BC9" w:rsidRPr="00906AB7" w:rsidRDefault="009D3BC9" w:rsidP="00A96C6C">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05A313C9" w14:textId="77777777" w:rsidR="009D3BC9" w:rsidRPr="00906AB7" w:rsidRDefault="009D3BC9" w:rsidP="00A96C6C">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5C3AA94F"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t>Task outcome (Tick)</w:t>
            </w:r>
          </w:p>
        </w:tc>
      </w:tr>
      <w:tr w:rsidR="009D3BC9" w:rsidRPr="004932A4" w14:paraId="4B41B0F7" w14:textId="77777777" w:rsidTr="00A96C6C">
        <w:trPr>
          <w:cantSplit/>
          <w:jc w:val="center"/>
        </w:trPr>
        <w:tc>
          <w:tcPr>
            <w:tcW w:w="1276" w:type="dxa"/>
            <w:vMerge/>
            <w:tcBorders>
              <w:left w:val="single" w:sz="12" w:space="0" w:color="auto"/>
              <w:bottom w:val="single" w:sz="4" w:space="0" w:color="auto"/>
            </w:tcBorders>
            <w:vAlign w:val="center"/>
          </w:tcPr>
          <w:p w14:paraId="703A9C34" w14:textId="77777777" w:rsidR="009D3BC9" w:rsidRPr="00906AB7" w:rsidRDefault="009D3BC9" w:rsidP="00A96C6C">
            <w:pPr>
              <w:ind w:right="-24"/>
              <w:jc w:val="center"/>
              <w:rPr>
                <w:rFonts w:ascii="Arial" w:hAnsi="Arial" w:cs="Arial"/>
                <w:sz w:val="19"/>
                <w:szCs w:val="19"/>
              </w:rPr>
            </w:pPr>
          </w:p>
        </w:tc>
        <w:tc>
          <w:tcPr>
            <w:tcW w:w="1261" w:type="dxa"/>
            <w:vMerge/>
            <w:tcBorders>
              <w:bottom w:val="single" w:sz="4" w:space="0" w:color="auto"/>
            </w:tcBorders>
            <w:vAlign w:val="center"/>
          </w:tcPr>
          <w:p w14:paraId="13876749" w14:textId="77777777" w:rsidR="009D3BC9" w:rsidRPr="00906AB7" w:rsidRDefault="009D3BC9" w:rsidP="00A96C6C">
            <w:pPr>
              <w:ind w:right="-24"/>
              <w:jc w:val="center"/>
              <w:rPr>
                <w:rFonts w:ascii="Arial" w:hAnsi="Arial" w:cs="Arial"/>
                <w:sz w:val="19"/>
                <w:szCs w:val="19"/>
              </w:rPr>
            </w:pPr>
          </w:p>
        </w:tc>
        <w:tc>
          <w:tcPr>
            <w:tcW w:w="1417" w:type="dxa"/>
            <w:vMerge/>
            <w:shd w:val="clear" w:color="auto" w:fill="F2F2F2" w:themeFill="background1" w:themeFillShade="F2"/>
          </w:tcPr>
          <w:p w14:paraId="4C9220AE" w14:textId="77777777" w:rsidR="009D3BC9" w:rsidRPr="00906AB7" w:rsidRDefault="009D3BC9" w:rsidP="00A96C6C">
            <w:pPr>
              <w:ind w:right="-24"/>
              <w:jc w:val="center"/>
              <w:rPr>
                <w:rFonts w:ascii="Arial" w:hAnsi="Arial" w:cs="Arial"/>
                <w:sz w:val="19"/>
                <w:szCs w:val="19"/>
              </w:rPr>
            </w:pPr>
          </w:p>
        </w:tc>
        <w:tc>
          <w:tcPr>
            <w:tcW w:w="2521" w:type="dxa"/>
            <w:vMerge/>
            <w:shd w:val="clear" w:color="auto" w:fill="F2F2F2" w:themeFill="background1" w:themeFillShade="F2"/>
          </w:tcPr>
          <w:p w14:paraId="1CFC7FCA" w14:textId="77777777" w:rsidR="009D3BC9" w:rsidRPr="00906AB7" w:rsidRDefault="009D3BC9" w:rsidP="00A96C6C">
            <w:pPr>
              <w:ind w:right="-24"/>
              <w:jc w:val="center"/>
              <w:rPr>
                <w:rFonts w:ascii="Arial" w:hAnsi="Arial" w:cs="Arial"/>
                <w:sz w:val="19"/>
                <w:szCs w:val="19"/>
              </w:rPr>
            </w:pPr>
          </w:p>
        </w:tc>
        <w:tc>
          <w:tcPr>
            <w:tcW w:w="1287" w:type="dxa"/>
            <w:shd w:val="clear" w:color="auto" w:fill="F2F2F2" w:themeFill="background1" w:themeFillShade="F2"/>
            <w:vAlign w:val="center"/>
          </w:tcPr>
          <w:p w14:paraId="1DBF344A" w14:textId="77777777" w:rsidR="009D3BC9" w:rsidRPr="00906AB7" w:rsidRDefault="009D3BC9" w:rsidP="00A96C6C">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4B45AE6F" w14:textId="77777777" w:rsidR="009D3BC9" w:rsidRPr="00906AB7" w:rsidRDefault="009D3BC9" w:rsidP="00A96C6C">
            <w:pPr>
              <w:ind w:right="-24"/>
              <w:jc w:val="center"/>
              <w:rPr>
                <w:rFonts w:ascii="Arial" w:hAnsi="Arial" w:cs="Arial"/>
                <w:sz w:val="19"/>
                <w:szCs w:val="19"/>
              </w:rPr>
            </w:pPr>
            <w:r w:rsidRPr="00906AB7">
              <w:rPr>
                <w:rFonts w:ascii="Arial" w:hAnsi="Arial" w:cs="Arial"/>
                <w:sz w:val="19"/>
                <w:szCs w:val="19"/>
              </w:rPr>
              <w:t>Not Satisfactory</w:t>
            </w:r>
          </w:p>
        </w:tc>
      </w:tr>
      <w:tr w:rsidR="009D3BC9" w:rsidRPr="004932A4" w14:paraId="317AE413" w14:textId="77777777" w:rsidTr="00A96C6C">
        <w:trPr>
          <w:cantSplit/>
          <w:jc w:val="center"/>
        </w:trPr>
        <w:tc>
          <w:tcPr>
            <w:tcW w:w="1276" w:type="dxa"/>
            <w:tcBorders>
              <w:top w:val="single" w:sz="4" w:space="0" w:color="auto"/>
              <w:left w:val="single" w:sz="12" w:space="0" w:color="auto"/>
            </w:tcBorders>
            <w:vAlign w:val="center"/>
          </w:tcPr>
          <w:p w14:paraId="322EC900" w14:textId="77777777" w:rsidR="009D3BC9" w:rsidRPr="004B2057" w:rsidRDefault="009D3BC9" w:rsidP="00A96C6C">
            <w:pPr>
              <w:ind w:right="-24"/>
              <w:jc w:val="center"/>
              <w:rPr>
                <w:rFonts w:ascii="Arial" w:hAnsi="Arial" w:cs="Arial"/>
                <w:sz w:val="19"/>
                <w:szCs w:val="19"/>
              </w:rPr>
            </w:pPr>
            <w:r w:rsidRPr="004B2057">
              <w:rPr>
                <w:rFonts w:ascii="Arial" w:hAnsi="Arial" w:cs="Arial"/>
                <w:sz w:val="19"/>
                <w:szCs w:val="19"/>
              </w:rPr>
              <w:t>Task 1 (Occasion 1)</w:t>
            </w:r>
          </w:p>
        </w:tc>
        <w:permStart w:id="843005636" w:edGrp="everyone"/>
        <w:tc>
          <w:tcPr>
            <w:tcW w:w="1261" w:type="dxa"/>
            <w:tcBorders>
              <w:top w:val="single" w:sz="4" w:space="0" w:color="auto"/>
            </w:tcBorders>
            <w:tcMar>
              <w:left w:w="28" w:type="dxa"/>
              <w:right w:w="28" w:type="dxa"/>
            </w:tcMar>
            <w:vAlign w:val="center"/>
          </w:tcPr>
          <w:p w14:paraId="47E1D39A" w14:textId="77777777" w:rsidR="009D3BC9" w:rsidRPr="006614E5" w:rsidRDefault="00000000" w:rsidP="00A96C6C">
            <w:pPr>
              <w:ind w:right="-24"/>
              <w:jc w:val="center"/>
              <w:rPr>
                <w:rFonts w:ascii="Arial" w:hAnsi="Arial" w:cs="Arial"/>
                <w:sz w:val="22"/>
                <w:szCs w:val="22"/>
                <w:highlight w:val="yellow"/>
              </w:rPr>
            </w:pPr>
            <w:sdt>
              <w:sdtPr>
                <w:rPr>
                  <w:rFonts w:ascii="Arial" w:hAnsi="Arial" w:cs="Arial"/>
                  <w:b/>
                  <w:bCs/>
                  <w:sz w:val="22"/>
                  <w:szCs w:val="22"/>
                </w:rPr>
                <w:id w:val="124985312"/>
                <w:showingPlcHdr/>
                <w:date>
                  <w:dateFormat w:val="d/MM/yyyy"/>
                  <w:lid w:val="en-AU"/>
                  <w:storeMappedDataAs w:val="dateTime"/>
                  <w:calendar w:val="gregorian"/>
                </w:date>
              </w:sdtPr>
              <w:sdtContent>
                <w:r w:rsidR="009D3BC9" w:rsidRPr="006614E5">
                  <w:rPr>
                    <w:rStyle w:val="PlaceholderText"/>
                    <w:color w:val="808080" w:themeColor="background1" w:themeShade="80"/>
                    <w:sz w:val="22"/>
                    <w:szCs w:val="22"/>
                  </w:rPr>
                  <w:t>Select Date.</w:t>
                </w:r>
                <w:permEnd w:id="843005636"/>
              </w:sdtContent>
            </w:sdt>
          </w:p>
        </w:tc>
        <w:permStart w:id="1424976701" w:edGrp="everyone"/>
        <w:tc>
          <w:tcPr>
            <w:tcW w:w="1417" w:type="dxa"/>
            <w:vAlign w:val="center"/>
          </w:tcPr>
          <w:p w14:paraId="3D7F832D" w14:textId="77777777" w:rsidR="009D3BC9" w:rsidRPr="00906AB7" w:rsidRDefault="00000000" w:rsidP="00A96C6C">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9D3BC9" w:rsidRPr="00D06775">
                  <w:rPr>
                    <w:rFonts w:ascii="Arial" w:hAnsi="Arial" w:cs="Arial"/>
                    <w:sz w:val="28"/>
                    <w:szCs w:val="28"/>
                  </w:rPr>
                  <w:sym w:font="Wingdings" w:char="F0A8"/>
                </w:r>
              </w:sdtContent>
            </w:sdt>
            <w:permEnd w:id="1424976701"/>
            <w:r w:rsidR="009D3BC9" w:rsidRPr="00D06775">
              <w:rPr>
                <w:rFonts w:ascii="Arial" w:hAnsi="Arial" w:cs="Arial"/>
                <w:sz w:val="28"/>
              </w:rPr>
              <w:t xml:space="preserve"> </w:t>
            </w:r>
            <w:r w:rsidR="009D3BC9" w:rsidRPr="00906AB7">
              <w:rPr>
                <w:rFonts w:ascii="Arial" w:hAnsi="Arial" w:cs="Arial"/>
                <w:sz w:val="19"/>
                <w:szCs w:val="19"/>
              </w:rPr>
              <w:t>Workplace</w:t>
            </w:r>
          </w:p>
          <w:permStart w:id="744560872" w:edGrp="everyone"/>
          <w:p w14:paraId="5FD83315" w14:textId="77777777" w:rsidR="009D3BC9" w:rsidRPr="00A44CB5" w:rsidRDefault="00000000" w:rsidP="00A96C6C">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9D3BC9" w:rsidRPr="00D06775">
                  <w:rPr>
                    <w:rFonts w:ascii="Arial" w:hAnsi="Arial" w:cs="Arial"/>
                    <w:sz w:val="28"/>
                    <w:szCs w:val="28"/>
                  </w:rPr>
                  <w:sym w:font="Wingdings" w:char="F0A8"/>
                </w:r>
              </w:sdtContent>
            </w:sdt>
            <w:permEnd w:id="744560872"/>
            <w:r w:rsidR="009D3BC9" w:rsidRPr="00D06775">
              <w:rPr>
                <w:rFonts w:ascii="Arial" w:hAnsi="Arial" w:cs="Arial"/>
                <w:sz w:val="28"/>
              </w:rPr>
              <w:t xml:space="preserve"> </w:t>
            </w:r>
            <w:r w:rsidR="009D3BC9" w:rsidRPr="00906AB7">
              <w:rPr>
                <w:rFonts w:ascii="Arial" w:hAnsi="Arial" w:cs="Arial"/>
                <w:sz w:val="19"/>
                <w:szCs w:val="19"/>
              </w:rPr>
              <w:t>Simulation</w:t>
            </w:r>
          </w:p>
        </w:tc>
        <w:tc>
          <w:tcPr>
            <w:tcW w:w="2521" w:type="dxa"/>
            <w:vAlign w:val="center"/>
          </w:tcPr>
          <w:p w14:paraId="042C8F63" w14:textId="77777777" w:rsidR="009D3BC9" w:rsidRPr="00A44CB5" w:rsidRDefault="009D3BC9" w:rsidP="00A96C6C">
            <w:pPr>
              <w:ind w:right="-24"/>
              <w:jc w:val="left"/>
              <w:rPr>
                <w:rFonts w:ascii="Arial" w:hAnsi="Arial" w:cs="Arial"/>
                <w:sz w:val="22"/>
                <w:szCs w:val="22"/>
              </w:rPr>
            </w:pPr>
            <w:permStart w:id="357316047" w:edGrp="everyone"/>
            <w:permEnd w:id="357316047"/>
          </w:p>
        </w:tc>
        <w:permStart w:id="1249716671" w:edGrp="everyone"/>
        <w:tc>
          <w:tcPr>
            <w:tcW w:w="1287" w:type="dxa"/>
            <w:vAlign w:val="center"/>
          </w:tcPr>
          <w:p w14:paraId="3C858BE0" w14:textId="77777777" w:rsidR="009D3BC9" w:rsidRPr="00533511" w:rsidRDefault="00000000" w:rsidP="00A96C6C">
            <w:pPr>
              <w:ind w:right="-24"/>
              <w:jc w:val="center"/>
              <w:rPr>
                <w:rFonts w:ascii="Arial" w:hAnsi="Arial" w:cs="Arial"/>
                <w:sz w:val="40"/>
                <w:szCs w:val="28"/>
              </w:rPr>
            </w:pPr>
            <w:sdt>
              <w:sdtPr>
                <w:rPr>
                  <w:rFonts w:ascii="Arial" w:hAnsi="Arial" w:cs="Arial"/>
                  <w:sz w:val="32"/>
                  <w:szCs w:val="22"/>
                </w:rPr>
                <w:id w:val="762267508"/>
                <w14:checkbox>
                  <w14:checked w14:val="0"/>
                  <w14:checkedState w14:val="00FE" w14:font="Wingdings"/>
                  <w14:uncheckedState w14:val="00A8" w14:font="Wingdings"/>
                </w14:checkbox>
              </w:sdtPr>
              <w:sdtContent>
                <w:r w:rsidR="009D3BC9" w:rsidRPr="00F821B9">
                  <w:rPr>
                    <w:rFonts w:ascii="Arial" w:hAnsi="Arial" w:cs="Arial"/>
                    <w:sz w:val="32"/>
                    <w:szCs w:val="22"/>
                  </w:rPr>
                  <w:sym w:font="Wingdings" w:char="F0A8"/>
                </w:r>
              </w:sdtContent>
            </w:sdt>
            <w:permEnd w:id="1249716671"/>
          </w:p>
        </w:tc>
        <w:permStart w:id="782462564" w:edGrp="everyone"/>
        <w:tc>
          <w:tcPr>
            <w:tcW w:w="1287" w:type="dxa"/>
            <w:tcBorders>
              <w:right w:val="single" w:sz="12" w:space="0" w:color="auto"/>
            </w:tcBorders>
            <w:vAlign w:val="center"/>
          </w:tcPr>
          <w:p w14:paraId="6A53F214" w14:textId="77777777" w:rsidR="009D3BC9" w:rsidRPr="00533511" w:rsidRDefault="00000000" w:rsidP="00A96C6C">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9D3BC9" w:rsidRPr="00F821B9">
                  <w:rPr>
                    <w:rFonts w:ascii="Arial" w:hAnsi="Arial" w:cs="Arial"/>
                    <w:sz w:val="32"/>
                    <w:szCs w:val="22"/>
                  </w:rPr>
                  <w:sym w:font="Wingdings" w:char="F0A8"/>
                </w:r>
              </w:sdtContent>
            </w:sdt>
            <w:permEnd w:id="782462564"/>
          </w:p>
        </w:tc>
      </w:tr>
      <w:tr w:rsidR="009D3BC9" w:rsidRPr="004932A4" w14:paraId="1D3887A8" w14:textId="77777777" w:rsidTr="00A96C6C">
        <w:trPr>
          <w:cantSplit/>
          <w:trHeight w:val="313"/>
          <w:jc w:val="center"/>
        </w:trPr>
        <w:tc>
          <w:tcPr>
            <w:tcW w:w="1276" w:type="dxa"/>
            <w:tcBorders>
              <w:left w:val="single" w:sz="12" w:space="0" w:color="auto"/>
            </w:tcBorders>
            <w:vAlign w:val="center"/>
          </w:tcPr>
          <w:p w14:paraId="528C7B94" w14:textId="77777777" w:rsidR="009D3BC9" w:rsidRPr="004B2057" w:rsidRDefault="009D3BC9" w:rsidP="00A96C6C">
            <w:pPr>
              <w:ind w:right="-24"/>
              <w:jc w:val="center"/>
              <w:rPr>
                <w:rFonts w:ascii="Arial" w:hAnsi="Arial" w:cs="Arial"/>
                <w:sz w:val="19"/>
                <w:szCs w:val="19"/>
              </w:rPr>
            </w:pPr>
            <w:r w:rsidRPr="004B2057">
              <w:rPr>
                <w:rFonts w:ascii="Arial" w:hAnsi="Arial" w:cs="Arial"/>
                <w:sz w:val="19"/>
                <w:szCs w:val="19"/>
              </w:rPr>
              <w:t>Task 1 (Occasion 2)</w:t>
            </w:r>
          </w:p>
        </w:tc>
        <w:permStart w:id="2049140118" w:edGrp="everyone"/>
        <w:tc>
          <w:tcPr>
            <w:tcW w:w="1261" w:type="dxa"/>
            <w:tcMar>
              <w:left w:w="28" w:type="dxa"/>
              <w:right w:w="28" w:type="dxa"/>
            </w:tcMar>
            <w:vAlign w:val="center"/>
          </w:tcPr>
          <w:p w14:paraId="726DABF6" w14:textId="77777777" w:rsidR="009D3BC9" w:rsidRPr="006614E5" w:rsidRDefault="00000000" w:rsidP="00A96C6C">
            <w:pPr>
              <w:ind w:right="-24"/>
              <w:jc w:val="center"/>
              <w:rPr>
                <w:rFonts w:ascii="Arial" w:hAnsi="Arial" w:cs="Arial"/>
                <w:sz w:val="22"/>
                <w:szCs w:val="22"/>
                <w:highlight w:val="yellow"/>
              </w:rPr>
            </w:pPr>
            <w:sdt>
              <w:sdtPr>
                <w:rPr>
                  <w:rFonts w:ascii="Arial" w:hAnsi="Arial" w:cs="Arial"/>
                  <w:b/>
                  <w:bCs/>
                  <w:sz w:val="22"/>
                  <w:szCs w:val="22"/>
                </w:rPr>
                <w:id w:val="1083115885"/>
                <w:showingPlcHdr/>
                <w:date>
                  <w:dateFormat w:val="d/MM/yyyy"/>
                  <w:lid w:val="en-AU"/>
                  <w:storeMappedDataAs w:val="dateTime"/>
                  <w:calendar w:val="gregorian"/>
                </w:date>
              </w:sdtPr>
              <w:sdtContent>
                <w:r w:rsidR="009D3BC9" w:rsidRPr="006614E5">
                  <w:rPr>
                    <w:rStyle w:val="PlaceholderText"/>
                    <w:color w:val="808080" w:themeColor="background1" w:themeShade="80"/>
                    <w:sz w:val="22"/>
                    <w:szCs w:val="22"/>
                  </w:rPr>
                  <w:t>Select Date.</w:t>
                </w:r>
                <w:permEnd w:id="2049140118"/>
              </w:sdtContent>
            </w:sdt>
          </w:p>
        </w:tc>
        <w:permStart w:id="1982559619" w:edGrp="everyone"/>
        <w:tc>
          <w:tcPr>
            <w:tcW w:w="1417" w:type="dxa"/>
            <w:vAlign w:val="center"/>
          </w:tcPr>
          <w:p w14:paraId="746AFC58" w14:textId="77777777" w:rsidR="009D3BC9" w:rsidRPr="00906AB7" w:rsidRDefault="00000000" w:rsidP="00A96C6C">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Content>
                <w:r w:rsidR="009D3BC9" w:rsidRPr="00D06775">
                  <w:rPr>
                    <w:rFonts w:ascii="Arial" w:hAnsi="Arial" w:cs="Arial"/>
                    <w:sz w:val="28"/>
                    <w:szCs w:val="28"/>
                  </w:rPr>
                  <w:sym w:font="Wingdings" w:char="F0A8"/>
                </w:r>
              </w:sdtContent>
            </w:sdt>
            <w:permEnd w:id="1982559619"/>
            <w:r w:rsidR="009D3BC9" w:rsidRPr="00D06775">
              <w:rPr>
                <w:rFonts w:ascii="Arial" w:hAnsi="Arial" w:cs="Arial"/>
                <w:sz w:val="28"/>
              </w:rPr>
              <w:t xml:space="preserve"> </w:t>
            </w:r>
            <w:r w:rsidR="009D3BC9" w:rsidRPr="00906AB7">
              <w:rPr>
                <w:rFonts w:ascii="Arial" w:hAnsi="Arial" w:cs="Arial"/>
                <w:sz w:val="19"/>
                <w:szCs w:val="19"/>
              </w:rPr>
              <w:t>Workplace</w:t>
            </w:r>
          </w:p>
          <w:permStart w:id="945429193" w:edGrp="everyone"/>
          <w:p w14:paraId="475F9F19" w14:textId="77777777" w:rsidR="009D3BC9" w:rsidRPr="00162AE6" w:rsidRDefault="00000000" w:rsidP="00A96C6C">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Content>
                <w:r w:rsidR="009D3BC9" w:rsidRPr="00D06775">
                  <w:rPr>
                    <w:rFonts w:ascii="Arial" w:hAnsi="Arial" w:cs="Arial"/>
                    <w:sz w:val="28"/>
                    <w:szCs w:val="28"/>
                  </w:rPr>
                  <w:sym w:font="Wingdings" w:char="F0A8"/>
                </w:r>
              </w:sdtContent>
            </w:sdt>
            <w:permEnd w:id="945429193"/>
            <w:r w:rsidR="009D3BC9" w:rsidRPr="00D06775">
              <w:rPr>
                <w:rFonts w:ascii="Arial" w:hAnsi="Arial" w:cs="Arial"/>
                <w:sz w:val="28"/>
              </w:rPr>
              <w:t xml:space="preserve"> </w:t>
            </w:r>
            <w:r w:rsidR="009D3BC9" w:rsidRPr="00906AB7">
              <w:rPr>
                <w:rFonts w:ascii="Arial" w:hAnsi="Arial" w:cs="Arial"/>
                <w:sz w:val="19"/>
                <w:szCs w:val="19"/>
              </w:rPr>
              <w:t>Simulation</w:t>
            </w:r>
          </w:p>
        </w:tc>
        <w:tc>
          <w:tcPr>
            <w:tcW w:w="2521" w:type="dxa"/>
            <w:vAlign w:val="center"/>
          </w:tcPr>
          <w:p w14:paraId="3A6767E9" w14:textId="77777777" w:rsidR="009D3BC9" w:rsidRPr="00162AE6" w:rsidRDefault="009D3BC9" w:rsidP="00A96C6C">
            <w:pPr>
              <w:ind w:right="-24"/>
              <w:jc w:val="left"/>
              <w:rPr>
                <w:rFonts w:ascii="Arial" w:hAnsi="Arial" w:cs="Arial"/>
                <w:sz w:val="22"/>
                <w:szCs w:val="22"/>
              </w:rPr>
            </w:pPr>
            <w:permStart w:id="356064968" w:edGrp="everyone"/>
            <w:permEnd w:id="356064968"/>
          </w:p>
        </w:tc>
        <w:permStart w:id="1946840744" w:edGrp="everyone"/>
        <w:tc>
          <w:tcPr>
            <w:tcW w:w="1287" w:type="dxa"/>
            <w:vAlign w:val="center"/>
          </w:tcPr>
          <w:p w14:paraId="2C0A29B7" w14:textId="77777777" w:rsidR="009D3BC9" w:rsidRPr="00533511" w:rsidRDefault="00000000" w:rsidP="00A96C6C">
            <w:pPr>
              <w:ind w:right="-24"/>
              <w:jc w:val="center"/>
              <w:rPr>
                <w:rFonts w:ascii="Arial" w:hAnsi="Arial" w:cs="Arial"/>
                <w:sz w:val="40"/>
                <w:szCs w:val="28"/>
              </w:rPr>
            </w:pPr>
            <w:sdt>
              <w:sdtPr>
                <w:rPr>
                  <w:rFonts w:ascii="Arial" w:hAnsi="Arial" w:cs="Arial"/>
                  <w:sz w:val="32"/>
                  <w:szCs w:val="22"/>
                </w:rPr>
                <w:id w:val="-536268556"/>
                <w14:checkbox>
                  <w14:checked w14:val="0"/>
                  <w14:checkedState w14:val="00FE" w14:font="Wingdings"/>
                  <w14:uncheckedState w14:val="00A8" w14:font="Wingdings"/>
                </w14:checkbox>
              </w:sdtPr>
              <w:sdtContent>
                <w:r w:rsidR="009D3BC9" w:rsidRPr="00F821B9">
                  <w:rPr>
                    <w:rFonts w:ascii="Arial" w:hAnsi="Arial" w:cs="Arial"/>
                    <w:sz w:val="32"/>
                    <w:szCs w:val="22"/>
                  </w:rPr>
                  <w:sym w:font="Wingdings" w:char="F0A8"/>
                </w:r>
              </w:sdtContent>
            </w:sdt>
            <w:permEnd w:id="1946840744"/>
          </w:p>
        </w:tc>
        <w:permStart w:id="1073505488" w:edGrp="everyone"/>
        <w:tc>
          <w:tcPr>
            <w:tcW w:w="1287" w:type="dxa"/>
            <w:tcBorders>
              <w:right w:val="single" w:sz="12" w:space="0" w:color="auto"/>
            </w:tcBorders>
            <w:vAlign w:val="center"/>
          </w:tcPr>
          <w:p w14:paraId="1CEF23AE" w14:textId="77777777" w:rsidR="009D3BC9" w:rsidRPr="00533511" w:rsidRDefault="00000000" w:rsidP="00A96C6C">
            <w:pPr>
              <w:ind w:right="-24"/>
              <w:jc w:val="center"/>
              <w:rPr>
                <w:rFonts w:ascii="Arial" w:hAnsi="Arial" w:cs="Arial"/>
                <w:sz w:val="40"/>
                <w:szCs w:val="28"/>
              </w:rPr>
            </w:pPr>
            <w:sdt>
              <w:sdtPr>
                <w:rPr>
                  <w:rFonts w:ascii="Arial" w:hAnsi="Arial" w:cs="Arial"/>
                  <w:sz w:val="32"/>
                  <w:szCs w:val="22"/>
                </w:rPr>
                <w:id w:val="959383082"/>
                <w14:checkbox>
                  <w14:checked w14:val="0"/>
                  <w14:checkedState w14:val="00FE" w14:font="Wingdings"/>
                  <w14:uncheckedState w14:val="00A8" w14:font="Wingdings"/>
                </w14:checkbox>
              </w:sdtPr>
              <w:sdtContent>
                <w:r w:rsidR="009D3BC9" w:rsidRPr="00F821B9">
                  <w:rPr>
                    <w:rFonts w:ascii="Arial" w:hAnsi="Arial" w:cs="Arial"/>
                    <w:sz w:val="32"/>
                    <w:szCs w:val="22"/>
                  </w:rPr>
                  <w:sym w:font="Wingdings" w:char="F0A8"/>
                </w:r>
              </w:sdtContent>
            </w:sdt>
            <w:permEnd w:id="1073505488"/>
          </w:p>
        </w:tc>
      </w:tr>
    </w:tbl>
    <w:p w14:paraId="3D3CC559" w14:textId="1AD86269" w:rsidR="001B28E5" w:rsidRDefault="001B28E5" w:rsidP="001B28E5">
      <w:pPr>
        <w:jc w:val="left"/>
        <w:rPr>
          <w:rFonts w:ascii="Arial" w:hAnsi="Arial" w:cs="Arial"/>
          <w:sz w:val="22"/>
          <w:szCs w:val="22"/>
        </w:rPr>
      </w:pPr>
    </w:p>
    <w:p w14:paraId="7A440592" w14:textId="77777777" w:rsidR="009D3BC9" w:rsidRDefault="009D3BC9"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D3BC9" w:rsidRPr="00C92642" w14:paraId="7329A78B" w14:textId="77777777" w:rsidTr="00A96C6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F7CD5F9" w14:textId="77777777" w:rsidR="009D3BC9" w:rsidRPr="00DE303D" w:rsidRDefault="009D3BC9" w:rsidP="00A96C6C">
            <w:pPr>
              <w:jc w:val="left"/>
              <w:rPr>
                <w:rFonts w:ascii="Arial" w:hAnsi="Arial" w:cs="Arial"/>
                <w:b/>
                <w:sz w:val="20"/>
              </w:rPr>
            </w:pPr>
            <w:r w:rsidRPr="00DE303D">
              <w:rPr>
                <w:rFonts w:ascii="Arial" w:hAnsi="Arial" w:cs="Arial"/>
                <w:b/>
                <w:sz w:val="20"/>
              </w:rPr>
              <w:t>ASSESSOR COMMENTS</w:t>
            </w:r>
          </w:p>
        </w:tc>
      </w:tr>
      <w:tr w:rsidR="009D3BC9" w:rsidRPr="00C92642" w14:paraId="3CEE2FBF" w14:textId="77777777" w:rsidTr="00A96C6C">
        <w:tc>
          <w:tcPr>
            <w:tcW w:w="9072" w:type="dxa"/>
            <w:tcBorders>
              <w:top w:val="single" w:sz="12" w:space="0" w:color="auto"/>
              <w:left w:val="single" w:sz="12" w:space="0" w:color="auto"/>
              <w:bottom w:val="single" w:sz="4" w:space="0" w:color="auto"/>
              <w:right w:val="single" w:sz="12" w:space="0" w:color="auto"/>
            </w:tcBorders>
          </w:tcPr>
          <w:p w14:paraId="200D6387" w14:textId="77777777" w:rsidR="009D3BC9" w:rsidRPr="00DE303D" w:rsidRDefault="009D3BC9" w:rsidP="00A96C6C">
            <w:pPr>
              <w:ind w:right="390"/>
              <w:rPr>
                <w:rFonts w:ascii="Arial" w:hAnsi="Arial" w:cs="Arial"/>
                <w:b/>
                <w:bCs/>
                <w:spacing w:val="-2"/>
                <w:sz w:val="20"/>
              </w:rPr>
            </w:pPr>
            <w:r w:rsidRPr="00DE303D">
              <w:rPr>
                <w:rFonts w:ascii="Arial" w:hAnsi="Arial" w:cs="Arial"/>
                <w:b/>
                <w:bCs/>
                <w:spacing w:val="-2"/>
                <w:sz w:val="20"/>
              </w:rPr>
              <w:t>As necessary, outline:</w:t>
            </w:r>
          </w:p>
          <w:p w14:paraId="3CAFF867" w14:textId="77777777" w:rsidR="009D3BC9" w:rsidRPr="00DE303D" w:rsidRDefault="009D3BC9" w:rsidP="009D3BC9">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5D95066" w14:textId="77777777" w:rsidR="009D3BC9" w:rsidRPr="00DE303D" w:rsidRDefault="009D3BC9" w:rsidP="009D3BC9">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9D3BC9" w:rsidRPr="00BA4D9F" w14:paraId="62BB3444" w14:textId="77777777" w:rsidTr="00A96C6C">
        <w:trPr>
          <w:trHeight w:val="2155"/>
        </w:trPr>
        <w:tc>
          <w:tcPr>
            <w:tcW w:w="9072" w:type="dxa"/>
            <w:tcBorders>
              <w:top w:val="nil"/>
              <w:left w:val="single" w:sz="12" w:space="0" w:color="auto"/>
              <w:right w:val="single" w:sz="12" w:space="0" w:color="auto"/>
            </w:tcBorders>
          </w:tcPr>
          <w:p w14:paraId="18AA924C" w14:textId="77777777" w:rsidR="009D3BC9" w:rsidRPr="006614E5" w:rsidRDefault="009D3BC9" w:rsidP="00A96C6C">
            <w:pPr>
              <w:rPr>
                <w:rFonts w:ascii="Arial" w:hAnsi="Arial" w:cs="Arial"/>
                <w:bCs/>
                <w:szCs w:val="24"/>
              </w:rPr>
            </w:pPr>
            <w:permStart w:id="760634968" w:edGrp="everyone"/>
            <w:permEnd w:id="760634968"/>
          </w:p>
        </w:tc>
      </w:tr>
    </w:tbl>
    <w:p w14:paraId="64156C53" w14:textId="77777777" w:rsidR="009D3BC9" w:rsidRDefault="009D3BC9"/>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606F0E96"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4521F1">
              <w:rPr>
                <w:rFonts w:ascii="Arial" w:hAnsi="Arial" w:cs="Arial"/>
                <w:b/>
                <w:bCs/>
                <w:spacing w:val="-2"/>
                <w:sz w:val="20"/>
              </w:rPr>
              <w:t>1</w:t>
            </w:r>
            <w:r>
              <w:rPr>
                <w:rFonts w:ascii="Arial" w:hAnsi="Arial" w:cs="Arial"/>
                <w:b/>
                <w:bCs/>
                <w:spacing w:val="-2"/>
                <w:sz w:val="20"/>
              </w:rPr>
              <w:t xml:space="preserve">: OCCASION </w:t>
            </w:r>
            <w:r w:rsidR="004521F1">
              <w:rPr>
                <w:rFonts w:ascii="Arial" w:hAnsi="Arial" w:cs="Arial"/>
                <w:b/>
                <w:bCs/>
                <w:spacing w:val="-2"/>
                <w:sz w:val="20"/>
              </w:rPr>
              <w:t>1</w:t>
            </w:r>
          </w:p>
        </w:tc>
      </w:tr>
      <w:permStart w:id="1197672643" w:edGrp="everyone"/>
      <w:tr w:rsidR="009D3BC9" w:rsidRPr="00BA4D9F" w14:paraId="7A3DA584" w14:textId="77777777" w:rsidTr="00A96C6C">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535FA8F" w14:textId="77777777" w:rsidR="009D3BC9" w:rsidRDefault="00000000" w:rsidP="00A96C6C">
            <w:pPr>
              <w:ind w:right="-24"/>
              <w:jc w:val="left"/>
              <w:rPr>
                <w:rFonts w:ascii="Arial" w:hAnsi="Arial" w:cs="Arial"/>
                <w:sz w:val="19"/>
                <w:szCs w:val="19"/>
              </w:rPr>
            </w:pPr>
            <w:sdt>
              <w:sdtPr>
                <w:rPr>
                  <w:rFonts w:ascii="Arial" w:hAnsi="Arial" w:cs="Arial"/>
                  <w:szCs w:val="24"/>
                </w:rPr>
                <w:id w:val="-1860492529"/>
                <w14:checkbox>
                  <w14:checked w14:val="0"/>
                  <w14:checkedState w14:val="00FE" w14:font="Wingdings"/>
                  <w14:uncheckedState w14:val="00A8" w14:font="Wingdings"/>
                </w14:checkbox>
              </w:sdtPr>
              <w:sdtContent>
                <w:r w:rsidR="009D3BC9" w:rsidRPr="006C1A6C">
                  <w:rPr>
                    <w:rFonts w:ascii="Arial" w:hAnsi="Arial" w:cs="Arial"/>
                    <w:szCs w:val="24"/>
                  </w:rPr>
                  <w:sym w:font="Wingdings" w:char="F0A8"/>
                </w:r>
              </w:sdtContent>
            </w:sdt>
            <w:permEnd w:id="1197672643"/>
            <w:r w:rsidR="009D3BC9" w:rsidRPr="006C1A6C">
              <w:rPr>
                <w:rFonts w:ascii="Arial" w:hAnsi="Arial" w:cs="Arial"/>
                <w:szCs w:val="18"/>
              </w:rPr>
              <w:t xml:space="preserve"> </w:t>
            </w:r>
            <w:r w:rsidR="009D3BC9">
              <w:rPr>
                <w:rFonts w:ascii="Arial" w:hAnsi="Arial" w:cs="Arial"/>
                <w:sz w:val="19"/>
                <w:szCs w:val="19"/>
              </w:rPr>
              <w:t>Individual student (as named on cover page)</w:t>
            </w:r>
          </w:p>
          <w:permStart w:id="1995790060" w:edGrp="everyone"/>
          <w:p w14:paraId="32DA42B3" w14:textId="77777777" w:rsidR="009D3BC9" w:rsidRDefault="00000000" w:rsidP="00A96C6C">
            <w:pPr>
              <w:ind w:right="-24"/>
              <w:jc w:val="left"/>
              <w:rPr>
                <w:rFonts w:ascii="Arial" w:hAnsi="Arial" w:cs="Arial"/>
                <w:sz w:val="28"/>
                <w:szCs w:val="28"/>
              </w:rPr>
            </w:pPr>
            <w:sdt>
              <w:sdtPr>
                <w:rPr>
                  <w:rFonts w:ascii="Arial" w:hAnsi="Arial" w:cs="Arial"/>
                  <w:szCs w:val="24"/>
                </w:rPr>
                <w:id w:val="193116218"/>
                <w14:checkbox>
                  <w14:checked w14:val="0"/>
                  <w14:checkedState w14:val="00FE" w14:font="Wingdings"/>
                  <w14:uncheckedState w14:val="00A8" w14:font="Wingdings"/>
                </w14:checkbox>
              </w:sdtPr>
              <w:sdtContent>
                <w:r w:rsidR="009D3BC9" w:rsidRPr="006C1A6C">
                  <w:rPr>
                    <w:rFonts w:ascii="Arial" w:hAnsi="Arial" w:cs="Arial"/>
                    <w:szCs w:val="24"/>
                  </w:rPr>
                  <w:sym w:font="Wingdings" w:char="F0A8"/>
                </w:r>
              </w:sdtContent>
            </w:sdt>
            <w:permEnd w:id="1995790060"/>
            <w:r w:rsidR="009D3BC9" w:rsidRPr="006C1A6C">
              <w:rPr>
                <w:rFonts w:ascii="Arial" w:hAnsi="Arial" w:cs="Arial"/>
                <w:szCs w:val="18"/>
              </w:rPr>
              <w:t xml:space="preserve"> </w:t>
            </w:r>
            <w:r w:rsidR="009D3BC9" w:rsidRPr="0011416F">
              <w:rPr>
                <w:rFonts w:ascii="Arial" w:hAnsi="Arial" w:cs="Arial"/>
                <w:sz w:val="19"/>
                <w:szCs w:val="19"/>
              </w:rPr>
              <w:t xml:space="preserve">Multiple </w:t>
            </w:r>
            <w:r w:rsidR="009D3BC9" w:rsidRPr="002908D0">
              <w:rPr>
                <w:rFonts w:ascii="Arial" w:hAnsi="Arial" w:cs="Arial"/>
                <w:sz w:val="19"/>
                <w:szCs w:val="19"/>
              </w:rPr>
              <w:t xml:space="preserve">students </w:t>
            </w:r>
            <w:r w:rsidR="009D3BC9">
              <w:rPr>
                <w:rFonts w:ascii="Arial" w:hAnsi="Arial" w:cs="Arial"/>
                <w:sz w:val="19"/>
                <w:szCs w:val="19"/>
              </w:rPr>
              <w:t>[</w:t>
            </w:r>
            <w:permStart w:id="623597848" w:edGrp="everyone"/>
            <w:sdt>
              <w:sdtPr>
                <w:rPr>
                  <w:rFonts w:ascii="Arial" w:hAnsi="Arial" w:cs="Arial"/>
                  <w:sz w:val="19"/>
                  <w:szCs w:val="19"/>
                </w:rPr>
                <w:id w:val="1172531760"/>
                <w14:checkbox>
                  <w14:checked w14:val="0"/>
                  <w14:checkedState w14:val="00FE" w14:font="Wingdings"/>
                  <w14:uncheckedState w14:val="00A8" w14:font="Wingdings"/>
                </w14:checkbox>
              </w:sdtPr>
              <w:sdtContent>
                <w:r w:rsidR="009D3BC9" w:rsidRPr="002908D0">
                  <w:rPr>
                    <w:rFonts w:ascii="Arial" w:hAnsi="Arial" w:cs="Arial"/>
                    <w:sz w:val="19"/>
                    <w:szCs w:val="19"/>
                  </w:rPr>
                  <w:sym w:font="Wingdings" w:char="F0A8"/>
                </w:r>
              </w:sdtContent>
            </w:sdt>
            <w:permEnd w:id="623597848"/>
            <w:r w:rsidR="009D3BC9" w:rsidRPr="002908D0">
              <w:rPr>
                <w:rFonts w:ascii="Arial" w:hAnsi="Arial" w:cs="Arial"/>
                <w:sz w:val="19"/>
                <w:szCs w:val="19"/>
              </w:rPr>
              <w:t xml:space="preserve"> All from Attendance Report, </w:t>
            </w:r>
            <w:permStart w:id="748821386" w:edGrp="everyone"/>
            <w:sdt>
              <w:sdtPr>
                <w:rPr>
                  <w:rFonts w:ascii="Arial" w:hAnsi="Arial" w:cs="Arial"/>
                  <w:sz w:val="19"/>
                  <w:szCs w:val="19"/>
                </w:rPr>
                <w:id w:val="-244727916"/>
                <w14:checkbox>
                  <w14:checked w14:val="0"/>
                  <w14:checkedState w14:val="00FE" w14:font="Wingdings"/>
                  <w14:uncheckedState w14:val="00A8" w14:font="Wingdings"/>
                </w14:checkbox>
              </w:sdtPr>
              <w:sdtContent>
                <w:r w:rsidR="009D3BC9" w:rsidRPr="002908D0">
                  <w:rPr>
                    <w:rFonts w:ascii="Arial" w:hAnsi="Arial" w:cs="Arial"/>
                    <w:sz w:val="19"/>
                    <w:szCs w:val="19"/>
                  </w:rPr>
                  <w:sym w:font="Wingdings" w:char="F0A8"/>
                </w:r>
              </w:sdtContent>
            </w:sdt>
            <w:permEnd w:id="748821386"/>
            <w:r w:rsidR="009D3BC9" w:rsidRPr="002908D0">
              <w:rPr>
                <w:rFonts w:ascii="Arial" w:hAnsi="Arial" w:cs="Arial"/>
                <w:sz w:val="19"/>
                <w:szCs w:val="19"/>
              </w:rPr>
              <w:t xml:space="preserve"> Specific student</w:t>
            </w:r>
            <w:r w:rsidR="009D3BC9">
              <w:rPr>
                <w:rFonts w:ascii="Arial" w:hAnsi="Arial" w:cs="Arial"/>
                <w:sz w:val="19"/>
                <w:szCs w:val="19"/>
              </w:rPr>
              <w:t>s involved – identify students]</w:t>
            </w:r>
          </w:p>
        </w:tc>
      </w:tr>
      <w:tr w:rsidR="00AC0794"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8D4511">
        <w:trPr>
          <w:trHeight w:val="850"/>
        </w:trPr>
        <w:tc>
          <w:tcPr>
            <w:tcW w:w="650" w:type="dxa"/>
            <w:tcBorders>
              <w:top w:val="dotted" w:sz="4" w:space="0" w:color="auto"/>
              <w:left w:val="single" w:sz="12" w:space="0" w:color="auto"/>
              <w:bottom w:val="single" w:sz="4" w:space="0" w:color="auto"/>
              <w:right w:val="single" w:sz="4" w:space="0" w:color="auto"/>
            </w:tcBorders>
          </w:tcPr>
          <w:p w14:paraId="013FF4B6" w14:textId="5BCEDB74" w:rsidR="00795D87" w:rsidRPr="004521F1" w:rsidRDefault="00795D87" w:rsidP="00795D87">
            <w:pPr>
              <w:jc w:val="left"/>
              <w:rPr>
                <w:rFonts w:ascii="Arial" w:hAnsi="Arial" w:cs="Arial"/>
                <w:sz w:val="19"/>
                <w:szCs w:val="19"/>
              </w:rPr>
            </w:pPr>
            <w:r w:rsidRPr="004521F1">
              <w:rPr>
                <w:rFonts w:ascii="Arial" w:hAnsi="Arial" w:cs="Arial"/>
                <w:sz w:val="19"/>
                <w:szCs w:val="19"/>
              </w:rPr>
              <w:t>1.1A</w:t>
            </w:r>
          </w:p>
        </w:tc>
        <w:tc>
          <w:tcPr>
            <w:tcW w:w="8422" w:type="dxa"/>
            <w:tcBorders>
              <w:top w:val="dotted" w:sz="4" w:space="0" w:color="auto"/>
              <w:left w:val="single" w:sz="4" w:space="0" w:color="auto"/>
              <w:bottom w:val="single" w:sz="4" w:space="0" w:color="auto"/>
              <w:right w:val="single" w:sz="12" w:space="0" w:color="auto"/>
            </w:tcBorders>
          </w:tcPr>
          <w:p w14:paraId="6E1BF020" w14:textId="77777777" w:rsidR="004521F1" w:rsidRDefault="006C1A6C" w:rsidP="00795D87">
            <w:pPr>
              <w:jc w:val="left"/>
              <w:rPr>
                <w:rFonts w:ascii="Arial" w:hAnsi="Arial" w:cs="Arial"/>
                <w:sz w:val="19"/>
                <w:szCs w:val="19"/>
              </w:rPr>
            </w:pPr>
            <w:r w:rsidRPr="004521F1">
              <w:rPr>
                <w:rFonts w:ascii="Arial" w:hAnsi="Arial" w:cs="Arial"/>
                <w:sz w:val="19"/>
                <w:szCs w:val="19"/>
              </w:rPr>
              <w:t xml:space="preserve">Specify </w:t>
            </w:r>
            <w:r w:rsidR="004521F1">
              <w:rPr>
                <w:rFonts w:ascii="Arial" w:hAnsi="Arial" w:cs="Arial"/>
                <w:sz w:val="19"/>
                <w:szCs w:val="19"/>
              </w:rPr>
              <w:t>stakeholders consulted.</w:t>
            </w:r>
          </w:p>
          <w:p w14:paraId="165B8352" w14:textId="77777777" w:rsidR="00D00A5E" w:rsidRDefault="00D00A5E" w:rsidP="00D00A5E">
            <w:pPr>
              <w:pStyle w:val="38PASBenchmark"/>
              <w:ind w:left="0"/>
            </w:pPr>
          </w:p>
          <w:p w14:paraId="0D9BAC82" w14:textId="3B509547" w:rsidR="00795D87" w:rsidRPr="00E54C57" w:rsidRDefault="00795D87" w:rsidP="00D00A5E">
            <w:pPr>
              <w:pStyle w:val="38PASBenchmark"/>
              <w:ind w:left="0"/>
              <w:rPr>
                <w:rFonts w:ascii="Arial" w:hAnsi="Arial"/>
                <w:vanish w:val="0"/>
              </w:rPr>
            </w:pPr>
            <w:permStart w:id="31030126" w:edGrp="everyone"/>
            <w:permEnd w:id="31030126"/>
          </w:p>
        </w:tc>
      </w:tr>
      <w:tr w:rsidR="006C1A6C" w:rsidRPr="00BA4D9F" w14:paraId="473FFD16" w14:textId="2463FF27"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177A3B41" w14:textId="1EF16141" w:rsidR="006C1A6C" w:rsidRPr="004521F1" w:rsidRDefault="004521F1" w:rsidP="006C1A6C">
            <w:pPr>
              <w:jc w:val="left"/>
              <w:rPr>
                <w:rFonts w:ascii="Arial" w:hAnsi="Arial" w:cs="Arial"/>
                <w:sz w:val="19"/>
                <w:szCs w:val="19"/>
              </w:rPr>
            </w:pPr>
            <w:r w:rsidRPr="004521F1">
              <w:rPr>
                <w:rFonts w:ascii="Arial" w:hAnsi="Arial" w:cs="Arial"/>
                <w:sz w:val="19"/>
                <w:szCs w:val="19"/>
              </w:rPr>
              <w:t>1.1F</w:t>
            </w:r>
          </w:p>
        </w:tc>
        <w:tc>
          <w:tcPr>
            <w:tcW w:w="8422" w:type="dxa"/>
            <w:tcBorders>
              <w:top w:val="single" w:sz="4" w:space="0" w:color="auto"/>
              <w:left w:val="single" w:sz="4" w:space="0" w:color="auto"/>
              <w:bottom w:val="single" w:sz="4" w:space="0" w:color="auto"/>
              <w:right w:val="single" w:sz="12" w:space="0" w:color="auto"/>
            </w:tcBorders>
          </w:tcPr>
          <w:p w14:paraId="40B1D26B" w14:textId="1E118D06" w:rsidR="006C1A6C" w:rsidRDefault="004521F1" w:rsidP="006C1A6C">
            <w:pPr>
              <w:jc w:val="left"/>
              <w:rPr>
                <w:rFonts w:ascii="Arial" w:hAnsi="Arial" w:cs="Arial"/>
                <w:sz w:val="19"/>
                <w:szCs w:val="19"/>
              </w:rPr>
            </w:pPr>
            <w:r>
              <w:rPr>
                <w:rFonts w:ascii="Arial" w:hAnsi="Arial" w:cs="Arial"/>
                <w:sz w:val="19"/>
                <w:szCs w:val="19"/>
              </w:rPr>
              <w:t>S</w:t>
            </w:r>
            <w:r w:rsidRPr="004521F1">
              <w:rPr>
                <w:rFonts w:ascii="Arial" w:hAnsi="Arial" w:cs="Arial"/>
                <w:sz w:val="19"/>
                <w:szCs w:val="19"/>
              </w:rPr>
              <w:t>pecify role proposals presented to</w:t>
            </w:r>
            <w:r w:rsidR="007341AC">
              <w:rPr>
                <w:rFonts w:ascii="Arial" w:hAnsi="Arial" w:cs="Arial"/>
                <w:sz w:val="19"/>
                <w:szCs w:val="19"/>
              </w:rPr>
              <w:t>.</w:t>
            </w:r>
          </w:p>
          <w:p w14:paraId="57C41540" w14:textId="77777777" w:rsidR="00D00A5E" w:rsidRDefault="00D00A5E" w:rsidP="00D00A5E">
            <w:pPr>
              <w:pStyle w:val="38PASBenchmark"/>
              <w:ind w:left="0"/>
            </w:pPr>
          </w:p>
          <w:p w14:paraId="2B404400" w14:textId="5E4E8C68" w:rsidR="004521F1" w:rsidRPr="00E54C57" w:rsidRDefault="004521F1" w:rsidP="00D00A5E">
            <w:pPr>
              <w:pStyle w:val="38PASBenchmark"/>
              <w:ind w:left="0"/>
              <w:rPr>
                <w:rFonts w:ascii="Arial" w:hAnsi="Arial"/>
                <w:vanish w:val="0"/>
              </w:rPr>
            </w:pPr>
            <w:permStart w:id="1669212007" w:edGrp="everyone"/>
            <w:permEnd w:id="1669212007"/>
          </w:p>
        </w:tc>
      </w:tr>
      <w:tr w:rsidR="006C1A6C" w:rsidRPr="00BA4D9F" w14:paraId="564248C2" w14:textId="07D8BF3B"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5A6B0240" w14:textId="0DBBBB72" w:rsidR="006C1A6C" w:rsidRPr="007341AC" w:rsidRDefault="007341AC" w:rsidP="006C1A6C">
            <w:pPr>
              <w:jc w:val="left"/>
              <w:rPr>
                <w:rFonts w:ascii="Arial" w:hAnsi="Arial" w:cs="Arial"/>
                <w:sz w:val="19"/>
                <w:szCs w:val="19"/>
              </w:rPr>
            </w:pPr>
            <w:r>
              <w:rPr>
                <w:rFonts w:ascii="Arial" w:hAnsi="Arial" w:cs="Arial"/>
                <w:sz w:val="19"/>
                <w:szCs w:val="19"/>
              </w:rPr>
              <w:t>1.2D</w:t>
            </w:r>
          </w:p>
        </w:tc>
        <w:tc>
          <w:tcPr>
            <w:tcW w:w="8422" w:type="dxa"/>
            <w:tcBorders>
              <w:top w:val="single" w:sz="4" w:space="0" w:color="auto"/>
              <w:left w:val="single" w:sz="4" w:space="0" w:color="auto"/>
              <w:bottom w:val="single" w:sz="4" w:space="0" w:color="auto"/>
              <w:right w:val="single" w:sz="12" w:space="0" w:color="auto"/>
            </w:tcBorders>
          </w:tcPr>
          <w:p w14:paraId="7C67AED3" w14:textId="53766E67" w:rsidR="006C1A6C" w:rsidRDefault="007341AC" w:rsidP="006C1A6C">
            <w:pPr>
              <w:jc w:val="left"/>
              <w:rPr>
                <w:rFonts w:ascii="Arial" w:hAnsi="Arial" w:cs="Arial"/>
                <w:sz w:val="19"/>
                <w:szCs w:val="19"/>
              </w:rPr>
            </w:pPr>
            <w:r>
              <w:rPr>
                <w:rFonts w:ascii="Arial" w:hAnsi="Arial" w:cs="Arial"/>
                <w:sz w:val="19"/>
                <w:szCs w:val="19"/>
              </w:rPr>
              <w:t>Specify how personnel were supported.</w:t>
            </w:r>
          </w:p>
          <w:p w14:paraId="3DBBC5EA" w14:textId="77777777" w:rsidR="00D00A5E" w:rsidRDefault="00D00A5E" w:rsidP="00D00A5E">
            <w:pPr>
              <w:pStyle w:val="38PASBenchmark"/>
              <w:ind w:left="0"/>
            </w:pPr>
          </w:p>
          <w:p w14:paraId="212CFDF2" w14:textId="13363323" w:rsidR="007341AC" w:rsidRPr="00E54C57" w:rsidRDefault="007341AC" w:rsidP="00D00A5E">
            <w:pPr>
              <w:pStyle w:val="38PASBenchmark"/>
              <w:ind w:left="0"/>
              <w:rPr>
                <w:rFonts w:ascii="Arial" w:hAnsi="Arial"/>
                <w:vanish w:val="0"/>
              </w:rPr>
            </w:pPr>
            <w:permStart w:id="2038382602" w:edGrp="everyone"/>
            <w:permEnd w:id="2038382602"/>
          </w:p>
        </w:tc>
      </w:tr>
      <w:tr w:rsidR="007341AC" w:rsidRPr="00BA4D9F" w14:paraId="75E23A91" w14:textId="77777777"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5E38F97C" w14:textId="253D3CE6" w:rsidR="007341AC" w:rsidRDefault="007341AC" w:rsidP="006C1A6C">
            <w:pPr>
              <w:jc w:val="left"/>
              <w:rPr>
                <w:rFonts w:ascii="Arial" w:hAnsi="Arial" w:cs="Arial"/>
                <w:sz w:val="19"/>
                <w:szCs w:val="19"/>
              </w:rPr>
            </w:pPr>
            <w:r>
              <w:rPr>
                <w:rFonts w:ascii="Arial" w:hAnsi="Arial" w:cs="Arial"/>
                <w:sz w:val="19"/>
                <w:szCs w:val="19"/>
              </w:rPr>
              <w:t>1.3C</w:t>
            </w:r>
          </w:p>
        </w:tc>
        <w:tc>
          <w:tcPr>
            <w:tcW w:w="8422" w:type="dxa"/>
            <w:tcBorders>
              <w:top w:val="single" w:sz="4" w:space="0" w:color="auto"/>
              <w:left w:val="single" w:sz="4" w:space="0" w:color="auto"/>
              <w:bottom w:val="single" w:sz="4" w:space="0" w:color="auto"/>
              <w:right w:val="single" w:sz="12" w:space="0" w:color="auto"/>
            </w:tcBorders>
          </w:tcPr>
          <w:p w14:paraId="45D1965C" w14:textId="755146FD" w:rsidR="007341AC" w:rsidRDefault="007341AC" w:rsidP="007341AC">
            <w:pPr>
              <w:rPr>
                <w:rFonts w:ascii="Arial" w:hAnsi="Arial" w:cs="Arial"/>
                <w:sz w:val="19"/>
                <w:szCs w:val="19"/>
              </w:rPr>
            </w:pPr>
            <w:r>
              <w:rPr>
                <w:rFonts w:ascii="Arial" w:hAnsi="Arial" w:cs="Arial"/>
                <w:sz w:val="19"/>
                <w:szCs w:val="19"/>
              </w:rPr>
              <w:t>S</w:t>
            </w:r>
            <w:r w:rsidRPr="007341AC">
              <w:rPr>
                <w:rFonts w:ascii="Arial" w:hAnsi="Arial" w:cs="Arial"/>
                <w:sz w:val="19"/>
                <w:szCs w:val="19"/>
              </w:rPr>
              <w:t>pecify unsatisfactory performance rectified</w:t>
            </w:r>
            <w:r>
              <w:rPr>
                <w:rFonts w:ascii="Arial" w:hAnsi="Arial" w:cs="Arial"/>
                <w:sz w:val="19"/>
                <w:szCs w:val="19"/>
              </w:rPr>
              <w:t>.</w:t>
            </w:r>
          </w:p>
          <w:p w14:paraId="26912D4A" w14:textId="77777777" w:rsidR="00D00A5E" w:rsidRDefault="00D00A5E" w:rsidP="00D00A5E">
            <w:pPr>
              <w:pStyle w:val="38PASBenchmark"/>
              <w:ind w:left="0"/>
            </w:pPr>
          </w:p>
          <w:p w14:paraId="4AC8012F" w14:textId="52E5ABE4" w:rsidR="007341AC" w:rsidRPr="00E54C57" w:rsidRDefault="007341AC" w:rsidP="00D00A5E">
            <w:pPr>
              <w:pStyle w:val="38PASBenchmark"/>
              <w:ind w:left="0"/>
              <w:rPr>
                <w:rFonts w:ascii="Arial" w:hAnsi="Arial"/>
                <w:vanish w:val="0"/>
              </w:rPr>
            </w:pPr>
            <w:permStart w:id="1898806723" w:edGrp="everyone"/>
            <w:permEnd w:id="1898806723"/>
          </w:p>
        </w:tc>
      </w:tr>
      <w:tr w:rsidR="007341AC" w:rsidRPr="00BA4D9F" w14:paraId="5D7B4CAA" w14:textId="77777777" w:rsidTr="008D4511">
        <w:trPr>
          <w:trHeight w:val="850"/>
        </w:trPr>
        <w:tc>
          <w:tcPr>
            <w:tcW w:w="650" w:type="dxa"/>
            <w:tcBorders>
              <w:top w:val="single" w:sz="4" w:space="0" w:color="auto"/>
              <w:left w:val="single" w:sz="12" w:space="0" w:color="auto"/>
              <w:bottom w:val="single" w:sz="12" w:space="0" w:color="auto"/>
              <w:right w:val="single" w:sz="4" w:space="0" w:color="auto"/>
            </w:tcBorders>
          </w:tcPr>
          <w:p w14:paraId="2EBE7608" w14:textId="467D2A6E" w:rsidR="007341AC" w:rsidRDefault="008D4511" w:rsidP="006C1A6C">
            <w:pPr>
              <w:jc w:val="left"/>
              <w:rPr>
                <w:rFonts w:ascii="Arial" w:hAnsi="Arial" w:cs="Arial"/>
                <w:sz w:val="19"/>
                <w:szCs w:val="19"/>
              </w:rPr>
            </w:pPr>
            <w:r>
              <w:rPr>
                <w:rFonts w:ascii="Arial" w:hAnsi="Arial" w:cs="Arial"/>
                <w:sz w:val="19"/>
                <w:szCs w:val="19"/>
              </w:rPr>
              <w:t>1.4C</w:t>
            </w:r>
          </w:p>
        </w:tc>
        <w:tc>
          <w:tcPr>
            <w:tcW w:w="8422" w:type="dxa"/>
            <w:tcBorders>
              <w:top w:val="single" w:sz="4" w:space="0" w:color="auto"/>
              <w:left w:val="single" w:sz="4" w:space="0" w:color="auto"/>
              <w:bottom w:val="single" w:sz="12" w:space="0" w:color="auto"/>
              <w:right w:val="single" w:sz="12" w:space="0" w:color="auto"/>
            </w:tcBorders>
          </w:tcPr>
          <w:p w14:paraId="09F6644F" w14:textId="77777777" w:rsidR="007341AC" w:rsidRDefault="008D4511" w:rsidP="006C1A6C">
            <w:pPr>
              <w:jc w:val="left"/>
              <w:rPr>
                <w:rFonts w:ascii="Arial" w:hAnsi="Arial" w:cs="Arial"/>
                <w:sz w:val="19"/>
                <w:szCs w:val="19"/>
              </w:rPr>
            </w:pPr>
            <w:r>
              <w:rPr>
                <w:rFonts w:ascii="Arial" w:hAnsi="Arial" w:cs="Arial"/>
                <w:sz w:val="19"/>
                <w:szCs w:val="19"/>
              </w:rPr>
              <w:t>S</w:t>
            </w:r>
            <w:r w:rsidRPr="008D4511">
              <w:rPr>
                <w:rFonts w:ascii="Arial" w:hAnsi="Arial" w:cs="Arial"/>
                <w:sz w:val="19"/>
                <w:szCs w:val="19"/>
              </w:rPr>
              <w:t>pecify who presentation was made to</w:t>
            </w:r>
            <w:r>
              <w:rPr>
                <w:rFonts w:ascii="Arial" w:hAnsi="Arial" w:cs="Arial"/>
                <w:sz w:val="19"/>
                <w:szCs w:val="19"/>
              </w:rPr>
              <w:t>.</w:t>
            </w:r>
          </w:p>
          <w:p w14:paraId="4A88E851" w14:textId="77777777" w:rsidR="00D00A5E" w:rsidRDefault="00D00A5E" w:rsidP="00D00A5E">
            <w:pPr>
              <w:pStyle w:val="38PASBenchmark"/>
              <w:ind w:left="0"/>
            </w:pPr>
          </w:p>
          <w:p w14:paraId="5BC2DBE8" w14:textId="4DFB65B6" w:rsidR="008D4511" w:rsidRPr="00E54C57" w:rsidRDefault="008D4511" w:rsidP="00D00A5E">
            <w:pPr>
              <w:pStyle w:val="38PASBenchmark"/>
              <w:ind w:left="0"/>
              <w:rPr>
                <w:rFonts w:ascii="Arial" w:hAnsi="Arial"/>
                <w:vanish w:val="0"/>
              </w:rPr>
            </w:pPr>
            <w:permStart w:id="1504345845" w:edGrp="everyone"/>
            <w:permEnd w:id="1504345845"/>
          </w:p>
        </w:tc>
      </w:tr>
    </w:tbl>
    <w:p w14:paraId="333B5F02" w14:textId="0E3074E2" w:rsidR="008D4511" w:rsidRDefault="008D4511" w:rsidP="00AC0794"/>
    <w:p w14:paraId="7400BD5E" w14:textId="77777777" w:rsidR="008D4511" w:rsidRDefault="008D4511">
      <w:pPr>
        <w:jc w:val="left"/>
      </w:pPr>
      <w: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8D4511" w:rsidRPr="00BA4D9F" w14:paraId="6F44D09C" w14:textId="77777777" w:rsidTr="007D62CB">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7A321B0E" w14:textId="72158375" w:rsidR="008D4511" w:rsidRPr="0011416F" w:rsidRDefault="008D4511" w:rsidP="007D62CB">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Pr>
                <w:rFonts w:ascii="Arial" w:hAnsi="Arial" w:cs="Arial"/>
                <w:b/>
                <w:bCs/>
                <w:spacing w:val="-2"/>
                <w:sz w:val="20"/>
              </w:rPr>
              <w:t>1: OCCASION 2</w:t>
            </w:r>
          </w:p>
        </w:tc>
      </w:tr>
      <w:permStart w:id="378299011" w:edGrp="everyone"/>
      <w:tr w:rsidR="009D3BC9" w:rsidRPr="00BA4D9F" w14:paraId="50C9067B" w14:textId="77777777" w:rsidTr="00A96C6C">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6A0FC503" w14:textId="77777777" w:rsidR="009D3BC9" w:rsidRDefault="00000000" w:rsidP="00A96C6C">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9D3BC9" w:rsidRPr="006C1A6C">
                  <w:rPr>
                    <w:rFonts w:ascii="Arial" w:hAnsi="Arial" w:cs="Arial"/>
                    <w:szCs w:val="24"/>
                  </w:rPr>
                  <w:sym w:font="Wingdings" w:char="F0A8"/>
                </w:r>
              </w:sdtContent>
            </w:sdt>
            <w:permEnd w:id="378299011"/>
            <w:r w:rsidR="009D3BC9" w:rsidRPr="006C1A6C">
              <w:rPr>
                <w:rFonts w:ascii="Arial" w:hAnsi="Arial" w:cs="Arial"/>
                <w:szCs w:val="18"/>
              </w:rPr>
              <w:t xml:space="preserve"> </w:t>
            </w:r>
            <w:r w:rsidR="009D3BC9">
              <w:rPr>
                <w:rFonts w:ascii="Arial" w:hAnsi="Arial" w:cs="Arial"/>
                <w:sz w:val="19"/>
                <w:szCs w:val="19"/>
              </w:rPr>
              <w:t>Individual student (as named on cover page)</w:t>
            </w:r>
          </w:p>
          <w:permStart w:id="1253063655" w:edGrp="everyone"/>
          <w:p w14:paraId="7A05EFAF" w14:textId="77777777" w:rsidR="009D3BC9" w:rsidRDefault="00000000" w:rsidP="00A96C6C">
            <w:pPr>
              <w:ind w:right="-24"/>
              <w:jc w:val="left"/>
              <w:rPr>
                <w:rFonts w:ascii="Arial" w:hAnsi="Arial" w:cs="Arial"/>
                <w:sz w:val="28"/>
                <w:szCs w:val="28"/>
              </w:rPr>
            </w:pPr>
            <w:sdt>
              <w:sdtPr>
                <w:rPr>
                  <w:rFonts w:ascii="Arial" w:hAnsi="Arial" w:cs="Arial"/>
                  <w:szCs w:val="24"/>
                </w:rPr>
                <w:id w:val="-1171563432"/>
                <w14:checkbox>
                  <w14:checked w14:val="0"/>
                  <w14:checkedState w14:val="00FE" w14:font="Wingdings"/>
                  <w14:uncheckedState w14:val="00A8" w14:font="Wingdings"/>
                </w14:checkbox>
              </w:sdtPr>
              <w:sdtContent>
                <w:r w:rsidR="009D3BC9" w:rsidRPr="006C1A6C">
                  <w:rPr>
                    <w:rFonts w:ascii="Arial" w:hAnsi="Arial" w:cs="Arial"/>
                    <w:szCs w:val="24"/>
                  </w:rPr>
                  <w:sym w:font="Wingdings" w:char="F0A8"/>
                </w:r>
              </w:sdtContent>
            </w:sdt>
            <w:permEnd w:id="1253063655"/>
            <w:r w:rsidR="009D3BC9" w:rsidRPr="006C1A6C">
              <w:rPr>
                <w:rFonts w:ascii="Arial" w:hAnsi="Arial" w:cs="Arial"/>
                <w:szCs w:val="18"/>
              </w:rPr>
              <w:t xml:space="preserve"> </w:t>
            </w:r>
            <w:r w:rsidR="009D3BC9" w:rsidRPr="0011416F">
              <w:rPr>
                <w:rFonts w:ascii="Arial" w:hAnsi="Arial" w:cs="Arial"/>
                <w:sz w:val="19"/>
                <w:szCs w:val="19"/>
              </w:rPr>
              <w:t xml:space="preserve">Multiple </w:t>
            </w:r>
            <w:r w:rsidR="009D3BC9" w:rsidRPr="002908D0">
              <w:rPr>
                <w:rFonts w:ascii="Arial" w:hAnsi="Arial" w:cs="Arial"/>
                <w:sz w:val="19"/>
                <w:szCs w:val="19"/>
              </w:rPr>
              <w:t xml:space="preserve">students </w:t>
            </w:r>
            <w:r w:rsidR="009D3BC9">
              <w:rPr>
                <w:rFonts w:ascii="Arial" w:hAnsi="Arial" w:cs="Arial"/>
                <w:sz w:val="19"/>
                <w:szCs w:val="19"/>
              </w:rPr>
              <w:t>[</w:t>
            </w:r>
            <w:permStart w:id="228162581"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9D3BC9" w:rsidRPr="002908D0">
                  <w:rPr>
                    <w:rFonts w:ascii="Arial" w:hAnsi="Arial" w:cs="Arial"/>
                    <w:sz w:val="19"/>
                    <w:szCs w:val="19"/>
                  </w:rPr>
                  <w:sym w:font="Wingdings" w:char="F0A8"/>
                </w:r>
              </w:sdtContent>
            </w:sdt>
            <w:permEnd w:id="228162581"/>
            <w:r w:rsidR="009D3BC9" w:rsidRPr="002908D0">
              <w:rPr>
                <w:rFonts w:ascii="Arial" w:hAnsi="Arial" w:cs="Arial"/>
                <w:sz w:val="19"/>
                <w:szCs w:val="19"/>
              </w:rPr>
              <w:t xml:space="preserve"> All from Attendance Report, </w:t>
            </w:r>
            <w:permStart w:id="522938555" w:edGrp="everyone"/>
            <w:sdt>
              <w:sdtPr>
                <w:rPr>
                  <w:rFonts w:ascii="Arial" w:hAnsi="Arial" w:cs="Arial"/>
                  <w:sz w:val="19"/>
                  <w:szCs w:val="19"/>
                </w:rPr>
                <w:id w:val="-391572685"/>
                <w14:checkbox>
                  <w14:checked w14:val="0"/>
                  <w14:checkedState w14:val="00FE" w14:font="Wingdings"/>
                  <w14:uncheckedState w14:val="00A8" w14:font="Wingdings"/>
                </w14:checkbox>
              </w:sdtPr>
              <w:sdtContent>
                <w:r w:rsidR="009D3BC9" w:rsidRPr="002908D0">
                  <w:rPr>
                    <w:rFonts w:ascii="Arial" w:hAnsi="Arial" w:cs="Arial"/>
                    <w:sz w:val="19"/>
                    <w:szCs w:val="19"/>
                  </w:rPr>
                  <w:sym w:font="Wingdings" w:char="F0A8"/>
                </w:r>
              </w:sdtContent>
            </w:sdt>
            <w:permEnd w:id="522938555"/>
            <w:r w:rsidR="009D3BC9" w:rsidRPr="002908D0">
              <w:rPr>
                <w:rFonts w:ascii="Arial" w:hAnsi="Arial" w:cs="Arial"/>
                <w:sz w:val="19"/>
                <w:szCs w:val="19"/>
              </w:rPr>
              <w:t xml:space="preserve"> Specific student</w:t>
            </w:r>
            <w:r w:rsidR="009D3BC9">
              <w:rPr>
                <w:rFonts w:ascii="Arial" w:hAnsi="Arial" w:cs="Arial"/>
                <w:sz w:val="19"/>
                <w:szCs w:val="19"/>
              </w:rPr>
              <w:t>s involved – identify students]</w:t>
            </w:r>
          </w:p>
        </w:tc>
      </w:tr>
      <w:tr w:rsidR="008D4511" w:rsidRPr="00BA4D9F" w14:paraId="0E25C0F1" w14:textId="77777777" w:rsidTr="007D62CB">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12549A9B" w14:textId="77777777" w:rsidR="008D4511" w:rsidRPr="00BD2F22" w:rsidRDefault="008D4511" w:rsidP="007D62CB">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52BBEAA6" w14:textId="77777777" w:rsidR="008D4511" w:rsidRPr="00BD2F22" w:rsidRDefault="008D4511" w:rsidP="007D62CB">
            <w:pPr>
              <w:jc w:val="left"/>
              <w:rPr>
                <w:rFonts w:ascii="Arial" w:hAnsi="Arial" w:cs="Arial"/>
                <w:b/>
                <w:bCs/>
                <w:sz w:val="19"/>
                <w:szCs w:val="19"/>
              </w:rPr>
            </w:pPr>
            <w:r>
              <w:rPr>
                <w:rFonts w:ascii="Arial" w:hAnsi="Arial" w:cs="Arial"/>
                <w:b/>
                <w:bCs/>
                <w:sz w:val="19"/>
                <w:szCs w:val="19"/>
              </w:rPr>
              <w:t xml:space="preserve">Provide detail </w:t>
            </w:r>
          </w:p>
        </w:tc>
      </w:tr>
      <w:tr w:rsidR="00E54C57" w:rsidRPr="00BA4D9F" w14:paraId="132BA386" w14:textId="77777777" w:rsidTr="008D4511">
        <w:trPr>
          <w:trHeight w:val="794"/>
        </w:trPr>
        <w:tc>
          <w:tcPr>
            <w:tcW w:w="650" w:type="dxa"/>
            <w:tcBorders>
              <w:top w:val="dotted" w:sz="4" w:space="0" w:color="auto"/>
              <w:left w:val="single" w:sz="12" w:space="0" w:color="auto"/>
              <w:bottom w:val="single" w:sz="4" w:space="0" w:color="auto"/>
              <w:right w:val="single" w:sz="4" w:space="0" w:color="auto"/>
            </w:tcBorders>
          </w:tcPr>
          <w:p w14:paraId="5967A0D6" w14:textId="77777777" w:rsidR="00E54C57" w:rsidRPr="004521F1" w:rsidRDefault="00E54C57" w:rsidP="00E54C57">
            <w:pPr>
              <w:jc w:val="left"/>
              <w:rPr>
                <w:rFonts w:ascii="Arial" w:hAnsi="Arial" w:cs="Arial"/>
                <w:sz w:val="19"/>
                <w:szCs w:val="19"/>
              </w:rPr>
            </w:pPr>
            <w:r w:rsidRPr="004521F1">
              <w:rPr>
                <w:rFonts w:ascii="Arial" w:hAnsi="Arial" w:cs="Arial"/>
                <w:sz w:val="19"/>
                <w:szCs w:val="19"/>
              </w:rPr>
              <w:t>1.1A</w:t>
            </w:r>
          </w:p>
        </w:tc>
        <w:tc>
          <w:tcPr>
            <w:tcW w:w="8422" w:type="dxa"/>
            <w:tcBorders>
              <w:top w:val="dotted" w:sz="4" w:space="0" w:color="auto"/>
              <w:left w:val="single" w:sz="4" w:space="0" w:color="auto"/>
              <w:bottom w:val="single" w:sz="4" w:space="0" w:color="auto"/>
              <w:right w:val="single" w:sz="12" w:space="0" w:color="auto"/>
            </w:tcBorders>
          </w:tcPr>
          <w:p w14:paraId="5F9BAB86" w14:textId="77777777" w:rsidR="00E54C57" w:rsidRDefault="00E54C57" w:rsidP="00E54C57">
            <w:pPr>
              <w:jc w:val="left"/>
              <w:rPr>
                <w:rFonts w:ascii="Arial" w:hAnsi="Arial" w:cs="Arial"/>
                <w:sz w:val="19"/>
                <w:szCs w:val="19"/>
              </w:rPr>
            </w:pPr>
            <w:r w:rsidRPr="004521F1">
              <w:rPr>
                <w:rFonts w:ascii="Arial" w:hAnsi="Arial" w:cs="Arial"/>
                <w:sz w:val="19"/>
                <w:szCs w:val="19"/>
              </w:rPr>
              <w:t xml:space="preserve">Specify </w:t>
            </w:r>
            <w:r>
              <w:rPr>
                <w:rFonts w:ascii="Arial" w:hAnsi="Arial" w:cs="Arial"/>
                <w:sz w:val="19"/>
                <w:szCs w:val="19"/>
              </w:rPr>
              <w:t>stakeholders consulted.</w:t>
            </w:r>
          </w:p>
          <w:p w14:paraId="72101263" w14:textId="77777777" w:rsidR="00E54C57" w:rsidRDefault="00E54C57" w:rsidP="00E54C57">
            <w:pPr>
              <w:pStyle w:val="38PASBenchmark"/>
              <w:ind w:left="0"/>
            </w:pPr>
          </w:p>
          <w:p w14:paraId="3979DD4D" w14:textId="560381E9" w:rsidR="00E54C57" w:rsidRPr="00AD1857" w:rsidRDefault="00E54C57" w:rsidP="00E54C57">
            <w:pPr>
              <w:pStyle w:val="38PASBenchmark"/>
              <w:ind w:left="0"/>
              <w:rPr>
                <w:rFonts w:ascii="Arial" w:hAnsi="Arial"/>
              </w:rPr>
            </w:pPr>
            <w:permStart w:id="815605433" w:edGrp="everyone"/>
            <w:permEnd w:id="815605433"/>
          </w:p>
        </w:tc>
      </w:tr>
      <w:tr w:rsidR="00E54C57" w:rsidRPr="00BA4D9F" w14:paraId="638B493E"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0C2D0946" w14:textId="77777777" w:rsidR="00E54C57" w:rsidRPr="004521F1" w:rsidRDefault="00E54C57" w:rsidP="00E54C57">
            <w:pPr>
              <w:jc w:val="left"/>
              <w:rPr>
                <w:rFonts w:ascii="Arial" w:hAnsi="Arial" w:cs="Arial"/>
                <w:sz w:val="19"/>
                <w:szCs w:val="19"/>
              </w:rPr>
            </w:pPr>
            <w:r w:rsidRPr="004521F1">
              <w:rPr>
                <w:rFonts w:ascii="Arial" w:hAnsi="Arial" w:cs="Arial"/>
                <w:sz w:val="19"/>
                <w:szCs w:val="19"/>
              </w:rPr>
              <w:t>1.1F</w:t>
            </w:r>
          </w:p>
        </w:tc>
        <w:tc>
          <w:tcPr>
            <w:tcW w:w="8422" w:type="dxa"/>
            <w:tcBorders>
              <w:top w:val="single" w:sz="4" w:space="0" w:color="auto"/>
              <w:left w:val="single" w:sz="4" w:space="0" w:color="auto"/>
              <w:bottom w:val="single" w:sz="4" w:space="0" w:color="auto"/>
              <w:right w:val="single" w:sz="12" w:space="0" w:color="auto"/>
            </w:tcBorders>
          </w:tcPr>
          <w:p w14:paraId="6D863E44" w14:textId="77777777" w:rsidR="00E54C57" w:rsidRDefault="00E54C57" w:rsidP="00E54C57">
            <w:pPr>
              <w:jc w:val="left"/>
              <w:rPr>
                <w:rFonts w:ascii="Arial" w:hAnsi="Arial" w:cs="Arial"/>
                <w:sz w:val="19"/>
                <w:szCs w:val="19"/>
              </w:rPr>
            </w:pPr>
            <w:r>
              <w:rPr>
                <w:rFonts w:ascii="Arial" w:hAnsi="Arial" w:cs="Arial"/>
                <w:sz w:val="19"/>
                <w:szCs w:val="19"/>
              </w:rPr>
              <w:t>S</w:t>
            </w:r>
            <w:r w:rsidRPr="004521F1">
              <w:rPr>
                <w:rFonts w:ascii="Arial" w:hAnsi="Arial" w:cs="Arial"/>
                <w:sz w:val="19"/>
                <w:szCs w:val="19"/>
              </w:rPr>
              <w:t>pecify role proposals presented to</w:t>
            </w:r>
            <w:r>
              <w:rPr>
                <w:rFonts w:ascii="Arial" w:hAnsi="Arial" w:cs="Arial"/>
                <w:sz w:val="19"/>
                <w:szCs w:val="19"/>
              </w:rPr>
              <w:t>.</w:t>
            </w:r>
          </w:p>
          <w:p w14:paraId="520FA453" w14:textId="77777777" w:rsidR="00E54C57" w:rsidRDefault="00E54C57" w:rsidP="00E54C57">
            <w:pPr>
              <w:pStyle w:val="38PASBenchmark"/>
              <w:ind w:left="0"/>
            </w:pPr>
          </w:p>
          <w:p w14:paraId="259BC2C2" w14:textId="6D9E5094" w:rsidR="00E54C57" w:rsidRPr="00AD1857" w:rsidRDefault="00E54C57" w:rsidP="00E54C57">
            <w:pPr>
              <w:pStyle w:val="38PASBenchmark"/>
              <w:ind w:left="0"/>
              <w:rPr>
                <w:rFonts w:ascii="Arial" w:hAnsi="Arial"/>
              </w:rPr>
            </w:pPr>
            <w:permStart w:id="1365339291" w:edGrp="everyone"/>
            <w:permEnd w:id="1365339291"/>
          </w:p>
        </w:tc>
      </w:tr>
      <w:tr w:rsidR="00E54C57" w:rsidRPr="00BA4D9F" w14:paraId="33E42C30"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7185B546" w14:textId="77777777" w:rsidR="00E54C57" w:rsidRPr="007341AC" w:rsidRDefault="00E54C57" w:rsidP="00E54C57">
            <w:pPr>
              <w:jc w:val="left"/>
              <w:rPr>
                <w:rFonts w:ascii="Arial" w:hAnsi="Arial" w:cs="Arial"/>
                <w:sz w:val="19"/>
                <w:szCs w:val="19"/>
              </w:rPr>
            </w:pPr>
            <w:r>
              <w:rPr>
                <w:rFonts w:ascii="Arial" w:hAnsi="Arial" w:cs="Arial"/>
                <w:sz w:val="19"/>
                <w:szCs w:val="19"/>
              </w:rPr>
              <w:t>1.2D</w:t>
            </w:r>
          </w:p>
        </w:tc>
        <w:tc>
          <w:tcPr>
            <w:tcW w:w="8422" w:type="dxa"/>
            <w:tcBorders>
              <w:top w:val="single" w:sz="4" w:space="0" w:color="auto"/>
              <w:left w:val="single" w:sz="4" w:space="0" w:color="auto"/>
              <w:bottom w:val="single" w:sz="4" w:space="0" w:color="auto"/>
              <w:right w:val="single" w:sz="12" w:space="0" w:color="auto"/>
            </w:tcBorders>
          </w:tcPr>
          <w:p w14:paraId="0918BC05" w14:textId="77777777" w:rsidR="00E54C57" w:rsidRDefault="00E54C57" w:rsidP="00E54C57">
            <w:pPr>
              <w:jc w:val="left"/>
              <w:rPr>
                <w:rFonts w:ascii="Arial" w:hAnsi="Arial" w:cs="Arial"/>
                <w:sz w:val="19"/>
                <w:szCs w:val="19"/>
              </w:rPr>
            </w:pPr>
            <w:r>
              <w:rPr>
                <w:rFonts w:ascii="Arial" w:hAnsi="Arial" w:cs="Arial"/>
                <w:sz w:val="19"/>
                <w:szCs w:val="19"/>
              </w:rPr>
              <w:t>Specify how personnel were supported.</w:t>
            </w:r>
          </w:p>
          <w:p w14:paraId="14F1C5BD" w14:textId="77777777" w:rsidR="00E54C57" w:rsidRDefault="00E54C57" w:rsidP="00E54C57">
            <w:pPr>
              <w:pStyle w:val="38PASBenchmark"/>
              <w:ind w:left="0"/>
            </w:pPr>
          </w:p>
          <w:p w14:paraId="7A29E286" w14:textId="3D1FD41A" w:rsidR="00E54C57" w:rsidRPr="00AD1857" w:rsidRDefault="00E54C57" w:rsidP="00E54C57">
            <w:pPr>
              <w:pStyle w:val="38PASBenchmark"/>
              <w:ind w:left="0"/>
              <w:rPr>
                <w:rFonts w:ascii="Arial" w:hAnsi="Arial"/>
              </w:rPr>
            </w:pPr>
            <w:permStart w:id="863337271" w:edGrp="everyone"/>
            <w:permEnd w:id="863337271"/>
          </w:p>
        </w:tc>
      </w:tr>
      <w:tr w:rsidR="00E54C57" w:rsidRPr="00BA4D9F" w14:paraId="11E7A2D8"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537FEA81" w14:textId="77777777" w:rsidR="00E54C57" w:rsidRDefault="00E54C57" w:rsidP="00E54C57">
            <w:pPr>
              <w:jc w:val="left"/>
              <w:rPr>
                <w:rFonts w:ascii="Arial" w:hAnsi="Arial" w:cs="Arial"/>
                <w:sz w:val="19"/>
                <w:szCs w:val="19"/>
              </w:rPr>
            </w:pPr>
            <w:r>
              <w:rPr>
                <w:rFonts w:ascii="Arial" w:hAnsi="Arial" w:cs="Arial"/>
                <w:sz w:val="19"/>
                <w:szCs w:val="19"/>
              </w:rPr>
              <w:t>1.3C</w:t>
            </w:r>
          </w:p>
        </w:tc>
        <w:tc>
          <w:tcPr>
            <w:tcW w:w="8422" w:type="dxa"/>
            <w:tcBorders>
              <w:top w:val="single" w:sz="4" w:space="0" w:color="auto"/>
              <w:left w:val="single" w:sz="4" w:space="0" w:color="auto"/>
              <w:bottom w:val="single" w:sz="4" w:space="0" w:color="auto"/>
              <w:right w:val="single" w:sz="12" w:space="0" w:color="auto"/>
            </w:tcBorders>
          </w:tcPr>
          <w:p w14:paraId="7D7AB05B" w14:textId="77777777" w:rsidR="00E54C57" w:rsidRDefault="00E54C57" w:rsidP="00E54C57">
            <w:pPr>
              <w:rPr>
                <w:rFonts w:ascii="Arial" w:hAnsi="Arial" w:cs="Arial"/>
                <w:sz w:val="19"/>
                <w:szCs w:val="19"/>
              </w:rPr>
            </w:pPr>
            <w:r>
              <w:rPr>
                <w:rFonts w:ascii="Arial" w:hAnsi="Arial" w:cs="Arial"/>
                <w:sz w:val="19"/>
                <w:szCs w:val="19"/>
              </w:rPr>
              <w:t>S</w:t>
            </w:r>
            <w:r w:rsidRPr="007341AC">
              <w:rPr>
                <w:rFonts w:ascii="Arial" w:hAnsi="Arial" w:cs="Arial"/>
                <w:sz w:val="19"/>
                <w:szCs w:val="19"/>
              </w:rPr>
              <w:t>pecify unsatisfactory performance rectified</w:t>
            </w:r>
            <w:r>
              <w:rPr>
                <w:rFonts w:ascii="Arial" w:hAnsi="Arial" w:cs="Arial"/>
                <w:sz w:val="19"/>
                <w:szCs w:val="19"/>
              </w:rPr>
              <w:t>.</w:t>
            </w:r>
          </w:p>
          <w:p w14:paraId="66CC8180" w14:textId="77777777" w:rsidR="00E54C57" w:rsidRDefault="00E54C57" w:rsidP="00E54C57">
            <w:pPr>
              <w:pStyle w:val="38PASBenchmark"/>
              <w:ind w:left="0"/>
            </w:pPr>
          </w:p>
          <w:p w14:paraId="5E698A33" w14:textId="1A3BA6CC" w:rsidR="00E54C57" w:rsidRPr="00AD1857" w:rsidRDefault="00E54C57" w:rsidP="00E54C57">
            <w:pPr>
              <w:pStyle w:val="38PASBenchmark"/>
              <w:ind w:left="0"/>
              <w:rPr>
                <w:rFonts w:ascii="Arial" w:hAnsi="Arial"/>
              </w:rPr>
            </w:pPr>
            <w:permStart w:id="486635218" w:edGrp="everyone"/>
            <w:permEnd w:id="486635218"/>
          </w:p>
        </w:tc>
      </w:tr>
      <w:tr w:rsidR="00E54C57" w:rsidRPr="00BA4D9F" w14:paraId="5575905B" w14:textId="77777777" w:rsidTr="008D4511">
        <w:trPr>
          <w:trHeight w:val="794"/>
        </w:trPr>
        <w:tc>
          <w:tcPr>
            <w:tcW w:w="650" w:type="dxa"/>
            <w:tcBorders>
              <w:top w:val="single" w:sz="4" w:space="0" w:color="auto"/>
              <w:left w:val="single" w:sz="12" w:space="0" w:color="auto"/>
              <w:bottom w:val="single" w:sz="12" w:space="0" w:color="auto"/>
              <w:right w:val="single" w:sz="4" w:space="0" w:color="auto"/>
            </w:tcBorders>
          </w:tcPr>
          <w:p w14:paraId="7E5EE38D" w14:textId="77777777" w:rsidR="00E54C57" w:rsidRDefault="00E54C57" w:rsidP="00E54C57">
            <w:pPr>
              <w:jc w:val="left"/>
              <w:rPr>
                <w:rFonts w:ascii="Arial" w:hAnsi="Arial" w:cs="Arial"/>
                <w:sz w:val="19"/>
                <w:szCs w:val="19"/>
              </w:rPr>
            </w:pPr>
            <w:r>
              <w:rPr>
                <w:rFonts w:ascii="Arial" w:hAnsi="Arial" w:cs="Arial"/>
                <w:sz w:val="19"/>
                <w:szCs w:val="19"/>
              </w:rPr>
              <w:t>1.4C</w:t>
            </w:r>
          </w:p>
        </w:tc>
        <w:tc>
          <w:tcPr>
            <w:tcW w:w="8422" w:type="dxa"/>
            <w:tcBorders>
              <w:top w:val="single" w:sz="4" w:space="0" w:color="auto"/>
              <w:left w:val="single" w:sz="4" w:space="0" w:color="auto"/>
              <w:bottom w:val="single" w:sz="12" w:space="0" w:color="auto"/>
              <w:right w:val="single" w:sz="12" w:space="0" w:color="auto"/>
            </w:tcBorders>
          </w:tcPr>
          <w:p w14:paraId="2BFF5B23" w14:textId="77777777" w:rsidR="00E54C57" w:rsidRDefault="00E54C57" w:rsidP="00E54C57">
            <w:pPr>
              <w:jc w:val="left"/>
              <w:rPr>
                <w:rFonts w:ascii="Arial" w:hAnsi="Arial" w:cs="Arial"/>
                <w:sz w:val="19"/>
                <w:szCs w:val="19"/>
              </w:rPr>
            </w:pPr>
            <w:r>
              <w:rPr>
                <w:rFonts w:ascii="Arial" w:hAnsi="Arial" w:cs="Arial"/>
                <w:sz w:val="19"/>
                <w:szCs w:val="19"/>
              </w:rPr>
              <w:t>S</w:t>
            </w:r>
            <w:r w:rsidRPr="008D4511">
              <w:rPr>
                <w:rFonts w:ascii="Arial" w:hAnsi="Arial" w:cs="Arial"/>
                <w:sz w:val="19"/>
                <w:szCs w:val="19"/>
              </w:rPr>
              <w:t>pecify who presentation was made to</w:t>
            </w:r>
            <w:r>
              <w:rPr>
                <w:rFonts w:ascii="Arial" w:hAnsi="Arial" w:cs="Arial"/>
                <w:sz w:val="19"/>
                <w:szCs w:val="19"/>
              </w:rPr>
              <w:t>.</w:t>
            </w:r>
          </w:p>
          <w:p w14:paraId="7E5807A2" w14:textId="77777777" w:rsidR="00E54C57" w:rsidRDefault="00E54C57" w:rsidP="00E54C57">
            <w:pPr>
              <w:pStyle w:val="38PASBenchmark"/>
              <w:ind w:left="0"/>
            </w:pPr>
          </w:p>
          <w:p w14:paraId="274D2447" w14:textId="4E9101D0" w:rsidR="00E54C57" w:rsidRPr="00AD1857" w:rsidRDefault="00E54C57" w:rsidP="00E54C57">
            <w:pPr>
              <w:pStyle w:val="38PASBenchmark"/>
              <w:ind w:left="0"/>
              <w:rPr>
                <w:rFonts w:ascii="Arial" w:hAnsi="Arial"/>
              </w:rPr>
            </w:pPr>
            <w:permStart w:id="1313425107" w:edGrp="everyone"/>
            <w:permEnd w:id="1313425107"/>
          </w:p>
        </w:tc>
      </w:tr>
    </w:tbl>
    <w:p w14:paraId="44C63049" w14:textId="77777777" w:rsidR="004521F1" w:rsidRDefault="004521F1" w:rsidP="00AC0794"/>
    <w:p w14:paraId="3D87AE85" w14:textId="4B81A135" w:rsidR="00A9666F" w:rsidRDefault="00C76B5E" w:rsidP="00985552">
      <w:pPr>
        <w:jc w:val="left"/>
      </w:pPr>
      <w:r w:rsidRPr="007678DC">
        <w:rPr>
          <w:rFonts w:ascii="Arial" w:hAnsi="Arial" w:cs="Arial"/>
          <w:sz w:val="20"/>
        </w:rPr>
        <w:br w:type="page"/>
      </w:r>
    </w:p>
    <w:p w14:paraId="193F09C6" w14:textId="11DE83AE" w:rsidR="00A9666F" w:rsidRPr="00BF7956" w:rsidRDefault="0000000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Content>
          <w:r w:rsidR="00AA5A15">
            <w:rPr>
              <w:rFonts w:ascii="Arial Black" w:hAnsi="Arial Black"/>
            </w:rPr>
            <w:t>BSBOPS402</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Content>
        <w:p w14:paraId="2266A229" w14:textId="4FF6982B" w:rsidR="00A9666F" w:rsidRPr="00BF7956" w:rsidRDefault="00985552" w:rsidP="00A9666F">
          <w:pPr>
            <w:pStyle w:val="30PASIndividualTaskUnitCodeandTItle"/>
            <w:jc w:val="center"/>
            <w:rPr>
              <w:rFonts w:ascii="Arial Black" w:hAnsi="Arial Black"/>
            </w:rPr>
          </w:pPr>
          <w:r>
            <w:rPr>
              <w:rFonts w:ascii="Arial Black" w:hAnsi="Arial Black"/>
            </w:rPr>
            <w:t>Coordinate business operational plans</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696855" w:rsidRDefault="00A9666F" w:rsidP="00A80ACC">
            <w:pPr>
              <w:jc w:val="center"/>
              <w:rPr>
                <w:rFonts w:cs="Arial"/>
                <w:b/>
                <w:sz w:val="28"/>
                <w:szCs w:val="28"/>
              </w:rPr>
            </w:pPr>
            <w:r w:rsidRPr="00CA68F3">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4BB6AE06" w14:textId="41426769" w:rsidR="00CA68F3" w:rsidRDefault="00CA68F3" w:rsidP="00CA68F3">
            <w:pPr>
              <w:jc w:val="left"/>
              <w:rPr>
                <w:rFonts w:cs="Arial"/>
                <w:sz w:val="20"/>
              </w:rPr>
            </w:pPr>
            <w:r>
              <w:rPr>
                <w:rFonts w:cs="Arial"/>
                <w:sz w:val="20"/>
              </w:rPr>
              <w:t>The participant must demonstrate the ability to coordinate a business operational plan including all items listed in the performance evidence checklist. The participant must demonstrate:</w:t>
            </w:r>
          </w:p>
          <w:p w14:paraId="3A3EFF4F" w14:textId="77777777" w:rsidR="00CA68F3" w:rsidRDefault="00CA68F3" w:rsidP="00AA5A15">
            <w:pPr>
              <w:pStyle w:val="ListParagraph"/>
              <w:numPr>
                <w:ilvl w:val="0"/>
                <w:numId w:val="34"/>
              </w:numPr>
              <w:jc w:val="left"/>
              <w:rPr>
                <w:rFonts w:cs="Arial"/>
                <w:sz w:val="20"/>
              </w:rPr>
            </w:pPr>
            <w:r>
              <w:rPr>
                <w:rFonts w:cs="Arial"/>
                <w:sz w:val="20"/>
              </w:rPr>
              <w:t>p</w:t>
            </w:r>
            <w:r w:rsidRPr="00945EE5">
              <w:rPr>
                <w:rFonts w:cs="Arial"/>
                <w:sz w:val="20"/>
              </w:rPr>
              <w:t>reparing to implement operational plan</w:t>
            </w:r>
          </w:p>
          <w:p w14:paraId="1DD55F74" w14:textId="77777777" w:rsidR="00CA68F3" w:rsidRDefault="00CA68F3" w:rsidP="00AD1857">
            <w:pPr>
              <w:pStyle w:val="ListParagraph"/>
              <w:numPr>
                <w:ilvl w:val="1"/>
                <w:numId w:val="34"/>
              </w:numPr>
              <w:ind w:left="1171"/>
              <w:jc w:val="left"/>
              <w:rPr>
                <w:rFonts w:cs="Arial"/>
                <w:sz w:val="20"/>
              </w:rPr>
            </w:pPr>
            <w:r>
              <w:rPr>
                <w:rFonts w:cs="Arial"/>
                <w:sz w:val="20"/>
              </w:rPr>
              <w:t xml:space="preserve">consulting with relevant stakeholders to identify resource requirements </w:t>
            </w:r>
          </w:p>
          <w:p w14:paraId="1DBBB23F" w14:textId="77777777" w:rsidR="00CA68F3" w:rsidRDefault="00CA68F3" w:rsidP="00AD1857">
            <w:pPr>
              <w:pStyle w:val="ListParagraph"/>
              <w:numPr>
                <w:ilvl w:val="1"/>
                <w:numId w:val="34"/>
              </w:numPr>
              <w:ind w:left="1171"/>
              <w:jc w:val="left"/>
              <w:rPr>
                <w:rFonts w:cs="Arial"/>
                <w:sz w:val="20"/>
              </w:rPr>
            </w:pPr>
            <w:r>
              <w:rPr>
                <w:rFonts w:cs="Arial"/>
                <w:sz w:val="20"/>
              </w:rPr>
              <w:t>determine resources by analysing collected information seeking team input as required</w:t>
            </w:r>
          </w:p>
          <w:p w14:paraId="44B1CAD7" w14:textId="77777777" w:rsidR="00CA68F3" w:rsidRDefault="00CA68F3" w:rsidP="00AD1857">
            <w:pPr>
              <w:pStyle w:val="ListParagraph"/>
              <w:numPr>
                <w:ilvl w:val="1"/>
                <w:numId w:val="34"/>
              </w:numPr>
              <w:ind w:left="1171"/>
              <w:jc w:val="left"/>
              <w:rPr>
                <w:rFonts w:cs="Arial"/>
                <w:sz w:val="20"/>
              </w:rPr>
            </w:pPr>
            <w:r>
              <w:rPr>
                <w:rFonts w:cs="Arial"/>
                <w:sz w:val="20"/>
              </w:rPr>
              <w:t>document resource requirements for operational plan including timing, availability and sources</w:t>
            </w:r>
          </w:p>
          <w:p w14:paraId="73BF7D88" w14:textId="77777777" w:rsidR="00CA68F3" w:rsidRDefault="00CA68F3" w:rsidP="00AD1857">
            <w:pPr>
              <w:pStyle w:val="ListParagraph"/>
              <w:numPr>
                <w:ilvl w:val="1"/>
                <w:numId w:val="34"/>
              </w:numPr>
              <w:ind w:left="1171"/>
              <w:jc w:val="left"/>
              <w:rPr>
                <w:rFonts w:cs="Arial"/>
                <w:sz w:val="20"/>
              </w:rPr>
            </w:pPr>
            <w:r>
              <w:rPr>
                <w:rFonts w:cs="Arial"/>
                <w:sz w:val="20"/>
              </w:rPr>
              <w:t>using approved workplace documents, develop the operational plan and implementation method</w:t>
            </w:r>
          </w:p>
          <w:p w14:paraId="143FCC09" w14:textId="77777777" w:rsidR="00CA68F3" w:rsidRDefault="00CA68F3" w:rsidP="00AD1857">
            <w:pPr>
              <w:pStyle w:val="ListParagraph"/>
              <w:numPr>
                <w:ilvl w:val="1"/>
                <w:numId w:val="34"/>
              </w:numPr>
              <w:ind w:left="1171"/>
              <w:jc w:val="left"/>
              <w:rPr>
                <w:rFonts w:cs="Arial"/>
                <w:sz w:val="20"/>
              </w:rPr>
            </w:pPr>
            <w:r>
              <w:rPr>
                <w:rFonts w:cs="Arial"/>
                <w:sz w:val="20"/>
              </w:rPr>
              <w:t>develop contingencies table or relevant workplace document</w:t>
            </w:r>
          </w:p>
          <w:p w14:paraId="6E833209" w14:textId="77777777" w:rsidR="00CA68F3" w:rsidRDefault="00CA68F3" w:rsidP="00AD1857">
            <w:pPr>
              <w:pStyle w:val="ListParagraph"/>
              <w:numPr>
                <w:ilvl w:val="1"/>
                <w:numId w:val="34"/>
              </w:numPr>
              <w:ind w:left="1171"/>
              <w:jc w:val="left"/>
              <w:rPr>
                <w:rFonts w:cs="Arial"/>
                <w:sz w:val="20"/>
              </w:rPr>
            </w:pPr>
            <w:r>
              <w:rPr>
                <w:rFonts w:cs="Arial"/>
                <w:sz w:val="20"/>
              </w:rPr>
              <w:t>develop proposals for resource requirements and present proposals to relevant personnel for approval</w:t>
            </w:r>
          </w:p>
          <w:p w14:paraId="3A236906" w14:textId="77777777" w:rsidR="00CA68F3" w:rsidRDefault="00CA68F3" w:rsidP="00AA5A15">
            <w:pPr>
              <w:pStyle w:val="ListParagraph"/>
              <w:numPr>
                <w:ilvl w:val="0"/>
                <w:numId w:val="34"/>
              </w:numPr>
              <w:jc w:val="left"/>
              <w:rPr>
                <w:rFonts w:cs="Arial"/>
                <w:sz w:val="20"/>
              </w:rPr>
            </w:pPr>
            <w:r>
              <w:rPr>
                <w:rFonts w:cs="Arial"/>
                <w:sz w:val="20"/>
              </w:rPr>
              <w:t>implement operational plan</w:t>
            </w:r>
          </w:p>
          <w:p w14:paraId="7B80D86D" w14:textId="77777777" w:rsidR="00CA68F3" w:rsidRDefault="00CA68F3" w:rsidP="00AD1857">
            <w:pPr>
              <w:pStyle w:val="ListParagraph"/>
              <w:numPr>
                <w:ilvl w:val="1"/>
                <w:numId w:val="34"/>
              </w:numPr>
              <w:ind w:left="1171"/>
              <w:jc w:val="left"/>
              <w:rPr>
                <w:rFonts w:cs="Arial"/>
                <w:sz w:val="20"/>
              </w:rPr>
            </w:pPr>
            <w:r>
              <w:rPr>
                <w:rFonts w:cs="Arial"/>
                <w:sz w:val="20"/>
              </w:rPr>
              <w:t>assist within restrictions of own role and capacity in recruitment and onboarding of employees to implement the operational plan in accordance with workplace policies and procedures</w:t>
            </w:r>
          </w:p>
          <w:p w14:paraId="18FBD838" w14:textId="77777777" w:rsidR="00CA68F3" w:rsidRDefault="00CA68F3" w:rsidP="00AD1857">
            <w:pPr>
              <w:pStyle w:val="ListParagraph"/>
              <w:numPr>
                <w:ilvl w:val="1"/>
                <w:numId w:val="34"/>
              </w:numPr>
              <w:ind w:left="1171"/>
              <w:jc w:val="left"/>
              <w:rPr>
                <w:rFonts w:cs="Arial"/>
                <w:sz w:val="20"/>
              </w:rPr>
            </w:pPr>
            <w:r>
              <w:rPr>
                <w:rFonts w:cs="Arial"/>
                <w:sz w:val="20"/>
              </w:rPr>
              <w:t>acquire physical resources and services adhering to workplace policies and procedures</w:t>
            </w:r>
          </w:p>
          <w:p w14:paraId="10A29152" w14:textId="77777777" w:rsidR="00CA68F3" w:rsidRDefault="00CA68F3" w:rsidP="00AD1857">
            <w:pPr>
              <w:pStyle w:val="ListParagraph"/>
              <w:numPr>
                <w:ilvl w:val="1"/>
                <w:numId w:val="34"/>
              </w:numPr>
              <w:ind w:left="1171"/>
              <w:jc w:val="left"/>
              <w:rPr>
                <w:rFonts w:cs="Arial"/>
                <w:sz w:val="20"/>
              </w:rPr>
            </w:pPr>
            <w:r>
              <w:rPr>
                <w:rFonts w:cs="Arial"/>
                <w:sz w:val="20"/>
              </w:rPr>
              <w:t>support the efficient, cost-effective and safe use of resources through meetings and use of workplace documents</w:t>
            </w:r>
          </w:p>
          <w:p w14:paraId="47ADBA60" w14:textId="77777777" w:rsidR="00CA68F3" w:rsidRDefault="00CA68F3" w:rsidP="00AD1857">
            <w:pPr>
              <w:pStyle w:val="ListParagraph"/>
              <w:numPr>
                <w:ilvl w:val="1"/>
                <w:numId w:val="34"/>
              </w:numPr>
              <w:ind w:left="1171"/>
              <w:jc w:val="left"/>
              <w:rPr>
                <w:rFonts w:cs="Arial"/>
                <w:sz w:val="20"/>
              </w:rPr>
            </w:pPr>
            <w:r>
              <w:rPr>
                <w:rFonts w:cs="Arial"/>
                <w:sz w:val="20"/>
              </w:rPr>
              <w:t>consult with others and make adjustments to the implementation of the operational plan to manage contingencies</w:t>
            </w:r>
          </w:p>
          <w:p w14:paraId="6ED3C891" w14:textId="77777777" w:rsidR="00CA68F3" w:rsidRDefault="00CA68F3" w:rsidP="00AA5A15">
            <w:pPr>
              <w:pStyle w:val="ListParagraph"/>
              <w:numPr>
                <w:ilvl w:val="0"/>
                <w:numId w:val="34"/>
              </w:numPr>
              <w:jc w:val="left"/>
              <w:rPr>
                <w:rFonts w:cs="Arial"/>
                <w:sz w:val="20"/>
              </w:rPr>
            </w:pPr>
            <w:r>
              <w:rPr>
                <w:rFonts w:cs="Arial"/>
                <w:sz w:val="20"/>
              </w:rPr>
              <w:t>monitor operational performance</w:t>
            </w:r>
          </w:p>
          <w:p w14:paraId="4DC25EC2" w14:textId="77777777" w:rsidR="00CA68F3" w:rsidRDefault="00CA68F3" w:rsidP="00AD1857">
            <w:pPr>
              <w:pStyle w:val="ListParagraph"/>
              <w:numPr>
                <w:ilvl w:val="1"/>
                <w:numId w:val="34"/>
              </w:numPr>
              <w:ind w:left="1171"/>
              <w:jc w:val="left"/>
              <w:rPr>
                <w:rFonts w:cs="Arial"/>
                <w:sz w:val="20"/>
              </w:rPr>
            </w:pPr>
            <w:r>
              <w:rPr>
                <w:rFonts w:cs="Arial"/>
                <w:sz w:val="20"/>
              </w:rPr>
              <w:t>observe operations and collect information measuring this against KPIs to assess and determine productivity and operational performance</w:t>
            </w:r>
          </w:p>
          <w:p w14:paraId="34BA0A86" w14:textId="77777777" w:rsidR="00CA68F3" w:rsidRDefault="00CA68F3" w:rsidP="00AD1857">
            <w:pPr>
              <w:pStyle w:val="ListParagraph"/>
              <w:numPr>
                <w:ilvl w:val="1"/>
                <w:numId w:val="34"/>
              </w:numPr>
              <w:ind w:left="1171"/>
              <w:jc w:val="left"/>
              <w:rPr>
                <w:rFonts w:cs="Arial"/>
                <w:sz w:val="20"/>
              </w:rPr>
            </w:pPr>
            <w:r>
              <w:rPr>
                <w:rFonts w:cs="Arial"/>
                <w:sz w:val="20"/>
              </w:rPr>
              <w:t xml:space="preserve">identify unsatisfactory performance and act to rectify the situation according to workplace policies </w:t>
            </w:r>
          </w:p>
          <w:p w14:paraId="60328C8C" w14:textId="77777777" w:rsidR="00CA68F3" w:rsidRDefault="00CA68F3" w:rsidP="00AA5A15">
            <w:pPr>
              <w:pStyle w:val="ListParagraph"/>
              <w:numPr>
                <w:ilvl w:val="0"/>
                <w:numId w:val="34"/>
              </w:numPr>
              <w:jc w:val="left"/>
              <w:rPr>
                <w:rFonts w:cs="Arial"/>
                <w:sz w:val="20"/>
              </w:rPr>
            </w:pPr>
            <w:r>
              <w:rPr>
                <w:rFonts w:cs="Arial"/>
                <w:sz w:val="20"/>
              </w:rPr>
              <w:t>review operations based on performance</w:t>
            </w:r>
          </w:p>
          <w:p w14:paraId="0E46B6D9" w14:textId="77777777" w:rsidR="00CA68F3" w:rsidRDefault="00CA68F3" w:rsidP="00AD1857">
            <w:pPr>
              <w:pStyle w:val="ListParagraph"/>
              <w:numPr>
                <w:ilvl w:val="1"/>
                <w:numId w:val="34"/>
              </w:numPr>
              <w:ind w:left="1171"/>
              <w:jc w:val="left"/>
              <w:rPr>
                <w:rFonts w:cs="Arial"/>
                <w:sz w:val="20"/>
              </w:rPr>
            </w:pPr>
            <w:r>
              <w:rPr>
                <w:rFonts w:cs="Arial"/>
                <w:sz w:val="20"/>
              </w:rPr>
              <w:t>write a report on operational performance to management</w:t>
            </w:r>
          </w:p>
          <w:p w14:paraId="49E14A18" w14:textId="77777777" w:rsidR="00CA68F3" w:rsidRDefault="00CA68F3" w:rsidP="00AD1857">
            <w:pPr>
              <w:pStyle w:val="ListParagraph"/>
              <w:numPr>
                <w:ilvl w:val="1"/>
                <w:numId w:val="34"/>
              </w:numPr>
              <w:ind w:left="1171"/>
              <w:jc w:val="left"/>
              <w:rPr>
                <w:rFonts w:cs="Arial"/>
                <w:sz w:val="20"/>
              </w:rPr>
            </w:pPr>
            <w:r>
              <w:rPr>
                <w:rFonts w:cs="Arial"/>
                <w:sz w:val="20"/>
              </w:rPr>
              <w:t>present recommendations for variation to the operational plan to designated personnel/ groups</w:t>
            </w:r>
          </w:p>
          <w:p w14:paraId="62E45B73" w14:textId="77777777" w:rsidR="00CA68F3" w:rsidRDefault="00CA68F3" w:rsidP="00AD1857">
            <w:pPr>
              <w:pStyle w:val="ListParagraph"/>
              <w:numPr>
                <w:ilvl w:val="1"/>
                <w:numId w:val="34"/>
              </w:numPr>
              <w:ind w:left="1171"/>
              <w:jc w:val="left"/>
              <w:rPr>
                <w:rFonts w:cs="Arial"/>
                <w:sz w:val="20"/>
              </w:rPr>
            </w:pPr>
            <w:r>
              <w:rPr>
                <w:rFonts w:cs="Arial"/>
                <w:sz w:val="20"/>
              </w:rPr>
              <w:t xml:space="preserve">adhere to record maintenance protocols </w:t>
            </w:r>
          </w:p>
          <w:p w14:paraId="6D9537B8" w14:textId="77777777" w:rsidR="00CA68F3" w:rsidRPr="0047390E" w:rsidRDefault="00CA68F3" w:rsidP="00CA68F3">
            <w:pPr>
              <w:jc w:val="left"/>
              <w:rPr>
                <w:rFonts w:cs="Arial"/>
                <w:sz w:val="20"/>
              </w:rPr>
            </w:pPr>
          </w:p>
          <w:p w14:paraId="69417E3E" w14:textId="7CC75F6B" w:rsidR="00A9666F" w:rsidRPr="000861CC" w:rsidRDefault="00041FA8" w:rsidP="004521F1">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236988EC" w:rsidR="00A9666F" w:rsidRPr="000861CC" w:rsidRDefault="004521F1" w:rsidP="00A9666F">
            <w:pPr>
              <w:jc w:val="left"/>
              <w:rPr>
                <w:rFonts w:cs="Arial"/>
                <w:sz w:val="20"/>
              </w:rPr>
            </w:pPr>
            <w:r w:rsidRPr="009D027A">
              <w:rPr>
                <w:rFonts w:cs="Arial"/>
                <w:sz w:val="20"/>
              </w:rPr>
              <w:t>Workplace information and documentation</w:t>
            </w:r>
            <w:r>
              <w:rPr>
                <w:rFonts w:cs="Arial"/>
                <w:sz w:val="20"/>
              </w:rPr>
              <w:t xml:space="preserve"> (</w:t>
            </w:r>
            <w:r w:rsidRPr="009D027A">
              <w:rPr>
                <w:rFonts w:cs="Arial"/>
                <w:sz w:val="20"/>
              </w:rPr>
              <w:t>organisational operational plan</w:t>
            </w:r>
            <w:r>
              <w:rPr>
                <w:rFonts w:cs="Arial"/>
                <w:sz w:val="20"/>
              </w:rPr>
              <w:t xml:space="preserve"> template</w:t>
            </w:r>
            <w:r w:rsidRPr="009D027A">
              <w:rPr>
                <w:rFonts w:cs="Arial"/>
                <w:sz w:val="20"/>
              </w:rPr>
              <w:t>, policies and procedures</w:t>
            </w:r>
            <w:r>
              <w:rPr>
                <w:rFonts w:cs="Arial"/>
                <w:sz w:val="20"/>
              </w:rPr>
              <w:t>, budgets,</w:t>
            </w:r>
            <w:r w:rsidRPr="009D027A">
              <w:rPr>
                <w:rFonts w:cs="Arial"/>
                <w:sz w:val="20"/>
              </w:rPr>
              <w:t xml:space="preserve"> performance monitoring procedures</w:t>
            </w:r>
            <w:r>
              <w:rPr>
                <w:rFonts w:cs="Arial"/>
                <w:sz w:val="20"/>
              </w:rPr>
              <w:t xml:space="preserve">, </w:t>
            </w:r>
            <w:r w:rsidRPr="009D027A">
              <w:rPr>
                <w:rFonts w:cs="Arial"/>
                <w:sz w:val="20"/>
              </w:rPr>
              <w:t xml:space="preserve">specific work instructions relating to the operational plans being </w:t>
            </w:r>
            <w:r>
              <w:rPr>
                <w:rFonts w:cs="Arial"/>
                <w:sz w:val="20"/>
              </w:rPr>
              <w:t xml:space="preserve">developed, </w:t>
            </w:r>
            <w:r w:rsidRPr="009D027A">
              <w:rPr>
                <w:rFonts w:cs="Arial"/>
                <w:sz w:val="20"/>
              </w:rPr>
              <w:t>resource procurement documentation</w:t>
            </w:r>
            <w:r>
              <w:rPr>
                <w:rFonts w:cs="Arial"/>
                <w:sz w:val="20"/>
              </w:rPr>
              <w: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57F1B4FA" w:rsidR="00A9666F" w:rsidRPr="005E24F1" w:rsidRDefault="00A9666F" w:rsidP="00A80ACC">
            <w:pPr>
              <w:jc w:val="center"/>
              <w:rPr>
                <w:rFonts w:cs="Arial"/>
                <w:b/>
                <w:sz w:val="20"/>
              </w:rPr>
            </w:pPr>
            <w:r>
              <w:rPr>
                <w:rFonts w:cs="Arial"/>
                <w:b/>
                <w:sz w:val="20"/>
              </w:rPr>
              <w:t xml:space="preserve">1 </w:t>
            </w:r>
            <w:r w:rsidR="004521F1">
              <w:rPr>
                <w:rFonts w:cs="Arial"/>
                <w:b/>
                <w:sz w:val="20"/>
              </w:rPr>
              <w:t>Prepare to implement operational plan</w:t>
            </w:r>
          </w:p>
        </w:tc>
      </w:tr>
      <w:tr w:rsidR="00AD1857" w:rsidRPr="00696855" w14:paraId="4ACB551B" w14:textId="77777777" w:rsidTr="00A80ACC">
        <w:trPr>
          <w:trHeight w:val="27"/>
        </w:trPr>
        <w:tc>
          <w:tcPr>
            <w:tcW w:w="6096" w:type="dxa"/>
            <w:tcBorders>
              <w:left w:val="single" w:sz="12" w:space="0" w:color="000000"/>
            </w:tcBorders>
          </w:tcPr>
          <w:p w14:paraId="699191A7" w14:textId="449025FC" w:rsidR="00AD1857" w:rsidRPr="00486541" w:rsidRDefault="00AD1857" w:rsidP="00AD1857">
            <w:pPr>
              <w:pStyle w:val="331PASListTask1"/>
            </w:pPr>
            <w:bookmarkStart w:id="21" w:name="_Ref93393651"/>
            <w:r>
              <w:t>Consult with relevant stakeholders to identify resource requirements.</w:t>
            </w:r>
            <w:bookmarkEnd w:id="21"/>
          </w:p>
        </w:tc>
        <w:permStart w:id="2021276338" w:edGrp="everyone"/>
        <w:tc>
          <w:tcPr>
            <w:tcW w:w="1488" w:type="dxa"/>
            <w:tcBorders>
              <w:right w:val="single" w:sz="4" w:space="0" w:color="auto"/>
            </w:tcBorders>
          </w:tcPr>
          <w:p w14:paraId="108D990D" w14:textId="070630C6" w:rsidR="00AD1857" w:rsidRPr="004E1BC5" w:rsidRDefault="00000000" w:rsidP="00AD1857">
            <w:pPr>
              <w:jc w:val="center"/>
              <w:rPr>
                <w:rFonts w:cs="Arial"/>
                <w:sz w:val="20"/>
              </w:rPr>
            </w:pPr>
            <w:sdt>
              <w:sdtPr>
                <w:rPr>
                  <w:rFonts w:ascii="Arial" w:hAnsi="Arial" w:cs="Arial"/>
                  <w:sz w:val="44"/>
                  <w:szCs w:val="44"/>
                </w:rPr>
                <w:id w:val="-1019086180"/>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2021276338"/>
          </w:p>
        </w:tc>
        <w:permStart w:id="1860719353" w:edGrp="everyone"/>
        <w:tc>
          <w:tcPr>
            <w:tcW w:w="1488" w:type="dxa"/>
            <w:tcBorders>
              <w:left w:val="single" w:sz="4" w:space="0" w:color="auto"/>
              <w:right w:val="single" w:sz="12" w:space="0" w:color="auto"/>
            </w:tcBorders>
          </w:tcPr>
          <w:p w14:paraId="233531FC" w14:textId="34D8B714" w:rsidR="00AD1857" w:rsidRPr="004E1BC5" w:rsidRDefault="00000000" w:rsidP="00AD1857">
            <w:pPr>
              <w:jc w:val="center"/>
              <w:rPr>
                <w:rFonts w:cs="Arial"/>
                <w:sz w:val="20"/>
              </w:rPr>
            </w:pPr>
            <w:sdt>
              <w:sdtPr>
                <w:rPr>
                  <w:rFonts w:ascii="Arial" w:hAnsi="Arial" w:cs="Arial"/>
                  <w:sz w:val="44"/>
                  <w:szCs w:val="44"/>
                </w:rPr>
                <w:id w:val="42495248"/>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860719353"/>
          </w:p>
        </w:tc>
      </w:tr>
      <w:tr w:rsidR="00AD1857" w:rsidRPr="00696855" w14:paraId="73A7F198" w14:textId="77777777" w:rsidTr="00A80ACC">
        <w:trPr>
          <w:trHeight w:val="25"/>
        </w:trPr>
        <w:tc>
          <w:tcPr>
            <w:tcW w:w="6096" w:type="dxa"/>
            <w:tcBorders>
              <w:left w:val="single" w:sz="12" w:space="0" w:color="000000"/>
            </w:tcBorders>
          </w:tcPr>
          <w:p w14:paraId="758CCE5D" w14:textId="54C3E1C6" w:rsidR="00AD1857" w:rsidRPr="00486541" w:rsidRDefault="00AD1857" w:rsidP="00AD1857">
            <w:pPr>
              <w:pStyle w:val="331PASListTask1"/>
            </w:pPr>
            <w:bookmarkStart w:id="22" w:name="_Ref93393658"/>
            <w:r w:rsidRPr="003717B7">
              <w:t>Document the result of collecting and analysing resource requirements.</w:t>
            </w:r>
            <w:bookmarkEnd w:id="22"/>
          </w:p>
        </w:tc>
        <w:permStart w:id="1209691738" w:edGrp="everyone"/>
        <w:tc>
          <w:tcPr>
            <w:tcW w:w="1488" w:type="dxa"/>
            <w:tcBorders>
              <w:right w:val="single" w:sz="4" w:space="0" w:color="auto"/>
            </w:tcBorders>
          </w:tcPr>
          <w:p w14:paraId="35D5B2A8" w14:textId="6129B8DB" w:rsidR="00AD1857" w:rsidRPr="004E1BC5" w:rsidRDefault="00000000" w:rsidP="00AD1857">
            <w:pPr>
              <w:jc w:val="center"/>
              <w:rPr>
                <w:rFonts w:cs="Arial"/>
                <w:sz w:val="20"/>
              </w:rPr>
            </w:pPr>
            <w:sdt>
              <w:sdtPr>
                <w:rPr>
                  <w:rFonts w:ascii="Arial" w:hAnsi="Arial" w:cs="Arial"/>
                  <w:sz w:val="44"/>
                  <w:szCs w:val="44"/>
                </w:rPr>
                <w:id w:val="655576330"/>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209691738"/>
          </w:p>
        </w:tc>
        <w:permStart w:id="2103734022" w:edGrp="everyone"/>
        <w:tc>
          <w:tcPr>
            <w:tcW w:w="1488" w:type="dxa"/>
            <w:tcBorders>
              <w:left w:val="single" w:sz="4" w:space="0" w:color="auto"/>
              <w:right w:val="single" w:sz="12" w:space="0" w:color="auto"/>
            </w:tcBorders>
          </w:tcPr>
          <w:p w14:paraId="6233AE05" w14:textId="4B9A8E89" w:rsidR="00AD1857" w:rsidRPr="004E1BC5" w:rsidRDefault="00000000" w:rsidP="00AD1857">
            <w:pPr>
              <w:jc w:val="center"/>
              <w:rPr>
                <w:rFonts w:cs="Arial"/>
                <w:sz w:val="20"/>
              </w:rPr>
            </w:pPr>
            <w:sdt>
              <w:sdtPr>
                <w:rPr>
                  <w:rFonts w:ascii="Arial" w:hAnsi="Arial" w:cs="Arial"/>
                  <w:sz w:val="44"/>
                  <w:szCs w:val="44"/>
                </w:rPr>
                <w:id w:val="-236478383"/>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2103734022"/>
          </w:p>
        </w:tc>
      </w:tr>
      <w:tr w:rsidR="00AD1857" w:rsidRPr="00696855" w14:paraId="42C4F2E6" w14:textId="77777777" w:rsidTr="00A80ACC">
        <w:trPr>
          <w:trHeight w:val="25"/>
        </w:trPr>
        <w:tc>
          <w:tcPr>
            <w:tcW w:w="6096" w:type="dxa"/>
            <w:tcBorders>
              <w:left w:val="single" w:sz="12" w:space="0" w:color="000000"/>
              <w:bottom w:val="single" w:sz="4" w:space="0" w:color="auto"/>
            </w:tcBorders>
          </w:tcPr>
          <w:p w14:paraId="0CEC571F" w14:textId="79B9428A" w:rsidR="00AD1857" w:rsidRPr="00486541" w:rsidRDefault="00AD1857" w:rsidP="00AD1857">
            <w:pPr>
              <w:pStyle w:val="331PASListTask1"/>
            </w:pPr>
            <w:bookmarkStart w:id="23" w:name="_Ref93393664"/>
            <w:r w:rsidRPr="003717B7">
              <w:t>Develop the operational plan and implementation method.</w:t>
            </w:r>
            <w:bookmarkEnd w:id="23"/>
          </w:p>
        </w:tc>
        <w:permStart w:id="2137598945" w:edGrp="everyone"/>
        <w:tc>
          <w:tcPr>
            <w:tcW w:w="1488" w:type="dxa"/>
            <w:tcBorders>
              <w:right w:val="single" w:sz="4" w:space="0" w:color="auto"/>
            </w:tcBorders>
          </w:tcPr>
          <w:p w14:paraId="61D70053" w14:textId="0DB1A354" w:rsidR="00AD1857" w:rsidRPr="004E1BC5" w:rsidRDefault="00000000" w:rsidP="00AD1857">
            <w:pPr>
              <w:jc w:val="center"/>
              <w:rPr>
                <w:rFonts w:cs="Arial"/>
                <w:sz w:val="20"/>
              </w:rPr>
            </w:pPr>
            <w:sdt>
              <w:sdtPr>
                <w:rPr>
                  <w:rFonts w:ascii="Arial" w:hAnsi="Arial" w:cs="Arial"/>
                  <w:sz w:val="44"/>
                  <w:szCs w:val="44"/>
                </w:rPr>
                <w:id w:val="827017394"/>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2137598945"/>
          </w:p>
        </w:tc>
        <w:permStart w:id="1658202246" w:edGrp="everyone"/>
        <w:tc>
          <w:tcPr>
            <w:tcW w:w="1488" w:type="dxa"/>
            <w:tcBorders>
              <w:left w:val="single" w:sz="4" w:space="0" w:color="auto"/>
              <w:right w:val="single" w:sz="12" w:space="0" w:color="auto"/>
            </w:tcBorders>
          </w:tcPr>
          <w:p w14:paraId="1034559C" w14:textId="6C792387" w:rsidR="00AD1857" w:rsidRPr="004E1BC5" w:rsidRDefault="00000000" w:rsidP="00AD1857">
            <w:pPr>
              <w:jc w:val="center"/>
              <w:rPr>
                <w:rFonts w:cs="Arial"/>
                <w:sz w:val="20"/>
              </w:rPr>
            </w:pPr>
            <w:sdt>
              <w:sdtPr>
                <w:rPr>
                  <w:rFonts w:ascii="Arial" w:hAnsi="Arial" w:cs="Arial"/>
                  <w:sz w:val="44"/>
                  <w:szCs w:val="44"/>
                </w:rPr>
                <w:id w:val="112568076"/>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658202246"/>
          </w:p>
        </w:tc>
      </w:tr>
      <w:tr w:rsidR="00AD1857" w:rsidRPr="00696855" w14:paraId="62A97FA6" w14:textId="77777777" w:rsidTr="00A80ACC">
        <w:trPr>
          <w:trHeight w:val="25"/>
        </w:trPr>
        <w:tc>
          <w:tcPr>
            <w:tcW w:w="6096" w:type="dxa"/>
            <w:tcBorders>
              <w:left w:val="single" w:sz="12" w:space="0" w:color="000000"/>
            </w:tcBorders>
          </w:tcPr>
          <w:p w14:paraId="18A7485C" w14:textId="533AB1A0" w:rsidR="00AD1857" w:rsidRPr="00486541" w:rsidRDefault="00AD1857" w:rsidP="00AD1857">
            <w:pPr>
              <w:pStyle w:val="331PASListTask1"/>
            </w:pPr>
            <w:bookmarkStart w:id="24" w:name="_Ref93393670"/>
            <w:r w:rsidRPr="003717B7">
              <w:t>Document contingency plans.</w:t>
            </w:r>
            <w:bookmarkEnd w:id="24"/>
          </w:p>
        </w:tc>
        <w:permStart w:id="1533545147" w:edGrp="everyone"/>
        <w:tc>
          <w:tcPr>
            <w:tcW w:w="1488" w:type="dxa"/>
            <w:tcBorders>
              <w:right w:val="single" w:sz="4" w:space="0" w:color="auto"/>
            </w:tcBorders>
          </w:tcPr>
          <w:p w14:paraId="648FACFD" w14:textId="43856BC7" w:rsidR="00AD1857" w:rsidRPr="004E1BC5" w:rsidRDefault="00000000" w:rsidP="00AD1857">
            <w:pPr>
              <w:jc w:val="center"/>
              <w:rPr>
                <w:rFonts w:cs="Arial"/>
                <w:sz w:val="20"/>
              </w:rPr>
            </w:pPr>
            <w:sdt>
              <w:sdtPr>
                <w:rPr>
                  <w:rFonts w:ascii="Arial" w:hAnsi="Arial" w:cs="Arial"/>
                  <w:sz w:val="44"/>
                  <w:szCs w:val="44"/>
                </w:rPr>
                <w:id w:val="-442076387"/>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533545147"/>
          </w:p>
        </w:tc>
        <w:permStart w:id="1812858138" w:edGrp="everyone"/>
        <w:tc>
          <w:tcPr>
            <w:tcW w:w="1488" w:type="dxa"/>
            <w:tcBorders>
              <w:left w:val="single" w:sz="4" w:space="0" w:color="auto"/>
              <w:right w:val="single" w:sz="12" w:space="0" w:color="auto"/>
            </w:tcBorders>
          </w:tcPr>
          <w:p w14:paraId="76EC4F42" w14:textId="7ADF0C15" w:rsidR="00AD1857" w:rsidRPr="004E1BC5" w:rsidRDefault="00000000" w:rsidP="00AD1857">
            <w:pPr>
              <w:jc w:val="center"/>
              <w:rPr>
                <w:rFonts w:cs="Arial"/>
                <w:sz w:val="20"/>
              </w:rPr>
            </w:pPr>
            <w:sdt>
              <w:sdtPr>
                <w:rPr>
                  <w:rFonts w:ascii="Arial" w:hAnsi="Arial" w:cs="Arial"/>
                  <w:sz w:val="44"/>
                  <w:szCs w:val="44"/>
                </w:rPr>
                <w:id w:val="-56086273"/>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812858138"/>
          </w:p>
        </w:tc>
      </w:tr>
      <w:tr w:rsidR="00AD1857" w:rsidRPr="00696855" w14:paraId="176063AB" w14:textId="77777777" w:rsidTr="00A80ACC">
        <w:trPr>
          <w:trHeight w:val="25"/>
        </w:trPr>
        <w:tc>
          <w:tcPr>
            <w:tcW w:w="6096" w:type="dxa"/>
            <w:tcBorders>
              <w:left w:val="single" w:sz="12" w:space="0" w:color="000000"/>
            </w:tcBorders>
          </w:tcPr>
          <w:p w14:paraId="1B92FA12" w14:textId="0DBD2CF5" w:rsidR="00AD1857" w:rsidRPr="00486541" w:rsidRDefault="00AD1857" w:rsidP="00AD1857">
            <w:pPr>
              <w:pStyle w:val="331PASListTask1"/>
            </w:pPr>
            <w:bookmarkStart w:id="25" w:name="_Ref93393678"/>
            <w:r w:rsidRPr="003717B7">
              <w:t>Develop proposals for resource requirements.</w:t>
            </w:r>
            <w:bookmarkEnd w:id="25"/>
          </w:p>
        </w:tc>
        <w:permStart w:id="542997402" w:edGrp="everyone"/>
        <w:tc>
          <w:tcPr>
            <w:tcW w:w="1488" w:type="dxa"/>
            <w:tcBorders>
              <w:right w:val="single" w:sz="4" w:space="0" w:color="auto"/>
            </w:tcBorders>
          </w:tcPr>
          <w:p w14:paraId="70903431" w14:textId="4DB60661" w:rsidR="00AD1857" w:rsidRPr="004E1BC5" w:rsidRDefault="00000000" w:rsidP="00AD1857">
            <w:pPr>
              <w:jc w:val="center"/>
              <w:rPr>
                <w:rFonts w:cs="Arial"/>
                <w:sz w:val="20"/>
              </w:rPr>
            </w:pPr>
            <w:sdt>
              <w:sdtPr>
                <w:rPr>
                  <w:rFonts w:ascii="Arial" w:hAnsi="Arial" w:cs="Arial"/>
                  <w:sz w:val="44"/>
                  <w:szCs w:val="44"/>
                </w:rPr>
                <w:id w:val="-519548780"/>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542997402"/>
          </w:p>
        </w:tc>
        <w:permStart w:id="1579760902" w:edGrp="everyone"/>
        <w:tc>
          <w:tcPr>
            <w:tcW w:w="1488" w:type="dxa"/>
            <w:tcBorders>
              <w:left w:val="single" w:sz="4" w:space="0" w:color="auto"/>
              <w:right w:val="single" w:sz="12" w:space="0" w:color="auto"/>
            </w:tcBorders>
          </w:tcPr>
          <w:p w14:paraId="672F29B8" w14:textId="0BD4FCB7" w:rsidR="00AD1857" w:rsidRPr="004E1BC5" w:rsidRDefault="00000000" w:rsidP="00AD1857">
            <w:pPr>
              <w:jc w:val="center"/>
              <w:rPr>
                <w:rFonts w:cs="Arial"/>
                <w:sz w:val="20"/>
              </w:rPr>
            </w:pPr>
            <w:sdt>
              <w:sdtPr>
                <w:rPr>
                  <w:rFonts w:ascii="Arial" w:hAnsi="Arial" w:cs="Arial"/>
                  <w:sz w:val="44"/>
                  <w:szCs w:val="44"/>
                </w:rPr>
                <w:id w:val="-1279337674"/>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579760902"/>
          </w:p>
        </w:tc>
      </w:tr>
      <w:tr w:rsidR="00AD1857" w:rsidRPr="00696855" w14:paraId="22FE5021" w14:textId="77777777" w:rsidTr="00A80ACC">
        <w:trPr>
          <w:trHeight w:val="25"/>
        </w:trPr>
        <w:tc>
          <w:tcPr>
            <w:tcW w:w="6096" w:type="dxa"/>
            <w:tcBorders>
              <w:left w:val="single" w:sz="12" w:space="0" w:color="000000"/>
            </w:tcBorders>
          </w:tcPr>
          <w:p w14:paraId="67DC5935" w14:textId="0187D214" w:rsidR="00AD1857" w:rsidRPr="00486541" w:rsidRDefault="00AD1857" w:rsidP="00AD1857">
            <w:pPr>
              <w:pStyle w:val="331PASListTask1"/>
            </w:pPr>
            <w:bookmarkStart w:id="26" w:name="_Ref89174683"/>
            <w:r>
              <w:t>Present proposals for resource requirements to relevant personnel.</w:t>
            </w:r>
            <w:bookmarkEnd w:id="26"/>
          </w:p>
        </w:tc>
        <w:permStart w:id="1492931274" w:edGrp="everyone"/>
        <w:tc>
          <w:tcPr>
            <w:tcW w:w="1488" w:type="dxa"/>
            <w:tcBorders>
              <w:right w:val="single" w:sz="4" w:space="0" w:color="auto"/>
            </w:tcBorders>
          </w:tcPr>
          <w:p w14:paraId="0B57280A" w14:textId="1C3A3D0A" w:rsidR="00AD1857" w:rsidRPr="004E1BC5" w:rsidRDefault="00000000" w:rsidP="00AD1857">
            <w:pPr>
              <w:jc w:val="center"/>
              <w:rPr>
                <w:rFonts w:cs="Arial"/>
                <w:sz w:val="20"/>
              </w:rPr>
            </w:pPr>
            <w:sdt>
              <w:sdtPr>
                <w:rPr>
                  <w:rFonts w:ascii="Arial" w:hAnsi="Arial" w:cs="Arial"/>
                  <w:sz w:val="44"/>
                  <w:szCs w:val="44"/>
                </w:rPr>
                <w:id w:val="-1237398250"/>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492931274"/>
          </w:p>
        </w:tc>
        <w:permStart w:id="139988258" w:edGrp="everyone"/>
        <w:tc>
          <w:tcPr>
            <w:tcW w:w="1488" w:type="dxa"/>
            <w:tcBorders>
              <w:left w:val="single" w:sz="4" w:space="0" w:color="auto"/>
              <w:right w:val="single" w:sz="12" w:space="0" w:color="auto"/>
            </w:tcBorders>
          </w:tcPr>
          <w:p w14:paraId="29A7BCAF" w14:textId="09D8EA4C" w:rsidR="00AD1857" w:rsidRPr="004E1BC5" w:rsidRDefault="00000000" w:rsidP="00AD1857">
            <w:pPr>
              <w:jc w:val="center"/>
              <w:rPr>
                <w:rFonts w:cs="Arial"/>
                <w:sz w:val="20"/>
              </w:rPr>
            </w:pPr>
            <w:sdt>
              <w:sdtPr>
                <w:rPr>
                  <w:rFonts w:ascii="Arial" w:hAnsi="Arial" w:cs="Arial"/>
                  <w:sz w:val="44"/>
                  <w:szCs w:val="44"/>
                </w:rPr>
                <w:id w:val="165670855"/>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39988258"/>
          </w:p>
        </w:tc>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41AD2024" w:rsidR="00A9666F" w:rsidRPr="004E1BC5" w:rsidRDefault="00A9666F" w:rsidP="00A80ACC">
            <w:pPr>
              <w:ind w:left="601" w:hanging="567"/>
              <w:jc w:val="center"/>
              <w:rPr>
                <w:rFonts w:cs="Arial"/>
                <w:b/>
                <w:sz w:val="20"/>
              </w:rPr>
            </w:pPr>
            <w:r w:rsidRPr="004E1BC5">
              <w:rPr>
                <w:rFonts w:cs="Arial"/>
                <w:b/>
                <w:sz w:val="20"/>
              </w:rPr>
              <w:lastRenderedPageBreak/>
              <w:t xml:space="preserve">2 </w:t>
            </w:r>
            <w:r w:rsidR="004521F1">
              <w:rPr>
                <w:rFonts w:cs="Arial"/>
                <w:b/>
                <w:sz w:val="20"/>
              </w:rPr>
              <w:t>Implement operational plan</w:t>
            </w:r>
          </w:p>
        </w:tc>
      </w:tr>
      <w:tr w:rsidR="00AD1857" w:rsidRPr="00696855" w14:paraId="4C52CBAC" w14:textId="77777777" w:rsidTr="00A80ACC">
        <w:trPr>
          <w:trHeight w:val="25"/>
        </w:trPr>
        <w:tc>
          <w:tcPr>
            <w:tcW w:w="6096" w:type="dxa"/>
            <w:tcBorders>
              <w:left w:val="single" w:sz="12" w:space="0" w:color="000000"/>
            </w:tcBorders>
          </w:tcPr>
          <w:p w14:paraId="65804381" w14:textId="389C8251" w:rsidR="00AD1857" w:rsidRPr="00486541" w:rsidRDefault="00AD1857" w:rsidP="00AD1857">
            <w:pPr>
              <w:pStyle w:val="332PASListTask1"/>
            </w:pPr>
            <w:bookmarkStart w:id="27" w:name="_Ref89174764"/>
            <w:r>
              <w:t>Assist in recruitment of employees required to implement the operational plan according to workplace policies and procedures.</w:t>
            </w:r>
            <w:bookmarkEnd w:id="27"/>
          </w:p>
        </w:tc>
        <w:permStart w:id="402919478" w:edGrp="everyone"/>
        <w:tc>
          <w:tcPr>
            <w:tcW w:w="1488" w:type="dxa"/>
            <w:tcBorders>
              <w:right w:val="single" w:sz="4" w:space="0" w:color="auto"/>
            </w:tcBorders>
          </w:tcPr>
          <w:p w14:paraId="04AAA7A6" w14:textId="4875260F" w:rsidR="00AD1857" w:rsidRPr="004E1BC5" w:rsidRDefault="00000000" w:rsidP="00AD1857">
            <w:pPr>
              <w:jc w:val="center"/>
              <w:rPr>
                <w:rFonts w:cs="Arial"/>
                <w:sz w:val="20"/>
              </w:rPr>
            </w:pPr>
            <w:sdt>
              <w:sdtPr>
                <w:rPr>
                  <w:rFonts w:ascii="Arial" w:hAnsi="Arial" w:cs="Arial"/>
                  <w:sz w:val="44"/>
                  <w:szCs w:val="44"/>
                </w:rPr>
                <w:id w:val="-1806996373"/>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402919478"/>
          </w:p>
        </w:tc>
        <w:permStart w:id="448924519" w:edGrp="everyone"/>
        <w:tc>
          <w:tcPr>
            <w:tcW w:w="1488" w:type="dxa"/>
            <w:tcBorders>
              <w:left w:val="single" w:sz="4" w:space="0" w:color="auto"/>
              <w:right w:val="single" w:sz="12" w:space="0" w:color="auto"/>
            </w:tcBorders>
          </w:tcPr>
          <w:p w14:paraId="21EE417B" w14:textId="18AB6EA8" w:rsidR="00AD1857" w:rsidRPr="004E1BC5" w:rsidRDefault="00000000" w:rsidP="00AD1857">
            <w:pPr>
              <w:jc w:val="center"/>
              <w:rPr>
                <w:rFonts w:cs="Arial"/>
                <w:sz w:val="20"/>
              </w:rPr>
            </w:pPr>
            <w:sdt>
              <w:sdtPr>
                <w:rPr>
                  <w:rFonts w:ascii="Arial" w:hAnsi="Arial" w:cs="Arial"/>
                  <w:sz w:val="44"/>
                  <w:szCs w:val="44"/>
                </w:rPr>
                <w:id w:val="209620141"/>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448924519"/>
          </w:p>
        </w:tc>
      </w:tr>
      <w:tr w:rsidR="00AD1857" w:rsidRPr="00696855" w14:paraId="5F585CCB" w14:textId="77777777" w:rsidTr="00A80ACC">
        <w:trPr>
          <w:trHeight w:val="25"/>
        </w:trPr>
        <w:tc>
          <w:tcPr>
            <w:tcW w:w="6096" w:type="dxa"/>
            <w:tcBorders>
              <w:left w:val="single" w:sz="12" w:space="0" w:color="000000"/>
            </w:tcBorders>
          </w:tcPr>
          <w:p w14:paraId="1F5C63F9" w14:textId="67402AD3" w:rsidR="00AD1857" w:rsidRPr="00486541" w:rsidRDefault="00AD1857" w:rsidP="00AD1857">
            <w:pPr>
              <w:pStyle w:val="332PASListTask1"/>
            </w:pPr>
            <w:bookmarkStart w:id="28" w:name="_Ref89174768"/>
            <w:r>
              <w:t>Assist in onboarding of employees required to implement operational plans.</w:t>
            </w:r>
            <w:bookmarkEnd w:id="28"/>
          </w:p>
        </w:tc>
        <w:permStart w:id="1372994966" w:edGrp="everyone"/>
        <w:tc>
          <w:tcPr>
            <w:tcW w:w="1488" w:type="dxa"/>
            <w:tcBorders>
              <w:right w:val="single" w:sz="4" w:space="0" w:color="auto"/>
            </w:tcBorders>
          </w:tcPr>
          <w:p w14:paraId="3673FCCF" w14:textId="6FBFB9FA" w:rsidR="00AD1857" w:rsidRPr="004E1BC5" w:rsidRDefault="00000000" w:rsidP="00AD1857">
            <w:pPr>
              <w:jc w:val="center"/>
              <w:rPr>
                <w:rFonts w:cs="Arial"/>
                <w:sz w:val="20"/>
              </w:rPr>
            </w:pPr>
            <w:sdt>
              <w:sdtPr>
                <w:rPr>
                  <w:rFonts w:ascii="Arial" w:hAnsi="Arial" w:cs="Arial"/>
                  <w:sz w:val="44"/>
                  <w:szCs w:val="44"/>
                </w:rPr>
                <w:id w:val="-1568418940"/>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1372994966"/>
          </w:p>
        </w:tc>
        <w:permStart w:id="631399461" w:edGrp="everyone"/>
        <w:tc>
          <w:tcPr>
            <w:tcW w:w="1488" w:type="dxa"/>
            <w:tcBorders>
              <w:left w:val="single" w:sz="4" w:space="0" w:color="auto"/>
              <w:right w:val="single" w:sz="12" w:space="0" w:color="auto"/>
            </w:tcBorders>
          </w:tcPr>
          <w:p w14:paraId="1AB65144" w14:textId="4F77A755" w:rsidR="00AD1857" w:rsidRPr="004E1BC5" w:rsidRDefault="00000000" w:rsidP="00AD1857">
            <w:pPr>
              <w:jc w:val="center"/>
              <w:rPr>
                <w:rFonts w:cs="Arial"/>
                <w:sz w:val="20"/>
              </w:rPr>
            </w:pPr>
            <w:sdt>
              <w:sdtPr>
                <w:rPr>
                  <w:rFonts w:ascii="Arial" w:hAnsi="Arial" w:cs="Arial"/>
                  <w:sz w:val="44"/>
                  <w:szCs w:val="44"/>
                </w:rPr>
                <w:id w:val="125906369"/>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631399461"/>
          </w:p>
        </w:tc>
      </w:tr>
      <w:tr w:rsidR="00AD1857" w:rsidRPr="00696855" w14:paraId="103A7D73" w14:textId="77777777" w:rsidTr="00A80ACC">
        <w:trPr>
          <w:trHeight w:val="25"/>
        </w:trPr>
        <w:tc>
          <w:tcPr>
            <w:tcW w:w="6096" w:type="dxa"/>
            <w:tcBorders>
              <w:left w:val="single" w:sz="12" w:space="0" w:color="000000"/>
            </w:tcBorders>
          </w:tcPr>
          <w:p w14:paraId="5BECAF56" w14:textId="23B7D2D8" w:rsidR="00AD1857" w:rsidRPr="00486541" w:rsidRDefault="00AD1857" w:rsidP="00AD1857">
            <w:pPr>
              <w:pStyle w:val="332PASListTask1"/>
            </w:pPr>
            <w:bookmarkStart w:id="29" w:name="_Ref89174774"/>
            <w:r>
              <w:t>Acquire physical resources and services for implementation of operational plan according to workplace policies and procedures.</w:t>
            </w:r>
            <w:bookmarkEnd w:id="29"/>
          </w:p>
        </w:tc>
        <w:permStart w:id="303455301" w:edGrp="everyone"/>
        <w:tc>
          <w:tcPr>
            <w:tcW w:w="1488" w:type="dxa"/>
            <w:tcBorders>
              <w:right w:val="single" w:sz="4" w:space="0" w:color="auto"/>
            </w:tcBorders>
          </w:tcPr>
          <w:p w14:paraId="220F5D0C" w14:textId="2EA6E08A" w:rsidR="00AD1857" w:rsidRPr="004E1BC5" w:rsidRDefault="00000000" w:rsidP="00AD1857">
            <w:pPr>
              <w:jc w:val="center"/>
              <w:rPr>
                <w:rFonts w:cs="Arial"/>
                <w:sz w:val="20"/>
              </w:rPr>
            </w:pPr>
            <w:sdt>
              <w:sdtPr>
                <w:rPr>
                  <w:rFonts w:ascii="Arial" w:hAnsi="Arial" w:cs="Arial"/>
                  <w:sz w:val="44"/>
                  <w:szCs w:val="44"/>
                </w:rPr>
                <w:id w:val="1386058680"/>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303455301"/>
          </w:p>
        </w:tc>
        <w:permStart w:id="1872177510" w:edGrp="everyone"/>
        <w:tc>
          <w:tcPr>
            <w:tcW w:w="1488" w:type="dxa"/>
            <w:tcBorders>
              <w:left w:val="single" w:sz="4" w:space="0" w:color="auto"/>
              <w:right w:val="single" w:sz="12" w:space="0" w:color="auto"/>
            </w:tcBorders>
          </w:tcPr>
          <w:p w14:paraId="427150ED" w14:textId="2B47E919" w:rsidR="00AD1857" w:rsidRPr="004E1BC5" w:rsidRDefault="00000000" w:rsidP="00AD1857">
            <w:pPr>
              <w:jc w:val="center"/>
              <w:rPr>
                <w:rFonts w:cs="Arial"/>
                <w:sz w:val="20"/>
              </w:rPr>
            </w:pPr>
            <w:sdt>
              <w:sdtPr>
                <w:rPr>
                  <w:rFonts w:ascii="Arial" w:hAnsi="Arial" w:cs="Arial"/>
                  <w:sz w:val="44"/>
                  <w:szCs w:val="44"/>
                </w:rPr>
                <w:id w:val="-1364596705"/>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1872177510"/>
          </w:p>
        </w:tc>
      </w:tr>
      <w:tr w:rsidR="00AD1857" w:rsidRPr="00696855" w14:paraId="7451C504" w14:textId="77777777" w:rsidTr="00A80ACC">
        <w:trPr>
          <w:trHeight w:val="25"/>
        </w:trPr>
        <w:tc>
          <w:tcPr>
            <w:tcW w:w="6096" w:type="dxa"/>
            <w:tcBorders>
              <w:left w:val="single" w:sz="12" w:space="0" w:color="000000"/>
            </w:tcBorders>
          </w:tcPr>
          <w:p w14:paraId="2EEB6717" w14:textId="0BABE668" w:rsidR="00AD1857" w:rsidRPr="00486541" w:rsidRDefault="00AD1857" w:rsidP="00AD1857">
            <w:pPr>
              <w:pStyle w:val="332PASListTask1"/>
            </w:pPr>
            <w:bookmarkStart w:id="30" w:name="_Ref93393709"/>
            <w:r>
              <w:t>Manage and support personnel to achieve performance objectives during meetings and on-the-job.</w:t>
            </w:r>
            <w:bookmarkEnd w:id="30"/>
          </w:p>
        </w:tc>
        <w:permStart w:id="1776298632" w:edGrp="everyone"/>
        <w:tc>
          <w:tcPr>
            <w:tcW w:w="1488" w:type="dxa"/>
            <w:tcBorders>
              <w:right w:val="single" w:sz="4" w:space="0" w:color="auto"/>
            </w:tcBorders>
          </w:tcPr>
          <w:p w14:paraId="17DEADAE" w14:textId="30D09016" w:rsidR="00AD1857" w:rsidRPr="004E1BC5" w:rsidRDefault="00000000" w:rsidP="00AD1857">
            <w:pPr>
              <w:jc w:val="center"/>
              <w:rPr>
                <w:rFonts w:cs="Arial"/>
                <w:sz w:val="20"/>
              </w:rPr>
            </w:pPr>
            <w:sdt>
              <w:sdtPr>
                <w:rPr>
                  <w:rFonts w:ascii="Arial" w:hAnsi="Arial" w:cs="Arial"/>
                  <w:sz w:val="44"/>
                  <w:szCs w:val="44"/>
                </w:rPr>
                <w:id w:val="-1509899492"/>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1776298632"/>
          </w:p>
        </w:tc>
        <w:permStart w:id="179468673" w:edGrp="everyone"/>
        <w:tc>
          <w:tcPr>
            <w:tcW w:w="1488" w:type="dxa"/>
            <w:tcBorders>
              <w:left w:val="single" w:sz="4" w:space="0" w:color="auto"/>
              <w:right w:val="single" w:sz="12" w:space="0" w:color="auto"/>
            </w:tcBorders>
          </w:tcPr>
          <w:p w14:paraId="54B9BB42" w14:textId="47D19813" w:rsidR="00AD1857" w:rsidRPr="004E1BC5" w:rsidRDefault="00000000" w:rsidP="00AD1857">
            <w:pPr>
              <w:jc w:val="center"/>
              <w:rPr>
                <w:rFonts w:cs="Arial"/>
                <w:sz w:val="20"/>
              </w:rPr>
            </w:pPr>
            <w:sdt>
              <w:sdtPr>
                <w:rPr>
                  <w:rFonts w:ascii="Arial" w:hAnsi="Arial" w:cs="Arial"/>
                  <w:sz w:val="44"/>
                  <w:szCs w:val="44"/>
                </w:rPr>
                <w:id w:val="25992669"/>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179468673"/>
          </w:p>
        </w:tc>
      </w:tr>
      <w:tr w:rsidR="00AD1857" w:rsidRPr="00696855" w14:paraId="5960B030" w14:textId="77777777" w:rsidTr="00A80ACC">
        <w:trPr>
          <w:trHeight w:val="25"/>
        </w:trPr>
        <w:tc>
          <w:tcPr>
            <w:tcW w:w="6096" w:type="dxa"/>
            <w:tcBorders>
              <w:left w:val="single" w:sz="12" w:space="0" w:color="000000"/>
            </w:tcBorders>
          </w:tcPr>
          <w:p w14:paraId="000015D4" w14:textId="764FED77" w:rsidR="00AD1857" w:rsidRPr="00486541" w:rsidRDefault="00AD1857" w:rsidP="00AD1857">
            <w:pPr>
              <w:pStyle w:val="332PASListTask1"/>
            </w:pPr>
            <w:bookmarkStart w:id="31" w:name="_Ref93393715"/>
            <w:r w:rsidRPr="007341AC">
              <w:t>Consult with others and make adjustments to the implementation of the operational plan to manage contingencies</w:t>
            </w:r>
            <w:bookmarkEnd w:id="31"/>
          </w:p>
        </w:tc>
        <w:permStart w:id="759909959" w:edGrp="everyone"/>
        <w:tc>
          <w:tcPr>
            <w:tcW w:w="1488" w:type="dxa"/>
            <w:tcBorders>
              <w:right w:val="single" w:sz="4" w:space="0" w:color="auto"/>
            </w:tcBorders>
          </w:tcPr>
          <w:p w14:paraId="1E5224BC" w14:textId="3FF3C7A8" w:rsidR="00AD1857" w:rsidRPr="004E1BC5" w:rsidRDefault="00000000" w:rsidP="00AD1857">
            <w:pPr>
              <w:jc w:val="center"/>
              <w:rPr>
                <w:rFonts w:cs="Arial"/>
                <w:sz w:val="20"/>
              </w:rPr>
            </w:pPr>
            <w:sdt>
              <w:sdtPr>
                <w:rPr>
                  <w:rFonts w:ascii="Arial" w:hAnsi="Arial" w:cs="Arial"/>
                  <w:sz w:val="44"/>
                  <w:szCs w:val="44"/>
                </w:rPr>
                <w:id w:val="-1738005083"/>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759909959"/>
          </w:p>
        </w:tc>
        <w:permStart w:id="1036477477" w:edGrp="everyone"/>
        <w:tc>
          <w:tcPr>
            <w:tcW w:w="1488" w:type="dxa"/>
            <w:tcBorders>
              <w:left w:val="single" w:sz="4" w:space="0" w:color="auto"/>
              <w:right w:val="single" w:sz="12" w:space="0" w:color="auto"/>
            </w:tcBorders>
          </w:tcPr>
          <w:p w14:paraId="5057F50C" w14:textId="35B70ACD" w:rsidR="00AD1857" w:rsidRPr="004E1BC5" w:rsidRDefault="00000000" w:rsidP="00AD1857">
            <w:pPr>
              <w:jc w:val="center"/>
              <w:rPr>
                <w:rFonts w:cs="Arial"/>
                <w:sz w:val="20"/>
              </w:rPr>
            </w:pPr>
            <w:sdt>
              <w:sdtPr>
                <w:rPr>
                  <w:rFonts w:ascii="Arial" w:hAnsi="Arial" w:cs="Arial"/>
                  <w:sz w:val="44"/>
                  <w:szCs w:val="44"/>
                </w:rPr>
                <w:id w:val="-1652058026"/>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1036477477"/>
          </w:p>
        </w:tc>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21A457F7" w:rsidR="00A9666F" w:rsidRPr="004E1BC5" w:rsidRDefault="00A9666F" w:rsidP="00A80ACC">
            <w:pPr>
              <w:ind w:left="601" w:hanging="567"/>
              <w:jc w:val="center"/>
              <w:rPr>
                <w:rFonts w:cs="Arial"/>
                <w:b/>
                <w:sz w:val="20"/>
              </w:rPr>
            </w:pPr>
            <w:r w:rsidRPr="004E1BC5">
              <w:rPr>
                <w:rFonts w:cs="Arial"/>
                <w:b/>
                <w:sz w:val="20"/>
              </w:rPr>
              <w:t xml:space="preserve">3 </w:t>
            </w:r>
            <w:r w:rsidR="007341AC">
              <w:rPr>
                <w:rFonts w:cs="Arial"/>
                <w:b/>
                <w:sz w:val="20"/>
              </w:rPr>
              <w:t>Monitor operational performance</w:t>
            </w:r>
          </w:p>
        </w:tc>
      </w:tr>
      <w:tr w:rsidR="00AD1857" w:rsidRPr="00696855" w14:paraId="6ADBB981" w14:textId="77777777" w:rsidTr="00A80ACC">
        <w:trPr>
          <w:trHeight w:val="25"/>
        </w:trPr>
        <w:tc>
          <w:tcPr>
            <w:tcW w:w="6096" w:type="dxa"/>
            <w:tcBorders>
              <w:left w:val="single" w:sz="12" w:space="0" w:color="000000"/>
            </w:tcBorders>
          </w:tcPr>
          <w:p w14:paraId="7F659718" w14:textId="1CAEBF66" w:rsidR="00AD1857" w:rsidRPr="00486541" w:rsidRDefault="00AD1857" w:rsidP="00AD1857">
            <w:pPr>
              <w:pStyle w:val="333PASListTask1"/>
            </w:pPr>
            <w:bookmarkStart w:id="32" w:name="_Ref89174716"/>
            <w:r>
              <w:t>Observe operations and read data, measuring this against KPIs for operational plan to determine operational and productivity performance.</w:t>
            </w:r>
            <w:bookmarkEnd w:id="32"/>
          </w:p>
        </w:tc>
        <w:permStart w:id="2095268511" w:edGrp="everyone"/>
        <w:tc>
          <w:tcPr>
            <w:tcW w:w="1488" w:type="dxa"/>
            <w:tcBorders>
              <w:right w:val="single" w:sz="4" w:space="0" w:color="auto"/>
            </w:tcBorders>
          </w:tcPr>
          <w:p w14:paraId="77626768" w14:textId="6C8ED220" w:rsidR="00AD1857" w:rsidRPr="004E1BC5" w:rsidRDefault="00000000" w:rsidP="00AD1857">
            <w:pPr>
              <w:jc w:val="center"/>
              <w:rPr>
                <w:rFonts w:cs="Arial"/>
                <w:sz w:val="20"/>
              </w:rPr>
            </w:pPr>
            <w:sdt>
              <w:sdtPr>
                <w:rPr>
                  <w:rFonts w:ascii="Arial" w:hAnsi="Arial" w:cs="Arial"/>
                  <w:sz w:val="44"/>
                  <w:szCs w:val="44"/>
                </w:rPr>
                <w:id w:val="-1462647092"/>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2095268511"/>
          </w:p>
        </w:tc>
        <w:permStart w:id="1280722670" w:edGrp="everyone"/>
        <w:tc>
          <w:tcPr>
            <w:tcW w:w="1488" w:type="dxa"/>
            <w:tcBorders>
              <w:left w:val="single" w:sz="4" w:space="0" w:color="auto"/>
              <w:right w:val="single" w:sz="12" w:space="0" w:color="auto"/>
            </w:tcBorders>
          </w:tcPr>
          <w:p w14:paraId="1525EC02" w14:textId="5088921F" w:rsidR="00AD1857" w:rsidRPr="004E1BC5" w:rsidRDefault="00000000" w:rsidP="00AD1857">
            <w:pPr>
              <w:jc w:val="center"/>
              <w:rPr>
                <w:rFonts w:cs="Arial"/>
                <w:sz w:val="20"/>
              </w:rPr>
            </w:pPr>
            <w:sdt>
              <w:sdtPr>
                <w:rPr>
                  <w:rFonts w:ascii="Arial" w:hAnsi="Arial" w:cs="Arial"/>
                  <w:sz w:val="44"/>
                  <w:szCs w:val="44"/>
                </w:rPr>
                <w:id w:val="-928811124"/>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1280722670"/>
          </w:p>
        </w:tc>
      </w:tr>
      <w:tr w:rsidR="00AD1857" w:rsidRPr="00696855" w14:paraId="34E06BA6" w14:textId="77777777" w:rsidTr="00A80ACC">
        <w:trPr>
          <w:trHeight w:val="25"/>
        </w:trPr>
        <w:tc>
          <w:tcPr>
            <w:tcW w:w="6096" w:type="dxa"/>
            <w:tcBorders>
              <w:left w:val="single" w:sz="12" w:space="0" w:color="000000"/>
            </w:tcBorders>
          </w:tcPr>
          <w:p w14:paraId="0A686D39" w14:textId="76F16F56" w:rsidR="00AD1857" w:rsidRPr="00486541" w:rsidRDefault="00AD1857" w:rsidP="00AD1857">
            <w:pPr>
              <w:pStyle w:val="333PASListTask1"/>
            </w:pPr>
            <w:bookmarkStart w:id="33" w:name="_Ref89174884"/>
            <w:r>
              <w:t>Identify unsatisfactory performance.</w:t>
            </w:r>
            <w:bookmarkEnd w:id="33"/>
          </w:p>
        </w:tc>
        <w:permStart w:id="319821938" w:edGrp="everyone"/>
        <w:tc>
          <w:tcPr>
            <w:tcW w:w="1488" w:type="dxa"/>
            <w:tcBorders>
              <w:right w:val="single" w:sz="4" w:space="0" w:color="auto"/>
            </w:tcBorders>
          </w:tcPr>
          <w:p w14:paraId="6332D1C9" w14:textId="77D7F54A" w:rsidR="00AD1857" w:rsidRPr="004E1BC5" w:rsidRDefault="00000000" w:rsidP="00AD1857">
            <w:pPr>
              <w:jc w:val="center"/>
              <w:rPr>
                <w:rFonts w:cs="Arial"/>
                <w:sz w:val="20"/>
              </w:rPr>
            </w:pPr>
            <w:sdt>
              <w:sdtPr>
                <w:rPr>
                  <w:rFonts w:ascii="Arial" w:hAnsi="Arial" w:cs="Arial"/>
                  <w:sz w:val="44"/>
                  <w:szCs w:val="44"/>
                </w:rPr>
                <w:id w:val="2084559436"/>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319821938"/>
          </w:p>
        </w:tc>
        <w:permStart w:id="2229184" w:edGrp="everyone"/>
        <w:tc>
          <w:tcPr>
            <w:tcW w:w="1488" w:type="dxa"/>
            <w:tcBorders>
              <w:left w:val="single" w:sz="4" w:space="0" w:color="auto"/>
              <w:right w:val="single" w:sz="12" w:space="0" w:color="auto"/>
            </w:tcBorders>
          </w:tcPr>
          <w:p w14:paraId="2FA7010F" w14:textId="76754985" w:rsidR="00AD1857" w:rsidRPr="004E1BC5" w:rsidRDefault="00000000" w:rsidP="00AD1857">
            <w:pPr>
              <w:jc w:val="center"/>
              <w:rPr>
                <w:rFonts w:cs="Arial"/>
                <w:sz w:val="20"/>
              </w:rPr>
            </w:pPr>
            <w:sdt>
              <w:sdtPr>
                <w:rPr>
                  <w:rFonts w:ascii="Arial" w:hAnsi="Arial" w:cs="Arial"/>
                  <w:sz w:val="44"/>
                  <w:szCs w:val="44"/>
                </w:rPr>
                <w:id w:val="1152650429"/>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2229184"/>
          </w:p>
        </w:tc>
      </w:tr>
      <w:tr w:rsidR="00AD1857" w:rsidRPr="00696855" w14:paraId="4C3530B7" w14:textId="77777777" w:rsidTr="00A80ACC">
        <w:trPr>
          <w:trHeight w:val="25"/>
        </w:trPr>
        <w:tc>
          <w:tcPr>
            <w:tcW w:w="6096" w:type="dxa"/>
            <w:tcBorders>
              <w:left w:val="single" w:sz="12" w:space="0" w:color="000000"/>
            </w:tcBorders>
          </w:tcPr>
          <w:p w14:paraId="208E98EC" w14:textId="793A10AD" w:rsidR="00AD1857" w:rsidRPr="00486541" w:rsidRDefault="00AD1857" w:rsidP="00AD1857">
            <w:pPr>
              <w:pStyle w:val="333PASListTask1"/>
            </w:pPr>
            <w:bookmarkStart w:id="34" w:name="_Ref93393750"/>
            <w:r w:rsidRPr="007341AC">
              <w:t>Rectify unsatisfactory performance according to workplace policies and procedures.</w:t>
            </w:r>
            <w:bookmarkEnd w:id="34"/>
          </w:p>
        </w:tc>
        <w:permStart w:id="815952020" w:edGrp="everyone"/>
        <w:tc>
          <w:tcPr>
            <w:tcW w:w="1488" w:type="dxa"/>
            <w:tcBorders>
              <w:right w:val="single" w:sz="4" w:space="0" w:color="auto"/>
            </w:tcBorders>
          </w:tcPr>
          <w:p w14:paraId="198D5281" w14:textId="198A28F6" w:rsidR="00AD1857" w:rsidRPr="004E1BC5" w:rsidRDefault="00000000" w:rsidP="00AD1857">
            <w:pPr>
              <w:jc w:val="center"/>
              <w:rPr>
                <w:rFonts w:cs="Arial"/>
                <w:sz w:val="20"/>
              </w:rPr>
            </w:pPr>
            <w:sdt>
              <w:sdtPr>
                <w:rPr>
                  <w:rFonts w:ascii="Arial" w:hAnsi="Arial" w:cs="Arial"/>
                  <w:sz w:val="44"/>
                  <w:szCs w:val="44"/>
                </w:rPr>
                <w:id w:val="1708372981"/>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815952020"/>
          </w:p>
        </w:tc>
        <w:permStart w:id="1346716901" w:edGrp="everyone"/>
        <w:tc>
          <w:tcPr>
            <w:tcW w:w="1488" w:type="dxa"/>
            <w:tcBorders>
              <w:left w:val="single" w:sz="4" w:space="0" w:color="auto"/>
              <w:right w:val="single" w:sz="12" w:space="0" w:color="auto"/>
            </w:tcBorders>
          </w:tcPr>
          <w:p w14:paraId="5DA2DE40" w14:textId="6C56AE4A" w:rsidR="00AD1857" w:rsidRPr="004E1BC5" w:rsidRDefault="00000000" w:rsidP="00AD1857">
            <w:pPr>
              <w:jc w:val="center"/>
              <w:rPr>
                <w:rFonts w:cs="Arial"/>
                <w:sz w:val="20"/>
              </w:rPr>
            </w:pPr>
            <w:sdt>
              <w:sdtPr>
                <w:rPr>
                  <w:rFonts w:ascii="Arial" w:hAnsi="Arial" w:cs="Arial"/>
                  <w:sz w:val="44"/>
                  <w:szCs w:val="44"/>
                </w:rPr>
                <w:id w:val="421842970"/>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1346716901"/>
          </w:p>
        </w:tc>
      </w:tr>
      <w:tr w:rsidR="00A9666F" w:rsidRPr="005E24F1" w14:paraId="545F39CB"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22A1B1E" w14:textId="5FCD2398" w:rsidR="00A9666F" w:rsidRPr="004E1BC5" w:rsidRDefault="00A9666F" w:rsidP="00A80ACC">
            <w:pPr>
              <w:ind w:left="601" w:hanging="567"/>
              <w:jc w:val="center"/>
              <w:rPr>
                <w:rFonts w:cs="Arial"/>
                <w:b/>
                <w:sz w:val="20"/>
              </w:rPr>
            </w:pPr>
            <w:r w:rsidRPr="004E1BC5">
              <w:rPr>
                <w:rFonts w:cs="Arial"/>
                <w:b/>
                <w:sz w:val="20"/>
              </w:rPr>
              <w:t>4</w:t>
            </w:r>
            <w:r w:rsidR="007341AC">
              <w:rPr>
                <w:rFonts w:cs="Arial"/>
                <w:b/>
                <w:sz w:val="20"/>
              </w:rPr>
              <w:t xml:space="preserve"> Review operations based on performance</w:t>
            </w:r>
          </w:p>
        </w:tc>
      </w:tr>
      <w:tr w:rsidR="00AD1857" w:rsidRPr="00696855" w14:paraId="168B8B01" w14:textId="77777777" w:rsidTr="00A80ACC">
        <w:trPr>
          <w:trHeight w:val="25"/>
        </w:trPr>
        <w:tc>
          <w:tcPr>
            <w:tcW w:w="6096" w:type="dxa"/>
            <w:tcBorders>
              <w:left w:val="single" w:sz="12" w:space="0" w:color="000000"/>
            </w:tcBorders>
          </w:tcPr>
          <w:p w14:paraId="6439102A" w14:textId="69307CC1" w:rsidR="00AD1857" w:rsidRPr="00486541" w:rsidRDefault="00AD1857" w:rsidP="00AD1857">
            <w:pPr>
              <w:pStyle w:val="334PASListTask1"/>
            </w:pPr>
            <w:bookmarkStart w:id="35" w:name="_Ref89174721"/>
            <w:r>
              <w:t xml:space="preserve">Write </w:t>
            </w:r>
            <w:r w:rsidRPr="00B33938">
              <w:t xml:space="preserve">a report on operational performance to </w:t>
            </w:r>
            <w:r>
              <w:t xml:space="preserve">relevant </w:t>
            </w:r>
            <w:r w:rsidRPr="00B33938">
              <w:t>management</w:t>
            </w:r>
            <w:r>
              <w:t>.</w:t>
            </w:r>
            <w:bookmarkEnd w:id="35"/>
          </w:p>
        </w:tc>
        <w:permStart w:id="245705243" w:edGrp="everyone"/>
        <w:tc>
          <w:tcPr>
            <w:tcW w:w="1488" w:type="dxa"/>
            <w:tcBorders>
              <w:right w:val="single" w:sz="4" w:space="0" w:color="auto"/>
            </w:tcBorders>
          </w:tcPr>
          <w:p w14:paraId="7C2DF8EA" w14:textId="4961034C" w:rsidR="00AD1857" w:rsidRPr="004E1BC5" w:rsidRDefault="00000000" w:rsidP="00AD1857">
            <w:pPr>
              <w:jc w:val="center"/>
              <w:rPr>
                <w:rFonts w:cs="Arial"/>
                <w:sz w:val="20"/>
              </w:rPr>
            </w:pPr>
            <w:sdt>
              <w:sdtPr>
                <w:rPr>
                  <w:rFonts w:ascii="Arial" w:hAnsi="Arial" w:cs="Arial"/>
                  <w:sz w:val="44"/>
                  <w:szCs w:val="44"/>
                </w:rPr>
                <w:id w:val="-1816712685"/>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245705243"/>
          </w:p>
        </w:tc>
        <w:permStart w:id="39078863" w:edGrp="everyone"/>
        <w:tc>
          <w:tcPr>
            <w:tcW w:w="1488" w:type="dxa"/>
            <w:tcBorders>
              <w:left w:val="single" w:sz="4" w:space="0" w:color="auto"/>
              <w:right w:val="single" w:sz="12" w:space="0" w:color="000000"/>
            </w:tcBorders>
          </w:tcPr>
          <w:p w14:paraId="0AB32B29" w14:textId="0EF511E5" w:rsidR="00AD1857" w:rsidRPr="004E1BC5" w:rsidRDefault="00000000" w:rsidP="00AD1857">
            <w:pPr>
              <w:jc w:val="center"/>
              <w:rPr>
                <w:rFonts w:cs="Arial"/>
                <w:sz w:val="20"/>
              </w:rPr>
            </w:pPr>
            <w:sdt>
              <w:sdtPr>
                <w:rPr>
                  <w:rFonts w:ascii="Arial" w:hAnsi="Arial" w:cs="Arial"/>
                  <w:sz w:val="44"/>
                  <w:szCs w:val="44"/>
                </w:rPr>
                <w:id w:val="-1129396904"/>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39078863"/>
          </w:p>
        </w:tc>
      </w:tr>
      <w:tr w:rsidR="00AD1857" w:rsidRPr="00696855" w14:paraId="71347DEF" w14:textId="77777777" w:rsidTr="00A80ACC">
        <w:trPr>
          <w:trHeight w:val="25"/>
        </w:trPr>
        <w:tc>
          <w:tcPr>
            <w:tcW w:w="6096" w:type="dxa"/>
            <w:tcBorders>
              <w:left w:val="single" w:sz="12" w:space="0" w:color="000000"/>
            </w:tcBorders>
          </w:tcPr>
          <w:p w14:paraId="0260674E" w14:textId="042ED76D" w:rsidR="00AD1857" w:rsidRPr="00486541" w:rsidRDefault="00AD1857" w:rsidP="00AD1857">
            <w:pPr>
              <w:pStyle w:val="334PASListTask1"/>
            </w:pPr>
            <w:bookmarkStart w:id="36" w:name="_Ref89174925"/>
            <w:r>
              <w:t>Develop recommendations for variation to operational plan to deal with contingencies.</w:t>
            </w:r>
            <w:bookmarkEnd w:id="36"/>
          </w:p>
        </w:tc>
        <w:permStart w:id="916541759" w:edGrp="everyone"/>
        <w:tc>
          <w:tcPr>
            <w:tcW w:w="1488" w:type="dxa"/>
            <w:tcBorders>
              <w:right w:val="single" w:sz="4" w:space="0" w:color="auto"/>
            </w:tcBorders>
          </w:tcPr>
          <w:p w14:paraId="4767C8D1" w14:textId="04202F85" w:rsidR="00AD1857" w:rsidRPr="004E1BC5" w:rsidRDefault="00000000" w:rsidP="00AD1857">
            <w:pPr>
              <w:jc w:val="center"/>
              <w:rPr>
                <w:rFonts w:cs="Arial"/>
                <w:sz w:val="20"/>
              </w:rPr>
            </w:pPr>
            <w:sdt>
              <w:sdtPr>
                <w:rPr>
                  <w:rFonts w:ascii="Arial" w:hAnsi="Arial" w:cs="Arial"/>
                  <w:sz w:val="44"/>
                  <w:szCs w:val="44"/>
                </w:rPr>
                <w:id w:val="1401949627"/>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916541759"/>
          </w:p>
        </w:tc>
        <w:permStart w:id="881722939" w:edGrp="everyone"/>
        <w:tc>
          <w:tcPr>
            <w:tcW w:w="1488" w:type="dxa"/>
            <w:tcBorders>
              <w:left w:val="single" w:sz="4" w:space="0" w:color="auto"/>
              <w:right w:val="single" w:sz="12" w:space="0" w:color="000000"/>
            </w:tcBorders>
          </w:tcPr>
          <w:p w14:paraId="738FDD94" w14:textId="28F289F4" w:rsidR="00AD1857" w:rsidRPr="004E1BC5" w:rsidRDefault="00000000" w:rsidP="00AD1857">
            <w:pPr>
              <w:jc w:val="center"/>
              <w:rPr>
                <w:rFonts w:cs="Arial"/>
                <w:sz w:val="20"/>
              </w:rPr>
            </w:pPr>
            <w:sdt>
              <w:sdtPr>
                <w:rPr>
                  <w:rFonts w:ascii="Arial" w:hAnsi="Arial" w:cs="Arial"/>
                  <w:sz w:val="44"/>
                  <w:szCs w:val="44"/>
                </w:rPr>
                <w:id w:val="-713579658"/>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881722939"/>
          </w:p>
        </w:tc>
      </w:tr>
      <w:tr w:rsidR="00AD1857" w:rsidRPr="00696855" w14:paraId="19BBDE60" w14:textId="77777777" w:rsidTr="00A80ACC">
        <w:trPr>
          <w:trHeight w:val="25"/>
        </w:trPr>
        <w:tc>
          <w:tcPr>
            <w:tcW w:w="6096" w:type="dxa"/>
            <w:tcBorders>
              <w:left w:val="single" w:sz="12" w:space="0" w:color="000000"/>
            </w:tcBorders>
          </w:tcPr>
          <w:p w14:paraId="05D02DBE" w14:textId="6B7B656E" w:rsidR="00AD1857" w:rsidRPr="007341AC" w:rsidRDefault="00AD1857" w:rsidP="00AD1857">
            <w:pPr>
              <w:pStyle w:val="334PASListTask1"/>
            </w:pPr>
            <w:bookmarkStart w:id="37" w:name="_Ref89174934"/>
            <w:r>
              <w:t>Present recommendations for variation to operational plan to designated personnel/ groups for approval.</w:t>
            </w:r>
            <w:bookmarkEnd w:id="37"/>
          </w:p>
        </w:tc>
        <w:permStart w:id="519267882" w:edGrp="everyone"/>
        <w:tc>
          <w:tcPr>
            <w:tcW w:w="1488" w:type="dxa"/>
            <w:tcBorders>
              <w:right w:val="single" w:sz="4" w:space="0" w:color="auto"/>
            </w:tcBorders>
          </w:tcPr>
          <w:p w14:paraId="1E778580" w14:textId="28879CEF" w:rsidR="00AD1857" w:rsidRPr="004E1BC5" w:rsidRDefault="00000000" w:rsidP="00AD1857">
            <w:pPr>
              <w:jc w:val="center"/>
              <w:rPr>
                <w:rFonts w:cs="Arial"/>
                <w:sz w:val="20"/>
              </w:rPr>
            </w:pPr>
            <w:sdt>
              <w:sdtPr>
                <w:rPr>
                  <w:rFonts w:ascii="Arial" w:hAnsi="Arial" w:cs="Arial"/>
                  <w:sz w:val="44"/>
                  <w:szCs w:val="44"/>
                </w:rPr>
                <w:id w:val="-1013531177"/>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519267882"/>
          </w:p>
        </w:tc>
        <w:permStart w:id="1119449373" w:edGrp="everyone"/>
        <w:tc>
          <w:tcPr>
            <w:tcW w:w="1488" w:type="dxa"/>
            <w:tcBorders>
              <w:left w:val="single" w:sz="4" w:space="0" w:color="auto"/>
              <w:right w:val="single" w:sz="12" w:space="0" w:color="000000"/>
            </w:tcBorders>
          </w:tcPr>
          <w:p w14:paraId="6A49512B" w14:textId="50D77887" w:rsidR="00AD1857" w:rsidRPr="004E1BC5" w:rsidRDefault="00000000" w:rsidP="00AD1857">
            <w:pPr>
              <w:jc w:val="center"/>
              <w:rPr>
                <w:rFonts w:cs="Arial"/>
                <w:sz w:val="20"/>
              </w:rPr>
            </w:pPr>
            <w:sdt>
              <w:sdtPr>
                <w:rPr>
                  <w:rFonts w:ascii="Arial" w:hAnsi="Arial" w:cs="Arial"/>
                  <w:sz w:val="44"/>
                  <w:szCs w:val="44"/>
                </w:rPr>
                <w:id w:val="-146442442"/>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1119449373"/>
          </w:p>
        </w:tc>
      </w:tr>
      <w:tr w:rsidR="00AD1857" w:rsidRPr="00696855" w14:paraId="1D7711BF" w14:textId="77777777" w:rsidTr="00A80ACC">
        <w:trPr>
          <w:trHeight w:val="25"/>
        </w:trPr>
        <w:tc>
          <w:tcPr>
            <w:tcW w:w="6096" w:type="dxa"/>
            <w:tcBorders>
              <w:left w:val="single" w:sz="12" w:space="0" w:color="000000"/>
            </w:tcBorders>
          </w:tcPr>
          <w:p w14:paraId="574ED719" w14:textId="58C2005A" w:rsidR="00AD1857" w:rsidRPr="00486541" w:rsidRDefault="00AD1857" w:rsidP="00AD1857">
            <w:pPr>
              <w:pStyle w:val="334PASListTask1"/>
            </w:pPr>
            <w:bookmarkStart w:id="38" w:name="_Ref89174953"/>
            <w:r>
              <w:t>Adhere to records maintenance protocols.</w:t>
            </w:r>
            <w:bookmarkEnd w:id="38"/>
          </w:p>
        </w:tc>
        <w:permStart w:id="180058627" w:edGrp="everyone"/>
        <w:tc>
          <w:tcPr>
            <w:tcW w:w="1488" w:type="dxa"/>
            <w:tcBorders>
              <w:right w:val="single" w:sz="4" w:space="0" w:color="auto"/>
            </w:tcBorders>
          </w:tcPr>
          <w:p w14:paraId="069ECC34" w14:textId="45E431CF" w:rsidR="00AD1857" w:rsidRPr="004E1BC5" w:rsidRDefault="00000000" w:rsidP="00AD1857">
            <w:pPr>
              <w:jc w:val="center"/>
              <w:rPr>
                <w:rFonts w:cs="Arial"/>
                <w:sz w:val="20"/>
              </w:rPr>
            </w:pPr>
            <w:sdt>
              <w:sdtPr>
                <w:rPr>
                  <w:rFonts w:ascii="Arial" w:hAnsi="Arial" w:cs="Arial"/>
                  <w:sz w:val="44"/>
                  <w:szCs w:val="44"/>
                </w:rPr>
                <w:id w:val="-348712890"/>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180058627"/>
          </w:p>
        </w:tc>
        <w:permStart w:id="1683913992" w:edGrp="everyone"/>
        <w:tc>
          <w:tcPr>
            <w:tcW w:w="1488" w:type="dxa"/>
            <w:tcBorders>
              <w:left w:val="single" w:sz="4" w:space="0" w:color="auto"/>
              <w:right w:val="single" w:sz="12" w:space="0" w:color="000000"/>
            </w:tcBorders>
          </w:tcPr>
          <w:p w14:paraId="150C8C82" w14:textId="53890043" w:rsidR="00AD1857" w:rsidRPr="004E1BC5" w:rsidRDefault="00000000" w:rsidP="00AD1857">
            <w:pPr>
              <w:jc w:val="center"/>
              <w:rPr>
                <w:rFonts w:cs="Arial"/>
                <w:sz w:val="20"/>
              </w:rPr>
            </w:pPr>
            <w:sdt>
              <w:sdtPr>
                <w:rPr>
                  <w:rFonts w:ascii="Arial" w:hAnsi="Arial" w:cs="Arial"/>
                  <w:sz w:val="44"/>
                  <w:szCs w:val="44"/>
                </w:rPr>
                <w:id w:val="-361829059"/>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1683913992"/>
          </w:p>
        </w:tc>
      </w:tr>
    </w:tbl>
    <w:p w14:paraId="05FFD3A5" w14:textId="77777777" w:rsidR="00FC083A" w:rsidRDefault="00FC083A" w:rsidP="00FC083A">
      <w:pPr>
        <w:jc w:val="left"/>
        <w:rPr>
          <w:rFonts w:ascii="Arial" w:hAnsi="Arial" w:cs="Arial"/>
          <w:sz w:val="22"/>
          <w:szCs w:val="22"/>
        </w:rPr>
      </w:pPr>
    </w:p>
    <w:p w14:paraId="42671ED5" w14:textId="77777777" w:rsidR="00970B74" w:rsidRDefault="00970B74" w:rsidP="0000698A">
      <w:pPr>
        <w:pStyle w:val="30PASIndividualTaskUnitCodeandTItle"/>
        <w:tabs>
          <w:tab w:val="center" w:pos="4513"/>
          <w:tab w:val="left" w:pos="6615"/>
        </w:tabs>
        <w:rPr>
          <w:rFonts w:cs="Arial"/>
          <w:b w:val="0"/>
          <w:sz w:val="22"/>
          <w:szCs w:val="22"/>
          <w:u w:val="single"/>
        </w:rPr>
        <w:sectPr w:rsidR="00970B74" w:rsidSect="00BD1359">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pPr>
    </w:p>
    <w:p w14:paraId="0916AC92" w14:textId="13A29695" w:rsidR="00970B74" w:rsidRPr="0011218C" w:rsidRDefault="00000000" w:rsidP="006F5707">
      <w:pPr>
        <w:pStyle w:val="01BoldTitleUnitCodeandName"/>
        <w:rPr>
          <w:color w:val="000000" w:themeColor="text1"/>
          <w:szCs w:val="32"/>
        </w:rPr>
      </w:pPr>
      <w:sdt>
        <w:sdtPr>
          <w:rPr>
            <w:color w:val="000000" w:themeColor="text1"/>
            <w:szCs w:val="32"/>
          </w:rPr>
          <w:alias w:val="Title"/>
          <w:tag w:val=""/>
          <w:id w:val="1633278722"/>
          <w:placeholder>
            <w:docPart w:val="A294C5628BF540FA85376C9DA863C93F"/>
          </w:placeholder>
          <w:dataBinding w:prefixMappings="xmlns:ns0='http://purl.org/dc/elements/1.1/' xmlns:ns1='http://schemas.openxmlformats.org/package/2006/metadata/core-properties' " w:xpath="/ns1:coreProperties[1]/ns0:title[1]" w:storeItemID="{6C3C8BC8-F283-45AE-878A-BAB7291924A1}"/>
          <w:text/>
        </w:sdtPr>
        <w:sdtContent>
          <w:r w:rsidR="00AA5A15">
            <w:rPr>
              <w:color w:val="000000" w:themeColor="text1"/>
              <w:szCs w:val="32"/>
            </w:rPr>
            <w:t>BSBOPS402</w:t>
          </w:r>
        </w:sdtContent>
      </w:sdt>
      <w:r w:rsidR="00970B74" w:rsidRPr="0011218C">
        <w:rPr>
          <w:color w:val="000000" w:themeColor="text1"/>
          <w:szCs w:val="32"/>
        </w:rPr>
        <w:t xml:space="preserve"> </w:t>
      </w:r>
      <w:sdt>
        <w:sdtPr>
          <w:rPr>
            <w:szCs w:val="32"/>
          </w:rPr>
          <w:alias w:val="Subject"/>
          <w:tag w:val=""/>
          <w:id w:val="-1367679261"/>
          <w:placeholder>
            <w:docPart w:val="5C032D75CAAD40719EB4ED302B73CDFE"/>
          </w:placeholder>
          <w:dataBinding w:prefixMappings="xmlns:ns0='http://purl.org/dc/elements/1.1/' xmlns:ns1='http://schemas.openxmlformats.org/package/2006/metadata/core-properties' " w:xpath="/ns1:coreProperties[1]/ns0:subject[1]" w:storeItemID="{6C3C8BC8-F283-45AE-878A-BAB7291924A1}"/>
          <w:text/>
        </w:sdtPr>
        <w:sdtContent>
          <w:r w:rsidR="00985552">
            <w:rPr>
              <w:szCs w:val="32"/>
            </w:rPr>
            <w:t>Coordinate business operational plans</w:t>
          </w:r>
        </w:sdtContent>
      </w:sdt>
    </w:p>
    <w:p w14:paraId="45E712B0" w14:textId="77777777" w:rsidR="00E909B8" w:rsidRPr="007305B2" w:rsidRDefault="00E909B8" w:rsidP="00E909B8">
      <w:pPr>
        <w:ind w:right="-24"/>
        <w:rPr>
          <w:rFonts w:ascii="Arial" w:hAnsi="Arial" w:cs="Arial"/>
          <w:sz w:val="10"/>
          <w:szCs w:val="10"/>
        </w:rPr>
      </w:pPr>
    </w:p>
    <w:tbl>
      <w:tblPr>
        <w:tblStyle w:val="TableGrid"/>
        <w:tblW w:w="14063" w:type="dxa"/>
        <w:tblInd w:w="-34" w:type="dxa"/>
        <w:tblLook w:val="04A0" w:firstRow="1" w:lastRow="0" w:firstColumn="1" w:lastColumn="0" w:noHBand="0" w:noVBand="1"/>
      </w:tblPr>
      <w:tblGrid>
        <w:gridCol w:w="9071"/>
        <w:gridCol w:w="2494"/>
        <w:gridCol w:w="2498"/>
      </w:tblGrid>
      <w:tr w:rsidR="00D644BC" w14:paraId="6508C40E" w14:textId="30898B40" w:rsidTr="009A7643">
        <w:trPr>
          <w:tblHeader/>
        </w:trPr>
        <w:tc>
          <w:tcPr>
            <w:tcW w:w="9071" w:type="dxa"/>
            <w:vMerge w:val="restart"/>
            <w:shd w:val="clear" w:color="auto" w:fill="A6A6A6" w:themeFill="background1" w:themeFillShade="A6"/>
            <w:vAlign w:val="center"/>
          </w:tcPr>
          <w:p w14:paraId="4CC4C5E0" w14:textId="77777777" w:rsidR="00D644BC" w:rsidRPr="006A72AE" w:rsidRDefault="00D644BC" w:rsidP="00E909B8">
            <w:pPr>
              <w:jc w:val="center"/>
              <w:rPr>
                <w:rFonts w:ascii="Arial" w:hAnsi="Arial" w:cs="Arial"/>
                <w:b/>
                <w:sz w:val="22"/>
                <w:szCs w:val="22"/>
              </w:rPr>
            </w:pPr>
            <w:r w:rsidRPr="006A72AE">
              <w:rPr>
                <w:rFonts w:ascii="Arial" w:hAnsi="Arial" w:cs="Arial"/>
                <w:b/>
                <w:sz w:val="22"/>
                <w:szCs w:val="22"/>
              </w:rPr>
              <w:t>Unit Information</w:t>
            </w:r>
          </w:p>
        </w:tc>
        <w:tc>
          <w:tcPr>
            <w:tcW w:w="4992" w:type="dxa"/>
            <w:gridSpan w:val="2"/>
            <w:tcBorders>
              <w:bottom w:val="single" w:sz="4" w:space="0" w:color="auto"/>
            </w:tcBorders>
            <w:shd w:val="clear" w:color="auto" w:fill="A6A6A6" w:themeFill="background1" w:themeFillShade="A6"/>
            <w:vAlign w:val="center"/>
          </w:tcPr>
          <w:p w14:paraId="33E7F758" w14:textId="77777777" w:rsidR="00D644BC" w:rsidRPr="006A72AE" w:rsidRDefault="00D644BC" w:rsidP="00E909B8">
            <w:pPr>
              <w:jc w:val="center"/>
              <w:rPr>
                <w:rFonts w:ascii="Arial" w:hAnsi="Arial" w:cs="Arial"/>
                <w:b/>
                <w:sz w:val="22"/>
                <w:szCs w:val="22"/>
              </w:rPr>
            </w:pPr>
            <w:r>
              <w:rPr>
                <w:rFonts w:ascii="Arial" w:hAnsi="Arial" w:cs="Arial"/>
                <w:b/>
                <w:sz w:val="22"/>
                <w:szCs w:val="22"/>
              </w:rPr>
              <w:t>Item of Assessment</w:t>
            </w:r>
          </w:p>
        </w:tc>
      </w:tr>
      <w:tr w:rsidR="00D644BC" w14:paraId="4AC3DB01" w14:textId="22EDFBCA" w:rsidTr="009A7643">
        <w:trPr>
          <w:tblHeader/>
        </w:trPr>
        <w:tc>
          <w:tcPr>
            <w:tcW w:w="9071" w:type="dxa"/>
            <w:vMerge/>
            <w:tcBorders>
              <w:bottom w:val="single" w:sz="4" w:space="0" w:color="auto"/>
            </w:tcBorders>
            <w:shd w:val="clear" w:color="auto" w:fill="A6A6A6" w:themeFill="background1" w:themeFillShade="A6"/>
            <w:vAlign w:val="center"/>
          </w:tcPr>
          <w:p w14:paraId="1C564C2B" w14:textId="77777777" w:rsidR="00D644BC" w:rsidRPr="006A72AE" w:rsidRDefault="00D644BC" w:rsidP="00FC083A">
            <w:pPr>
              <w:jc w:val="center"/>
              <w:rPr>
                <w:rFonts w:ascii="Arial" w:hAnsi="Arial" w:cs="Arial"/>
                <w:b/>
                <w:sz w:val="22"/>
                <w:szCs w:val="22"/>
              </w:rPr>
            </w:pPr>
          </w:p>
        </w:tc>
        <w:tc>
          <w:tcPr>
            <w:tcW w:w="2494" w:type="dxa"/>
            <w:tcBorders>
              <w:bottom w:val="single" w:sz="4" w:space="0" w:color="auto"/>
            </w:tcBorders>
            <w:shd w:val="clear" w:color="auto" w:fill="A6A6A6" w:themeFill="background1" w:themeFillShade="A6"/>
            <w:vAlign w:val="center"/>
          </w:tcPr>
          <w:p w14:paraId="35B4C37F" w14:textId="77777777" w:rsidR="00D644BC" w:rsidRPr="009D472D" w:rsidRDefault="00D644BC" w:rsidP="00FC083A">
            <w:pPr>
              <w:jc w:val="center"/>
              <w:rPr>
                <w:rFonts w:ascii="Arial" w:hAnsi="Arial" w:cs="Arial"/>
                <w:sz w:val="20"/>
              </w:rPr>
            </w:pPr>
            <w:r w:rsidRPr="009D472D">
              <w:rPr>
                <w:rFonts w:ascii="Arial" w:hAnsi="Arial" w:cs="Arial"/>
                <w:sz w:val="20"/>
              </w:rPr>
              <w:t xml:space="preserve">Theory </w:t>
            </w:r>
            <w:r>
              <w:rPr>
                <w:rFonts w:ascii="Arial" w:hAnsi="Arial" w:cs="Arial"/>
                <w:sz w:val="20"/>
              </w:rPr>
              <w:t>Exam</w:t>
            </w:r>
          </w:p>
        </w:tc>
        <w:tc>
          <w:tcPr>
            <w:tcW w:w="2498" w:type="dxa"/>
            <w:tcBorders>
              <w:bottom w:val="single" w:sz="4" w:space="0" w:color="auto"/>
            </w:tcBorders>
            <w:shd w:val="clear" w:color="auto" w:fill="A6A6A6" w:themeFill="background1" w:themeFillShade="A6"/>
            <w:vAlign w:val="center"/>
          </w:tcPr>
          <w:p w14:paraId="72BCA99D" w14:textId="2FE943FB" w:rsidR="00D644BC" w:rsidRPr="00740B33" w:rsidRDefault="00D644BC" w:rsidP="00FC083A">
            <w:pPr>
              <w:jc w:val="center"/>
              <w:rPr>
                <w:rFonts w:ascii="Arial" w:hAnsi="Arial" w:cs="Arial"/>
                <w:sz w:val="20"/>
              </w:rPr>
            </w:pPr>
            <w:r w:rsidRPr="009D472D">
              <w:rPr>
                <w:rFonts w:ascii="Arial" w:hAnsi="Arial" w:cs="Arial"/>
                <w:sz w:val="20"/>
              </w:rPr>
              <w:t xml:space="preserve">Practical Task </w:t>
            </w:r>
            <w:r w:rsidRPr="00534F14">
              <w:rPr>
                <w:rFonts w:ascii="Arial" w:hAnsi="Arial" w:cs="Arial"/>
                <w:sz w:val="20"/>
              </w:rPr>
              <w:t>1 (</w:t>
            </w:r>
            <w:r w:rsidR="00534F14" w:rsidRPr="00534F14">
              <w:rPr>
                <w:rFonts w:ascii="Arial" w:hAnsi="Arial" w:cs="Arial"/>
                <w:sz w:val="20"/>
              </w:rPr>
              <w:t>2</w:t>
            </w:r>
            <w:r w:rsidRPr="00534F14">
              <w:rPr>
                <w:rFonts w:ascii="Arial" w:hAnsi="Arial" w:cs="Arial"/>
                <w:sz w:val="20"/>
              </w:rPr>
              <w:t>X)</w:t>
            </w:r>
          </w:p>
        </w:tc>
      </w:tr>
      <w:tr w:rsidR="00D644BC" w14:paraId="6B3F88D4" w14:textId="414117E2" w:rsidTr="009A7643">
        <w:tc>
          <w:tcPr>
            <w:tcW w:w="9071" w:type="dxa"/>
            <w:shd w:val="clear" w:color="auto" w:fill="D9D9D9" w:themeFill="background1" w:themeFillShade="D9"/>
            <w:vAlign w:val="center"/>
          </w:tcPr>
          <w:p w14:paraId="56B58FA7" w14:textId="77777777" w:rsidR="00D644BC" w:rsidRPr="0093060F" w:rsidRDefault="00D644BC" w:rsidP="00E909B8">
            <w:pPr>
              <w:ind w:left="630" w:hanging="630"/>
              <w:jc w:val="center"/>
              <w:rPr>
                <w:rFonts w:ascii="Arial" w:hAnsi="Arial" w:cs="Arial"/>
                <w:b/>
                <w:sz w:val="22"/>
                <w:szCs w:val="22"/>
              </w:rPr>
            </w:pPr>
            <w:r w:rsidRPr="0093060F">
              <w:rPr>
                <w:rFonts w:ascii="Arial" w:hAnsi="Arial" w:cs="Arial"/>
                <w:b/>
                <w:sz w:val="22"/>
                <w:szCs w:val="22"/>
              </w:rPr>
              <w:t>Performance Criteria</w:t>
            </w:r>
          </w:p>
        </w:tc>
        <w:tc>
          <w:tcPr>
            <w:tcW w:w="2494" w:type="dxa"/>
            <w:shd w:val="clear" w:color="auto" w:fill="D9D9D9" w:themeFill="background1" w:themeFillShade="D9"/>
          </w:tcPr>
          <w:p w14:paraId="0E54CECA" w14:textId="77777777" w:rsidR="00D644BC" w:rsidRPr="006A72AE" w:rsidRDefault="00D644BC" w:rsidP="00E909B8">
            <w:pPr>
              <w:rPr>
                <w:rFonts w:ascii="Arial" w:hAnsi="Arial" w:cs="Arial"/>
                <w:sz w:val="22"/>
                <w:szCs w:val="22"/>
              </w:rPr>
            </w:pPr>
          </w:p>
        </w:tc>
        <w:tc>
          <w:tcPr>
            <w:tcW w:w="2498" w:type="dxa"/>
            <w:shd w:val="clear" w:color="auto" w:fill="D9D9D9" w:themeFill="background1" w:themeFillShade="D9"/>
          </w:tcPr>
          <w:p w14:paraId="668DDC0B" w14:textId="77777777" w:rsidR="00D644BC" w:rsidRPr="006A72AE" w:rsidRDefault="00D644BC" w:rsidP="00E909B8">
            <w:pPr>
              <w:rPr>
                <w:rFonts w:ascii="Arial" w:hAnsi="Arial" w:cs="Arial"/>
                <w:sz w:val="22"/>
                <w:szCs w:val="22"/>
              </w:rPr>
            </w:pPr>
          </w:p>
        </w:tc>
      </w:tr>
      <w:tr w:rsidR="00D644BC" w14:paraId="1CAD4FF9" w14:textId="5E386FE9" w:rsidTr="009A7643">
        <w:tc>
          <w:tcPr>
            <w:tcW w:w="9071" w:type="dxa"/>
            <w:shd w:val="clear" w:color="auto" w:fill="D9D9D9" w:themeFill="background1" w:themeFillShade="D9"/>
          </w:tcPr>
          <w:p w14:paraId="7F71305D" w14:textId="1ECA5CB6" w:rsidR="00D644BC" w:rsidRPr="00A52CB4" w:rsidRDefault="00D644BC" w:rsidP="00E909B8">
            <w:pPr>
              <w:ind w:left="1167" w:hanging="1167"/>
              <w:jc w:val="left"/>
              <w:rPr>
                <w:rFonts w:ascii="Arial" w:hAnsi="Arial" w:cs="Arial"/>
                <w:b/>
                <w:sz w:val="22"/>
                <w:szCs w:val="22"/>
              </w:rPr>
            </w:pPr>
            <w:r>
              <w:rPr>
                <w:rFonts w:ascii="Arial" w:hAnsi="Arial" w:cs="Arial"/>
                <w:b/>
                <w:sz w:val="22"/>
                <w:szCs w:val="22"/>
              </w:rPr>
              <w:t>Element 1:</w:t>
            </w:r>
            <w:r w:rsidRPr="00BA45C3">
              <w:rPr>
                <w:rFonts w:ascii="Arial" w:hAnsi="Arial" w:cs="Arial"/>
                <w:b/>
                <w:sz w:val="22"/>
                <w:szCs w:val="22"/>
              </w:rPr>
              <w:t xml:space="preserve"> </w:t>
            </w:r>
            <w:r w:rsidR="009A7643">
              <w:rPr>
                <w:rFonts w:ascii="Arial" w:hAnsi="Arial" w:cs="Arial"/>
                <w:b/>
                <w:sz w:val="22"/>
                <w:szCs w:val="22"/>
              </w:rPr>
              <w:t>Prepare to implement operational plan</w:t>
            </w:r>
          </w:p>
        </w:tc>
        <w:tc>
          <w:tcPr>
            <w:tcW w:w="2494" w:type="dxa"/>
            <w:shd w:val="clear" w:color="auto" w:fill="D9D9D9" w:themeFill="background1" w:themeFillShade="D9"/>
          </w:tcPr>
          <w:p w14:paraId="345949A9" w14:textId="77777777" w:rsidR="00D644BC" w:rsidRPr="006A72AE" w:rsidRDefault="00D644BC" w:rsidP="00E909B8">
            <w:pPr>
              <w:jc w:val="left"/>
              <w:rPr>
                <w:rFonts w:ascii="Arial" w:hAnsi="Arial" w:cs="Arial"/>
                <w:sz w:val="22"/>
                <w:szCs w:val="22"/>
              </w:rPr>
            </w:pPr>
          </w:p>
        </w:tc>
        <w:tc>
          <w:tcPr>
            <w:tcW w:w="2498" w:type="dxa"/>
            <w:shd w:val="clear" w:color="auto" w:fill="D9D9D9" w:themeFill="background1" w:themeFillShade="D9"/>
          </w:tcPr>
          <w:p w14:paraId="606BA532" w14:textId="77777777" w:rsidR="00D644BC" w:rsidRPr="006A72AE" w:rsidRDefault="00D644BC" w:rsidP="00E909B8">
            <w:pPr>
              <w:jc w:val="left"/>
              <w:rPr>
                <w:rFonts w:ascii="Arial" w:hAnsi="Arial" w:cs="Arial"/>
                <w:sz w:val="22"/>
                <w:szCs w:val="22"/>
              </w:rPr>
            </w:pPr>
          </w:p>
        </w:tc>
      </w:tr>
      <w:tr w:rsidR="00CA68F3" w14:paraId="633A8CD4" w14:textId="094F30A7" w:rsidTr="009A7643">
        <w:tc>
          <w:tcPr>
            <w:tcW w:w="9071" w:type="dxa"/>
          </w:tcPr>
          <w:p w14:paraId="3FE1D102" w14:textId="3C8B8CE4" w:rsidR="00CA68F3" w:rsidRPr="009A4937" w:rsidRDefault="00CA68F3" w:rsidP="00CA68F3">
            <w:pPr>
              <w:pStyle w:val="401AMGPCElement1List"/>
            </w:pPr>
            <w:r w:rsidRPr="00D601EE">
              <w:t>Consult with stakeholders to identify resource requirements relevant to operational plan</w:t>
            </w:r>
          </w:p>
        </w:tc>
        <w:tc>
          <w:tcPr>
            <w:tcW w:w="2494" w:type="dxa"/>
          </w:tcPr>
          <w:p w14:paraId="551C137D" w14:textId="049F553F"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_Ref88744003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tcPr>
          <w:p w14:paraId="3124937A" w14:textId="6ADCA0FF"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p>
        </w:tc>
      </w:tr>
      <w:tr w:rsidR="00CA68F3" w14:paraId="06B70141" w14:textId="25E5EBCA" w:rsidTr="009A7643">
        <w:tc>
          <w:tcPr>
            <w:tcW w:w="9071" w:type="dxa"/>
          </w:tcPr>
          <w:p w14:paraId="5839953A" w14:textId="50A8DD85" w:rsidR="00CA68F3" w:rsidRPr="009A4937" w:rsidRDefault="00CA68F3" w:rsidP="00CA68F3">
            <w:pPr>
              <w:pStyle w:val="401AMGPCElement1List"/>
            </w:pPr>
            <w:r w:rsidRPr="00D601EE">
              <w:t>Collate, analyse and document details of resource requirements</w:t>
            </w:r>
          </w:p>
        </w:tc>
        <w:tc>
          <w:tcPr>
            <w:tcW w:w="2494" w:type="dxa"/>
          </w:tcPr>
          <w:p w14:paraId="341EC7B5" w14:textId="38E53A91"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p>
        </w:tc>
        <w:tc>
          <w:tcPr>
            <w:tcW w:w="2498" w:type="dxa"/>
          </w:tcPr>
          <w:p w14:paraId="1BE04B57" w14:textId="44B19BEE"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p>
        </w:tc>
      </w:tr>
      <w:tr w:rsidR="00CA68F3" w14:paraId="099E9B4F" w14:textId="32954274" w:rsidTr="009A7643">
        <w:tc>
          <w:tcPr>
            <w:tcW w:w="9071" w:type="dxa"/>
          </w:tcPr>
          <w:p w14:paraId="35B7DA61" w14:textId="79471739" w:rsidR="00CA68F3" w:rsidRPr="009A4937" w:rsidRDefault="00CA68F3" w:rsidP="00CA68F3">
            <w:pPr>
              <w:pStyle w:val="401AMGPCElement1List"/>
            </w:pPr>
            <w:r w:rsidRPr="00D601EE">
              <w:t>Develop operational plan and determine implementation method</w:t>
            </w:r>
          </w:p>
        </w:tc>
        <w:tc>
          <w:tcPr>
            <w:tcW w:w="2494" w:type="dxa"/>
          </w:tcPr>
          <w:p w14:paraId="694184D1" w14:textId="5FF6E4C4"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Q7.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p>
        </w:tc>
        <w:tc>
          <w:tcPr>
            <w:tcW w:w="2498" w:type="dxa"/>
          </w:tcPr>
          <w:p w14:paraId="11912E01" w14:textId="7B63D582"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p>
        </w:tc>
      </w:tr>
      <w:tr w:rsidR="00CA68F3" w:rsidRPr="00F46E9C" w14:paraId="4B27F5AE" w14:textId="16B893EF" w:rsidTr="009A7643">
        <w:tc>
          <w:tcPr>
            <w:tcW w:w="9071" w:type="dxa"/>
          </w:tcPr>
          <w:p w14:paraId="24B8C8FE" w14:textId="3752D2BB" w:rsidR="00CA68F3" w:rsidRPr="009A4937" w:rsidRDefault="00CA68F3" w:rsidP="00CA68F3">
            <w:pPr>
              <w:pStyle w:val="401AMGPCElement1List"/>
            </w:pPr>
            <w:r w:rsidRPr="00D601EE">
              <w:t>Plan for contingencies</w:t>
            </w:r>
          </w:p>
        </w:tc>
        <w:tc>
          <w:tcPr>
            <w:tcW w:w="2494" w:type="dxa"/>
            <w:shd w:val="clear" w:color="auto" w:fill="auto"/>
          </w:tcPr>
          <w:p w14:paraId="600380F4" w14:textId="5456686E" w:rsidR="00CA68F3" w:rsidRPr="00F47987"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_Ref88804794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Q5.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p>
        </w:tc>
        <w:tc>
          <w:tcPr>
            <w:tcW w:w="2498" w:type="dxa"/>
            <w:shd w:val="clear" w:color="auto" w:fill="auto"/>
          </w:tcPr>
          <w:p w14:paraId="0176F1D4" w14:textId="6CA35587" w:rsidR="00CA68F3" w:rsidRPr="00F47987"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_Ref93393670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1.1D. </w:t>
            </w:r>
            <w:r>
              <w:rPr>
                <w:rFonts w:ascii="Arial" w:hAnsi="Arial" w:cs="Arial"/>
                <w:sz w:val="22"/>
                <w:szCs w:val="22"/>
              </w:rPr>
              <w:fldChar w:fldCharType="end"/>
            </w:r>
          </w:p>
        </w:tc>
      </w:tr>
      <w:tr w:rsidR="00CA68F3" w:rsidRPr="00F46E9C" w14:paraId="467A42FA" w14:textId="767F5931" w:rsidTr="009A7643">
        <w:tc>
          <w:tcPr>
            <w:tcW w:w="9071" w:type="dxa"/>
          </w:tcPr>
          <w:p w14:paraId="5708FFBC" w14:textId="7F6B0E7F" w:rsidR="00CA68F3" w:rsidRPr="009A4937" w:rsidRDefault="00CA68F3" w:rsidP="00CA68F3">
            <w:pPr>
              <w:pStyle w:val="401AMGPCElement1List"/>
            </w:pPr>
            <w:r w:rsidRPr="00D601EE">
              <w:t>Develop and present proposals for resource requirements</w:t>
            </w:r>
          </w:p>
        </w:tc>
        <w:tc>
          <w:tcPr>
            <w:tcW w:w="2494" w:type="dxa"/>
            <w:shd w:val="clear" w:color="auto" w:fill="auto"/>
          </w:tcPr>
          <w:p w14:paraId="0F47A757" w14:textId="79D3C525" w:rsidR="00CA68F3" w:rsidRPr="00F47987"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_Ref88818929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Q11. </w:t>
            </w:r>
            <w:r>
              <w:rPr>
                <w:rFonts w:ascii="Arial" w:hAnsi="Arial" w:cs="Arial"/>
                <w:sz w:val="22"/>
                <w:szCs w:val="22"/>
              </w:rPr>
              <w:fldChar w:fldCharType="end"/>
            </w:r>
          </w:p>
        </w:tc>
        <w:tc>
          <w:tcPr>
            <w:tcW w:w="2498" w:type="dxa"/>
            <w:shd w:val="clear" w:color="auto" w:fill="auto"/>
          </w:tcPr>
          <w:p w14:paraId="4AEB787D" w14:textId="6AE202F3" w:rsidR="00CA68F3" w:rsidRPr="00F47987"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_Ref93393678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1.1E.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_Ref89174683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1.1F. </w:t>
            </w:r>
            <w:r>
              <w:rPr>
                <w:rFonts w:ascii="Arial" w:hAnsi="Arial" w:cs="Arial"/>
                <w:sz w:val="22"/>
                <w:szCs w:val="22"/>
              </w:rPr>
              <w:fldChar w:fldCharType="end"/>
            </w:r>
          </w:p>
        </w:tc>
      </w:tr>
      <w:tr w:rsidR="00D644BC" w14:paraId="63A8FF94" w14:textId="3709BF54" w:rsidTr="009A7643">
        <w:tc>
          <w:tcPr>
            <w:tcW w:w="9071" w:type="dxa"/>
            <w:shd w:val="clear" w:color="auto" w:fill="D9D9D9" w:themeFill="background1" w:themeFillShade="D9"/>
          </w:tcPr>
          <w:p w14:paraId="0A70A702" w14:textId="5E6B4C5C" w:rsidR="00D644BC" w:rsidRPr="00B45123" w:rsidRDefault="00D644BC" w:rsidP="00E909B8">
            <w:pPr>
              <w:ind w:left="1153" w:hanging="1153"/>
              <w:jc w:val="left"/>
              <w:rPr>
                <w:rFonts w:ascii="Arial" w:hAnsi="Arial" w:cs="Arial"/>
                <w:b/>
                <w:sz w:val="22"/>
                <w:szCs w:val="22"/>
              </w:rPr>
            </w:pPr>
            <w:r w:rsidRPr="00B45123">
              <w:rPr>
                <w:rFonts w:ascii="Arial" w:hAnsi="Arial" w:cs="Arial"/>
                <w:b/>
                <w:sz w:val="22"/>
                <w:szCs w:val="22"/>
              </w:rPr>
              <w:t xml:space="preserve">Element 2: </w:t>
            </w:r>
            <w:r w:rsidR="009A7643">
              <w:rPr>
                <w:rFonts w:ascii="Arial" w:hAnsi="Arial" w:cs="Arial"/>
                <w:b/>
                <w:sz w:val="22"/>
                <w:szCs w:val="22"/>
              </w:rPr>
              <w:t>Implement operational plan</w:t>
            </w:r>
          </w:p>
        </w:tc>
        <w:tc>
          <w:tcPr>
            <w:tcW w:w="2494" w:type="dxa"/>
            <w:shd w:val="clear" w:color="auto" w:fill="D9D9D9" w:themeFill="background1" w:themeFillShade="D9"/>
          </w:tcPr>
          <w:p w14:paraId="1EC3B432" w14:textId="77777777" w:rsidR="00D644BC" w:rsidRPr="00664BBD" w:rsidRDefault="00D644BC" w:rsidP="00E909B8">
            <w:pPr>
              <w:jc w:val="left"/>
              <w:rPr>
                <w:rFonts w:ascii="Arial" w:hAnsi="Arial" w:cs="Arial"/>
                <w:sz w:val="22"/>
                <w:szCs w:val="22"/>
              </w:rPr>
            </w:pPr>
          </w:p>
        </w:tc>
        <w:tc>
          <w:tcPr>
            <w:tcW w:w="2498" w:type="dxa"/>
            <w:shd w:val="clear" w:color="auto" w:fill="D9D9D9" w:themeFill="background1" w:themeFillShade="D9"/>
          </w:tcPr>
          <w:p w14:paraId="54E4AC0B" w14:textId="77777777" w:rsidR="00D644BC" w:rsidRPr="0038430C" w:rsidRDefault="00D644BC" w:rsidP="00E909B8">
            <w:pPr>
              <w:jc w:val="left"/>
              <w:rPr>
                <w:rFonts w:ascii="Arial" w:hAnsi="Arial" w:cs="Arial"/>
                <w:sz w:val="22"/>
                <w:szCs w:val="22"/>
              </w:rPr>
            </w:pPr>
          </w:p>
        </w:tc>
      </w:tr>
      <w:tr w:rsidR="00CA68F3" w14:paraId="3BC71302" w14:textId="23C77A0D" w:rsidTr="009A7643">
        <w:tc>
          <w:tcPr>
            <w:tcW w:w="9071" w:type="dxa"/>
            <w:shd w:val="clear" w:color="auto" w:fill="auto"/>
          </w:tcPr>
          <w:p w14:paraId="6561CBF2" w14:textId="2327DC58" w:rsidR="00CA68F3" w:rsidRPr="00FF0FC5" w:rsidRDefault="00CA68F3" w:rsidP="00CA68F3">
            <w:pPr>
              <w:pStyle w:val="402AMGPCElement2List"/>
            </w:pPr>
            <w:r>
              <w:t>Assist in</w:t>
            </w:r>
            <w:r w:rsidRPr="00EF092F">
              <w:t xml:space="preserve"> recruiting and onboarding employees required to implement operational plan according to organisational policies and procedures</w:t>
            </w:r>
          </w:p>
        </w:tc>
        <w:tc>
          <w:tcPr>
            <w:tcW w:w="2494" w:type="dxa"/>
            <w:shd w:val="clear" w:color="auto" w:fill="auto"/>
          </w:tcPr>
          <w:p w14:paraId="73D9F46D" w14:textId="782D8B08" w:rsidR="00CA68F3" w:rsidRPr="0063291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0B8300EC" w14:textId="5CB4C40E"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p>
        </w:tc>
      </w:tr>
      <w:tr w:rsidR="00CA68F3" w14:paraId="769A46A3" w14:textId="02228704" w:rsidTr="009A7643">
        <w:tc>
          <w:tcPr>
            <w:tcW w:w="9071" w:type="dxa"/>
            <w:shd w:val="clear" w:color="auto" w:fill="auto"/>
          </w:tcPr>
          <w:p w14:paraId="5F31132F" w14:textId="4B3CDEBB" w:rsidR="00CA68F3" w:rsidRPr="009A4937" w:rsidRDefault="00CA68F3" w:rsidP="00CA68F3">
            <w:pPr>
              <w:pStyle w:val="402AMGPCElement2List"/>
            </w:pPr>
            <w:r>
              <w:t xml:space="preserve">Acquire </w:t>
            </w:r>
            <w:r w:rsidRPr="00EF092F">
              <w:t>physical resources and services according to organisational policies and procedures</w:t>
            </w:r>
          </w:p>
        </w:tc>
        <w:tc>
          <w:tcPr>
            <w:tcW w:w="2494" w:type="dxa"/>
            <w:shd w:val="clear" w:color="auto" w:fill="auto"/>
          </w:tcPr>
          <w:p w14:paraId="78B9DBA5" w14:textId="576DF678" w:rsidR="00CA68F3" w:rsidRPr="0063291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0D2C4686" w14:textId="67199889"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_Ref89174774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1.2C. </w:t>
            </w:r>
            <w:r>
              <w:rPr>
                <w:rFonts w:ascii="Arial" w:hAnsi="Arial" w:cs="Arial"/>
                <w:sz w:val="22"/>
                <w:szCs w:val="22"/>
              </w:rPr>
              <w:fldChar w:fldCharType="end"/>
            </w:r>
          </w:p>
        </w:tc>
      </w:tr>
      <w:tr w:rsidR="00CA68F3" w14:paraId="27CA8651" w14:textId="4E9ADA09" w:rsidTr="009A7643">
        <w:tc>
          <w:tcPr>
            <w:tcW w:w="9071" w:type="dxa"/>
            <w:shd w:val="clear" w:color="auto" w:fill="auto"/>
          </w:tcPr>
          <w:p w14:paraId="1794D1C1" w14:textId="79397FB3" w:rsidR="00CA68F3" w:rsidRPr="009A4937" w:rsidRDefault="00CA68F3" w:rsidP="00CA68F3">
            <w:pPr>
              <w:pStyle w:val="402AMGPCElement2List"/>
            </w:pPr>
            <w:r>
              <w:t xml:space="preserve">Support </w:t>
            </w:r>
            <w:r w:rsidRPr="00EF092F">
              <w:t>efficient, cost-effective and safe use of resources</w:t>
            </w:r>
          </w:p>
        </w:tc>
        <w:tc>
          <w:tcPr>
            <w:tcW w:w="2494" w:type="dxa"/>
            <w:shd w:val="clear" w:color="auto" w:fill="auto"/>
          </w:tcPr>
          <w:p w14:paraId="433F9A60" w14:textId="6D4B0DFC" w:rsidR="00CA68F3" w:rsidRPr="0063291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7A1236BA" w14:textId="71B67C0C"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14:paraId="37EBDF9E" w14:textId="3DB99FB3" w:rsidTr="009A7643">
        <w:tc>
          <w:tcPr>
            <w:tcW w:w="9071" w:type="dxa"/>
            <w:shd w:val="clear" w:color="auto" w:fill="auto"/>
          </w:tcPr>
          <w:p w14:paraId="1F8F97F0" w14:textId="2DE4F914" w:rsidR="00CA68F3" w:rsidRPr="009A4937" w:rsidRDefault="00CA68F3" w:rsidP="00CA68F3">
            <w:pPr>
              <w:pStyle w:val="402AMGPCElement2List"/>
            </w:pPr>
            <w:r>
              <w:t xml:space="preserve">Adjust </w:t>
            </w:r>
            <w:r w:rsidRPr="00EF092F">
              <w:t>implementation of the operational plan in consultation with others to manage contingencies</w:t>
            </w:r>
          </w:p>
        </w:tc>
        <w:tc>
          <w:tcPr>
            <w:tcW w:w="2494" w:type="dxa"/>
            <w:shd w:val="clear" w:color="auto" w:fill="auto"/>
          </w:tcPr>
          <w:p w14:paraId="62C482BD" w14:textId="17D81E05"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27D8817A" w14:textId="186AC245"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p>
        </w:tc>
      </w:tr>
      <w:tr w:rsidR="00D644BC" w14:paraId="4FA97887" w14:textId="37AEC78F" w:rsidTr="009A7643">
        <w:tc>
          <w:tcPr>
            <w:tcW w:w="9071" w:type="dxa"/>
            <w:shd w:val="clear" w:color="auto" w:fill="D9D9D9" w:themeFill="background1" w:themeFillShade="D9"/>
          </w:tcPr>
          <w:p w14:paraId="19E5FFB3" w14:textId="79BF9AB7" w:rsidR="00D644BC" w:rsidRPr="00A52CB4" w:rsidRDefault="00D644BC" w:rsidP="00E909B8">
            <w:pPr>
              <w:ind w:left="1153" w:hanging="1153"/>
              <w:jc w:val="left"/>
              <w:rPr>
                <w:rFonts w:ascii="Arial" w:hAnsi="Arial" w:cs="Arial"/>
                <w:b/>
                <w:sz w:val="22"/>
                <w:szCs w:val="22"/>
              </w:rPr>
            </w:pPr>
            <w:r w:rsidRPr="00A52CB4">
              <w:rPr>
                <w:rFonts w:ascii="Arial" w:hAnsi="Arial" w:cs="Arial"/>
                <w:b/>
                <w:sz w:val="22"/>
                <w:szCs w:val="22"/>
              </w:rPr>
              <w:t xml:space="preserve">Element 3: </w:t>
            </w:r>
            <w:r w:rsidR="009A7643">
              <w:rPr>
                <w:rFonts w:ascii="Arial" w:hAnsi="Arial" w:cs="Arial"/>
                <w:b/>
                <w:sz w:val="22"/>
                <w:szCs w:val="22"/>
              </w:rPr>
              <w:t>Monitor operational performance</w:t>
            </w:r>
          </w:p>
        </w:tc>
        <w:tc>
          <w:tcPr>
            <w:tcW w:w="2494" w:type="dxa"/>
            <w:shd w:val="clear" w:color="auto" w:fill="D9D9D9" w:themeFill="background1" w:themeFillShade="D9"/>
          </w:tcPr>
          <w:p w14:paraId="278F3DCF" w14:textId="77777777" w:rsidR="00D644BC" w:rsidRPr="00664BBD" w:rsidRDefault="00D644BC" w:rsidP="00E909B8">
            <w:pPr>
              <w:jc w:val="left"/>
              <w:rPr>
                <w:rFonts w:ascii="Arial" w:hAnsi="Arial" w:cs="Arial"/>
                <w:sz w:val="22"/>
                <w:szCs w:val="22"/>
              </w:rPr>
            </w:pPr>
          </w:p>
        </w:tc>
        <w:tc>
          <w:tcPr>
            <w:tcW w:w="2498" w:type="dxa"/>
            <w:shd w:val="clear" w:color="auto" w:fill="D9D9D9" w:themeFill="background1" w:themeFillShade="D9"/>
          </w:tcPr>
          <w:p w14:paraId="3D43087D" w14:textId="77777777" w:rsidR="00D644BC" w:rsidRPr="0038430C" w:rsidRDefault="00D644BC" w:rsidP="00E909B8">
            <w:pPr>
              <w:jc w:val="left"/>
              <w:rPr>
                <w:rFonts w:ascii="Arial" w:hAnsi="Arial" w:cs="Arial"/>
                <w:sz w:val="22"/>
                <w:szCs w:val="22"/>
              </w:rPr>
            </w:pPr>
          </w:p>
        </w:tc>
      </w:tr>
      <w:tr w:rsidR="00CA68F3" w14:paraId="01834FB5" w14:textId="48B850C2" w:rsidTr="009A7643">
        <w:tc>
          <w:tcPr>
            <w:tcW w:w="9071" w:type="dxa"/>
            <w:shd w:val="clear" w:color="auto" w:fill="auto"/>
          </w:tcPr>
          <w:p w14:paraId="3381BA12" w14:textId="6E2F665D" w:rsidR="00CA68F3" w:rsidRPr="009A4937" w:rsidRDefault="00CA68F3" w:rsidP="00CA68F3">
            <w:pPr>
              <w:pStyle w:val="403AMGPCElement3List"/>
            </w:pPr>
            <w:r>
              <w:t xml:space="preserve">Collate </w:t>
            </w:r>
            <w:r w:rsidRPr="00EF092F">
              <w:t>relevant information and determine operational and productivity performance</w:t>
            </w:r>
          </w:p>
        </w:tc>
        <w:tc>
          <w:tcPr>
            <w:tcW w:w="2494" w:type="dxa"/>
            <w:shd w:val="clear" w:color="auto" w:fill="auto"/>
          </w:tcPr>
          <w:p w14:paraId="12CC1504" w14:textId="101C8846"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_Ref88829882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Q15. </w:t>
            </w:r>
            <w:r>
              <w:rPr>
                <w:rFonts w:ascii="Arial" w:hAnsi="Arial" w:cs="Arial"/>
                <w:sz w:val="22"/>
                <w:szCs w:val="22"/>
              </w:rPr>
              <w:fldChar w:fldCharType="end"/>
            </w:r>
          </w:p>
        </w:tc>
        <w:tc>
          <w:tcPr>
            <w:tcW w:w="2498" w:type="dxa"/>
            <w:shd w:val="clear" w:color="auto" w:fill="auto"/>
          </w:tcPr>
          <w:p w14:paraId="3A4EF114" w14:textId="11687B05"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14:paraId="576D38AC" w14:textId="10BD6319" w:rsidTr="009A7643">
        <w:tc>
          <w:tcPr>
            <w:tcW w:w="9071" w:type="dxa"/>
            <w:shd w:val="clear" w:color="auto" w:fill="auto"/>
          </w:tcPr>
          <w:p w14:paraId="25957227" w14:textId="2B76F90B" w:rsidR="00CA68F3" w:rsidRPr="009A4937" w:rsidRDefault="00CA68F3" w:rsidP="00CA68F3">
            <w:pPr>
              <w:pStyle w:val="403AMGPCElement3List"/>
            </w:pPr>
            <w:r>
              <w:t xml:space="preserve">Identify </w:t>
            </w:r>
            <w:r w:rsidRPr="00EF092F">
              <w:t>and use key performance indicators (KPIs) and assess operational performance</w:t>
            </w:r>
          </w:p>
        </w:tc>
        <w:tc>
          <w:tcPr>
            <w:tcW w:w="2494" w:type="dxa"/>
            <w:shd w:val="clear" w:color="auto" w:fill="auto"/>
          </w:tcPr>
          <w:p w14:paraId="7148F9C3" w14:textId="2803D173"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17A2B101" w14:textId="141DDFDF"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38430C" w14:paraId="02F9BF0D" w14:textId="3533203A" w:rsidTr="009A7643">
        <w:tc>
          <w:tcPr>
            <w:tcW w:w="9071" w:type="dxa"/>
          </w:tcPr>
          <w:p w14:paraId="1423F900" w14:textId="0E3CED32" w:rsidR="00CA68F3" w:rsidRPr="009A4937" w:rsidRDefault="00CA68F3" w:rsidP="00CA68F3">
            <w:pPr>
              <w:pStyle w:val="403AMGPCElement3List"/>
            </w:pPr>
            <w:r>
              <w:t xml:space="preserve">Identify </w:t>
            </w:r>
            <w:r w:rsidRPr="00E664EA">
              <w:t>unsatisfactory performance and take action to rectify the situation according to organisational policies</w:t>
            </w:r>
          </w:p>
        </w:tc>
        <w:tc>
          <w:tcPr>
            <w:tcW w:w="2494" w:type="dxa"/>
            <w:shd w:val="clear" w:color="auto" w:fill="auto"/>
          </w:tcPr>
          <w:p w14:paraId="431438A9" w14:textId="0E738170" w:rsidR="00CA68F3" w:rsidRPr="00A61D7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79CE860E" w14:textId="433BD164" w:rsidR="00CA68F3" w:rsidRPr="00A61D78"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_Ref93393750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1.3C. </w:t>
            </w:r>
            <w:r>
              <w:rPr>
                <w:rFonts w:ascii="Arial" w:hAnsi="Arial" w:cs="Arial"/>
                <w:sz w:val="22"/>
                <w:szCs w:val="22"/>
              </w:rPr>
              <w:fldChar w:fldCharType="end"/>
            </w:r>
          </w:p>
        </w:tc>
      </w:tr>
      <w:tr w:rsidR="00D644BC" w:rsidRPr="006A72AE" w14:paraId="21C539EA" w14:textId="0567EFAB" w:rsidTr="009A7643">
        <w:tc>
          <w:tcPr>
            <w:tcW w:w="9071" w:type="dxa"/>
            <w:shd w:val="clear" w:color="auto" w:fill="D9D9D9" w:themeFill="background1" w:themeFillShade="D9"/>
          </w:tcPr>
          <w:p w14:paraId="37FE101E" w14:textId="67520111" w:rsidR="00D644BC" w:rsidRPr="00A52CB4" w:rsidRDefault="00D644BC" w:rsidP="00E909B8">
            <w:pPr>
              <w:ind w:left="1167" w:hanging="1167"/>
              <w:jc w:val="left"/>
              <w:rPr>
                <w:rFonts w:ascii="Arial" w:hAnsi="Arial" w:cs="Arial"/>
                <w:b/>
                <w:sz w:val="22"/>
                <w:szCs w:val="22"/>
              </w:rPr>
            </w:pPr>
            <w:r w:rsidRPr="00A52CB4">
              <w:rPr>
                <w:rFonts w:ascii="Arial" w:hAnsi="Arial" w:cs="Arial"/>
                <w:b/>
                <w:sz w:val="22"/>
                <w:szCs w:val="22"/>
              </w:rPr>
              <w:t xml:space="preserve">Element </w:t>
            </w:r>
            <w:r>
              <w:rPr>
                <w:rFonts w:ascii="Arial" w:hAnsi="Arial" w:cs="Arial"/>
                <w:b/>
                <w:sz w:val="22"/>
                <w:szCs w:val="22"/>
              </w:rPr>
              <w:t>4</w:t>
            </w:r>
            <w:r w:rsidRPr="00A52CB4">
              <w:rPr>
                <w:rFonts w:ascii="Arial" w:hAnsi="Arial" w:cs="Arial"/>
                <w:b/>
                <w:sz w:val="22"/>
                <w:szCs w:val="22"/>
              </w:rPr>
              <w:t xml:space="preserve">: </w:t>
            </w:r>
            <w:r w:rsidR="009A7643">
              <w:rPr>
                <w:rFonts w:ascii="Arial" w:hAnsi="Arial" w:cs="Arial"/>
                <w:b/>
                <w:sz w:val="22"/>
                <w:szCs w:val="22"/>
              </w:rPr>
              <w:t>Review operations based on performance</w:t>
            </w:r>
          </w:p>
        </w:tc>
        <w:tc>
          <w:tcPr>
            <w:tcW w:w="2494" w:type="dxa"/>
            <w:shd w:val="clear" w:color="auto" w:fill="D9D9D9" w:themeFill="background1" w:themeFillShade="D9"/>
          </w:tcPr>
          <w:p w14:paraId="28BD1050" w14:textId="77777777" w:rsidR="00D644BC" w:rsidRPr="00664BBD" w:rsidRDefault="00D644BC" w:rsidP="00E909B8">
            <w:pPr>
              <w:jc w:val="left"/>
              <w:rPr>
                <w:rFonts w:ascii="Arial" w:hAnsi="Arial" w:cs="Arial"/>
                <w:sz w:val="22"/>
                <w:szCs w:val="22"/>
              </w:rPr>
            </w:pPr>
          </w:p>
        </w:tc>
        <w:tc>
          <w:tcPr>
            <w:tcW w:w="2498" w:type="dxa"/>
            <w:shd w:val="clear" w:color="auto" w:fill="D9D9D9" w:themeFill="background1" w:themeFillShade="D9"/>
          </w:tcPr>
          <w:p w14:paraId="7827967D" w14:textId="77777777" w:rsidR="00D644BC" w:rsidRPr="0038430C" w:rsidRDefault="00D644BC" w:rsidP="00E909B8">
            <w:pPr>
              <w:jc w:val="left"/>
              <w:rPr>
                <w:rFonts w:ascii="Arial" w:hAnsi="Arial" w:cs="Arial"/>
                <w:sz w:val="22"/>
                <w:szCs w:val="22"/>
              </w:rPr>
            </w:pPr>
          </w:p>
        </w:tc>
      </w:tr>
      <w:tr w:rsidR="00CA68F3" w:rsidRPr="0038430C" w14:paraId="6476308D" w14:textId="734D0ECE" w:rsidTr="009A7643">
        <w:tc>
          <w:tcPr>
            <w:tcW w:w="9071" w:type="dxa"/>
          </w:tcPr>
          <w:p w14:paraId="264B8D44" w14:textId="55DB50AA" w:rsidR="00CA68F3" w:rsidRPr="009A4937" w:rsidRDefault="00CA68F3" w:rsidP="00CA68F3">
            <w:pPr>
              <w:pStyle w:val="404AMGPCElement4List"/>
            </w:pPr>
            <w:r>
              <w:t xml:space="preserve">Develop </w:t>
            </w:r>
            <w:r w:rsidRPr="00E664EA">
              <w:t>recommendations for variation to operational plans</w:t>
            </w:r>
          </w:p>
        </w:tc>
        <w:tc>
          <w:tcPr>
            <w:tcW w:w="2494" w:type="dxa"/>
            <w:shd w:val="clear" w:color="auto" w:fill="auto"/>
          </w:tcPr>
          <w:p w14:paraId="3B773994" w14:textId="7ABBFD52" w:rsidR="00CA68F3" w:rsidRPr="00BF15FF"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_Ref89067199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Q17. </w:t>
            </w:r>
            <w:r>
              <w:rPr>
                <w:rFonts w:ascii="Arial" w:hAnsi="Arial" w:cs="Arial"/>
                <w:sz w:val="22"/>
                <w:szCs w:val="22"/>
              </w:rPr>
              <w:fldChar w:fldCharType="end"/>
            </w:r>
          </w:p>
        </w:tc>
        <w:tc>
          <w:tcPr>
            <w:tcW w:w="2498" w:type="dxa"/>
            <w:shd w:val="clear" w:color="auto" w:fill="auto"/>
          </w:tcPr>
          <w:p w14:paraId="67E8AE5E" w14:textId="1E2DD0F0"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_Ref89174925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1.4B. </w:t>
            </w:r>
            <w:r>
              <w:rPr>
                <w:rFonts w:ascii="Arial" w:hAnsi="Arial" w:cs="Arial"/>
                <w:sz w:val="22"/>
                <w:szCs w:val="22"/>
              </w:rPr>
              <w:fldChar w:fldCharType="end"/>
            </w:r>
          </w:p>
        </w:tc>
      </w:tr>
      <w:tr w:rsidR="00CA68F3" w:rsidRPr="0038430C" w14:paraId="4AC8BC5A" w14:textId="55CC81F8" w:rsidTr="009A7643">
        <w:tc>
          <w:tcPr>
            <w:tcW w:w="9071" w:type="dxa"/>
          </w:tcPr>
          <w:p w14:paraId="25317A59" w14:textId="59B263BF" w:rsidR="00CA68F3" w:rsidRPr="009A4937" w:rsidRDefault="00CA68F3" w:rsidP="00CA68F3">
            <w:pPr>
              <w:pStyle w:val="404AMGPCElement4List"/>
            </w:pPr>
            <w:r>
              <w:t xml:space="preserve">Present </w:t>
            </w:r>
            <w:r w:rsidRPr="00E664EA">
              <w:t>recommendations to the designated persons or groups to gain approval</w:t>
            </w:r>
          </w:p>
        </w:tc>
        <w:tc>
          <w:tcPr>
            <w:tcW w:w="2494" w:type="dxa"/>
            <w:shd w:val="clear" w:color="auto" w:fill="auto"/>
          </w:tcPr>
          <w:p w14:paraId="762F7C19" w14:textId="6B0B2CBF" w:rsidR="00CA68F3" w:rsidRPr="00BF15FF"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_Ref89067812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Q18. </w:t>
            </w:r>
            <w:r>
              <w:rPr>
                <w:rFonts w:ascii="Arial" w:hAnsi="Arial" w:cs="Arial"/>
                <w:sz w:val="22"/>
                <w:szCs w:val="22"/>
              </w:rPr>
              <w:fldChar w:fldCharType="end"/>
            </w:r>
          </w:p>
        </w:tc>
        <w:tc>
          <w:tcPr>
            <w:tcW w:w="2498" w:type="dxa"/>
            <w:shd w:val="clear" w:color="auto" w:fill="auto"/>
          </w:tcPr>
          <w:p w14:paraId="16B8CE22" w14:textId="411E9B3A"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_Ref89174934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1.4C. </w:t>
            </w:r>
            <w:r>
              <w:rPr>
                <w:rFonts w:ascii="Arial" w:hAnsi="Arial" w:cs="Arial"/>
                <w:sz w:val="22"/>
                <w:szCs w:val="22"/>
              </w:rPr>
              <w:fldChar w:fldCharType="end"/>
            </w:r>
          </w:p>
        </w:tc>
      </w:tr>
      <w:tr w:rsidR="00CA68F3" w:rsidRPr="00A61D78" w14:paraId="16268967" w14:textId="04A6D3F1" w:rsidTr="009A7643">
        <w:tc>
          <w:tcPr>
            <w:tcW w:w="9071" w:type="dxa"/>
          </w:tcPr>
          <w:p w14:paraId="11EEA5E9" w14:textId="2BA975FF" w:rsidR="00CA68F3" w:rsidRPr="009A4937" w:rsidRDefault="00CA68F3" w:rsidP="00CA68F3">
            <w:pPr>
              <w:pStyle w:val="404AMGPCElement4List"/>
            </w:pPr>
            <w:r>
              <w:t>Maintain</w:t>
            </w:r>
            <w:r w:rsidRPr="00E664EA">
              <w:t xml:space="preserve"> records related to operational performance according to organisational policies and procedures</w:t>
            </w:r>
          </w:p>
        </w:tc>
        <w:tc>
          <w:tcPr>
            <w:tcW w:w="2494" w:type="dxa"/>
            <w:shd w:val="clear" w:color="auto" w:fill="auto"/>
          </w:tcPr>
          <w:p w14:paraId="0B5F8DA0" w14:textId="7B10452B" w:rsidR="00CA68F3" w:rsidRPr="002C4301"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_Ref89067204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Q19. </w:t>
            </w:r>
            <w:r>
              <w:rPr>
                <w:rFonts w:ascii="Arial" w:hAnsi="Arial" w:cs="Arial"/>
                <w:sz w:val="22"/>
                <w:szCs w:val="22"/>
              </w:rPr>
              <w:fldChar w:fldCharType="end"/>
            </w:r>
          </w:p>
        </w:tc>
        <w:tc>
          <w:tcPr>
            <w:tcW w:w="2498" w:type="dxa"/>
            <w:shd w:val="clear" w:color="auto" w:fill="auto"/>
          </w:tcPr>
          <w:p w14:paraId="6BC8EC85" w14:textId="6E2A7378" w:rsidR="00CA68F3" w:rsidRPr="00A61D78"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_Ref89174953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1.4D. </w:t>
            </w:r>
            <w:r>
              <w:rPr>
                <w:rFonts w:ascii="Arial" w:hAnsi="Arial" w:cs="Arial"/>
                <w:sz w:val="22"/>
                <w:szCs w:val="22"/>
              </w:rPr>
              <w:fldChar w:fldCharType="end"/>
            </w:r>
          </w:p>
        </w:tc>
      </w:tr>
      <w:tr w:rsidR="00CA68F3" w:rsidRPr="0038430C" w14:paraId="61397F63" w14:textId="7A642143" w:rsidTr="009A7643">
        <w:tc>
          <w:tcPr>
            <w:tcW w:w="9071" w:type="dxa"/>
          </w:tcPr>
          <w:p w14:paraId="5F71FB39" w14:textId="1F2088C9" w:rsidR="00CA68F3" w:rsidRPr="009A4937" w:rsidRDefault="00CA68F3" w:rsidP="00CA68F3">
            <w:pPr>
              <w:pStyle w:val="404AMGPCElement4List"/>
            </w:pPr>
            <w:r>
              <w:t>Report</w:t>
            </w:r>
            <w:r w:rsidRPr="00E664EA">
              <w:t xml:space="preserve"> information on operational performance to management</w:t>
            </w:r>
          </w:p>
        </w:tc>
        <w:tc>
          <w:tcPr>
            <w:tcW w:w="2494" w:type="dxa"/>
            <w:shd w:val="clear" w:color="auto" w:fill="auto"/>
          </w:tcPr>
          <w:p w14:paraId="32BFAC80" w14:textId="7F348F64" w:rsidR="00CA68F3" w:rsidRPr="00BF15FF"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_Ref89067199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Q17.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_Ref89067812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Q18. </w:t>
            </w:r>
            <w:r>
              <w:rPr>
                <w:rFonts w:ascii="Arial" w:hAnsi="Arial" w:cs="Arial"/>
                <w:sz w:val="22"/>
                <w:szCs w:val="22"/>
              </w:rPr>
              <w:fldChar w:fldCharType="end"/>
            </w:r>
          </w:p>
        </w:tc>
        <w:tc>
          <w:tcPr>
            <w:tcW w:w="2498" w:type="dxa"/>
            <w:shd w:val="clear" w:color="auto" w:fill="auto"/>
          </w:tcPr>
          <w:p w14:paraId="7E496876" w14:textId="77EA646A"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D644BC" w:rsidRPr="006A72AE" w14:paraId="779FAB43" w14:textId="03039DC7" w:rsidTr="009A7643">
        <w:trPr>
          <w:tblHeader/>
        </w:trPr>
        <w:tc>
          <w:tcPr>
            <w:tcW w:w="9071" w:type="dxa"/>
            <w:shd w:val="clear" w:color="auto" w:fill="D9D9D9" w:themeFill="background1" w:themeFillShade="D9"/>
            <w:vAlign w:val="center"/>
          </w:tcPr>
          <w:p w14:paraId="6B46545F" w14:textId="3B364E05" w:rsidR="00D644BC" w:rsidRPr="0093060F" w:rsidRDefault="00D644BC" w:rsidP="00F27866">
            <w:pPr>
              <w:keepNext/>
              <w:jc w:val="center"/>
              <w:rPr>
                <w:rFonts w:ascii="Arial" w:hAnsi="Arial" w:cs="Arial"/>
                <w:b/>
                <w:sz w:val="22"/>
                <w:szCs w:val="22"/>
              </w:rPr>
            </w:pPr>
            <w:r w:rsidRPr="009A7643">
              <w:rPr>
                <w:rFonts w:ascii="Arial" w:hAnsi="Arial" w:cs="Arial"/>
                <w:b/>
                <w:sz w:val="22"/>
                <w:szCs w:val="22"/>
              </w:rPr>
              <w:lastRenderedPageBreak/>
              <w:t>Performance Evidence</w:t>
            </w:r>
          </w:p>
        </w:tc>
        <w:tc>
          <w:tcPr>
            <w:tcW w:w="2494" w:type="dxa"/>
            <w:tcBorders>
              <w:bottom w:val="single" w:sz="4" w:space="0" w:color="auto"/>
            </w:tcBorders>
            <w:shd w:val="clear" w:color="auto" w:fill="D9D9D9" w:themeFill="background1" w:themeFillShade="D9"/>
            <w:vAlign w:val="center"/>
          </w:tcPr>
          <w:p w14:paraId="041FB062" w14:textId="77777777" w:rsidR="00D644BC" w:rsidRPr="006A72AE" w:rsidRDefault="00D644BC" w:rsidP="00162AE6">
            <w:pPr>
              <w:jc w:val="left"/>
              <w:rPr>
                <w:rFonts w:ascii="Arial" w:hAnsi="Arial" w:cs="Arial"/>
                <w:sz w:val="22"/>
                <w:szCs w:val="22"/>
              </w:rPr>
            </w:pPr>
          </w:p>
        </w:tc>
        <w:tc>
          <w:tcPr>
            <w:tcW w:w="2498" w:type="dxa"/>
            <w:tcBorders>
              <w:bottom w:val="single" w:sz="4" w:space="0" w:color="auto"/>
            </w:tcBorders>
            <w:shd w:val="clear" w:color="auto" w:fill="D9D9D9" w:themeFill="background1" w:themeFillShade="D9"/>
            <w:vAlign w:val="center"/>
          </w:tcPr>
          <w:p w14:paraId="4EBE5A6B" w14:textId="77777777" w:rsidR="00D644BC" w:rsidRPr="006A72AE" w:rsidRDefault="00D644BC" w:rsidP="00162AE6">
            <w:pPr>
              <w:jc w:val="left"/>
              <w:rPr>
                <w:rFonts w:ascii="Arial" w:hAnsi="Arial" w:cs="Arial"/>
                <w:sz w:val="22"/>
                <w:szCs w:val="22"/>
              </w:rPr>
            </w:pPr>
          </w:p>
        </w:tc>
      </w:tr>
      <w:tr w:rsidR="00D644BC" w:rsidRPr="006A72AE" w14:paraId="3995953E" w14:textId="74C3B11E" w:rsidTr="009A7643">
        <w:tc>
          <w:tcPr>
            <w:tcW w:w="9071" w:type="dxa"/>
          </w:tcPr>
          <w:p w14:paraId="437A14DD" w14:textId="5853F553" w:rsidR="00D644BC" w:rsidRPr="00201E01" w:rsidRDefault="009A7643" w:rsidP="009A7643">
            <w:pPr>
              <w:pStyle w:val="41AMGNumberingLevel1"/>
              <w:numPr>
                <w:ilvl w:val="0"/>
                <w:numId w:val="0"/>
              </w:numPr>
            </w:pPr>
            <w:r w:rsidRPr="009A7643">
              <w:t>The candidate must demonstrate the ability to complete the tasks outlined in the elements, performance criteria and foundation skills of this unit, including evidence of the ability to:</w:t>
            </w:r>
          </w:p>
        </w:tc>
        <w:tc>
          <w:tcPr>
            <w:tcW w:w="2494" w:type="dxa"/>
            <w:shd w:val="clear" w:color="auto" w:fill="D9D9D9" w:themeFill="background1" w:themeFillShade="D9"/>
          </w:tcPr>
          <w:p w14:paraId="3D7F2EF0" w14:textId="77777777" w:rsidR="00D644BC" w:rsidRPr="006A72AE" w:rsidRDefault="00D644BC" w:rsidP="00E909B8">
            <w:pPr>
              <w:jc w:val="left"/>
              <w:rPr>
                <w:rFonts w:ascii="Arial" w:hAnsi="Arial" w:cs="Arial"/>
                <w:sz w:val="22"/>
                <w:szCs w:val="22"/>
              </w:rPr>
            </w:pPr>
          </w:p>
        </w:tc>
        <w:tc>
          <w:tcPr>
            <w:tcW w:w="2498" w:type="dxa"/>
            <w:shd w:val="clear" w:color="auto" w:fill="D9D9D9" w:themeFill="background1" w:themeFillShade="D9"/>
          </w:tcPr>
          <w:p w14:paraId="5338800F" w14:textId="77777777" w:rsidR="00D644BC" w:rsidRPr="006A72AE" w:rsidRDefault="00D644BC" w:rsidP="00E909B8">
            <w:pPr>
              <w:jc w:val="left"/>
              <w:rPr>
                <w:rFonts w:ascii="Arial" w:hAnsi="Arial" w:cs="Arial"/>
                <w:sz w:val="22"/>
                <w:szCs w:val="22"/>
              </w:rPr>
            </w:pPr>
          </w:p>
        </w:tc>
      </w:tr>
      <w:tr w:rsidR="009A7643" w:rsidRPr="006A72AE" w14:paraId="5B578E6B" w14:textId="77777777" w:rsidTr="009A7643">
        <w:trPr>
          <w:trHeight w:val="64"/>
        </w:trPr>
        <w:tc>
          <w:tcPr>
            <w:tcW w:w="9071" w:type="dxa"/>
          </w:tcPr>
          <w:p w14:paraId="7CE50CF3" w14:textId="4999F29C" w:rsidR="009A7643" w:rsidRPr="00201E01" w:rsidRDefault="009A7643" w:rsidP="009A7643">
            <w:pPr>
              <w:pStyle w:val="41AMGNumberingLevel1"/>
            </w:pPr>
            <w:r>
              <w:t xml:space="preserve">prepare, </w:t>
            </w:r>
            <w:r w:rsidRPr="00E664EA">
              <w:t>implement and review two operational plans.</w:t>
            </w:r>
          </w:p>
        </w:tc>
        <w:tc>
          <w:tcPr>
            <w:tcW w:w="2494" w:type="dxa"/>
            <w:shd w:val="clear" w:color="auto" w:fill="auto"/>
          </w:tcPr>
          <w:p w14:paraId="7A2ED024" w14:textId="74A5250A" w:rsidR="009A7643" w:rsidRPr="006A72AE" w:rsidRDefault="00CA68F3" w:rsidP="009A764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Q7.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p>
        </w:tc>
        <w:tc>
          <w:tcPr>
            <w:tcW w:w="2498" w:type="dxa"/>
            <w:shd w:val="clear" w:color="auto" w:fill="auto"/>
          </w:tcPr>
          <w:p w14:paraId="70F3FDAB" w14:textId="11B02991" w:rsidR="009A7643" w:rsidRPr="006A72AE" w:rsidRDefault="00A07689" w:rsidP="009A764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9A7643" w:rsidRPr="006A72AE" w14:paraId="04BF6350" w14:textId="77777777" w:rsidTr="009A7643">
        <w:trPr>
          <w:trHeight w:val="64"/>
        </w:trPr>
        <w:tc>
          <w:tcPr>
            <w:tcW w:w="9071" w:type="dxa"/>
          </w:tcPr>
          <w:p w14:paraId="1128F433" w14:textId="6938FDBD" w:rsidR="009A7643" w:rsidRPr="00201E01" w:rsidRDefault="009A7643" w:rsidP="009A7643">
            <w:pPr>
              <w:pStyle w:val="41AMGNumberingLevel1"/>
              <w:numPr>
                <w:ilvl w:val="0"/>
                <w:numId w:val="0"/>
              </w:numPr>
            </w:pPr>
            <w:r>
              <w:t xml:space="preserve">In </w:t>
            </w:r>
            <w:r w:rsidRPr="00E664EA">
              <w:t>the course of the above, the candidate must:</w:t>
            </w:r>
          </w:p>
        </w:tc>
        <w:tc>
          <w:tcPr>
            <w:tcW w:w="2494" w:type="dxa"/>
            <w:shd w:val="clear" w:color="auto" w:fill="D9D9D9" w:themeFill="background1" w:themeFillShade="D9"/>
          </w:tcPr>
          <w:p w14:paraId="6B2CFE66" w14:textId="77777777" w:rsidR="009A7643" w:rsidRPr="006A72AE" w:rsidRDefault="009A7643" w:rsidP="009A7643">
            <w:pPr>
              <w:jc w:val="left"/>
              <w:rPr>
                <w:rFonts w:ascii="Arial" w:hAnsi="Arial" w:cs="Arial"/>
                <w:sz w:val="22"/>
                <w:szCs w:val="22"/>
              </w:rPr>
            </w:pPr>
          </w:p>
        </w:tc>
        <w:tc>
          <w:tcPr>
            <w:tcW w:w="2498" w:type="dxa"/>
            <w:shd w:val="clear" w:color="auto" w:fill="D9D9D9" w:themeFill="background1" w:themeFillShade="D9"/>
          </w:tcPr>
          <w:p w14:paraId="38287FE6" w14:textId="77777777" w:rsidR="009A7643" w:rsidRPr="006A72AE" w:rsidRDefault="009A7643" w:rsidP="009A7643">
            <w:pPr>
              <w:jc w:val="left"/>
              <w:rPr>
                <w:rFonts w:ascii="Arial" w:hAnsi="Arial" w:cs="Arial"/>
                <w:sz w:val="22"/>
                <w:szCs w:val="22"/>
              </w:rPr>
            </w:pPr>
          </w:p>
        </w:tc>
      </w:tr>
      <w:tr w:rsidR="00CA68F3" w:rsidRPr="006A72AE" w14:paraId="2C75CC30" w14:textId="3E81FFD0" w:rsidTr="009A7643">
        <w:trPr>
          <w:trHeight w:val="64"/>
        </w:trPr>
        <w:tc>
          <w:tcPr>
            <w:tcW w:w="9071" w:type="dxa"/>
          </w:tcPr>
          <w:p w14:paraId="3A8B448A" w14:textId="0A1704A2" w:rsidR="00CA68F3" w:rsidRPr="00201E01" w:rsidRDefault="00CA68F3" w:rsidP="00AA5A15">
            <w:pPr>
              <w:numPr>
                <w:ilvl w:val="0"/>
                <w:numId w:val="18"/>
              </w:numPr>
              <w:jc w:val="left"/>
              <w:rPr>
                <w:rFonts w:ascii="Arial" w:hAnsi="Arial" w:cs="Arial"/>
                <w:sz w:val="22"/>
                <w:szCs w:val="22"/>
              </w:rPr>
            </w:pPr>
            <w:r>
              <w:rPr>
                <w:rFonts w:ascii="Arial" w:hAnsi="Arial" w:cs="Arial"/>
                <w:sz w:val="22"/>
                <w:szCs w:val="22"/>
              </w:rPr>
              <w:t xml:space="preserve">interact </w:t>
            </w:r>
            <w:r w:rsidRPr="00E664EA">
              <w:rPr>
                <w:rFonts w:ascii="Arial" w:hAnsi="Arial" w:cs="Arial"/>
                <w:sz w:val="22"/>
                <w:szCs w:val="22"/>
              </w:rPr>
              <w:t>with a range of people and groups to identify resource requirements, performance objectives, systems, procedures and records relating to the operational plan</w:t>
            </w:r>
          </w:p>
        </w:tc>
        <w:tc>
          <w:tcPr>
            <w:tcW w:w="2494" w:type="dxa"/>
            <w:shd w:val="clear" w:color="auto" w:fill="auto"/>
          </w:tcPr>
          <w:p w14:paraId="0BD133E2" w14:textId="79A0F1A8"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73C01F18" w14:textId="3F182DB8"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p>
        </w:tc>
      </w:tr>
      <w:tr w:rsidR="00CA68F3" w:rsidRPr="006A72AE" w14:paraId="70E53ACD" w14:textId="3476BEDA" w:rsidTr="009A7643">
        <w:trPr>
          <w:trHeight w:val="243"/>
        </w:trPr>
        <w:tc>
          <w:tcPr>
            <w:tcW w:w="9071" w:type="dxa"/>
            <w:shd w:val="clear" w:color="auto" w:fill="auto"/>
          </w:tcPr>
          <w:p w14:paraId="5F532D09" w14:textId="30198003" w:rsidR="00CA68F3" w:rsidRPr="00201E01" w:rsidRDefault="00CA68F3" w:rsidP="00CA68F3">
            <w:pPr>
              <w:pStyle w:val="41AMGNumberingLevel1"/>
            </w:pPr>
            <w:r w:rsidRPr="00E664EA">
              <w:t>plan and acquire physical and human resources using organisation’s systems and procedures</w:t>
            </w:r>
          </w:p>
        </w:tc>
        <w:tc>
          <w:tcPr>
            <w:tcW w:w="2494" w:type="dxa"/>
            <w:shd w:val="clear" w:color="auto" w:fill="auto"/>
          </w:tcPr>
          <w:p w14:paraId="14F39C99" w14:textId="5E77253C"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_Ref88744003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p>
        </w:tc>
        <w:tc>
          <w:tcPr>
            <w:tcW w:w="2498" w:type="dxa"/>
            <w:shd w:val="clear" w:color="auto" w:fill="auto"/>
          </w:tcPr>
          <w:p w14:paraId="60CB4364" w14:textId="1CB0D05D"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_Ref89174774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1.2C. </w:t>
            </w:r>
            <w:r>
              <w:rPr>
                <w:rFonts w:ascii="Arial" w:hAnsi="Arial" w:cs="Arial"/>
                <w:sz w:val="22"/>
                <w:szCs w:val="22"/>
              </w:rPr>
              <w:fldChar w:fldCharType="end"/>
            </w:r>
          </w:p>
        </w:tc>
      </w:tr>
      <w:tr w:rsidR="00CA68F3" w:rsidRPr="006A72AE" w14:paraId="79D398F5" w14:textId="5A6C2337" w:rsidTr="009A7643">
        <w:trPr>
          <w:trHeight w:val="243"/>
        </w:trPr>
        <w:tc>
          <w:tcPr>
            <w:tcW w:w="9071" w:type="dxa"/>
            <w:shd w:val="clear" w:color="auto" w:fill="auto"/>
          </w:tcPr>
          <w:p w14:paraId="250DC4C2" w14:textId="5D50BFAA" w:rsidR="00CA68F3" w:rsidRPr="00201E01" w:rsidRDefault="00CA68F3" w:rsidP="00CA68F3">
            <w:pPr>
              <w:pStyle w:val="41AMGNumberingLevel1"/>
            </w:pPr>
            <w:r w:rsidRPr="00E664EA">
              <w:t>manage and support personnel to achieve performance objectives including facilitating new employee onboarding</w:t>
            </w:r>
          </w:p>
        </w:tc>
        <w:tc>
          <w:tcPr>
            <w:tcW w:w="2494" w:type="dxa"/>
            <w:shd w:val="clear" w:color="auto" w:fill="auto"/>
          </w:tcPr>
          <w:p w14:paraId="1C420ABD" w14:textId="1EB74D84"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2CA2BA58" w14:textId="21F121DC"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6A72AE" w14:paraId="0746D3AD" w14:textId="074E4553" w:rsidTr="009A7643">
        <w:trPr>
          <w:trHeight w:val="243"/>
        </w:trPr>
        <w:tc>
          <w:tcPr>
            <w:tcW w:w="9071" w:type="dxa"/>
          </w:tcPr>
          <w:p w14:paraId="459FEAC9" w14:textId="7DD5CF05" w:rsidR="00CA68F3" w:rsidRPr="00201E01" w:rsidRDefault="00CA68F3" w:rsidP="00CA68F3">
            <w:pPr>
              <w:pStyle w:val="41AMGNumberingLevel1"/>
            </w:pPr>
            <w:r w:rsidRPr="00E664EA">
              <w:t>present information and recommendations to support implementation and variation of the operational plan</w:t>
            </w:r>
          </w:p>
        </w:tc>
        <w:tc>
          <w:tcPr>
            <w:tcW w:w="2494" w:type="dxa"/>
            <w:shd w:val="clear" w:color="auto" w:fill="auto"/>
          </w:tcPr>
          <w:p w14:paraId="22FEFD8F" w14:textId="1513561D"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2B5216F1" w14:textId="0C36FF40"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p>
        </w:tc>
      </w:tr>
      <w:tr w:rsidR="00CA68F3" w:rsidRPr="006A72AE" w14:paraId="35C34D4B" w14:textId="2E0EEAF9" w:rsidTr="009A7643">
        <w:trPr>
          <w:trHeight w:val="243"/>
        </w:trPr>
        <w:tc>
          <w:tcPr>
            <w:tcW w:w="9071" w:type="dxa"/>
          </w:tcPr>
          <w:p w14:paraId="43334932" w14:textId="0E73F319" w:rsidR="00CA68F3" w:rsidRPr="00201E01" w:rsidRDefault="00CA68F3" w:rsidP="00AA5A15">
            <w:pPr>
              <w:numPr>
                <w:ilvl w:val="0"/>
                <w:numId w:val="18"/>
              </w:numPr>
              <w:jc w:val="left"/>
              <w:rPr>
                <w:rFonts w:ascii="Arial" w:hAnsi="Arial" w:cs="Arial"/>
                <w:sz w:val="22"/>
                <w:szCs w:val="22"/>
              </w:rPr>
            </w:pPr>
            <w:r w:rsidRPr="00E664EA">
              <w:t>monitor operational performance against the performance objectives and budgets and implement improvements to rectify unsatisfactory performance</w:t>
            </w:r>
          </w:p>
        </w:tc>
        <w:tc>
          <w:tcPr>
            <w:tcW w:w="2494" w:type="dxa"/>
            <w:shd w:val="clear" w:color="auto" w:fill="auto"/>
          </w:tcPr>
          <w:p w14:paraId="218BE998" w14:textId="6DEF667B"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0F8D2B50" w14:textId="246E681F"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_Ref93393750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1.3C. </w:t>
            </w:r>
            <w:r>
              <w:rPr>
                <w:rFonts w:ascii="Arial" w:hAnsi="Arial" w:cs="Arial"/>
                <w:sz w:val="22"/>
                <w:szCs w:val="22"/>
              </w:rPr>
              <w:fldChar w:fldCharType="end"/>
            </w:r>
          </w:p>
        </w:tc>
      </w:tr>
      <w:tr w:rsidR="00CA68F3" w:rsidRPr="006A72AE" w14:paraId="792F874A" w14:textId="319D8A6E" w:rsidTr="009A7643">
        <w:trPr>
          <w:trHeight w:val="70"/>
        </w:trPr>
        <w:tc>
          <w:tcPr>
            <w:tcW w:w="9071" w:type="dxa"/>
          </w:tcPr>
          <w:p w14:paraId="2078F6B0" w14:textId="1141B85D" w:rsidR="00CA68F3" w:rsidRPr="00201E01" w:rsidRDefault="00CA68F3" w:rsidP="00CA68F3">
            <w:pPr>
              <w:pStyle w:val="41AMGNumberingLevel1"/>
            </w:pPr>
            <w:r w:rsidRPr="00E664EA">
              <w:t>vary the operational plan and gain approval to deal with contingencies</w:t>
            </w:r>
          </w:p>
        </w:tc>
        <w:tc>
          <w:tcPr>
            <w:tcW w:w="2494" w:type="dxa"/>
            <w:shd w:val="clear" w:color="auto" w:fill="auto"/>
          </w:tcPr>
          <w:p w14:paraId="5B9C7981" w14:textId="1BA726F2"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_Ref88804794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Q5.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p>
        </w:tc>
        <w:tc>
          <w:tcPr>
            <w:tcW w:w="2498" w:type="dxa"/>
            <w:shd w:val="clear" w:color="auto" w:fill="auto"/>
          </w:tcPr>
          <w:p w14:paraId="1CEE3337" w14:textId="30D4CCB6"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_Ref89174925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_Ref89174934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1.4C. </w:t>
            </w:r>
            <w:r>
              <w:rPr>
                <w:rFonts w:ascii="Arial" w:hAnsi="Arial" w:cs="Arial"/>
                <w:sz w:val="22"/>
                <w:szCs w:val="22"/>
              </w:rPr>
              <w:fldChar w:fldCharType="end"/>
            </w:r>
          </w:p>
        </w:tc>
      </w:tr>
      <w:tr w:rsidR="00CA68F3" w:rsidRPr="006A72AE" w14:paraId="0B134C6F" w14:textId="04F713D6" w:rsidTr="009A7643">
        <w:trPr>
          <w:trHeight w:val="243"/>
        </w:trPr>
        <w:tc>
          <w:tcPr>
            <w:tcW w:w="9071" w:type="dxa"/>
          </w:tcPr>
          <w:p w14:paraId="2F661892" w14:textId="214A76B1" w:rsidR="00CA68F3" w:rsidRPr="00201E01" w:rsidRDefault="00CA68F3" w:rsidP="00CA68F3">
            <w:pPr>
              <w:pStyle w:val="41AMGNumberingLevel1"/>
            </w:pPr>
            <w:r w:rsidRPr="00E664EA">
              <w:t>document and provide reports on performance as required by the organisation.</w:t>
            </w:r>
          </w:p>
        </w:tc>
        <w:tc>
          <w:tcPr>
            <w:tcW w:w="2494" w:type="dxa"/>
            <w:shd w:val="clear" w:color="auto" w:fill="auto"/>
          </w:tcPr>
          <w:p w14:paraId="7AC96816" w14:textId="68CD2DDF"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1BAB0609" w14:textId="564D71ED"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_Ref89174953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1.4D. </w:t>
            </w:r>
            <w:r>
              <w:rPr>
                <w:rFonts w:ascii="Arial" w:hAnsi="Arial" w:cs="Arial"/>
                <w:sz w:val="22"/>
                <w:szCs w:val="22"/>
              </w:rPr>
              <w:fldChar w:fldCharType="end"/>
            </w:r>
          </w:p>
        </w:tc>
      </w:tr>
      <w:tr w:rsidR="009A7643" w:rsidRPr="006A72AE" w14:paraId="62546A8D" w14:textId="15597F9E" w:rsidTr="009A7643">
        <w:tc>
          <w:tcPr>
            <w:tcW w:w="9071" w:type="dxa"/>
            <w:shd w:val="clear" w:color="auto" w:fill="D9D9D9" w:themeFill="background1" w:themeFillShade="D9"/>
            <w:vAlign w:val="center"/>
          </w:tcPr>
          <w:p w14:paraId="0D6C1B91" w14:textId="08C866EB" w:rsidR="009A7643" w:rsidRPr="0093060F" w:rsidRDefault="009A7643" w:rsidP="009A7643">
            <w:pPr>
              <w:jc w:val="center"/>
              <w:rPr>
                <w:rFonts w:ascii="Arial" w:hAnsi="Arial" w:cs="Arial"/>
                <w:b/>
                <w:sz w:val="22"/>
                <w:szCs w:val="22"/>
              </w:rPr>
            </w:pPr>
            <w:r w:rsidRPr="009A7643">
              <w:rPr>
                <w:rFonts w:ascii="Arial" w:hAnsi="Arial" w:cs="Arial"/>
                <w:b/>
                <w:sz w:val="22"/>
                <w:szCs w:val="22"/>
              </w:rPr>
              <w:t>Knowledge Evidence</w:t>
            </w:r>
          </w:p>
        </w:tc>
        <w:tc>
          <w:tcPr>
            <w:tcW w:w="2494" w:type="dxa"/>
            <w:tcBorders>
              <w:bottom w:val="single" w:sz="4" w:space="0" w:color="auto"/>
            </w:tcBorders>
            <w:shd w:val="clear" w:color="auto" w:fill="D9D9D9" w:themeFill="background1" w:themeFillShade="D9"/>
            <w:vAlign w:val="center"/>
          </w:tcPr>
          <w:p w14:paraId="076A525C" w14:textId="77777777" w:rsidR="009A7643" w:rsidRPr="006A72AE" w:rsidRDefault="009A7643" w:rsidP="009A7643">
            <w:pPr>
              <w:jc w:val="left"/>
              <w:rPr>
                <w:rFonts w:ascii="Arial" w:hAnsi="Arial" w:cs="Arial"/>
                <w:sz w:val="22"/>
                <w:szCs w:val="22"/>
              </w:rPr>
            </w:pPr>
          </w:p>
        </w:tc>
        <w:tc>
          <w:tcPr>
            <w:tcW w:w="2498" w:type="dxa"/>
            <w:tcBorders>
              <w:bottom w:val="single" w:sz="4" w:space="0" w:color="auto"/>
            </w:tcBorders>
            <w:shd w:val="clear" w:color="auto" w:fill="D9D9D9" w:themeFill="background1" w:themeFillShade="D9"/>
            <w:vAlign w:val="center"/>
          </w:tcPr>
          <w:p w14:paraId="14E64E3E" w14:textId="77777777" w:rsidR="009A7643" w:rsidRPr="006A72AE" w:rsidRDefault="009A7643" w:rsidP="009A7643">
            <w:pPr>
              <w:jc w:val="left"/>
              <w:rPr>
                <w:rFonts w:ascii="Arial" w:hAnsi="Arial" w:cs="Arial"/>
                <w:sz w:val="22"/>
                <w:szCs w:val="22"/>
              </w:rPr>
            </w:pPr>
          </w:p>
        </w:tc>
      </w:tr>
      <w:tr w:rsidR="009A7643" w:rsidRPr="009B5D9E" w14:paraId="20161CC5" w14:textId="73AA45AF" w:rsidTr="009A7643">
        <w:tc>
          <w:tcPr>
            <w:tcW w:w="9071" w:type="dxa"/>
          </w:tcPr>
          <w:p w14:paraId="5B888EBE" w14:textId="36BEC3B3" w:rsidR="009A7643" w:rsidRPr="00201E01" w:rsidRDefault="00777471" w:rsidP="00777471">
            <w:pPr>
              <w:jc w:val="left"/>
              <w:rPr>
                <w:rFonts w:ascii="Arial" w:hAnsi="Arial" w:cs="Arial"/>
                <w:sz w:val="22"/>
                <w:szCs w:val="22"/>
              </w:rPr>
            </w:pPr>
            <w:r w:rsidRPr="00777471">
              <w:rPr>
                <w:rFonts w:ascii="Arial" w:hAnsi="Arial" w:cs="Arial"/>
                <w:sz w:val="22"/>
                <w:szCs w:val="22"/>
              </w:rPr>
              <w:t>The candidate must be able to demonstrate knowledge to complete the tasks outlined in the elements, performance criteria and foundation skills of this unit, including knowledge of:</w:t>
            </w:r>
          </w:p>
        </w:tc>
        <w:tc>
          <w:tcPr>
            <w:tcW w:w="2494" w:type="dxa"/>
            <w:shd w:val="clear" w:color="auto" w:fill="D9D9D9" w:themeFill="background1" w:themeFillShade="D9"/>
          </w:tcPr>
          <w:p w14:paraId="20D901F7" w14:textId="77777777" w:rsidR="009A7643" w:rsidRPr="009B5D9E" w:rsidRDefault="009A7643" w:rsidP="009A7643">
            <w:pPr>
              <w:jc w:val="left"/>
              <w:rPr>
                <w:rFonts w:ascii="Arial" w:hAnsi="Arial" w:cs="Arial"/>
                <w:sz w:val="22"/>
                <w:szCs w:val="22"/>
              </w:rPr>
            </w:pPr>
          </w:p>
        </w:tc>
        <w:tc>
          <w:tcPr>
            <w:tcW w:w="2498" w:type="dxa"/>
            <w:shd w:val="clear" w:color="auto" w:fill="D9D9D9" w:themeFill="background1" w:themeFillShade="D9"/>
          </w:tcPr>
          <w:p w14:paraId="402D2CA2" w14:textId="77777777" w:rsidR="009A7643" w:rsidRPr="009B5D9E" w:rsidRDefault="009A7643" w:rsidP="009A7643">
            <w:pPr>
              <w:jc w:val="left"/>
              <w:rPr>
                <w:rFonts w:ascii="Arial" w:hAnsi="Arial" w:cs="Arial"/>
                <w:sz w:val="22"/>
                <w:szCs w:val="22"/>
              </w:rPr>
            </w:pPr>
          </w:p>
        </w:tc>
      </w:tr>
      <w:tr w:rsidR="00CA68F3" w:rsidRPr="009B5D9E" w14:paraId="452DC992" w14:textId="49879CCD" w:rsidTr="009A7643">
        <w:tc>
          <w:tcPr>
            <w:tcW w:w="9071" w:type="dxa"/>
          </w:tcPr>
          <w:p w14:paraId="0B5A63D9" w14:textId="3F290908" w:rsidR="00CA68F3" w:rsidRPr="00201E01" w:rsidRDefault="00CA68F3" w:rsidP="00AA5A15">
            <w:pPr>
              <w:pStyle w:val="41AMGNumberingLevel1"/>
              <w:numPr>
                <w:ilvl w:val="0"/>
                <w:numId w:val="27"/>
              </w:numPr>
            </w:pPr>
            <w:r w:rsidRPr="00A94C3F">
              <w:t>processes to identify resource requirements</w:t>
            </w:r>
          </w:p>
        </w:tc>
        <w:tc>
          <w:tcPr>
            <w:tcW w:w="2494" w:type="dxa"/>
            <w:shd w:val="clear" w:color="auto" w:fill="auto"/>
          </w:tcPr>
          <w:p w14:paraId="25B52ABD" w14:textId="01DC637F"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_Ref88744003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32356343" w14:textId="12C5DEA0"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p>
        </w:tc>
      </w:tr>
      <w:tr w:rsidR="00CA68F3" w:rsidRPr="009B5D9E" w14:paraId="450E0D8A" w14:textId="2FAE6FB1" w:rsidTr="009A7643">
        <w:tc>
          <w:tcPr>
            <w:tcW w:w="9071" w:type="dxa"/>
          </w:tcPr>
          <w:p w14:paraId="089AC3C7" w14:textId="244C4742" w:rsidR="00CA68F3" w:rsidRPr="00201E01" w:rsidRDefault="00CA68F3" w:rsidP="00CA68F3">
            <w:pPr>
              <w:pStyle w:val="41AMGNumberingLevel1"/>
            </w:pPr>
            <w:r w:rsidRPr="00A94C3F">
              <w:t>sources of information to identify resource requirements</w:t>
            </w:r>
          </w:p>
        </w:tc>
        <w:tc>
          <w:tcPr>
            <w:tcW w:w="2494" w:type="dxa"/>
            <w:shd w:val="clear" w:color="auto" w:fill="auto"/>
          </w:tcPr>
          <w:p w14:paraId="345565B0" w14:textId="3ACDBDD0"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4B2AD3D9" w14:textId="15C7F8A5"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p>
        </w:tc>
      </w:tr>
      <w:tr w:rsidR="00CA68F3" w:rsidRPr="009B5D9E" w14:paraId="088779DE" w14:textId="58630AF1" w:rsidTr="009A7643">
        <w:tc>
          <w:tcPr>
            <w:tcW w:w="9071" w:type="dxa"/>
          </w:tcPr>
          <w:p w14:paraId="472A3B94" w14:textId="1D56702B" w:rsidR="00CA68F3" w:rsidRPr="00201E01" w:rsidRDefault="00CA68F3" w:rsidP="00CA68F3">
            <w:pPr>
              <w:pStyle w:val="41AMGNumberingLevel1"/>
            </w:pPr>
            <w:r w:rsidRPr="00A94C3F">
              <w:t>methods to manage contingencies including through consultation with relevant stakeholders</w:t>
            </w:r>
          </w:p>
        </w:tc>
        <w:tc>
          <w:tcPr>
            <w:tcW w:w="2494" w:type="dxa"/>
            <w:shd w:val="clear" w:color="auto" w:fill="auto"/>
          </w:tcPr>
          <w:p w14:paraId="3A3C6B71" w14:textId="12B97010"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_Ref88804794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Q5.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3AF29D40" w14:textId="59E05E8D"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_Ref93393670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1.1D. </w:t>
            </w:r>
            <w:r>
              <w:rPr>
                <w:rFonts w:ascii="Arial" w:hAnsi="Arial" w:cs="Arial"/>
                <w:sz w:val="22"/>
                <w:szCs w:val="22"/>
              </w:rPr>
              <w:fldChar w:fldCharType="end"/>
            </w:r>
          </w:p>
        </w:tc>
      </w:tr>
      <w:tr w:rsidR="00CA68F3" w:rsidRPr="009B5D9E" w14:paraId="7B8BB65D" w14:textId="3A63E69F" w:rsidTr="009A7643">
        <w:tc>
          <w:tcPr>
            <w:tcW w:w="9071" w:type="dxa"/>
          </w:tcPr>
          <w:p w14:paraId="505AF66A" w14:textId="1819D626" w:rsidR="00CA68F3" w:rsidRPr="00201E01" w:rsidRDefault="00CA68F3" w:rsidP="00CA68F3">
            <w:pPr>
              <w:pStyle w:val="41AMGNumberingLevel1"/>
            </w:pPr>
            <w:r w:rsidRPr="00A94C3F">
              <w:t>key features of performance monitoring systems and processes</w:t>
            </w:r>
          </w:p>
        </w:tc>
        <w:tc>
          <w:tcPr>
            <w:tcW w:w="2494" w:type="dxa"/>
            <w:shd w:val="clear" w:color="auto" w:fill="auto"/>
          </w:tcPr>
          <w:p w14:paraId="4CAC2643" w14:textId="7F3F9810"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_Ref88829882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Q15. </w:t>
            </w:r>
            <w:r>
              <w:rPr>
                <w:rFonts w:ascii="Arial" w:hAnsi="Arial" w:cs="Arial"/>
                <w:sz w:val="22"/>
                <w:szCs w:val="22"/>
              </w:rPr>
              <w:fldChar w:fldCharType="end"/>
            </w:r>
          </w:p>
        </w:tc>
        <w:tc>
          <w:tcPr>
            <w:tcW w:w="2498" w:type="dxa"/>
            <w:shd w:val="clear" w:color="auto" w:fill="auto"/>
          </w:tcPr>
          <w:p w14:paraId="0344A572" w14:textId="7B016771"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9B5D9E" w14:paraId="4A9B3FEE" w14:textId="1C5C94E1" w:rsidTr="009A7643">
        <w:trPr>
          <w:trHeight w:val="85"/>
        </w:trPr>
        <w:tc>
          <w:tcPr>
            <w:tcW w:w="9071" w:type="dxa"/>
          </w:tcPr>
          <w:p w14:paraId="39E01795" w14:textId="32392FF2" w:rsidR="00CA68F3" w:rsidRPr="00201E01" w:rsidRDefault="00CA68F3" w:rsidP="00CA68F3">
            <w:pPr>
              <w:pStyle w:val="41AMGNumberingLevel1"/>
            </w:pPr>
            <w:r w:rsidRPr="00A94C3F">
              <w:t>common methods for problem solving</w:t>
            </w:r>
          </w:p>
        </w:tc>
        <w:tc>
          <w:tcPr>
            <w:tcW w:w="2494" w:type="dxa"/>
            <w:shd w:val="clear" w:color="auto" w:fill="auto"/>
          </w:tcPr>
          <w:p w14:paraId="64F57B08" w14:textId="6371C5D2"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387DBBD2" w14:textId="1D0DAFCD"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9B5D9E" w14:paraId="62DB4BBC" w14:textId="69F31533" w:rsidTr="00777471">
        <w:tc>
          <w:tcPr>
            <w:tcW w:w="9071" w:type="dxa"/>
          </w:tcPr>
          <w:p w14:paraId="40F062BB" w14:textId="56F11CF9" w:rsidR="00CA68F3" w:rsidRPr="00201E01" w:rsidRDefault="00CA68F3" w:rsidP="00CA68F3">
            <w:pPr>
              <w:pStyle w:val="41AMGNumberingLevel1"/>
            </w:pPr>
            <w:r w:rsidRPr="00A94C3F">
              <w:t>methods to support staff including mentoring, coaching and supervision</w:t>
            </w:r>
          </w:p>
        </w:tc>
        <w:tc>
          <w:tcPr>
            <w:tcW w:w="2494" w:type="dxa"/>
            <w:shd w:val="clear" w:color="auto" w:fill="auto"/>
          </w:tcPr>
          <w:p w14:paraId="61086E88" w14:textId="05DC6AB3"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p>
        </w:tc>
        <w:tc>
          <w:tcPr>
            <w:tcW w:w="2498" w:type="dxa"/>
            <w:shd w:val="clear" w:color="auto" w:fill="auto"/>
          </w:tcPr>
          <w:p w14:paraId="1B854601" w14:textId="4078EBB9"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9B5D9E" w14:paraId="764D3569" w14:textId="524EB4C3" w:rsidTr="009A7643">
        <w:tc>
          <w:tcPr>
            <w:tcW w:w="9071" w:type="dxa"/>
          </w:tcPr>
          <w:p w14:paraId="11F54E0E" w14:textId="7AF14FED" w:rsidR="00CA68F3" w:rsidRPr="00201E01" w:rsidRDefault="00CA68F3" w:rsidP="00CA68F3">
            <w:pPr>
              <w:pStyle w:val="41AMGNumberingLevel1"/>
            </w:pPr>
            <w:r w:rsidRPr="00A94C3F">
              <w:t>implementation methods for operational plan</w:t>
            </w:r>
          </w:p>
        </w:tc>
        <w:tc>
          <w:tcPr>
            <w:tcW w:w="2494" w:type="dxa"/>
            <w:shd w:val="clear" w:color="auto" w:fill="auto"/>
          </w:tcPr>
          <w:p w14:paraId="0AC03200" w14:textId="022F4DC4"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p>
        </w:tc>
        <w:tc>
          <w:tcPr>
            <w:tcW w:w="2498" w:type="dxa"/>
            <w:shd w:val="clear" w:color="auto" w:fill="auto"/>
          </w:tcPr>
          <w:p w14:paraId="0A4AE559" w14:textId="4CF2B113" w:rsidR="00CA68F3" w:rsidRPr="009B5D9E"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p>
        </w:tc>
      </w:tr>
      <w:tr w:rsidR="00CA68F3" w:rsidRPr="009B5D9E" w14:paraId="70BADBE8" w14:textId="3F493D31" w:rsidTr="009A7643">
        <w:tc>
          <w:tcPr>
            <w:tcW w:w="9071" w:type="dxa"/>
            <w:shd w:val="clear" w:color="auto" w:fill="auto"/>
          </w:tcPr>
          <w:p w14:paraId="0B06F230" w14:textId="16941E47" w:rsidR="00CA68F3" w:rsidRPr="00201E01" w:rsidRDefault="00CA68F3" w:rsidP="00CA68F3">
            <w:pPr>
              <w:pStyle w:val="41AMGNumberingLevel1"/>
            </w:pPr>
            <w:r w:rsidRPr="00A94C3F">
              <w:t>budget and other financial information related to the organisation</w:t>
            </w:r>
          </w:p>
        </w:tc>
        <w:tc>
          <w:tcPr>
            <w:tcW w:w="2494" w:type="dxa"/>
            <w:shd w:val="clear" w:color="auto" w:fill="auto"/>
          </w:tcPr>
          <w:p w14:paraId="2485C46D" w14:textId="0E8B632A" w:rsidR="00CA68F3" w:rsidRPr="005D0D43"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_Ref88818929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auto"/>
          </w:tcPr>
          <w:p w14:paraId="3ACD4AC9" w14:textId="0A21C3FC" w:rsidR="00CA68F3" w:rsidRPr="009B5D9E"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9B5D9E" w14:paraId="1D3B477A" w14:textId="37CC45EC" w:rsidTr="009A7643">
        <w:tc>
          <w:tcPr>
            <w:tcW w:w="9071" w:type="dxa"/>
          </w:tcPr>
          <w:p w14:paraId="4B9339C8" w14:textId="4B5A41EA" w:rsidR="00CA68F3" w:rsidRPr="00201E01" w:rsidRDefault="00CA68F3" w:rsidP="00CA68F3">
            <w:pPr>
              <w:pStyle w:val="41AMGNumberingLevel1"/>
            </w:pPr>
            <w:r w:rsidRPr="00A94C3F">
              <w:t>organisational objectives including costs, identified shortfalls and surpluses.</w:t>
            </w:r>
          </w:p>
        </w:tc>
        <w:tc>
          <w:tcPr>
            <w:tcW w:w="2494" w:type="dxa"/>
            <w:shd w:val="clear" w:color="auto" w:fill="auto"/>
          </w:tcPr>
          <w:p w14:paraId="6A1C9A13" w14:textId="08F6F8E2" w:rsidR="00CA68F3" w:rsidRPr="005D0D43"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auto"/>
          </w:tcPr>
          <w:p w14:paraId="664FC4BC" w14:textId="4D29B234" w:rsidR="00CA68F3" w:rsidRPr="009B5D9E"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9A7643" w:rsidRPr="009B5D9E" w14:paraId="4690A483" w14:textId="79EFB4D5" w:rsidTr="009A7643">
        <w:tc>
          <w:tcPr>
            <w:tcW w:w="9071" w:type="dxa"/>
            <w:shd w:val="clear" w:color="auto" w:fill="D9D9D9" w:themeFill="background1" w:themeFillShade="D9"/>
          </w:tcPr>
          <w:p w14:paraId="2C49F51F" w14:textId="77777777" w:rsidR="009A7643" w:rsidRPr="000C7FA2" w:rsidRDefault="009A7643" w:rsidP="00D00A5E">
            <w:pPr>
              <w:keepNext/>
              <w:jc w:val="center"/>
              <w:rPr>
                <w:rFonts w:ascii="Arial" w:hAnsi="Arial" w:cs="Arial"/>
                <w:sz w:val="22"/>
                <w:szCs w:val="22"/>
              </w:rPr>
            </w:pPr>
            <w:r w:rsidRPr="00777471">
              <w:rPr>
                <w:rFonts w:ascii="Arial" w:hAnsi="Arial" w:cs="Arial"/>
                <w:b/>
                <w:sz w:val="22"/>
                <w:szCs w:val="22"/>
              </w:rPr>
              <w:lastRenderedPageBreak/>
              <w:t>Foundation Skills</w:t>
            </w:r>
          </w:p>
        </w:tc>
        <w:tc>
          <w:tcPr>
            <w:tcW w:w="2494" w:type="dxa"/>
            <w:shd w:val="clear" w:color="auto" w:fill="D9D9D9" w:themeFill="background1" w:themeFillShade="D9"/>
          </w:tcPr>
          <w:p w14:paraId="2C4D75FD" w14:textId="77777777" w:rsidR="009A7643" w:rsidRPr="005D0D43" w:rsidRDefault="009A7643" w:rsidP="009A7643">
            <w:pPr>
              <w:rPr>
                <w:rFonts w:ascii="Arial" w:hAnsi="Arial" w:cs="Arial"/>
                <w:sz w:val="22"/>
                <w:szCs w:val="22"/>
              </w:rPr>
            </w:pPr>
          </w:p>
        </w:tc>
        <w:tc>
          <w:tcPr>
            <w:tcW w:w="2498" w:type="dxa"/>
            <w:shd w:val="clear" w:color="auto" w:fill="D9D9D9" w:themeFill="background1" w:themeFillShade="D9"/>
          </w:tcPr>
          <w:p w14:paraId="32B43637" w14:textId="77777777" w:rsidR="009A7643" w:rsidRPr="009B5D9E" w:rsidRDefault="009A7643" w:rsidP="009A7643">
            <w:pPr>
              <w:rPr>
                <w:rFonts w:ascii="Arial" w:hAnsi="Arial" w:cs="Arial"/>
                <w:sz w:val="22"/>
                <w:szCs w:val="22"/>
              </w:rPr>
            </w:pPr>
          </w:p>
        </w:tc>
      </w:tr>
      <w:tr w:rsidR="009A7643" w:rsidRPr="006F6139" w14:paraId="4DBDE6E8" w14:textId="22F6A0EA" w:rsidTr="009A7643">
        <w:tc>
          <w:tcPr>
            <w:tcW w:w="9071" w:type="dxa"/>
          </w:tcPr>
          <w:p w14:paraId="360408D6" w14:textId="1D45AEBB" w:rsidR="009A7643" w:rsidRPr="006F6139" w:rsidRDefault="009A7643" w:rsidP="00AA5A15">
            <w:pPr>
              <w:numPr>
                <w:ilvl w:val="0"/>
                <w:numId w:val="20"/>
              </w:numPr>
              <w:jc w:val="left"/>
              <w:rPr>
                <w:rFonts w:ascii="Arial" w:hAnsi="Arial" w:cs="Arial"/>
                <w:sz w:val="22"/>
                <w:szCs w:val="22"/>
              </w:rPr>
            </w:pPr>
            <w:r w:rsidRPr="00411A7C">
              <w:rPr>
                <w:rFonts w:ascii="Arial" w:hAnsi="Arial" w:cs="Arial"/>
                <w:sz w:val="22"/>
                <w:szCs w:val="22"/>
              </w:rPr>
              <w:t>Reading</w:t>
            </w:r>
          </w:p>
        </w:tc>
        <w:tc>
          <w:tcPr>
            <w:tcW w:w="2494" w:type="dxa"/>
            <w:shd w:val="clear" w:color="auto" w:fill="D9D9D9" w:themeFill="background1" w:themeFillShade="D9"/>
          </w:tcPr>
          <w:p w14:paraId="53D3CC03" w14:textId="77777777" w:rsidR="009A7643" w:rsidRPr="006F6139" w:rsidRDefault="009A7643" w:rsidP="009A7643">
            <w:pPr>
              <w:jc w:val="left"/>
              <w:rPr>
                <w:rFonts w:ascii="Arial" w:hAnsi="Arial" w:cs="Arial"/>
                <w:sz w:val="22"/>
                <w:szCs w:val="22"/>
              </w:rPr>
            </w:pPr>
          </w:p>
        </w:tc>
        <w:tc>
          <w:tcPr>
            <w:tcW w:w="2498" w:type="dxa"/>
            <w:shd w:val="clear" w:color="auto" w:fill="D9D9D9" w:themeFill="background1" w:themeFillShade="D9"/>
          </w:tcPr>
          <w:p w14:paraId="7F4679DC" w14:textId="77777777" w:rsidR="009A7643" w:rsidRPr="006F6139" w:rsidRDefault="009A7643" w:rsidP="009A7643">
            <w:pPr>
              <w:jc w:val="left"/>
              <w:rPr>
                <w:rFonts w:ascii="Arial" w:hAnsi="Arial" w:cs="Arial"/>
                <w:sz w:val="22"/>
                <w:szCs w:val="22"/>
              </w:rPr>
            </w:pPr>
          </w:p>
        </w:tc>
      </w:tr>
      <w:tr w:rsidR="00CA68F3" w:rsidRPr="006F6139" w14:paraId="10A4F233" w14:textId="7D7A1681" w:rsidTr="009A7643">
        <w:tc>
          <w:tcPr>
            <w:tcW w:w="9071" w:type="dxa"/>
          </w:tcPr>
          <w:p w14:paraId="09502109" w14:textId="7EDCC3F9" w:rsidR="00CA68F3" w:rsidRPr="006F6139" w:rsidRDefault="00CA68F3" w:rsidP="00CA68F3">
            <w:pPr>
              <w:pStyle w:val="42AMGNumberingLevel2"/>
            </w:pPr>
            <w:r w:rsidRPr="00A94C3F">
              <w:t>Identifies, interprets, analyses and reviews textual information related to the operational plan and monitoring of operational performance</w:t>
            </w:r>
          </w:p>
        </w:tc>
        <w:tc>
          <w:tcPr>
            <w:tcW w:w="2494" w:type="dxa"/>
            <w:shd w:val="clear" w:color="auto" w:fill="auto"/>
          </w:tcPr>
          <w:p w14:paraId="62100612" w14:textId="02EA7CD5"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FFFFFF" w:themeFill="background1"/>
          </w:tcPr>
          <w:p w14:paraId="1BC5DC66" w14:textId="1CDD1946"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6F6139" w14:paraId="7C916453" w14:textId="53014ADF" w:rsidTr="009A7643">
        <w:tc>
          <w:tcPr>
            <w:tcW w:w="9071" w:type="dxa"/>
          </w:tcPr>
          <w:p w14:paraId="22EC4A66" w14:textId="5C8FCEE9" w:rsidR="00CA68F3" w:rsidRPr="006F6139" w:rsidRDefault="00CA68F3" w:rsidP="00AA5A15">
            <w:pPr>
              <w:numPr>
                <w:ilvl w:val="0"/>
                <w:numId w:val="20"/>
              </w:numPr>
              <w:jc w:val="left"/>
              <w:rPr>
                <w:rFonts w:ascii="Arial" w:hAnsi="Arial" w:cs="Arial"/>
                <w:sz w:val="22"/>
                <w:szCs w:val="22"/>
              </w:rPr>
            </w:pPr>
            <w:r w:rsidRPr="00411A7C">
              <w:rPr>
                <w:rFonts w:ascii="Arial" w:hAnsi="Arial" w:cs="Arial"/>
                <w:sz w:val="22"/>
                <w:szCs w:val="22"/>
              </w:rPr>
              <w:t>Writing</w:t>
            </w:r>
            <w:r>
              <w:rPr>
                <w:rFonts w:ascii="Arial" w:hAnsi="Arial" w:cs="Arial"/>
                <w:sz w:val="22"/>
                <w:szCs w:val="22"/>
              </w:rPr>
              <w:t xml:space="preserve"> </w:t>
            </w:r>
          </w:p>
        </w:tc>
        <w:tc>
          <w:tcPr>
            <w:tcW w:w="2494" w:type="dxa"/>
            <w:shd w:val="clear" w:color="auto" w:fill="D9D9D9" w:themeFill="background1" w:themeFillShade="D9"/>
          </w:tcPr>
          <w:p w14:paraId="5DEEE38D"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309C706A" w14:textId="77777777" w:rsidR="00CA68F3" w:rsidRPr="006F6139" w:rsidRDefault="00CA68F3" w:rsidP="00CA68F3">
            <w:pPr>
              <w:jc w:val="left"/>
              <w:rPr>
                <w:rFonts w:ascii="Arial" w:hAnsi="Arial" w:cs="Arial"/>
                <w:sz w:val="22"/>
                <w:szCs w:val="22"/>
              </w:rPr>
            </w:pPr>
          </w:p>
        </w:tc>
      </w:tr>
      <w:tr w:rsidR="00CA68F3" w:rsidRPr="006F6139" w14:paraId="0E54D7B7" w14:textId="2F5D237F" w:rsidTr="009A7643">
        <w:tc>
          <w:tcPr>
            <w:tcW w:w="9071" w:type="dxa"/>
          </w:tcPr>
          <w:p w14:paraId="70C2D1D7" w14:textId="3E71C34B" w:rsidR="00CA68F3" w:rsidRPr="006F6139" w:rsidRDefault="00CA68F3" w:rsidP="00AA5A15">
            <w:pPr>
              <w:pStyle w:val="42AMGNumberingLevel2"/>
              <w:numPr>
                <w:ilvl w:val="1"/>
                <w:numId w:val="28"/>
              </w:numPr>
            </w:pPr>
            <w:r w:rsidRPr="00A94C3F">
              <w:t>Communicates relationships between ideas and information, matching style of writing to purpose and audience</w:t>
            </w:r>
          </w:p>
        </w:tc>
        <w:tc>
          <w:tcPr>
            <w:tcW w:w="2494" w:type="dxa"/>
            <w:shd w:val="clear" w:color="auto" w:fill="auto"/>
          </w:tcPr>
          <w:p w14:paraId="7CF91186" w14:textId="40964770"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FFFFFF" w:themeFill="background1"/>
          </w:tcPr>
          <w:p w14:paraId="7A223B96" w14:textId="1CAA5B6D"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CA68F3" w:rsidRPr="006F6139" w14:paraId="5847E8A7" w14:textId="77777777" w:rsidTr="009A7643">
        <w:tc>
          <w:tcPr>
            <w:tcW w:w="9071" w:type="dxa"/>
          </w:tcPr>
          <w:p w14:paraId="7C46A939" w14:textId="2D5DEDB6" w:rsidR="00CA68F3" w:rsidRPr="006F6139" w:rsidRDefault="00CA68F3" w:rsidP="00CA68F3">
            <w:pPr>
              <w:pStyle w:val="42AMGNumberingLevel2"/>
            </w:pPr>
            <w:r w:rsidRPr="00A94C3F">
              <w:t>Researches, plans and prepares workplace documentation for relevant stakeholders using organisational formats</w:t>
            </w:r>
          </w:p>
        </w:tc>
        <w:tc>
          <w:tcPr>
            <w:tcW w:w="2494" w:type="dxa"/>
            <w:shd w:val="clear" w:color="auto" w:fill="auto"/>
          </w:tcPr>
          <w:p w14:paraId="3DD6D7DC" w14:textId="7515A6C1"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FFFFFF" w:themeFill="background1"/>
          </w:tcPr>
          <w:p w14:paraId="7623D8FA" w14:textId="3F025EAC"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CA68F3" w:rsidRPr="006F6139" w14:paraId="09701EAA" w14:textId="40610949" w:rsidTr="009A7643">
        <w:tc>
          <w:tcPr>
            <w:tcW w:w="9071" w:type="dxa"/>
          </w:tcPr>
          <w:p w14:paraId="67E44272" w14:textId="40C37329" w:rsidR="00CA68F3" w:rsidRPr="006F6139" w:rsidRDefault="00CA68F3" w:rsidP="00AA5A15">
            <w:pPr>
              <w:numPr>
                <w:ilvl w:val="0"/>
                <w:numId w:val="20"/>
              </w:numPr>
              <w:jc w:val="left"/>
              <w:rPr>
                <w:rFonts w:ascii="Arial" w:hAnsi="Arial" w:cs="Arial"/>
                <w:sz w:val="22"/>
                <w:szCs w:val="22"/>
              </w:rPr>
            </w:pPr>
            <w:r w:rsidRPr="00411A7C">
              <w:rPr>
                <w:rFonts w:ascii="Arial" w:hAnsi="Arial" w:cs="Arial"/>
                <w:sz w:val="22"/>
                <w:szCs w:val="22"/>
              </w:rPr>
              <w:t>Oral Communication</w:t>
            </w:r>
            <w:r>
              <w:rPr>
                <w:rFonts w:ascii="Arial" w:hAnsi="Arial" w:cs="Arial"/>
                <w:sz w:val="22"/>
                <w:szCs w:val="22"/>
              </w:rPr>
              <w:t xml:space="preserve"> </w:t>
            </w:r>
          </w:p>
        </w:tc>
        <w:tc>
          <w:tcPr>
            <w:tcW w:w="2494" w:type="dxa"/>
            <w:shd w:val="clear" w:color="auto" w:fill="D9D9D9" w:themeFill="background1" w:themeFillShade="D9"/>
          </w:tcPr>
          <w:p w14:paraId="3AD60DBE"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40DA154E" w14:textId="77777777" w:rsidR="00CA68F3" w:rsidRPr="006F6139" w:rsidRDefault="00CA68F3" w:rsidP="00CA68F3">
            <w:pPr>
              <w:jc w:val="left"/>
              <w:rPr>
                <w:rFonts w:ascii="Arial" w:hAnsi="Arial" w:cs="Arial"/>
                <w:sz w:val="22"/>
                <w:szCs w:val="22"/>
              </w:rPr>
            </w:pPr>
          </w:p>
        </w:tc>
      </w:tr>
      <w:tr w:rsidR="00CA68F3" w:rsidRPr="006F6139" w14:paraId="577A2AD0" w14:textId="633F3AB1" w:rsidTr="009A7643">
        <w:tc>
          <w:tcPr>
            <w:tcW w:w="9071" w:type="dxa"/>
          </w:tcPr>
          <w:p w14:paraId="2D55249E" w14:textId="4FC8A2F4" w:rsidR="00CA68F3" w:rsidRPr="006F6139" w:rsidRDefault="00CA68F3" w:rsidP="00AA5A15">
            <w:pPr>
              <w:pStyle w:val="42AMGNumberingLevel2"/>
              <w:numPr>
                <w:ilvl w:val="1"/>
                <w:numId w:val="29"/>
              </w:numPr>
            </w:pPr>
            <w:r w:rsidRPr="00777471">
              <w:t>Participates in a variety of spoken exchanges with a range of audiences varying structure and language to suit the audience</w:t>
            </w:r>
          </w:p>
        </w:tc>
        <w:tc>
          <w:tcPr>
            <w:tcW w:w="2494" w:type="dxa"/>
            <w:shd w:val="clear" w:color="auto" w:fill="auto"/>
          </w:tcPr>
          <w:p w14:paraId="366A9877" w14:textId="3BD07C17"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_Ref88818929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Q11. </w:t>
            </w:r>
            <w:r>
              <w:rPr>
                <w:rFonts w:ascii="Arial" w:hAnsi="Arial" w:cs="Arial"/>
                <w:sz w:val="22"/>
                <w:szCs w:val="22"/>
              </w:rPr>
              <w:fldChar w:fldCharType="end"/>
            </w:r>
          </w:p>
        </w:tc>
        <w:tc>
          <w:tcPr>
            <w:tcW w:w="2498" w:type="dxa"/>
            <w:shd w:val="clear" w:color="auto" w:fill="FFFFFF" w:themeFill="background1"/>
          </w:tcPr>
          <w:p w14:paraId="3267E99E" w14:textId="5A7A4B73"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_Ref89174934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1.4C. </w:t>
            </w:r>
            <w:r>
              <w:rPr>
                <w:rFonts w:ascii="Arial" w:hAnsi="Arial" w:cs="Arial"/>
                <w:sz w:val="22"/>
                <w:szCs w:val="22"/>
              </w:rPr>
              <w:fldChar w:fldCharType="end"/>
            </w:r>
          </w:p>
        </w:tc>
      </w:tr>
      <w:tr w:rsidR="00CA68F3" w:rsidRPr="006F6139" w14:paraId="130EFB7E" w14:textId="361E66D0" w:rsidTr="009A7643">
        <w:tc>
          <w:tcPr>
            <w:tcW w:w="9071" w:type="dxa"/>
          </w:tcPr>
          <w:p w14:paraId="04C9544B" w14:textId="2F8C38E9" w:rsidR="00CA68F3" w:rsidRPr="006F6139" w:rsidRDefault="00CA68F3" w:rsidP="00AA5A15">
            <w:pPr>
              <w:numPr>
                <w:ilvl w:val="0"/>
                <w:numId w:val="20"/>
              </w:numPr>
              <w:ind w:left="357" w:hanging="357"/>
              <w:jc w:val="left"/>
              <w:rPr>
                <w:rFonts w:ascii="Arial" w:hAnsi="Arial" w:cs="Arial"/>
                <w:sz w:val="22"/>
                <w:szCs w:val="22"/>
              </w:rPr>
            </w:pPr>
            <w:r w:rsidRPr="00411A7C">
              <w:rPr>
                <w:rFonts w:ascii="Arial" w:hAnsi="Arial" w:cs="Arial"/>
                <w:sz w:val="22"/>
                <w:szCs w:val="22"/>
              </w:rPr>
              <w:t>Numeracy</w:t>
            </w:r>
          </w:p>
        </w:tc>
        <w:tc>
          <w:tcPr>
            <w:tcW w:w="2494" w:type="dxa"/>
            <w:shd w:val="clear" w:color="auto" w:fill="D9D9D9" w:themeFill="background1" w:themeFillShade="D9"/>
          </w:tcPr>
          <w:p w14:paraId="3AB375D9"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11BCCCF1" w14:textId="77777777" w:rsidR="00CA68F3" w:rsidRPr="006F6139" w:rsidRDefault="00CA68F3" w:rsidP="00CA68F3">
            <w:pPr>
              <w:jc w:val="left"/>
              <w:rPr>
                <w:rFonts w:ascii="Arial" w:hAnsi="Arial" w:cs="Arial"/>
                <w:sz w:val="22"/>
                <w:szCs w:val="22"/>
              </w:rPr>
            </w:pPr>
          </w:p>
        </w:tc>
      </w:tr>
      <w:tr w:rsidR="00CA68F3" w:rsidRPr="006F6139" w14:paraId="7C8400B3" w14:textId="0B3AF125" w:rsidTr="009A7643">
        <w:tc>
          <w:tcPr>
            <w:tcW w:w="9071" w:type="dxa"/>
          </w:tcPr>
          <w:p w14:paraId="40D2BE41" w14:textId="4C9D16E9" w:rsidR="00CA68F3" w:rsidRPr="006F6139" w:rsidRDefault="00CA68F3" w:rsidP="00AA5A15">
            <w:pPr>
              <w:pStyle w:val="42AMGNumberingLevel2"/>
              <w:numPr>
                <w:ilvl w:val="1"/>
                <w:numId w:val="30"/>
              </w:numPr>
            </w:pPr>
            <w:r w:rsidRPr="00A94C3F">
              <w:t>Selects and uses familiar mathematical techniques to organise timely supply of adequate resources for the operational plan and to use budgetary information to monitor performance</w:t>
            </w:r>
          </w:p>
        </w:tc>
        <w:tc>
          <w:tcPr>
            <w:tcW w:w="2494" w:type="dxa"/>
            <w:shd w:val="clear" w:color="auto" w:fill="auto"/>
          </w:tcPr>
          <w:p w14:paraId="6FD9A744" w14:textId="09451AC8"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FFFFFF" w:themeFill="background1"/>
          </w:tcPr>
          <w:p w14:paraId="0BF2CBE0" w14:textId="32E1885F"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6F6139" w14:paraId="2787B40D" w14:textId="4D24266B" w:rsidTr="009A7643">
        <w:tc>
          <w:tcPr>
            <w:tcW w:w="9071" w:type="dxa"/>
          </w:tcPr>
          <w:p w14:paraId="6F1BD94C" w14:textId="15FF395E" w:rsidR="00CA68F3" w:rsidRPr="006F6139" w:rsidRDefault="00CA68F3" w:rsidP="00AA5A15">
            <w:pPr>
              <w:numPr>
                <w:ilvl w:val="0"/>
                <w:numId w:val="20"/>
              </w:numPr>
              <w:ind w:left="357" w:hanging="357"/>
              <w:jc w:val="left"/>
              <w:rPr>
                <w:rFonts w:ascii="Arial" w:hAnsi="Arial" w:cs="Arial"/>
                <w:sz w:val="22"/>
                <w:szCs w:val="22"/>
              </w:rPr>
            </w:pPr>
            <w:r>
              <w:rPr>
                <w:rFonts w:ascii="Arial" w:hAnsi="Arial" w:cs="Arial"/>
                <w:sz w:val="22"/>
                <w:szCs w:val="22"/>
              </w:rPr>
              <w:t>Enterprise and initiative</w:t>
            </w:r>
          </w:p>
        </w:tc>
        <w:tc>
          <w:tcPr>
            <w:tcW w:w="2494" w:type="dxa"/>
            <w:shd w:val="clear" w:color="auto" w:fill="D9D9D9" w:themeFill="background1" w:themeFillShade="D9"/>
          </w:tcPr>
          <w:p w14:paraId="1A6C25A2"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41EC766B" w14:textId="77777777" w:rsidR="00CA68F3" w:rsidRPr="006F6139" w:rsidRDefault="00CA68F3" w:rsidP="00CA68F3">
            <w:pPr>
              <w:jc w:val="left"/>
              <w:rPr>
                <w:rFonts w:ascii="Arial" w:hAnsi="Arial" w:cs="Arial"/>
                <w:sz w:val="22"/>
                <w:szCs w:val="22"/>
              </w:rPr>
            </w:pPr>
          </w:p>
        </w:tc>
      </w:tr>
      <w:tr w:rsidR="00CA68F3" w:rsidRPr="006F6139" w14:paraId="2643AFED" w14:textId="59FE03A6" w:rsidTr="009A7643">
        <w:tc>
          <w:tcPr>
            <w:tcW w:w="9071" w:type="dxa"/>
          </w:tcPr>
          <w:p w14:paraId="1C130DA6" w14:textId="43AA7ECF" w:rsidR="00CA68F3" w:rsidRPr="006F6139" w:rsidRDefault="00CA68F3" w:rsidP="00AA5A15">
            <w:pPr>
              <w:numPr>
                <w:ilvl w:val="1"/>
                <w:numId w:val="20"/>
              </w:numPr>
              <w:jc w:val="left"/>
              <w:rPr>
                <w:rFonts w:ascii="Arial" w:hAnsi="Arial" w:cs="Arial"/>
                <w:sz w:val="22"/>
                <w:szCs w:val="22"/>
              </w:rPr>
            </w:pPr>
            <w:r w:rsidRPr="00A94C3F">
              <w:rPr>
                <w:rFonts w:ascii="Arial" w:hAnsi="Arial" w:cs="Arial"/>
                <w:sz w:val="22"/>
                <w:szCs w:val="22"/>
              </w:rPr>
              <w:t>Monitors adherence to organisational policies and procedures and considers own role in terms of its contribution to broader goals of the work environment</w:t>
            </w:r>
          </w:p>
        </w:tc>
        <w:tc>
          <w:tcPr>
            <w:tcW w:w="2494" w:type="dxa"/>
            <w:shd w:val="clear" w:color="auto" w:fill="auto"/>
          </w:tcPr>
          <w:p w14:paraId="21FF5241" w14:textId="5924F310"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FFFFFF" w:themeFill="background1"/>
          </w:tcPr>
          <w:p w14:paraId="5B033CE3" w14:textId="455C8760"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6F6139" w14:paraId="48F6D30D" w14:textId="023AA564" w:rsidTr="009A7643">
        <w:tc>
          <w:tcPr>
            <w:tcW w:w="9071" w:type="dxa"/>
          </w:tcPr>
          <w:p w14:paraId="0DC0DA50" w14:textId="5DEBEFD9" w:rsidR="00CA68F3" w:rsidRPr="006F6139" w:rsidRDefault="00CA68F3" w:rsidP="00AA5A15">
            <w:pPr>
              <w:numPr>
                <w:ilvl w:val="0"/>
                <w:numId w:val="20"/>
              </w:numPr>
              <w:jc w:val="left"/>
              <w:rPr>
                <w:rFonts w:ascii="Arial" w:hAnsi="Arial" w:cs="Arial"/>
                <w:sz w:val="22"/>
                <w:szCs w:val="22"/>
              </w:rPr>
            </w:pPr>
            <w:r>
              <w:rPr>
                <w:rFonts w:ascii="Arial" w:hAnsi="Arial" w:cs="Arial"/>
                <w:sz w:val="22"/>
                <w:szCs w:val="22"/>
              </w:rPr>
              <w:t>Teamwork</w:t>
            </w:r>
          </w:p>
        </w:tc>
        <w:tc>
          <w:tcPr>
            <w:tcW w:w="2494" w:type="dxa"/>
            <w:shd w:val="clear" w:color="auto" w:fill="D9D9D9" w:themeFill="background1" w:themeFillShade="D9"/>
          </w:tcPr>
          <w:p w14:paraId="3A83DFEB"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7031FE54" w14:textId="77777777" w:rsidR="00CA68F3" w:rsidRPr="006F6139" w:rsidRDefault="00CA68F3" w:rsidP="00CA68F3">
            <w:pPr>
              <w:jc w:val="left"/>
              <w:rPr>
                <w:rFonts w:ascii="Arial" w:hAnsi="Arial" w:cs="Arial"/>
                <w:sz w:val="22"/>
                <w:szCs w:val="22"/>
              </w:rPr>
            </w:pPr>
          </w:p>
        </w:tc>
      </w:tr>
      <w:tr w:rsidR="00CA68F3" w:rsidRPr="006F6139" w14:paraId="6738A2B8" w14:textId="34143E69" w:rsidTr="009A7643">
        <w:tc>
          <w:tcPr>
            <w:tcW w:w="9071" w:type="dxa"/>
          </w:tcPr>
          <w:p w14:paraId="400B8159" w14:textId="285B84F4" w:rsidR="00CA68F3" w:rsidRPr="006F6139" w:rsidRDefault="00CA68F3" w:rsidP="00AA5A15">
            <w:pPr>
              <w:pStyle w:val="42AMGNumberingLevel2"/>
              <w:numPr>
                <w:ilvl w:val="1"/>
                <w:numId w:val="31"/>
              </w:numPr>
            </w:pPr>
            <w:r>
              <w:t>S</w:t>
            </w:r>
            <w:r w:rsidRPr="005127BC">
              <w:t>elects and uses appropriate conventions and protocols when communicating with diverse individuals to build rapport, seek or present information</w:t>
            </w:r>
          </w:p>
        </w:tc>
        <w:tc>
          <w:tcPr>
            <w:tcW w:w="2494" w:type="dxa"/>
            <w:shd w:val="clear" w:color="auto" w:fill="auto"/>
          </w:tcPr>
          <w:p w14:paraId="146E1531" w14:textId="042CCAD8" w:rsidR="00CA68F3" w:rsidRPr="00630D7B" w:rsidRDefault="00CA68F3" w:rsidP="00CA68F3">
            <w:pPr>
              <w:jc w:val="left"/>
              <w:rPr>
                <w:rFonts w:ascii="Arial" w:hAnsi="Arial" w:cs="Arial"/>
                <w:sz w:val="22"/>
                <w:szCs w:val="22"/>
                <w:highlight w:val="yellow"/>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p>
        </w:tc>
        <w:tc>
          <w:tcPr>
            <w:tcW w:w="2498" w:type="dxa"/>
            <w:shd w:val="clear" w:color="auto" w:fill="FFFFFF" w:themeFill="background1"/>
          </w:tcPr>
          <w:p w14:paraId="5E2FB4D1" w14:textId="382F4A6D"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6F6139" w14:paraId="57D5C021" w14:textId="77777777" w:rsidTr="009A7643">
        <w:tc>
          <w:tcPr>
            <w:tcW w:w="9071" w:type="dxa"/>
          </w:tcPr>
          <w:p w14:paraId="253C1F3B" w14:textId="08B3E4B2" w:rsidR="00CA68F3" w:rsidRPr="006F6139" w:rsidRDefault="00CA68F3" w:rsidP="00CA68F3">
            <w:pPr>
              <w:pStyle w:val="42AMGNumberingLevel2"/>
            </w:pPr>
            <w:r w:rsidRPr="005127BC">
              <w:t>Collaborates with others to achieve joint outcomes, playing an active role in facilitating effective group communication, influencing direction and taking a leadership role on occasion</w:t>
            </w:r>
          </w:p>
        </w:tc>
        <w:tc>
          <w:tcPr>
            <w:tcW w:w="2494" w:type="dxa"/>
            <w:shd w:val="clear" w:color="auto" w:fill="auto"/>
          </w:tcPr>
          <w:p w14:paraId="0E86D1CF" w14:textId="3F810D0E" w:rsidR="00CA68F3" w:rsidRPr="00630D7B" w:rsidRDefault="00CA68F3" w:rsidP="00CA68F3">
            <w:pPr>
              <w:jc w:val="left"/>
              <w:rPr>
                <w:rFonts w:ascii="Arial" w:hAnsi="Arial" w:cs="Arial"/>
                <w:sz w:val="22"/>
                <w:szCs w:val="22"/>
                <w:highlight w:val="yellow"/>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p>
        </w:tc>
        <w:tc>
          <w:tcPr>
            <w:tcW w:w="2498" w:type="dxa"/>
            <w:shd w:val="clear" w:color="auto" w:fill="FFFFFF" w:themeFill="background1"/>
          </w:tcPr>
          <w:p w14:paraId="652BAE97" w14:textId="7FEC2AF8"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p>
        </w:tc>
      </w:tr>
      <w:tr w:rsidR="00CA68F3" w:rsidRPr="006F6139" w14:paraId="6ECE7912" w14:textId="4698FF9C" w:rsidTr="009A7643">
        <w:tc>
          <w:tcPr>
            <w:tcW w:w="9071" w:type="dxa"/>
          </w:tcPr>
          <w:p w14:paraId="02C76329" w14:textId="270C2036" w:rsidR="00CA68F3" w:rsidRPr="006F6139" w:rsidRDefault="00CA68F3" w:rsidP="00AA5A15">
            <w:pPr>
              <w:numPr>
                <w:ilvl w:val="0"/>
                <w:numId w:val="20"/>
              </w:numPr>
              <w:jc w:val="left"/>
              <w:rPr>
                <w:rFonts w:ascii="Arial" w:hAnsi="Arial" w:cs="Arial"/>
                <w:sz w:val="22"/>
                <w:szCs w:val="22"/>
              </w:rPr>
            </w:pPr>
            <w:r>
              <w:rPr>
                <w:rFonts w:ascii="Arial" w:hAnsi="Arial" w:cs="Arial"/>
                <w:sz w:val="22"/>
                <w:szCs w:val="22"/>
              </w:rPr>
              <w:t>Planning and organising</w:t>
            </w:r>
          </w:p>
        </w:tc>
        <w:tc>
          <w:tcPr>
            <w:tcW w:w="2494" w:type="dxa"/>
            <w:shd w:val="clear" w:color="auto" w:fill="D9D9D9" w:themeFill="background1" w:themeFillShade="D9"/>
          </w:tcPr>
          <w:p w14:paraId="3633C81A"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7B906DBA" w14:textId="77777777" w:rsidR="00CA68F3" w:rsidRPr="006F6139" w:rsidRDefault="00CA68F3" w:rsidP="00CA68F3">
            <w:pPr>
              <w:jc w:val="left"/>
              <w:rPr>
                <w:rFonts w:ascii="Arial" w:hAnsi="Arial" w:cs="Arial"/>
                <w:sz w:val="22"/>
                <w:szCs w:val="22"/>
              </w:rPr>
            </w:pPr>
          </w:p>
        </w:tc>
      </w:tr>
      <w:tr w:rsidR="00CA68F3" w:rsidRPr="006F6139" w14:paraId="4152C0FE" w14:textId="78928B74" w:rsidTr="009A7643">
        <w:tc>
          <w:tcPr>
            <w:tcW w:w="9071" w:type="dxa"/>
          </w:tcPr>
          <w:p w14:paraId="0207952A" w14:textId="78AD12A7" w:rsidR="00CA68F3" w:rsidRPr="006F6139" w:rsidRDefault="00CA68F3" w:rsidP="00AA5A15">
            <w:pPr>
              <w:pStyle w:val="42AMGNumberingLevel2"/>
              <w:numPr>
                <w:ilvl w:val="1"/>
                <w:numId w:val="32"/>
              </w:numPr>
            </w:pPr>
            <w:r w:rsidRPr="005127BC">
              <w:t>Takes responsibility for planning, organising, implementing and monitoring tasks required to achieve required outcomes</w:t>
            </w:r>
          </w:p>
        </w:tc>
        <w:tc>
          <w:tcPr>
            <w:tcW w:w="2494" w:type="dxa"/>
            <w:shd w:val="clear" w:color="auto" w:fill="auto"/>
          </w:tcPr>
          <w:p w14:paraId="77F215D7" w14:textId="27060F3F" w:rsidR="00CA68F3" w:rsidRPr="008425ED" w:rsidRDefault="00CA68F3" w:rsidP="00CA68F3">
            <w:pPr>
              <w:jc w:val="left"/>
              <w:rPr>
                <w:rFonts w:ascii="Arial" w:hAnsi="Arial" w:cs="Arial"/>
                <w:sz w:val="22"/>
                <w:szCs w:val="22"/>
                <w:highlight w:val="yellow"/>
              </w:rPr>
            </w:pPr>
            <w:r w:rsidRPr="00F432E8">
              <w:rPr>
                <w:rFonts w:ascii="Arial" w:hAnsi="Arial" w:cs="Arial"/>
                <w:sz w:val="22"/>
                <w:szCs w:val="22"/>
              </w:rPr>
              <w:fldChar w:fldCharType="begin"/>
            </w:r>
            <w:r w:rsidRPr="00F432E8">
              <w:rPr>
                <w:rFonts w:ascii="Arial" w:hAnsi="Arial" w:cs="Arial"/>
                <w:sz w:val="22"/>
                <w:szCs w:val="22"/>
              </w:rPr>
              <w:instrText xml:space="preserve"> REF _Ref88829882 \r \h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Q15. </w:t>
            </w:r>
            <w:r w:rsidRPr="00F432E8">
              <w:rPr>
                <w:rFonts w:ascii="Arial" w:hAnsi="Arial" w:cs="Arial"/>
                <w:sz w:val="22"/>
                <w:szCs w:val="22"/>
              </w:rPr>
              <w:fldChar w:fldCharType="end"/>
            </w:r>
            <w:r w:rsidRPr="00F432E8">
              <w:rPr>
                <w:rFonts w:ascii="Arial" w:hAnsi="Arial" w:cs="Arial"/>
                <w:sz w:val="22"/>
                <w:szCs w:val="22"/>
              </w:rPr>
              <w:fldChar w:fldCharType="begin"/>
            </w:r>
            <w:r w:rsidRPr="00F432E8">
              <w:rPr>
                <w:rFonts w:ascii="Arial" w:hAnsi="Arial" w:cs="Arial"/>
                <w:sz w:val="22"/>
                <w:szCs w:val="22"/>
              </w:rPr>
              <w:instrText xml:space="preserve"> REF _Ref88832822 \r \h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Q16. </w:t>
            </w:r>
            <w:r w:rsidRPr="00F432E8">
              <w:rPr>
                <w:rFonts w:ascii="Arial" w:hAnsi="Arial" w:cs="Arial"/>
                <w:sz w:val="22"/>
                <w:szCs w:val="22"/>
              </w:rPr>
              <w:fldChar w:fldCharType="end"/>
            </w:r>
          </w:p>
        </w:tc>
        <w:tc>
          <w:tcPr>
            <w:tcW w:w="2498" w:type="dxa"/>
            <w:shd w:val="clear" w:color="auto" w:fill="FFFFFF" w:themeFill="background1"/>
          </w:tcPr>
          <w:p w14:paraId="1D3CD20B" w14:textId="33C05874"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_Ref93393670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1.1D. </w:t>
            </w:r>
            <w:r>
              <w:rPr>
                <w:rFonts w:ascii="Arial" w:hAnsi="Arial" w:cs="Arial"/>
                <w:sz w:val="22"/>
                <w:szCs w:val="22"/>
              </w:rPr>
              <w:fldChar w:fldCharType="end"/>
            </w:r>
          </w:p>
        </w:tc>
      </w:tr>
      <w:tr w:rsidR="00CA68F3" w:rsidRPr="006F6139" w14:paraId="5876608F" w14:textId="77777777" w:rsidTr="009A7643">
        <w:tc>
          <w:tcPr>
            <w:tcW w:w="9071" w:type="dxa"/>
          </w:tcPr>
          <w:p w14:paraId="46547705" w14:textId="22B19884" w:rsidR="00CA68F3" w:rsidRPr="006F6139" w:rsidRDefault="00CA68F3" w:rsidP="00CA68F3">
            <w:pPr>
              <w:pStyle w:val="42AMGNumberingLevel2"/>
            </w:pPr>
            <w:r w:rsidRPr="005127BC">
              <w:t>Evaluates effectiveness of decisions in terms of how well they met stated goals</w:t>
            </w:r>
          </w:p>
        </w:tc>
        <w:tc>
          <w:tcPr>
            <w:tcW w:w="2494" w:type="dxa"/>
            <w:shd w:val="clear" w:color="auto" w:fill="auto"/>
          </w:tcPr>
          <w:p w14:paraId="3166D4CE" w14:textId="2D9E04E3" w:rsidR="00CA68F3" w:rsidRPr="008425ED" w:rsidRDefault="00CA68F3" w:rsidP="00CA68F3">
            <w:pPr>
              <w:jc w:val="left"/>
              <w:rPr>
                <w:rFonts w:ascii="Arial" w:hAnsi="Arial" w:cs="Arial"/>
                <w:sz w:val="22"/>
                <w:szCs w:val="22"/>
                <w:highlight w:val="yellow"/>
              </w:rPr>
            </w:pPr>
            <w:r w:rsidRPr="00F432E8">
              <w:rPr>
                <w:rFonts w:ascii="Arial" w:hAnsi="Arial" w:cs="Arial"/>
                <w:sz w:val="22"/>
                <w:szCs w:val="22"/>
              </w:rPr>
              <w:fldChar w:fldCharType="begin"/>
            </w:r>
            <w:r w:rsidRPr="00F432E8">
              <w:rPr>
                <w:rFonts w:ascii="Arial" w:hAnsi="Arial" w:cs="Arial"/>
                <w:sz w:val="22"/>
                <w:szCs w:val="22"/>
              </w:rPr>
              <w:instrText xml:space="preserve"> REF _Ref88829882 \r \h </w:instrText>
            </w:r>
            <w:r>
              <w:rPr>
                <w:rFonts w:ascii="Arial" w:hAnsi="Arial" w:cs="Arial"/>
                <w:sz w:val="22"/>
                <w:szCs w:val="22"/>
              </w:rPr>
              <w:instrText xml:space="preserve"> \* MERGEFORMAT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Q15. </w:t>
            </w:r>
            <w:r w:rsidRPr="00F432E8">
              <w:rPr>
                <w:rFonts w:ascii="Arial" w:hAnsi="Arial" w:cs="Arial"/>
                <w:sz w:val="22"/>
                <w:szCs w:val="22"/>
              </w:rPr>
              <w:fldChar w:fldCharType="end"/>
            </w:r>
            <w:r w:rsidRPr="00F432E8">
              <w:rPr>
                <w:rFonts w:ascii="Arial" w:hAnsi="Arial" w:cs="Arial"/>
                <w:sz w:val="22"/>
                <w:szCs w:val="22"/>
              </w:rPr>
              <w:fldChar w:fldCharType="begin"/>
            </w:r>
            <w:r w:rsidRPr="00F432E8">
              <w:rPr>
                <w:rFonts w:ascii="Arial" w:hAnsi="Arial" w:cs="Arial"/>
                <w:sz w:val="22"/>
                <w:szCs w:val="22"/>
              </w:rPr>
              <w:instrText xml:space="preserve"> REF _Ref88832822 \r \h </w:instrText>
            </w:r>
            <w:r>
              <w:rPr>
                <w:rFonts w:ascii="Arial" w:hAnsi="Arial" w:cs="Arial"/>
                <w:sz w:val="22"/>
                <w:szCs w:val="22"/>
              </w:rPr>
              <w:instrText xml:space="preserve"> \* MERGEFORMAT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Q16. </w:t>
            </w:r>
            <w:r w:rsidRPr="00F432E8">
              <w:rPr>
                <w:rFonts w:ascii="Arial" w:hAnsi="Arial" w:cs="Arial"/>
                <w:sz w:val="22"/>
                <w:szCs w:val="22"/>
              </w:rPr>
              <w:fldChar w:fldCharType="end"/>
            </w:r>
          </w:p>
        </w:tc>
        <w:tc>
          <w:tcPr>
            <w:tcW w:w="2498" w:type="dxa"/>
            <w:shd w:val="clear" w:color="auto" w:fill="FFFFFF" w:themeFill="background1"/>
          </w:tcPr>
          <w:p w14:paraId="50FEC272" w14:textId="60AF7AEB"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CA68F3" w:rsidRPr="006F6139" w14:paraId="0BE750B5" w14:textId="77777777" w:rsidTr="00AA5A15">
        <w:trPr>
          <w:trHeight w:val="621"/>
        </w:trPr>
        <w:tc>
          <w:tcPr>
            <w:tcW w:w="9071" w:type="dxa"/>
          </w:tcPr>
          <w:p w14:paraId="48A842D9" w14:textId="1234BF92" w:rsidR="00CA68F3" w:rsidRPr="006F6139" w:rsidRDefault="00CA68F3" w:rsidP="00CA68F3">
            <w:pPr>
              <w:pStyle w:val="42AMGNumberingLevel2"/>
            </w:pPr>
            <w:r w:rsidRPr="005127BC">
              <w:t>Identifies and addresses an increasing range of familiar problems by implementing contingency plans</w:t>
            </w:r>
          </w:p>
        </w:tc>
        <w:tc>
          <w:tcPr>
            <w:tcW w:w="2494" w:type="dxa"/>
            <w:shd w:val="clear" w:color="auto" w:fill="auto"/>
          </w:tcPr>
          <w:p w14:paraId="7A195F09" w14:textId="2CC9BE92" w:rsidR="00CA68F3" w:rsidRPr="008425ED" w:rsidRDefault="00CA68F3" w:rsidP="00CA68F3">
            <w:pPr>
              <w:jc w:val="left"/>
              <w:rPr>
                <w:rFonts w:ascii="Arial" w:hAnsi="Arial" w:cs="Arial"/>
                <w:sz w:val="22"/>
                <w:szCs w:val="22"/>
                <w:highlight w:val="yellow"/>
              </w:rPr>
            </w:pPr>
            <w:r w:rsidRPr="00A07D07">
              <w:rPr>
                <w:rFonts w:ascii="Arial" w:hAnsi="Arial" w:cs="Arial"/>
                <w:sz w:val="22"/>
                <w:szCs w:val="22"/>
              </w:rPr>
              <w:fldChar w:fldCharType="begin"/>
            </w:r>
            <w:r w:rsidRPr="00A07D07">
              <w:rPr>
                <w:rFonts w:ascii="Arial" w:hAnsi="Arial" w:cs="Arial"/>
                <w:sz w:val="22"/>
                <w:szCs w:val="22"/>
              </w:rPr>
              <w:instrText xml:space="preserve"> REF _Ref88825669 \r \h </w:instrText>
            </w:r>
            <w:r>
              <w:rPr>
                <w:rFonts w:ascii="Arial" w:hAnsi="Arial" w:cs="Arial"/>
                <w:sz w:val="22"/>
                <w:szCs w:val="22"/>
              </w:rPr>
              <w:instrText xml:space="preserve"> \* MERGEFORMAT </w:instrText>
            </w:r>
            <w:r w:rsidRPr="00A07D07">
              <w:rPr>
                <w:rFonts w:ascii="Arial" w:hAnsi="Arial" w:cs="Arial"/>
                <w:sz w:val="22"/>
                <w:szCs w:val="22"/>
              </w:rPr>
            </w:r>
            <w:r w:rsidRPr="00A07D07">
              <w:rPr>
                <w:rFonts w:ascii="Arial" w:hAnsi="Arial" w:cs="Arial"/>
                <w:sz w:val="22"/>
                <w:szCs w:val="22"/>
              </w:rPr>
              <w:fldChar w:fldCharType="separate"/>
            </w:r>
            <w:r w:rsidR="00C80A9E">
              <w:rPr>
                <w:rFonts w:ascii="Arial" w:hAnsi="Arial" w:cs="Arial"/>
                <w:sz w:val="22"/>
                <w:szCs w:val="22"/>
              </w:rPr>
              <w:t xml:space="preserve">Q13. </w:t>
            </w:r>
            <w:r w:rsidRPr="00A07D07">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FFFFFF" w:themeFill="background1"/>
          </w:tcPr>
          <w:p w14:paraId="3A5FE52A" w14:textId="7848B51F"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_Ref93393750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1.3C. </w:t>
            </w:r>
            <w:r>
              <w:rPr>
                <w:rFonts w:ascii="Arial" w:hAnsi="Arial" w:cs="Arial"/>
                <w:sz w:val="22"/>
                <w:szCs w:val="22"/>
              </w:rPr>
              <w:fldChar w:fldCharType="end"/>
            </w:r>
          </w:p>
        </w:tc>
      </w:tr>
      <w:tr w:rsidR="009A7643" w:rsidRPr="006F6139" w14:paraId="2A98AFFB" w14:textId="0777C911" w:rsidTr="009A7643">
        <w:tc>
          <w:tcPr>
            <w:tcW w:w="9071" w:type="dxa"/>
            <w:shd w:val="clear" w:color="auto" w:fill="D9D9D9" w:themeFill="background1" w:themeFillShade="D9"/>
          </w:tcPr>
          <w:p w14:paraId="2189AA17" w14:textId="7937BCFF" w:rsidR="009A7643" w:rsidRPr="00966633" w:rsidRDefault="009A7643" w:rsidP="00D00A5E">
            <w:pPr>
              <w:keepNext/>
              <w:jc w:val="center"/>
              <w:rPr>
                <w:rFonts w:ascii="Arial" w:hAnsi="Arial" w:cs="Arial"/>
                <w:b/>
                <w:bCs/>
                <w:sz w:val="22"/>
                <w:szCs w:val="22"/>
              </w:rPr>
            </w:pPr>
            <w:r w:rsidRPr="00966633">
              <w:rPr>
                <w:rFonts w:ascii="Arial" w:hAnsi="Arial" w:cs="Arial"/>
                <w:b/>
                <w:bCs/>
                <w:sz w:val="22"/>
                <w:szCs w:val="22"/>
              </w:rPr>
              <w:lastRenderedPageBreak/>
              <w:t>Assessment Conditions</w:t>
            </w:r>
          </w:p>
        </w:tc>
        <w:tc>
          <w:tcPr>
            <w:tcW w:w="2494" w:type="dxa"/>
            <w:shd w:val="clear" w:color="auto" w:fill="D9D9D9" w:themeFill="background1" w:themeFillShade="D9"/>
          </w:tcPr>
          <w:p w14:paraId="394EF9BD" w14:textId="77777777" w:rsidR="009A7643" w:rsidRPr="008425ED" w:rsidRDefault="009A7643" w:rsidP="009A7643">
            <w:pPr>
              <w:jc w:val="left"/>
              <w:rPr>
                <w:rFonts w:ascii="Arial" w:hAnsi="Arial" w:cs="Arial"/>
                <w:sz w:val="22"/>
                <w:szCs w:val="22"/>
                <w:highlight w:val="yellow"/>
              </w:rPr>
            </w:pPr>
          </w:p>
        </w:tc>
        <w:tc>
          <w:tcPr>
            <w:tcW w:w="2498" w:type="dxa"/>
            <w:shd w:val="clear" w:color="auto" w:fill="D9D9D9" w:themeFill="background1" w:themeFillShade="D9"/>
          </w:tcPr>
          <w:p w14:paraId="25CFA925" w14:textId="77777777" w:rsidR="009A7643" w:rsidRPr="006F6139" w:rsidRDefault="009A7643" w:rsidP="009A7643">
            <w:pPr>
              <w:jc w:val="left"/>
              <w:rPr>
                <w:rFonts w:ascii="Arial" w:hAnsi="Arial" w:cs="Arial"/>
                <w:sz w:val="22"/>
                <w:szCs w:val="22"/>
              </w:rPr>
            </w:pPr>
          </w:p>
        </w:tc>
      </w:tr>
      <w:tr w:rsidR="00CA68F3" w:rsidRPr="006F6139" w14:paraId="68EFA664" w14:textId="751FBBFC" w:rsidTr="00CA68F3">
        <w:tc>
          <w:tcPr>
            <w:tcW w:w="9071" w:type="dxa"/>
          </w:tcPr>
          <w:p w14:paraId="3F5105C8" w14:textId="520D3618" w:rsidR="00CA68F3" w:rsidRPr="006F6139" w:rsidRDefault="00CA68F3" w:rsidP="00CA68F3">
            <w:pPr>
              <w:jc w:val="left"/>
              <w:rPr>
                <w:rFonts w:ascii="Arial" w:hAnsi="Arial" w:cs="Arial"/>
                <w:sz w:val="22"/>
                <w:szCs w:val="22"/>
              </w:rPr>
            </w:pPr>
            <w:r w:rsidRPr="005127BC">
              <w:rPr>
                <w:rFonts w:ascii="Arial" w:hAnsi="Arial" w:cs="Arial"/>
                <w:sz w:val="22"/>
                <w:szCs w:val="22"/>
              </w:rPr>
              <w:t>Skills in this unit must be demonstrated in a workplace or simulated environment where the conditions are typical of those in a working environment in this industry.</w:t>
            </w:r>
          </w:p>
        </w:tc>
        <w:tc>
          <w:tcPr>
            <w:tcW w:w="2494" w:type="dxa"/>
            <w:shd w:val="clear" w:color="auto" w:fill="D9D9D9" w:themeFill="background1" w:themeFillShade="D9"/>
          </w:tcPr>
          <w:p w14:paraId="2257B2B5" w14:textId="77777777" w:rsidR="00CA68F3" w:rsidRPr="008425ED" w:rsidRDefault="00CA68F3" w:rsidP="00CA68F3">
            <w:pPr>
              <w:jc w:val="left"/>
              <w:rPr>
                <w:rFonts w:ascii="Arial" w:hAnsi="Arial" w:cs="Arial"/>
                <w:sz w:val="22"/>
                <w:szCs w:val="22"/>
                <w:highlight w:val="yellow"/>
              </w:rPr>
            </w:pPr>
          </w:p>
        </w:tc>
        <w:tc>
          <w:tcPr>
            <w:tcW w:w="2498" w:type="dxa"/>
            <w:shd w:val="clear" w:color="auto" w:fill="D9D9D9" w:themeFill="background1" w:themeFillShade="D9"/>
          </w:tcPr>
          <w:p w14:paraId="196F968F" w14:textId="77777777" w:rsidR="00CA68F3" w:rsidRPr="006F6139" w:rsidRDefault="00CA68F3" w:rsidP="00CA68F3">
            <w:pPr>
              <w:jc w:val="left"/>
              <w:rPr>
                <w:rFonts w:ascii="Arial" w:hAnsi="Arial" w:cs="Arial"/>
                <w:sz w:val="22"/>
                <w:szCs w:val="22"/>
              </w:rPr>
            </w:pPr>
          </w:p>
        </w:tc>
      </w:tr>
      <w:tr w:rsidR="00CA68F3" w:rsidRPr="006F6139" w14:paraId="626F57B9" w14:textId="77777777" w:rsidTr="00CA68F3">
        <w:tc>
          <w:tcPr>
            <w:tcW w:w="9071" w:type="dxa"/>
          </w:tcPr>
          <w:p w14:paraId="7186D3D6" w14:textId="5FE11C2C" w:rsidR="00CA68F3" w:rsidRPr="006F6139" w:rsidRDefault="00CA68F3" w:rsidP="00CA68F3">
            <w:pPr>
              <w:jc w:val="left"/>
              <w:rPr>
                <w:rFonts w:ascii="Arial" w:hAnsi="Arial" w:cs="Arial"/>
                <w:sz w:val="22"/>
                <w:szCs w:val="22"/>
              </w:rPr>
            </w:pPr>
            <w:r>
              <w:rPr>
                <w:rFonts w:ascii="Arial" w:hAnsi="Arial" w:cs="Arial"/>
                <w:sz w:val="22"/>
                <w:szCs w:val="22"/>
              </w:rPr>
              <w:t>This includes access to:</w:t>
            </w:r>
          </w:p>
        </w:tc>
        <w:tc>
          <w:tcPr>
            <w:tcW w:w="2494" w:type="dxa"/>
            <w:shd w:val="clear" w:color="auto" w:fill="D9D9D9" w:themeFill="background1" w:themeFillShade="D9"/>
          </w:tcPr>
          <w:p w14:paraId="5C79AA7B" w14:textId="77777777" w:rsidR="00CA68F3" w:rsidRPr="008425ED" w:rsidRDefault="00CA68F3" w:rsidP="00CA68F3">
            <w:pPr>
              <w:jc w:val="left"/>
              <w:rPr>
                <w:rFonts w:ascii="Arial" w:hAnsi="Arial" w:cs="Arial"/>
                <w:sz w:val="22"/>
                <w:szCs w:val="22"/>
                <w:highlight w:val="yellow"/>
              </w:rPr>
            </w:pPr>
          </w:p>
        </w:tc>
        <w:tc>
          <w:tcPr>
            <w:tcW w:w="2498" w:type="dxa"/>
            <w:shd w:val="clear" w:color="auto" w:fill="D9D9D9" w:themeFill="background1" w:themeFillShade="D9"/>
          </w:tcPr>
          <w:p w14:paraId="428E26B2" w14:textId="77777777" w:rsidR="00CA68F3" w:rsidRPr="006F6139" w:rsidRDefault="00CA68F3" w:rsidP="00CA68F3">
            <w:pPr>
              <w:jc w:val="left"/>
              <w:rPr>
                <w:rFonts w:ascii="Arial" w:hAnsi="Arial" w:cs="Arial"/>
                <w:sz w:val="22"/>
                <w:szCs w:val="22"/>
              </w:rPr>
            </w:pPr>
          </w:p>
        </w:tc>
      </w:tr>
      <w:tr w:rsidR="00AA5A15" w:rsidRPr="006F6139" w14:paraId="70E88290" w14:textId="6D712253" w:rsidTr="009A7643">
        <w:tc>
          <w:tcPr>
            <w:tcW w:w="9071" w:type="dxa"/>
          </w:tcPr>
          <w:p w14:paraId="1D5D4B5F" w14:textId="17223CEE" w:rsidR="00AA5A15" w:rsidRPr="006F6139" w:rsidRDefault="00AA5A15" w:rsidP="00AA5A15">
            <w:pPr>
              <w:pStyle w:val="41AMGNumberingLevel1"/>
              <w:numPr>
                <w:ilvl w:val="0"/>
                <w:numId w:val="33"/>
              </w:numPr>
            </w:pPr>
            <w:r w:rsidRPr="005127BC">
              <w:t>organisational operational plans, policies and procedures relevant to performance evidence</w:t>
            </w:r>
          </w:p>
        </w:tc>
        <w:tc>
          <w:tcPr>
            <w:tcW w:w="2494" w:type="dxa"/>
            <w:shd w:val="clear" w:color="auto" w:fill="auto"/>
          </w:tcPr>
          <w:p w14:paraId="1F214D1C" w14:textId="3ADEF3C7" w:rsidR="00AA5A15" w:rsidRPr="008425ED" w:rsidRDefault="00AA5A15" w:rsidP="00AA5A15">
            <w:pPr>
              <w:jc w:val="left"/>
              <w:rPr>
                <w:rFonts w:ascii="Arial" w:hAnsi="Arial" w:cs="Arial"/>
                <w:sz w:val="22"/>
                <w:szCs w:val="22"/>
                <w:highlight w:val="yellow"/>
              </w:rPr>
            </w:pPr>
            <w:r>
              <w:rPr>
                <w:rFonts w:ascii="Arial" w:hAnsi="Arial" w:cs="Arial"/>
                <w:sz w:val="22"/>
                <w:szCs w:val="22"/>
              </w:rPr>
              <w:t>All (simulated)</w:t>
            </w:r>
          </w:p>
        </w:tc>
        <w:tc>
          <w:tcPr>
            <w:tcW w:w="2498" w:type="dxa"/>
            <w:shd w:val="clear" w:color="auto" w:fill="FFFFFF" w:themeFill="background1"/>
          </w:tcPr>
          <w:p w14:paraId="5B97FD97" w14:textId="163AF250" w:rsidR="00AA5A15" w:rsidRPr="006F6139" w:rsidRDefault="00AA5A15" w:rsidP="00AA5A15">
            <w:pPr>
              <w:jc w:val="left"/>
              <w:rPr>
                <w:rFonts w:ascii="Arial" w:hAnsi="Arial" w:cs="Arial"/>
                <w:sz w:val="22"/>
                <w:szCs w:val="22"/>
              </w:rPr>
            </w:pPr>
            <w:r>
              <w:rPr>
                <w:rFonts w:ascii="Arial" w:hAnsi="Arial" w:cs="Arial"/>
                <w:sz w:val="22"/>
                <w:szCs w:val="22"/>
              </w:rPr>
              <w:t>All</w:t>
            </w:r>
          </w:p>
        </w:tc>
      </w:tr>
      <w:tr w:rsidR="00AA5A15" w:rsidRPr="006F6139" w14:paraId="6DE3AED9" w14:textId="0A678816" w:rsidTr="009A7643">
        <w:tc>
          <w:tcPr>
            <w:tcW w:w="9071" w:type="dxa"/>
          </w:tcPr>
          <w:p w14:paraId="62C242C6" w14:textId="1788219F" w:rsidR="00AA5A15" w:rsidRPr="006F6139" w:rsidRDefault="00AA5A15" w:rsidP="00AA5A15">
            <w:pPr>
              <w:pStyle w:val="41AMGNumberingLevel1"/>
            </w:pPr>
            <w:r w:rsidRPr="005127BC">
              <w:t>workplace documentation and resources including budgets</w:t>
            </w:r>
          </w:p>
        </w:tc>
        <w:tc>
          <w:tcPr>
            <w:tcW w:w="2494" w:type="dxa"/>
            <w:shd w:val="clear" w:color="auto" w:fill="auto"/>
          </w:tcPr>
          <w:p w14:paraId="5188A3E2" w14:textId="6E6E9272" w:rsidR="00AA5A15" w:rsidRPr="008425ED" w:rsidRDefault="00AA5A15" w:rsidP="00AA5A15">
            <w:pPr>
              <w:jc w:val="left"/>
              <w:rPr>
                <w:rFonts w:ascii="Arial" w:hAnsi="Arial" w:cs="Arial"/>
                <w:sz w:val="22"/>
                <w:szCs w:val="22"/>
                <w:highlight w:val="yellow"/>
              </w:rPr>
            </w:pPr>
            <w:r>
              <w:rPr>
                <w:rFonts w:ascii="Arial" w:hAnsi="Arial" w:cs="Arial"/>
                <w:sz w:val="22"/>
                <w:szCs w:val="22"/>
              </w:rPr>
              <w:t>All (simulated)</w:t>
            </w:r>
          </w:p>
        </w:tc>
        <w:tc>
          <w:tcPr>
            <w:tcW w:w="2498" w:type="dxa"/>
            <w:shd w:val="clear" w:color="auto" w:fill="FFFFFF" w:themeFill="background1"/>
          </w:tcPr>
          <w:p w14:paraId="0203FBE8" w14:textId="22F4FFC6" w:rsidR="00AA5A15" w:rsidRPr="006F6139" w:rsidRDefault="00AA5A15" w:rsidP="00AA5A15">
            <w:pPr>
              <w:jc w:val="left"/>
              <w:rPr>
                <w:rFonts w:ascii="Arial" w:hAnsi="Arial" w:cs="Arial"/>
                <w:sz w:val="22"/>
                <w:szCs w:val="22"/>
              </w:rPr>
            </w:pPr>
            <w:r>
              <w:rPr>
                <w:rFonts w:ascii="Arial" w:hAnsi="Arial" w:cs="Arial"/>
                <w:sz w:val="22"/>
                <w:szCs w:val="22"/>
              </w:rPr>
              <w:t>All</w:t>
            </w:r>
          </w:p>
        </w:tc>
      </w:tr>
      <w:tr w:rsidR="00CA68F3" w:rsidRPr="006F6139" w14:paraId="33BEAA91" w14:textId="77777777" w:rsidTr="009A7643">
        <w:tc>
          <w:tcPr>
            <w:tcW w:w="9071" w:type="dxa"/>
          </w:tcPr>
          <w:p w14:paraId="1C8DAC76" w14:textId="5C7E9C37" w:rsidR="00CA68F3" w:rsidRPr="006F6139" w:rsidRDefault="00CA68F3" w:rsidP="00CA68F3">
            <w:pPr>
              <w:pStyle w:val="41AMGNumberingLevel1"/>
            </w:pPr>
            <w:r w:rsidRPr="005127BC">
              <w:t>physical and human resource procurement documentation</w:t>
            </w:r>
          </w:p>
        </w:tc>
        <w:tc>
          <w:tcPr>
            <w:tcW w:w="2494" w:type="dxa"/>
            <w:shd w:val="clear" w:color="auto" w:fill="auto"/>
          </w:tcPr>
          <w:p w14:paraId="021DE4CA" w14:textId="77777777" w:rsidR="00CA68F3" w:rsidRPr="008425ED" w:rsidRDefault="00CA68F3" w:rsidP="00CA68F3">
            <w:pPr>
              <w:jc w:val="left"/>
              <w:rPr>
                <w:rFonts w:ascii="Arial" w:hAnsi="Arial" w:cs="Arial"/>
                <w:sz w:val="22"/>
                <w:szCs w:val="22"/>
                <w:highlight w:val="yellow"/>
              </w:rPr>
            </w:pPr>
          </w:p>
        </w:tc>
        <w:tc>
          <w:tcPr>
            <w:tcW w:w="2498" w:type="dxa"/>
            <w:shd w:val="clear" w:color="auto" w:fill="FFFFFF" w:themeFill="background1"/>
          </w:tcPr>
          <w:p w14:paraId="4FDEDC85" w14:textId="7DDB0CAA" w:rsidR="00CA68F3" w:rsidRPr="006F6139" w:rsidRDefault="00AA5A15" w:rsidP="00CA68F3">
            <w:pPr>
              <w:jc w:val="left"/>
              <w:rPr>
                <w:rFonts w:ascii="Arial" w:hAnsi="Arial" w:cs="Arial"/>
                <w:sz w:val="22"/>
                <w:szCs w:val="22"/>
              </w:rPr>
            </w:pPr>
            <w:r>
              <w:rPr>
                <w:rFonts w:ascii="Arial" w:hAnsi="Arial" w:cs="Arial"/>
                <w:sz w:val="22"/>
                <w:szCs w:val="22"/>
              </w:rPr>
              <w:t>All</w:t>
            </w:r>
          </w:p>
        </w:tc>
      </w:tr>
      <w:tr w:rsidR="00CA68F3" w:rsidRPr="006F6139" w14:paraId="1D77EE80" w14:textId="60667030" w:rsidTr="009A7643">
        <w:tc>
          <w:tcPr>
            <w:tcW w:w="9071" w:type="dxa"/>
          </w:tcPr>
          <w:p w14:paraId="53CE359D" w14:textId="003BC074" w:rsidR="00CA68F3" w:rsidRPr="006F6139" w:rsidRDefault="00CA68F3" w:rsidP="00CA68F3">
            <w:pPr>
              <w:pStyle w:val="41AMGNumberingLevel1"/>
            </w:pPr>
            <w:r w:rsidRPr="005127BC">
              <w:t>employee onboarding and performance monitoring procedures.</w:t>
            </w:r>
          </w:p>
        </w:tc>
        <w:tc>
          <w:tcPr>
            <w:tcW w:w="2494" w:type="dxa"/>
            <w:shd w:val="clear" w:color="auto" w:fill="auto"/>
          </w:tcPr>
          <w:p w14:paraId="28EB9BE2" w14:textId="7B03D4D1" w:rsidR="00CA68F3" w:rsidRPr="008425ED" w:rsidRDefault="00CA68F3" w:rsidP="00CA68F3">
            <w:pPr>
              <w:jc w:val="left"/>
              <w:rPr>
                <w:rFonts w:ascii="Arial" w:hAnsi="Arial" w:cs="Arial"/>
                <w:sz w:val="22"/>
                <w:szCs w:val="22"/>
                <w:highlight w:val="yellow"/>
              </w:rPr>
            </w:pPr>
            <w:r w:rsidRPr="00045157">
              <w:rPr>
                <w:rFonts w:ascii="Arial" w:hAnsi="Arial" w:cs="Arial"/>
                <w:sz w:val="22"/>
                <w:szCs w:val="22"/>
              </w:rPr>
              <w:fldChar w:fldCharType="begin"/>
            </w:r>
            <w:r w:rsidRPr="00045157">
              <w:rPr>
                <w:rFonts w:ascii="Arial" w:hAnsi="Arial" w:cs="Arial"/>
                <w:sz w:val="22"/>
                <w:szCs w:val="22"/>
              </w:rPr>
              <w:instrText xml:space="preserve"> REF _Ref88817575 \r \h </w:instrText>
            </w:r>
            <w:r>
              <w:rPr>
                <w:rFonts w:ascii="Arial" w:hAnsi="Arial" w:cs="Arial"/>
                <w:sz w:val="22"/>
                <w:szCs w:val="22"/>
              </w:rPr>
              <w:instrText xml:space="preserve"> \* MERGEFORMAT </w:instrText>
            </w:r>
            <w:r w:rsidRPr="00045157">
              <w:rPr>
                <w:rFonts w:ascii="Arial" w:hAnsi="Arial" w:cs="Arial"/>
                <w:sz w:val="22"/>
                <w:szCs w:val="22"/>
              </w:rPr>
            </w:r>
            <w:r w:rsidRPr="00045157">
              <w:rPr>
                <w:rFonts w:ascii="Arial" w:hAnsi="Arial" w:cs="Arial"/>
                <w:sz w:val="22"/>
                <w:szCs w:val="22"/>
              </w:rPr>
              <w:fldChar w:fldCharType="separate"/>
            </w:r>
            <w:r w:rsidR="00C80A9E">
              <w:rPr>
                <w:rFonts w:ascii="Arial" w:hAnsi="Arial" w:cs="Arial"/>
                <w:sz w:val="22"/>
                <w:szCs w:val="22"/>
              </w:rPr>
              <w:t xml:space="preserve">Q10. </w:t>
            </w:r>
            <w:r w:rsidRPr="00045157">
              <w:rPr>
                <w:rFonts w:ascii="Arial" w:hAnsi="Arial" w:cs="Arial"/>
                <w:sz w:val="22"/>
                <w:szCs w:val="22"/>
              </w:rPr>
              <w:fldChar w:fldCharType="end"/>
            </w:r>
            <w:r w:rsidRPr="00045157">
              <w:rPr>
                <w:rFonts w:ascii="Arial" w:hAnsi="Arial" w:cs="Arial"/>
                <w:sz w:val="22"/>
                <w:szCs w:val="22"/>
              </w:rPr>
              <w:fldChar w:fldCharType="begin"/>
            </w:r>
            <w:r w:rsidRPr="00045157">
              <w:rPr>
                <w:rFonts w:ascii="Arial" w:hAnsi="Arial" w:cs="Arial"/>
                <w:sz w:val="22"/>
                <w:szCs w:val="22"/>
              </w:rPr>
              <w:instrText xml:space="preserve"> REF _Ref88822392 \r \h </w:instrText>
            </w:r>
            <w:r>
              <w:rPr>
                <w:rFonts w:ascii="Arial" w:hAnsi="Arial" w:cs="Arial"/>
                <w:sz w:val="22"/>
                <w:szCs w:val="22"/>
              </w:rPr>
              <w:instrText xml:space="preserve"> \* MERGEFORMAT </w:instrText>
            </w:r>
            <w:r w:rsidRPr="00045157">
              <w:rPr>
                <w:rFonts w:ascii="Arial" w:hAnsi="Arial" w:cs="Arial"/>
                <w:sz w:val="22"/>
                <w:szCs w:val="22"/>
              </w:rPr>
            </w:r>
            <w:r w:rsidRPr="00045157">
              <w:rPr>
                <w:rFonts w:ascii="Arial" w:hAnsi="Arial" w:cs="Arial"/>
                <w:sz w:val="22"/>
                <w:szCs w:val="22"/>
              </w:rPr>
              <w:fldChar w:fldCharType="separate"/>
            </w:r>
            <w:r w:rsidR="00C80A9E">
              <w:rPr>
                <w:rFonts w:ascii="Arial" w:hAnsi="Arial" w:cs="Arial"/>
                <w:sz w:val="22"/>
                <w:szCs w:val="22"/>
              </w:rPr>
              <w:t xml:space="preserve">Q12. </w:t>
            </w:r>
            <w:r w:rsidRPr="00045157">
              <w:rPr>
                <w:rFonts w:ascii="Arial" w:hAnsi="Arial" w:cs="Arial"/>
                <w:sz w:val="22"/>
                <w:szCs w:val="22"/>
              </w:rPr>
              <w:fldChar w:fldCharType="end"/>
            </w:r>
          </w:p>
        </w:tc>
        <w:tc>
          <w:tcPr>
            <w:tcW w:w="2498" w:type="dxa"/>
            <w:shd w:val="clear" w:color="auto" w:fill="FFFFFF" w:themeFill="background1"/>
          </w:tcPr>
          <w:p w14:paraId="71C7EA64" w14:textId="66519EEB" w:rsidR="00CA68F3" w:rsidRPr="006F6139" w:rsidRDefault="00AA5A15" w:rsidP="00CA68F3">
            <w:pPr>
              <w:jc w:val="left"/>
              <w:rPr>
                <w:rFonts w:ascii="Arial" w:hAnsi="Arial" w:cs="Arial"/>
                <w:sz w:val="22"/>
                <w:szCs w:val="22"/>
              </w:rPr>
            </w:pPr>
            <w:r>
              <w:rPr>
                <w:rFonts w:ascii="Arial" w:hAnsi="Arial" w:cs="Arial"/>
                <w:sz w:val="22"/>
                <w:szCs w:val="22"/>
              </w:rPr>
              <w:t>All</w:t>
            </w:r>
          </w:p>
        </w:tc>
      </w:tr>
      <w:tr w:rsidR="009A7643" w:rsidRPr="006A72AE" w14:paraId="2F0D34CD" w14:textId="51130B6E" w:rsidTr="004E7502">
        <w:tc>
          <w:tcPr>
            <w:tcW w:w="14063" w:type="dxa"/>
            <w:gridSpan w:val="3"/>
            <w:shd w:val="clear" w:color="auto" w:fill="D9D9D9" w:themeFill="background1" w:themeFillShade="D9"/>
            <w:vAlign w:val="center"/>
          </w:tcPr>
          <w:p w14:paraId="1EC2B7AD" w14:textId="77777777" w:rsidR="009A7643" w:rsidRPr="0093060F" w:rsidRDefault="009A7643" w:rsidP="009A7643">
            <w:pPr>
              <w:jc w:val="center"/>
              <w:rPr>
                <w:rFonts w:ascii="Arial" w:hAnsi="Arial" w:cs="Arial"/>
                <w:b/>
                <w:sz w:val="22"/>
                <w:szCs w:val="22"/>
              </w:rPr>
            </w:pPr>
            <w:r w:rsidRPr="0093060F">
              <w:rPr>
                <w:rFonts w:ascii="Arial" w:hAnsi="Arial" w:cs="Arial"/>
                <w:b/>
                <w:sz w:val="22"/>
                <w:szCs w:val="22"/>
              </w:rPr>
              <w:t>Comments</w:t>
            </w:r>
          </w:p>
        </w:tc>
      </w:tr>
      <w:tr w:rsidR="009A7643" w:rsidRPr="0050226B" w14:paraId="6BBCEADD" w14:textId="3F0D8568" w:rsidTr="004E7502">
        <w:trPr>
          <w:trHeight w:val="256"/>
        </w:trPr>
        <w:tc>
          <w:tcPr>
            <w:tcW w:w="14063" w:type="dxa"/>
            <w:gridSpan w:val="3"/>
          </w:tcPr>
          <w:p w14:paraId="28AF64DB" w14:textId="77777777" w:rsidR="009A7643" w:rsidRPr="0050226B" w:rsidRDefault="009A7643" w:rsidP="009A7643">
            <w:pPr>
              <w:pStyle w:val="44AMGCommentsList"/>
            </w:pPr>
            <w:r w:rsidRPr="007D3BDB">
              <w:t>Pre-requisite units:</w:t>
            </w:r>
            <w:r>
              <w:t xml:space="preserve"> </w:t>
            </w:r>
            <w:r w:rsidRPr="00CA68F3">
              <w:rPr>
                <w:i/>
              </w:rPr>
              <w:t>Nil</w:t>
            </w:r>
          </w:p>
        </w:tc>
      </w:tr>
    </w:tbl>
    <w:p w14:paraId="1200A142" w14:textId="77777777" w:rsidR="005227F4" w:rsidRPr="00FF75BE" w:rsidRDefault="005227F4" w:rsidP="00AA5A15">
      <w:pPr>
        <w:rPr>
          <w:rFonts w:ascii="Arial" w:hAnsi="Arial" w:cs="Arial"/>
          <w:sz w:val="22"/>
          <w:szCs w:val="22"/>
        </w:rPr>
      </w:pPr>
    </w:p>
    <w:sectPr w:rsidR="005227F4" w:rsidRPr="00FF75BE" w:rsidSect="00BD1359">
      <w:headerReference w:type="even" r:id="rId19"/>
      <w:headerReference w:type="default" r:id="rId20"/>
      <w:footerReference w:type="default" r:id="rId21"/>
      <w:pgSz w:w="16838" w:h="11906" w:orient="landscape"/>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4DE2A" w14:textId="77777777" w:rsidR="00D77DED" w:rsidRDefault="00D77DED" w:rsidP="00A67754">
      <w:r>
        <w:separator/>
      </w:r>
    </w:p>
    <w:p w14:paraId="018BB1C6" w14:textId="77777777" w:rsidR="00D77DED" w:rsidRDefault="00D77DED"/>
    <w:p w14:paraId="672FBB77" w14:textId="77777777" w:rsidR="00D77DED" w:rsidRDefault="00D77DED"/>
  </w:endnote>
  <w:endnote w:type="continuationSeparator" w:id="0">
    <w:p w14:paraId="4B6CE204" w14:textId="77777777" w:rsidR="00D77DED" w:rsidRDefault="00D77DED" w:rsidP="00A67754">
      <w:r>
        <w:continuationSeparator/>
      </w:r>
    </w:p>
    <w:p w14:paraId="2B279E9A" w14:textId="77777777" w:rsidR="00D77DED" w:rsidRDefault="00D77DED"/>
    <w:p w14:paraId="29FC4A0C" w14:textId="77777777" w:rsidR="00D77DED" w:rsidRDefault="00D77D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70CA576B"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AA2B95">
              <w:rPr>
                <w:rFonts w:ascii="Arial" w:hAnsi="Arial" w:cs="Arial"/>
                <w:b/>
                <w:bCs/>
                <w:noProof/>
                <w:sz w:val="16"/>
                <w:szCs w:val="16"/>
              </w:rPr>
              <w:t>13</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985552">
          <w:rPr>
            <w:rFonts w:ascii="Arial" w:hAnsi="Arial" w:cs="Arial"/>
            <w:b/>
            <w:sz w:val="16"/>
            <w:szCs w:val="16"/>
          </w:rPr>
          <w:t>v1-0_18/01/2022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75F5EC8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w:t>
    </w:r>
    <w:r w:rsidRPr="00985552">
      <w:rPr>
        <w:rFonts w:ascii="Arial" w:hAnsi="Arial" w:cs="Arial"/>
        <w:b/>
        <w:sz w:val="16"/>
        <w:szCs w:val="16"/>
      </w:rPr>
      <w:t>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985552" w:rsidRPr="00985552">
          <w:rPr>
            <w:rFonts w:ascii="Arial" w:hAnsi="Arial" w:cs="Arial"/>
            <w:b/>
            <w:sz w:val="16"/>
            <w:szCs w:val="16"/>
          </w:rPr>
          <w:t>v1-0_18/01/2022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A2B9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21E53937"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985552">
          <w:rPr>
            <w:rFonts w:ascii="Arial" w:hAnsi="Arial" w:cs="Arial"/>
            <w:b/>
            <w:sz w:val="16"/>
            <w:szCs w:val="16"/>
          </w:rPr>
          <w:t>v1-0_18/01/2022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A2B95">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E1E6A" w14:textId="77777777" w:rsidR="006E5B7D" w:rsidRPr="00830749" w:rsidRDefault="006E5B7D" w:rsidP="00830749">
    <w:pPr>
      <w:pBdr>
        <w:top w:val="single" w:sz="4" w:space="1" w:color="auto"/>
      </w:pBdr>
      <w:rPr>
        <w:rFonts w:ascii="Arial" w:hAnsi="Arial" w:cs="Arial"/>
        <w:b/>
        <w:sz w:val="16"/>
        <w:szCs w:val="16"/>
      </w:rPr>
    </w:pPr>
  </w:p>
  <w:p w14:paraId="1B018CEC" w14:textId="08A4E634"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749000672"/>
        <w:dataBinding w:prefixMappings="xmlns:ns0='http://purl.org/dc/elements/1.1/' xmlns:ns1='http://schemas.openxmlformats.org/package/2006/metadata/core-properties' " w:xpath="/ns1:coreProperties[1]/ns1:contentStatus[1]" w:storeItemID="{6C3C8BC8-F283-45AE-878A-BAB7291924A1}"/>
        <w:text/>
      </w:sdtPr>
      <w:sdtContent>
        <w:r w:rsidR="00985552">
          <w:rPr>
            <w:rFonts w:ascii="Arial" w:hAnsi="Arial" w:cs="Arial"/>
            <w:b/>
            <w:sz w:val="16"/>
            <w:szCs w:val="16"/>
          </w:rPr>
          <w:t>v1-0_18/01/2022</w:t>
        </w:r>
      </w:sdtContent>
    </w:sdt>
    <w:r w:rsidRPr="00830749">
      <w:rPr>
        <w:rFonts w:ascii="Arial" w:hAnsi="Arial" w:cs="Arial"/>
        <w:b/>
        <w:sz w:val="16"/>
        <w:szCs w:val="16"/>
      </w:rPr>
      <w:tab/>
    </w:r>
    <w:sdt>
      <w:sdtPr>
        <w:rPr>
          <w:rFonts w:ascii="Arial" w:hAnsi="Arial" w:cs="Arial"/>
          <w:b/>
          <w:sz w:val="16"/>
          <w:szCs w:val="16"/>
        </w:rPr>
        <w:id w:val="-1636793471"/>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A2B95">
          <w:rPr>
            <w:rFonts w:ascii="Arial" w:hAnsi="Arial" w:cs="Arial"/>
            <w:b/>
            <w:bCs/>
            <w:noProof/>
            <w:sz w:val="16"/>
            <w:szCs w:val="16"/>
          </w:rPr>
          <w:t>5</w:t>
        </w:r>
        <w:r>
          <w:rPr>
            <w:rFonts w:ascii="Arial" w:hAnsi="Arial" w:cs="Arial"/>
            <w:b/>
            <w:bCs/>
            <w:sz w:val="16"/>
            <w:szCs w:val="16"/>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1B95FA32"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985552">
          <w:rPr>
            <w:rFonts w:ascii="Arial" w:hAnsi="Arial" w:cs="Arial"/>
            <w:b/>
            <w:sz w:val="16"/>
            <w:szCs w:val="16"/>
          </w:rPr>
          <w:t>v1-0_18/01/2022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A2B95">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0857B" w14:textId="77777777" w:rsidR="00D77DED" w:rsidRDefault="00D77DED" w:rsidP="00A67754">
      <w:r>
        <w:separator/>
      </w:r>
    </w:p>
    <w:p w14:paraId="20FD8931" w14:textId="77777777" w:rsidR="00D77DED" w:rsidRDefault="00D77DED"/>
    <w:p w14:paraId="3984D78C" w14:textId="77777777" w:rsidR="00D77DED" w:rsidRDefault="00D77DED"/>
  </w:footnote>
  <w:footnote w:type="continuationSeparator" w:id="0">
    <w:p w14:paraId="1D879F04" w14:textId="77777777" w:rsidR="00D77DED" w:rsidRDefault="00D77DED" w:rsidP="00A67754">
      <w:r>
        <w:continuationSeparator/>
      </w:r>
    </w:p>
    <w:p w14:paraId="76EC28A7" w14:textId="77777777" w:rsidR="00D77DED" w:rsidRDefault="00D77DED"/>
    <w:p w14:paraId="5CE08474" w14:textId="77777777" w:rsidR="00D77DED" w:rsidRDefault="00D77D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57304B20"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7EE22917"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98555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985552" w:rsidRPr="00985552">
          <w:rPr>
            <w:rFonts w:ascii="Arial" w:hAnsi="Arial" w:cs="Arial"/>
            <w:b/>
            <w:sz w:val="16"/>
            <w:szCs w:val="16"/>
          </w:rPr>
          <w:t>Coordinate business operational plans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6DC358B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35808" w14:textId="6CD22E93"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0EF4F444"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449E4" w14:textId="4F68E2E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14839EBA" w14:textId="77777777" w:rsidR="006E5B7D" w:rsidRPr="00830749" w:rsidRDefault="006E5B7D" w:rsidP="00301C4E">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3E72308B"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78BD497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9F360E6"/>
    <w:multiLevelType w:val="hybridMultilevel"/>
    <w:tmpl w:val="4260D380"/>
    <w:lvl w:ilvl="0" w:tplc="52F8711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2D474736"/>
    <w:multiLevelType w:val="hybridMultilevel"/>
    <w:tmpl w:val="CACED9B2"/>
    <w:lvl w:ilvl="0" w:tplc="0C64DD3C">
      <w:start w:val="1"/>
      <w:numFmt w:val="upperLetter"/>
      <w:pStyle w:val="21A"/>
      <w:lvlText w:val="2.1%1. "/>
      <w:lvlJc w:val="left"/>
      <w:pPr>
        <w:ind w:left="720" w:hanging="360"/>
      </w:pPr>
      <w:rPr>
        <w:rFonts w:hint="default"/>
        <w:sz w:val="20"/>
        <w:szCs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43F25CF"/>
    <w:multiLevelType w:val="hybridMultilevel"/>
    <w:tmpl w:val="709A5C34"/>
    <w:lvl w:ilvl="0" w:tplc="52F87110">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4C64BD2"/>
    <w:multiLevelType w:val="hybridMultilevel"/>
    <w:tmpl w:val="0F0A6596"/>
    <w:lvl w:ilvl="0" w:tplc="52F8711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6"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3E61DD1"/>
    <w:multiLevelType w:val="hybridMultilevel"/>
    <w:tmpl w:val="36ACC8C4"/>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26"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A375DD7"/>
    <w:multiLevelType w:val="hybridMultilevel"/>
    <w:tmpl w:val="B40A7E22"/>
    <w:lvl w:ilvl="0" w:tplc="385EFE4A">
      <w:start w:val="1"/>
      <w:numFmt w:val="upperLetter"/>
      <w:pStyle w:val="24A"/>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663506245">
    <w:abstractNumId w:val="9"/>
  </w:num>
  <w:num w:numId="2" w16cid:durableId="326858477">
    <w:abstractNumId w:val="17"/>
  </w:num>
  <w:num w:numId="3" w16cid:durableId="862667427">
    <w:abstractNumId w:val="6"/>
  </w:num>
  <w:num w:numId="4" w16cid:durableId="27462061">
    <w:abstractNumId w:val="15"/>
  </w:num>
  <w:num w:numId="5" w16cid:durableId="1948079322">
    <w:abstractNumId w:val="14"/>
  </w:num>
  <w:num w:numId="6" w16cid:durableId="289166229">
    <w:abstractNumId w:val="21"/>
  </w:num>
  <w:num w:numId="7" w16cid:durableId="1738631996">
    <w:abstractNumId w:val="4"/>
  </w:num>
  <w:num w:numId="8" w16cid:durableId="1465928110">
    <w:abstractNumId w:val="2"/>
  </w:num>
  <w:num w:numId="9" w16cid:durableId="1122848812">
    <w:abstractNumId w:val="13"/>
  </w:num>
  <w:num w:numId="10" w16cid:durableId="1852646193">
    <w:abstractNumId w:val="8"/>
  </w:num>
  <w:num w:numId="11" w16cid:durableId="1129323877">
    <w:abstractNumId w:val="5"/>
  </w:num>
  <w:num w:numId="12" w16cid:durableId="1153064224">
    <w:abstractNumId w:val="28"/>
  </w:num>
  <w:num w:numId="13" w16cid:durableId="1795055450">
    <w:abstractNumId w:val="20"/>
  </w:num>
  <w:num w:numId="14" w16cid:durableId="712853302">
    <w:abstractNumId w:val="0"/>
  </w:num>
  <w:num w:numId="15" w16cid:durableId="1112745839">
    <w:abstractNumId w:val="16"/>
  </w:num>
  <w:num w:numId="16" w16cid:durableId="973216603">
    <w:abstractNumId w:val="24"/>
  </w:num>
  <w:num w:numId="17" w16cid:durableId="839584882">
    <w:abstractNumId w:val="19"/>
  </w:num>
  <w:num w:numId="18" w16cid:durableId="1747608563">
    <w:abstractNumId w:val="23"/>
  </w:num>
  <w:num w:numId="19" w16cid:durableId="1080251248">
    <w:abstractNumId w:val="18"/>
  </w:num>
  <w:num w:numId="20" w16cid:durableId="1381979737">
    <w:abstractNumId w:val="1"/>
  </w:num>
  <w:num w:numId="21" w16cid:durableId="1575892108">
    <w:abstractNumId w:val="26"/>
  </w:num>
  <w:num w:numId="22" w16cid:durableId="564678546">
    <w:abstractNumId w:val="22"/>
  </w:num>
  <w:num w:numId="23" w16cid:durableId="31348075">
    <w:abstractNumId w:val="12"/>
  </w:num>
  <w:num w:numId="24" w16cid:durableId="372269432">
    <w:abstractNumId w:val="25"/>
  </w:num>
  <w:num w:numId="25" w16cid:durableId="2065250046">
    <w:abstractNumId w:val="11"/>
  </w:num>
  <w:num w:numId="26" w16cid:durableId="1346982164">
    <w:abstractNumId w:val="3"/>
  </w:num>
  <w:num w:numId="27" w16cid:durableId="18077768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7861339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6879917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0953704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818739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3726809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4553000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69682080">
    <w:abstractNumId w:val="10"/>
  </w:num>
  <w:num w:numId="35" w16cid:durableId="1713647528">
    <w:abstractNumId w:val="7"/>
  </w:num>
  <w:num w:numId="36" w16cid:durableId="1745108221">
    <w:abstractNumId w:val="2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documentProtection w:edit="readOnly" w:enforcement="1" w:cryptProviderType="rsaAES" w:cryptAlgorithmClass="hash" w:cryptAlgorithmType="typeAny" w:cryptAlgorithmSid="14" w:cryptSpinCount="100000" w:hash="Cl3UQd4AL0qh6meuW6OQNdJnjY4remQ3Q2XF0UD0jUbW4bKz4c+v/S5AvT7eGGqNtJ9F22CsEd8G6uaZE+srgQ==" w:salt="ZZuiFl8JiSFMVE2f50cFn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3763"/>
    <w:rsid w:val="00020BB6"/>
    <w:rsid w:val="0002190F"/>
    <w:rsid w:val="00024F65"/>
    <w:rsid w:val="00027B47"/>
    <w:rsid w:val="00035243"/>
    <w:rsid w:val="00041FA8"/>
    <w:rsid w:val="0004368E"/>
    <w:rsid w:val="00043AB3"/>
    <w:rsid w:val="0004675B"/>
    <w:rsid w:val="000505C3"/>
    <w:rsid w:val="00051FB8"/>
    <w:rsid w:val="00052041"/>
    <w:rsid w:val="00054D7B"/>
    <w:rsid w:val="00057DE3"/>
    <w:rsid w:val="00061726"/>
    <w:rsid w:val="00062154"/>
    <w:rsid w:val="000623DC"/>
    <w:rsid w:val="000636A4"/>
    <w:rsid w:val="000653FD"/>
    <w:rsid w:val="00066BA8"/>
    <w:rsid w:val="000672EE"/>
    <w:rsid w:val="00067A5F"/>
    <w:rsid w:val="00074457"/>
    <w:rsid w:val="00075F94"/>
    <w:rsid w:val="00076AD6"/>
    <w:rsid w:val="0008468E"/>
    <w:rsid w:val="00090D03"/>
    <w:rsid w:val="00091491"/>
    <w:rsid w:val="0009164E"/>
    <w:rsid w:val="0009777B"/>
    <w:rsid w:val="000A2303"/>
    <w:rsid w:val="000A7B07"/>
    <w:rsid w:val="000B346C"/>
    <w:rsid w:val="000B7B64"/>
    <w:rsid w:val="000C233D"/>
    <w:rsid w:val="000C4F46"/>
    <w:rsid w:val="000C5322"/>
    <w:rsid w:val="000C6FB4"/>
    <w:rsid w:val="000C7FA2"/>
    <w:rsid w:val="000E680F"/>
    <w:rsid w:val="000F0FCA"/>
    <w:rsid w:val="000F6AFC"/>
    <w:rsid w:val="00101E97"/>
    <w:rsid w:val="00103A5E"/>
    <w:rsid w:val="00106585"/>
    <w:rsid w:val="0011218C"/>
    <w:rsid w:val="0011416F"/>
    <w:rsid w:val="001157AF"/>
    <w:rsid w:val="00116C30"/>
    <w:rsid w:val="0012562F"/>
    <w:rsid w:val="001266C6"/>
    <w:rsid w:val="00126C85"/>
    <w:rsid w:val="00132977"/>
    <w:rsid w:val="00133A08"/>
    <w:rsid w:val="00136E8C"/>
    <w:rsid w:val="001457FC"/>
    <w:rsid w:val="00152592"/>
    <w:rsid w:val="00152639"/>
    <w:rsid w:val="00154A40"/>
    <w:rsid w:val="00154DAE"/>
    <w:rsid w:val="0015733E"/>
    <w:rsid w:val="001578F8"/>
    <w:rsid w:val="00162AE6"/>
    <w:rsid w:val="00166E7F"/>
    <w:rsid w:val="001709EB"/>
    <w:rsid w:val="00175F6C"/>
    <w:rsid w:val="00184237"/>
    <w:rsid w:val="0018673D"/>
    <w:rsid w:val="00187D1C"/>
    <w:rsid w:val="0019149A"/>
    <w:rsid w:val="00191E86"/>
    <w:rsid w:val="0019250A"/>
    <w:rsid w:val="001A6FDD"/>
    <w:rsid w:val="001A77CF"/>
    <w:rsid w:val="001B0445"/>
    <w:rsid w:val="001B09BC"/>
    <w:rsid w:val="001B28E5"/>
    <w:rsid w:val="001C0B34"/>
    <w:rsid w:val="001C4084"/>
    <w:rsid w:val="001C6BC1"/>
    <w:rsid w:val="001D01D1"/>
    <w:rsid w:val="001E05E8"/>
    <w:rsid w:val="001E3A9F"/>
    <w:rsid w:val="001E600A"/>
    <w:rsid w:val="001F3555"/>
    <w:rsid w:val="001F6FA5"/>
    <w:rsid w:val="00201769"/>
    <w:rsid w:val="00201E01"/>
    <w:rsid w:val="00202782"/>
    <w:rsid w:val="00204C77"/>
    <w:rsid w:val="0021139D"/>
    <w:rsid w:val="00213294"/>
    <w:rsid w:val="0021376B"/>
    <w:rsid w:val="00214096"/>
    <w:rsid w:val="002161FD"/>
    <w:rsid w:val="002168EB"/>
    <w:rsid w:val="00220F44"/>
    <w:rsid w:val="00222092"/>
    <w:rsid w:val="0022264D"/>
    <w:rsid w:val="00222B64"/>
    <w:rsid w:val="00233402"/>
    <w:rsid w:val="002337BA"/>
    <w:rsid w:val="002342BE"/>
    <w:rsid w:val="00252300"/>
    <w:rsid w:val="00252494"/>
    <w:rsid w:val="00257541"/>
    <w:rsid w:val="0025778A"/>
    <w:rsid w:val="00265A8F"/>
    <w:rsid w:val="0026676B"/>
    <w:rsid w:val="00267C62"/>
    <w:rsid w:val="0027144D"/>
    <w:rsid w:val="00271B12"/>
    <w:rsid w:val="0027392A"/>
    <w:rsid w:val="002762BF"/>
    <w:rsid w:val="00281347"/>
    <w:rsid w:val="00281ED1"/>
    <w:rsid w:val="00282382"/>
    <w:rsid w:val="002824BE"/>
    <w:rsid w:val="00282828"/>
    <w:rsid w:val="00285478"/>
    <w:rsid w:val="00286D64"/>
    <w:rsid w:val="00287CC3"/>
    <w:rsid w:val="002908D0"/>
    <w:rsid w:val="002922FF"/>
    <w:rsid w:val="00294162"/>
    <w:rsid w:val="00297B13"/>
    <w:rsid w:val="002A1EB3"/>
    <w:rsid w:val="002A316B"/>
    <w:rsid w:val="002A35D4"/>
    <w:rsid w:val="002A4B14"/>
    <w:rsid w:val="002B03AC"/>
    <w:rsid w:val="002B2600"/>
    <w:rsid w:val="002B3B34"/>
    <w:rsid w:val="002B6786"/>
    <w:rsid w:val="002B7054"/>
    <w:rsid w:val="002C4301"/>
    <w:rsid w:val="002C524C"/>
    <w:rsid w:val="002C66FA"/>
    <w:rsid w:val="002D0927"/>
    <w:rsid w:val="002D1837"/>
    <w:rsid w:val="002D3E2B"/>
    <w:rsid w:val="002D4C72"/>
    <w:rsid w:val="002D67B4"/>
    <w:rsid w:val="002E052A"/>
    <w:rsid w:val="002E3C98"/>
    <w:rsid w:val="00301207"/>
    <w:rsid w:val="00301C4E"/>
    <w:rsid w:val="00301EBD"/>
    <w:rsid w:val="00304897"/>
    <w:rsid w:val="003050B6"/>
    <w:rsid w:val="00305282"/>
    <w:rsid w:val="00311E5D"/>
    <w:rsid w:val="00314915"/>
    <w:rsid w:val="00315805"/>
    <w:rsid w:val="00315AAA"/>
    <w:rsid w:val="00317346"/>
    <w:rsid w:val="00317391"/>
    <w:rsid w:val="00317404"/>
    <w:rsid w:val="00324DB2"/>
    <w:rsid w:val="003259FD"/>
    <w:rsid w:val="00331457"/>
    <w:rsid w:val="0033666D"/>
    <w:rsid w:val="00336763"/>
    <w:rsid w:val="00340FD1"/>
    <w:rsid w:val="003430D8"/>
    <w:rsid w:val="00343189"/>
    <w:rsid w:val="00347500"/>
    <w:rsid w:val="00347A6D"/>
    <w:rsid w:val="00354498"/>
    <w:rsid w:val="003548CB"/>
    <w:rsid w:val="003614DC"/>
    <w:rsid w:val="00361CE5"/>
    <w:rsid w:val="00362760"/>
    <w:rsid w:val="00371D38"/>
    <w:rsid w:val="00374523"/>
    <w:rsid w:val="00374DDE"/>
    <w:rsid w:val="003758B4"/>
    <w:rsid w:val="00376162"/>
    <w:rsid w:val="0039160D"/>
    <w:rsid w:val="003930F1"/>
    <w:rsid w:val="00396581"/>
    <w:rsid w:val="003B0094"/>
    <w:rsid w:val="003B0DC7"/>
    <w:rsid w:val="003B3FD5"/>
    <w:rsid w:val="003B5C02"/>
    <w:rsid w:val="003C173C"/>
    <w:rsid w:val="003C33FB"/>
    <w:rsid w:val="003C3E0C"/>
    <w:rsid w:val="003C6A1A"/>
    <w:rsid w:val="003D0BBE"/>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2E6F"/>
    <w:rsid w:val="0043335E"/>
    <w:rsid w:val="00433D65"/>
    <w:rsid w:val="00435D5B"/>
    <w:rsid w:val="004403AD"/>
    <w:rsid w:val="004467A9"/>
    <w:rsid w:val="004521F1"/>
    <w:rsid w:val="00454B97"/>
    <w:rsid w:val="004559DC"/>
    <w:rsid w:val="004575AD"/>
    <w:rsid w:val="00457C7F"/>
    <w:rsid w:val="004624D6"/>
    <w:rsid w:val="0046338F"/>
    <w:rsid w:val="00466598"/>
    <w:rsid w:val="004676B1"/>
    <w:rsid w:val="00467952"/>
    <w:rsid w:val="004768EA"/>
    <w:rsid w:val="00482720"/>
    <w:rsid w:val="00486541"/>
    <w:rsid w:val="00490108"/>
    <w:rsid w:val="00491A2F"/>
    <w:rsid w:val="00494241"/>
    <w:rsid w:val="004A23AF"/>
    <w:rsid w:val="004A3499"/>
    <w:rsid w:val="004A405C"/>
    <w:rsid w:val="004B007F"/>
    <w:rsid w:val="004B0525"/>
    <w:rsid w:val="004B3CB3"/>
    <w:rsid w:val="004B42E2"/>
    <w:rsid w:val="004B6B29"/>
    <w:rsid w:val="004B7C32"/>
    <w:rsid w:val="004C2E44"/>
    <w:rsid w:val="004C3241"/>
    <w:rsid w:val="004C48E0"/>
    <w:rsid w:val="004C56C5"/>
    <w:rsid w:val="004C68EC"/>
    <w:rsid w:val="004C6B3F"/>
    <w:rsid w:val="004C72F3"/>
    <w:rsid w:val="004D0680"/>
    <w:rsid w:val="004D18D8"/>
    <w:rsid w:val="004D7CCC"/>
    <w:rsid w:val="004E1BC5"/>
    <w:rsid w:val="004E3FB7"/>
    <w:rsid w:val="004E5C7F"/>
    <w:rsid w:val="004E660A"/>
    <w:rsid w:val="004E6613"/>
    <w:rsid w:val="004E67D0"/>
    <w:rsid w:val="004E699E"/>
    <w:rsid w:val="004E7502"/>
    <w:rsid w:val="004E79AD"/>
    <w:rsid w:val="004F06CC"/>
    <w:rsid w:val="004F42CA"/>
    <w:rsid w:val="00500FF8"/>
    <w:rsid w:val="0050226B"/>
    <w:rsid w:val="005024FC"/>
    <w:rsid w:val="005025D4"/>
    <w:rsid w:val="005037A0"/>
    <w:rsid w:val="00503E80"/>
    <w:rsid w:val="005054E9"/>
    <w:rsid w:val="005075AF"/>
    <w:rsid w:val="005102BD"/>
    <w:rsid w:val="00512B1D"/>
    <w:rsid w:val="0051331A"/>
    <w:rsid w:val="005227F4"/>
    <w:rsid w:val="00524F7E"/>
    <w:rsid w:val="00531973"/>
    <w:rsid w:val="00532738"/>
    <w:rsid w:val="005334E1"/>
    <w:rsid w:val="00533511"/>
    <w:rsid w:val="00534F14"/>
    <w:rsid w:val="005362A7"/>
    <w:rsid w:val="00536B74"/>
    <w:rsid w:val="00536CB1"/>
    <w:rsid w:val="00543100"/>
    <w:rsid w:val="00544F28"/>
    <w:rsid w:val="005452F8"/>
    <w:rsid w:val="00545C50"/>
    <w:rsid w:val="005539E1"/>
    <w:rsid w:val="00555130"/>
    <w:rsid w:val="00555943"/>
    <w:rsid w:val="00573C4A"/>
    <w:rsid w:val="0057509D"/>
    <w:rsid w:val="00583840"/>
    <w:rsid w:val="00584F56"/>
    <w:rsid w:val="005868D2"/>
    <w:rsid w:val="005948F5"/>
    <w:rsid w:val="005A435B"/>
    <w:rsid w:val="005B3783"/>
    <w:rsid w:val="005B3D52"/>
    <w:rsid w:val="005B424E"/>
    <w:rsid w:val="005B4B38"/>
    <w:rsid w:val="005B4F95"/>
    <w:rsid w:val="005B71B2"/>
    <w:rsid w:val="005B7523"/>
    <w:rsid w:val="005C1FB7"/>
    <w:rsid w:val="005C20EC"/>
    <w:rsid w:val="005C277A"/>
    <w:rsid w:val="005C48AD"/>
    <w:rsid w:val="005D0D43"/>
    <w:rsid w:val="005D2BCA"/>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CF8"/>
    <w:rsid w:val="00607DE8"/>
    <w:rsid w:val="0061390C"/>
    <w:rsid w:val="00614655"/>
    <w:rsid w:val="00616E96"/>
    <w:rsid w:val="00620448"/>
    <w:rsid w:val="006210BE"/>
    <w:rsid w:val="00621204"/>
    <w:rsid w:val="00621440"/>
    <w:rsid w:val="00622B2F"/>
    <w:rsid w:val="00625D42"/>
    <w:rsid w:val="00625E7C"/>
    <w:rsid w:val="00626283"/>
    <w:rsid w:val="00627CAE"/>
    <w:rsid w:val="00627EFA"/>
    <w:rsid w:val="006302E6"/>
    <w:rsid w:val="00632918"/>
    <w:rsid w:val="00633CAE"/>
    <w:rsid w:val="0063511D"/>
    <w:rsid w:val="00637B1D"/>
    <w:rsid w:val="00640395"/>
    <w:rsid w:val="006407D6"/>
    <w:rsid w:val="00640DDA"/>
    <w:rsid w:val="00641146"/>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6A50"/>
    <w:rsid w:val="00677444"/>
    <w:rsid w:val="006774E6"/>
    <w:rsid w:val="00677AE8"/>
    <w:rsid w:val="00680BFE"/>
    <w:rsid w:val="00684C8F"/>
    <w:rsid w:val="006851EE"/>
    <w:rsid w:val="0068582E"/>
    <w:rsid w:val="006862FA"/>
    <w:rsid w:val="00691ED4"/>
    <w:rsid w:val="006923AD"/>
    <w:rsid w:val="00693C58"/>
    <w:rsid w:val="006976C9"/>
    <w:rsid w:val="00697DC1"/>
    <w:rsid w:val="00697EDC"/>
    <w:rsid w:val="006A4B98"/>
    <w:rsid w:val="006A4E12"/>
    <w:rsid w:val="006A6387"/>
    <w:rsid w:val="006B065A"/>
    <w:rsid w:val="006B2FB9"/>
    <w:rsid w:val="006B5A1A"/>
    <w:rsid w:val="006B6115"/>
    <w:rsid w:val="006B6A65"/>
    <w:rsid w:val="006B7CFD"/>
    <w:rsid w:val="006C1A6C"/>
    <w:rsid w:val="006C212E"/>
    <w:rsid w:val="006C26ED"/>
    <w:rsid w:val="006C2CE8"/>
    <w:rsid w:val="006C509B"/>
    <w:rsid w:val="006C5BB4"/>
    <w:rsid w:val="006C7661"/>
    <w:rsid w:val="006D4449"/>
    <w:rsid w:val="006D44AC"/>
    <w:rsid w:val="006D4794"/>
    <w:rsid w:val="006E0BDE"/>
    <w:rsid w:val="006E192F"/>
    <w:rsid w:val="006E5B7D"/>
    <w:rsid w:val="006F01CB"/>
    <w:rsid w:val="006F1570"/>
    <w:rsid w:val="006F1E14"/>
    <w:rsid w:val="006F5046"/>
    <w:rsid w:val="006F5707"/>
    <w:rsid w:val="006F6CD1"/>
    <w:rsid w:val="006F7D66"/>
    <w:rsid w:val="00702F50"/>
    <w:rsid w:val="00703DE3"/>
    <w:rsid w:val="007045DB"/>
    <w:rsid w:val="00705AAA"/>
    <w:rsid w:val="007070CF"/>
    <w:rsid w:val="00707741"/>
    <w:rsid w:val="007128AF"/>
    <w:rsid w:val="00712F0A"/>
    <w:rsid w:val="00714EB8"/>
    <w:rsid w:val="00717978"/>
    <w:rsid w:val="00720E1B"/>
    <w:rsid w:val="0072118A"/>
    <w:rsid w:val="0072174F"/>
    <w:rsid w:val="0072177C"/>
    <w:rsid w:val="007317A7"/>
    <w:rsid w:val="00732F50"/>
    <w:rsid w:val="007339D1"/>
    <w:rsid w:val="00734157"/>
    <w:rsid w:val="007341AC"/>
    <w:rsid w:val="00734580"/>
    <w:rsid w:val="00740C01"/>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77471"/>
    <w:rsid w:val="007830B6"/>
    <w:rsid w:val="007908CA"/>
    <w:rsid w:val="00791658"/>
    <w:rsid w:val="007956AF"/>
    <w:rsid w:val="00795D87"/>
    <w:rsid w:val="007A1BB4"/>
    <w:rsid w:val="007A5008"/>
    <w:rsid w:val="007B48B1"/>
    <w:rsid w:val="007B4E91"/>
    <w:rsid w:val="007C1D61"/>
    <w:rsid w:val="007C4FE0"/>
    <w:rsid w:val="007C52E8"/>
    <w:rsid w:val="007C63F4"/>
    <w:rsid w:val="007D3292"/>
    <w:rsid w:val="007D3954"/>
    <w:rsid w:val="007D3BDB"/>
    <w:rsid w:val="007D4AF3"/>
    <w:rsid w:val="007D563F"/>
    <w:rsid w:val="007E0151"/>
    <w:rsid w:val="007E2C77"/>
    <w:rsid w:val="007E57E8"/>
    <w:rsid w:val="007E72A0"/>
    <w:rsid w:val="007E7CAC"/>
    <w:rsid w:val="007F1F7F"/>
    <w:rsid w:val="007F3292"/>
    <w:rsid w:val="007F575E"/>
    <w:rsid w:val="008042D3"/>
    <w:rsid w:val="008121F4"/>
    <w:rsid w:val="008127C7"/>
    <w:rsid w:val="008133D3"/>
    <w:rsid w:val="00817A2D"/>
    <w:rsid w:val="008264AD"/>
    <w:rsid w:val="00827AA9"/>
    <w:rsid w:val="0083003D"/>
    <w:rsid w:val="00830749"/>
    <w:rsid w:val="00833553"/>
    <w:rsid w:val="008335CE"/>
    <w:rsid w:val="00835B05"/>
    <w:rsid w:val="00842AE4"/>
    <w:rsid w:val="00843997"/>
    <w:rsid w:val="00847C7B"/>
    <w:rsid w:val="00855F97"/>
    <w:rsid w:val="00860AFB"/>
    <w:rsid w:val="00860B73"/>
    <w:rsid w:val="008643F9"/>
    <w:rsid w:val="00864D30"/>
    <w:rsid w:val="00866413"/>
    <w:rsid w:val="00872007"/>
    <w:rsid w:val="008748CE"/>
    <w:rsid w:val="00881F05"/>
    <w:rsid w:val="00882B9D"/>
    <w:rsid w:val="0088349C"/>
    <w:rsid w:val="008868DF"/>
    <w:rsid w:val="008A082C"/>
    <w:rsid w:val="008A257C"/>
    <w:rsid w:val="008A2F2D"/>
    <w:rsid w:val="008A3A99"/>
    <w:rsid w:val="008B22FC"/>
    <w:rsid w:val="008B39C9"/>
    <w:rsid w:val="008C48F6"/>
    <w:rsid w:val="008D4511"/>
    <w:rsid w:val="008D4DE9"/>
    <w:rsid w:val="008E1DAD"/>
    <w:rsid w:val="008F0BA8"/>
    <w:rsid w:val="008F464C"/>
    <w:rsid w:val="00901593"/>
    <w:rsid w:val="009025D4"/>
    <w:rsid w:val="009030D3"/>
    <w:rsid w:val="009046CD"/>
    <w:rsid w:val="009055FD"/>
    <w:rsid w:val="009056E2"/>
    <w:rsid w:val="00906AB7"/>
    <w:rsid w:val="00914CA4"/>
    <w:rsid w:val="00916B4A"/>
    <w:rsid w:val="00917FD2"/>
    <w:rsid w:val="00921288"/>
    <w:rsid w:val="00925912"/>
    <w:rsid w:val="00926D43"/>
    <w:rsid w:val="009304CA"/>
    <w:rsid w:val="0093060F"/>
    <w:rsid w:val="0093095D"/>
    <w:rsid w:val="00931795"/>
    <w:rsid w:val="009324BA"/>
    <w:rsid w:val="00936180"/>
    <w:rsid w:val="009417F9"/>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1F7C"/>
    <w:rsid w:val="00964918"/>
    <w:rsid w:val="0096652F"/>
    <w:rsid w:val="00966633"/>
    <w:rsid w:val="00970B74"/>
    <w:rsid w:val="00971AC8"/>
    <w:rsid w:val="00977480"/>
    <w:rsid w:val="0098186A"/>
    <w:rsid w:val="00985552"/>
    <w:rsid w:val="00986974"/>
    <w:rsid w:val="00986BC7"/>
    <w:rsid w:val="009900AF"/>
    <w:rsid w:val="00993997"/>
    <w:rsid w:val="00994CC6"/>
    <w:rsid w:val="00996BEA"/>
    <w:rsid w:val="009A34C4"/>
    <w:rsid w:val="009A4937"/>
    <w:rsid w:val="009A5AC9"/>
    <w:rsid w:val="009A7643"/>
    <w:rsid w:val="009B2C5D"/>
    <w:rsid w:val="009B4C7A"/>
    <w:rsid w:val="009B750D"/>
    <w:rsid w:val="009C7297"/>
    <w:rsid w:val="009C7961"/>
    <w:rsid w:val="009D06DA"/>
    <w:rsid w:val="009D1E85"/>
    <w:rsid w:val="009D3BC9"/>
    <w:rsid w:val="009D3F41"/>
    <w:rsid w:val="009E08FC"/>
    <w:rsid w:val="009E3CED"/>
    <w:rsid w:val="009E4376"/>
    <w:rsid w:val="009E78AF"/>
    <w:rsid w:val="009F34EB"/>
    <w:rsid w:val="00A04DA5"/>
    <w:rsid w:val="00A07689"/>
    <w:rsid w:val="00A07F94"/>
    <w:rsid w:val="00A2147E"/>
    <w:rsid w:val="00A219B3"/>
    <w:rsid w:val="00A25B81"/>
    <w:rsid w:val="00A2624A"/>
    <w:rsid w:val="00A265D7"/>
    <w:rsid w:val="00A33567"/>
    <w:rsid w:val="00A34BA9"/>
    <w:rsid w:val="00A36B30"/>
    <w:rsid w:val="00A406B8"/>
    <w:rsid w:val="00A41676"/>
    <w:rsid w:val="00A43604"/>
    <w:rsid w:val="00A43D76"/>
    <w:rsid w:val="00A44580"/>
    <w:rsid w:val="00A4462D"/>
    <w:rsid w:val="00A44CB5"/>
    <w:rsid w:val="00A462A3"/>
    <w:rsid w:val="00A526B7"/>
    <w:rsid w:val="00A52BAB"/>
    <w:rsid w:val="00A52C7C"/>
    <w:rsid w:val="00A536BE"/>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78C"/>
    <w:rsid w:val="00A96EE8"/>
    <w:rsid w:val="00AA212D"/>
    <w:rsid w:val="00AA2B95"/>
    <w:rsid w:val="00AA517E"/>
    <w:rsid w:val="00AA5A15"/>
    <w:rsid w:val="00AA653D"/>
    <w:rsid w:val="00AB15C0"/>
    <w:rsid w:val="00AB3FCA"/>
    <w:rsid w:val="00AB5FF9"/>
    <w:rsid w:val="00AC0794"/>
    <w:rsid w:val="00AC6BE2"/>
    <w:rsid w:val="00AC79B9"/>
    <w:rsid w:val="00AD147B"/>
    <w:rsid w:val="00AD1857"/>
    <w:rsid w:val="00AD2C30"/>
    <w:rsid w:val="00AD390C"/>
    <w:rsid w:val="00AD614E"/>
    <w:rsid w:val="00AD7FAE"/>
    <w:rsid w:val="00AE25FB"/>
    <w:rsid w:val="00AE2D04"/>
    <w:rsid w:val="00AE7E0E"/>
    <w:rsid w:val="00AF272A"/>
    <w:rsid w:val="00AF28A2"/>
    <w:rsid w:val="00AF41C0"/>
    <w:rsid w:val="00AF55EA"/>
    <w:rsid w:val="00AF5A03"/>
    <w:rsid w:val="00AF7DE7"/>
    <w:rsid w:val="00B001FD"/>
    <w:rsid w:val="00B01066"/>
    <w:rsid w:val="00B01E5D"/>
    <w:rsid w:val="00B0452D"/>
    <w:rsid w:val="00B0469A"/>
    <w:rsid w:val="00B06546"/>
    <w:rsid w:val="00B0787F"/>
    <w:rsid w:val="00B10211"/>
    <w:rsid w:val="00B115D7"/>
    <w:rsid w:val="00B11880"/>
    <w:rsid w:val="00B141EE"/>
    <w:rsid w:val="00B1741F"/>
    <w:rsid w:val="00B21A3B"/>
    <w:rsid w:val="00B21CC5"/>
    <w:rsid w:val="00B23004"/>
    <w:rsid w:val="00B23116"/>
    <w:rsid w:val="00B24E19"/>
    <w:rsid w:val="00B370F6"/>
    <w:rsid w:val="00B37877"/>
    <w:rsid w:val="00B37A11"/>
    <w:rsid w:val="00B44885"/>
    <w:rsid w:val="00B45123"/>
    <w:rsid w:val="00B46CA0"/>
    <w:rsid w:val="00B50D23"/>
    <w:rsid w:val="00B60A8E"/>
    <w:rsid w:val="00B61114"/>
    <w:rsid w:val="00B63435"/>
    <w:rsid w:val="00B63A49"/>
    <w:rsid w:val="00B64BF7"/>
    <w:rsid w:val="00B65524"/>
    <w:rsid w:val="00B72212"/>
    <w:rsid w:val="00B80970"/>
    <w:rsid w:val="00B81EAA"/>
    <w:rsid w:val="00B84397"/>
    <w:rsid w:val="00B876C2"/>
    <w:rsid w:val="00B91399"/>
    <w:rsid w:val="00B9239D"/>
    <w:rsid w:val="00B930C4"/>
    <w:rsid w:val="00B93C88"/>
    <w:rsid w:val="00B96243"/>
    <w:rsid w:val="00B9778C"/>
    <w:rsid w:val="00BA235F"/>
    <w:rsid w:val="00BA45C3"/>
    <w:rsid w:val="00BA7D5F"/>
    <w:rsid w:val="00BB14F2"/>
    <w:rsid w:val="00BB3713"/>
    <w:rsid w:val="00BB7A90"/>
    <w:rsid w:val="00BD1359"/>
    <w:rsid w:val="00BD2445"/>
    <w:rsid w:val="00BD2692"/>
    <w:rsid w:val="00BD2F22"/>
    <w:rsid w:val="00BD4B75"/>
    <w:rsid w:val="00BD5D83"/>
    <w:rsid w:val="00BE0725"/>
    <w:rsid w:val="00BE1F60"/>
    <w:rsid w:val="00BE2234"/>
    <w:rsid w:val="00BE42D9"/>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0128"/>
    <w:rsid w:val="00C320F8"/>
    <w:rsid w:val="00C34D1C"/>
    <w:rsid w:val="00C35DC9"/>
    <w:rsid w:val="00C3636D"/>
    <w:rsid w:val="00C373BC"/>
    <w:rsid w:val="00C41923"/>
    <w:rsid w:val="00C42B32"/>
    <w:rsid w:val="00C478B5"/>
    <w:rsid w:val="00C53DA4"/>
    <w:rsid w:val="00C547D1"/>
    <w:rsid w:val="00C55618"/>
    <w:rsid w:val="00C55A27"/>
    <w:rsid w:val="00C60356"/>
    <w:rsid w:val="00C65EC9"/>
    <w:rsid w:val="00C72030"/>
    <w:rsid w:val="00C731E3"/>
    <w:rsid w:val="00C7472B"/>
    <w:rsid w:val="00C76B5E"/>
    <w:rsid w:val="00C804A2"/>
    <w:rsid w:val="00C806B2"/>
    <w:rsid w:val="00C80A9E"/>
    <w:rsid w:val="00C82BD7"/>
    <w:rsid w:val="00C83199"/>
    <w:rsid w:val="00C92642"/>
    <w:rsid w:val="00C931D7"/>
    <w:rsid w:val="00C9350D"/>
    <w:rsid w:val="00C93E2A"/>
    <w:rsid w:val="00C95773"/>
    <w:rsid w:val="00C95AF4"/>
    <w:rsid w:val="00C963C2"/>
    <w:rsid w:val="00C963E0"/>
    <w:rsid w:val="00C97C42"/>
    <w:rsid w:val="00CA0F42"/>
    <w:rsid w:val="00CA68F3"/>
    <w:rsid w:val="00CA78C3"/>
    <w:rsid w:val="00CB4486"/>
    <w:rsid w:val="00CB7163"/>
    <w:rsid w:val="00CB7187"/>
    <w:rsid w:val="00CC1CF2"/>
    <w:rsid w:val="00CC2593"/>
    <w:rsid w:val="00CC3D35"/>
    <w:rsid w:val="00CC5E27"/>
    <w:rsid w:val="00CD0491"/>
    <w:rsid w:val="00CD58B1"/>
    <w:rsid w:val="00CE1002"/>
    <w:rsid w:val="00CE17A5"/>
    <w:rsid w:val="00CE1EBF"/>
    <w:rsid w:val="00CE2955"/>
    <w:rsid w:val="00CE2FD4"/>
    <w:rsid w:val="00CE4DB2"/>
    <w:rsid w:val="00CE77FE"/>
    <w:rsid w:val="00CF476A"/>
    <w:rsid w:val="00CF53C0"/>
    <w:rsid w:val="00CF687B"/>
    <w:rsid w:val="00CF777A"/>
    <w:rsid w:val="00D00A5E"/>
    <w:rsid w:val="00D02DC1"/>
    <w:rsid w:val="00D05B7F"/>
    <w:rsid w:val="00D060EB"/>
    <w:rsid w:val="00D06775"/>
    <w:rsid w:val="00D07170"/>
    <w:rsid w:val="00D073B1"/>
    <w:rsid w:val="00D073B2"/>
    <w:rsid w:val="00D1000C"/>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56094"/>
    <w:rsid w:val="00D612CD"/>
    <w:rsid w:val="00D644BC"/>
    <w:rsid w:val="00D72E53"/>
    <w:rsid w:val="00D74F43"/>
    <w:rsid w:val="00D762CD"/>
    <w:rsid w:val="00D77057"/>
    <w:rsid w:val="00D77720"/>
    <w:rsid w:val="00D77DED"/>
    <w:rsid w:val="00D82F1D"/>
    <w:rsid w:val="00D936AE"/>
    <w:rsid w:val="00D952D8"/>
    <w:rsid w:val="00D95463"/>
    <w:rsid w:val="00D95679"/>
    <w:rsid w:val="00DA162F"/>
    <w:rsid w:val="00DA2CF0"/>
    <w:rsid w:val="00DA34F5"/>
    <w:rsid w:val="00DA3566"/>
    <w:rsid w:val="00DA44D3"/>
    <w:rsid w:val="00DA61A5"/>
    <w:rsid w:val="00DA7219"/>
    <w:rsid w:val="00DB20FD"/>
    <w:rsid w:val="00DB2444"/>
    <w:rsid w:val="00DB24CF"/>
    <w:rsid w:val="00DB4D87"/>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53A2"/>
    <w:rsid w:val="00DF5671"/>
    <w:rsid w:val="00DF71FB"/>
    <w:rsid w:val="00E015C8"/>
    <w:rsid w:val="00E0429C"/>
    <w:rsid w:val="00E06C7B"/>
    <w:rsid w:val="00E07F3E"/>
    <w:rsid w:val="00E106BF"/>
    <w:rsid w:val="00E13003"/>
    <w:rsid w:val="00E14FDF"/>
    <w:rsid w:val="00E20A05"/>
    <w:rsid w:val="00E264E3"/>
    <w:rsid w:val="00E26E31"/>
    <w:rsid w:val="00E3181C"/>
    <w:rsid w:val="00E36EDD"/>
    <w:rsid w:val="00E42AA6"/>
    <w:rsid w:val="00E42E04"/>
    <w:rsid w:val="00E441DD"/>
    <w:rsid w:val="00E50AAD"/>
    <w:rsid w:val="00E51079"/>
    <w:rsid w:val="00E51C4F"/>
    <w:rsid w:val="00E548A5"/>
    <w:rsid w:val="00E54C57"/>
    <w:rsid w:val="00E572E5"/>
    <w:rsid w:val="00E6168D"/>
    <w:rsid w:val="00E62A2B"/>
    <w:rsid w:val="00E7090F"/>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C13CB"/>
    <w:rsid w:val="00EE0EDC"/>
    <w:rsid w:val="00EE235C"/>
    <w:rsid w:val="00EE272B"/>
    <w:rsid w:val="00EE2961"/>
    <w:rsid w:val="00EE4CDC"/>
    <w:rsid w:val="00EF2F06"/>
    <w:rsid w:val="00EF529A"/>
    <w:rsid w:val="00EF69A4"/>
    <w:rsid w:val="00EF7575"/>
    <w:rsid w:val="00F01931"/>
    <w:rsid w:val="00F01B45"/>
    <w:rsid w:val="00F023CE"/>
    <w:rsid w:val="00F03457"/>
    <w:rsid w:val="00F04BBE"/>
    <w:rsid w:val="00F055B5"/>
    <w:rsid w:val="00F06E9D"/>
    <w:rsid w:val="00F07185"/>
    <w:rsid w:val="00F14380"/>
    <w:rsid w:val="00F212C3"/>
    <w:rsid w:val="00F21DF2"/>
    <w:rsid w:val="00F22B42"/>
    <w:rsid w:val="00F23659"/>
    <w:rsid w:val="00F27866"/>
    <w:rsid w:val="00F30473"/>
    <w:rsid w:val="00F3545B"/>
    <w:rsid w:val="00F425D4"/>
    <w:rsid w:val="00F4286F"/>
    <w:rsid w:val="00F42F52"/>
    <w:rsid w:val="00F46E9C"/>
    <w:rsid w:val="00F4706B"/>
    <w:rsid w:val="00F47987"/>
    <w:rsid w:val="00F54628"/>
    <w:rsid w:val="00F56D33"/>
    <w:rsid w:val="00F715C5"/>
    <w:rsid w:val="00F7213B"/>
    <w:rsid w:val="00F72340"/>
    <w:rsid w:val="00F739DD"/>
    <w:rsid w:val="00F73AD5"/>
    <w:rsid w:val="00F76535"/>
    <w:rsid w:val="00F7673C"/>
    <w:rsid w:val="00F769F2"/>
    <w:rsid w:val="00F84646"/>
    <w:rsid w:val="00F8621B"/>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32D0"/>
    <w:rsid w:val="00FC4794"/>
    <w:rsid w:val="00FC73DB"/>
    <w:rsid w:val="00FD01E7"/>
    <w:rsid w:val="00FD095A"/>
    <w:rsid w:val="00FD1729"/>
    <w:rsid w:val="00FD1A3B"/>
    <w:rsid w:val="00FD408E"/>
    <w:rsid w:val="00FD51DF"/>
    <w:rsid w:val="00FE33FB"/>
    <w:rsid w:val="00FE5ACC"/>
    <w:rsid w:val="00FE5B94"/>
    <w:rsid w:val="00FF0FC5"/>
    <w:rsid w:val="00FF21A9"/>
    <w:rsid w:val="00FF4DB8"/>
    <w:rsid w:val="00FF6F0E"/>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511"/>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ListParagraphChar">
    <w:name w:val="List Paragraph Char"/>
    <w:basedOn w:val="DefaultParagraphFont"/>
    <w:link w:val="ListParagraph"/>
    <w:uiPriority w:val="34"/>
    <w:rsid w:val="00CA68F3"/>
    <w:rPr>
      <w:rFonts w:ascii="Arial Narrow" w:hAnsi="Arial Narrow"/>
      <w:sz w:val="24"/>
      <w:lang w:eastAsia="en-US"/>
    </w:rPr>
  </w:style>
  <w:style w:type="paragraph" w:customStyle="1" w:styleId="21A">
    <w:name w:val="2.1.A"/>
    <w:basedOn w:val="Normal"/>
    <w:link w:val="21AChar"/>
    <w:qFormat/>
    <w:rsid w:val="004521F1"/>
    <w:pPr>
      <w:numPr>
        <w:numId w:val="35"/>
      </w:numPr>
      <w:ind w:left="601" w:hanging="601"/>
      <w:contextualSpacing/>
      <w:jc w:val="left"/>
    </w:pPr>
    <w:rPr>
      <w:rFonts w:cs="Arial"/>
      <w:sz w:val="20"/>
    </w:rPr>
  </w:style>
  <w:style w:type="character" w:customStyle="1" w:styleId="21AChar">
    <w:name w:val="2.1.A Char"/>
    <w:basedOn w:val="DefaultParagraphFont"/>
    <w:link w:val="21A"/>
    <w:rsid w:val="004521F1"/>
    <w:rPr>
      <w:rFonts w:ascii="Arial Narrow" w:hAnsi="Arial Narrow" w:cs="Arial"/>
      <w:lang w:eastAsia="en-US"/>
    </w:rPr>
  </w:style>
  <w:style w:type="paragraph" w:customStyle="1" w:styleId="24A">
    <w:name w:val="2.4.A"/>
    <w:basedOn w:val="Normal"/>
    <w:link w:val="24AChar"/>
    <w:qFormat/>
    <w:rsid w:val="007341AC"/>
    <w:pPr>
      <w:numPr>
        <w:numId w:val="36"/>
      </w:numPr>
      <w:ind w:left="584" w:hanging="584"/>
      <w:contextualSpacing/>
      <w:jc w:val="left"/>
    </w:pPr>
    <w:rPr>
      <w:rFonts w:cs="Arial"/>
      <w:sz w:val="20"/>
    </w:rPr>
  </w:style>
  <w:style w:type="character" w:customStyle="1" w:styleId="24AChar">
    <w:name w:val="2.4.A Char"/>
    <w:basedOn w:val="DefaultParagraphFont"/>
    <w:link w:val="24A"/>
    <w:rsid w:val="007341AC"/>
    <w:rPr>
      <w:rFonts w:ascii="Arial Narrow" w:hAnsi="Arial Narrow" w:cs="Arial"/>
      <w:lang w:eastAsia="en-US"/>
    </w:rPr>
  </w:style>
  <w:style w:type="paragraph" w:styleId="NormalWeb">
    <w:name w:val="Normal (Web)"/>
    <w:basedOn w:val="Normal"/>
    <w:uiPriority w:val="99"/>
    <w:semiHidden/>
    <w:unhideWhenUsed/>
    <w:rsid w:val="006B6A65"/>
    <w:pPr>
      <w:spacing w:before="100" w:beforeAutospacing="1" w:after="100" w:afterAutospacing="1"/>
      <w:jc w:val="left"/>
    </w:pPr>
    <w:rPr>
      <w:rFonts w:ascii="Times New Roman" w:hAnsi="Times New Roman"/>
      <w:szCs w:val="24"/>
      <w:lang w:eastAsia="en-AU"/>
    </w:rPr>
  </w:style>
  <w:style w:type="character" w:customStyle="1" w:styleId="line-clamp-1">
    <w:name w:val="line-clamp-1"/>
    <w:basedOn w:val="DefaultParagraphFont"/>
    <w:rsid w:val="00740C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99696">
      <w:bodyDiv w:val="1"/>
      <w:marLeft w:val="0"/>
      <w:marRight w:val="0"/>
      <w:marTop w:val="0"/>
      <w:marBottom w:val="0"/>
      <w:divBdr>
        <w:top w:val="none" w:sz="0" w:space="0" w:color="auto"/>
        <w:left w:val="none" w:sz="0" w:space="0" w:color="auto"/>
        <w:bottom w:val="none" w:sz="0" w:space="0" w:color="auto"/>
        <w:right w:val="none" w:sz="0" w:space="0" w:color="auto"/>
      </w:divBdr>
    </w:div>
    <w:div w:id="95297324">
      <w:bodyDiv w:val="1"/>
      <w:marLeft w:val="0"/>
      <w:marRight w:val="0"/>
      <w:marTop w:val="0"/>
      <w:marBottom w:val="0"/>
      <w:divBdr>
        <w:top w:val="none" w:sz="0" w:space="0" w:color="auto"/>
        <w:left w:val="none" w:sz="0" w:space="0" w:color="auto"/>
        <w:bottom w:val="none" w:sz="0" w:space="0" w:color="auto"/>
        <w:right w:val="none" w:sz="0" w:space="0" w:color="auto"/>
      </w:divBdr>
      <w:divsChild>
        <w:div w:id="749617467">
          <w:marLeft w:val="0"/>
          <w:marRight w:val="0"/>
          <w:marTop w:val="0"/>
          <w:marBottom w:val="0"/>
          <w:divBdr>
            <w:top w:val="none" w:sz="0" w:space="0" w:color="auto"/>
            <w:left w:val="none" w:sz="0" w:space="0" w:color="auto"/>
            <w:bottom w:val="none" w:sz="0" w:space="0" w:color="auto"/>
            <w:right w:val="none" w:sz="0" w:space="0" w:color="auto"/>
          </w:divBdr>
          <w:divsChild>
            <w:div w:id="105514436">
              <w:marLeft w:val="0"/>
              <w:marRight w:val="0"/>
              <w:marTop w:val="0"/>
              <w:marBottom w:val="0"/>
              <w:divBdr>
                <w:top w:val="none" w:sz="0" w:space="0" w:color="auto"/>
                <w:left w:val="none" w:sz="0" w:space="0" w:color="auto"/>
                <w:bottom w:val="none" w:sz="0" w:space="0" w:color="auto"/>
                <w:right w:val="none" w:sz="0" w:space="0" w:color="auto"/>
              </w:divBdr>
              <w:divsChild>
                <w:div w:id="10306958">
                  <w:marLeft w:val="0"/>
                  <w:marRight w:val="0"/>
                  <w:marTop w:val="0"/>
                  <w:marBottom w:val="0"/>
                  <w:divBdr>
                    <w:top w:val="none" w:sz="0" w:space="0" w:color="auto"/>
                    <w:left w:val="none" w:sz="0" w:space="0" w:color="auto"/>
                    <w:bottom w:val="none" w:sz="0" w:space="0" w:color="auto"/>
                    <w:right w:val="none" w:sz="0" w:space="0" w:color="auto"/>
                  </w:divBdr>
                  <w:divsChild>
                    <w:div w:id="147818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968329">
          <w:marLeft w:val="0"/>
          <w:marRight w:val="0"/>
          <w:marTop w:val="0"/>
          <w:marBottom w:val="0"/>
          <w:divBdr>
            <w:top w:val="none" w:sz="0" w:space="0" w:color="auto"/>
            <w:left w:val="none" w:sz="0" w:space="0" w:color="auto"/>
            <w:bottom w:val="none" w:sz="0" w:space="0" w:color="auto"/>
            <w:right w:val="none" w:sz="0" w:space="0" w:color="auto"/>
          </w:divBdr>
          <w:divsChild>
            <w:div w:id="1481188288">
              <w:marLeft w:val="0"/>
              <w:marRight w:val="0"/>
              <w:marTop w:val="0"/>
              <w:marBottom w:val="0"/>
              <w:divBdr>
                <w:top w:val="none" w:sz="0" w:space="0" w:color="auto"/>
                <w:left w:val="none" w:sz="0" w:space="0" w:color="auto"/>
                <w:bottom w:val="none" w:sz="0" w:space="0" w:color="auto"/>
                <w:right w:val="none" w:sz="0" w:space="0" w:color="auto"/>
              </w:divBdr>
              <w:divsChild>
                <w:div w:id="354691774">
                  <w:marLeft w:val="0"/>
                  <w:marRight w:val="0"/>
                  <w:marTop w:val="0"/>
                  <w:marBottom w:val="0"/>
                  <w:divBdr>
                    <w:top w:val="none" w:sz="0" w:space="0" w:color="auto"/>
                    <w:left w:val="none" w:sz="0" w:space="0" w:color="auto"/>
                    <w:bottom w:val="none" w:sz="0" w:space="0" w:color="auto"/>
                    <w:right w:val="none" w:sz="0" w:space="0" w:color="auto"/>
                  </w:divBdr>
                  <w:divsChild>
                    <w:div w:id="2242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28456052">
      <w:bodyDiv w:val="1"/>
      <w:marLeft w:val="0"/>
      <w:marRight w:val="0"/>
      <w:marTop w:val="0"/>
      <w:marBottom w:val="0"/>
      <w:divBdr>
        <w:top w:val="none" w:sz="0" w:space="0" w:color="auto"/>
        <w:left w:val="none" w:sz="0" w:space="0" w:color="auto"/>
        <w:bottom w:val="none" w:sz="0" w:space="0" w:color="auto"/>
        <w:right w:val="none" w:sz="0" w:space="0" w:color="auto"/>
      </w:divBdr>
    </w:div>
    <w:div w:id="758798575">
      <w:bodyDiv w:val="1"/>
      <w:marLeft w:val="0"/>
      <w:marRight w:val="0"/>
      <w:marTop w:val="0"/>
      <w:marBottom w:val="0"/>
      <w:divBdr>
        <w:top w:val="none" w:sz="0" w:space="0" w:color="auto"/>
        <w:left w:val="none" w:sz="0" w:space="0" w:color="auto"/>
        <w:bottom w:val="none" w:sz="0" w:space="0" w:color="auto"/>
        <w:right w:val="none" w:sz="0" w:space="0" w:color="auto"/>
      </w:divBdr>
      <w:divsChild>
        <w:div w:id="1503618196">
          <w:marLeft w:val="0"/>
          <w:marRight w:val="0"/>
          <w:marTop w:val="0"/>
          <w:marBottom w:val="0"/>
          <w:divBdr>
            <w:top w:val="none" w:sz="0" w:space="0" w:color="auto"/>
            <w:left w:val="none" w:sz="0" w:space="0" w:color="auto"/>
            <w:bottom w:val="none" w:sz="0" w:space="0" w:color="auto"/>
            <w:right w:val="none" w:sz="0" w:space="0" w:color="auto"/>
          </w:divBdr>
          <w:divsChild>
            <w:div w:id="1388531229">
              <w:marLeft w:val="0"/>
              <w:marRight w:val="0"/>
              <w:marTop w:val="0"/>
              <w:marBottom w:val="0"/>
              <w:divBdr>
                <w:top w:val="none" w:sz="0" w:space="0" w:color="auto"/>
                <w:left w:val="none" w:sz="0" w:space="0" w:color="auto"/>
                <w:bottom w:val="none" w:sz="0" w:space="0" w:color="auto"/>
                <w:right w:val="none" w:sz="0" w:space="0" w:color="auto"/>
              </w:divBdr>
              <w:divsChild>
                <w:div w:id="1432238827">
                  <w:marLeft w:val="0"/>
                  <w:marRight w:val="0"/>
                  <w:marTop w:val="0"/>
                  <w:marBottom w:val="0"/>
                  <w:divBdr>
                    <w:top w:val="none" w:sz="0" w:space="0" w:color="auto"/>
                    <w:left w:val="none" w:sz="0" w:space="0" w:color="auto"/>
                    <w:bottom w:val="none" w:sz="0" w:space="0" w:color="auto"/>
                    <w:right w:val="none" w:sz="0" w:space="0" w:color="auto"/>
                  </w:divBdr>
                  <w:divsChild>
                    <w:div w:id="1830901214">
                      <w:marLeft w:val="0"/>
                      <w:marRight w:val="0"/>
                      <w:marTop w:val="0"/>
                      <w:marBottom w:val="0"/>
                      <w:divBdr>
                        <w:top w:val="none" w:sz="0" w:space="0" w:color="auto"/>
                        <w:left w:val="none" w:sz="0" w:space="0" w:color="auto"/>
                        <w:bottom w:val="none" w:sz="0" w:space="0" w:color="auto"/>
                        <w:right w:val="none" w:sz="0" w:space="0" w:color="auto"/>
                      </w:divBdr>
                      <w:divsChild>
                        <w:div w:id="600572334">
                          <w:marLeft w:val="0"/>
                          <w:marRight w:val="0"/>
                          <w:marTop w:val="0"/>
                          <w:marBottom w:val="0"/>
                          <w:divBdr>
                            <w:top w:val="none" w:sz="0" w:space="0" w:color="auto"/>
                            <w:left w:val="none" w:sz="0" w:space="0" w:color="auto"/>
                            <w:bottom w:val="none" w:sz="0" w:space="0" w:color="auto"/>
                            <w:right w:val="none" w:sz="0" w:space="0" w:color="auto"/>
                          </w:divBdr>
                          <w:divsChild>
                            <w:div w:id="26319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62481228">
      <w:bodyDiv w:val="1"/>
      <w:marLeft w:val="0"/>
      <w:marRight w:val="0"/>
      <w:marTop w:val="0"/>
      <w:marBottom w:val="0"/>
      <w:divBdr>
        <w:top w:val="none" w:sz="0" w:space="0" w:color="auto"/>
        <w:left w:val="none" w:sz="0" w:space="0" w:color="auto"/>
        <w:bottom w:val="none" w:sz="0" w:space="0" w:color="auto"/>
        <w:right w:val="none" w:sz="0" w:space="0" w:color="auto"/>
      </w:divBdr>
    </w:div>
    <w:div w:id="978607255">
      <w:bodyDiv w:val="1"/>
      <w:marLeft w:val="0"/>
      <w:marRight w:val="0"/>
      <w:marTop w:val="0"/>
      <w:marBottom w:val="0"/>
      <w:divBdr>
        <w:top w:val="none" w:sz="0" w:space="0" w:color="auto"/>
        <w:left w:val="none" w:sz="0" w:space="0" w:color="auto"/>
        <w:bottom w:val="none" w:sz="0" w:space="0" w:color="auto"/>
        <w:right w:val="none" w:sz="0" w:space="0" w:color="auto"/>
      </w:divBdr>
    </w:div>
    <w:div w:id="1160079213">
      <w:bodyDiv w:val="1"/>
      <w:marLeft w:val="0"/>
      <w:marRight w:val="0"/>
      <w:marTop w:val="0"/>
      <w:marBottom w:val="0"/>
      <w:divBdr>
        <w:top w:val="none" w:sz="0" w:space="0" w:color="auto"/>
        <w:left w:val="none" w:sz="0" w:space="0" w:color="auto"/>
        <w:bottom w:val="none" w:sz="0" w:space="0" w:color="auto"/>
        <w:right w:val="none" w:sz="0" w:space="0" w:color="auto"/>
      </w:divBdr>
    </w:div>
    <w:div w:id="123327466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18775802">
      <w:bodyDiv w:val="1"/>
      <w:marLeft w:val="0"/>
      <w:marRight w:val="0"/>
      <w:marTop w:val="0"/>
      <w:marBottom w:val="0"/>
      <w:divBdr>
        <w:top w:val="none" w:sz="0" w:space="0" w:color="auto"/>
        <w:left w:val="none" w:sz="0" w:space="0" w:color="auto"/>
        <w:bottom w:val="none" w:sz="0" w:space="0" w:color="auto"/>
        <w:right w:val="none" w:sz="0" w:space="0" w:color="auto"/>
      </w:divBdr>
      <w:divsChild>
        <w:div w:id="1478916401">
          <w:marLeft w:val="0"/>
          <w:marRight w:val="0"/>
          <w:marTop w:val="0"/>
          <w:marBottom w:val="0"/>
          <w:divBdr>
            <w:top w:val="none" w:sz="0" w:space="0" w:color="auto"/>
            <w:left w:val="none" w:sz="0" w:space="0" w:color="auto"/>
            <w:bottom w:val="none" w:sz="0" w:space="0" w:color="auto"/>
            <w:right w:val="none" w:sz="0" w:space="0" w:color="auto"/>
          </w:divBdr>
          <w:divsChild>
            <w:div w:id="276790063">
              <w:marLeft w:val="0"/>
              <w:marRight w:val="0"/>
              <w:marTop w:val="0"/>
              <w:marBottom w:val="0"/>
              <w:divBdr>
                <w:top w:val="none" w:sz="0" w:space="0" w:color="auto"/>
                <w:left w:val="none" w:sz="0" w:space="0" w:color="auto"/>
                <w:bottom w:val="none" w:sz="0" w:space="0" w:color="auto"/>
                <w:right w:val="none" w:sz="0" w:space="0" w:color="auto"/>
              </w:divBdr>
              <w:divsChild>
                <w:div w:id="1828941028">
                  <w:marLeft w:val="0"/>
                  <w:marRight w:val="0"/>
                  <w:marTop w:val="0"/>
                  <w:marBottom w:val="0"/>
                  <w:divBdr>
                    <w:top w:val="none" w:sz="0" w:space="0" w:color="auto"/>
                    <w:left w:val="none" w:sz="0" w:space="0" w:color="auto"/>
                    <w:bottom w:val="none" w:sz="0" w:space="0" w:color="auto"/>
                    <w:right w:val="none" w:sz="0" w:space="0" w:color="auto"/>
                  </w:divBdr>
                  <w:divsChild>
                    <w:div w:id="703674525">
                      <w:marLeft w:val="0"/>
                      <w:marRight w:val="0"/>
                      <w:marTop w:val="0"/>
                      <w:marBottom w:val="0"/>
                      <w:divBdr>
                        <w:top w:val="none" w:sz="0" w:space="0" w:color="auto"/>
                        <w:left w:val="none" w:sz="0" w:space="0" w:color="auto"/>
                        <w:bottom w:val="none" w:sz="0" w:space="0" w:color="auto"/>
                        <w:right w:val="none" w:sz="0" w:space="0" w:color="auto"/>
                      </w:divBdr>
                      <w:divsChild>
                        <w:div w:id="944119267">
                          <w:marLeft w:val="0"/>
                          <w:marRight w:val="0"/>
                          <w:marTop w:val="0"/>
                          <w:marBottom w:val="0"/>
                          <w:divBdr>
                            <w:top w:val="none" w:sz="0" w:space="0" w:color="auto"/>
                            <w:left w:val="none" w:sz="0" w:space="0" w:color="auto"/>
                            <w:bottom w:val="none" w:sz="0" w:space="0" w:color="auto"/>
                            <w:right w:val="none" w:sz="0" w:space="0" w:color="auto"/>
                          </w:divBdr>
                          <w:divsChild>
                            <w:div w:id="131033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2530345">
      <w:bodyDiv w:val="1"/>
      <w:marLeft w:val="0"/>
      <w:marRight w:val="0"/>
      <w:marTop w:val="0"/>
      <w:marBottom w:val="0"/>
      <w:divBdr>
        <w:top w:val="none" w:sz="0" w:space="0" w:color="auto"/>
        <w:left w:val="none" w:sz="0" w:space="0" w:color="auto"/>
        <w:bottom w:val="none" w:sz="0" w:space="0" w:color="auto"/>
        <w:right w:val="none" w:sz="0" w:space="0" w:color="auto"/>
      </w:divBdr>
      <w:divsChild>
        <w:div w:id="618343881">
          <w:marLeft w:val="0"/>
          <w:marRight w:val="0"/>
          <w:marTop w:val="0"/>
          <w:marBottom w:val="0"/>
          <w:divBdr>
            <w:top w:val="none" w:sz="0" w:space="0" w:color="auto"/>
            <w:left w:val="none" w:sz="0" w:space="0" w:color="auto"/>
            <w:bottom w:val="none" w:sz="0" w:space="0" w:color="auto"/>
            <w:right w:val="none" w:sz="0" w:space="0" w:color="auto"/>
          </w:divBdr>
          <w:divsChild>
            <w:div w:id="1881042889">
              <w:marLeft w:val="0"/>
              <w:marRight w:val="0"/>
              <w:marTop w:val="0"/>
              <w:marBottom w:val="0"/>
              <w:divBdr>
                <w:top w:val="none" w:sz="0" w:space="0" w:color="auto"/>
                <w:left w:val="none" w:sz="0" w:space="0" w:color="auto"/>
                <w:bottom w:val="none" w:sz="0" w:space="0" w:color="auto"/>
                <w:right w:val="none" w:sz="0" w:space="0" w:color="auto"/>
              </w:divBdr>
              <w:divsChild>
                <w:div w:id="1152017521">
                  <w:marLeft w:val="0"/>
                  <w:marRight w:val="0"/>
                  <w:marTop w:val="0"/>
                  <w:marBottom w:val="0"/>
                  <w:divBdr>
                    <w:top w:val="none" w:sz="0" w:space="0" w:color="auto"/>
                    <w:left w:val="none" w:sz="0" w:space="0" w:color="auto"/>
                    <w:bottom w:val="none" w:sz="0" w:space="0" w:color="auto"/>
                    <w:right w:val="none" w:sz="0" w:space="0" w:color="auto"/>
                  </w:divBdr>
                  <w:divsChild>
                    <w:div w:id="1823038425">
                      <w:marLeft w:val="0"/>
                      <w:marRight w:val="0"/>
                      <w:marTop w:val="0"/>
                      <w:marBottom w:val="0"/>
                      <w:divBdr>
                        <w:top w:val="none" w:sz="0" w:space="0" w:color="auto"/>
                        <w:left w:val="none" w:sz="0" w:space="0" w:color="auto"/>
                        <w:bottom w:val="none" w:sz="0" w:space="0" w:color="auto"/>
                        <w:right w:val="none" w:sz="0" w:space="0" w:color="auto"/>
                      </w:divBdr>
                      <w:divsChild>
                        <w:div w:id="986933638">
                          <w:marLeft w:val="0"/>
                          <w:marRight w:val="0"/>
                          <w:marTop w:val="0"/>
                          <w:marBottom w:val="0"/>
                          <w:divBdr>
                            <w:top w:val="none" w:sz="0" w:space="0" w:color="auto"/>
                            <w:left w:val="none" w:sz="0" w:space="0" w:color="auto"/>
                            <w:bottom w:val="none" w:sz="0" w:space="0" w:color="auto"/>
                            <w:right w:val="none" w:sz="0" w:space="0" w:color="auto"/>
                          </w:divBdr>
                          <w:divsChild>
                            <w:div w:id="189218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94C5628BF540FA85376C9DA863C93F"/>
        <w:category>
          <w:name w:val="General"/>
          <w:gallery w:val="placeholder"/>
        </w:category>
        <w:types>
          <w:type w:val="bbPlcHdr"/>
        </w:types>
        <w:behaviors>
          <w:behavior w:val="content"/>
        </w:behaviors>
        <w:guid w:val="{A132EFFF-E6E4-4C95-A272-A6311FE717EB}"/>
      </w:docPartPr>
      <w:docPartBody>
        <w:p w:rsidR="005D3BC9" w:rsidRDefault="005D3BC9">
          <w:r w:rsidRPr="00A24C5D">
            <w:rPr>
              <w:rStyle w:val="PlaceholderText"/>
            </w:rPr>
            <w:t>[Title]</w:t>
          </w:r>
        </w:p>
      </w:docPartBody>
    </w:docPart>
    <w:docPart>
      <w:docPartPr>
        <w:name w:val="5C032D75CAAD40719EB4ED302B73CDFE"/>
        <w:category>
          <w:name w:val="General"/>
          <w:gallery w:val="placeholder"/>
        </w:category>
        <w:types>
          <w:type w:val="bbPlcHdr"/>
        </w:types>
        <w:behaviors>
          <w:behavior w:val="content"/>
        </w:behaviors>
        <w:guid w:val="{82CB7853-AC26-401B-BDB8-2F1138DD1FE6}"/>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3876E7705EB9417CBDABF845782967E0"/>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r w:rsidRPr="00A24C5D">
            <w:rPr>
              <w:rStyle w:val="PlaceholderText"/>
            </w:rPr>
            <w:t>[Subject]</w:t>
          </w:r>
        </w:p>
      </w:docPartBody>
    </w:docPart>
    <w:docPart>
      <w:docPartPr>
        <w:name w:val="1D15072FCC584C7C91004CF3985D06D4"/>
        <w:category>
          <w:name w:val="General"/>
          <w:gallery w:val="placeholder"/>
        </w:category>
        <w:types>
          <w:type w:val="bbPlcHdr"/>
        </w:types>
        <w:behaviors>
          <w:behavior w:val="content"/>
        </w:behaviors>
        <w:guid w:val="{AEF274F8-47FF-4610-A8C7-9D581C890BD9}"/>
      </w:docPartPr>
      <w:docPartBody>
        <w:p w:rsidR="00967245" w:rsidRDefault="00A40A9D" w:rsidP="00A40A9D">
          <w:pPr>
            <w:pStyle w:val="1D15072FCC584C7C91004CF3985D06D4"/>
          </w:pPr>
          <w:r w:rsidRPr="00786856">
            <w:rPr>
              <w:rStyle w:val="PlaceholderText"/>
              <w:color w:val="808080" w:themeColor="background1" w:themeShade="80"/>
            </w:rPr>
            <w:t>Select Date.</w:t>
          </w:r>
        </w:p>
      </w:docPartBody>
    </w:docPart>
    <w:docPart>
      <w:docPartPr>
        <w:name w:val="64C1063079854E7AAD5B229B3399FF0F"/>
        <w:category>
          <w:name w:val="General"/>
          <w:gallery w:val="placeholder"/>
        </w:category>
        <w:types>
          <w:type w:val="bbPlcHdr"/>
        </w:types>
        <w:behaviors>
          <w:behavior w:val="content"/>
        </w:behaviors>
        <w:guid w:val="{3EC3A793-A3A3-4875-A410-48162049E65A}"/>
      </w:docPartPr>
      <w:docPartBody>
        <w:p w:rsidR="00967245" w:rsidRDefault="00A40A9D" w:rsidP="00A40A9D">
          <w:pPr>
            <w:pStyle w:val="64C1063079854E7AAD5B229B3399FF0F"/>
          </w:pPr>
          <w:r w:rsidRPr="00786856">
            <w:rPr>
              <w:rStyle w:val="PlaceholderText"/>
              <w:color w:val="808080" w:themeColor="background1" w:themeShade="80"/>
            </w:rPr>
            <w:t>Select Date.</w:t>
          </w:r>
        </w:p>
      </w:docPartBody>
    </w:docPart>
    <w:docPart>
      <w:docPartPr>
        <w:name w:val="9F88D05B265643AABE587090BC276A7F"/>
        <w:category>
          <w:name w:val="General"/>
          <w:gallery w:val="placeholder"/>
        </w:category>
        <w:types>
          <w:type w:val="bbPlcHdr"/>
        </w:types>
        <w:behaviors>
          <w:behavior w:val="content"/>
        </w:behaviors>
        <w:guid w:val="{FE65903D-7A5B-474B-9759-1AF09ECC70BC}"/>
      </w:docPartPr>
      <w:docPartBody>
        <w:p w:rsidR="00967245" w:rsidRDefault="00A40A9D" w:rsidP="00A40A9D">
          <w:pPr>
            <w:pStyle w:val="9F88D05B265643AABE587090BC276A7F"/>
          </w:pPr>
          <w:r w:rsidRPr="000300FA">
            <w:rPr>
              <w:rStyle w:val="PlaceholderText"/>
            </w:rPr>
            <w:t>[Title]</w:t>
          </w:r>
        </w:p>
      </w:docPartBody>
    </w:docPart>
    <w:docPart>
      <w:docPartPr>
        <w:name w:val="DF6A6F6EB8FE43388C2E822C89E89768"/>
        <w:category>
          <w:name w:val="General"/>
          <w:gallery w:val="placeholder"/>
        </w:category>
        <w:types>
          <w:type w:val="bbPlcHdr"/>
        </w:types>
        <w:behaviors>
          <w:behavior w:val="content"/>
        </w:behaviors>
        <w:guid w:val="{01C09D71-038C-4E73-A504-991632AEE31F}"/>
      </w:docPartPr>
      <w:docPartBody>
        <w:p w:rsidR="00967245" w:rsidRDefault="00A40A9D" w:rsidP="00A40A9D">
          <w:pPr>
            <w:pStyle w:val="DF6A6F6EB8FE43388C2E822C89E89768"/>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21779"/>
    <w:rsid w:val="00027344"/>
    <w:rsid w:val="00036030"/>
    <w:rsid w:val="00046247"/>
    <w:rsid w:val="00106BC6"/>
    <w:rsid w:val="001125F5"/>
    <w:rsid w:val="00122786"/>
    <w:rsid w:val="00152532"/>
    <w:rsid w:val="00155DCA"/>
    <w:rsid w:val="00181DB6"/>
    <w:rsid w:val="001E4222"/>
    <w:rsid w:val="001F2D33"/>
    <w:rsid w:val="00216485"/>
    <w:rsid w:val="00217293"/>
    <w:rsid w:val="00247826"/>
    <w:rsid w:val="0026412C"/>
    <w:rsid w:val="002A67A7"/>
    <w:rsid w:val="003D7AF8"/>
    <w:rsid w:val="00530616"/>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0C16"/>
    <w:rsid w:val="008F3A83"/>
    <w:rsid w:val="009133ED"/>
    <w:rsid w:val="00916B4A"/>
    <w:rsid w:val="0092096F"/>
    <w:rsid w:val="00955000"/>
    <w:rsid w:val="009662BC"/>
    <w:rsid w:val="00967245"/>
    <w:rsid w:val="0098441D"/>
    <w:rsid w:val="009A5338"/>
    <w:rsid w:val="009A7ADB"/>
    <w:rsid w:val="009B3343"/>
    <w:rsid w:val="009D1912"/>
    <w:rsid w:val="00A12C05"/>
    <w:rsid w:val="00A40A9D"/>
    <w:rsid w:val="00A8521E"/>
    <w:rsid w:val="00B06821"/>
    <w:rsid w:val="00B4136F"/>
    <w:rsid w:val="00B4478C"/>
    <w:rsid w:val="00B50BE1"/>
    <w:rsid w:val="00B50CCC"/>
    <w:rsid w:val="00B54662"/>
    <w:rsid w:val="00B92AE2"/>
    <w:rsid w:val="00BB03B3"/>
    <w:rsid w:val="00C10BE1"/>
    <w:rsid w:val="00C65169"/>
    <w:rsid w:val="00C86AC1"/>
    <w:rsid w:val="00C942CC"/>
    <w:rsid w:val="00CF3EAC"/>
    <w:rsid w:val="00D1199A"/>
    <w:rsid w:val="00D97339"/>
    <w:rsid w:val="00DC0AEB"/>
    <w:rsid w:val="00DC549C"/>
    <w:rsid w:val="00DD1CB8"/>
    <w:rsid w:val="00E04351"/>
    <w:rsid w:val="00E45AA5"/>
    <w:rsid w:val="00E94F3E"/>
    <w:rsid w:val="00EA1D00"/>
    <w:rsid w:val="00EC27D2"/>
    <w:rsid w:val="00F21F00"/>
    <w:rsid w:val="00F27999"/>
    <w:rsid w:val="00F34F30"/>
    <w:rsid w:val="00F53755"/>
    <w:rsid w:val="00FA7C23"/>
    <w:rsid w:val="00FB77DB"/>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40A9D"/>
    <w:rPr>
      <w:color w:val="808080"/>
    </w:rPr>
  </w:style>
  <w:style w:type="paragraph" w:customStyle="1" w:styleId="1D15072FCC584C7C91004CF3985D06D4">
    <w:name w:val="1D15072FCC584C7C91004CF3985D06D4"/>
    <w:rsid w:val="00A40A9D"/>
    <w:pPr>
      <w:spacing w:after="160" w:line="259" w:lineRule="auto"/>
    </w:pPr>
  </w:style>
  <w:style w:type="paragraph" w:customStyle="1" w:styleId="64C1063079854E7AAD5B229B3399FF0F">
    <w:name w:val="64C1063079854E7AAD5B229B3399FF0F"/>
    <w:rsid w:val="00A40A9D"/>
    <w:pPr>
      <w:spacing w:after="160" w:line="259" w:lineRule="auto"/>
    </w:pPr>
  </w:style>
  <w:style w:type="paragraph" w:customStyle="1" w:styleId="9F88D05B265643AABE587090BC276A7F">
    <w:name w:val="9F88D05B265643AABE587090BC276A7F"/>
    <w:rsid w:val="00A40A9D"/>
    <w:pPr>
      <w:spacing w:after="160" w:line="259" w:lineRule="auto"/>
    </w:pPr>
  </w:style>
  <w:style w:type="paragraph" w:customStyle="1" w:styleId="DF6A6F6EB8FE43388C2E822C89E89768">
    <w:name w:val="DF6A6F6EB8FE43388C2E822C89E89768"/>
    <w:rsid w:val="00A40A9D"/>
    <w:pPr>
      <w:spacing w:after="160" w:line="259" w:lineRule="auto"/>
    </w:pPr>
  </w:style>
  <w:style w:type="paragraph" w:customStyle="1" w:styleId="3876E7705EB9417CBDABF845782967E0">
    <w:name w:val="3876E7705EB9417CBDABF845782967E0"/>
    <w:rsid w:val="0098441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417</TotalTime>
  <Pages>26</Pages>
  <Words>5976</Words>
  <Characters>34064</Characters>
  <Application>Microsoft Office Word</Application>
  <DocSecurity>8</DocSecurity>
  <Lines>283</Lines>
  <Paragraphs>79</Paragraphs>
  <ScaleCrop>false</ScaleCrop>
  <HeadingPairs>
    <vt:vector size="2" baseType="variant">
      <vt:variant>
        <vt:lpstr>Title</vt:lpstr>
      </vt:variant>
      <vt:variant>
        <vt:i4>1</vt:i4>
      </vt:variant>
    </vt:vector>
  </HeadingPairs>
  <TitlesOfParts>
    <vt:vector size="1" baseType="lpstr">
      <vt:lpstr>BSBOPS402</vt:lpstr>
    </vt:vector>
  </TitlesOfParts>
  <Company/>
  <LinksUpToDate>false</LinksUpToDate>
  <CharactersWithSpaces>39961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BSBOPS402</dc:title>
  <dc:subject>Coordinate business operational plans</dc:subject>
  <dc:creator>Author Name</dc:creator>
  <cp:lastModifiedBy>Luke Wallace</cp:lastModifiedBy>
  <cp:revision>138</cp:revision>
  <cp:lastPrinted>2022-01-31T02:30:00Z</cp:lastPrinted>
  <dcterms:created xsi:type="dcterms:W3CDTF">2022-01-18T00:33:00Z</dcterms:created>
  <dcterms:modified xsi:type="dcterms:W3CDTF">2025-02-16T00:04:00Z</dcterms:modified>
  <cp:contentStatus>v1-0_18/01/2022</cp:contentStatus>
</cp:coreProperties>
</file>