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2182B059" w:rsidR="00677444" w:rsidRPr="004932A4" w:rsidRDefault="00DB65F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01609">
            <w:rPr>
              <w:szCs w:val="32"/>
            </w:rPr>
            <w:t>CPCCBC6017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27BC2903" w:rsidR="004C3241" w:rsidRDefault="00DB65F8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01609">
            <w:rPr>
              <w:szCs w:val="32"/>
            </w:rPr>
            <w:t>Evaluate services layout and connection methods for the planning of large building projects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750A854B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01609">
            <w:rPr>
              <w:rFonts w:ascii="Arial" w:hAnsi="Arial" w:cs="Arial"/>
              <w:i/>
              <w:sz w:val="18"/>
              <w:szCs w:val="18"/>
            </w:rPr>
            <w:t>CPCCBC6017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01609">
            <w:rPr>
              <w:rFonts w:ascii="Arial" w:hAnsi="Arial" w:cs="Arial"/>
              <w:i/>
              <w:sz w:val="18"/>
              <w:szCs w:val="18"/>
            </w:rPr>
            <w:t>Evaluate services layout and connection methods for the planning of large building projects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EC7AD1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EC7AD1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EC7AD1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9E10C1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12716807" w:edGrp="everyone"/>
            <w:permEnd w:id="1512716807"/>
          </w:p>
        </w:tc>
      </w:tr>
      <w:tr w:rsidR="00591C79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591C79" w:rsidRPr="00C15CA8" w:rsidRDefault="00591C79" w:rsidP="00591C79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34041939" w:edGrp="everyone" w:displacedByCustomXml="next"/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477364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65268EB1" w:rsidR="00591C79" w:rsidRPr="009E10C1" w:rsidRDefault="00591C79" w:rsidP="00591C79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420CD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133CFEC3" wp14:editId="26063CE2">
                      <wp:extent cx="3913549" cy="360000"/>
                      <wp:effectExtent l="0" t="0" r="0" b="2540"/>
                      <wp:docPr id="1612818813" name="Picture 1612818813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12818813" name="Picture 1612818813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4041939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749D4592" w:rsidR="00A4462D" w:rsidRPr="004C3241" w:rsidRDefault="00DB65F8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C01609">
              <w:rPr>
                <w:rFonts w:ascii="Arial" w:hAnsi="Arial" w:cs="Arial"/>
                <w:sz w:val="20"/>
              </w:rPr>
              <w:t xml:space="preserve"> </w:t>
            </w:r>
            <w:r w:rsidR="00A4462D" w:rsidRPr="00C01609">
              <w:rPr>
                <w:rFonts w:ascii="Arial" w:hAnsi="Arial" w:cs="Arial"/>
                <w:sz w:val="18"/>
                <w:szCs w:val="18"/>
              </w:rPr>
              <w:t>Not applicable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591C79" w:rsidRPr="004C3241" w14:paraId="7F3F0CED" w14:textId="77777777" w:rsidTr="00B36BF3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591C79" w:rsidRPr="00C15CA8" w:rsidRDefault="00591C79" w:rsidP="00591C7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329848309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7C58DAD2" w:rsidR="00591C79" w:rsidRPr="00C15CA8" w:rsidRDefault="00DB65F8" w:rsidP="00591C7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74CEA8B03C0144CBA8B75E17BDEC8B5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91C7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329848309"/>
          </w:p>
        </w:tc>
        <w:permStart w:id="118714035" w:edGrp="everyone"/>
        <w:tc>
          <w:tcPr>
            <w:tcW w:w="2095" w:type="dxa"/>
            <w:vAlign w:val="center"/>
          </w:tcPr>
          <w:p w14:paraId="7AEB95E0" w14:textId="20A6C79F" w:rsidR="00591C79" w:rsidRPr="004C3241" w:rsidRDefault="00DB65F8" w:rsidP="00591C7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1C7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8714035"/>
              </w:sdtContent>
            </w:sdt>
            <w:r w:rsidR="00591C79" w:rsidRPr="004C3241">
              <w:rPr>
                <w:rFonts w:ascii="Arial" w:hAnsi="Arial" w:cs="Arial"/>
                <w:sz w:val="20"/>
              </w:rPr>
              <w:t xml:space="preserve"> </w:t>
            </w:r>
            <w:r w:rsidR="00591C7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507AF5E3" w:rsidR="00591C79" w:rsidRPr="004C3241" w:rsidRDefault="00DB65F8" w:rsidP="00591C7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10245798" w:edGrp="everyone"/>
                <w:r w:rsidR="00591C7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10245798"/>
            <w:r w:rsidR="00591C79" w:rsidRPr="004C3241">
              <w:rPr>
                <w:rFonts w:ascii="Arial" w:hAnsi="Arial" w:cs="Arial"/>
                <w:sz w:val="20"/>
              </w:rPr>
              <w:t xml:space="preserve"> </w:t>
            </w:r>
            <w:r w:rsidR="00591C7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591C79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591C79" w:rsidRPr="00C15CA8" w:rsidRDefault="00591C79" w:rsidP="00591C7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887625783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57E4659C" w:rsidR="00591C79" w:rsidRPr="00C15CA8" w:rsidRDefault="00DB65F8" w:rsidP="00591C7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2D36C4A12B614F9991E90CBCC071BFA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91C7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887625783"/>
          </w:p>
        </w:tc>
        <w:permStart w:id="224326" w:edGrp="everyone"/>
        <w:tc>
          <w:tcPr>
            <w:tcW w:w="2095" w:type="dxa"/>
            <w:vAlign w:val="center"/>
          </w:tcPr>
          <w:p w14:paraId="3387724F" w14:textId="24A87BA8" w:rsidR="00591C79" w:rsidRDefault="00DB65F8" w:rsidP="00591C7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1C7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24326"/>
              </w:sdtContent>
            </w:sdt>
            <w:r w:rsidR="00591C79" w:rsidRPr="004C3241">
              <w:rPr>
                <w:rFonts w:ascii="Arial" w:hAnsi="Arial" w:cs="Arial"/>
                <w:sz w:val="20"/>
              </w:rPr>
              <w:t xml:space="preserve"> </w:t>
            </w:r>
            <w:r w:rsidR="00591C7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416BC279" w:rsidR="00591C79" w:rsidRDefault="00DB65F8" w:rsidP="00591C7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93669468" w:edGrp="everyone"/>
                <w:r w:rsidR="00591C7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93669468"/>
            <w:r w:rsidR="00591C79" w:rsidRPr="004C3241">
              <w:rPr>
                <w:rFonts w:ascii="Arial" w:hAnsi="Arial" w:cs="Arial"/>
                <w:sz w:val="20"/>
              </w:rPr>
              <w:t xml:space="preserve"> </w:t>
            </w:r>
            <w:r w:rsidR="00591C7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591C79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591C79" w:rsidRPr="00C15CA8" w:rsidRDefault="00591C79" w:rsidP="00591C7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974151183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28E1BAF5" w:rsidR="00591C79" w:rsidRPr="00C15CA8" w:rsidRDefault="00DB65F8" w:rsidP="00591C7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6019CF8685944229AFE0EE0FCCA2F936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91C7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74151183"/>
          </w:p>
        </w:tc>
        <w:permStart w:id="1537308795" w:edGrp="everyone"/>
        <w:tc>
          <w:tcPr>
            <w:tcW w:w="2095" w:type="dxa"/>
            <w:vAlign w:val="center"/>
          </w:tcPr>
          <w:p w14:paraId="1708E32B" w14:textId="7A64DBB9" w:rsidR="00591C79" w:rsidRPr="004C3241" w:rsidRDefault="00DB65F8" w:rsidP="00591C7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1C7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37308795"/>
              </w:sdtContent>
            </w:sdt>
            <w:r w:rsidR="00591C79" w:rsidRPr="004C3241">
              <w:rPr>
                <w:rFonts w:ascii="Arial" w:hAnsi="Arial" w:cs="Arial"/>
                <w:sz w:val="20"/>
              </w:rPr>
              <w:t xml:space="preserve"> </w:t>
            </w:r>
            <w:r w:rsidR="00591C7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06ADF07F" w:rsidR="00591C79" w:rsidRPr="004C3241" w:rsidRDefault="00DB65F8" w:rsidP="00591C7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7678497" w:edGrp="everyone"/>
                <w:r w:rsidR="00591C7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7678497"/>
            <w:r w:rsidR="00591C79" w:rsidRPr="004C3241">
              <w:rPr>
                <w:rFonts w:ascii="Arial" w:hAnsi="Arial" w:cs="Arial"/>
                <w:sz w:val="20"/>
              </w:rPr>
              <w:t xml:space="preserve"> </w:t>
            </w:r>
            <w:r w:rsidR="00591C7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591C79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CBD1104" w:rsidR="00591C79" w:rsidRPr="00C15CA8" w:rsidRDefault="00591C79" w:rsidP="00591C7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14534522E18B4A31AAE84F9882B7DDE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CPCCBC6017</w:t>
                </w:r>
              </w:sdtContent>
            </w:sdt>
          </w:p>
        </w:tc>
        <w:permStart w:id="1727224303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553A9F23" w:rsidR="00591C79" w:rsidRPr="00C15CA8" w:rsidRDefault="00DB65F8" w:rsidP="00591C7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8FAB9516A0424B8BA25B58F1B3ABED5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91C7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727224303"/>
          </w:p>
        </w:tc>
        <w:permStart w:id="197984834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047F2090" w:rsidR="00591C79" w:rsidRPr="004C3241" w:rsidRDefault="00DB65F8" w:rsidP="00591C7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1C79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979848344"/>
              </w:sdtContent>
            </w:sdt>
            <w:r w:rsidR="00591C79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591C79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2059292890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C78A942" w:rsidR="00591C79" w:rsidRPr="004C3241" w:rsidRDefault="00DB65F8" w:rsidP="00591C7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1C79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059292890"/>
              </w:sdtContent>
            </w:sdt>
            <w:r w:rsidR="00591C79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591C79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CD5E2E" w:rsidRDefault="00DB65F8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69974184" w:edGrp="everyone"/>
                <w:r w:rsidR="00416046" w:rsidRPr="00CD5E2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69974184"/>
              </w:sdtContent>
            </w:sdt>
            <w:r w:rsidR="00416046" w:rsidRPr="00CD5E2E">
              <w:rPr>
                <w:rFonts w:ascii="Arial" w:hAnsi="Arial" w:cs="Arial"/>
                <w:sz w:val="20"/>
              </w:rPr>
              <w:t xml:space="preserve"> </w:t>
            </w:r>
            <w:r w:rsidR="00416046" w:rsidRPr="00CD5E2E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 w14:paraId="1A67818D" w14:textId="77777777" w:rsidR="00630215" w:rsidRDefault="00DB65F8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63660192" w:edGrp="everyone"/>
                <w:r w:rsidR="00630215" w:rsidRPr="00CD5E2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63660192"/>
              </w:sdtContent>
            </w:sdt>
            <w:r w:rsidR="00630215" w:rsidRPr="00CD5E2E">
              <w:rPr>
                <w:rFonts w:ascii="Arial" w:hAnsi="Arial" w:cs="Arial"/>
                <w:sz w:val="20"/>
              </w:rPr>
              <w:t xml:space="preserve"> </w:t>
            </w:r>
            <w:r w:rsidR="00630215" w:rsidRPr="00CD5E2E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2E2155CF" w:rsidR="00CD5E2E" w:rsidRPr="00CD5E2E" w:rsidRDefault="00DB65F8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25412872" w:edGrp="everyone"/>
                <w:r w:rsidR="00CD5E2E" w:rsidRPr="00CD5E2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25412872"/>
              </w:sdtContent>
            </w:sdt>
            <w:r w:rsidR="00CD5E2E" w:rsidRPr="00CD5E2E">
              <w:rPr>
                <w:rFonts w:ascii="Arial" w:hAnsi="Arial" w:cs="Arial"/>
                <w:sz w:val="20"/>
              </w:rPr>
              <w:t xml:space="preserve"> </w:t>
            </w:r>
            <w:r w:rsidR="00CD5E2E" w:rsidRPr="00CD5E2E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754A6302" w:rsidR="00A32B4E" w:rsidRPr="00A32B4E" w:rsidRDefault="00DB65F8" w:rsidP="009E10C1">
            <w:pPr>
              <w:ind w:left="239" w:hanging="239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5792789" w:edGrp="everyone"/>
                <w:r w:rsidR="00416046" w:rsidRPr="00CD5E2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75792789"/>
              </w:sdtContent>
            </w:sdt>
            <w:r w:rsidR="00416046" w:rsidRPr="00CD5E2E">
              <w:rPr>
                <w:rFonts w:ascii="Arial" w:hAnsi="Arial" w:cs="Arial"/>
                <w:sz w:val="20"/>
              </w:rPr>
              <w:t xml:space="preserve"> </w:t>
            </w:r>
            <w:r w:rsidR="00416046" w:rsidRPr="00CD5E2E">
              <w:rPr>
                <w:rFonts w:ascii="Arial" w:hAnsi="Arial" w:cs="Arial"/>
                <w:sz w:val="18"/>
                <w:szCs w:val="18"/>
              </w:rPr>
              <w:t xml:space="preserve">Completed </w:t>
            </w:r>
            <w:r w:rsidR="00CD5E2E" w:rsidRPr="00CD5E2E">
              <w:rPr>
                <w:rFonts w:ascii="Arial" w:hAnsi="Arial" w:cs="Arial"/>
                <w:sz w:val="18"/>
                <w:szCs w:val="18"/>
              </w:rPr>
              <w:t>evaluation report</w:t>
            </w:r>
            <w:r w:rsidR="00CD5E2E">
              <w:rPr>
                <w:rFonts w:ascii="Arial" w:hAnsi="Arial" w:cs="Arial"/>
                <w:sz w:val="18"/>
                <w:szCs w:val="18"/>
              </w:rPr>
              <w:t xml:space="preserve"> for </w:t>
            </w:r>
            <w:r w:rsidR="00CD5E2E" w:rsidRPr="00CD5E2E">
              <w:rPr>
                <w:rFonts w:ascii="Arial" w:hAnsi="Arial" w:cs="Arial"/>
                <w:sz w:val="18"/>
                <w:szCs w:val="18"/>
              </w:rPr>
              <w:t>layout of services and connection methods for the planning of one large building project.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A91310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36393752" w:edGrp="everyone"/>
            <w:permEnd w:id="936393752"/>
          </w:p>
        </w:tc>
      </w:tr>
      <w:tr w:rsidR="00591C79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591C79" w:rsidRPr="00C15CA8" w:rsidRDefault="00591C79" w:rsidP="00591C7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376441232" w:edGrp="everyone" w:displacedByCustomXml="next"/>
        <w:sdt>
          <w:sdtPr>
            <w:rPr>
              <w:rFonts w:ascii="Arial" w:hAnsi="Arial" w:cs="Arial"/>
              <w:b/>
              <w:bCs/>
              <w:sz w:val="22"/>
              <w:szCs w:val="22"/>
            </w:rPr>
            <w:id w:val="-1488932052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28BC79D" w:rsidR="00591C79" w:rsidRPr="00A91310" w:rsidRDefault="00591C79" w:rsidP="00591C79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420CDB"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47757BC5" wp14:editId="011A1515">
                      <wp:extent cx="3913549" cy="360000"/>
                      <wp:effectExtent l="0" t="0" r="0" b="2540"/>
                      <wp:docPr id="1199181770" name="Picture 119918177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12818813" name="Picture 1612818813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7644123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32F7AB3B" w:rsidR="00C76B5E" w:rsidRPr="004932A4" w:rsidRDefault="00DB65F8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01609">
            <w:rPr>
              <w:szCs w:val="32"/>
            </w:rPr>
            <w:t>CPCCBC6017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5684C0EE" w:rsidR="00C76B5E" w:rsidRDefault="00DB65F8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01609">
            <w:rPr>
              <w:szCs w:val="32"/>
            </w:rPr>
            <w:t>Evaluate services layout and connection methods for the planning of large building projects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9E10C1" w:rsidRDefault="00750D30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08912050" w:edGrp="everyone"/>
            <w:permEnd w:id="1408912050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C01609">
              <w:rPr>
                <w:rFonts w:ascii="Arial" w:hAnsi="Arial" w:cs="Arial"/>
                <w:sz w:val="20"/>
              </w:rPr>
              <w:t>two (2) hours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15975E44" w14:textId="1E5AFB10" w:rsidR="00BE2234" w:rsidRPr="00750D30" w:rsidRDefault="002D0927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EC7AD1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763450F1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B3F08" w:rsidRPr="00BA4D9F" w14:paraId="2CEEC7CD" w14:textId="77777777" w:rsidTr="001F474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8714847" w14:textId="77777777" w:rsidR="00DB3F08" w:rsidRPr="00750D30" w:rsidRDefault="00DB3F08" w:rsidP="001F474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B3F08" w:rsidRPr="00BA4D9F" w14:paraId="5AD9A67E" w14:textId="77777777" w:rsidTr="001F474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73CEA0" w14:textId="77777777" w:rsidR="00DB3F08" w:rsidRPr="00DE303D" w:rsidRDefault="00DB3F08" w:rsidP="001F474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78CAB114" w14:textId="77777777" w:rsidR="00DB3F08" w:rsidRPr="00DE303D" w:rsidRDefault="00DB3F08" w:rsidP="00DB3F08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2F84E1F" w14:textId="77777777" w:rsidR="00DB3F08" w:rsidRPr="00750D30" w:rsidRDefault="00DB3F08" w:rsidP="00DB3F08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B3F08" w:rsidRPr="00BE6808" w14:paraId="0E81C84C" w14:textId="77777777" w:rsidTr="001F474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D5288E" w14:textId="77777777" w:rsidR="00DB3F08" w:rsidRPr="00BE6808" w:rsidRDefault="00DB3F08" w:rsidP="001F474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833593945" w:edGrp="everyone"/>
            <w:permEnd w:id="1833593945"/>
          </w:p>
        </w:tc>
      </w:tr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3C9858F1" w:rsidR="00B115D7" w:rsidRPr="00830749" w:rsidRDefault="004C6AB1" w:rsidP="00136E8C">
      <w:pPr>
        <w:pStyle w:val="20TAQuestionNumber"/>
        <w:ind w:left="709" w:hanging="709"/>
      </w:pPr>
      <w:bookmarkStart w:id="1" w:name="_Ref143000960"/>
      <w:bookmarkEnd w:id="0"/>
      <w:r>
        <w:lastRenderedPageBreak/>
        <w:t xml:space="preserve">Explain why it is important to </w:t>
      </w:r>
      <w:r w:rsidRPr="004C6AB1">
        <w:t xml:space="preserve">evaluate and record </w:t>
      </w:r>
      <w:r>
        <w:t xml:space="preserve">the </w:t>
      </w:r>
      <w:r w:rsidRPr="004C6AB1">
        <w:t>specified water supply layout and connection in project plans and specifications</w:t>
      </w:r>
      <w:r w:rsidR="00B115D7">
        <w:t>.</w:t>
      </w:r>
      <w:bookmarkEnd w:id="1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427184">
        <w:trPr>
          <w:trHeight w:val="442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2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221263" w14:textId="6BCF3E25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  <w:permStart w:id="641035912" w:edGrp="everyone"/>
            <w:permEnd w:id="641035912"/>
          </w:p>
        </w:tc>
        <w:permStart w:id="2028536467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B281A09" w14:textId="1466E8B0" w:rsidR="00B115D7" w:rsidRPr="00AA0975" w:rsidRDefault="00DB65F8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28536467"/>
          </w:p>
        </w:tc>
      </w:tr>
      <w:bookmarkEnd w:id="2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5367165B" w14:textId="77777777" w:rsidR="00C01609" w:rsidRPr="000E310E" w:rsidRDefault="00C01609" w:rsidP="00C01609">
      <w:pPr>
        <w:jc w:val="left"/>
        <w:rPr>
          <w:rFonts w:ascii="Arial" w:hAnsi="Arial"/>
          <w:bCs/>
          <w:sz w:val="22"/>
          <w:szCs w:val="22"/>
        </w:rPr>
      </w:pPr>
    </w:p>
    <w:p w14:paraId="34D18769" w14:textId="464FCE63" w:rsidR="00C01609" w:rsidRPr="00830749" w:rsidRDefault="007E3E35" w:rsidP="00C01609">
      <w:pPr>
        <w:pStyle w:val="20TAQuestionNumber"/>
        <w:ind w:left="709" w:hanging="709"/>
      </w:pPr>
      <w:bookmarkStart w:id="3" w:name="_Ref143001907"/>
      <w:r>
        <w:t>Describe the</w:t>
      </w:r>
      <w:r w:rsidRPr="007E3E35">
        <w:t xml:space="preserve"> compliance requirement of NCC for evidence of sustainability</w:t>
      </w:r>
      <w:r w:rsidR="00C01609">
        <w:t>.</w:t>
      </w:r>
      <w:bookmarkEnd w:id="3"/>
    </w:p>
    <w:p w14:paraId="6544A5A1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4295494F" w14:textId="77777777" w:rsidTr="00427184">
        <w:trPr>
          <w:trHeight w:val="680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592ED34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A2A3F4" w14:textId="1D656699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1179738059" w:edGrp="everyone"/>
            <w:permEnd w:id="1179738059"/>
          </w:p>
        </w:tc>
        <w:permStart w:id="75914689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A78AD18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44290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914689"/>
          </w:p>
        </w:tc>
      </w:tr>
    </w:tbl>
    <w:p w14:paraId="742A427F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35AC2971" w14:textId="77777777" w:rsidR="00C01609" w:rsidRPr="000E310E" w:rsidRDefault="00C01609" w:rsidP="00C01609">
      <w:pPr>
        <w:jc w:val="left"/>
        <w:rPr>
          <w:rFonts w:ascii="Arial" w:hAnsi="Arial"/>
          <w:bCs/>
          <w:sz w:val="22"/>
          <w:szCs w:val="22"/>
        </w:rPr>
      </w:pPr>
    </w:p>
    <w:p w14:paraId="28BEACEB" w14:textId="48B60FE4" w:rsidR="00C01609" w:rsidRPr="00830749" w:rsidRDefault="00E535D0" w:rsidP="00C01609">
      <w:pPr>
        <w:pStyle w:val="20TAQuestionNumber"/>
        <w:ind w:left="709" w:hanging="709"/>
      </w:pPr>
      <w:bookmarkStart w:id="4" w:name="_Ref143005573"/>
      <w:r>
        <w:lastRenderedPageBreak/>
        <w:t>What should you check when recording the</w:t>
      </w:r>
      <w:r w:rsidRPr="00E535D0">
        <w:t xml:space="preserve"> installation</w:t>
      </w:r>
      <w:r>
        <w:t xml:space="preserve"> requirements</w:t>
      </w:r>
      <w:r w:rsidRPr="00E535D0">
        <w:t xml:space="preserve"> of water services supplying fire hydrants, fire hose reels and fire sprinkler systems</w:t>
      </w:r>
      <w:r w:rsidR="00C01609">
        <w:t>.</w:t>
      </w:r>
      <w:bookmarkEnd w:id="4"/>
    </w:p>
    <w:p w14:paraId="35FC772F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055CFB74" w14:textId="77777777" w:rsidTr="0042718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1750850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CCAE6A" w14:textId="4653AE69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1106515773" w:edGrp="everyone"/>
            <w:permEnd w:id="1106515773"/>
          </w:p>
        </w:tc>
        <w:permStart w:id="1196492951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44C120A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218039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6492951"/>
          </w:p>
        </w:tc>
      </w:tr>
    </w:tbl>
    <w:p w14:paraId="5B27413E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4752F61C" w14:textId="77777777" w:rsidR="00C01609" w:rsidRPr="000E310E" w:rsidRDefault="00C01609" w:rsidP="00C01609">
      <w:pPr>
        <w:jc w:val="left"/>
        <w:rPr>
          <w:rFonts w:ascii="Arial" w:hAnsi="Arial"/>
          <w:bCs/>
          <w:sz w:val="22"/>
          <w:szCs w:val="22"/>
        </w:rPr>
      </w:pPr>
    </w:p>
    <w:p w14:paraId="54B87613" w14:textId="7482A2C4" w:rsidR="00C01609" w:rsidRPr="00830749" w:rsidRDefault="00E50AED" w:rsidP="00C01609">
      <w:pPr>
        <w:pStyle w:val="20TAQuestionNumber"/>
        <w:ind w:left="709" w:hanging="709"/>
      </w:pPr>
      <w:bookmarkStart w:id="5" w:name="_Ref144206761"/>
      <w:r w:rsidRPr="00E50AED">
        <w:t>What is service installation in building</w:t>
      </w:r>
      <w:r>
        <w:t>?</w:t>
      </w:r>
      <w:bookmarkEnd w:id="5"/>
    </w:p>
    <w:p w14:paraId="439691F1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134A78BA" w14:textId="77777777" w:rsidTr="00427184">
        <w:trPr>
          <w:trHeight w:val="81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26998A1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11164E" w14:textId="3B7CBF3D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1736182019" w:edGrp="everyone"/>
            <w:permEnd w:id="1736182019"/>
          </w:p>
        </w:tc>
        <w:permStart w:id="789127247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291828F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891445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89127247"/>
          </w:p>
        </w:tc>
      </w:tr>
    </w:tbl>
    <w:p w14:paraId="2B0623B4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1AAD7E95" w14:textId="77777777" w:rsidR="00C01609" w:rsidRPr="000E310E" w:rsidRDefault="00C01609" w:rsidP="00C01609">
      <w:pPr>
        <w:jc w:val="left"/>
        <w:rPr>
          <w:rFonts w:ascii="Arial" w:hAnsi="Arial"/>
          <w:bCs/>
          <w:sz w:val="22"/>
          <w:szCs w:val="22"/>
        </w:rPr>
      </w:pPr>
    </w:p>
    <w:p w14:paraId="0CDDE5E3" w14:textId="55BE681C" w:rsidR="00C01609" w:rsidRPr="00830749" w:rsidRDefault="00E50AED" w:rsidP="00C01609">
      <w:pPr>
        <w:pStyle w:val="20TAQuestionNumber"/>
        <w:ind w:left="709" w:hanging="709"/>
      </w:pPr>
      <w:bookmarkStart w:id="6" w:name="_Ref144206764"/>
      <w:r w:rsidRPr="00E50AED">
        <w:lastRenderedPageBreak/>
        <w:t>Discuss the design concepts and principles in relation to service installations.</w:t>
      </w:r>
      <w:bookmarkEnd w:id="6"/>
    </w:p>
    <w:p w14:paraId="37C8DB14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6577CF30" w14:textId="77777777" w:rsidTr="00427184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F896F26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79D953" w14:textId="617ECD47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1100359914" w:edGrp="everyone"/>
            <w:permEnd w:id="1100359914"/>
          </w:p>
        </w:tc>
        <w:permStart w:id="1759731030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B931ACC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320083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9731030"/>
          </w:p>
        </w:tc>
      </w:tr>
    </w:tbl>
    <w:p w14:paraId="40543E6D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7378DC98" w14:textId="77777777" w:rsidR="00C01609" w:rsidRPr="000E310E" w:rsidRDefault="00C01609" w:rsidP="00C01609">
      <w:pPr>
        <w:jc w:val="left"/>
        <w:rPr>
          <w:rFonts w:ascii="Arial" w:hAnsi="Arial"/>
          <w:bCs/>
          <w:sz w:val="22"/>
          <w:szCs w:val="22"/>
        </w:rPr>
      </w:pPr>
    </w:p>
    <w:p w14:paraId="7EB3ABA0" w14:textId="70182386" w:rsidR="00C01609" w:rsidRPr="00830749" w:rsidRDefault="000D2119" w:rsidP="00C01609">
      <w:pPr>
        <w:pStyle w:val="20TAQuestionNumber"/>
        <w:ind w:left="709" w:hanging="709"/>
      </w:pPr>
      <w:bookmarkStart w:id="7" w:name="_Ref144274448"/>
      <w:r>
        <w:t>Discuss how you e</w:t>
      </w:r>
      <w:r w:rsidRPr="000D2119">
        <w:t xml:space="preserve">valuate results of </w:t>
      </w:r>
      <w:r>
        <w:t xml:space="preserve">the water supply layout and </w:t>
      </w:r>
      <w:r w:rsidRPr="000D2119">
        <w:t>interconnected and non-return water tanks for fire services</w:t>
      </w:r>
      <w:r>
        <w:t xml:space="preserve"> in Queensland</w:t>
      </w:r>
      <w:r w:rsidRPr="000D2119">
        <w:t>.</w:t>
      </w:r>
      <w:bookmarkEnd w:id="7"/>
    </w:p>
    <w:p w14:paraId="4DCC156E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2146594B" w14:textId="77777777" w:rsidTr="00427184">
        <w:trPr>
          <w:trHeight w:val="476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95F03FD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28D162" w14:textId="145B11B4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991637087" w:edGrp="everyone"/>
            <w:permEnd w:id="991637087"/>
          </w:p>
        </w:tc>
        <w:permStart w:id="974145958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61F57996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98946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4145958"/>
          </w:p>
        </w:tc>
      </w:tr>
    </w:tbl>
    <w:p w14:paraId="22DC5802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14F91255" w14:textId="7552696A" w:rsidR="005D376B" w:rsidRDefault="005D376B">
      <w:pPr>
        <w:jc w:val="left"/>
        <w:rPr>
          <w:rFonts w:ascii="Arial" w:hAnsi="Arial" w:cs="Arial"/>
          <w:sz w:val="22"/>
          <w:szCs w:val="22"/>
        </w:rPr>
      </w:pPr>
    </w:p>
    <w:p w14:paraId="56191C40" w14:textId="49257001" w:rsidR="00C01609" w:rsidRPr="00830749" w:rsidRDefault="000D2119" w:rsidP="009E10C1">
      <w:pPr>
        <w:pStyle w:val="20TAQuestionNumber"/>
        <w:keepNext/>
        <w:keepLines/>
        <w:ind w:left="709" w:hanging="709"/>
      </w:pPr>
      <w:bookmarkStart w:id="8" w:name="_Ref144275370"/>
      <w:r>
        <w:lastRenderedPageBreak/>
        <w:t xml:space="preserve">Describe how town water is distributed in </w:t>
      </w:r>
      <w:r w:rsidR="001110F2">
        <w:t>your Australian State</w:t>
      </w:r>
      <w:r w:rsidR="00C01609">
        <w:t>.</w:t>
      </w:r>
      <w:bookmarkEnd w:id="8"/>
    </w:p>
    <w:p w14:paraId="1C5DAF99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2E859B9E" w14:textId="77777777" w:rsidTr="00427184">
        <w:trPr>
          <w:trHeight w:val="125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1264D15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6809ED" w14:textId="258EEAAA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1840654464" w:edGrp="everyone"/>
            <w:permEnd w:id="1840654464"/>
          </w:p>
        </w:tc>
        <w:permStart w:id="1014768730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351A722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635336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14768730"/>
          </w:p>
        </w:tc>
      </w:tr>
    </w:tbl>
    <w:p w14:paraId="56AFD530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7F3B44C9" w14:textId="77777777" w:rsidR="00C01609" w:rsidRPr="000E310E" w:rsidRDefault="00C01609" w:rsidP="00C01609">
      <w:pPr>
        <w:jc w:val="left"/>
        <w:rPr>
          <w:rFonts w:ascii="Arial" w:hAnsi="Arial"/>
          <w:bCs/>
          <w:sz w:val="22"/>
          <w:szCs w:val="22"/>
        </w:rPr>
      </w:pPr>
    </w:p>
    <w:p w14:paraId="1FCADEFD" w14:textId="3619283A" w:rsidR="00C01609" w:rsidRPr="005D376B" w:rsidRDefault="005D376B" w:rsidP="005D376B">
      <w:pPr>
        <w:pStyle w:val="20TAQuestionNumber"/>
        <w:ind w:left="720" w:hanging="720"/>
      </w:pPr>
      <w:bookmarkStart w:id="9" w:name="_Ref144276929"/>
      <w:r w:rsidRPr="005D376B">
        <w:lastRenderedPageBreak/>
        <w:t>What</w:t>
      </w:r>
      <w:r w:rsidRPr="005D376B">
        <w:rPr>
          <w:rFonts w:eastAsia="Arial"/>
        </w:rPr>
        <w:t xml:space="preserve"> are the basic principles of tank storage supply relative to the public water supply?</w:t>
      </w:r>
      <w:bookmarkEnd w:id="9"/>
    </w:p>
    <w:p w14:paraId="44D94F13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2FB46516" w14:textId="77777777" w:rsidTr="00427184">
        <w:trPr>
          <w:trHeight w:val="125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FBB6A76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F0138C" w14:textId="2D717EAD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178003996" w:edGrp="everyone"/>
            <w:permEnd w:id="178003996"/>
          </w:p>
        </w:tc>
        <w:permStart w:id="1198003993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1C2AC42B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34193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98003993"/>
          </w:p>
        </w:tc>
      </w:tr>
    </w:tbl>
    <w:p w14:paraId="3696D110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0B995431" w14:textId="77777777" w:rsidR="00C01609" w:rsidRPr="000E310E" w:rsidRDefault="00C01609" w:rsidP="00C01609">
      <w:pPr>
        <w:jc w:val="left"/>
        <w:rPr>
          <w:rFonts w:ascii="Arial" w:hAnsi="Arial"/>
          <w:bCs/>
          <w:sz w:val="22"/>
          <w:szCs w:val="22"/>
        </w:rPr>
      </w:pPr>
    </w:p>
    <w:p w14:paraId="143F8A42" w14:textId="02A73780" w:rsidR="00C01609" w:rsidRPr="00830749" w:rsidRDefault="005D376B" w:rsidP="00C01609">
      <w:pPr>
        <w:pStyle w:val="20TAQuestionNumber"/>
        <w:ind w:left="709" w:hanging="709"/>
      </w:pPr>
      <w:bookmarkStart w:id="10" w:name="_Ref144278258"/>
      <w:r>
        <w:lastRenderedPageBreak/>
        <w:t xml:space="preserve">Describe the difference between </w:t>
      </w:r>
      <w:r w:rsidRPr="00AC778D">
        <w:t>single and two-stage pumping for multi-function and single function connected services</w:t>
      </w:r>
      <w:r w:rsidR="00C01609">
        <w:t>.</w:t>
      </w:r>
      <w:bookmarkEnd w:id="10"/>
    </w:p>
    <w:p w14:paraId="64A7D121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3FEA3B01" w14:textId="77777777" w:rsidTr="00427184">
        <w:trPr>
          <w:trHeight w:val="720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50EBFF3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E68266" w14:textId="2A87D855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419642852" w:edGrp="everyone"/>
            <w:permEnd w:id="419642852"/>
          </w:p>
        </w:tc>
        <w:permStart w:id="1483044553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3257AF1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976811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3044553"/>
          </w:p>
        </w:tc>
      </w:tr>
    </w:tbl>
    <w:p w14:paraId="17E66BD5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37D760C2" w14:textId="77777777" w:rsidR="00974308" w:rsidRPr="000E310E" w:rsidRDefault="00974308" w:rsidP="00974308">
      <w:pPr>
        <w:jc w:val="left"/>
        <w:rPr>
          <w:rFonts w:ascii="Arial" w:hAnsi="Arial"/>
          <w:bCs/>
          <w:sz w:val="22"/>
          <w:szCs w:val="22"/>
        </w:rPr>
      </w:pPr>
    </w:p>
    <w:p w14:paraId="5CA7D12F" w14:textId="5930CD43" w:rsidR="00974308" w:rsidRPr="00830749" w:rsidRDefault="00F36228" w:rsidP="00974308">
      <w:pPr>
        <w:pStyle w:val="20TAQuestionNumber"/>
        <w:ind w:left="709" w:hanging="709"/>
      </w:pPr>
      <w:bookmarkStart w:id="11" w:name="_Ref144297013"/>
      <w:r>
        <w:t>What must be considered regarding pressure down systems for water supply in high rise buildings?</w:t>
      </w:r>
      <w:bookmarkEnd w:id="11"/>
    </w:p>
    <w:p w14:paraId="2D10E8B1" w14:textId="77777777" w:rsidR="00974308" w:rsidRPr="00830749" w:rsidRDefault="00974308" w:rsidP="0097430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74308" w:rsidRPr="00830749" w14:paraId="30C774C9" w14:textId="77777777" w:rsidTr="00427184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CBBA85C" w14:textId="77777777" w:rsidR="00974308" w:rsidRPr="001C4084" w:rsidRDefault="00974308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36DE5D" w14:textId="46C76E56" w:rsidR="00974308" w:rsidRPr="001C4084" w:rsidRDefault="00974308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513754660" w:edGrp="everyone"/>
            <w:permEnd w:id="513754660"/>
          </w:p>
        </w:tc>
        <w:permStart w:id="107954880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1FD62E3" w14:textId="77777777" w:rsidR="00974308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71015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4308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954880"/>
          </w:p>
        </w:tc>
      </w:tr>
    </w:tbl>
    <w:p w14:paraId="6ED80015" w14:textId="77777777" w:rsidR="00974308" w:rsidRDefault="00974308" w:rsidP="00974308">
      <w:pPr>
        <w:rPr>
          <w:rFonts w:ascii="Arial" w:hAnsi="Arial" w:cs="Arial"/>
          <w:sz w:val="22"/>
          <w:szCs w:val="22"/>
        </w:rPr>
      </w:pPr>
    </w:p>
    <w:p w14:paraId="73F4EEA2" w14:textId="77777777" w:rsidR="00974308" w:rsidRPr="000E310E" w:rsidRDefault="00974308" w:rsidP="00974308">
      <w:pPr>
        <w:jc w:val="left"/>
        <w:rPr>
          <w:rFonts w:ascii="Arial" w:hAnsi="Arial"/>
          <w:bCs/>
          <w:sz w:val="22"/>
          <w:szCs w:val="22"/>
        </w:rPr>
      </w:pPr>
    </w:p>
    <w:p w14:paraId="1673AD19" w14:textId="4735D03F" w:rsidR="00974308" w:rsidRPr="00830749" w:rsidRDefault="00161341" w:rsidP="00974308">
      <w:pPr>
        <w:pStyle w:val="20TAQuestionNumber"/>
        <w:ind w:left="709" w:hanging="709"/>
      </w:pPr>
      <w:bookmarkStart w:id="12" w:name="_Ref144298285"/>
      <w:r>
        <w:lastRenderedPageBreak/>
        <w:t>Which local authority is responsible for sewerage and drainage systems in your work area?</w:t>
      </w:r>
      <w:bookmarkEnd w:id="12"/>
    </w:p>
    <w:p w14:paraId="6EC44F74" w14:textId="77777777" w:rsidR="00974308" w:rsidRPr="00830749" w:rsidRDefault="00974308" w:rsidP="0097430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74308" w:rsidRPr="00830749" w14:paraId="5F97FA48" w14:textId="77777777" w:rsidTr="00427184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C28F7E5" w14:textId="77777777" w:rsidR="00974308" w:rsidRPr="001C4084" w:rsidRDefault="00974308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BAF59D" w14:textId="290894E1" w:rsidR="00974308" w:rsidRPr="001C4084" w:rsidRDefault="00974308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407345832" w:edGrp="everyone"/>
            <w:permEnd w:id="1407345832"/>
          </w:p>
        </w:tc>
        <w:permStart w:id="1711819870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016D77C2" w14:textId="77777777" w:rsidR="00974308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426001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4308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1819870"/>
          </w:p>
        </w:tc>
      </w:tr>
    </w:tbl>
    <w:p w14:paraId="64698DD2" w14:textId="77777777" w:rsidR="00974308" w:rsidRDefault="00974308" w:rsidP="00974308">
      <w:pPr>
        <w:rPr>
          <w:rFonts w:ascii="Arial" w:hAnsi="Arial" w:cs="Arial"/>
          <w:sz w:val="22"/>
          <w:szCs w:val="22"/>
        </w:rPr>
      </w:pPr>
    </w:p>
    <w:p w14:paraId="6497D0B7" w14:textId="77777777" w:rsidR="00554976" w:rsidRPr="000E310E" w:rsidRDefault="00554976" w:rsidP="00554976">
      <w:pPr>
        <w:jc w:val="left"/>
        <w:rPr>
          <w:rFonts w:ascii="Arial" w:hAnsi="Arial"/>
          <w:bCs/>
          <w:sz w:val="22"/>
          <w:szCs w:val="22"/>
        </w:rPr>
      </w:pPr>
    </w:p>
    <w:p w14:paraId="2F2EF80A" w14:textId="18678B65" w:rsidR="00554976" w:rsidRPr="00830749" w:rsidRDefault="00554976" w:rsidP="00554976">
      <w:pPr>
        <w:pStyle w:val="20TAQuestionNumber"/>
        <w:ind w:left="709" w:hanging="709"/>
      </w:pPr>
      <w:bookmarkStart w:id="13" w:name="_Ref144298293"/>
      <w:r>
        <w:t xml:space="preserve">Why is it important to </w:t>
      </w:r>
      <w:bookmarkStart w:id="14" w:name="_Toc89327429"/>
      <w:r>
        <w:t>c</w:t>
      </w:r>
      <w:r w:rsidRPr="00344D04">
        <w:t xml:space="preserve">heck </w:t>
      </w:r>
      <w:r>
        <w:t xml:space="preserve">the </w:t>
      </w:r>
      <w:r w:rsidRPr="00344D04">
        <w:t>approval documentation from the sewerage and drainage authority for any conditions related to the project</w:t>
      </w:r>
      <w:bookmarkEnd w:id="14"/>
      <w:r>
        <w:t>?</w:t>
      </w:r>
      <w:bookmarkEnd w:id="13"/>
    </w:p>
    <w:p w14:paraId="37EE5F44" w14:textId="77777777" w:rsidR="00554976" w:rsidRPr="00830749" w:rsidRDefault="00554976" w:rsidP="005549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4976" w:rsidRPr="00830749" w14:paraId="329A32D1" w14:textId="77777777" w:rsidTr="00427184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EC9800E" w14:textId="77777777" w:rsidR="00554976" w:rsidRPr="001C4084" w:rsidRDefault="00554976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427673" w14:textId="702548EF" w:rsidR="00554976" w:rsidRPr="001C4084" w:rsidRDefault="00554976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2000108257" w:edGrp="everyone"/>
            <w:permEnd w:id="2000108257"/>
          </w:p>
        </w:tc>
        <w:permStart w:id="994316663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7C6D9B1" w14:textId="77777777" w:rsidR="00554976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689343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54976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4316663"/>
          </w:p>
        </w:tc>
      </w:tr>
    </w:tbl>
    <w:p w14:paraId="609C5BC2" w14:textId="77777777" w:rsidR="00554976" w:rsidRDefault="00554976" w:rsidP="00554976">
      <w:pPr>
        <w:rPr>
          <w:rFonts w:ascii="Arial" w:hAnsi="Arial" w:cs="Arial"/>
          <w:sz w:val="22"/>
          <w:szCs w:val="22"/>
        </w:rPr>
      </w:pPr>
    </w:p>
    <w:p w14:paraId="57315CDE" w14:textId="77777777" w:rsidR="00974308" w:rsidRPr="000E310E" w:rsidRDefault="00974308" w:rsidP="00974308">
      <w:pPr>
        <w:jc w:val="left"/>
        <w:rPr>
          <w:rFonts w:ascii="Arial" w:hAnsi="Arial"/>
          <w:bCs/>
          <w:sz w:val="22"/>
          <w:szCs w:val="22"/>
        </w:rPr>
      </w:pPr>
    </w:p>
    <w:p w14:paraId="1BC48A1E" w14:textId="3132FBE2" w:rsidR="00974308" w:rsidRPr="00830749" w:rsidRDefault="00161341" w:rsidP="00974308">
      <w:pPr>
        <w:pStyle w:val="20TAQuestionNumber"/>
        <w:ind w:left="709" w:hanging="709"/>
      </w:pPr>
      <w:bookmarkStart w:id="15" w:name="_Ref144300423"/>
      <w:r>
        <w:t>Describe what a septic system is</w:t>
      </w:r>
      <w:r w:rsidR="00974308">
        <w:t>.</w:t>
      </w:r>
      <w:bookmarkEnd w:id="15"/>
    </w:p>
    <w:p w14:paraId="5DF34FBA" w14:textId="77777777" w:rsidR="00974308" w:rsidRPr="00830749" w:rsidRDefault="00974308" w:rsidP="0097430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74308" w:rsidRPr="00830749" w14:paraId="5BFAA832" w14:textId="77777777" w:rsidTr="00427184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A468090" w14:textId="77777777" w:rsidR="00974308" w:rsidRPr="001C4084" w:rsidRDefault="00974308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BF0707" w14:textId="548CDAF9" w:rsidR="00974308" w:rsidRPr="001C4084" w:rsidRDefault="00974308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895049141" w:edGrp="everyone"/>
            <w:permEnd w:id="895049141"/>
          </w:p>
        </w:tc>
        <w:permStart w:id="414073153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047D74E8" w14:textId="77777777" w:rsidR="00974308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618198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74308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4073153"/>
          </w:p>
        </w:tc>
      </w:tr>
    </w:tbl>
    <w:p w14:paraId="3A135DAE" w14:textId="77777777" w:rsidR="00974308" w:rsidRDefault="00974308" w:rsidP="00974308">
      <w:pPr>
        <w:rPr>
          <w:rFonts w:ascii="Arial" w:hAnsi="Arial" w:cs="Arial"/>
          <w:sz w:val="22"/>
          <w:szCs w:val="22"/>
        </w:rPr>
      </w:pPr>
    </w:p>
    <w:p w14:paraId="0543815C" w14:textId="77777777" w:rsidR="009E10C1" w:rsidRDefault="009E10C1" w:rsidP="00974308">
      <w:pPr>
        <w:rPr>
          <w:rFonts w:ascii="Arial" w:hAnsi="Arial" w:cs="Arial"/>
          <w:sz w:val="22"/>
          <w:szCs w:val="22"/>
        </w:rPr>
      </w:pPr>
    </w:p>
    <w:p w14:paraId="03E2D9F6" w14:textId="05879BBD" w:rsidR="00C01609" w:rsidRPr="00830749" w:rsidRDefault="00554976" w:rsidP="009E10C1">
      <w:pPr>
        <w:pStyle w:val="20TAQuestionNumber"/>
        <w:keepNext/>
        <w:ind w:left="709" w:hanging="709"/>
      </w:pPr>
      <w:bookmarkStart w:id="16" w:name="_Ref144300424"/>
      <w:r>
        <w:lastRenderedPageBreak/>
        <w:t xml:space="preserve">Describe the </w:t>
      </w:r>
      <w:r w:rsidRPr="00554976">
        <w:t xml:space="preserve">bio-chemical treatment </w:t>
      </w:r>
      <w:r>
        <w:t>of sewerage effluents</w:t>
      </w:r>
      <w:r w:rsidR="00C01609">
        <w:t>.</w:t>
      </w:r>
      <w:bookmarkEnd w:id="16"/>
    </w:p>
    <w:p w14:paraId="30D066E5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173D2336" w14:textId="77777777" w:rsidTr="00427184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6081F54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A6C5F0" w14:textId="5BFD9806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1613191192" w:edGrp="everyone"/>
            <w:permEnd w:id="1613191192"/>
          </w:p>
        </w:tc>
        <w:permStart w:id="808916316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9045BA8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67823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8916316"/>
          </w:p>
        </w:tc>
      </w:tr>
    </w:tbl>
    <w:p w14:paraId="1F7C86AA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495B5ED0" w14:textId="77777777" w:rsidR="00C01609" w:rsidRPr="000E310E" w:rsidRDefault="00C01609" w:rsidP="00C01609">
      <w:pPr>
        <w:jc w:val="left"/>
        <w:rPr>
          <w:rFonts w:ascii="Arial" w:hAnsi="Arial"/>
          <w:bCs/>
          <w:sz w:val="22"/>
          <w:szCs w:val="22"/>
        </w:rPr>
      </w:pPr>
    </w:p>
    <w:p w14:paraId="5151281B" w14:textId="1D9431DF" w:rsidR="00C01609" w:rsidRPr="00830749" w:rsidRDefault="00081B4F" w:rsidP="00C01609">
      <w:pPr>
        <w:pStyle w:val="20TAQuestionNumber"/>
        <w:ind w:left="709" w:hanging="709"/>
      </w:pPr>
      <w:bookmarkStart w:id="17" w:name="_Ref144359843"/>
      <w:r>
        <w:t xml:space="preserve">What should you review and check regarding the </w:t>
      </w:r>
      <w:r w:rsidR="00C8110F">
        <w:t xml:space="preserve">stormwater, </w:t>
      </w:r>
      <w:r>
        <w:t>sewerage and drainage to ensure compliance?</w:t>
      </w:r>
      <w:bookmarkEnd w:id="17"/>
    </w:p>
    <w:p w14:paraId="317C65C8" w14:textId="77777777" w:rsidR="00C01609" w:rsidRPr="00830749" w:rsidRDefault="00C01609" w:rsidP="00C0160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01609" w:rsidRPr="00830749" w14:paraId="76CF4779" w14:textId="77777777" w:rsidTr="00427184">
        <w:trPr>
          <w:trHeight w:val="67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C59788F" w14:textId="77777777" w:rsidR="00C01609" w:rsidRPr="001C4084" w:rsidRDefault="00C01609" w:rsidP="00C95DD6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72C3B0" w14:textId="6F27E903" w:rsidR="00C01609" w:rsidRPr="001C4084" w:rsidRDefault="00C01609" w:rsidP="00C95DD6">
            <w:pPr>
              <w:rPr>
                <w:rFonts w:ascii="Arial" w:hAnsi="Arial" w:cs="Arial"/>
                <w:sz w:val="22"/>
                <w:szCs w:val="22"/>
              </w:rPr>
            </w:pPr>
            <w:permStart w:id="950864343" w:edGrp="everyone"/>
            <w:permEnd w:id="950864343"/>
          </w:p>
        </w:tc>
        <w:permStart w:id="340277655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0CA2A8D" w14:textId="77777777" w:rsidR="00C01609" w:rsidRPr="00AA0975" w:rsidRDefault="00DB65F8" w:rsidP="00C95DD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725566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01609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40277655"/>
          </w:p>
        </w:tc>
      </w:tr>
    </w:tbl>
    <w:p w14:paraId="08F5EE83" w14:textId="77777777" w:rsidR="00C01609" w:rsidRDefault="00C01609" w:rsidP="00C01609">
      <w:pPr>
        <w:rPr>
          <w:rFonts w:ascii="Arial" w:hAnsi="Arial" w:cs="Arial"/>
          <w:sz w:val="22"/>
          <w:szCs w:val="22"/>
        </w:rPr>
      </w:pPr>
    </w:p>
    <w:p w14:paraId="718F171F" w14:textId="5AE45967" w:rsidR="00C8110F" w:rsidRPr="00830749" w:rsidRDefault="0056778D" w:rsidP="00C8110F">
      <w:pPr>
        <w:pStyle w:val="20TAQuestionNumber"/>
        <w:ind w:left="709" w:hanging="709"/>
      </w:pPr>
      <w:bookmarkStart w:id="18" w:name="_Ref144364090"/>
      <w:r>
        <w:lastRenderedPageBreak/>
        <w:t>Describe the impact of high rise drain and vent plans in relation to the build</w:t>
      </w:r>
      <w:r w:rsidR="00C8110F">
        <w:t>.</w:t>
      </w:r>
      <w:bookmarkEnd w:id="18"/>
    </w:p>
    <w:p w14:paraId="197701E4" w14:textId="77777777" w:rsidR="00C8110F" w:rsidRPr="00830749" w:rsidRDefault="00C8110F" w:rsidP="00C811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110F" w:rsidRPr="00830749" w14:paraId="42942D44" w14:textId="77777777" w:rsidTr="00427184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5904499" w14:textId="77777777" w:rsidR="00C8110F" w:rsidRPr="001C4084" w:rsidRDefault="00C8110F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A460FA" w14:textId="71EFE397" w:rsidR="00C8110F" w:rsidRPr="001C4084" w:rsidRDefault="00C8110F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114056063" w:edGrp="everyone"/>
            <w:permEnd w:id="1114056063"/>
          </w:p>
        </w:tc>
        <w:permStart w:id="918568254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F28FD8F" w14:textId="77777777" w:rsidR="00C8110F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58932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8110F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8568254"/>
          </w:p>
        </w:tc>
      </w:tr>
    </w:tbl>
    <w:p w14:paraId="49996D22" w14:textId="77777777" w:rsidR="00C8110F" w:rsidRDefault="00C8110F" w:rsidP="00C8110F">
      <w:pPr>
        <w:rPr>
          <w:rFonts w:ascii="Arial" w:hAnsi="Arial" w:cs="Arial"/>
          <w:sz w:val="22"/>
          <w:szCs w:val="22"/>
        </w:rPr>
      </w:pPr>
    </w:p>
    <w:p w14:paraId="153125DD" w14:textId="77777777" w:rsidR="009E10C1" w:rsidRDefault="009E10C1" w:rsidP="00C8110F">
      <w:pPr>
        <w:rPr>
          <w:rFonts w:ascii="Arial" w:hAnsi="Arial" w:cs="Arial"/>
          <w:sz w:val="22"/>
          <w:szCs w:val="22"/>
        </w:rPr>
      </w:pPr>
    </w:p>
    <w:p w14:paraId="478909EE" w14:textId="797815C8" w:rsidR="00CD775B" w:rsidRPr="00830749" w:rsidRDefault="00CD775B" w:rsidP="00CD775B">
      <w:pPr>
        <w:pStyle w:val="20TAQuestionNumber"/>
        <w:ind w:left="709" w:hanging="709"/>
      </w:pPr>
      <w:bookmarkStart w:id="19" w:name="_Ref144457480"/>
      <w:r>
        <w:t>Explain the</w:t>
      </w:r>
      <w:r w:rsidRPr="00CD775B">
        <w:t xml:space="preserve"> use of soakage pits</w:t>
      </w:r>
      <w:r>
        <w:t>.</w:t>
      </w:r>
      <w:bookmarkEnd w:id="19"/>
    </w:p>
    <w:p w14:paraId="6F4EB990" w14:textId="77777777" w:rsidR="00CD775B" w:rsidRPr="00830749" w:rsidRDefault="00CD775B" w:rsidP="00CD77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775B" w:rsidRPr="00830749" w14:paraId="4AD3F612" w14:textId="77777777" w:rsidTr="00427184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A31BBCE" w14:textId="77777777" w:rsidR="00CD775B" w:rsidRPr="001C4084" w:rsidRDefault="00CD775B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FE964B" w14:textId="13EC37C8" w:rsidR="00CD775B" w:rsidRPr="001C4084" w:rsidRDefault="00CD775B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607809233" w:edGrp="everyone"/>
            <w:permEnd w:id="1607809233"/>
          </w:p>
        </w:tc>
        <w:permStart w:id="804933454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61D88785" w14:textId="77777777" w:rsidR="00CD775B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401081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775B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4933454"/>
          </w:p>
        </w:tc>
      </w:tr>
    </w:tbl>
    <w:p w14:paraId="4093FAF0" w14:textId="77777777" w:rsidR="00CD775B" w:rsidRDefault="00CD775B" w:rsidP="00CD775B">
      <w:pPr>
        <w:rPr>
          <w:rFonts w:ascii="Arial" w:hAnsi="Arial" w:cs="Arial"/>
          <w:sz w:val="22"/>
          <w:szCs w:val="22"/>
        </w:rPr>
      </w:pPr>
    </w:p>
    <w:p w14:paraId="3E7170F7" w14:textId="537AE1F5" w:rsidR="00CD775B" w:rsidRDefault="00CD775B">
      <w:pPr>
        <w:jc w:val="left"/>
        <w:rPr>
          <w:rFonts w:ascii="Arial" w:hAnsi="Arial"/>
          <w:bCs/>
          <w:sz w:val="22"/>
          <w:szCs w:val="22"/>
        </w:rPr>
      </w:pPr>
      <w:r>
        <w:rPr>
          <w:rFonts w:ascii="Arial" w:hAnsi="Arial"/>
          <w:bCs/>
          <w:sz w:val="22"/>
          <w:szCs w:val="22"/>
        </w:rPr>
        <w:br w:type="page"/>
      </w:r>
    </w:p>
    <w:p w14:paraId="2107973D" w14:textId="50E195BA" w:rsidR="00CD775B" w:rsidRPr="00830749" w:rsidRDefault="00CD775B" w:rsidP="00CD775B">
      <w:pPr>
        <w:pStyle w:val="20TAQuestionNumber"/>
        <w:ind w:left="709" w:hanging="709"/>
      </w:pPr>
      <w:bookmarkStart w:id="20" w:name="_Ref144457483"/>
      <w:r>
        <w:lastRenderedPageBreak/>
        <w:t xml:space="preserve">What are </w:t>
      </w:r>
      <w:r w:rsidRPr="00CD775B">
        <w:t>on-site water detection systems</w:t>
      </w:r>
      <w:r>
        <w:t>?</w:t>
      </w:r>
      <w:bookmarkEnd w:id="20"/>
    </w:p>
    <w:p w14:paraId="3B41BB07" w14:textId="77777777" w:rsidR="00CD775B" w:rsidRPr="00830749" w:rsidRDefault="00CD775B" w:rsidP="00CD77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775B" w:rsidRPr="00830749" w14:paraId="4414F41A" w14:textId="77777777" w:rsidTr="00427184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3B0DA66" w14:textId="77777777" w:rsidR="00CD775B" w:rsidRPr="001C4084" w:rsidRDefault="00CD775B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B7799D" w14:textId="39B79119" w:rsidR="00CD775B" w:rsidRPr="001C4084" w:rsidRDefault="00CD775B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959951551" w:edGrp="everyone"/>
            <w:permEnd w:id="1959951551"/>
          </w:p>
        </w:tc>
        <w:permStart w:id="141247101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23C1277F" w14:textId="77777777" w:rsidR="00CD775B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71322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775B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247101"/>
          </w:p>
        </w:tc>
      </w:tr>
    </w:tbl>
    <w:p w14:paraId="72E54F6D" w14:textId="77777777" w:rsidR="00CD775B" w:rsidRDefault="00CD775B" w:rsidP="00CD775B">
      <w:pPr>
        <w:rPr>
          <w:rFonts w:ascii="Arial" w:hAnsi="Arial" w:cs="Arial"/>
          <w:sz w:val="22"/>
          <w:szCs w:val="22"/>
        </w:rPr>
      </w:pPr>
    </w:p>
    <w:p w14:paraId="4B2E6B51" w14:textId="77777777" w:rsidR="00CD775B" w:rsidRPr="000E310E" w:rsidRDefault="00CD775B" w:rsidP="00CD775B">
      <w:pPr>
        <w:jc w:val="left"/>
        <w:rPr>
          <w:rFonts w:ascii="Arial" w:hAnsi="Arial"/>
          <w:bCs/>
          <w:sz w:val="22"/>
          <w:szCs w:val="22"/>
        </w:rPr>
      </w:pPr>
    </w:p>
    <w:p w14:paraId="4ED7E302" w14:textId="0ED4FCDE" w:rsidR="00CD775B" w:rsidRPr="00830749" w:rsidRDefault="007832C1" w:rsidP="007832C1">
      <w:pPr>
        <w:pStyle w:val="20TAQuestionNumber"/>
        <w:ind w:left="720" w:hanging="720"/>
      </w:pPr>
      <w:bookmarkStart w:id="21" w:name="_Ref144457485"/>
      <w:r>
        <w:t xml:space="preserve">How do you determine the </w:t>
      </w:r>
      <w:r w:rsidRPr="007832C1">
        <w:t>size, location and construction requirements for eaves and box gutters</w:t>
      </w:r>
      <w:r>
        <w:t>?</w:t>
      </w:r>
      <w:bookmarkEnd w:id="21"/>
    </w:p>
    <w:p w14:paraId="4B2CA2BC" w14:textId="77777777" w:rsidR="00CD775B" w:rsidRPr="00830749" w:rsidRDefault="00CD775B" w:rsidP="00CD77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D775B" w:rsidRPr="00830749" w14:paraId="4F205589" w14:textId="77777777" w:rsidTr="00427184">
        <w:trPr>
          <w:trHeight w:val="67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A6BEC6D" w14:textId="77777777" w:rsidR="00CD775B" w:rsidRPr="001C4084" w:rsidRDefault="00CD775B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59DB2D" w14:textId="5736664A" w:rsidR="00CD775B" w:rsidRPr="001C4084" w:rsidRDefault="00CD775B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97476849" w:edGrp="everyone"/>
            <w:permEnd w:id="197476849"/>
          </w:p>
        </w:tc>
        <w:permStart w:id="1384660083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73A356D" w14:textId="77777777" w:rsidR="00CD775B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65809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D775B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84660083"/>
          </w:p>
        </w:tc>
      </w:tr>
    </w:tbl>
    <w:p w14:paraId="267E58CA" w14:textId="77777777" w:rsidR="00CD775B" w:rsidRDefault="00CD775B" w:rsidP="00CD775B">
      <w:pPr>
        <w:rPr>
          <w:rFonts w:ascii="Arial" w:hAnsi="Arial" w:cs="Arial"/>
          <w:sz w:val="22"/>
          <w:szCs w:val="22"/>
        </w:rPr>
      </w:pPr>
    </w:p>
    <w:p w14:paraId="57AD2DB3" w14:textId="13B3CB15" w:rsidR="007832C1" w:rsidRPr="00830749" w:rsidRDefault="007832C1" w:rsidP="007832C1">
      <w:pPr>
        <w:pStyle w:val="20TAQuestionNumber"/>
        <w:ind w:left="720" w:hanging="720"/>
      </w:pPr>
      <w:bookmarkStart w:id="22" w:name="_Ref144457488"/>
      <w:r>
        <w:lastRenderedPageBreak/>
        <w:t>What are the compliance requirements related to downpipes and underground or concealed piping??</w:t>
      </w:r>
      <w:bookmarkEnd w:id="22"/>
    </w:p>
    <w:p w14:paraId="29BF04E5" w14:textId="77777777" w:rsidR="007832C1" w:rsidRPr="00830749" w:rsidRDefault="007832C1" w:rsidP="007832C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832C1" w:rsidRPr="00830749" w14:paraId="35397B25" w14:textId="77777777" w:rsidTr="00427184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02B8901" w14:textId="77777777" w:rsidR="007832C1" w:rsidRPr="001C4084" w:rsidRDefault="007832C1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33AD9A" w14:textId="67F56B0D" w:rsidR="007832C1" w:rsidRPr="001C4084" w:rsidRDefault="007832C1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882193472" w:edGrp="everyone"/>
            <w:permEnd w:id="882193472"/>
          </w:p>
        </w:tc>
        <w:permStart w:id="1563783451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7697B64C" w14:textId="77777777" w:rsidR="007832C1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617637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832C1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63783451"/>
          </w:p>
        </w:tc>
      </w:tr>
    </w:tbl>
    <w:p w14:paraId="793605E4" w14:textId="77777777" w:rsidR="007832C1" w:rsidRDefault="007832C1" w:rsidP="007832C1">
      <w:pPr>
        <w:rPr>
          <w:rFonts w:ascii="Arial" w:hAnsi="Arial" w:cs="Arial"/>
          <w:sz w:val="22"/>
          <w:szCs w:val="22"/>
        </w:rPr>
      </w:pPr>
    </w:p>
    <w:p w14:paraId="37B84C03" w14:textId="77777777" w:rsidR="00C8110F" w:rsidRPr="000E310E" w:rsidRDefault="00C8110F" w:rsidP="00C8110F">
      <w:pPr>
        <w:jc w:val="left"/>
        <w:rPr>
          <w:rFonts w:ascii="Arial" w:hAnsi="Arial"/>
          <w:bCs/>
          <w:sz w:val="22"/>
          <w:szCs w:val="22"/>
        </w:rPr>
      </w:pPr>
    </w:p>
    <w:p w14:paraId="3448DC31" w14:textId="4D8DD72E" w:rsidR="00C8110F" w:rsidRPr="00830749" w:rsidRDefault="0056778D" w:rsidP="00C8110F">
      <w:pPr>
        <w:pStyle w:val="20TAQuestionNumber"/>
        <w:ind w:left="709" w:hanging="709"/>
      </w:pPr>
      <w:bookmarkStart w:id="23" w:name="_Ref144364359"/>
      <w:r>
        <w:t>Explain the importance of inspection shafts and overflow relief gullies</w:t>
      </w:r>
      <w:r w:rsidR="00C8110F">
        <w:t>.</w:t>
      </w:r>
      <w:bookmarkEnd w:id="23"/>
    </w:p>
    <w:p w14:paraId="6A341A1E" w14:textId="77777777" w:rsidR="00C8110F" w:rsidRPr="00830749" w:rsidRDefault="00C8110F" w:rsidP="00C811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110F" w:rsidRPr="00830749" w14:paraId="7BCBB2FC" w14:textId="77777777" w:rsidTr="00427184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BDAD453" w14:textId="77777777" w:rsidR="00C8110F" w:rsidRPr="001C4084" w:rsidRDefault="00C8110F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1075C7" w14:textId="06B78B5E" w:rsidR="00C8110F" w:rsidRPr="001C4084" w:rsidRDefault="00C8110F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238785235" w:edGrp="everyone"/>
            <w:permEnd w:id="1238785235"/>
          </w:p>
        </w:tc>
        <w:permStart w:id="2144097655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2383366D" w14:textId="77777777" w:rsidR="00C8110F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221425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8110F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4097655"/>
          </w:p>
        </w:tc>
      </w:tr>
    </w:tbl>
    <w:p w14:paraId="509E6103" w14:textId="77777777" w:rsidR="00C8110F" w:rsidRDefault="00C8110F" w:rsidP="00C8110F">
      <w:pPr>
        <w:rPr>
          <w:rFonts w:ascii="Arial" w:hAnsi="Arial" w:cs="Arial"/>
          <w:sz w:val="22"/>
          <w:szCs w:val="22"/>
        </w:rPr>
      </w:pPr>
    </w:p>
    <w:p w14:paraId="39DD7566" w14:textId="77777777" w:rsidR="009E10C1" w:rsidRDefault="009E10C1" w:rsidP="00C8110F">
      <w:pPr>
        <w:rPr>
          <w:rFonts w:ascii="Arial" w:hAnsi="Arial" w:cs="Arial"/>
          <w:sz w:val="22"/>
          <w:szCs w:val="22"/>
        </w:rPr>
      </w:pPr>
    </w:p>
    <w:p w14:paraId="51E81AD0" w14:textId="5421E2F4" w:rsidR="00C8110F" w:rsidRPr="00830749" w:rsidRDefault="00397A1B" w:rsidP="00C8110F">
      <w:pPr>
        <w:pStyle w:val="20TAQuestionNumber"/>
        <w:ind w:left="709" w:hanging="709"/>
      </w:pPr>
      <w:bookmarkStart w:id="24" w:name="_Ref144364765"/>
      <w:r w:rsidRPr="00397A1B">
        <w:t>Discuss the mechanical ventilation requirements for enclosed car parks?</w:t>
      </w:r>
      <w:bookmarkEnd w:id="24"/>
    </w:p>
    <w:p w14:paraId="505984BD" w14:textId="77777777" w:rsidR="00C8110F" w:rsidRPr="00830749" w:rsidRDefault="00C8110F" w:rsidP="00C811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110F" w:rsidRPr="00830749" w14:paraId="1C9EFA79" w14:textId="77777777" w:rsidTr="00427184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5462513" w14:textId="77777777" w:rsidR="00C8110F" w:rsidRPr="001C4084" w:rsidRDefault="00C8110F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08F849" w14:textId="0F79061D" w:rsidR="00C8110F" w:rsidRPr="001C4084" w:rsidRDefault="00C8110F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32015624" w:edGrp="everyone"/>
            <w:permEnd w:id="132015624"/>
          </w:p>
        </w:tc>
        <w:permStart w:id="380859480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629CCB4" w14:textId="77777777" w:rsidR="00C8110F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829334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8110F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80859480"/>
          </w:p>
        </w:tc>
      </w:tr>
    </w:tbl>
    <w:p w14:paraId="19FBA8B6" w14:textId="77777777" w:rsidR="00C8110F" w:rsidRDefault="00C8110F" w:rsidP="00C8110F">
      <w:pPr>
        <w:rPr>
          <w:rFonts w:ascii="Arial" w:hAnsi="Arial" w:cs="Arial"/>
          <w:sz w:val="22"/>
          <w:szCs w:val="22"/>
        </w:rPr>
      </w:pPr>
    </w:p>
    <w:p w14:paraId="2701F4CE" w14:textId="77777777" w:rsidR="009E10C1" w:rsidRDefault="009E10C1" w:rsidP="00C8110F">
      <w:pPr>
        <w:rPr>
          <w:rFonts w:ascii="Arial" w:hAnsi="Arial" w:cs="Arial"/>
          <w:sz w:val="22"/>
          <w:szCs w:val="22"/>
        </w:rPr>
      </w:pPr>
    </w:p>
    <w:p w14:paraId="4D4322E7" w14:textId="24A4B0BD" w:rsidR="00C8110F" w:rsidRPr="00830749" w:rsidRDefault="00B34A17" w:rsidP="00C8110F">
      <w:pPr>
        <w:pStyle w:val="20TAQuestionNumber"/>
        <w:ind w:left="709" w:hanging="709"/>
      </w:pPr>
      <w:bookmarkStart w:id="25" w:name="_Ref144365167"/>
      <w:r w:rsidRPr="00B34A17">
        <w:t>What is air filtration? Explain air filters, ducting and main filter types</w:t>
      </w:r>
      <w:r w:rsidRPr="00B34A17">
        <w:rPr>
          <w:b w:val="0"/>
          <w:bCs/>
          <w:sz w:val="22"/>
          <w:szCs w:val="22"/>
        </w:rPr>
        <w:t>.</w:t>
      </w:r>
      <w:bookmarkEnd w:id="25"/>
    </w:p>
    <w:p w14:paraId="239EDEB9" w14:textId="77777777" w:rsidR="00C8110F" w:rsidRPr="00830749" w:rsidRDefault="00C8110F" w:rsidP="00C811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110F" w:rsidRPr="00830749" w14:paraId="5F5426EA" w14:textId="77777777" w:rsidTr="00427184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0D31AC7" w14:textId="77777777" w:rsidR="00C8110F" w:rsidRPr="001C4084" w:rsidRDefault="00C8110F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B70747" w14:textId="15AE199B" w:rsidR="00C8110F" w:rsidRPr="001C4084" w:rsidRDefault="00C8110F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826703220" w:edGrp="everyone"/>
            <w:permEnd w:id="1826703220"/>
          </w:p>
        </w:tc>
        <w:permStart w:id="1983012666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19F1778" w14:textId="77777777" w:rsidR="00C8110F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316718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8110F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3012666"/>
          </w:p>
        </w:tc>
      </w:tr>
    </w:tbl>
    <w:p w14:paraId="320FD479" w14:textId="77777777" w:rsidR="009E10C1" w:rsidRDefault="009E10C1">
      <w:pPr>
        <w:jc w:val="left"/>
        <w:rPr>
          <w:rFonts w:ascii="Arial" w:hAnsi="Arial"/>
          <w:bCs/>
          <w:sz w:val="22"/>
          <w:szCs w:val="22"/>
        </w:rPr>
      </w:pPr>
    </w:p>
    <w:p w14:paraId="4ACBA71D" w14:textId="6842A110" w:rsidR="00C8110F" w:rsidRPr="00830749" w:rsidRDefault="00B34A17" w:rsidP="00C8110F">
      <w:pPr>
        <w:pStyle w:val="20TAQuestionNumber"/>
        <w:ind w:left="709" w:hanging="709"/>
      </w:pPr>
      <w:bookmarkStart w:id="26" w:name="_Ref144365429"/>
      <w:r w:rsidRPr="00B34A17">
        <w:t xml:space="preserve">What is </w:t>
      </w:r>
      <w:r>
        <w:t>‘</w:t>
      </w:r>
      <w:r w:rsidRPr="00B34A17">
        <w:t>air intake systems</w:t>
      </w:r>
      <w:r>
        <w:t>’</w:t>
      </w:r>
      <w:r w:rsidRPr="00B34A17">
        <w:t xml:space="preserve"> in building?</w:t>
      </w:r>
      <w:bookmarkEnd w:id="26"/>
    </w:p>
    <w:p w14:paraId="01D6D284" w14:textId="77777777" w:rsidR="00C8110F" w:rsidRPr="00830749" w:rsidRDefault="00C8110F" w:rsidP="00C811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110F" w:rsidRPr="00830749" w14:paraId="32292604" w14:textId="77777777" w:rsidTr="00427184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956B04D" w14:textId="77777777" w:rsidR="00C8110F" w:rsidRPr="001C4084" w:rsidRDefault="00C8110F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B6431A" w14:textId="5C257FE1" w:rsidR="00C8110F" w:rsidRPr="001C4084" w:rsidRDefault="00C8110F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2048736272" w:edGrp="everyone"/>
            <w:permEnd w:id="2048736272"/>
          </w:p>
        </w:tc>
        <w:permStart w:id="2016961175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4393813" w14:textId="77777777" w:rsidR="00C8110F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130860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8110F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16961175"/>
          </w:p>
        </w:tc>
      </w:tr>
    </w:tbl>
    <w:p w14:paraId="6FA43D9E" w14:textId="77777777" w:rsidR="00C8110F" w:rsidRDefault="00C8110F" w:rsidP="00C8110F">
      <w:pPr>
        <w:rPr>
          <w:rFonts w:ascii="Arial" w:hAnsi="Arial" w:cs="Arial"/>
          <w:sz w:val="22"/>
          <w:szCs w:val="22"/>
        </w:rPr>
      </w:pPr>
    </w:p>
    <w:p w14:paraId="138931E7" w14:textId="77777777" w:rsidR="00B34A17" w:rsidRPr="000E310E" w:rsidRDefault="00B34A17" w:rsidP="00B34A17">
      <w:pPr>
        <w:jc w:val="left"/>
        <w:rPr>
          <w:rFonts w:ascii="Arial" w:hAnsi="Arial"/>
          <w:bCs/>
          <w:sz w:val="22"/>
          <w:szCs w:val="22"/>
        </w:rPr>
      </w:pPr>
    </w:p>
    <w:p w14:paraId="114C1541" w14:textId="7A95835D" w:rsidR="00B34A17" w:rsidRPr="00830749" w:rsidRDefault="00126491" w:rsidP="00B34A17">
      <w:pPr>
        <w:pStyle w:val="20TAQuestionNumber"/>
        <w:ind w:left="709" w:hanging="709"/>
      </w:pPr>
      <w:bookmarkStart w:id="27" w:name="_Ref144366899"/>
      <w:r w:rsidRPr="00126491">
        <w:t xml:space="preserve">What </w:t>
      </w:r>
      <w:r>
        <w:t>are</w:t>
      </w:r>
      <w:r w:rsidRPr="00126491">
        <w:t xml:space="preserve"> fire dampers and how do </w:t>
      </w:r>
      <w:r>
        <w:t>they</w:t>
      </w:r>
      <w:r w:rsidRPr="00126491">
        <w:t xml:space="preserve"> work?</w:t>
      </w:r>
      <w:bookmarkEnd w:id="27"/>
    </w:p>
    <w:p w14:paraId="2ED82A24" w14:textId="77777777" w:rsidR="00B34A17" w:rsidRPr="00830749" w:rsidRDefault="00B34A17" w:rsidP="00B34A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34A17" w:rsidRPr="00830749" w14:paraId="141061ED" w14:textId="77777777" w:rsidTr="00427184">
        <w:trPr>
          <w:trHeight w:val="464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5D58484" w14:textId="77777777" w:rsidR="00B34A17" w:rsidRPr="001C4084" w:rsidRDefault="00B34A17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4982D5" w14:textId="625BAFDF" w:rsidR="00B34A17" w:rsidRPr="001C4084" w:rsidRDefault="00B34A17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303650548" w:edGrp="everyone"/>
            <w:permEnd w:id="303650548"/>
          </w:p>
        </w:tc>
        <w:permStart w:id="28387663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2E2D1F24" w14:textId="77777777" w:rsidR="00B34A17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46595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A17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8387663"/>
          </w:p>
        </w:tc>
      </w:tr>
    </w:tbl>
    <w:p w14:paraId="53897D44" w14:textId="77777777" w:rsidR="00B34A17" w:rsidRDefault="00B34A17" w:rsidP="00B34A17">
      <w:pPr>
        <w:rPr>
          <w:rFonts w:ascii="Arial" w:hAnsi="Arial" w:cs="Arial"/>
          <w:sz w:val="22"/>
          <w:szCs w:val="22"/>
        </w:rPr>
      </w:pPr>
    </w:p>
    <w:p w14:paraId="2C0D86DE" w14:textId="77777777" w:rsidR="00B34A17" w:rsidRPr="000E310E" w:rsidRDefault="00B34A17" w:rsidP="00B34A17">
      <w:pPr>
        <w:jc w:val="left"/>
        <w:rPr>
          <w:rFonts w:ascii="Arial" w:hAnsi="Arial"/>
          <w:bCs/>
          <w:sz w:val="22"/>
          <w:szCs w:val="22"/>
        </w:rPr>
      </w:pPr>
    </w:p>
    <w:p w14:paraId="1DFBC73F" w14:textId="55D7F2B6" w:rsidR="00B34A17" w:rsidRPr="00830749" w:rsidRDefault="00062CF0" w:rsidP="00B34A17">
      <w:pPr>
        <w:pStyle w:val="20TAQuestionNumber"/>
        <w:ind w:left="709" w:hanging="709"/>
      </w:pPr>
      <w:bookmarkStart w:id="28" w:name="_Ref144369585"/>
      <w:r>
        <w:t>Where can you locate NCC specifications for smoke detection and alarm systems?</w:t>
      </w:r>
      <w:bookmarkEnd w:id="28"/>
    </w:p>
    <w:p w14:paraId="5F177222" w14:textId="77777777" w:rsidR="00B34A17" w:rsidRPr="00830749" w:rsidRDefault="00B34A17" w:rsidP="00B34A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34A17" w:rsidRPr="00830749" w14:paraId="77A3C546" w14:textId="77777777" w:rsidTr="00427184">
        <w:trPr>
          <w:trHeight w:val="16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1826FAD" w14:textId="77777777" w:rsidR="00B34A17" w:rsidRPr="001C4084" w:rsidRDefault="00B34A17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02F3DA" w14:textId="4A3838BB" w:rsidR="00B34A17" w:rsidRPr="001C4084" w:rsidRDefault="00B34A17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85418146" w:edGrp="everyone"/>
            <w:permEnd w:id="85418146"/>
          </w:p>
        </w:tc>
        <w:permStart w:id="1411000918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2051A7EC" w14:textId="77777777" w:rsidR="00B34A17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29817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A17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11000918"/>
          </w:p>
        </w:tc>
      </w:tr>
    </w:tbl>
    <w:p w14:paraId="077679A7" w14:textId="77777777" w:rsidR="00427184" w:rsidRPr="000E310E" w:rsidRDefault="00427184" w:rsidP="00B34A17">
      <w:pPr>
        <w:jc w:val="left"/>
        <w:rPr>
          <w:rFonts w:ascii="Arial" w:hAnsi="Arial"/>
          <w:bCs/>
          <w:sz w:val="22"/>
          <w:szCs w:val="22"/>
        </w:rPr>
      </w:pPr>
    </w:p>
    <w:p w14:paraId="2695AF3F" w14:textId="58AFB1EE" w:rsidR="00B34A17" w:rsidRPr="00830749" w:rsidRDefault="005222E6" w:rsidP="00B34A17">
      <w:pPr>
        <w:pStyle w:val="20TAQuestionNumber"/>
        <w:ind w:left="709" w:hanging="709"/>
      </w:pPr>
      <w:bookmarkStart w:id="29" w:name="_Ref144370176"/>
      <w:r>
        <w:t>Explain the purpose and workings of a cooling tower</w:t>
      </w:r>
      <w:r w:rsidR="00B34A17">
        <w:t>.</w:t>
      </w:r>
      <w:bookmarkEnd w:id="29"/>
    </w:p>
    <w:p w14:paraId="5770D6C2" w14:textId="77777777" w:rsidR="00B34A17" w:rsidRPr="00830749" w:rsidRDefault="00B34A17" w:rsidP="00B34A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34A17" w:rsidRPr="00830749" w14:paraId="0880EC3D" w14:textId="77777777" w:rsidTr="00427184">
        <w:trPr>
          <w:trHeight w:val="759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EEBA646" w14:textId="77777777" w:rsidR="00B34A17" w:rsidRPr="001C4084" w:rsidRDefault="00B34A17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567E15" w14:textId="4D4EA334" w:rsidR="00B34A17" w:rsidRPr="001C4084" w:rsidRDefault="00B34A17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158631684" w:edGrp="everyone"/>
            <w:permEnd w:id="1158631684"/>
          </w:p>
        </w:tc>
        <w:permStart w:id="861422934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7E2FBD5F" w14:textId="77777777" w:rsidR="00B34A17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704062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A17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1422934"/>
          </w:p>
        </w:tc>
      </w:tr>
    </w:tbl>
    <w:p w14:paraId="54F3840D" w14:textId="77777777" w:rsidR="00B34A17" w:rsidRDefault="00B34A17" w:rsidP="00B34A17">
      <w:pPr>
        <w:rPr>
          <w:rFonts w:ascii="Arial" w:hAnsi="Arial" w:cs="Arial"/>
          <w:sz w:val="22"/>
          <w:szCs w:val="22"/>
        </w:rPr>
      </w:pPr>
    </w:p>
    <w:p w14:paraId="21DD4C6D" w14:textId="77777777" w:rsidR="00B34A17" w:rsidRPr="000E310E" w:rsidRDefault="00B34A17" w:rsidP="00B34A17">
      <w:pPr>
        <w:jc w:val="left"/>
        <w:rPr>
          <w:rFonts w:ascii="Arial" w:hAnsi="Arial"/>
          <w:bCs/>
          <w:sz w:val="22"/>
          <w:szCs w:val="22"/>
        </w:rPr>
      </w:pPr>
    </w:p>
    <w:p w14:paraId="41C9BBED" w14:textId="28C10003" w:rsidR="00B34A17" w:rsidRPr="00830749" w:rsidRDefault="008E5391" w:rsidP="00B34A17">
      <w:pPr>
        <w:pStyle w:val="20TAQuestionNumber"/>
        <w:ind w:left="709" w:hanging="709"/>
      </w:pPr>
      <w:bookmarkStart w:id="30" w:name="_Ref144372170"/>
      <w:r>
        <w:t>Describe factors that influence the selection of hot water systems</w:t>
      </w:r>
      <w:r w:rsidR="00B34A17">
        <w:t>.</w:t>
      </w:r>
      <w:bookmarkEnd w:id="30"/>
    </w:p>
    <w:p w14:paraId="733B5421" w14:textId="77777777" w:rsidR="00B34A17" w:rsidRPr="00830749" w:rsidRDefault="00B34A17" w:rsidP="00B34A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34A17" w:rsidRPr="00830749" w14:paraId="7E9045D6" w14:textId="77777777" w:rsidTr="00427184">
        <w:trPr>
          <w:trHeight w:val="425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46175872" w14:textId="77777777" w:rsidR="00B34A17" w:rsidRPr="001C4084" w:rsidRDefault="00B34A17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A8DAF8" w14:textId="08DA9CCF" w:rsidR="00B34A17" w:rsidRPr="001C4084" w:rsidRDefault="00B34A17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570660307" w:edGrp="everyone"/>
            <w:permEnd w:id="1570660307"/>
          </w:p>
        </w:tc>
        <w:permStart w:id="1256617026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50E50F7E" w14:textId="77777777" w:rsidR="00B34A17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15050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34A17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6617026"/>
          </w:p>
        </w:tc>
      </w:tr>
    </w:tbl>
    <w:p w14:paraId="7FD4269D" w14:textId="77777777" w:rsidR="00B34A17" w:rsidRDefault="00B34A17" w:rsidP="00B34A17">
      <w:pPr>
        <w:rPr>
          <w:rFonts w:ascii="Arial" w:hAnsi="Arial" w:cs="Arial"/>
          <w:sz w:val="22"/>
          <w:szCs w:val="22"/>
        </w:rPr>
      </w:pPr>
    </w:p>
    <w:p w14:paraId="32EAD583" w14:textId="2F50417F" w:rsidR="00C8110F" w:rsidRPr="00830749" w:rsidRDefault="008E5391" w:rsidP="00C8110F">
      <w:pPr>
        <w:pStyle w:val="20TAQuestionNumber"/>
        <w:ind w:left="709" w:hanging="709"/>
      </w:pPr>
      <w:bookmarkStart w:id="31" w:name="_Ref144372576"/>
      <w:r>
        <w:t xml:space="preserve">Describe </w:t>
      </w:r>
      <w:r w:rsidRPr="008E5391">
        <w:t>the types of energy sources available for hot water system</w:t>
      </w:r>
      <w:r>
        <w:t>s</w:t>
      </w:r>
      <w:r w:rsidRPr="008E5391">
        <w:t>?</w:t>
      </w:r>
      <w:bookmarkEnd w:id="31"/>
    </w:p>
    <w:p w14:paraId="760DDDD9" w14:textId="77777777" w:rsidR="00C8110F" w:rsidRPr="00830749" w:rsidRDefault="00C8110F" w:rsidP="00C8110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110F" w:rsidRPr="00830749" w14:paraId="164BEC68" w14:textId="77777777" w:rsidTr="00427184">
        <w:trPr>
          <w:trHeight w:val="629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D04D72E" w14:textId="77777777" w:rsidR="00C8110F" w:rsidRPr="001C4084" w:rsidRDefault="00C8110F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BFB13E" w14:textId="54C60406" w:rsidR="00C8110F" w:rsidRPr="001C4084" w:rsidRDefault="00C8110F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902713499" w:edGrp="everyone"/>
            <w:permEnd w:id="1902713499"/>
          </w:p>
        </w:tc>
        <w:permStart w:id="1293758808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0DFF4D7A" w14:textId="77777777" w:rsidR="00C8110F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41631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8110F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93758808"/>
          </w:p>
        </w:tc>
      </w:tr>
    </w:tbl>
    <w:p w14:paraId="79B91643" w14:textId="77777777" w:rsidR="00C8110F" w:rsidRDefault="00C8110F" w:rsidP="00C8110F">
      <w:pPr>
        <w:rPr>
          <w:rFonts w:ascii="Arial" w:hAnsi="Arial" w:cs="Arial"/>
          <w:sz w:val="22"/>
          <w:szCs w:val="22"/>
        </w:rPr>
      </w:pPr>
    </w:p>
    <w:p w14:paraId="5939F7B5" w14:textId="77777777" w:rsidR="008E5391" w:rsidRPr="000E310E" w:rsidRDefault="008E5391" w:rsidP="008E5391">
      <w:pPr>
        <w:jc w:val="left"/>
        <w:rPr>
          <w:rFonts w:ascii="Arial" w:hAnsi="Arial"/>
          <w:bCs/>
          <w:sz w:val="22"/>
          <w:szCs w:val="22"/>
        </w:rPr>
      </w:pPr>
    </w:p>
    <w:p w14:paraId="1FE0BC8A" w14:textId="2F064DD8" w:rsidR="008E5391" w:rsidRPr="00830749" w:rsidRDefault="00CE0B91" w:rsidP="008E5391">
      <w:pPr>
        <w:pStyle w:val="20TAQuestionNumber"/>
        <w:ind w:left="709" w:hanging="709"/>
      </w:pPr>
      <w:bookmarkStart w:id="32" w:name="_Ref144373151"/>
      <w:r>
        <w:t>Explain the intent of using natural and artificial lighting in buildings</w:t>
      </w:r>
      <w:r w:rsidR="008E5391">
        <w:t>.</w:t>
      </w:r>
      <w:bookmarkEnd w:id="32"/>
    </w:p>
    <w:p w14:paraId="0BADAF30" w14:textId="77777777" w:rsidR="008E5391" w:rsidRPr="00830749" w:rsidRDefault="008E5391" w:rsidP="008E53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E5391" w:rsidRPr="00830749" w14:paraId="36AA79CF" w14:textId="77777777" w:rsidTr="00427184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12668A1" w14:textId="77777777" w:rsidR="008E5391" w:rsidRPr="001C4084" w:rsidRDefault="008E5391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88B810" w14:textId="5966A0B5" w:rsidR="008E5391" w:rsidRPr="001C4084" w:rsidRDefault="008E5391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404468711" w:edGrp="everyone"/>
            <w:permEnd w:id="1404468711"/>
          </w:p>
        </w:tc>
        <w:permStart w:id="865753318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6D0A13E7" w14:textId="77777777" w:rsidR="008E5391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223905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5391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5753318"/>
          </w:p>
        </w:tc>
      </w:tr>
    </w:tbl>
    <w:p w14:paraId="450FBB76" w14:textId="77777777" w:rsidR="008E5391" w:rsidRDefault="008E5391" w:rsidP="008E5391">
      <w:pPr>
        <w:rPr>
          <w:rFonts w:ascii="Arial" w:hAnsi="Arial" w:cs="Arial"/>
          <w:sz w:val="22"/>
          <w:szCs w:val="22"/>
        </w:rPr>
      </w:pPr>
    </w:p>
    <w:p w14:paraId="44D172CB" w14:textId="77777777" w:rsidR="008E5391" w:rsidRPr="000E310E" w:rsidRDefault="008E5391" w:rsidP="008E5391">
      <w:pPr>
        <w:jc w:val="left"/>
        <w:rPr>
          <w:rFonts w:ascii="Arial" w:hAnsi="Arial"/>
          <w:bCs/>
          <w:sz w:val="22"/>
          <w:szCs w:val="22"/>
        </w:rPr>
      </w:pPr>
    </w:p>
    <w:p w14:paraId="322DBE7F" w14:textId="281DF6B0" w:rsidR="008E5391" w:rsidRPr="00830749" w:rsidRDefault="003F1046" w:rsidP="008E5391">
      <w:pPr>
        <w:pStyle w:val="20TAQuestionNumber"/>
        <w:ind w:left="709" w:hanging="709"/>
      </w:pPr>
      <w:bookmarkStart w:id="33" w:name="_Ref144384883"/>
      <w:r>
        <w:t xml:space="preserve">How do you determine the </w:t>
      </w:r>
      <w:r w:rsidRPr="003F1046">
        <w:t>luminance requirements</w:t>
      </w:r>
      <w:r>
        <w:t xml:space="preserve"> for areas of the building?</w:t>
      </w:r>
      <w:bookmarkEnd w:id="33"/>
    </w:p>
    <w:p w14:paraId="1FF1E56E" w14:textId="77777777" w:rsidR="008E5391" w:rsidRPr="00830749" w:rsidRDefault="008E5391" w:rsidP="008E53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E5391" w:rsidRPr="00830749" w14:paraId="140BAD42" w14:textId="77777777" w:rsidTr="00427184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1DFB77E4" w14:textId="77777777" w:rsidR="008E5391" w:rsidRPr="001C4084" w:rsidRDefault="008E5391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3331E1" w14:textId="007C8730" w:rsidR="008E5391" w:rsidRPr="001C4084" w:rsidRDefault="008E5391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20802526" w:edGrp="everyone"/>
            <w:permEnd w:id="20802526"/>
          </w:p>
        </w:tc>
        <w:permStart w:id="1213465644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6E0D6C96" w14:textId="77777777" w:rsidR="008E5391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947526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5391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13465644"/>
          </w:p>
        </w:tc>
      </w:tr>
    </w:tbl>
    <w:p w14:paraId="1F026CB5" w14:textId="77777777" w:rsidR="008E5391" w:rsidRDefault="008E5391" w:rsidP="008E5391">
      <w:pPr>
        <w:rPr>
          <w:rFonts w:ascii="Arial" w:hAnsi="Arial" w:cs="Arial"/>
          <w:sz w:val="22"/>
          <w:szCs w:val="22"/>
        </w:rPr>
      </w:pPr>
    </w:p>
    <w:p w14:paraId="44C47517" w14:textId="77777777" w:rsidR="003F1046" w:rsidRDefault="003F1046" w:rsidP="003F1046">
      <w:pPr>
        <w:rPr>
          <w:rFonts w:ascii="Arial" w:hAnsi="Arial" w:cs="Arial"/>
          <w:sz w:val="22"/>
          <w:szCs w:val="22"/>
        </w:rPr>
      </w:pPr>
    </w:p>
    <w:p w14:paraId="3FCCD9A2" w14:textId="48534196" w:rsidR="003F1046" w:rsidRPr="00830749" w:rsidRDefault="00CB24C2" w:rsidP="003F1046">
      <w:pPr>
        <w:pStyle w:val="20TAQuestionNumber"/>
        <w:ind w:left="709" w:hanging="709"/>
      </w:pPr>
      <w:bookmarkStart w:id="34" w:name="_Ref144384884"/>
      <w:r>
        <w:t>Provide a suitable situation and location for each of the following lighting types and sources.</w:t>
      </w:r>
      <w:bookmarkEnd w:id="34"/>
    </w:p>
    <w:p w14:paraId="30C5F35E" w14:textId="77777777" w:rsidR="003F1046" w:rsidRPr="00830749" w:rsidRDefault="003F1046" w:rsidP="003F104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3F1046" w14:paraId="0FFA4BC6" w14:textId="77777777" w:rsidTr="00CB24C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5163CFC" w14:textId="77777777" w:rsidR="003F1046" w:rsidRDefault="003F1046" w:rsidP="00CB24C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12E4F3D" w14:textId="5BBCAFA4" w:rsidR="003F1046" w:rsidRDefault="00CB24C2" w:rsidP="00CB24C2">
            <w:pPr>
              <w:keepNext/>
              <w:ind w:left="993" w:hanging="993"/>
              <w:jc w:val="center"/>
            </w:pPr>
            <w:r>
              <w:t>Lighting type/source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8A299C5" w14:textId="27FC7CE4" w:rsidR="003F1046" w:rsidRDefault="00CB24C2" w:rsidP="00CB24C2">
            <w:pPr>
              <w:pStyle w:val="TableHeading"/>
              <w:framePr w:hSpace="0" w:wrap="auto" w:vAnchor="margin" w:hAnchor="text" w:yAlign="inline"/>
            </w:pPr>
            <w:r>
              <w:t xml:space="preserve">Suitable situation </w:t>
            </w:r>
          </w:p>
        </w:tc>
        <w:permStart w:id="521609868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0F206C3" w14:textId="77777777" w:rsidR="003F1046" w:rsidRPr="00AA0975" w:rsidRDefault="00DB65F8" w:rsidP="00CB24C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38272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F1046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609868"/>
          </w:p>
        </w:tc>
      </w:tr>
      <w:tr w:rsidR="003F1046" w14:paraId="758D239C" w14:textId="77777777" w:rsidTr="00CB24C2">
        <w:trPr>
          <w:trHeight w:val="141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3991D2" w14:textId="77777777" w:rsidR="003F1046" w:rsidRPr="00FE608E" w:rsidRDefault="003F1046" w:rsidP="00CB24C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BE32F" w14:textId="55920CC2" w:rsidR="003F1046" w:rsidRPr="00CB24C2" w:rsidRDefault="00CB24C2" w:rsidP="00CB24C2">
            <w:pPr>
              <w:jc w:val="center"/>
            </w:pPr>
            <w:r w:rsidRPr="00CB24C2">
              <w:t>Incandescent lamp/bulb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6736E5" w14:textId="049085E3" w:rsidR="00CB24C2" w:rsidRPr="00427184" w:rsidRDefault="00CB24C2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2096649611" w:edGrp="everyone"/>
            <w:permEnd w:id="20966496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B1F190" w14:textId="77777777" w:rsidR="003F1046" w:rsidRDefault="003F1046" w:rsidP="00CB24C2">
            <w:pPr>
              <w:ind w:left="993" w:hanging="993"/>
            </w:pPr>
          </w:p>
        </w:tc>
      </w:tr>
      <w:tr w:rsidR="003F1046" w14:paraId="167B24FB" w14:textId="77777777" w:rsidTr="00CB24C2">
        <w:trPr>
          <w:trHeight w:val="141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9C1314" w14:textId="77777777" w:rsidR="003F1046" w:rsidRPr="00FE608E" w:rsidRDefault="003F1046" w:rsidP="00CB24C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C665" w14:textId="38EE669A" w:rsidR="003F1046" w:rsidRPr="00CB24C2" w:rsidRDefault="00CB24C2" w:rsidP="00CB24C2">
            <w:pPr>
              <w:jc w:val="center"/>
            </w:pPr>
            <w:r w:rsidRPr="00CB24C2">
              <w:t>Compact fluorescent lamp (CFL)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8C129D" w14:textId="376D1049" w:rsidR="003F1046" w:rsidRPr="00427184" w:rsidRDefault="003F1046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159732861" w:edGrp="everyone"/>
            <w:permEnd w:id="1597328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B31009" w14:textId="77777777" w:rsidR="003F1046" w:rsidRDefault="003F1046" w:rsidP="00CB24C2">
            <w:pPr>
              <w:ind w:left="993" w:hanging="993"/>
            </w:pPr>
          </w:p>
        </w:tc>
      </w:tr>
      <w:tr w:rsidR="003F1046" w14:paraId="111C87A4" w14:textId="77777777" w:rsidTr="00CB24C2">
        <w:trPr>
          <w:trHeight w:val="141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D466064" w14:textId="77777777" w:rsidR="003F1046" w:rsidRPr="00FE608E" w:rsidRDefault="003F1046" w:rsidP="00CB24C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A070" w14:textId="6ACA62ED" w:rsidR="003F1046" w:rsidRPr="00CB24C2" w:rsidRDefault="00CB24C2" w:rsidP="00CB24C2">
            <w:pPr>
              <w:jc w:val="center"/>
            </w:pPr>
            <w:r w:rsidRPr="00CB24C2">
              <w:t>Fluorescent tubes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D3C6CD" w14:textId="6E168A8C" w:rsidR="003F1046" w:rsidRPr="00427184" w:rsidRDefault="003F1046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1038957779" w:edGrp="everyone"/>
            <w:permEnd w:id="10389577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E7E5F58" w14:textId="77777777" w:rsidR="003F1046" w:rsidRDefault="003F1046" w:rsidP="00CB24C2">
            <w:pPr>
              <w:ind w:left="993" w:hanging="993"/>
            </w:pPr>
          </w:p>
        </w:tc>
      </w:tr>
      <w:tr w:rsidR="003F1046" w14:paraId="6C544C18" w14:textId="77777777" w:rsidTr="00CB24C2">
        <w:trPr>
          <w:trHeight w:val="1417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8C5BCC" w14:textId="77777777" w:rsidR="003F1046" w:rsidRPr="00FE608E" w:rsidRDefault="003F1046" w:rsidP="00CB24C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63F2" w14:textId="5E7FC7A8" w:rsidR="003F1046" w:rsidRPr="00CB24C2" w:rsidRDefault="00CB24C2" w:rsidP="00CB24C2">
            <w:pPr>
              <w:jc w:val="center"/>
            </w:pPr>
            <w:r w:rsidRPr="00CB24C2">
              <w:t>Light emitting Diode (LED)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C915A7" w14:textId="71CE0861" w:rsidR="003F1046" w:rsidRPr="00427184" w:rsidRDefault="003F1046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772810615" w:edGrp="everyone"/>
            <w:permEnd w:id="7728106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50803C" w14:textId="77777777" w:rsidR="003F1046" w:rsidRDefault="003F1046" w:rsidP="00CB24C2">
            <w:pPr>
              <w:ind w:left="993" w:hanging="993"/>
            </w:pPr>
          </w:p>
        </w:tc>
      </w:tr>
    </w:tbl>
    <w:p w14:paraId="437BD38E" w14:textId="77777777" w:rsidR="00BA38D2" w:rsidRDefault="00BA38D2" w:rsidP="00BA38D2">
      <w:pPr>
        <w:rPr>
          <w:rFonts w:ascii="Arial" w:hAnsi="Arial" w:cs="Arial"/>
          <w:sz w:val="22"/>
          <w:szCs w:val="22"/>
        </w:rPr>
      </w:pPr>
    </w:p>
    <w:p w14:paraId="006FC2E2" w14:textId="6412126C" w:rsidR="00BA38D2" w:rsidRPr="00830749" w:rsidRDefault="00BA38D2" w:rsidP="00BA38D2">
      <w:pPr>
        <w:pStyle w:val="20TAQuestionNumber"/>
        <w:ind w:left="709" w:hanging="709"/>
      </w:pPr>
      <w:bookmarkStart w:id="35" w:name="_Ref144385604"/>
      <w:r>
        <w:lastRenderedPageBreak/>
        <w:t>Provide a definition for each of the following terms used planning and installation of lighting systems.</w:t>
      </w:r>
      <w:bookmarkEnd w:id="35"/>
    </w:p>
    <w:p w14:paraId="5A9418D7" w14:textId="77777777" w:rsidR="00BA38D2" w:rsidRPr="00830749" w:rsidRDefault="00BA38D2" w:rsidP="00BA38D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294"/>
        <w:gridCol w:w="5076"/>
        <w:gridCol w:w="609"/>
      </w:tblGrid>
      <w:tr w:rsidR="00BA38D2" w14:paraId="5919F85F" w14:textId="77777777" w:rsidTr="00BA38D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E89C78B" w14:textId="77777777" w:rsidR="00BA38D2" w:rsidRDefault="00BA38D2" w:rsidP="00BA38D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6B92A31" w14:textId="6946FF89" w:rsidR="00BA38D2" w:rsidRDefault="00BA38D2" w:rsidP="00BA38D2">
            <w:pPr>
              <w:keepNext/>
              <w:ind w:left="993" w:hanging="993"/>
              <w:jc w:val="center"/>
            </w:pPr>
            <w:r>
              <w:t>Term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89455AC" w14:textId="7F3C7D9E" w:rsidR="00BA38D2" w:rsidRDefault="00BA38D2" w:rsidP="00BA38D2">
            <w:pPr>
              <w:pStyle w:val="TableHeading"/>
              <w:framePr w:hSpace="0" w:wrap="auto" w:vAnchor="margin" w:hAnchor="text" w:yAlign="inline"/>
            </w:pPr>
            <w:r>
              <w:t>Definition</w:t>
            </w:r>
          </w:p>
        </w:tc>
        <w:permStart w:id="21409467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DA75FFB" w14:textId="77777777" w:rsidR="00BA38D2" w:rsidRPr="00AA0975" w:rsidRDefault="00DB65F8" w:rsidP="00BA38D2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054344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38D2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0946792"/>
          </w:p>
        </w:tc>
      </w:tr>
      <w:tr w:rsidR="00BA38D2" w14:paraId="2B4F14B2" w14:textId="77777777" w:rsidTr="00BA38D2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5A4CB2" w14:textId="77777777" w:rsidR="00BA38D2" w:rsidRPr="00FE608E" w:rsidRDefault="00BA38D2" w:rsidP="00BA38D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D2FFE" w14:textId="2A164793" w:rsidR="00BA38D2" w:rsidRPr="00447473" w:rsidRDefault="00BA38D2" w:rsidP="00BA38D2">
            <w:pPr>
              <w:jc w:val="center"/>
            </w:pPr>
            <w:r>
              <w:t>Brightness</w:t>
            </w:r>
          </w:p>
        </w:tc>
        <w:tc>
          <w:tcPr>
            <w:tcW w:w="2793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66E941" w14:textId="48C21DA7" w:rsidR="00BA38D2" w:rsidRPr="00427184" w:rsidRDefault="00BA38D2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2126711591" w:edGrp="everyone"/>
            <w:permEnd w:id="21267115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0F557B" w14:textId="77777777" w:rsidR="00BA38D2" w:rsidRDefault="00BA38D2" w:rsidP="00BA38D2">
            <w:pPr>
              <w:ind w:left="993" w:hanging="993"/>
            </w:pPr>
          </w:p>
        </w:tc>
      </w:tr>
      <w:tr w:rsidR="00BA38D2" w14:paraId="382B2625" w14:textId="77777777" w:rsidTr="00BA38D2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D9AF4F" w14:textId="77777777" w:rsidR="00BA38D2" w:rsidRPr="00FE608E" w:rsidRDefault="00BA38D2" w:rsidP="00BA38D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177C" w14:textId="74AC4839" w:rsidR="00BA38D2" w:rsidRPr="00BA38D2" w:rsidRDefault="00BA38D2" w:rsidP="00BA38D2">
            <w:pPr>
              <w:jc w:val="center"/>
            </w:pPr>
            <w:r>
              <w:t>Control of glare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BCA2D8" w14:textId="59F85E44" w:rsidR="00BA38D2" w:rsidRPr="00427184" w:rsidRDefault="00BA38D2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1707282405" w:edGrp="everyone"/>
            <w:permEnd w:id="170728240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C03E84" w14:textId="77777777" w:rsidR="00BA38D2" w:rsidRDefault="00BA38D2" w:rsidP="00BA38D2">
            <w:pPr>
              <w:ind w:left="993" w:hanging="993"/>
            </w:pPr>
          </w:p>
        </w:tc>
      </w:tr>
      <w:tr w:rsidR="00BA38D2" w14:paraId="6CBEDFBC" w14:textId="77777777" w:rsidTr="00BA38D2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A632B43" w14:textId="77777777" w:rsidR="00BA38D2" w:rsidRPr="00FE608E" w:rsidRDefault="00BA38D2" w:rsidP="00BA38D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90AA" w14:textId="212C1E1E" w:rsidR="00BA38D2" w:rsidRPr="00BA38D2" w:rsidRDefault="00BA38D2" w:rsidP="00BA38D2">
            <w:pPr>
              <w:jc w:val="center"/>
            </w:pPr>
            <w:r>
              <w:t>Install fire stopping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DDB61B" w14:textId="2845454D" w:rsidR="00BA38D2" w:rsidRPr="00427184" w:rsidRDefault="00BA38D2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98325646" w:edGrp="everyone"/>
            <w:permEnd w:id="983256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9FF676" w14:textId="77777777" w:rsidR="00BA38D2" w:rsidRDefault="00BA38D2" w:rsidP="00BA38D2">
            <w:pPr>
              <w:ind w:left="993" w:hanging="993"/>
            </w:pPr>
          </w:p>
        </w:tc>
      </w:tr>
      <w:tr w:rsidR="00BA38D2" w14:paraId="23F6E25E" w14:textId="77777777" w:rsidTr="00BA38D2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9A2B73" w14:textId="77777777" w:rsidR="00BA38D2" w:rsidRPr="00FE608E" w:rsidRDefault="00BA38D2" w:rsidP="00BA38D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DA3B" w14:textId="6F226D53" w:rsidR="00BA38D2" w:rsidRPr="00BA38D2" w:rsidRDefault="00BA38D2" w:rsidP="00BA38D2">
            <w:pPr>
              <w:jc w:val="center"/>
            </w:pPr>
            <w:r>
              <w:t>Intensity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9DE23A" w14:textId="04805259" w:rsidR="00BA38D2" w:rsidRPr="00427184" w:rsidRDefault="00BA38D2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2120834687" w:edGrp="everyone"/>
            <w:permEnd w:id="212083468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FC87E9" w14:textId="77777777" w:rsidR="00BA38D2" w:rsidRDefault="00BA38D2" w:rsidP="00BA38D2">
            <w:pPr>
              <w:ind w:left="993" w:hanging="993"/>
            </w:pPr>
          </w:p>
        </w:tc>
      </w:tr>
      <w:tr w:rsidR="00BA38D2" w14:paraId="302AF74D" w14:textId="77777777" w:rsidTr="00BA38D2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56F921" w14:textId="77777777" w:rsidR="00BA38D2" w:rsidRPr="00FE608E" w:rsidRDefault="00BA38D2" w:rsidP="00BA38D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03DAF" w14:textId="3C794128" w:rsidR="00BA38D2" w:rsidRPr="00BA38D2" w:rsidRDefault="00BA38D2" w:rsidP="00BA38D2">
            <w:pPr>
              <w:jc w:val="center"/>
            </w:pPr>
            <w:r>
              <w:t>Reflections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6B1C1E" w14:textId="49E3DCB9" w:rsidR="00BA38D2" w:rsidRPr="00427184" w:rsidRDefault="00BA38D2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1826975013" w:edGrp="everyone"/>
            <w:permEnd w:id="18269750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2297EC" w14:textId="77777777" w:rsidR="00BA38D2" w:rsidRDefault="00BA38D2" w:rsidP="00BA38D2">
            <w:pPr>
              <w:ind w:left="993" w:hanging="993"/>
            </w:pPr>
          </w:p>
        </w:tc>
      </w:tr>
      <w:tr w:rsidR="00BA38D2" w14:paraId="06A9630B" w14:textId="77777777" w:rsidTr="00BA38D2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E1225" w14:textId="77777777" w:rsidR="00BA38D2" w:rsidRPr="00FE608E" w:rsidRDefault="00BA38D2" w:rsidP="00BA38D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1917" w14:textId="68EB65EE" w:rsidR="00BA38D2" w:rsidRPr="00BA38D2" w:rsidRDefault="00BA38D2" w:rsidP="00BA38D2">
            <w:pPr>
              <w:jc w:val="center"/>
            </w:pPr>
            <w:r>
              <w:t>Lifespan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2E66BD" w14:textId="2F53EE63" w:rsidR="00BA38D2" w:rsidRPr="00427184" w:rsidRDefault="00BA38D2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49095308" w:edGrp="everyone"/>
            <w:permEnd w:id="490953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284344" w14:textId="77777777" w:rsidR="00BA38D2" w:rsidRDefault="00BA38D2" w:rsidP="00BA38D2">
            <w:pPr>
              <w:ind w:left="993" w:hanging="993"/>
            </w:pPr>
          </w:p>
        </w:tc>
      </w:tr>
      <w:tr w:rsidR="00BA38D2" w14:paraId="7C46DCE3" w14:textId="77777777" w:rsidTr="00BA38D2">
        <w:trPr>
          <w:trHeight w:val="170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C6258E" w14:textId="77777777" w:rsidR="00BA38D2" w:rsidRPr="00FE608E" w:rsidRDefault="00BA38D2" w:rsidP="00BA38D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62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B915F" w14:textId="0EE6F06C" w:rsidR="00BA38D2" w:rsidRDefault="00BA38D2" w:rsidP="00BA38D2">
            <w:pPr>
              <w:jc w:val="center"/>
            </w:pPr>
            <w:r>
              <w:t>Installation location</w:t>
            </w:r>
          </w:p>
        </w:tc>
        <w:tc>
          <w:tcPr>
            <w:tcW w:w="2793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24F315" w14:textId="45978E7B" w:rsidR="00BA38D2" w:rsidRPr="00427184" w:rsidRDefault="00BA38D2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1205080386" w:edGrp="everyone"/>
            <w:permEnd w:id="12050803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A8E32FD" w14:textId="77777777" w:rsidR="00BA38D2" w:rsidRDefault="00BA38D2" w:rsidP="00BA38D2">
            <w:pPr>
              <w:ind w:left="993" w:hanging="993"/>
            </w:pPr>
          </w:p>
        </w:tc>
      </w:tr>
    </w:tbl>
    <w:p w14:paraId="2B496095" w14:textId="77777777" w:rsidR="00BA38D2" w:rsidRDefault="00BA38D2" w:rsidP="00BA38D2">
      <w:pPr>
        <w:rPr>
          <w:rFonts w:ascii="Arial" w:hAnsi="Arial" w:cs="Arial"/>
          <w:sz w:val="22"/>
          <w:szCs w:val="22"/>
        </w:rPr>
      </w:pPr>
    </w:p>
    <w:p w14:paraId="1C9A4BBA" w14:textId="51475B0F" w:rsidR="008E5391" w:rsidRPr="00830749" w:rsidRDefault="00C8180C" w:rsidP="008E5391">
      <w:pPr>
        <w:pStyle w:val="20TAQuestionNumber"/>
        <w:ind w:left="709" w:hanging="709"/>
      </w:pPr>
      <w:bookmarkStart w:id="36" w:name="_Ref144386019"/>
      <w:r>
        <w:lastRenderedPageBreak/>
        <w:t>What should you check regarding emergency lighting and exit signage for a high rise building to ensure compliance?</w:t>
      </w:r>
      <w:bookmarkEnd w:id="36"/>
    </w:p>
    <w:p w14:paraId="6657EC32" w14:textId="77777777" w:rsidR="008E5391" w:rsidRPr="00830749" w:rsidRDefault="008E5391" w:rsidP="008E53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E5391" w:rsidRPr="00830749" w14:paraId="744F3A45" w14:textId="77777777" w:rsidTr="00427184">
        <w:trPr>
          <w:trHeight w:val="578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560D1AE5" w14:textId="77777777" w:rsidR="008E5391" w:rsidRPr="001C4084" w:rsidRDefault="008E5391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CDB023" w14:textId="5944DFCB" w:rsidR="008E5391" w:rsidRPr="001C4084" w:rsidRDefault="008E5391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78399948" w:edGrp="everyone"/>
            <w:permEnd w:id="178399948"/>
          </w:p>
        </w:tc>
        <w:permStart w:id="1163401829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20EB0C9A" w14:textId="77777777" w:rsidR="008E5391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32782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5391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3401829"/>
          </w:p>
        </w:tc>
      </w:tr>
    </w:tbl>
    <w:p w14:paraId="1E7B7077" w14:textId="77777777" w:rsidR="008E5391" w:rsidRDefault="008E5391" w:rsidP="008E5391">
      <w:pPr>
        <w:rPr>
          <w:rFonts w:ascii="Arial" w:hAnsi="Arial" w:cs="Arial"/>
          <w:sz w:val="22"/>
          <w:szCs w:val="22"/>
        </w:rPr>
      </w:pPr>
    </w:p>
    <w:p w14:paraId="1AC91F1E" w14:textId="77777777" w:rsidR="00C8180C" w:rsidRPr="000E310E" w:rsidRDefault="00C8180C" w:rsidP="00C8180C">
      <w:pPr>
        <w:jc w:val="left"/>
        <w:rPr>
          <w:rFonts w:ascii="Arial" w:hAnsi="Arial"/>
          <w:bCs/>
          <w:sz w:val="22"/>
          <w:szCs w:val="22"/>
        </w:rPr>
      </w:pPr>
    </w:p>
    <w:p w14:paraId="30BB832A" w14:textId="5B8F92A2" w:rsidR="00C8180C" w:rsidRPr="00830749" w:rsidRDefault="006A160D" w:rsidP="00C8180C">
      <w:pPr>
        <w:pStyle w:val="20TAQuestionNumber"/>
        <w:ind w:left="709" w:hanging="709"/>
      </w:pPr>
      <w:bookmarkStart w:id="37" w:name="_Ref144446144"/>
      <w:r>
        <w:t xml:space="preserve">Discuss the three (3) key Australian Standards relevant to </w:t>
      </w:r>
      <w:r w:rsidRPr="006A160D">
        <w:t>fire detection and alarm system compliance</w:t>
      </w:r>
      <w:r>
        <w:t>.</w:t>
      </w:r>
      <w:bookmarkEnd w:id="37"/>
    </w:p>
    <w:p w14:paraId="24A39DC1" w14:textId="77777777" w:rsidR="00C8180C" w:rsidRPr="00830749" w:rsidRDefault="00C8180C" w:rsidP="00C8180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8180C" w:rsidRPr="00830749" w14:paraId="55DA35AA" w14:textId="77777777" w:rsidTr="00427184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3E7B122" w14:textId="4F3DCB99" w:rsidR="006A160D" w:rsidRPr="001C4084" w:rsidRDefault="00C8180C" w:rsidP="00427184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E7A21B" w14:textId="7778B342" w:rsidR="00C8180C" w:rsidRDefault="00C8180C" w:rsidP="00427184">
            <w:pPr>
              <w:pStyle w:val="ListParagraph"/>
              <w:numPr>
                <w:ilvl w:val="0"/>
                <w:numId w:val="52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1683447319" w:edGrp="everyone"/>
            <w:permEnd w:id="1683447319"/>
          </w:p>
          <w:p w14:paraId="2E6F34D1" w14:textId="77777777" w:rsidR="00427184" w:rsidRPr="00427184" w:rsidRDefault="00427184" w:rsidP="00427184">
            <w:pPr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2F6F5E29" w14:textId="4CD455FA" w:rsidR="00427184" w:rsidRDefault="00427184" w:rsidP="00427184">
            <w:pPr>
              <w:pStyle w:val="ListParagraph"/>
              <w:numPr>
                <w:ilvl w:val="0"/>
                <w:numId w:val="52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470908806" w:edGrp="everyone"/>
            <w:permEnd w:id="470908806"/>
          </w:p>
          <w:p w14:paraId="3525067F" w14:textId="77777777" w:rsidR="00427184" w:rsidRPr="00427184" w:rsidRDefault="00427184" w:rsidP="00427184">
            <w:pPr>
              <w:ind w:left="279"/>
              <w:rPr>
                <w:rFonts w:ascii="Arial" w:hAnsi="Arial" w:cs="Arial"/>
                <w:sz w:val="22"/>
                <w:szCs w:val="22"/>
              </w:rPr>
            </w:pPr>
          </w:p>
          <w:p w14:paraId="5A832BC8" w14:textId="24DBB6F9" w:rsidR="00427184" w:rsidRPr="00427184" w:rsidRDefault="00427184" w:rsidP="00427184">
            <w:pPr>
              <w:pStyle w:val="ListParagraph"/>
              <w:numPr>
                <w:ilvl w:val="0"/>
                <w:numId w:val="52"/>
              </w:numPr>
              <w:ind w:left="279"/>
              <w:rPr>
                <w:rFonts w:ascii="Arial" w:hAnsi="Arial" w:cs="Arial"/>
                <w:sz w:val="22"/>
                <w:szCs w:val="22"/>
              </w:rPr>
            </w:pPr>
            <w:permStart w:id="704843240" w:edGrp="everyone"/>
            <w:permEnd w:id="704843240"/>
          </w:p>
        </w:tc>
        <w:permStart w:id="376309530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75338DF7" w14:textId="77777777" w:rsidR="00C8180C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103772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8180C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76309530"/>
          </w:p>
        </w:tc>
      </w:tr>
    </w:tbl>
    <w:p w14:paraId="2F499B31" w14:textId="77777777" w:rsidR="00C8180C" w:rsidRDefault="00C8180C" w:rsidP="00C8180C">
      <w:pPr>
        <w:rPr>
          <w:rFonts w:ascii="Arial" w:hAnsi="Arial" w:cs="Arial"/>
          <w:sz w:val="22"/>
          <w:szCs w:val="22"/>
        </w:rPr>
      </w:pPr>
    </w:p>
    <w:p w14:paraId="6029FB47" w14:textId="77777777" w:rsidR="00140986" w:rsidRDefault="00140986" w:rsidP="00140986">
      <w:pPr>
        <w:rPr>
          <w:rFonts w:ascii="Arial" w:hAnsi="Arial" w:cs="Arial"/>
          <w:sz w:val="22"/>
          <w:szCs w:val="22"/>
        </w:rPr>
      </w:pPr>
    </w:p>
    <w:p w14:paraId="4599B9F8" w14:textId="066F2462" w:rsidR="00140986" w:rsidRPr="00830749" w:rsidRDefault="00140986" w:rsidP="00140986">
      <w:pPr>
        <w:pStyle w:val="20TAQuestionNumber"/>
        <w:ind w:left="709" w:hanging="709"/>
      </w:pPr>
      <w:bookmarkStart w:id="38" w:name="_Ref144446820"/>
      <w:r>
        <w:lastRenderedPageBreak/>
        <w:t>Specify where sprinklers are required for the following building classes and occupancy types:</w:t>
      </w:r>
      <w:bookmarkEnd w:id="38"/>
    </w:p>
    <w:p w14:paraId="35803D81" w14:textId="77777777" w:rsidR="00140986" w:rsidRPr="00830749" w:rsidRDefault="00140986" w:rsidP="001409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578"/>
        <w:gridCol w:w="4792"/>
        <w:gridCol w:w="609"/>
      </w:tblGrid>
      <w:tr w:rsidR="00140986" w14:paraId="30B2FF82" w14:textId="77777777" w:rsidTr="009E10C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3C4529C" w14:textId="77777777" w:rsidR="00140986" w:rsidRDefault="00140986" w:rsidP="001409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DA1EEDB" w14:textId="0B45F4F5" w:rsidR="00140986" w:rsidRDefault="00140986" w:rsidP="00140986">
            <w:pPr>
              <w:keepNext/>
              <w:ind w:left="993" w:hanging="993"/>
              <w:jc w:val="center"/>
            </w:pPr>
            <w:r>
              <w:t>Class/Occupancy</w:t>
            </w:r>
          </w:p>
        </w:tc>
        <w:tc>
          <w:tcPr>
            <w:tcW w:w="263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552CA2" w14:textId="51CB28AC" w:rsidR="00140986" w:rsidRDefault="00140986" w:rsidP="00140986">
            <w:pPr>
              <w:pStyle w:val="TableHeading"/>
              <w:framePr w:hSpace="0" w:wrap="auto" w:vAnchor="margin" w:hAnchor="text" w:yAlign="inline"/>
            </w:pPr>
            <w:r>
              <w:t>Where sprinklers are required</w:t>
            </w:r>
          </w:p>
        </w:tc>
        <w:permStart w:id="191156419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69E4466" w14:textId="77777777" w:rsidR="00140986" w:rsidRPr="00AA0975" w:rsidRDefault="00DB65F8" w:rsidP="00140986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453694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40986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1564192"/>
          </w:p>
        </w:tc>
      </w:tr>
      <w:tr w:rsidR="00140986" w14:paraId="4C8591AB" w14:textId="77777777" w:rsidTr="009E10C1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00DAD8" w14:textId="77777777" w:rsidR="00140986" w:rsidRPr="00FE608E" w:rsidRDefault="00140986" w:rsidP="001409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19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0CE1" w14:textId="77777777" w:rsidR="00140986" w:rsidRDefault="00140986" w:rsidP="009E10C1">
            <w:pPr>
              <w:jc w:val="center"/>
            </w:pPr>
            <w:r w:rsidRPr="006377A7">
              <w:t>All classes—</w:t>
            </w:r>
          </w:p>
          <w:p w14:paraId="7FF60EC5" w14:textId="7F76FCCC" w:rsidR="00140986" w:rsidRDefault="00140986" w:rsidP="009E10C1">
            <w:pPr>
              <w:jc w:val="center"/>
            </w:pPr>
            <w:r w:rsidRPr="006377A7">
              <w:t>a. including an open-deck carpark within a multi-classified building</w:t>
            </w:r>
          </w:p>
          <w:p w14:paraId="51B9E8FE" w14:textId="77777777" w:rsidR="00140986" w:rsidRDefault="00140986" w:rsidP="009E10C1">
            <w:pPr>
              <w:jc w:val="center"/>
            </w:pPr>
            <w:r w:rsidRPr="006377A7">
              <w:t>b. excluding—</w:t>
            </w:r>
          </w:p>
          <w:p w14:paraId="402C481C" w14:textId="30781C3B" w:rsidR="00140986" w:rsidRDefault="00140986" w:rsidP="009E10C1">
            <w:pPr>
              <w:jc w:val="center"/>
            </w:pPr>
            <w:r w:rsidRPr="006377A7">
              <w:t>i. an open-deck carpark that is a separate building</w:t>
            </w:r>
          </w:p>
          <w:p w14:paraId="61D86848" w14:textId="068890EB" w:rsidR="00140986" w:rsidRPr="00447473" w:rsidRDefault="00140986" w:rsidP="009E10C1">
            <w:pPr>
              <w:jc w:val="center"/>
            </w:pPr>
            <w:r w:rsidRPr="006377A7">
              <w:t>ii. a Class 8 electricity network substation with a floor area of less than 200 m2 that is placed within a multi-classified building</w:t>
            </w:r>
          </w:p>
        </w:tc>
        <w:tc>
          <w:tcPr>
            <w:tcW w:w="2637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258DDD" w14:textId="6269F10F" w:rsidR="00140986" w:rsidRPr="00427184" w:rsidRDefault="00140986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189483916" w:edGrp="everyone"/>
            <w:permEnd w:id="1894839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02CDB" w14:textId="77777777" w:rsidR="00140986" w:rsidRDefault="00140986" w:rsidP="00140986">
            <w:pPr>
              <w:ind w:left="993" w:hanging="993"/>
            </w:pPr>
          </w:p>
        </w:tc>
      </w:tr>
      <w:tr w:rsidR="00140986" w14:paraId="05830B92" w14:textId="77777777" w:rsidTr="009E10C1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322B3B" w14:textId="77777777" w:rsidR="00140986" w:rsidRPr="00FE608E" w:rsidRDefault="00140986" w:rsidP="001409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1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55AC" w14:textId="5A6921D6" w:rsidR="00140986" w:rsidRPr="00140986" w:rsidRDefault="00140986" w:rsidP="009E10C1">
            <w:pPr>
              <w:jc w:val="center"/>
            </w:pPr>
            <w:r w:rsidRPr="006377A7">
              <w:t>Class 2 or 3 building (other than a residential care building) and any other class of building (other than a residential care building)</w:t>
            </w:r>
            <w:r>
              <w:t>,</w:t>
            </w:r>
            <w:r w:rsidRPr="006377A7">
              <w:t xml:space="preserve"> including a Class 2 or 3 portion</w:t>
            </w:r>
          </w:p>
        </w:tc>
        <w:tc>
          <w:tcPr>
            <w:tcW w:w="263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3055CA" w14:textId="1551CA1B" w:rsidR="00140986" w:rsidRPr="00427184" w:rsidRDefault="00140986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992821266" w:edGrp="everyone"/>
            <w:permEnd w:id="99282126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5809F7" w14:textId="77777777" w:rsidR="00140986" w:rsidRDefault="00140986" w:rsidP="00140986">
            <w:pPr>
              <w:ind w:left="993" w:hanging="993"/>
            </w:pPr>
          </w:p>
        </w:tc>
      </w:tr>
      <w:tr w:rsidR="00140986" w14:paraId="03BFF1E5" w14:textId="77777777" w:rsidTr="009E10C1">
        <w:trPr>
          <w:trHeight w:val="3969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F5F946B" w14:textId="77777777" w:rsidR="00140986" w:rsidRPr="00FE608E" w:rsidRDefault="00140986" w:rsidP="0014098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19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D7F12" w14:textId="11D043AC" w:rsidR="00140986" w:rsidRPr="00140986" w:rsidRDefault="00140986" w:rsidP="009E10C1">
            <w:pPr>
              <w:jc w:val="center"/>
            </w:pPr>
            <w:r w:rsidRPr="006377A7">
              <w:t>Class 3 structure used as a residential care facility</w:t>
            </w:r>
          </w:p>
        </w:tc>
        <w:tc>
          <w:tcPr>
            <w:tcW w:w="2637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90CA34" w14:textId="7DC338BC" w:rsidR="00140986" w:rsidRPr="00427184" w:rsidRDefault="00140986" w:rsidP="00427184">
            <w:pPr>
              <w:rPr>
                <w:rFonts w:ascii="Arial" w:hAnsi="Arial" w:cs="Arial"/>
                <w:sz w:val="22"/>
                <w:szCs w:val="22"/>
              </w:rPr>
            </w:pPr>
            <w:permStart w:id="188291670" w:edGrp="everyone"/>
            <w:permEnd w:id="1882916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A9FF9D" w14:textId="77777777" w:rsidR="00140986" w:rsidRDefault="00140986" w:rsidP="00140986">
            <w:pPr>
              <w:ind w:left="993" w:hanging="993"/>
            </w:pPr>
          </w:p>
        </w:tc>
      </w:tr>
    </w:tbl>
    <w:p w14:paraId="66105B24" w14:textId="77777777" w:rsidR="00140986" w:rsidRDefault="00140986" w:rsidP="00140986">
      <w:pPr>
        <w:rPr>
          <w:rFonts w:ascii="Arial" w:hAnsi="Arial" w:cs="Arial"/>
          <w:sz w:val="22"/>
          <w:szCs w:val="22"/>
        </w:rPr>
      </w:pPr>
    </w:p>
    <w:p w14:paraId="19823FB5" w14:textId="77777777" w:rsidR="008E5391" w:rsidRPr="000E310E" w:rsidRDefault="008E5391" w:rsidP="008E5391">
      <w:pPr>
        <w:jc w:val="left"/>
        <w:rPr>
          <w:rFonts w:ascii="Arial" w:hAnsi="Arial"/>
          <w:bCs/>
          <w:sz w:val="22"/>
          <w:szCs w:val="22"/>
        </w:rPr>
      </w:pPr>
    </w:p>
    <w:p w14:paraId="34D2AF30" w14:textId="54F51DEC" w:rsidR="008E5391" w:rsidRPr="00830749" w:rsidRDefault="00140986" w:rsidP="008E5391">
      <w:pPr>
        <w:pStyle w:val="20TAQuestionNumber"/>
        <w:ind w:left="709" w:hanging="709"/>
      </w:pPr>
      <w:bookmarkStart w:id="39" w:name="_Ref144447179"/>
      <w:r>
        <w:lastRenderedPageBreak/>
        <w:t>Specify the purpose and use of a fire hydrant system in a building</w:t>
      </w:r>
      <w:r w:rsidR="008E5391">
        <w:t>.</w:t>
      </w:r>
      <w:bookmarkEnd w:id="39"/>
    </w:p>
    <w:p w14:paraId="11979344" w14:textId="77777777" w:rsidR="008E5391" w:rsidRPr="00830749" w:rsidRDefault="008E5391" w:rsidP="008E53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E5391" w:rsidRPr="00830749" w14:paraId="43D52C29" w14:textId="77777777" w:rsidTr="00DB3F08">
        <w:trPr>
          <w:trHeight w:val="481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EF94E79" w14:textId="77777777" w:rsidR="008E5391" w:rsidRPr="001C4084" w:rsidRDefault="008E5391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446FB1" w14:textId="47D919DE" w:rsidR="008E5391" w:rsidRPr="001C4084" w:rsidRDefault="008E5391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450591155" w:edGrp="everyone"/>
            <w:permEnd w:id="450591155"/>
          </w:p>
        </w:tc>
        <w:permStart w:id="1505628503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057DBD55" w14:textId="77777777" w:rsidR="008E5391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985319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5391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5628503"/>
          </w:p>
        </w:tc>
      </w:tr>
    </w:tbl>
    <w:p w14:paraId="640C0945" w14:textId="77777777" w:rsidR="008E5391" w:rsidRDefault="008E5391" w:rsidP="008E5391">
      <w:pPr>
        <w:rPr>
          <w:rFonts w:ascii="Arial" w:hAnsi="Arial" w:cs="Arial"/>
          <w:sz w:val="22"/>
          <w:szCs w:val="22"/>
        </w:rPr>
      </w:pPr>
    </w:p>
    <w:p w14:paraId="30A03456" w14:textId="77777777" w:rsidR="008E5391" w:rsidRPr="000E310E" w:rsidRDefault="008E5391" w:rsidP="008E5391">
      <w:pPr>
        <w:jc w:val="left"/>
        <w:rPr>
          <w:rFonts w:ascii="Arial" w:hAnsi="Arial"/>
          <w:bCs/>
          <w:sz w:val="22"/>
          <w:szCs w:val="22"/>
        </w:rPr>
      </w:pPr>
    </w:p>
    <w:p w14:paraId="0D04959F" w14:textId="36411301" w:rsidR="008E5391" w:rsidRPr="00830749" w:rsidRDefault="0032136A" w:rsidP="008E5391">
      <w:pPr>
        <w:pStyle w:val="20TAQuestionNumber"/>
        <w:ind w:left="709" w:hanging="709"/>
      </w:pPr>
      <w:bookmarkStart w:id="40" w:name="_Ref144447489"/>
      <w:r>
        <w:t>Discuss where fire reels must be provided</w:t>
      </w:r>
      <w:r w:rsidR="008E5391">
        <w:t>.</w:t>
      </w:r>
      <w:bookmarkEnd w:id="40"/>
    </w:p>
    <w:p w14:paraId="03ECA817" w14:textId="77777777" w:rsidR="008E5391" w:rsidRPr="00830749" w:rsidRDefault="008E5391" w:rsidP="008E539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8E5391" w:rsidRPr="00830749" w14:paraId="5D1884E9" w14:textId="77777777" w:rsidTr="00DB3F08">
        <w:trPr>
          <w:trHeight w:val="674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8F93E18" w14:textId="77777777" w:rsidR="008E5391" w:rsidRPr="001C4084" w:rsidRDefault="008E5391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CFD9FC" w14:textId="7FAC2766" w:rsidR="008E5391" w:rsidRPr="001C4084" w:rsidRDefault="008E5391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855333981" w:edGrp="everyone"/>
            <w:permEnd w:id="1855333981"/>
          </w:p>
        </w:tc>
        <w:permStart w:id="1879512504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CEA8C63" w14:textId="77777777" w:rsidR="008E5391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761417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E5391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79512504"/>
          </w:p>
        </w:tc>
      </w:tr>
    </w:tbl>
    <w:p w14:paraId="10AFBB69" w14:textId="77777777" w:rsidR="008E5391" w:rsidRDefault="008E5391" w:rsidP="008E5391">
      <w:pPr>
        <w:rPr>
          <w:rFonts w:ascii="Arial" w:hAnsi="Arial" w:cs="Arial"/>
          <w:sz w:val="22"/>
          <w:szCs w:val="22"/>
        </w:rPr>
      </w:pPr>
    </w:p>
    <w:p w14:paraId="00A261EC" w14:textId="77777777" w:rsidR="0032136A" w:rsidRPr="000E310E" w:rsidRDefault="0032136A" w:rsidP="0032136A">
      <w:pPr>
        <w:jc w:val="left"/>
        <w:rPr>
          <w:rFonts w:ascii="Arial" w:hAnsi="Arial"/>
          <w:bCs/>
          <w:sz w:val="22"/>
          <w:szCs w:val="22"/>
        </w:rPr>
      </w:pPr>
    </w:p>
    <w:p w14:paraId="7093582C" w14:textId="63B661C1" w:rsidR="0032136A" w:rsidRPr="00830749" w:rsidRDefault="00382711" w:rsidP="0032136A">
      <w:pPr>
        <w:pStyle w:val="20TAQuestionNumber"/>
        <w:ind w:left="709" w:hanging="709"/>
      </w:pPr>
      <w:bookmarkStart w:id="41" w:name="_Ref144450297"/>
      <w:r>
        <w:lastRenderedPageBreak/>
        <w:t>What should you check when reviewing the electrical plans for the design</w:t>
      </w:r>
      <w:r w:rsidR="0032136A">
        <w:t>.</w:t>
      </w:r>
      <w:r>
        <w:t xml:space="preserve"> Discuss three (3) points.</w:t>
      </w:r>
      <w:bookmarkEnd w:id="41"/>
    </w:p>
    <w:p w14:paraId="5FAA8E17" w14:textId="77777777" w:rsidR="0032136A" w:rsidRPr="00830749" w:rsidRDefault="0032136A" w:rsidP="0032136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2136A" w:rsidRPr="00830749" w14:paraId="3E3456FC" w14:textId="77777777" w:rsidTr="00DB3F08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D19E259" w14:textId="30E008AC" w:rsidR="00382711" w:rsidRPr="00DB3F08" w:rsidRDefault="0032136A" w:rsidP="00DB3F0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BE8F0A" w14:textId="46CEFD90" w:rsidR="0032136A" w:rsidRDefault="0032136A" w:rsidP="00DB3F08">
            <w:pPr>
              <w:pStyle w:val="ListParagraph"/>
              <w:numPr>
                <w:ilvl w:val="0"/>
                <w:numId w:val="53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443639158" w:edGrp="everyone"/>
            <w:permEnd w:id="443639158"/>
          </w:p>
          <w:p w14:paraId="30B50757" w14:textId="1794BD07" w:rsidR="00DB3F08" w:rsidRDefault="00DB3F08" w:rsidP="00DB3F08">
            <w:pPr>
              <w:pStyle w:val="ListParagraph"/>
              <w:ind w:left="278"/>
              <w:rPr>
                <w:rFonts w:ascii="Arial" w:hAnsi="Arial" w:cs="Arial"/>
                <w:sz w:val="22"/>
                <w:szCs w:val="22"/>
              </w:rPr>
            </w:pPr>
          </w:p>
          <w:p w14:paraId="1723D138" w14:textId="7155B77D" w:rsidR="00DB3F08" w:rsidRDefault="00DB3F08" w:rsidP="00DB3F08">
            <w:pPr>
              <w:pStyle w:val="ListParagraph"/>
              <w:numPr>
                <w:ilvl w:val="0"/>
                <w:numId w:val="53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1213818401" w:edGrp="everyone"/>
            <w:permEnd w:id="1213818401"/>
          </w:p>
          <w:p w14:paraId="63E479E9" w14:textId="6C3FB82A" w:rsidR="00DB3F08" w:rsidRDefault="00DB3F08" w:rsidP="00DB3F08">
            <w:pPr>
              <w:pStyle w:val="ListParagraph"/>
              <w:ind w:left="278"/>
              <w:rPr>
                <w:rFonts w:ascii="Arial" w:hAnsi="Arial" w:cs="Arial"/>
                <w:sz w:val="22"/>
                <w:szCs w:val="22"/>
              </w:rPr>
            </w:pPr>
          </w:p>
          <w:p w14:paraId="550D2994" w14:textId="4C1BA829" w:rsidR="00DB3F08" w:rsidRPr="00DB3F08" w:rsidRDefault="00DB3F08" w:rsidP="00DB3F08">
            <w:pPr>
              <w:pStyle w:val="ListParagraph"/>
              <w:numPr>
                <w:ilvl w:val="0"/>
                <w:numId w:val="53"/>
              </w:numPr>
              <w:ind w:left="278"/>
              <w:rPr>
                <w:rFonts w:ascii="Arial" w:hAnsi="Arial" w:cs="Arial"/>
                <w:sz w:val="22"/>
                <w:szCs w:val="22"/>
              </w:rPr>
            </w:pPr>
            <w:permStart w:id="688789532" w:edGrp="everyone"/>
            <w:permEnd w:id="688789532"/>
          </w:p>
        </w:tc>
        <w:permStart w:id="1302295905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7500E3E9" w14:textId="77777777" w:rsidR="0032136A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281577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2136A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02295905"/>
          </w:p>
        </w:tc>
      </w:tr>
    </w:tbl>
    <w:p w14:paraId="12E0341E" w14:textId="77777777" w:rsidR="0032136A" w:rsidRDefault="0032136A" w:rsidP="0032136A">
      <w:pPr>
        <w:jc w:val="left"/>
        <w:rPr>
          <w:rFonts w:ascii="Arial" w:hAnsi="Arial"/>
          <w:bCs/>
          <w:sz w:val="22"/>
          <w:szCs w:val="22"/>
        </w:rPr>
      </w:pPr>
    </w:p>
    <w:p w14:paraId="2B6F76E2" w14:textId="77777777" w:rsidR="00382711" w:rsidRPr="000E310E" w:rsidRDefault="00382711" w:rsidP="0032136A">
      <w:pPr>
        <w:jc w:val="left"/>
        <w:rPr>
          <w:rFonts w:ascii="Arial" w:hAnsi="Arial"/>
          <w:bCs/>
          <w:sz w:val="22"/>
          <w:szCs w:val="22"/>
        </w:rPr>
      </w:pPr>
    </w:p>
    <w:p w14:paraId="3E3C2F40" w14:textId="6A5CEDE1" w:rsidR="0032136A" w:rsidRPr="00830749" w:rsidRDefault="009445B9" w:rsidP="0032136A">
      <w:pPr>
        <w:pStyle w:val="20TAQuestionNumber"/>
        <w:ind w:left="709" w:hanging="709"/>
      </w:pPr>
      <w:bookmarkStart w:id="42" w:name="_Ref144451897"/>
      <w:r>
        <w:t>Describe steps you take to organise electrical supply to the site</w:t>
      </w:r>
      <w:r w:rsidR="0032136A">
        <w:t>.</w:t>
      </w:r>
      <w:bookmarkEnd w:id="42"/>
    </w:p>
    <w:p w14:paraId="25ED879D" w14:textId="77777777" w:rsidR="0032136A" w:rsidRPr="00830749" w:rsidRDefault="0032136A" w:rsidP="0032136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2136A" w:rsidRPr="00830749" w14:paraId="1549F0D2" w14:textId="77777777" w:rsidTr="00DB3F08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247851F3" w14:textId="77777777" w:rsidR="0032136A" w:rsidRPr="001C4084" w:rsidRDefault="0032136A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ECAECB" w14:textId="789C59C4" w:rsidR="0032136A" w:rsidRPr="001C4084" w:rsidRDefault="0032136A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298405298" w:edGrp="everyone"/>
            <w:permEnd w:id="1298405298"/>
          </w:p>
        </w:tc>
        <w:permStart w:id="755781164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0FA8195" w14:textId="77777777" w:rsidR="0032136A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574635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2136A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5781164"/>
          </w:p>
        </w:tc>
      </w:tr>
    </w:tbl>
    <w:p w14:paraId="50A86AE6" w14:textId="77777777" w:rsidR="0032136A" w:rsidRDefault="0032136A" w:rsidP="0032136A">
      <w:pPr>
        <w:rPr>
          <w:rFonts w:ascii="Arial" w:hAnsi="Arial" w:cs="Arial"/>
          <w:sz w:val="22"/>
          <w:szCs w:val="22"/>
        </w:rPr>
      </w:pPr>
    </w:p>
    <w:p w14:paraId="4523F11E" w14:textId="77777777" w:rsidR="0032136A" w:rsidRPr="000E310E" w:rsidRDefault="0032136A" w:rsidP="0032136A">
      <w:pPr>
        <w:jc w:val="left"/>
        <w:rPr>
          <w:rFonts w:ascii="Arial" w:hAnsi="Arial"/>
          <w:bCs/>
          <w:sz w:val="22"/>
          <w:szCs w:val="22"/>
        </w:rPr>
      </w:pPr>
    </w:p>
    <w:p w14:paraId="0EE5F4CD" w14:textId="356C36A4" w:rsidR="0032136A" w:rsidRPr="00830749" w:rsidRDefault="00E21FA1" w:rsidP="0032136A">
      <w:pPr>
        <w:pStyle w:val="20TAQuestionNumber"/>
        <w:ind w:left="709" w:hanging="709"/>
      </w:pPr>
      <w:bookmarkStart w:id="43" w:name="_Ref144454301"/>
      <w:r>
        <w:t xml:space="preserve">Describe the purpose of </w:t>
      </w:r>
      <w:r w:rsidRPr="00E21FA1">
        <w:t>switch rooms and substations for electrical supply and distribution</w:t>
      </w:r>
      <w:r w:rsidR="0032136A">
        <w:t>.</w:t>
      </w:r>
      <w:bookmarkEnd w:id="43"/>
    </w:p>
    <w:p w14:paraId="26ED1B57" w14:textId="77777777" w:rsidR="0032136A" w:rsidRPr="00830749" w:rsidRDefault="0032136A" w:rsidP="0032136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2136A" w:rsidRPr="00830749" w14:paraId="78ABD90A" w14:textId="77777777" w:rsidTr="00DB3F08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713E9B4A" w14:textId="77777777" w:rsidR="0032136A" w:rsidRPr="001C4084" w:rsidRDefault="0032136A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D8590D" w14:textId="53ADB29A" w:rsidR="0032136A" w:rsidRPr="001C4084" w:rsidRDefault="0032136A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552810073" w:edGrp="everyone"/>
            <w:permEnd w:id="552810073"/>
          </w:p>
        </w:tc>
        <w:permStart w:id="585069940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4BDD023E" w14:textId="77777777" w:rsidR="0032136A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142832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2136A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5069940"/>
          </w:p>
        </w:tc>
      </w:tr>
    </w:tbl>
    <w:p w14:paraId="73B250A3" w14:textId="77777777" w:rsidR="0032136A" w:rsidRDefault="0032136A" w:rsidP="0032136A">
      <w:pPr>
        <w:rPr>
          <w:rFonts w:ascii="Arial" w:hAnsi="Arial" w:cs="Arial"/>
          <w:sz w:val="22"/>
          <w:szCs w:val="22"/>
        </w:rPr>
      </w:pPr>
    </w:p>
    <w:p w14:paraId="6C0E9CA2" w14:textId="77777777" w:rsidR="00E21FA1" w:rsidRPr="000E310E" w:rsidRDefault="00E21FA1" w:rsidP="00E21FA1">
      <w:pPr>
        <w:jc w:val="left"/>
        <w:rPr>
          <w:rFonts w:ascii="Arial" w:hAnsi="Arial"/>
          <w:bCs/>
          <w:sz w:val="22"/>
          <w:szCs w:val="22"/>
        </w:rPr>
      </w:pPr>
    </w:p>
    <w:p w14:paraId="079BE7BE" w14:textId="6F1F9F6B" w:rsidR="00E21FA1" w:rsidRPr="00830749" w:rsidRDefault="0073453D" w:rsidP="00E21FA1">
      <w:pPr>
        <w:pStyle w:val="20TAQuestionNumber"/>
        <w:ind w:left="709" w:hanging="709"/>
      </w:pPr>
      <w:bookmarkStart w:id="44" w:name="_Ref144458561"/>
      <w:r>
        <w:lastRenderedPageBreak/>
        <w:t>Describe how you confirm compliance in materials for the build</w:t>
      </w:r>
      <w:r w:rsidR="00E21FA1">
        <w:t>.</w:t>
      </w:r>
      <w:bookmarkEnd w:id="44"/>
    </w:p>
    <w:p w14:paraId="0316254A" w14:textId="77777777" w:rsidR="00E21FA1" w:rsidRPr="00830749" w:rsidRDefault="00E21FA1" w:rsidP="00E21FA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1FA1" w:rsidRPr="00830749" w14:paraId="7FDEE660" w14:textId="77777777" w:rsidTr="00BC7E1F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03A14361" w14:textId="77777777" w:rsidR="00E21FA1" w:rsidRPr="001C4084" w:rsidRDefault="00E21FA1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A29C42" w14:textId="1BD427BE" w:rsidR="00E21FA1" w:rsidRPr="001C4084" w:rsidRDefault="00E21FA1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721027592" w:edGrp="everyone"/>
            <w:permEnd w:id="721027592"/>
          </w:p>
        </w:tc>
        <w:permStart w:id="96550008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65516D67" w14:textId="77777777" w:rsidR="00E21FA1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083509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21FA1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550008"/>
          </w:p>
        </w:tc>
      </w:tr>
    </w:tbl>
    <w:p w14:paraId="2538E88A" w14:textId="77777777" w:rsidR="00E21FA1" w:rsidRDefault="00E21FA1" w:rsidP="00E21FA1">
      <w:pPr>
        <w:rPr>
          <w:rFonts w:ascii="Arial" w:hAnsi="Arial" w:cs="Arial"/>
          <w:sz w:val="22"/>
          <w:szCs w:val="22"/>
        </w:rPr>
      </w:pPr>
    </w:p>
    <w:p w14:paraId="3E47E9A3" w14:textId="77777777" w:rsidR="0019002F" w:rsidRPr="000E310E" w:rsidRDefault="0019002F" w:rsidP="0019002F">
      <w:pPr>
        <w:jc w:val="left"/>
        <w:rPr>
          <w:rFonts w:ascii="Arial" w:hAnsi="Arial"/>
          <w:bCs/>
          <w:sz w:val="22"/>
          <w:szCs w:val="22"/>
        </w:rPr>
      </w:pPr>
    </w:p>
    <w:p w14:paraId="67DAED1A" w14:textId="38A10548" w:rsidR="0019002F" w:rsidRPr="00830749" w:rsidRDefault="0019002F" w:rsidP="0019002F">
      <w:pPr>
        <w:pStyle w:val="20TAQuestionNumber"/>
        <w:ind w:left="709" w:hanging="709"/>
      </w:pPr>
      <w:bookmarkStart w:id="45" w:name="_Ref144459709"/>
      <w:r>
        <w:t>Explain the importance of version control and revision of plans and construction documents.</w:t>
      </w:r>
      <w:bookmarkEnd w:id="45"/>
    </w:p>
    <w:p w14:paraId="54C6E4F2" w14:textId="77777777" w:rsidR="0019002F" w:rsidRPr="00830749" w:rsidRDefault="0019002F" w:rsidP="0019002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9002F" w:rsidRPr="00830749" w14:paraId="3D842E66" w14:textId="77777777" w:rsidTr="00BC7E1F">
        <w:trPr>
          <w:trHeight w:val="86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6D4A0455" w14:textId="77777777" w:rsidR="0019002F" w:rsidRPr="001C4084" w:rsidRDefault="0019002F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952AB6" w14:textId="5058B9F2" w:rsidR="0019002F" w:rsidRPr="001C4084" w:rsidRDefault="0019002F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1017539175" w:edGrp="everyone"/>
            <w:permEnd w:id="1017539175"/>
          </w:p>
        </w:tc>
        <w:permStart w:id="1421803661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34946F72" w14:textId="77777777" w:rsidR="0019002F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91867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9002F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21803661"/>
          </w:p>
        </w:tc>
      </w:tr>
    </w:tbl>
    <w:p w14:paraId="12F4CB8F" w14:textId="77777777" w:rsidR="0019002F" w:rsidRDefault="0019002F" w:rsidP="0019002F">
      <w:pPr>
        <w:rPr>
          <w:rFonts w:ascii="Arial" w:hAnsi="Arial" w:cs="Arial"/>
          <w:sz w:val="22"/>
          <w:szCs w:val="22"/>
        </w:rPr>
      </w:pPr>
    </w:p>
    <w:p w14:paraId="7B70A91D" w14:textId="26E7591E" w:rsidR="00E21FA1" w:rsidRPr="00830749" w:rsidRDefault="00CD5E2E" w:rsidP="00E21FA1">
      <w:pPr>
        <w:pStyle w:val="20TAQuestionNumber"/>
        <w:ind w:left="709" w:hanging="709"/>
      </w:pPr>
      <w:bookmarkStart w:id="46" w:name="_Ref144459981"/>
      <w:r w:rsidRPr="00CD5E2E">
        <w:lastRenderedPageBreak/>
        <w:t>What are the objectives of workplace health and safety requirements on construction workplace</w:t>
      </w:r>
      <w:r>
        <w:t>s?</w:t>
      </w:r>
      <w:bookmarkEnd w:id="46"/>
    </w:p>
    <w:p w14:paraId="2C14B473" w14:textId="77777777" w:rsidR="00E21FA1" w:rsidRPr="00830749" w:rsidRDefault="00E21FA1" w:rsidP="00E21FA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21FA1" w:rsidRPr="00830749" w14:paraId="111E3F73" w14:textId="77777777" w:rsidTr="00BC7E1F">
        <w:trPr>
          <w:trHeight w:val="63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14:paraId="315B5D72" w14:textId="77777777" w:rsidR="00E21FA1" w:rsidRPr="001C4084" w:rsidRDefault="00E21FA1" w:rsidP="000A7A6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1CA4B3" w14:textId="36FCB52D" w:rsidR="00E21FA1" w:rsidRPr="001C4084" w:rsidRDefault="00E21FA1" w:rsidP="000A7A6D">
            <w:pPr>
              <w:rPr>
                <w:rFonts w:ascii="Arial" w:hAnsi="Arial" w:cs="Arial"/>
                <w:sz w:val="22"/>
                <w:szCs w:val="22"/>
              </w:rPr>
            </w:pPr>
            <w:permStart w:id="2103535098" w:edGrp="everyone"/>
            <w:permEnd w:id="2103535098"/>
          </w:p>
        </w:tc>
        <w:permStart w:id="473851420" w:edGrp="everyone"/>
        <w:tc>
          <w:tcPr>
            <w:tcW w:w="624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14:paraId="7AE72909" w14:textId="77777777" w:rsidR="00E21FA1" w:rsidRPr="00AA0975" w:rsidRDefault="00DB65F8" w:rsidP="000A7A6D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3219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21FA1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73851420"/>
          </w:p>
        </w:tc>
      </w:tr>
    </w:tbl>
    <w:p w14:paraId="4CF1FE81" w14:textId="77777777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3D2097A1" w14:textId="77777777" w:rsidR="00787509" w:rsidRDefault="00787509" w:rsidP="004E67D0">
      <w:pPr>
        <w:jc w:val="left"/>
        <w:rPr>
          <w:rFonts w:ascii="Arial" w:hAnsi="Arial"/>
          <w:b/>
        </w:rPr>
        <w:sectPr w:rsidR="00787509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2040D56B" w:rsidR="00787509" w:rsidRPr="004932A4" w:rsidRDefault="00DB65F8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01609">
            <w:rPr>
              <w:szCs w:val="32"/>
            </w:rPr>
            <w:t>CPCCBC6017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21E3F755" w:rsidR="00787509" w:rsidRDefault="00DB65F8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01609">
            <w:rPr>
              <w:szCs w:val="32"/>
            </w:rPr>
            <w:t>Evaluate services layout and connection methods for the planning of large building projects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762961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545699255" w:edGrp="everyone"/>
            <w:permEnd w:id="1545699255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EC7AD1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32AEB3AF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91C79" w:rsidRPr="00BA4D9F" w14:paraId="64808CF5" w14:textId="77777777" w:rsidTr="001F474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2D22FCC" w14:textId="77777777" w:rsidR="00591C79" w:rsidRPr="00750D30" w:rsidRDefault="00591C79" w:rsidP="001F474E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591C79" w:rsidRPr="00BA4D9F" w14:paraId="57AD0A16" w14:textId="77777777" w:rsidTr="001F474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AC89C4" w14:textId="77777777" w:rsidR="00591C79" w:rsidRPr="00DE303D" w:rsidRDefault="00591C79" w:rsidP="001F474E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02DFA39" w14:textId="77777777" w:rsidR="00591C79" w:rsidRPr="00DE303D" w:rsidRDefault="00591C79" w:rsidP="00591C7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EE52444" w14:textId="77777777" w:rsidR="00591C79" w:rsidRPr="00750D30" w:rsidRDefault="00591C79" w:rsidP="00591C79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591C79" w:rsidRPr="00BE6808" w14:paraId="63EC3ADC" w14:textId="77777777" w:rsidTr="001F474E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468CF7A" w14:textId="77777777" w:rsidR="00591C79" w:rsidRPr="00BE6808" w:rsidRDefault="00591C79" w:rsidP="001F474E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591900937" w:edGrp="everyone"/>
            <w:permEnd w:id="1591900937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281" w:type="dxa"/>
        <w:tblInd w:w="-131" w:type="dxa"/>
        <w:shd w:val="clear" w:color="auto" w:fill="F7CAAC"/>
        <w:tblLook w:val="04A0" w:firstRow="1" w:lastRow="0" w:firstColumn="1" w:lastColumn="0" w:noHBand="0" w:noVBand="1"/>
      </w:tblPr>
      <w:tblGrid>
        <w:gridCol w:w="9281"/>
      </w:tblGrid>
      <w:tr w:rsidR="00920F6C" w:rsidRPr="00DD1A2A" w14:paraId="4B93E20A" w14:textId="77777777" w:rsidTr="00920F6C">
        <w:tc>
          <w:tcPr>
            <w:tcW w:w="9281" w:type="dxa"/>
            <w:shd w:val="clear" w:color="auto" w:fill="232F84"/>
          </w:tcPr>
          <w:p w14:paraId="16BC2994" w14:textId="77777777" w:rsidR="00920F6C" w:rsidRPr="00DD1A2A" w:rsidRDefault="00920F6C" w:rsidP="00EC7AD1">
            <w:pPr>
              <w:numPr>
                <w:ilvl w:val="0"/>
                <w:numId w:val="3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7" w:name="_Ref35349341"/>
          </w:p>
        </w:tc>
        <w:bookmarkEnd w:id="47"/>
      </w:tr>
      <w:tr w:rsidR="00920F6C" w:rsidRPr="00DD1A2A" w14:paraId="1A944E38" w14:textId="77777777" w:rsidTr="00920F6C">
        <w:tc>
          <w:tcPr>
            <w:tcW w:w="9281" w:type="dxa"/>
            <w:shd w:val="clear" w:color="auto" w:fill="A1D7E1"/>
          </w:tcPr>
          <w:p w14:paraId="600B381C" w14:textId="61D40948" w:rsidR="00084F92" w:rsidRDefault="00084F92" w:rsidP="00084F92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Review the </w:t>
            </w:r>
            <w:hyperlink r:id="rId16" w:history="1">
              <w:r>
                <w:rPr>
                  <w:rStyle w:val="Hyperlink"/>
                  <w:rFonts w:ascii="Arial" w:hAnsi="Arial" w:cs="Arial"/>
                  <w:sz w:val="22"/>
                </w:rPr>
                <w:t xml:space="preserve">key changes to plumbing and drainage for NCC 2022 </w:t>
              </w:r>
            </w:hyperlink>
            <w:r>
              <w:rPr>
                <w:rFonts w:ascii="Arial" w:hAnsi="Arial" w:cs="Arial"/>
                <w:sz w:val="22"/>
              </w:rPr>
              <w:t>and respond to the following:</w:t>
            </w:r>
          </w:p>
          <w:p w14:paraId="29747AF1" w14:textId="77777777" w:rsidR="00084F92" w:rsidRPr="00E50AED" w:rsidRDefault="00084F92" w:rsidP="00084F92">
            <w:pPr>
              <w:numPr>
                <w:ilvl w:val="0"/>
                <w:numId w:val="32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Changes to plumbing products containing copper alloy </w:t>
            </w:r>
            <w:r w:rsidRPr="00CD1298">
              <w:rPr>
                <w:rFonts w:ascii="Arial" w:hAnsi="Arial" w:cs="Arial"/>
                <w:sz w:val="22"/>
              </w:rPr>
              <w:t>and intended for use in contact with drinking water</w:t>
            </w:r>
            <w:r w:rsidRPr="00E50AED">
              <w:rPr>
                <w:rFonts w:ascii="Arial" w:hAnsi="Arial" w:cs="Arial"/>
                <w:sz w:val="22"/>
              </w:rPr>
              <w:t>.</w:t>
            </w:r>
          </w:p>
          <w:p w14:paraId="749D312F" w14:textId="77777777" w:rsidR="00084F92" w:rsidRPr="00E50AED" w:rsidRDefault="00084F92" w:rsidP="00084F92">
            <w:pPr>
              <w:numPr>
                <w:ilvl w:val="0"/>
                <w:numId w:val="32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Changes to water service in Volume Three – Section B</w:t>
            </w:r>
            <w:r w:rsidRPr="00E50AED">
              <w:rPr>
                <w:rFonts w:ascii="Arial" w:hAnsi="Arial" w:cs="Arial"/>
                <w:sz w:val="22"/>
              </w:rPr>
              <w:t>.</w:t>
            </w:r>
          </w:p>
          <w:p w14:paraId="57A2C60A" w14:textId="4D74DCC6" w:rsidR="00920F6C" w:rsidRPr="00E50AED" w:rsidRDefault="00084F92" w:rsidP="00084F92">
            <w:pPr>
              <w:numPr>
                <w:ilvl w:val="0"/>
                <w:numId w:val="32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Changes to </w:t>
            </w:r>
            <w:r w:rsidRPr="00CD1298">
              <w:rPr>
                <w:rFonts w:ascii="Arial" w:hAnsi="Arial" w:cs="Arial"/>
                <w:sz w:val="22"/>
              </w:rPr>
              <w:t>Sanitary plumbing and drainage (Volume Three – Section C)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2156CB89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CD1298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7A60E74F" w:rsidR="00920F6C" w:rsidRPr="00CD1298" w:rsidRDefault="00CD1298" w:rsidP="004C50FC">
            <w:pPr>
              <w:pStyle w:val="ListParagraph"/>
              <w:numPr>
                <w:ilvl w:val="0"/>
                <w:numId w:val="40"/>
              </w:numPr>
              <w:ind w:left="300" w:hanging="357"/>
              <w:jc w:val="left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Changes to p</w:t>
            </w:r>
            <w:r w:rsidRPr="00CD1298">
              <w:rPr>
                <w:rFonts w:ascii="Arial" w:hAnsi="Arial" w:cs="Arial"/>
                <w:b/>
                <w:bCs/>
                <w:sz w:val="22"/>
              </w:rPr>
              <w:t>lumbing products containing copper alloy and intended for use in contact with drinking water.</w:t>
            </w:r>
          </w:p>
        </w:tc>
      </w:tr>
      <w:tr w:rsidR="00920F6C" w:rsidRPr="00BC7E1F" w14:paraId="548924B0" w14:textId="77777777" w:rsidTr="00CD1298">
        <w:trPr>
          <w:trHeight w:val="5669"/>
        </w:trPr>
        <w:tc>
          <w:tcPr>
            <w:tcW w:w="9016" w:type="dxa"/>
          </w:tcPr>
          <w:p w14:paraId="6D258C6D" w14:textId="77777777" w:rsidR="00920F6C" w:rsidRPr="00BC7E1F" w:rsidRDefault="00920F6C" w:rsidP="00BC7E1F">
            <w:pPr>
              <w:rPr>
                <w:rFonts w:ascii="Arial" w:hAnsi="Arial" w:cs="Arial"/>
                <w:sz w:val="22"/>
              </w:rPr>
            </w:pPr>
            <w:permStart w:id="26834774" w:edGrp="everyone"/>
            <w:permEnd w:id="26834774"/>
          </w:p>
        </w:tc>
      </w:tr>
    </w:tbl>
    <w:p w14:paraId="3A05A03E" w14:textId="77A036F4" w:rsidR="00CD1298" w:rsidRDefault="00CD1298"/>
    <w:p w14:paraId="58692AA5" w14:textId="77777777" w:rsidR="00CD1298" w:rsidRDefault="00CD1298">
      <w:pPr>
        <w:jc w:val="left"/>
      </w:pPr>
      <w:r>
        <w:br w:type="page"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CD1298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28C6FE82" w:rsidR="00920F6C" w:rsidRPr="00CD1298" w:rsidRDefault="00CD1298" w:rsidP="004C50FC">
            <w:pPr>
              <w:numPr>
                <w:ilvl w:val="0"/>
                <w:numId w:val="41"/>
              </w:numPr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CD1298">
              <w:rPr>
                <w:rFonts w:ascii="Arial" w:hAnsi="Arial" w:cs="Arial"/>
                <w:b/>
                <w:bCs/>
                <w:sz w:val="22"/>
              </w:rPr>
              <w:lastRenderedPageBreak/>
              <w:t>Changes to water service in Volume Three – Section B.</w:t>
            </w:r>
          </w:p>
        </w:tc>
      </w:tr>
      <w:tr w:rsidR="00920F6C" w:rsidRPr="00BC7E1F" w14:paraId="7E011A3B" w14:textId="77777777" w:rsidTr="00CD1298">
        <w:trPr>
          <w:trHeight w:val="5669"/>
        </w:trPr>
        <w:tc>
          <w:tcPr>
            <w:tcW w:w="9016" w:type="dxa"/>
          </w:tcPr>
          <w:p w14:paraId="495FDF2A" w14:textId="77777777" w:rsidR="00920F6C" w:rsidRPr="00BC7E1F" w:rsidRDefault="00920F6C" w:rsidP="00BC7E1F">
            <w:pPr>
              <w:rPr>
                <w:rFonts w:ascii="Arial" w:hAnsi="Arial" w:cs="Arial"/>
                <w:sz w:val="22"/>
              </w:rPr>
            </w:pPr>
            <w:permStart w:id="1929279565" w:edGrp="everyone"/>
            <w:permEnd w:id="1929279565"/>
          </w:p>
        </w:tc>
      </w:tr>
      <w:tr w:rsidR="00920F6C" w:rsidRPr="00CD1298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00E19ED8" w:rsidR="00920F6C" w:rsidRPr="00CD1298" w:rsidRDefault="00CD1298" w:rsidP="004C50FC">
            <w:pPr>
              <w:pStyle w:val="ListParagraph"/>
              <w:keepNext/>
              <w:numPr>
                <w:ilvl w:val="0"/>
                <w:numId w:val="43"/>
              </w:numPr>
              <w:ind w:left="309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CD1298">
              <w:rPr>
                <w:rFonts w:ascii="Arial" w:hAnsi="Arial" w:cs="Arial"/>
                <w:b/>
                <w:bCs/>
                <w:iCs/>
                <w:sz w:val="22"/>
              </w:rPr>
              <w:t>Changes to Sanitary plumbing and drainage (Volume Three – Section C)</w:t>
            </w:r>
          </w:p>
        </w:tc>
      </w:tr>
      <w:tr w:rsidR="00920F6C" w:rsidRPr="00BC7E1F" w14:paraId="40233D7C" w14:textId="77777777" w:rsidTr="00CD1298">
        <w:trPr>
          <w:trHeight w:val="5669"/>
        </w:trPr>
        <w:tc>
          <w:tcPr>
            <w:tcW w:w="9016" w:type="dxa"/>
          </w:tcPr>
          <w:p w14:paraId="294466A9" w14:textId="77777777" w:rsidR="00920F6C" w:rsidRPr="00BC7E1F" w:rsidRDefault="00920F6C" w:rsidP="00BC7E1F">
            <w:pPr>
              <w:rPr>
                <w:rFonts w:ascii="Arial" w:eastAsia="Times New Roman" w:hAnsi="Arial" w:cs="Arial"/>
                <w:sz w:val="22"/>
              </w:rPr>
            </w:pPr>
            <w:permStart w:id="174544541" w:edGrp="everyone"/>
            <w:permEnd w:id="174544541"/>
          </w:p>
        </w:tc>
      </w:tr>
    </w:tbl>
    <w:p w14:paraId="22FA9198" w14:textId="77777777" w:rsidR="00920F6C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p w14:paraId="4BECBCA3" w14:textId="77777777" w:rsidR="00591C79" w:rsidRPr="00DD1A2A" w:rsidRDefault="00591C79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20F6C" w:rsidRPr="00830749" w14:paraId="7BC861BE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7EB19F00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9853540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AA0975" w:rsidRDefault="00DB65F8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8535404"/>
          </w:p>
        </w:tc>
      </w:tr>
    </w:tbl>
    <w:p w14:paraId="7DCCC94B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9EF5E86" w14:textId="77777777" w:rsidTr="009100AE">
        <w:tc>
          <w:tcPr>
            <w:tcW w:w="9235" w:type="dxa"/>
            <w:shd w:val="clear" w:color="auto" w:fill="232F84"/>
          </w:tcPr>
          <w:p w14:paraId="3453479F" w14:textId="77777777" w:rsidR="004E206C" w:rsidRPr="00594B1F" w:rsidRDefault="004E206C" w:rsidP="00EC7AD1">
            <w:pPr>
              <w:numPr>
                <w:ilvl w:val="0"/>
                <w:numId w:val="3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48" w:name="_Ref35349352"/>
          </w:p>
        </w:tc>
        <w:bookmarkEnd w:id="48"/>
      </w:tr>
      <w:tr w:rsidR="004E206C" w:rsidRPr="00594B1F" w14:paraId="0D9C712E" w14:textId="77777777" w:rsidTr="009100AE">
        <w:tc>
          <w:tcPr>
            <w:tcW w:w="9235" w:type="dxa"/>
            <w:shd w:val="clear" w:color="auto" w:fill="A1D7E1"/>
          </w:tcPr>
          <w:p w14:paraId="7C84BB07" w14:textId="71E444C0" w:rsidR="00084F92" w:rsidRDefault="00084F92" w:rsidP="00084F92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Review the </w:t>
            </w:r>
            <w:hyperlink r:id="rId17" w:history="1">
              <w:r w:rsidRPr="00084F92">
                <w:rPr>
                  <w:rStyle w:val="Hyperlink"/>
                  <w:rFonts w:ascii="Arial" w:hAnsi="Arial" w:cs="Arial"/>
                  <w:sz w:val="22"/>
                </w:rPr>
                <w:t>NCC 2022  provisions to further decrease health risks associated with condensation in new homes</w:t>
              </w:r>
            </w:hyperlink>
            <w:r>
              <w:rPr>
                <w:rFonts w:ascii="Arial" w:hAnsi="Arial" w:cs="Arial"/>
                <w:sz w:val="22"/>
              </w:rPr>
              <w:t xml:space="preserve"> and respond to the following:</w:t>
            </w:r>
          </w:p>
          <w:p w14:paraId="384F93E5" w14:textId="77777777" w:rsidR="00084F92" w:rsidRDefault="00084F92" w:rsidP="00084F92">
            <w:pPr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0B07FF46" w14:textId="77A98924" w:rsidR="00084F92" w:rsidRPr="00E50AED" w:rsidRDefault="00084F92" w:rsidP="004C50FC">
            <w:pPr>
              <w:numPr>
                <w:ilvl w:val="0"/>
                <w:numId w:val="4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Where can you locate verification methods for condensation management?</w:t>
            </w:r>
          </w:p>
          <w:p w14:paraId="377D9E13" w14:textId="79A619D5" w:rsidR="004E206C" w:rsidRPr="00084F92" w:rsidRDefault="00084F92" w:rsidP="004C50FC">
            <w:pPr>
              <w:pStyle w:val="ListParagraph"/>
              <w:numPr>
                <w:ilvl w:val="0"/>
                <w:numId w:val="44"/>
              </w:numPr>
              <w:jc w:val="left"/>
              <w:rPr>
                <w:rFonts w:ascii="Arial" w:hAnsi="Arial" w:cs="Arial"/>
                <w:sz w:val="22"/>
              </w:rPr>
            </w:pPr>
            <w:r w:rsidRPr="00084F92">
              <w:rPr>
                <w:rFonts w:ascii="Arial" w:hAnsi="Arial" w:cs="Arial"/>
                <w:sz w:val="22"/>
              </w:rPr>
              <w:t>What are the three (3) new exhaust system DTS provisions?</w:t>
            </w:r>
          </w:p>
          <w:p w14:paraId="563D6D71" w14:textId="03B4792C" w:rsidR="004E206C" w:rsidRPr="00084F92" w:rsidRDefault="004E206C" w:rsidP="00084F92">
            <w:pPr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45AE9F1E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1B1E95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E206C" w:rsidRPr="00084F92" w14:paraId="7F0E951C" w14:textId="77777777" w:rsidTr="00084F92">
        <w:tc>
          <w:tcPr>
            <w:tcW w:w="9016" w:type="dxa"/>
            <w:shd w:val="clear" w:color="auto" w:fill="D9D9D9"/>
          </w:tcPr>
          <w:p w14:paraId="46712E6B" w14:textId="01E7F413" w:rsidR="004E206C" w:rsidRPr="00084F92" w:rsidRDefault="00084F92" w:rsidP="004C50FC">
            <w:pPr>
              <w:numPr>
                <w:ilvl w:val="0"/>
                <w:numId w:val="45"/>
              </w:numPr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084F92">
              <w:rPr>
                <w:rFonts w:ascii="Arial" w:hAnsi="Arial" w:cs="Arial"/>
                <w:b/>
                <w:bCs/>
                <w:sz w:val="22"/>
              </w:rPr>
              <w:t>Where can you locate verification methods for condensation management?</w:t>
            </w:r>
          </w:p>
        </w:tc>
      </w:tr>
      <w:tr w:rsidR="004E206C" w:rsidRPr="00BC7E1F" w14:paraId="4B8BD502" w14:textId="77777777" w:rsidTr="00084F92">
        <w:trPr>
          <w:trHeight w:val="1871"/>
        </w:trPr>
        <w:tc>
          <w:tcPr>
            <w:tcW w:w="9016" w:type="dxa"/>
          </w:tcPr>
          <w:p w14:paraId="196B7C4A" w14:textId="77777777" w:rsidR="004E206C" w:rsidRPr="00BC7E1F" w:rsidRDefault="004E206C" w:rsidP="00BC7E1F">
            <w:pPr>
              <w:rPr>
                <w:rFonts w:ascii="Arial" w:hAnsi="Arial" w:cs="Arial"/>
                <w:sz w:val="22"/>
              </w:rPr>
            </w:pPr>
            <w:permStart w:id="171647391" w:edGrp="everyone"/>
            <w:permEnd w:id="171647391"/>
          </w:p>
        </w:tc>
      </w:tr>
      <w:tr w:rsidR="004E206C" w:rsidRPr="00084F92" w14:paraId="5D925513" w14:textId="77777777" w:rsidTr="00084F92">
        <w:tc>
          <w:tcPr>
            <w:tcW w:w="9016" w:type="dxa"/>
            <w:shd w:val="clear" w:color="auto" w:fill="D9D9D9"/>
          </w:tcPr>
          <w:p w14:paraId="4E779B6C" w14:textId="5BD2EC66" w:rsidR="004E206C" w:rsidRPr="00084F92" w:rsidRDefault="00084F92" w:rsidP="004C50FC">
            <w:pPr>
              <w:pStyle w:val="ListParagraph"/>
              <w:numPr>
                <w:ilvl w:val="0"/>
                <w:numId w:val="45"/>
              </w:numPr>
              <w:jc w:val="left"/>
              <w:rPr>
                <w:rFonts w:ascii="Arial" w:hAnsi="Arial" w:cs="Arial"/>
                <w:sz w:val="22"/>
              </w:rPr>
            </w:pPr>
            <w:bookmarkStart w:id="49" w:name="_Ref144388660"/>
            <w:r w:rsidRPr="00084F92">
              <w:rPr>
                <w:rFonts w:ascii="Arial" w:hAnsi="Arial" w:cs="Arial"/>
                <w:b/>
                <w:bCs/>
                <w:sz w:val="22"/>
              </w:rPr>
              <w:t>What are the three (3) new exhaust system DTS provisions?</w:t>
            </w:r>
            <w:bookmarkEnd w:id="49"/>
          </w:p>
        </w:tc>
      </w:tr>
      <w:tr w:rsidR="004E206C" w:rsidRPr="00BC7E1F" w14:paraId="30FC3473" w14:textId="77777777" w:rsidTr="00084F92">
        <w:trPr>
          <w:trHeight w:val="6123"/>
        </w:trPr>
        <w:tc>
          <w:tcPr>
            <w:tcW w:w="9016" w:type="dxa"/>
          </w:tcPr>
          <w:p w14:paraId="769443DC" w14:textId="77777777" w:rsidR="004E206C" w:rsidRPr="00BC7E1F" w:rsidRDefault="004E206C" w:rsidP="00BC7E1F">
            <w:pPr>
              <w:keepNext/>
              <w:rPr>
                <w:rFonts w:ascii="Arial" w:hAnsi="Arial" w:cs="Arial"/>
                <w:sz w:val="22"/>
              </w:rPr>
            </w:pPr>
            <w:permStart w:id="349776174" w:edGrp="everyone"/>
            <w:permEnd w:id="349776174"/>
          </w:p>
        </w:tc>
      </w:tr>
    </w:tbl>
    <w:p w14:paraId="016083DB" w14:textId="77777777" w:rsidR="004E206C" w:rsidRPr="00594B1F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410DDDD0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086DCC5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C033D18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34B94F7" w14:textId="4768A9D3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2602057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59E9A00" w14:textId="77777777" w:rsidR="004E206C" w:rsidRPr="00AA0975" w:rsidRDefault="00DB65F8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380302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6020574"/>
          </w:p>
        </w:tc>
      </w:tr>
    </w:tbl>
    <w:p w14:paraId="30D06BA0" w14:textId="77777777" w:rsidR="004E206C" w:rsidRDefault="004E206C" w:rsidP="004E206C">
      <w:pPr>
        <w:rPr>
          <w:rFonts w:ascii="Arial" w:hAnsi="Arial" w:cs="Arial"/>
          <w:sz w:val="22"/>
          <w:szCs w:val="22"/>
        </w:rPr>
      </w:pPr>
    </w:p>
    <w:p w14:paraId="46BDAED8" w14:textId="77777777" w:rsidR="004E206C" w:rsidRDefault="004E206C" w:rsidP="004E206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3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4E206C" w:rsidRPr="00594B1F" w14:paraId="7BEB91BF" w14:textId="77777777" w:rsidTr="00DB65F8">
        <w:tc>
          <w:tcPr>
            <w:tcW w:w="9016" w:type="dxa"/>
            <w:shd w:val="clear" w:color="auto" w:fill="232F84"/>
          </w:tcPr>
          <w:p w14:paraId="13749E5A" w14:textId="77777777" w:rsidR="004E206C" w:rsidRPr="00594B1F" w:rsidRDefault="004E206C" w:rsidP="00EC7AD1">
            <w:pPr>
              <w:numPr>
                <w:ilvl w:val="0"/>
                <w:numId w:val="33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50" w:name="_Ref35349356"/>
          </w:p>
        </w:tc>
        <w:bookmarkEnd w:id="50"/>
      </w:tr>
      <w:tr w:rsidR="004E206C" w:rsidRPr="00594B1F" w14:paraId="07C2F908" w14:textId="77777777" w:rsidTr="00DB65F8">
        <w:tc>
          <w:tcPr>
            <w:tcW w:w="9016" w:type="dxa"/>
            <w:shd w:val="clear" w:color="auto" w:fill="A1D7E1"/>
          </w:tcPr>
          <w:p w14:paraId="690C8877" w14:textId="0D24A7F2" w:rsidR="004E206C" w:rsidRDefault="00542EF4" w:rsidP="00542EF4">
            <w:pPr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Access the </w:t>
            </w:r>
            <w:hyperlink r:id="rId18" w:history="1">
              <w:r>
                <w:rPr>
                  <w:rStyle w:val="Hyperlink"/>
                  <w:rFonts w:ascii="Arial" w:hAnsi="Arial" w:cs="Arial"/>
                  <w:sz w:val="22"/>
                </w:rPr>
                <w:t xml:space="preserve">Queensland Development Code MP6.1 Commissioning and maintenance of fire safety installations </w:t>
              </w:r>
            </w:hyperlink>
            <w:r>
              <w:rPr>
                <w:rFonts w:ascii="Arial" w:hAnsi="Arial" w:cs="Arial"/>
                <w:sz w:val="22"/>
              </w:rPr>
              <w:t>and respond to the following:</w:t>
            </w:r>
          </w:p>
          <w:p w14:paraId="38AFADD7" w14:textId="77777777" w:rsidR="00FB59FE" w:rsidRDefault="00FB59FE" w:rsidP="00542EF4">
            <w:pPr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</w:p>
          <w:p w14:paraId="49FFA098" w14:textId="3DED9E48" w:rsidR="00542EF4" w:rsidRDefault="00FB59FE" w:rsidP="004C50FC">
            <w:pPr>
              <w:numPr>
                <w:ilvl w:val="0"/>
                <w:numId w:val="34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1" w:name="_Ref144388698"/>
            <w:r>
              <w:rPr>
                <w:rFonts w:ascii="Arial" w:hAnsi="Arial" w:cs="Arial"/>
                <w:sz w:val="22"/>
              </w:rPr>
              <w:t>Which class of buildings does MP6.1 apply to?</w:t>
            </w:r>
            <w:bookmarkEnd w:id="51"/>
          </w:p>
          <w:p w14:paraId="6ED3BE63" w14:textId="77777777" w:rsidR="00FB59FE" w:rsidRDefault="00FB59FE" w:rsidP="004C50FC">
            <w:pPr>
              <w:numPr>
                <w:ilvl w:val="0"/>
                <w:numId w:val="34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List additional legislation that is applicable when determining compliance with MP6.1?</w:t>
            </w:r>
          </w:p>
          <w:p w14:paraId="6811A3BA" w14:textId="40D3EB6C" w:rsidR="00FB59FE" w:rsidRPr="00542EF4" w:rsidRDefault="00FB59FE" w:rsidP="00FB59FE">
            <w:pPr>
              <w:ind w:left="66"/>
              <w:contextualSpacing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5DD84EF1" w14:textId="3A6BC4F1" w:rsidR="004E206C" w:rsidRDefault="004E206C" w:rsidP="004E20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B59FE" w:rsidRPr="00084F92" w14:paraId="62272AA0" w14:textId="77777777" w:rsidTr="000A7A6D">
        <w:tc>
          <w:tcPr>
            <w:tcW w:w="9016" w:type="dxa"/>
            <w:shd w:val="clear" w:color="auto" w:fill="D9D9D9"/>
          </w:tcPr>
          <w:p w14:paraId="7BCF7E24" w14:textId="24D2359C" w:rsidR="00FB59FE" w:rsidRPr="00FB59FE" w:rsidRDefault="00FB59FE" w:rsidP="004C50FC">
            <w:pPr>
              <w:numPr>
                <w:ilvl w:val="0"/>
                <w:numId w:val="46"/>
              </w:numPr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FB59FE">
              <w:rPr>
                <w:rFonts w:ascii="Arial" w:hAnsi="Arial" w:cs="Arial"/>
                <w:b/>
                <w:bCs/>
                <w:sz w:val="22"/>
              </w:rPr>
              <w:t>Which class of buildings does MP6.1 apply to?</w:t>
            </w:r>
          </w:p>
        </w:tc>
      </w:tr>
      <w:tr w:rsidR="00FB59FE" w:rsidRPr="00BC7E1F" w14:paraId="3A327C27" w14:textId="77777777" w:rsidTr="000A7A6D">
        <w:trPr>
          <w:trHeight w:val="1871"/>
        </w:trPr>
        <w:tc>
          <w:tcPr>
            <w:tcW w:w="9016" w:type="dxa"/>
          </w:tcPr>
          <w:p w14:paraId="3CF265A7" w14:textId="77777777" w:rsidR="00FB59FE" w:rsidRPr="00BC7E1F" w:rsidRDefault="00FB59FE" w:rsidP="00BC7E1F">
            <w:pPr>
              <w:rPr>
                <w:rFonts w:ascii="Arial" w:hAnsi="Arial" w:cs="Arial"/>
                <w:sz w:val="22"/>
              </w:rPr>
            </w:pPr>
            <w:permStart w:id="1823498228" w:edGrp="everyone"/>
            <w:permEnd w:id="1823498228"/>
          </w:p>
        </w:tc>
      </w:tr>
      <w:tr w:rsidR="00FB59FE" w:rsidRPr="00084F92" w14:paraId="328FE31B" w14:textId="77777777" w:rsidTr="000A7A6D">
        <w:tc>
          <w:tcPr>
            <w:tcW w:w="9016" w:type="dxa"/>
            <w:shd w:val="clear" w:color="auto" w:fill="D9D9D9"/>
          </w:tcPr>
          <w:p w14:paraId="3DD1BEC2" w14:textId="6433E6DF" w:rsidR="00FB59FE" w:rsidRPr="00FB59FE" w:rsidRDefault="00FB59FE" w:rsidP="004C50FC">
            <w:pPr>
              <w:numPr>
                <w:ilvl w:val="0"/>
                <w:numId w:val="46"/>
              </w:numPr>
              <w:contextualSpacing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FB59FE">
              <w:rPr>
                <w:rFonts w:ascii="Arial" w:hAnsi="Arial" w:cs="Arial"/>
                <w:b/>
                <w:bCs/>
                <w:sz w:val="22"/>
              </w:rPr>
              <w:t>List additional legislation that is applicable when determining compliance with MP6.1?</w:t>
            </w:r>
          </w:p>
        </w:tc>
      </w:tr>
      <w:tr w:rsidR="00FB59FE" w:rsidRPr="00BC7E1F" w14:paraId="6A854867" w14:textId="77777777" w:rsidTr="000A7A6D">
        <w:trPr>
          <w:trHeight w:val="6123"/>
        </w:trPr>
        <w:tc>
          <w:tcPr>
            <w:tcW w:w="9016" w:type="dxa"/>
          </w:tcPr>
          <w:p w14:paraId="0797EDAA" w14:textId="77777777" w:rsidR="00FB59FE" w:rsidRPr="00BC7E1F" w:rsidRDefault="00FB59FE" w:rsidP="00BC7E1F">
            <w:pPr>
              <w:keepNext/>
              <w:rPr>
                <w:rFonts w:ascii="Arial" w:hAnsi="Arial" w:cs="Arial"/>
                <w:sz w:val="22"/>
              </w:rPr>
            </w:pPr>
            <w:permStart w:id="1374388157" w:edGrp="everyone"/>
            <w:permEnd w:id="1374388157"/>
          </w:p>
        </w:tc>
      </w:tr>
    </w:tbl>
    <w:p w14:paraId="17B049B5" w14:textId="77777777" w:rsidR="00FB59FE" w:rsidRPr="00594B1F" w:rsidRDefault="00FB59FE" w:rsidP="004E206C">
      <w:pPr>
        <w:jc w:val="left"/>
        <w:rPr>
          <w:rFonts w:ascii="Arial" w:eastAsia="Calibri" w:hAnsi="Arial" w:cs="Arial"/>
          <w:sz w:val="22"/>
          <w:szCs w:val="22"/>
        </w:rPr>
      </w:pPr>
    </w:p>
    <w:p w14:paraId="5756BC13" w14:textId="77777777" w:rsidR="004E206C" w:rsidRPr="00830749" w:rsidRDefault="004E206C" w:rsidP="004E20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4E206C" w:rsidRPr="00830749" w14:paraId="63F72159" w14:textId="77777777" w:rsidTr="009100A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57A1AD7" w14:textId="77777777" w:rsidR="004E206C" w:rsidRPr="001C4084" w:rsidRDefault="004E20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8648033" w14:textId="14FCA02B" w:rsidR="004E206C" w:rsidRPr="001C4084" w:rsidRDefault="004E20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54972935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96F30E" w14:textId="77777777" w:rsidR="004E206C" w:rsidRPr="00AA0975" w:rsidRDefault="00DB65F8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223478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E206C" w:rsidRPr="00AA097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4972935"/>
          </w:p>
        </w:tc>
      </w:tr>
    </w:tbl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9"/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282FDFB5" w:rsidR="004E699E" w:rsidRPr="004932A4" w:rsidRDefault="00DB65F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01609">
            <w:rPr>
              <w:szCs w:val="32"/>
            </w:rPr>
            <w:t>CPCCBC6017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A952AC7" w:rsidR="004E699E" w:rsidRDefault="00DB65F8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C01609">
            <w:rPr>
              <w:szCs w:val="32"/>
            </w:rPr>
            <w:t>Evaluate services layout and connection methods for the planning of large building projects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762961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3796697" w:edGrp="everyone"/>
            <w:permEnd w:id="43796697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5EAAC289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EC7AD1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EC7AD1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EC7AD1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62798E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62798E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591C79" w:rsidRPr="004932A4" w14:paraId="33EE888A" w14:textId="77777777" w:rsidTr="0062798E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1CB77E74" w:rsidR="00591C79" w:rsidRPr="00906AB7" w:rsidRDefault="00591C79" w:rsidP="00591C79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C01609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885799076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66004C76" w:rsidR="00591C79" w:rsidRPr="00906AB7" w:rsidRDefault="00DB65F8" w:rsidP="00591C79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84425100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91C79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885799076"/>
          </w:p>
        </w:tc>
        <w:permStart w:id="1042088390" w:edGrp="everyone"/>
        <w:tc>
          <w:tcPr>
            <w:tcW w:w="1417" w:type="dxa"/>
            <w:vAlign w:val="center"/>
          </w:tcPr>
          <w:p w14:paraId="4F5FDA37" w14:textId="77777777" w:rsidR="00591C79" w:rsidRPr="00906AB7" w:rsidRDefault="00DB65F8" w:rsidP="00591C7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1C79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042088390"/>
            <w:r w:rsidR="00591C79" w:rsidRPr="00D06775">
              <w:rPr>
                <w:rFonts w:ascii="Arial" w:hAnsi="Arial" w:cs="Arial"/>
                <w:sz w:val="28"/>
              </w:rPr>
              <w:t xml:space="preserve"> </w:t>
            </w:r>
            <w:r w:rsidR="00591C79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2B4345DA" w:rsidR="00591C79" w:rsidRPr="00A44CB5" w:rsidRDefault="00DB65F8" w:rsidP="00591C7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5729059" w:edGrp="everyone"/>
                <w:r w:rsidR="00591C79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615729059"/>
              </w:sdtContent>
            </w:sdt>
            <w:r w:rsidR="00591C79" w:rsidRPr="00D06775">
              <w:rPr>
                <w:rFonts w:ascii="Arial" w:hAnsi="Arial" w:cs="Arial"/>
                <w:sz w:val="28"/>
              </w:rPr>
              <w:t xml:space="preserve"> </w:t>
            </w:r>
            <w:r w:rsidR="00591C79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591C79" w:rsidRPr="00A44CB5" w:rsidRDefault="00591C79" w:rsidP="00591C7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51892097" w:edGrp="everyone"/>
            <w:permEnd w:id="351892097"/>
          </w:p>
        </w:tc>
        <w:permStart w:id="1098011714" w:edGrp="everyone"/>
        <w:tc>
          <w:tcPr>
            <w:tcW w:w="1287" w:type="dxa"/>
            <w:vAlign w:val="center"/>
          </w:tcPr>
          <w:p w14:paraId="70611D39" w14:textId="78EA7A95" w:rsidR="00591C79" w:rsidRPr="00533511" w:rsidRDefault="00DB65F8" w:rsidP="00591C7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1C7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98011714"/>
          </w:p>
        </w:tc>
        <w:permStart w:id="72143876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64B23819" w:rsidR="00591C79" w:rsidRPr="00533511" w:rsidRDefault="00DB65F8" w:rsidP="00591C7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9735643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91C7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72143876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11491B" w:rsidRPr="00745B86" w14:paraId="670F005A" w14:textId="77777777" w:rsidTr="001F474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hideMark/>
          </w:tcPr>
          <w:p w14:paraId="5D10C2D3" w14:textId="77777777" w:rsidR="0011491B" w:rsidRPr="00745B86" w:rsidRDefault="0011491B" w:rsidP="001F474E">
            <w:pPr>
              <w:rPr>
                <w:b/>
              </w:rPr>
            </w:pPr>
            <w:r w:rsidRPr="00745B86">
              <w:rPr>
                <w:b/>
              </w:rPr>
              <w:t>ASSESSOR COMMENTS: GENERAL</w:t>
            </w:r>
          </w:p>
        </w:tc>
      </w:tr>
      <w:tr w:rsidR="0011491B" w:rsidRPr="00745B86" w14:paraId="70149CD4" w14:textId="77777777" w:rsidTr="001F474E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58D6585" w14:textId="77777777" w:rsidR="0011491B" w:rsidRPr="00745B86" w:rsidRDefault="0011491B" w:rsidP="001F474E">
            <w:pPr>
              <w:rPr>
                <w:b/>
                <w:bCs/>
              </w:rPr>
            </w:pPr>
            <w:r w:rsidRPr="00745B86">
              <w:rPr>
                <w:b/>
                <w:bCs/>
              </w:rPr>
              <w:t>As necessary, outline:</w:t>
            </w:r>
          </w:p>
          <w:p w14:paraId="5C7C7D93" w14:textId="77777777" w:rsidR="0011491B" w:rsidRPr="00745B86" w:rsidRDefault="0011491B" w:rsidP="0011491B">
            <w:pPr>
              <w:numPr>
                <w:ilvl w:val="0"/>
                <w:numId w:val="19"/>
              </w:numPr>
            </w:pPr>
            <w:r w:rsidRPr="00745B86">
              <w:t>Details on reattempts, alternative arrangements or reasonable adjustments made.</w:t>
            </w:r>
          </w:p>
          <w:p w14:paraId="2EEA5D93" w14:textId="77777777" w:rsidR="0011491B" w:rsidRPr="00745B86" w:rsidRDefault="0011491B" w:rsidP="0011491B">
            <w:pPr>
              <w:numPr>
                <w:ilvl w:val="0"/>
                <w:numId w:val="19"/>
              </w:numPr>
            </w:pPr>
            <w:r w:rsidRPr="00745B86">
              <w:t>Where a Participant is deemed ‘Not Satisfactory’, provide recommendations for future training.</w:t>
            </w:r>
          </w:p>
        </w:tc>
      </w:tr>
      <w:tr w:rsidR="0011491B" w:rsidRPr="00745B86" w14:paraId="36C3F333" w14:textId="77777777" w:rsidTr="0011491B">
        <w:trPr>
          <w:trHeight w:val="1814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D15558" w14:textId="77777777" w:rsidR="0011491B" w:rsidRPr="00745B86" w:rsidRDefault="0011491B" w:rsidP="001F474E">
            <w:pPr>
              <w:rPr>
                <w:bCs/>
              </w:rPr>
            </w:pPr>
            <w:permStart w:id="1770336535" w:edGrp="everyone"/>
            <w:permEnd w:id="1770336535"/>
          </w:p>
        </w:tc>
      </w:tr>
    </w:tbl>
    <w:p w14:paraId="278039C6" w14:textId="77777777" w:rsidR="0011491B" w:rsidRDefault="0011491B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62798E" w14:paraId="788D9B59" w14:textId="34CD404B" w:rsidTr="00CD5E2E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3F1F99C5" w:rsidR="00E6168D" w:rsidRPr="0062798E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11491B" w:rsidRPr="0062798E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7D08ED3B" w14:textId="77777777" w:rsidR="0011491B" w:rsidRPr="00E10010" w:rsidRDefault="00DB65F8" w:rsidP="0011491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05222677" w:edGrp="everyone"/>
                <w:r w:rsidR="0011491B" w:rsidRPr="00E1001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005222677"/>
              </w:sdtContent>
            </w:sdt>
            <w:r w:rsidR="0011491B" w:rsidRPr="00E10010">
              <w:rPr>
                <w:rFonts w:ascii="Arial" w:hAnsi="Arial" w:cs="Arial"/>
                <w:szCs w:val="18"/>
              </w:rPr>
              <w:t xml:space="preserve"> </w:t>
            </w:r>
            <w:r w:rsidR="0011491B" w:rsidRPr="00E1001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A81F462" w:rsidR="0011491B" w:rsidRPr="0062798E" w:rsidRDefault="00DB65F8" w:rsidP="0011491B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76240209" w:edGrp="everyone"/>
                <w:r w:rsidR="0011491B" w:rsidRPr="00E10010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76240209"/>
              </w:sdtContent>
            </w:sdt>
            <w:r w:rsidR="0011491B" w:rsidRPr="00E10010">
              <w:rPr>
                <w:rFonts w:ascii="Arial" w:hAnsi="Arial" w:cs="Arial"/>
                <w:szCs w:val="18"/>
              </w:rPr>
              <w:t xml:space="preserve"> </w:t>
            </w:r>
            <w:r w:rsidR="0011491B" w:rsidRPr="00E10010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30177868" w:edGrp="everyone"/>
                <w:r w:rsidR="0011491B"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30177868"/>
              </w:sdtContent>
            </w:sdt>
            <w:r w:rsidR="0011491B" w:rsidRPr="00E1001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80618918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1491B" w:rsidRPr="00E1001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0618918"/>
              </w:sdtContent>
            </w:sdt>
            <w:r w:rsidR="0011491B" w:rsidRPr="00E1001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11491B" w:rsidRPr="0062798E" w14:paraId="52227B5E" w14:textId="3EB974F1" w:rsidTr="00CD5E2E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11491B" w:rsidRPr="0062798E" w:rsidRDefault="0011491B" w:rsidP="0011491B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62798E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11491B" w:rsidRPr="0062798E" w:rsidRDefault="0011491B" w:rsidP="0011491B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62798E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1491B" w:rsidRPr="0062798E" w14:paraId="2835A828" w14:textId="77777777" w:rsidTr="00CD5E2E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1600345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2798E">
              <w:rPr>
                <w:rFonts w:ascii="Arial" w:hAnsi="Arial" w:cs="Arial"/>
                <w:sz w:val="19"/>
                <w:szCs w:val="19"/>
              </w:rPr>
              <w:instrText xml:space="preserve"> REF _Ref144466793 \r \h  \* MERGEFORMAT </w:instrText>
            </w:r>
            <w:r w:rsidRPr="0062798E">
              <w:rPr>
                <w:rFonts w:ascii="Arial" w:hAnsi="Arial" w:cs="Arial"/>
                <w:sz w:val="19"/>
                <w:szCs w:val="19"/>
              </w:rPr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2798E">
              <w:rPr>
                <w:rFonts w:ascii="Arial" w:hAnsi="Arial" w:cs="Arial"/>
                <w:sz w:val="19"/>
                <w:szCs w:val="19"/>
              </w:rPr>
              <w:t xml:space="preserve">1.8A. </w:t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659F46BD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 xml:space="preserve">Specify large building project being evaluated: </w:t>
            </w:r>
          </w:p>
          <w:p w14:paraId="0D9BAC82" w14:textId="59851779" w:rsidR="0011491B" w:rsidRPr="0062798E" w:rsidRDefault="0011491B" w:rsidP="0011491B">
            <w:pPr>
              <w:pStyle w:val="38PASBenchmark"/>
              <w:rPr>
                <w:vanish w:val="0"/>
              </w:rPr>
            </w:pPr>
            <w:permStart w:id="165282635" w:edGrp="everyone"/>
            <w:permEnd w:id="165282635"/>
          </w:p>
        </w:tc>
      </w:tr>
      <w:tr w:rsidR="0011491B" w:rsidRPr="0062798E" w14:paraId="6154243E" w14:textId="77777777" w:rsidTr="00CD5E2E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D63DF9" w14:textId="7B6A285B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2798E">
              <w:rPr>
                <w:rFonts w:ascii="Arial" w:hAnsi="Arial" w:cs="Arial"/>
                <w:sz w:val="19"/>
                <w:szCs w:val="19"/>
              </w:rPr>
              <w:instrText xml:space="preserve"> REF _Ref144466900 \r \h  \* MERGEFORMAT </w:instrText>
            </w:r>
            <w:r w:rsidRPr="0062798E">
              <w:rPr>
                <w:rFonts w:ascii="Arial" w:hAnsi="Arial" w:cs="Arial"/>
                <w:sz w:val="19"/>
                <w:szCs w:val="19"/>
              </w:rPr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2798E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A52B64" w14:textId="26E8E016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>Specify water connection approvals assessed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56143C24" w14:textId="2FDE44CE" w:rsidR="0011491B" w:rsidRPr="0062798E" w:rsidRDefault="0011491B" w:rsidP="0011491B">
            <w:pPr>
              <w:pStyle w:val="38PASBenchmark"/>
              <w:rPr>
                <w:vanish w:val="0"/>
              </w:rPr>
            </w:pPr>
            <w:permStart w:id="1110720747" w:edGrp="everyone"/>
            <w:permEnd w:id="1110720747"/>
          </w:p>
        </w:tc>
      </w:tr>
      <w:tr w:rsidR="0011491B" w:rsidRPr="0062798E" w14:paraId="057B78B5" w14:textId="77777777" w:rsidTr="00CD5E2E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1703A54" w14:textId="329B3767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2798E">
              <w:rPr>
                <w:rFonts w:ascii="Arial" w:hAnsi="Arial" w:cs="Arial"/>
                <w:sz w:val="19"/>
                <w:szCs w:val="19"/>
              </w:rPr>
              <w:instrText xml:space="preserve"> REF _Ref144467065 \r \h  \* MERGEFORMAT </w:instrText>
            </w:r>
            <w:r w:rsidRPr="0062798E">
              <w:rPr>
                <w:rFonts w:ascii="Arial" w:hAnsi="Arial" w:cs="Arial"/>
                <w:sz w:val="19"/>
                <w:szCs w:val="19"/>
              </w:rPr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2798E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6F3BC3" w14:textId="100ABEC6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>Specify NCC performance requirements accessed for review of supply layout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197A5780" w14:textId="7624B47D" w:rsidR="0011491B" w:rsidRPr="0062798E" w:rsidRDefault="0011491B" w:rsidP="0011491B">
            <w:pPr>
              <w:pStyle w:val="38PASBenchmark"/>
              <w:rPr>
                <w:vanish w:val="0"/>
              </w:rPr>
            </w:pPr>
            <w:permStart w:id="1314470410" w:edGrp="everyone"/>
            <w:permEnd w:id="1314470410"/>
          </w:p>
        </w:tc>
      </w:tr>
      <w:tr w:rsidR="0011491B" w:rsidRPr="0062798E" w14:paraId="694A20EC" w14:textId="77777777" w:rsidTr="00CD5E2E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D27BDC" w14:textId="07A92624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2798E">
              <w:rPr>
                <w:rFonts w:ascii="Arial" w:hAnsi="Arial" w:cs="Arial"/>
                <w:sz w:val="19"/>
                <w:szCs w:val="19"/>
              </w:rPr>
              <w:instrText xml:space="preserve"> REF _Ref144467317 \r \h  \* MERGEFORMAT </w:instrText>
            </w:r>
            <w:r w:rsidRPr="0062798E">
              <w:rPr>
                <w:rFonts w:ascii="Arial" w:hAnsi="Arial" w:cs="Arial"/>
                <w:sz w:val="19"/>
                <w:szCs w:val="19"/>
              </w:rPr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2798E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EE1D05" w14:textId="34C94281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>Specify sewerage and drainage approval document reviewed for conditions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61E6AB65" w14:textId="02F705A7" w:rsidR="0011491B" w:rsidRPr="0062798E" w:rsidRDefault="0011491B" w:rsidP="0011491B">
            <w:pPr>
              <w:pStyle w:val="38PASBenchmark"/>
              <w:rPr>
                <w:vanish w:val="0"/>
              </w:rPr>
            </w:pPr>
            <w:permStart w:id="795871820" w:edGrp="everyone"/>
            <w:permEnd w:id="795871820"/>
          </w:p>
        </w:tc>
      </w:tr>
      <w:tr w:rsidR="0011491B" w:rsidRPr="0062798E" w14:paraId="50F37ACD" w14:textId="77777777" w:rsidTr="00CD5E2E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BE6B67" w14:textId="7F28DDA2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2798E">
              <w:rPr>
                <w:rFonts w:ascii="Arial" w:hAnsi="Arial" w:cs="Arial"/>
                <w:sz w:val="19"/>
                <w:szCs w:val="19"/>
              </w:rPr>
              <w:instrText xml:space="preserve"> REF _Ref144467420 \r \h  \* MERGEFORMAT </w:instrText>
            </w:r>
            <w:r w:rsidRPr="0062798E">
              <w:rPr>
                <w:rFonts w:ascii="Arial" w:hAnsi="Arial" w:cs="Arial"/>
                <w:sz w:val="19"/>
                <w:szCs w:val="19"/>
              </w:rPr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2798E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42E50" w14:textId="65D6C679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>Specify local authority for sewerage and drainage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562B29E8" w14:textId="41FABCDE" w:rsidR="0011491B" w:rsidRPr="0062798E" w:rsidRDefault="0011491B" w:rsidP="0011491B">
            <w:pPr>
              <w:pStyle w:val="38PASBenchmark"/>
              <w:rPr>
                <w:vanish w:val="0"/>
              </w:rPr>
            </w:pPr>
            <w:permStart w:id="1961693237" w:edGrp="everyone"/>
            <w:permEnd w:id="1961693237"/>
          </w:p>
        </w:tc>
      </w:tr>
      <w:tr w:rsidR="0011491B" w:rsidRPr="0062798E" w14:paraId="41D53CB3" w14:textId="77777777" w:rsidTr="00CD5E2E">
        <w:trPr>
          <w:trHeight w:val="1587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BAFC4A" w14:textId="5DCB96A5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2798E">
              <w:rPr>
                <w:rFonts w:ascii="Arial" w:hAnsi="Arial" w:cs="Arial"/>
                <w:sz w:val="19"/>
                <w:szCs w:val="19"/>
              </w:rPr>
              <w:instrText xml:space="preserve"> REF _Ref144467856 \r \h  \* MERGEFORMAT </w:instrText>
            </w:r>
            <w:r w:rsidRPr="0062798E">
              <w:rPr>
                <w:rFonts w:ascii="Arial" w:hAnsi="Arial" w:cs="Arial"/>
                <w:sz w:val="19"/>
                <w:szCs w:val="19"/>
              </w:rPr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2798E"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395CFF" w14:textId="4080374D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>Specify hot water system type selected</w:t>
            </w:r>
            <w:r>
              <w:rPr>
                <w:rFonts w:ascii="Arial" w:hAnsi="Arial" w:cs="Arial"/>
                <w:sz w:val="19"/>
                <w:szCs w:val="19"/>
              </w:rPr>
              <w:t xml:space="preserve">: </w:t>
            </w:r>
            <w:permStart w:id="406415220" w:edGrp="everyone"/>
            <w:permEnd w:id="406415220"/>
          </w:p>
          <w:p w14:paraId="792F20E7" w14:textId="77777777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B3827C1" w14:textId="0D6190B8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>Was the selected hot water system suited to height of installation, area to be serviced, number of outlets and energy sources</w:t>
            </w:r>
            <w:r>
              <w:rPr>
                <w:rFonts w:ascii="Arial" w:hAnsi="Arial" w:cs="Arial"/>
                <w:sz w:val="19"/>
                <w:szCs w:val="19"/>
              </w:rPr>
              <w:t>?</w:t>
            </w:r>
          </w:p>
          <w:p w14:paraId="1C784C4F" w14:textId="03F070C2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B6D795A" w14:textId="0CDD0D72" w:rsidR="0011491B" w:rsidRPr="0062798E" w:rsidRDefault="00DB65F8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5392463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2442304" w:edGrp="everyone"/>
                <w:r w:rsidR="0011491B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62442304"/>
              </w:sdtContent>
            </w:sdt>
            <w:r w:rsidR="0011491B" w:rsidRPr="0062798E">
              <w:rPr>
                <w:rFonts w:ascii="Arial" w:hAnsi="Arial" w:cs="Arial"/>
                <w:sz w:val="19"/>
                <w:szCs w:val="19"/>
              </w:rPr>
              <w:t xml:space="preserve">  Yes  </w:t>
            </w:r>
            <w:sdt>
              <w:sdtPr>
                <w:rPr>
                  <w:rFonts w:ascii="Arial" w:hAnsi="Arial" w:cs="Arial"/>
                  <w:szCs w:val="24"/>
                </w:rPr>
                <w:id w:val="-149447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77753245" w:edGrp="everyone"/>
                <w:r w:rsidR="0011491B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277753245"/>
              </w:sdtContent>
            </w:sdt>
            <w:r w:rsidR="0011491B" w:rsidRPr="0062798E">
              <w:rPr>
                <w:rFonts w:ascii="Arial" w:hAnsi="Arial" w:cs="Arial"/>
                <w:sz w:val="19"/>
                <w:szCs w:val="19"/>
              </w:rPr>
              <w:t xml:space="preserve">  No</w:t>
            </w:r>
          </w:p>
        </w:tc>
      </w:tr>
      <w:tr w:rsidR="0011491B" w:rsidRPr="0062798E" w14:paraId="633FB520" w14:textId="77777777" w:rsidTr="00762961">
        <w:trPr>
          <w:trHeight w:val="85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86720D" w14:textId="665F2F73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2798E">
              <w:rPr>
                <w:rFonts w:ascii="Arial" w:hAnsi="Arial" w:cs="Arial"/>
                <w:sz w:val="19"/>
                <w:szCs w:val="19"/>
              </w:rPr>
              <w:instrText xml:space="preserve"> REF _Ref144468041 \r \h  \* MERGEFORMAT </w:instrText>
            </w:r>
            <w:r w:rsidRPr="0062798E">
              <w:rPr>
                <w:rFonts w:ascii="Arial" w:hAnsi="Arial" w:cs="Arial"/>
                <w:sz w:val="19"/>
                <w:szCs w:val="19"/>
              </w:rPr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2798E">
              <w:rPr>
                <w:rFonts w:ascii="Arial" w:hAnsi="Arial" w:cs="Arial"/>
                <w:sz w:val="19"/>
                <w:szCs w:val="19"/>
              </w:rPr>
              <w:t xml:space="preserve">1.6A. </w:t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4A6684" w14:textId="77777777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>Specify authorities responsible for fire safety regulations and inspection according to building classification:</w:t>
            </w:r>
          </w:p>
          <w:p w14:paraId="3CD21A17" w14:textId="4FB3FC75" w:rsidR="0011491B" w:rsidRPr="0062798E" w:rsidRDefault="0011491B" w:rsidP="0011491B">
            <w:pPr>
              <w:pStyle w:val="38PASBenchmark"/>
              <w:rPr>
                <w:vanish w:val="0"/>
              </w:rPr>
            </w:pPr>
            <w:permStart w:id="706488169" w:edGrp="everyone"/>
            <w:permEnd w:id="706488169"/>
          </w:p>
        </w:tc>
      </w:tr>
      <w:tr w:rsidR="0011491B" w:rsidRPr="0062798E" w14:paraId="1F271A0B" w14:textId="77777777" w:rsidTr="00762961">
        <w:trPr>
          <w:trHeight w:val="85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E14857D" w14:textId="6CAC441D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62798E">
              <w:rPr>
                <w:rFonts w:ascii="Arial" w:hAnsi="Arial" w:cs="Arial"/>
                <w:sz w:val="19"/>
                <w:szCs w:val="19"/>
              </w:rPr>
              <w:instrText xml:space="preserve"> REF _Ref144468245 \r \h  \* MERGEFORMAT </w:instrText>
            </w:r>
            <w:r w:rsidRPr="0062798E">
              <w:rPr>
                <w:rFonts w:ascii="Arial" w:hAnsi="Arial" w:cs="Arial"/>
                <w:sz w:val="19"/>
                <w:szCs w:val="19"/>
              </w:rPr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62798E">
              <w:rPr>
                <w:rFonts w:ascii="Arial" w:hAnsi="Arial" w:cs="Arial"/>
                <w:sz w:val="19"/>
                <w:szCs w:val="19"/>
              </w:rPr>
              <w:t xml:space="preserve">1.8B. </w:t>
            </w:r>
            <w:r w:rsidRPr="0062798E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2FBCB06" w14:textId="386F26B4" w:rsidR="0011491B" w:rsidRPr="0062798E" w:rsidRDefault="0011491B" w:rsidP="0011491B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62798E">
              <w:rPr>
                <w:rFonts w:ascii="Arial" w:hAnsi="Arial" w:cs="Arial"/>
                <w:sz w:val="19"/>
                <w:szCs w:val="19"/>
              </w:rPr>
              <w:t>Specify professionals consulted for advice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1451BF5D" w14:textId="415AE5AA" w:rsidR="0011491B" w:rsidRPr="0062798E" w:rsidRDefault="0011491B" w:rsidP="0011491B">
            <w:pPr>
              <w:pStyle w:val="38PASBenchmark"/>
              <w:rPr>
                <w:vanish w:val="0"/>
              </w:rPr>
            </w:pPr>
            <w:permStart w:id="728517664" w:edGrp="everyone"/>
            <w:permEnd w:id="728517664"/>
          </w:p>
        </w:tc>
      </w:tr>
    </w:tbl>
    <w:p w14:paraId="74F82739" w14:textId="155ED61B" w:rsidR="00FC083A" w:rsidRPr="00BF7956" w:rsidRDefault="00DB65F8" w:rsidP="0011491B">
      <w:pPr>
        <w:pStyle w:val="30PASIndividualTaskUnitCodeandTItle"/>
        <w:keepNext w:val="0"/>
        <w:keepLines w:val="0"/>
        <w:pageBreakBefore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01609">
            <w:rPr>
              <w:rFonts w:ascii="Arial Black" w:hAnsi="Arial Black"/>
            </w:rPr>
            <w:t>CPCCBC6017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56B1AA9F" w:rsidR="00FC083A" w:rsidRPr="00BF7956" w:rsidRDefault="00C01609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Evaluate services layout and connection methods for the planning of large building projects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A11E27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2BD52D6B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C01609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A11E27">
        <w:trPr>
          <w:trHeight w:val="50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2D20B550" w14:textId="460FF5FD" w:rsidR="00FC083A" w:rsidRDefault="00CD5E2E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writing a report of the evaluation of </w:t>
            </w:r>
            <w:r w:rsidRPr="00CD5E2E">
              <w:rPr>
                <w:rFonts w:cs="Arial"/>
                <w:sz w:val="20"/>
              </w:rPr>
              <w:t>the layout of services and connection methods for the planning of one large building project.</w:t>
            </w:r>
            <w:r>
              <w:rPr>
                <w:rFonts w:cs="Arial"/>
                <w:sz w:val="20"/>
              </w:rPr>
              <w:t xml:space="preserve"> Evidence of recording information and relevant documentation must be presented to the RTO to be held as evidence.</w:t>
            </w:r>
          </w:p>
          <w:p w14:paraId="4729E85B" w14:textId="6A2E2E28" w:rsidR="00CD5E2E" w:rsidRDefault="00CD5E2E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Demonstration must include:</w:t>
            </w:r>
          </w:p>
          <w:p w14:paraId="0C814043" w14:textId="77777777" w:rsidR="00F11B9E" w:rsidRDefault="00F11B9E" w:rsidP="00FC083A">
            <w:pPr>
              <w:jc w:val="left"/>
              <w:rPr>
                <w:rFonts w:cs="Arial"/>
                <w:sz w:val="20"/>
              </w:rPr>
            </w:pPr>
          </w:p>
          <w:p w14:paraId="29B64609" w14:textId="6F40AAAD" w:rsid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 the class of building to determine and identify any non-compliances with relevant legislation, NCC and relevant standards.</w:t>
            </w:r>
          </w:p>
          <w:p w14:paraId="0106F789" w14:textId="0E4E4A0B" w:rsid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Pr="00CD5E2E">
              <w:rPr>
                <w:rFonts w:cs="Arial"/>
                <w:sz w:val="20"/>
              </w:rPr>
              <w:t xml:space="preserve"> solutions and seek advice from relevant professional expertise to meet compliance</w:t>
            </w:r>
            <w:r>
              <w:rPr>
                <w:rFonts w:cs="Arial"/>
                <w:sz w:val="20"/>
              </w:rPr>
              <w:t>.</w:t>
            </w:r>
          </w:p>
          <w:p w14:paraId="43A17B43" w14:textId="6075740A" w:rsidR="00CD5E2E" w:rsidRP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Concise documentation of</w:t>
            </w:r>
            <w:r w:rsidRPr="00CD5E2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all </w:t>
            </w:r>
            <w:r w:rsidRPr="00CD5E2E">
              <w:rPr>
                <w:rFonts w:cs="Arial"/>
                <w:sz w:val="20"/>
              </w:rPr>
              <w:t>evaluations</w:t>
            </w:r>
            <w:r>
              <w:rPr>
                <w:rFonts w:cs="Arial"/>
                <w:sz w:val="20"/>
              </w:rPr>
              <w:t xml:space="preserve">, methods and requirements adhering to </w:t>
            </w:r>
            <w:r w:rsidRPr="00CD5E2E">
              <w:rPr>
                <w:rFonts w:cs="Arial"/>
                <w:sz w:val="20"/>
              </w:rPr>
              <w:t>organisational and industry protocols in the preparation and provision of reports to appropriate bodies or individuals</w:t>
            </w:r>
            <w:r>
              <w:rPr>
                <w:rFonts w:cs="Arial"/>
                <w:sz w:val="20"/>
              </w:rPr>
              <w:t>.</w:t>
            </w:r>
          </w:p>
          <w:p w14:paraId="3F46CEFA" w14:textId="6A434801" w:rsidR="00CD5E2E" w:rsidRP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Make use of </w:t>
            </w:r>
            <w:r w:rsidRPr="00CD5E2E">
              <w:rPr>
                <w:rFonts w:cs="Arial"/>
                <w:sz w:val="20"/>
              </w:rPr>
              <w:t>use digital tools and devices to communicate and collaborate effectively with others</w:t>
            </w:r>
            <w:r>
              <w:rPr>
                <w:rFonts w:cs="Arial"/>
                <w:sz w:val="20"/>
              </w:rPr>
              <w:t xml:space="preserve">, </w:t>
            </w:r>
            <w:r w:rsidRPr="00CD5E2E">
              <w:rPr>
                <w:rFonts w:cs="Arial"/>
                <w:sz w:val="20"/>
              </w:rPr>
              <w:t>access, extract and record information and develop relevant documentation</w:t>
            </w:r>
            <w:r>
              <w:rPr>
                <w:rFonts w:cs="Arial"/>
                <w:sz w:val="20"/>
              </w:rPr>
              <w:t>.</w:t>
            </w:r>
          </w:p>
          <w:p w14:paraId="64D280B7" w14:textId="3356F308" w:rsid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layout of water supply for general and firefighting use.</w:t>
            </w:r>
          </w:p>
          <w:p w14:paraId="2BA61BC5" w14:textId="4D2F29BD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Pr="00CD5E2E">
              <w:rPr>
                <w:rFonts w:cs="Arial"/>
                <w:sz w:val="20"/>
              </w:rPr>
              <w:t>valuate and record specified water supply layout and connection in project plans and specifications.</w:t>
            </w:r>
          </w:p>
          <w:p w14:paraId="5D9596A1" w14:textId="78DC6282" w:rsidR="00CD5E2E" w:rsidRP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Check water connection approvals</w:t>
            </w:r>
            <w:r>
              <w:rPr>
                <w:rFonts w:cs="Arial"/>
                <w:sz w:val="20"/>
              </w:rPr>
              <w:t>.</w:t>
            </w:r>
          </w:p>
          <w:p w14:paraId="23F238D3" w14:textId="57E44CA8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CD5E2E">
              <w:rPr>
                <w:rFonts w:cs="Arial"/>
                <w:sz w:val="20"/>
              </w:rPr>
              <w:t xml:space="preserve">etermine </w:t>
            </w:r>
            <w:r>
              <w:rPr>
                <w:rFonts w:cs="Arial"/>
                <w:sz w:val="20"/>
              </w:rPr>
              <w:t xml:space="preserve">if water supply </w:t>
            </w:r>
            <w:r w:rsidRPr="00CD5E2E">
              <w:rPr>
                <w:rFonts w:cs="Arial"/>
                <w:sz w:val="20"/>
              </w:rPr>
              <w:t>layout meets NCC performance requirements</w:t>
            </w:r>
            <w:r>
              <w:rPr>
                <w:rFonts w:cs="Arial"/>
                <w:sz w:val="20"/>
              </w:rPr>
              <w:t>.</w:t>
            </w:r>
          </w:p>
          <w:p w14:paraId="6E5294E8" w14:textId="7176241E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 </w:t>
            </w:r>
            <w:r w:rsidRPr="00CD5E2E">
              <w:rPr>
                <w:rFonts w:cs="Arial"/>
                <w:sz w:val="20"/>
              </w:rPr>
              <w:t>installation of water services supplying fire hydrants, fire hose reels and fire sprinkler systems.</w:t>
            </w:r>
          </w:p>
          <w:p w14:paraId="66A84AE3" w14:textId="4592F913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and document </w:t>
            </w:r>
            <w:r w:rsidRPr="00CD5E2E">
              <w:rPr>
                <w:rFonts w:cs="Arial"/>
                <w:sz w:val="20"/>
              </w:rPr>
              <w:t>results of interconnected and non-return water tanks for fire services</w:t>
            </w:r>
            <w:r>
              <w:rPr>
                <w:rFonts w:cs="Arial"/>
                <w:sz w:val="20"/>
              </w:rPr>
              <w:t>.</w:t>
            </w:r>
          </w:p>
          <w:p w14:paraId="5C0EB060" w14:textId="2C4F1B1F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Confirm plumbing systems for general water supply is detailed and compliant with the NCC.</w:t>
            </w:r>
          </w:p>
          <w:p w14:paraId="2138AE6D" w14:textId="287DABFB" w:rsid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layout of sewerage and drainage disposal methods.</w:t>
            </w:r>
          </w:p>
          <w:p w14:paraId="20852067" w14:textId="62B22B83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Pr="00CD5E2E">
              <w:rPr>
                <w:rFonts w:cs="Arial"/>
                <w:sz w:val="20"/>
              </w:rPr>
              <w:t>approval documentation from the sewerage and drainage authority for any conditions related to the project.</w:t>
            </w:r>
          </w:p>
          <w:p w14:paraId="2DB8428A" w14:textId="5057E917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</w:t>
            </w:r>
            <w:r w:rsidRPr="00CD5E2E">
              <w:rPr>
                <w:rFonts w:cs="Arial"/>
                <w:sz w:val="20"/>
              </w:rPr>
              <w:t>planned sewerage layout and connect</w:t>
            </w:r>
            <w:r>
              <w:rPr>
                <w:rFonts w:cs="Arial"/>
                <w:sz w:val="20"/>
              </w:rPr>
              <w:t>ions against NCC and local authority requirements.</w:t>
            </w:r>
          </w:p>
          <w:p w14:paraId="0CE4A9B2" w14:textId="2F0BC176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Determine, evaluate and record </w:t>
            </w:r>
            <w:r w:rsidRPr="00CD5E2E">
              <w:rPr>
                <w:rFonts w:cs="Arial"/>
                <w:sz w:val="20"/>
              </w:rPr>
              <w:t>connection methods of main drains to local authority sewers across open ground and within buildings for the whole site.</w:t>
            </w:r>
          </w:p>
          <w:p w14:paraId="7F8CC83F" w14:textId="5015C1D9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Ascertain and document </w:t>
            </w:r>
            <w:r w:rsidRPr="00CD5E2E">
              <w:rPr>
                <w:rFonts w:cs="Arial"/>
                <w:sz w:val="20"/>
              </w:rPr>
              <w:t>local authority requirements for disposal of sewerage from fixtures situated below the level of local authority sewer mains.</w:t>
            </w:r>
          </w:p>
          <w:p w14:paraId="2972C087" w14:textId="30A7F8F8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Assess and document the design and installation of stormwater drainage systems.</w:t>
            </w:r>
          </w:p>
          <w:p w14:paraId="2A37BA09" w14:textId="4038F72B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</w:t>
            </w:r>
            <w:r w:rsidRPr="00CD5E2E">
              <w:rPr>
                <w:rFonts w:cs="Arial"/>
                <w:sz w:val="20"/>
              </w:rPr>
              <w:t>and document methods for disposal of stormwater drainage systems</w:t>
            </w:r>
            <w:r>
              <w:rPr>
                <w:rFonts w:cs="Arial"/>
                <w:sz w:val="20"/>
              </w:rPr>
              <w:t>.</w:t>
            </w:r>
          </w:p>
          <w:p w14:paraId="13200F68" w14:textId="676887FC" w:rsid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mechanical services and ventilation layout and connection</w:t>
            </w:r>
            <w:r>
              <w:rPr>
                <w:rFonts w:cs="Arial"/>
                <w:sz w:val="20"/>
              </w:rPr>
              <w:t>.</w:t>
            </w:r>
          </w:p>
          <w:p w14:paraId="4C8844B6" w14:textId="49216C51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 xml:space="preserve">Establish </w:t>
            </w:r>
            <w:r>
              <w:rPr>
                <w:rFonts w:cs="Arial"/>
                <w:sz w:val="20"/>
              </w:rPr>
              <w:t xml:space="preserve">and document </w:t>
            </w:r>
            <w:r w:rsidRPr="00CD5E2E">
              <w:rPr>
                <w:rFonts w:cs="Arial"/>
                <w:sz w:val="20"/>
              </w:rPr>
              <w:t>mechanical ventilation control methods</w:t>
            </w:r>
            <w:r>
              <w:rPr>
                <w:rFonts w:cs="Arial"/>
                <w:sz w:val="20"/>
              </w:rPr>
              <w:t>.</w:t>
            </w:r>
          </w:p>
          <w:p w14:paraId="34070624" w14:textId="19826185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Apply</w:t>
            </w:r>
            <w:r w:rsidRPr="00CD5E2E">
              <w:rPr>
                <w:rFonts w:cs="Arial"/>
                <w:sz w:val="20"/>
              </w:rPr>
              <w:t xml:space="preserve"> correct terminology to state how ventilation, volume, velocity and content is controlled</w:t>
            </w:r>
            <w:r>
              <w:rPr>
                <w:rFonts w:cs="Arial"/>
                <w:sz w:val="20"/>
              </w:rPr>
              <w:t>.</w:t>
            </w:r>
          </w:p>
          <w:p w14:paraId="29282B58" w14:textId="3F977EDF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Assess, measure compliance with NCC</w:t>
            </w:r>
            <w:r w:rsidRPr="00CD5E2E">
              <w:rPr>
                <w:rFonts w:cs="Arial"/>
                <w:sz w:val="20"/>
              </w:rPr>
              <w:t xml:space="preserve"> and record methods of air distribution and smoke hazard management.</w:t>
            </w:r>
          </w:p>
          <w:p w14:paraId="3FA6A959" w14:textId="6926B81D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Determine, assess and record functions, application and basic elements of air conditioning and mechanical ventilation for various occupancy types in the building.</w:t>
            </w:r>
          </w:p>
          <w:p w14:paraId="4987D121" w14:textId="67D1F3D9" w:rsid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Select hot water systems</w:t>
            </w:r>
            <w:r>
              <w:rPr>
                <w:rFonts w:cs="Arial"/>
                <w:sz w:val="20"/>
              </w:rPr>
              <w:t>.</w:t>
            </w:r>
          </w:p>
          <w:p w14:paraId="26EDE20C" w14:textId="272D7EA4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and document operating principles of various types of hot water systems.</w:t>
            </w:r>
          </w:p>
          <w:p w14:paraId="2FB29242" w14:textId="1FFC2396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CD5E2E">
              <w:rPr>
                <w:rFonts w:cs="Arial"/>
                <w:sz w:val="20"/>
              </w:rPr>
              <w:t>elect appropriate hot water system</w:t>
            </w:r>
            <w:r>
              <w:rPr>
                <w:rFonts w:cs="Arial"/>
                <w:sz w:val="20"/>
              </w:rPr>
              <w:t xml:space="preserve"> to meet </w:t>
            </w:r>
            <w:r w:rsidRPr="00CD5E2E">
              <w:rPr>
                <w:rFonts w:cs="Arial"/>
                <w:sz w:val="20"/>
              </w:rPr>
              <w:t>design factors, height of installation, area to be serviced, number of outlets and energy sources available</w:t>
            </w:r>
            <w:r>
              <w:rPr>
                <w:rFonts w:cs="Arial"/>
                <w:sz w:val="20"/>
              </w:rPr>
              <w:t>.</w:t>
            </w:r>
          </w:p>
          <w:p w14:paraId="332377E6" w14:textId="455A59CB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 the</w:t>
            </w:r>
            <w:r w:rsidRPr="00CD5E2E">
              <w:rPr>
                <w:rFonts w:cs="Arial"/>
                <w:sz w:val="20"/>
              </w:rPr>
              <w:t xml:space="preserve"> layout and connection for </w:t>
            </w:r>
            <w:r>
              <w:rPr>
                <w:rFonts w:cs="Arial"/>
                <w:sz w:val="20"/>
              </w:rPr>
              <w:t xml:space="preserve">the </w:t>
            </w:r>
            <w:r w:rsidRPr="00CD5E2E">
              <w:rPr>
                <w:rFonts w:cs="Arial"/>
                <w:sz w:val="20"/>
              </w:rPr>
              <w:t>selected hot water system</w:t>
            </w:r>
            <w:r>
              <w:rPr>
                <w:rFonts w:cs="Arial"/>
                <w:sz w:val="20"/>
              </w:rPr>
              <w:t>.</w:t>
            </w:r>
          </w:p>
          <w:p w14:paraId="7EBB0A2F" w14:textId="7A8228A7" w:rsid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natural and artificial lighting.</w:t>
            </w:r>
          </w:p>
          <w:p w14:paraId="5A67A3BD" w14:textId="4E9E3B98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Read plans and specifications to determine the aim of design and the intent of natural lighting.</w:t>
            </w:r>
          </w:p>
          <w:p w14:paraId="2F22FFE9" w14:textId="01C76312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layout and connection methods for lighting systems from plans and specifications.</w:t>
            </w:r>
          </w:p>
          <w:p w14:paraId="0B7F50B2" w14:textId="77777777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Ascertain the</w:t>
            </w:r>
            <w:r w:rsidRPr="00CD5E2E">
              <w:rPr>
                <w:rFonts w:cs="Arial"/>
                <w:sz w:val="20"/>
              </w:rPr>
              <w:t xml:space="preserve"> luminance requirements</w:t>
            </w:r>
            <w:r>
              <w:rPr>
                <w:rFonts w:cs="Arial"/>
                <w:sz w:val="20"/>
              </w:rPr>
              <w:t xml:space="preserve"> for various service situations to meet codes and standards.</w:t>
            </w:r>
          </w:p>
          <w:p w14:paraId="38129E11" w14:textId="3D22529F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CD5E2E">
              <w:rPr>
                <w:rFonts w:cs="Arial"/>
                <w:sz w:val="20"/>
              </w:rPr>
              <w:t>ompare artificial lighting types and sources for various service situations to meet relevant codes and standards.</w:t>
            </w:r>
          </w:p>
          <w:p w14:paraId="4748EBB8" w14:textId="77777777" w:rsidR="00CD5E2E" w:rsidRDefault="00CD5E2E" w:rsidP="00CD5E2E">
            <w:pPr>
              <w:jc w:val="left"/>
              <w:rPr>
                <w:rFonts w:cs="Arial"/>
                <w:sz w:val="20"/>
              </w:rPr>
            </w:pPr>
          </w:p>
          <w:p w14:paraId="03262240" w14:textId="77777777" w:rsidR="00CD5E2E" w:rsidRPr="00CD5E2E" w:rsidRDefault="00CD5E2E" w:rsidP="00CD5E2E">
            <w:pPr>
              <w:jc w:val="left"/>
              <w:rPr>
                <w:rFonts w:cs="Arial"/>
                <w:sz w:val="20"/>
              </w:rPr>
            </w:pPr>
          </w:p>
          <w:p w14:paraId="72FF6572" w14:textId="6FDD1EC6" w:rsid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firefighting and fire detection systems.</w:t>
            </w:r>
          </w:p>
          <w:p w14:paraId="5AD88611" w14:textId="6C273DA7" w:rsidR="00FC083A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 </w:t>
            </w:r>
            <w:r w:rsidRPr="00CD5E2E">
              <w:rPr>
                <w:rFonts w:cs="Arial"/>
                <w:sz w:val="20"/>
              </w:rPr>
              <w:t>relevant authorities responsible for fire safety regulations and inspection</w:t>
            </w:r>
            <w:r>
              <w:rPr>
                <w:rFonts w:cs="Arial"/>
                <w:sz w:val="20"/>
              </w:rPr>
              <w:t xml:space="preserve"> according to building classification.</w:t>
            </w:r>
          </w:p>
          <w:p w14:paraId="52D6FAC6" w14:textId="5DD4261B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Locate and document </w:t>
            </w:r>
            <w:r w:rsidRPr="00CD5E2E">
              <w:rPr>
                <w:rFonts w:cs="Arial"/>
                <w:sz w:val="20"/>
              </w:rPr>
              <w:t>requirements for sprinkler systems, fire hydrants and fire hoses for compliance with the building classifications and codes</w:t>
            </w:r>
            <w:r>
              <w:rPr>
                <w:rFonts w:cs="Arial"/>
                <w:sz w:val="20"/>
              </w:rPr>
              <w:t>.</w:t>
            </w:r>
          </w:p>
          <w:p w14:paraId="3B19C6A2" w14:textId="14045E82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Determine, evaluate and document fire </w:t>
            </w:r>
            <w:r w:rsidRPr="00CD5E2E">
              <w:rPr>
                <w:rFonts w:cs="Arial"/>
                <w:sz w:val="20"/>
              </w:rPr>
              <w:t>detection and alarm systems for compliance with the building classification and codes.</w:t>
            </w:r>
          </w:p>
          <w:p w14:paraId="63CF6FE1" w14:textId="330325B4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layout and connection of fire detection and firefighting systems.</w:t>
            </w:r>
          </w:p>
          <w:p w14:paraId="28E05681" w14:textId="0247EC70" w:rsidR="00CD5E2E" w:rsidRPr="00CD5E2E" w:rsidRDefault="00CD5E2E" w:rsidP="00A11E27">
            <w:pPr>
              <w:pStyle w:val="ListParagraph"/>
              <w:numPr>
                <w:ilvl w:val="0"/>
                <w:numId w:val="50"/>
              </w:numPr>
              <w:ind w:left="462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Determine requirements for general electrical and electronic service installation.</w:t>
            </w:r>
          </w:p>
          <w:p w14:paraId="363A394A" w14:textId="2E69AD44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Pr="00CD5E2E">
              <w:rPr>
                <w:rFonts w:cs="Arial"/>
                <w:sz w:val="20"/>
              </w:rPr>
              <w:t xml:space="preserve"> electrical design</w:t>
            </w:r>
            <w:r>
              <w:rPr>
                <w:rFonts w:cs="Arial"/>
                <w:sz w:val="20"/>
              </w:rPr>
              <w:t xml:space="preserve"> </w:t>
            </w:r>
            <w:r w:rsidRPr="00CD5E2E">
              <w:rPr>
                <w:rFonts w:cs="Arial"/>
                <w:sz w:val="20"/>
              </w:rPr>
              <w:t>and evaluate layout and connection of emergency warning systems, emergency lighting and exit signage systems</w:t>
            </w:r>
            <w:r>
              <w:rPr>
                <w:rFonts w:cs="Arial"/>
                <w:sz w:val="20"/>
              </w:rPr>
              <w:t>.</w:t>
            </w:r>
          </w:p>
          <w:p w14:paraId="5F30E0A9" w14:textId="45DE20DE" w:rsid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>Evaluate layout and connection for general electrical supply and electronic services.</w:t>
            </w:r>
          </w:p>
          <w:p w14:paraId="0F32FA44" w14:textId="463256AA" w:rsidR="00CD5E2E" w:rsidRPr="00CD5E2E" w:rsidRDefault="00CD5E2E" w:rsidP="00A11E27">
            <w:pPr>
              <w:pStyle w:val="ListParagraph"/>
              <w:numPr>
                <w:ilvl w:val="1"/>
                <w:numId w:val="50"/>
              </w:numPr>
              <w:ind w:left="888"/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Determine and document</w:t>
            </w:r>
            <w:r w:rsidRPr="00CD5E2E">
              <w:rPr>
                <w:rFonts w:cs="Arial"/>
                <w:sz w:val="20"/>
              </w:rPr>
              <w:t xml:space="preserve"> requirements for service connection from electrical supply authorities.</w:t>
            </w:r>
          </w:p>
          <w:p w14:paraId="2AD8909B" w14:textId="77777777" w:rsidR="00CD5E2E" w:rsidRPr="00CD5E2E" w:rsidRDefault="00CD5E2E" w:rsidP="00CD5E2E">
            <w:pPr>
              <w:jc w:val="left"/>
              <w:rPr>
                <w:rFonts w:cs="Arial"/>
                <w:sz w:val="20"/>
              </w:rPr>
            </w:pPr>
          </w:p>
          <w:p w14:paraId="3F9C295F" w14:textId="5A7BCABF" w:rsidR="00041FA8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A11E27">
        <w:trPr>
          <w:trHeight w:val="70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Resources required: </w:t>
            </w:r>
          </w:p>
          <w:p w14:paraId="5F1E0977" w14:textId="165D728E" w:rsidR="00FC083A" w:rsidRPr="000861CC" w:rsidRDefault="00CD5E2E" w:rsidP="00FC083A">
            <w:pPr>
              <w:jc w:val="left"/>
              <w:rPr>
                <w:rFonts w:cs="Arial"/>
                <w:sz w:val="20"/>
              </w:rPr>
            </w:pPr>
            <w:r w:rsidRPr="00CD5E2E">
              <w:rPr>
                <w:rFonts w:cs="Arial"/>
                <w:sz w:val="20"/>
              </w:rPr>
              <w:t xml:space="preserve">Access to relevant building legislation, codes and standards, project plans, </w:t>
            </w:r>
            <w:r>
              <w:rPr>
                <w:rFonts w:cs="Arial"/>
                <w:sz w:val="20"/>
              </w:rPr>
              <w:t xml:space="preserve">working drawings, </w:t>
            </w:r>
            <w:r w:rsidRPr="00CD5E2E">
              <w:rPr>
                <w:rFonts w:cs="Arial"/>
                <w:sz w:val="20"/>
              </w:rPr>
              <w:t xml:space="preserve">specifications and manufacturer’s product and material specifications and installation instructions, organisational policies and procedures including workplace safety </w:t>
            </w:r>
            <w:r>
              <w:rPr>
                <w:rFonts w:cs="Arial"/>
                <w:sz w:val="20"/>
              </w:rPr>
              <w:t xml:space="preserve">and environmental and sustainability </w:t>
            </w:r>
            <w:r w:rsidRPr="00CD5E2E">
              <w:rPr>
                <w:rFonts w:cs="Arial"/>
                <w:sz w:val="20"/>
              </w:rPr>
              <w:t>requirements, business equipment, technology and software.</w:t>
            </w:r>
          </w:p>
        </w:tc>
      </w:tr>
      <w:tr w:rsidR="00FC083A" w:rsidRPr="00683908" w14:paraId="4E8228A8" w14:textId="77777777" w:rsidTr="00A80ACC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Observer details</w:t>
            </w:r>
          </w:p>
        </w:tc>
      </w:tr>
      <w:tr w:rsidR="00E96695" w:rsidRPr="00683908" w14:paraId="18151E20" w14:textId="77777777" w:rsidTr="00A80ACC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E96695" w:rsidRPr="00696855" w:rsidRDefault="00E96695" w:rsidP="00E96695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77777777" w:rsidR="00E96695" w:rsidRPr="00DE6B06" w:rsidRDefault="00E96695" w:rsidP="00E96695">
            <w:pPr>
              <w:jc w:val="left"/>
              <w:rPr>
                <w:rFonts w:ascii="Arial" w:hAnsi="Arial" w:cs="Arial"/>
                <w:sz w:val="22"/>
              </w:rPr>
            </w:pPr>
            <w:permStart w:id="21772591" w:edGrp="everyone"/>
            <w:permEnd w:id="21772591"/>
          </w:p>
        </w:tc>
      </w:tr>
      <w:tr w:rsidR="00E96695" w:rsidRPr="00683908" w14:paraId="47E71B4B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E96695" w:rsidRDefault="00E96695" w:rsidP="00E9669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E96695" w:rsidRPr="00696855" w:rsidRDefault="00E96695" w:rsidP="00E9669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77777777" w:rsidR="00E96695" w:rsidRPr="00DE6B06" w:rsidRDefault="00E96695" w:rsidP="00E96695">
            <w:pPr>
              <w:jc w:val="left"/>
              <w:rPr>
                <w:rFonts w:ascii="Arial" w:hAnsi="Arial" w:cs="Arial"/>
                <w:sz w:val="22"/>
              </w:rPr>
            </w:pPr>
            <w:permStart w:id="1012823315" w:edGrp="everyone"/>
            <w:permEnd w:id="1012823315"/>
          </w:p>
        </w:tc>
      </w:tr>
      <w:tr w:rsidR="00E96695" w:rsidRPr="00683908" w14:paraId="637AD768" w14:textId="77777777" w:rsidTr="00A80ACC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E96695" w:rsidRDefault="00E96695" w:rsidP="00E9669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7777777" w:rsidR="00E96695" w:rsidRPr="00DE6B06" w:rsidRDefault="00E96695" w:rsidP="00E96695">
            <w:pPr>
              <w:jc w:val="left"/>
              <w:rPr>
                <w:rFonts w:ascii="Arial" w:hAnsi="Arial" w:cs="Arial"/>
                <w:sz w:val="22"/>
              </w:rPr>
            </w:pPr>
            <w:permStart w:id="1166441528" w:edGrp="everyone"/>
            <w:permEnd w:id="1166441528"/>
          </w:p>
        </w:tc>
      </w:tr>
      <w:tr w:rsidR="00E96695" w:rsidRPr="00683908" w14:paraId="1BEE3403" w14:textId="77777777" w:rsidTr="00A11E27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E96695" w:rsidRPr="00696855" w:rsidRDefault="00E96695" w:rsidP="00E96695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99715592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5210F26F" w:rsidR="00E96695" w:rsidRPr="00DE6B06" w:rsidRDefault="00E96695" w:rsidP="00E96695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6F317359" wp14:editId="5723142B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97155927" w:displacedByCustomXml="prev"/>
      </w:tr>
      <w:tr w:rsidR="00E96695" w:rsidRPr="00683908" w14:paraId="6BD19315" w14:textId="77777777" w:rsidTr="00A11E27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E96695" w:rsidRPr="00696855" w:rsidRDefault="00E96695" w:rsidP="00E96695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2090171683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3E8CC033" w:rsidR="00E96695" w:rsidRPr="00DE6B06" w:rsidRDefault="00DB65F8" w:rsidP="00E96695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96695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2090171683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12" w:space="0" w:color="auto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559"/>
      </w:tblGrid>
      <w:tr w:rsidR="00FC083A" w:rsidRPr="00683908" w14:paraId="387DBEB9" w14:textId="77777777" w:rsidTr="00762961">
        <w:trPr>
          <w:tblHeader/>
        </w:trPr>
        <w:tc>
          <w:tcPr>
            <w:tcW w:w="75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559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762961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9FC855E" w14:textId="74E77A68" w:rsidR="00FC083A" w:rsidRPr="005A68BC" w:rsidRDefault="00FC083A" w:rsidP="00C01609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C01609" w:rsidRPr="00C01609">
              <w:rPr>
                <w:rFonts w:cs="Arial"/>
                <w:b/>
                <w:sz w:val="20"/>
              </w:rPr>
              <w:t>Evaluate layout of water supply for general and firefighting use.</w:t>
            </w:r>
          </w:p>
        </w:tc>
      </w:tr>
      <w:tr w:rsidR="00E96695" w:rsidRPr="00696855" w14:paraId="65B19E1E" w14:textId="77777777" w:rsidTr="00E21F16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4612EE37" w14:textId="34D66858" w:rsidR="00E96695" w:rsidRPr="00931795" w:rsidRDefault="00E96695" w:rsidP="00E96695">
            <w:pPr>
              <w:pStyle w:val="331PASListTask1"/>
            </w:pPr>
            <w:bookmarkStart w:id="52" w:name="_Ref144469725"/>
            <w:r w:rsidRPr="00E86CC2">
              <w:t>Evaluate and record specified water supply layout and connection in project plans and specifications.</w:t>
            </w:r>
            <w:bookmarkEnd w:id="52"/>
          </w:p>
        </w:tc>
        <w:permStart w:id="587289452" w:edGrp="everyone" w:displacedByCustomXml="next"/>
        <w:sdt>
          <w:sdtPr>
            <w:rPr>
              <w:rFonts w:cs="Arial"/>
              <w:sz w:val="36"/>
              <w:szCs w:val="36"/>
            </w:rPr>
            <w:id w:val="-1104438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5F4993BD" w14:textId="166ECB42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87289452" w:displacedByCustomXml="prev"/>
      </w:tr>
      <w:tr w:rsidR="00E96695" w:rsidRPr="00696855" w14:paraId="3EBDCDF5" w14:textId="77777777" w:rsidTr="00E21F16">
        <w:trPr>
          <w:trHeight w:val="299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6A0BD0B8" w14:textId="206DC4B3" w:rsidR="00E96695" w:rsidRPr="00931795" w:rsidRDefault="00E96695" w:rsidP="00E96695">
            <w:pPr>
              <w:pStyle w:val="331PASListTask1"/>
            </w:pPr>
            <w:bookmarkStart w:id="53" w:name="_Ref144466900"/>
            <w:r w:rsidRPr="00E86CC2">
              <w:t>Check water connection approvals.</w:t>
            </w:r>
            <w:bookmarkEnd w:id="53"/>
          </w:p>
        </w:tc>
        <w:permStart w:id="290741734" w:edGrp="everyone" w:displacedByCustomXml="next"/>
        <w:sdt>
          <w:sdtPr>
            <w:rPr>
              <w:rFonts w:cs="Arial"/>
              <w:sz w:val="36"/>
              <w:szCs w:val="36"/>
            </w:rPr>
            <w:id w:val="12963349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62530B4B" w14:textId="040F3000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90741734" w:displacedByCustomXml="prev"/>
      </w:tr>
      <w:tr w:rsidR="00E96695" w:rsidRPr="00696855" w14:paraId="2EF54375" w14:textId="77777777" w:rsidTr="00E21F16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1292FA90" w14:textId="2E1FBA81" w:rsidR="00E96695" w:rsidRPr="00931795" w:rsidRDefault="00E96695" w:rsidP="00E96695">
            <w:pPr>
              <w:pStyle w:val="331PASListTask1"/>
            </w:pPr>
            <w:bookmarkStart w:id="54" w:name="_Ref144467065"/>
            <w:r w:rsidRPr="00E86CC2">
              <w:t>Determine if water supply layout meets NCC performance requirements.</w:t>
            </w:r>
            <w:bookmarkEnd w:id="54"/>
          </w:p>
        </w:tc>
        <w:permStart w:id="1971222004" w:edGrp="everyone" w:displacedByCustomXml="next"/>
        <w:sdt>
          <w:sdtPr>
            <w:rPr>
              <w:rFonts w:cs="Arial"/>
              <w:sz w:val="36"/>
              <w:szCs w:val="36"/>
            </w:rPr>
            <w:id w:val="-14197015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2BA30F86" w14:textId="2FE17C86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71222004" w:displacedByCustomXml="prev"/>
      </w:tr>
      <w:tr w:rsidR="00E96695" w:rsidRPr="00696855" w14:paraId="5E035187" w14:textId="77777777" w:rsidTr="00E21F16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01E945D8" w14:textId="673BB08E" w:rsidR="00E96695" w:rsidRPr="00931795" w:rsidRDefault="00E96695" w:rsidP="00E96695">
            <w:pPr>
              <w:pStyle w:val="331PASListTask1"/>
            </w:pPr>
            <w:bookmarkStart w:id="55" w:name="_Ref144469773"/>
            <w:r w:rsidRPr="00E86CC2">
              <w:t>Document installation of water services supplying fire hydrants, fire hose reels and fire sprinkler systems.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55"/>
          </w:p>
        </w:tc>
        <w:permStart w:id="1893928696" w:edGrp="everyone" w:displacedByCustomXml="next"/>
        <w:sdt>
          <w:sdtPr>
            <w:rPr>
              <w:rFonts w:cs="Arial"/>
              <w:sz w:val="36"/>
              <w:szCs w:val="36"/>
            </w:rPr>
            <w:id w:val="-2534390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</w:tcBorders>
                <w:vAlign w:val="center"/>
              </w:tcPr>
              <w:p w14:paraId="6D2921D1" w14:textId="7EF236CB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893928696" w:displacedByCustomXml="prev"/>
      </w:tr>
      <w:tr w:rsidR="00E96695" w:rsidRPr="00696855" w14:paraId="2E3D922B" w14:textId="77777777" w:rsidTr="00E21F16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405B8986" w14:textId="6453D823" w:rsidR="00E96695" w:rsidRPr="00931795" w:rsidRDefault="00E96695" w:rsidP="00E96695">
            <w:pPr>
              <w:pStyle w:val="331PASListTask1"/>
            </w:pPr>
            <w:bookmarkStart w:id="56" w:name="_Ref144469779"/>
            <w:r w:rsidRPr="00E86CC2">
              <w:t>Review and document results of interconnected and non-return water tanks for fire services.</w:t>
            </w:r>
            <w:r>
              <w:t xml:space="preserve"> (</w:t>
            </w:r>
            <w:r w:rsidRPr="00CD5E2E">
              <w:rPr>
                <w:i/>
                <w:iCs/>
              </w:rPr>
              <w:t>See evidence provided)</w:t>
            </w:r>
            <w:bookmarkEnd w:id="56"/>
          </w:p>
        </w:tc>
        <w:permStart w:id="1706373755" w:edGrp="everyone" w:displacedByCustomXml="next"/>
        <w:sdt>
          <w:sdtPr>
            <w:rPr>
              <w:rFonts w:cs="Arial"/>
              <w:sz w:val="36"/>
              <w:szCs w:val="36"/>
            </w:rPr>
            <w:id w:val="15158071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</w:tcBorders>
                <w:vAlign w:val="center"/>
              </w:tcPr>
              <w:p w14:paraId="12B7BF96" w14:textId="0C200030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06373755" w:displacedByCustomXml="prev"/>
      </w:tr>
      <w:tr w:rsidR="00E96695" w:rsidRPr="00696855" w14:paraId="27CFD3B1" w14:textId="77777777" w:rsidTr="00E21F16">
        <w:trPr>
          <w:trHeight w:val="25"/>
        </w:trPr>
        <w:tc>
          <w:tcPr>
            <w:tcW w:w="751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14:paraId="0B1D49B3" w14:textId="76AD6204" w:rsidR="00E96695" w:rsidRPr="00931795" w:rsidRDefault="00E96695" w:rsidP="00E96695">
            <w:pPr>
              <w:pStyle w:val="331PASListTask1"/>
            </w:pPr>
            <w:bookmarkStart w:id="57" w:name="_Ref144469790"/>
            <w:r w:rsidRPr="00E86CC2">
              <w:t>Confirm plumbing systems for general water supply is detailed and compliant with the NCC.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57"/>
          </w:p>
        </w:tc>
        <w:permStart w:id="1910406528" w:edGrp="everyone" w:displacedByCustomXml="next"/>
        <w:sdt>
          <w:sdtPr>
            <w:rPr>
              <w:rFonts w:cs="Arial"/>
              <w:sz w:val="36"/>
              <w:szCs w:val="36"/>
            </w:rPr>
            <w:id w:val="-20568428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top w:val="single" w:sz="4" w:space="0" w:color="000000"/>
                  <w:bottom w:val="single" w:sz="12" w:space="0" w:color="000000"/>
                </w:tcBorders>
                <w:vAlign w:val="center"/>
              </w:tcPr>
              <w:p w14:paraId="7DA115D7" w14:textId="30D18404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10406528" w:displacedByCustomXml="prev"/>
      </w:tr>
      <w:tr w:rsidR="00FC083A" w:rsidRPr="00696855" w14:paraId="6209610F" w14:textId="77777777" w:rsidTr="00A11E27">
        <w:trPr>
          <w:trHeight w:val="283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229A0C5" w14:textId="438D7867" w:rsidR="00FC083A" w:rsidRPr="004E1BC5" w:rsidRDefault="00FC083A" w:rsidP="00A11E27">
            <w:pPr>
              <w:keepNext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lastRenderedPageBreak/>
              <w:t xml:space="preserve">2 </w:t>
            </w:r>
            <w:r w:rsidR="00C01609" w:rsidRPr="00C01609">
              <w:rPr>
                <w:rFonts w:cs="Arial"/>
                <w:b/>
                <w:sz w:val="20"/>
              </w:rPr>
              <w:t>Evaluate layout of sewerage and drainage disposal methods.</w:t>
            </w:r>
          </w:p>
        </w:tc>
      </w:tr>
      <w:tr w:rsidR="00E96695" w:rsidRPr="00696855" w14:paraId="60E3723C" w14:textId="77777777" w:rsidTr="00AD1F4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1CDD5ED5" w14:textId="24C0EA13" w:rsidR="00E96695" w:rsidRPr="00931795" w:rsidRDefault="00E96695" w:rsidP="00E96695">
            <w:pPr>
              <w:pStyle w:val="332PASListTask1"/>
            </w:pPr>
            <w:bookmarkStart w:id="58" w:name="_Ref144467317"/>
            <w:r w:rsidRPr="00222676">
              <w:t>Review approval documentation from the sewerage and drainage authority for any conditions related to the project.</w:t>
            </w:r>
            <w:bookmarkEnd w:id="58"/>
          </w:p>
        </w:tc>
        <w:permStart w:id="952044925" w:edGrp="everyone" w:displacedByCustomXml="next"/>
        <w:sdt>
          <w:sdtPr>
            <w:rPr>
              <w:rFonts w:cs="Arial"/>
              <w:sz w:val="36"/>
              <w:szCs w:val="36"/>
            </w:rPr>
            <w:id w:val="-7999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738BD7CF" w14:textId="280C389E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52044925" w:displacedByCustomXml="prev"/>
      </w:tr>
      <w:tr w:rsidR="00E96695" w:rsidRPr="00696855" w14:paraId="7854F013" w14:textId="77777777" w:rsidTr="00AD1F4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10A24F0D" w14:textId="17E09400" w:rsidR="00E96695" w:rsidRPr="00931795" w:rsidRDefault="00E96695" w:rsidP="00E96695">
            <w:pPr>
              <w:pStyle w:val="332PASListTask1"/>
            </w:pPr>
            <w:bookmarkStart w:id="59" w:name="_Ref144467420"/>
            <w:r w:rsidRPr="00222676">
              <w:t>Review planned sewerage layout and connections against NCC and local authority requirements.</w:t>
            </w:r>
            <w:bookmarkEnd w:id="59"/>
          </w:p>
        </w:tc>
        <w:permStart w:id="263795311" w:edGrp="everyone" w:displacedByCustomXml="next"/>
        <w:sdt>
          <w:sdtPr>
            <w:rPr>
              <w:rFonts w:cs="Arial"/>
              <w:sz w:val="36"/>
              <w:szCs w:val="36"/>
            </w:rPr>
            <w:id w:val="933177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3DBF64BD" w14:textId="500BC972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63795311" w:displacedByCustomXml="prev"/>
      </w:tr>
      <w:tr w:rsidR="00E96695" w:rsidRPr="00696855" w14:paraId="238C5FFB" w14:textId="77777777" w:rsidTr="00AD1F4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6D8B10E5" w14:textId="482039E2" w:rsidR="00E96695" w:rsidRPr="00931795" w:rsidRDefault="00E96695" w:rsidP="00E96695">
            <w:pPr>
              <w:pStyle w:val="332PASListTask1"/>
            </w:pPr>
            <w:bookmarkStart w:id="60" w:name="_Ref144469824"/>
            <w:r w:rsidRPr="00222676">
              <w:t>Determine, evaluate and record connection methods of main drains to local authority sewers across open ground and within buildings for the whole site.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60"/>
          </w:p>
        </w:tc>
        <w:permStart w:id="1503405480" w:edGrp="everyone" w:displacedByCustomXml="next"/>
        <w:sdt>
          <w:sdtPr>
            <w:rPr>
              <w:rFonts w:cs="Arial"/>
              <w:sz w:val="36"/>
              <w:szCs w:val="36"/>
            </w:rPr>
            <w:id w:val="-5625715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0B14151C" w14:textId="08410064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03405480" w:displacedByCustomXml="prev"/>
      </w:tr>
      <w:tr w:rsidR="00E96695" w:rsidRPr="00696855" w14:paraId="1007F17E" w14:textId="77777777" w:rsidTr="00AD1F4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6A6E8B7E" w14:textId="569A48E8" w:rsidR="00E96695" w:rsidRPr="00931795" w:rsidRDefault="00E96695" w:rsidP="00E96695">
            <w:pPr>
              <w:pStyle w:val="332PASListTask1"/>
            </w:pPr>
            <w:bookmarkStart w:id="61" w:name="_Ref144469831"/>
            <w:r w:rsidRPr="00222676">
              <w:t>Ascertain and document local authority requirements for disposal of sewerage from fixtures situated below the level of local authority sewer mains.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61"/>
          </w:p>
        </w:tc>
        <w:permStart w:id="469766025" w:edGrp="everyone" w:displacedByCustomXml="next"/>
        <w:sdt>
          <w:sdtPr>
            <w:rPr>
              <w:rFonts w:cs="Arial"/>
              <w:sz w:val="36"/>
              <w:szCs w:val="36"/>
            </w:rPr>
            <w:id w:val="-21233612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2DEA493A" w14:textId="50250DDE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69766025" w:displacedByCustomXml="prev"/>
      </w:tr>
      <w:tr w:rsidR="00E96695" w:rsidRPr="00696855" w14:paraId="1FFCAF42" w14:textId="77777777" w:rsidTr="00AD1F4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484A3DE8" w14:textId="2B7628DE" w:rsidR="00E96695" w:rsidRPr="00931795" w:rsidRDefault="00E96695" w:rsidP="00E96695">
            <w:pPr>
              <w:pStyle w:val="332PASListTask1"/>
            </w:pPr>
            <w:bookmarkStart w:id="62" w:name="_Ref144469837"/>
            <w:r w:rsidRPr="00222676">
              <w:t>Assess and document the design and installation of stormwater drainage systems.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62"/>
          </w:p>
        </w:tc>
        <w:permStart w:id="68898464" w:edGrp="everyone" w:displacedByCustomXml="next"/>
        <w:sdt>
          <w:sdtPr>
            <w:rPr>
              <w:rFonts w:cs="Arial"/>
              <w:sz w:val="36"/>
              <w:szCs w:val="36"/>
            </w:rPr>
            <w:id w:val="1898160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6335BF67" w14:textId="3F46AC22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8898464" w:displacedByCustomXml="prev"/>
      </w:tr>
      <w:tr w:rsidR="00E96695" w:rsidRPr="00696855" w14:paraId="40C760D4" w14:textId="77777777" w:rsidTr="00AD1F4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1BC823D3" w14:textId="26C2B2D9" w:rsidR="00E96695" w:rsidRPr="00931795" w:rsidRDefault="00E96695" w:rsidP="00E96695">
            <w:pPr>
              <w:pStyle w:val="332PASListTask1"/>
            </w:pPr>
            <w:bookmarkStart w:id="63" w:name="_Ref144469847"/>
            <w:r w:rsidRPr="00222676">
              <w:t>Consider and document methods for disposal of stormwater drainage systems.</w:t>
            </w:r>
            <w:r w:rsidRPr="00CD5E2E">
              <w:rPr>
                <w:i/>
                <w:iCs/>
              </w:rPr>
              <w:t xml:space="preserve"> (See evidence provided)</w:t>
            </w:r>
            <w:bookmarkEnd w:id="63"/>
          </w:p>
        </w:tc>
        <w:permStart w:id="1344697490" w:edGrp="everyone" w:displacedByCustomXml="next"/>
        <w:sdt>
          <w:sdtPr>
            <w:rPr>
              <w:rFonts w:cs="Arial"/>
              <w:sz w:val="36"/>
              <w:szCs w:val="36"/>
            </w:rPr>
            <w:id w:val="713854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68132034" w14:textId="19201B46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44697490" w:displacedByCustomXml="prev"/>
      </w:tr>
      <w:tr w:rsidR="00FC083A" w:rsidRPr="00696855" w14:paraId="60958CD7" w14:textId="77777777" w:rsidTr="00762961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5B4AD335" w14:textId="39271C40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C01609" w:rsidRPr="00C01609">
              <w:rPr>
                <w:rFonts w:cs="Arial"/>
                <w:b/>
                <w:sz w:val="20"/>
              </w:rPr>
              <w:t>Evaluate mechanical services and ventilation layout and connection.</w:t>
            </w:r>
          </w:p>
        </w:tc>
      </w:tr>
      <w:tr w:rsidR="00E96695" w:rsidRPr="00696855" w14:paraId="688A7305" w14:textId="77777777" w:rsidTr="00D0531E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64490638" w14:textId="0607617D" w:rsidR="00E96695" w:rsidRPr="00931795" w:rsidRDefault="00E96695" w:rsidP="00E96695">
            <w:pPr>
              <w:pStyle w:val="333PASListTask1"/>
            </w:pPr>
            <w:bookmarkStart w:id="64" w:name="_Ref144469854"/>
            <w:r w:rsidRPr="00D42A33">
              <w:t>Establish and document mechanical ventilation control methods.</w:t>
            </w:r>
            <w:r>
              <w:t xml:space="preserve"> </w:t>
            </w:r>
            <w:r w:rsidRPr="00222676">
              <w:t>.</w:t>
            </w:r>
            <w:r w:rsidRPr="00CD5E2E">
              <w:rPr>
                <w:i/>
                <w:iCs/>
              </w:rPr>
              <w:t xml:space="preserve"> (See evidence provided)</w:t>
            </w:r>
            <w:bookmarkEnd w:id="64"/>
          </w:p>
        </w:tc>
        <w:permStart w:id="1235449932" w:edGrp="everyone" w:displacedByCustomXml="next"/>
        <w:sdt>
          <w:sdtPr>
            <w:rPr>
              <w:rFonts w:cs="Arial"/>
              <w:sz w:val="36"/>
              <w:szCs w:val="36"/>
            </w:rPr>
            <w:id w:val="12287997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608084AF" w14:textId="3AFA7167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5449932" w:displacedByCustomXml="prev"/>
      </w:tr>
      <w:tr w:rsidR="00E96695" w:rsidRPr="00696855" w14:paraId="50303B58" w14:textId="77777777" w:rsidTr="00D0531E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226B82D3" w14:textId="3D4E6A12" w:rsidR="00E96695" w:rsidRPr="00931795" w:rsidRDefault="00E96695" w:rsidP="00E96695">
            <w:pPr>
              <w:pStyle w:val="333PASListTask1"/>
            </w:pPr>
            <w:bookmarkStart w:id="65" w:name="_Ref144469874"/>
            <w:r w:rsidRPr="00D42A33">
              <w:t>Apply correct terminology to state how ventilation, volume, velocity and content is controlled.</w:t>
            </w:r>
            <w:bookmarkEnd w:id="65"/>
          </w:p>
        </w:tc>
        <w:permStart w:id="1601001957" w:edGrp="everyone" w:displacedByCustomXml="next"/>
        <w:sdt>
          <w:sdtPr>
            <w:rPr>
              <w:rFonts w:cs="Arial"/>
              <w:sz w:val="36"/>
              <w:szCs w:val="36"/>
            </w:rPr>
            <w:id w:val="15753154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1186A3BC" w14:textId="35102770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1001957" w:displacedByCustomXml="prev"/>
      </w:tr>
      <w:tr w:rsidR="00E96695" w:rsidRPr="00696855" w14:paraId="3F7EF81F" w14:textId="77777777" w:rsidTr="00D0531E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6561701D" w14:textId="536731D0" w:rsidR="00E96695" w:rsidRPr="00931795" w:rsidRDefault="00E96695" w:rsidP="00E96695">
            <w:pPr>
              <w:pStyle w:val="333PASListTask1"/>
            </w:pPr>
            <w:bookmarkStart w:id="66" w:name="_Ref144469885"/>
            <w:r w:rsidRPr="00D42A33">
              <w:t>Assess, measure compliance with NCC and record methods of air distribution and smoke hazard management.</w:t>
            </w:r>
            <w:r>
              <w:t xml:space="preserve"> </w:t>
            </w:r>
            <w:r w:rsidRPr="00222676">
              <w:t>.</w:t>
            </w:r>
            <w:r w:rsidRPr="00CD5E2E">
              <w:rPr>
                <w:i/>
                <w:iCs/>
              </w:rPr>
              <w:t xml:space="preserve"> (See evidence provided)</w:t>
            </w:r>
            <w:bookmarkEnd w:id="66"/>
          </w:p>
        </w:tc>
        <w:permStart w:id="733443884" w:edGrp="everyone" w:displacedByCustomXml="next"/>
        <w:sdt>
          <w:sdtPr>
            <w:rPr>
              <w:rFonts w:cs="Arial"/>
              <w:sz w:val="36"/>
              <w:szCs w:val="36"/>
            </w:rPr>
            <w:id w:val="-18867780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6616FDDF" w14:textId="37C7BEEE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33443884" w:displacedByCustomXml="prev"/>
      </w:tr>
      <w:tr w:rsidR="00E96695" w:rsidRPr="00696855" w14:paraId="4A9C9C4E" w14:textId="77777777" w:rsidTr="00D0531E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0501A1E5" w14:textId="4D18C257" w:rsidR="00E96695" w:rsidRPr="00931795" w:rsidRDefault="00E96695" w:rsidP="00E96695">
            <w:pPr>
              <w:pStyle w:val="333PASListTask1"/>
            </w:pPr>
            <w:bookmarkStart w:id="67" w:name="_Ref144469898"/>
            <w:r w:rsidRPr="00D42A33">
              <w:t>Determine, assess and record functions, application and basic elements of air conditioning and mechanical ventilation for various occupancy types in the building.</w:t>
            </w:r>
            <w:r>
              <w:t xml:space="preserve"> </w:t>
            </w:r>
            <w:r w:rsidRPr="00222676">
              <w:t>.</w:t>
            </w:r>
            <w:r w:rsidRPr="00CD5E2E">
              <w:rPr>
                <w:i/>
                <w:iCs/>
              </w:rPr>
              <w:t xml:space="preserve"> (See evidence provided)</w:t>
            </w:r>
            <w:bookmarkEnd w:id="67"/>
          </w:p>
        </w:tc>
        <w:permStart w:id="1239098755" w:edGrp="everyone" w:displacedByCustomXml="next"/>
        <w:sdt>
          <w:sdtPr>
            <w:rPr>
              <w:rFonts w:cs="Arial"/>
              <w:sz w:val="36"/>
              <w:szCs w:val="36"/>
            </w:rPr>
            <w:id w:val="166291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2AAC7F7F" w14:textId="244C77DC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39098755" w:displacedByCustomXml="prev"/>
      </w:tr>
      <w:tr w:rsidR="00FC083A" w:rsidRPr="00696855" w14:paraId="5F76313C" w14:textId="77777777" w:rsidTr="00762961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A60D272" w14:textId="2E5F744A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C01609" w:rsidRPr="00C01609">
              <w:rPr>
                <w:rFonts w:cs="Arial"/>
                <w:b/>
                <w:sz w:val="20"/>
              </w:rPr>
              <w:t>Select hot water systems.</w:t>
            </w:r>
          </w:p>
        </w:tc>
      </w:tr>
      <w:tr w:rsidR="00E96695" w:rsidRPr="00696855" w14:paraId="3C482F5B" w14:textId="77777777" w:rsidTr="00332C9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544BB21F" w14:textId="0B8C534F" w:rsidR="00E96695" w:rsidRPr="00931795" w:rsidRDefault="00E96695" w:rsidP="00E96695">
            <w:pPr>
              <w:pStyle w:val="334PASListTask1"/>
            </w:pPr>
            <w:bookmarkStart w:id="68" w:name="_Ref144469921"/>
            <w:r w:rsidRPr="00277C13">
              <w:t>Evaluate and document operating principles of various types of hot water systems.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68"/>
          </w:p>
        </w:tc>
        <w:permStart w:id="1297836200" w:edGrp="everyone" w:displacedByCustomXml="next"/>
        <w:sdt>
          <w:sdtPr>
            <w:rPr>
              <w:rFonts w:cs="Arial"/>
              <w:sz w:val="36"/>
              <w:szCs w:val="36"/>
            </w:rPr>
            <w:id w:val="2058819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76FD3B9B" w14:textId="5FC09263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7836200" w:displacedByCustomXml="prev"/>
      </w:tr>
      <w:tr w:rsidR="00E96695" w:rsidRPr="00696855" w14:paraId="5965B982" w14:textId="77777777" w:rsidTr="00332C9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384D9B23" w14:textId="76FE0DD7" w:rsidR="00E96695" w:rsidRPr="00931795" w:rsidRDefault="00E96695" w:rsidP="00E96695">
            <w:pPr>
              <w:pStyle w:val="334PASListTask1"/>
            </w:pPr>
            <w:bookmarkStart w:id="69" w:name="_Ref144467856"/>
            <w:r w:rsidRPr="00277C13">
              <w:t>Select appropriate hot water system to meet design factors, height of installation, area to be serviced, number of outlets and energy sources available.</w:t>
            </w:r>
            <w:r w:rsidRPr="00CD5E2E">
              <w:rPr>
                <w:i/>
                <w:iCs/>
              </w:rPr>
              <w:t xml:space="preserve"> (See evidence provided)</w:t>
            </w:r>
            <w:bookmarkEnd w:id="69"/>
          </w:p>
        </w:tc>
        <w:permStart w:id="55378479" w:edGrp="everyone" w:displacedByCustomXml="next"/>
        <w:sdt>
          <w:sdtPr>
            <w:rPr>
              <w:rFonts w:cs="Arial"/>
              <w:sz w:val="36"/>
              <w:szCs w:val="36"/>
            </w:rPr>
            <w:id w:val="16637404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144568D5" w14:textId="5503469B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5378479" w:displacedByCustomXml="prev"/>
      </w:tr>
      <w:tr w:rsidR="00E96695" w:rsidRPr="00696855" w14:paraId="2BE447BD" w14:textId="77777777" w:rsidTr="00332C97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2E8A84D2" w14:textId="49290CC9" w:rsidR="00E96695" w:rsidRPr="00931795" w:rsidRDefault="00E96695" w:rsidP="00E96695">
            <w:pPr>
              <w:pStyle w:val="334PASListTask1"/>
            </w:pPr>
            <w:bookmarkStart w:id="70" w:name="_Ref144469940"/>
            <w:r w:rsidRPr="00277C13">
              <w:t>Determine and document the layout and connection for the selected hot water system.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70"/>
          </w:p>
        </w:tc>
        <w:permStart w:id="364852734" w:edGrp="everyone" w:displacedByCustomXml="next"/>
        <w:sdt>
          <w:sdtPr>
            <w:rPr>
              <w:rFonts w:cs="Arial"/>
              <w:sz w:val="36"/>
              <w:szCs w:val="36"/>
            </w:rPr>
            <w:id w:val="-210735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131648E7" w14:textId="6C240836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64852734" w:displacedByCustomXml="prev"/>
      </w:tr>
      <w:tr w:rsidR="00C01609" w:rsidRPr="00696855" w14:paraId="252765AB" w14:textId="77777777" w:rsidTr="00762961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2C6B22EB" w14:textId="1F97CE1A" w:rsidR="00C01609" w:rsidRPr="00C01609" w:rsidRDefault="00C01609" w:rsidP="00C01609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C01609">
              <w:rPr>
                <w:rFonts w:cs="Arial"/>
                <w:b/>
                <w:bCs/>
                <w:sz w:val="20"/>
              </w:rPr>
              <w:t>5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  <w:r w:rsidRPr="00C01609">
              <w:rPr>
                <w:rFonts w:cs="Arial"/>
                <w:b/>
                <w:bCs/>
                <w:sz w:val="20"/>
              </w:rPr>
              <w:t>Evaluate natural and artificial lighting.</w:t>
            </w:r>
            <w:r w:rsidR="00CD5E2E">
              <w:rPr>
                <w:rFonts w:cs="Arial"/>
                <w:b/>
                <w:bCs/>
                <w:sz w:val="20"/>
              </w:rPr>
              <w:t xml:space="preserve"> </w:t>
            </w:r>
          </w:p>
        </w:tc>
      </w:tr>
      <w:tr w:rsidR="00E96695" w:rsidRPr="00696855" w14:paraId="4D2754B9" w14:textId="77777777" w:rsidTr="00DA4811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737411DB" w14:textId="02F1013E" w:rsidR="00E96695" w:rsidRPr="00CD5E2E" w:rsidRDefault="00E96695" w:rsidP="00E96695">
            <w:pPr>
              <w:pStyle w:val="335PASListTask1"/>
            </w:pPr>
            <w:bookmarkStart w:id="71" w:name="_Ref144469950"/>
            <w:r w:rsidRPr="00CD5E2E">
              <w:t>Read plans and specifications to determine the aim of design and the intent of natural lighting.</w:t>
            </w:r>
            <w:bookmarkEnd w:id="71"/>
          </w:p>
        </w:tc>
        <w:permStart w:id="845481918" w:edGrp="everyone" w:displacedByCustomXml="next"/>
        <w:sdt>
          <w:sdtPr>
            <w:rPr>
              <w:rFonts w:cs="Arial"/>
              <w:sz w:val="36"/>
              <w:szCs w:val="36"/>
            </w:rPr>
            <w:id w:val="476113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46DDFC5D" w14:textId="7C9606FC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45481918" w:displacedByCustomXml="prev"/>
      </w:tr>
      <w:tr w:rsidR="00E96695" w:rsidRPr="00696855" w14:paraId="7E23255D" w14:textId="77777777" w:rsidTr="00DA4811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78EA2E58" w14:textId="6E39C513" w:rsidR="00E96695" w:rsidRPr="00CD5E2E" w:rsidRDefault="00E96695" w:rsidP="00E96695">
            <w:pPr>
              <w:pStyle w:val="335PASListTask1"/>
            </w:pPr>
            <w:bookmarkStart w:id="72" w:name="_Ref144469983"/>
            <w:r w:rsidRPr="00CD5E2E">
              <w:t>Evaluate layout and connection methods for lighting systems from plans and specifications.</w:t>
            </w:r>
            <w:r>
              <w:t xml:space="preserve"> </w:t>
            </w:r>
            <w:r w:rsidRPr="00277C13">
              <w:t>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72"/>
          </w:p>
        </w:tc>
        <w:permStart w:id="523579905" w:edGrp="everyone" w:displacedByCustomXml="next"/>
        <w:sdt>
          <w:sdtPr>
            <w:rPr>
              <w:rFonts w:cs="Arial"/>
              <w:sz w:val="36"/>
              <w:szCs w:val="36"/>
            </w:rPr>
            <w:id w:val="-874387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4B00F0CF" w14:textId="61CB4F24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23579905" w:displacedByCustomXml="prev"/>
      </w:tr>
      <w:tr w:rsidR="00E96695" w:rsidRPr="00696855" w14:paraId="44ACEA00" w14:textId="77777777" w:rsidTr="00DA4811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06794B96" w14:textId="300F83A6" w:rsidR="00E96695" w:rsidRPr="00CD5E2E" w:rsidRDefault="00E96695" w:rsidP="00E96695">
            <w:pPr>
              <w:pStyle w:val="335PASListTask1"/>
            </w:pPr>
            <w:bookmarkStart w:id="73" w:name="_Ref144469990"/>
            <w:r w:rsidRPr="00CD5E2E">
              <w:t>Ascertain the luminance requirements for various service situations to meet codes and standards.</w:t>
            </w:r>
            <w:r>
              <w:t xml:space="preserve"> </w:t>
            </w:r>
            <w:r w:rsidRPr="00277C13">
              <w:t>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73"/>
          </w:p>
        </w:tc>
        <w:permStart w:id="1911569331" w:edGrp="everyone" w:displacedByCustomXml="next"/>
        <w:sdt>
          <w:sdtPr>
            <w:rPr>
              <w:rFonts w:cs="Arial"/>
              <w:sz w:val="36"/>
              <w:szCs w:val="36"/>
            </w:rPr>
            <w:id w:val="-16221482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76556266" w14:textId="62CC4223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11569331" w:displacedByCustomXml="prev"/>
      </w:tr>
      <w:tr w:rsidR="00E96695" w:rsidRPr="00696855" w14:paraId="768B4838" w14:textId="77777777" w:rsidTr="00DA4811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6310C9DD" w14:textId="6EB900F9" w:rsidR="00E96695" w:rsidRPr="00CD5E2E" w:rsidRDefault="00E96695" w:rsidP="00E96695">
            <w:pPr>
              <w:pStyle w:val="335PASListTask1"/>
            </w:pPr>
            <w:bookmarkStart w:id="74" w:name="_Ref144470007"/>
            <w:r w:rsidRPr="00CD5E2E">
              <w:t>Compare artificial lighting types and sources for various service situations to meet relevant codes and standards.</w:t>
            </w:r>
            <w:r>
              <w:t xml:space="preserve"> </w:t>
            </w:r>
            <w:r w:rsidRPr="00277C13">
              <w:t>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74"/>
          </w:p>
        </w:tc>
        <w:permStart w:id="1117548002" w:edGrp="everyone" w:displacedByCustomXml="next"/>
        <w:sdt>
          <w:sdtPr>
            <w:rPr>
              <w:rFonts w:cs="Arial"/>
              <w:sz w:val="36"/>
              <w:szCs w:val="36"/>
            </w:rPr>
            <w:id w:val="-15747305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161D2118" w14:textId="17C57BF1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117548002" w:displacedByCustomXml="prev"/>
      </w:tr>
      <w:tr w:rsidR="00C01609" w:rsidRPr="00696855" w14:paraId="796D86CF" w14:textId="77777777" w:rsidTr="00762961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3AF58EA1" w14:textId="11CCC73F" w:rsidR="00C01609" w:rsidRPr="00C01609" w:rsidRDefault="00C01609" w:rsidP="00C01609">
            <w:pPr>
              <w:jc w:val="center"/>
              <w:rPr>
                <w:rFonts w:cs="Arial"/>
                <w:b/>
                <w:bCs/>
                <w:sz w:val="20"/>
              </w:rPr>
            </w:pPr>
            <w:r w:rsidRPr="00C01609">
              <w:rPr>
                <w:rFonts w:cs="Arial"/>
                <w:b/>
                <w:bCs/>
                <w:sz w:val="20"/>
              </w:rPr>
              <w:t>6</w:t>
            </w:r>
            <w:r>
              <w:rPr>
                <w:rFonts w:cs="Arial"/>
                <w:b/>
                <w:bCs/>
                <w:sz w:val="20"/>
              </w:rPr>
              <w:t xml:space="preserve"> </w:t>
            </w:r>
            <w:r w:rsidRPr="00C01609">
              <w:rPr>
                <w:rFonts w:cs="Arial"/>
                <w:b/>
                <w:bCs/>
                <w:sz w:val="20"/>
              </w:rPr>
              <w:t>Evaluate firefighting and fire detection systems.</w:t>
            </w:r>
          </w:p>
        </w:tc>
      </w:tr>
      <w:tr w:rsidR="00E96695" w:rsidRPr="00696855" w14:paraId="1075C370" w14:textId="77777777" w:rsidTr="00962C32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79D9A89C" w14:textId="354E6975" w:rsidR="00E96695" w:rsidRPr="00CD5E2E" w:rsidRDefault="00E96695" w:rsidP="00E96695">
            <w:pPr>
              <w:pStyle w:val="336PASListTask1"/>
            </w:pPr>
            <w:bookmarkStart w:id="75" w:name="_Ref144468041"/>
            <w:r w:rsidRPr="00CD5E2E">
              <w:t>Determine relevant authorities responsible for fire safety regulations and inspection according to building classification.</w:t>
            </w:r>
            <w:bookmarkEnd w:id="75"/>
          </w:p>
        </w:tc>
        <w:permStart w:id="498743863" w:edGrp="everyone" w:displacedByCustomXml="next"/>
        <w:sdt>
          <w:sdtPr>
            <w:rPr>
              <w:rFonts w:cs="Arial"/>
              <w:sz w:val="36"/>
              <w:szCs w:val="36"/>
            </w:rPr>
            <w:id w:val="10886568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2E265ACA" w14:textId="236F76E0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98743863" w:displacedByCustomXml="prev"/>
      </w:tr>
      <w:tr w:rsidR="00E96695" w:rsidRPr="00696855" w14:paraId="73103467" w14:textId="77777777" w:rsidTr="00962C32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10D7612E" w14:textId="1969346C" w:rsidR="00E96695" w:rsidRPr="00CD5E2E" w:rsidRDefault="00E96695" w:rsidP="00E96695">
            <w:pPr>
              <w:pStyle w:val="336PASListTask1"/>
            </w:pPr>
            <w:bookmarkStart w:id="76" w:name="_Ref144470099"/>
            <w:r w:rsidRPr="00CD5E2E">
              <w:t>Locate and document requirements for sprinkler systems, fire hydrants and fire hoses for compliance with the building classifications and codes.</w:t>
            </w:r>
            <w:r w:rsidRPr="00222676">
              <w:t xml:space="preserve"> .</w:t>
            </w:r>
            <w:r w:rsidRPr="00CD5E2E">
              <w:rPr>
                <w:i/>
                <w:iCs/>
              </w:rPr>
              <w:t xml:space="preserve"> (See evidence provided)</w:t>
            </w:r>
            <w:bookmarkEnd w:id="76"/>
          </w:p>
        </w:tc>
        <w:permStart w:id="2048996197" w:edGrp="everyone" w:displacedByCustomXml="next"/>
        <w:sdt>
          <w:sdtPr>
            <w:rPr>
              <w:rFonts w:cs="Arial"/>
              <w:sz w:val="36"/>
              <w:szCs w:val="36"/>
            </w:rPr>
            <w:id w:val="-2747968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31B7CBBF" w14:textId="20CA3A0C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48996197" w:displacedByCustomXml="prev"/>
      </w:tr>
      <w:tr w:rsidR="00E96695" w:rsidRPr="00696855" w14:paraId="29088A44" w14:textId="77777777" w:rsidTr="00962C32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4FB74156" w14:textId="58EBAB34" w:rsidR="00E96695" w:rsidRPr="00CD5E2E" w:rsidRDefault="00E96695" w:rsidP="00E96695">
            <w:pPr>
              <w:pStyle w:val="336PASListTask1"/>
            </w:pPr>
            <w:bookmarkStart w:id="77" w:name="_Ref144470074"/>
            <w:r w:rsidRPr="00CD5E2E">
              <w:t>Determine, evaluate and document fire detection and alarm systems for compliance with the building classification and codes.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77"/>
          </w:p>
        </w:tc>
        <w:permStart w:id="944002004" w:edGrp="everyone" w:displacedByCustomXml="next"/>
        <w:sdt>
          <w:sdtPr>
            <w:rPr>
              <w:rFonts w:cs="Arial"/>
              <w:sz w:val="36"/>
              <w:szCs w:val="36"/>
            </w:rPr>
            <w:id w:val="3064354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44526C10" w14:textId="527D7965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4002004" w:displacedByCustomXml="prev"/>
      </w:tr>
      <w:tr w:rsidR="00E96695" w:rsidRPr="00696855" w14:paraId="05B83568" w14:textId="77777777" w:rsidTr="00962C32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47AD0E1F" w14:textId="216FD245" w:rsidR="00E96695" w:rsidRPr="00CD5E2E" w:rsidRDefault="00E96695" w:rsidP="00E96695">
            <w:pPr>
              <w:pStyle w:val="336PASListTask1"/>
            </w:pPr>
            <w:bookmarkStart w:id="78" w:name="_Ref144470104"/>
            <w:r w:rsidRPr="00CD5E2E">
              <w:t>Evaluate layout and connection of fire detection and firefighting systems.</w:t>
            </w:r>
            <w:r w:rsidRPr="00CD5E2E">
              <w:rPr>
                <w:i/>
                <w:iCs/>
              </w:rPr>
              <w:t xml:space="preserve"> (See evidence provided)</w:t>
            </w:r>
            <w:bookmarkEnd w:id="78"/>
          </w:p>
        </w:tc>
        <w:permStart w:id="403442208" w:edGrp="everyone" w:displacedByCustomXml="next"/>
        <w:sdt>
          <w:sdtPr>
            <w:rPr>
              <w:rFonts w:cs="Arial"/>
              <w:sz w:val="36"/>
              <w:szCs w:val="36"/>
            </w:rPr>
            <w:id w:val="16995835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550396AC" w14:textId="2928E1F9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03442208" w:displacedByCustomXml="prev"/>
      </w:tr>
      <w:tr w:rsidR="00C01609" w:rsidRPr="00696855" w14:paraId="0EFE00A9" w14:textId="77777777" w:rsidTr="00A11E27">
        <w:trPr>
          <w:trHeight w:val="25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6FBF0A60" w14:textId="3C082C3F" w:rsidR="00C01609" w:rsidRPr="00C01609" w:rsidRDefault="00C01609" w:rsidP="00C01609">
            <w:pPr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7 </w:t>
            </w:r>
            <w:r w:rsidRPr="00C01609">
              <w:rPr>
                <w:rFonts w:cs="Arial"/>
                <w:b/>
                <w:bCs/>
                <w:sz w:val="20"/>
              </w:rPr>
              <w:t>Determine requirements for general electrical and electronic service installation.</w:t>
            </w:r>
          </w:p>
        </w:tc>
      </w:tr>
      <w:tr w:rsidR="00E96695" w:rsidRPr="00696855" w14:paraId="72007906" w14:textId="77777777" w:rsidTr="00E96695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416C0991" w14:textId="09417023" w:rsidR="00E96695" w:rsidRPr="00CD5E2E" w:rsidRDefault="00E96695" w:rsidP="00E96695">
            <w:pPr>
              <w:pStyle w:val="337PASListTask1"/>
            </w:pPr>
            <w:bookmarkStart w:id="79" w:name="_Ref144470128"/>
            <w:r w:rsidRPr="00CD5E2E">
              <w:t>Determine electrical design and evaluate</w:t>
            </w:r>
            <w:r>
              <w:t xml:space="preserve"> and report on</w:t>
            </w:r>
            <w:r w:rsidRPr="00CD5E2E">
              <w:t xml:space="preserve"> layout and connection of emergency warning systems, emergency lighting and exit signage systems.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79"/>
          </w:p>
        </w:tc>
        <w:permStart w:id="624233623" w:edGrp="everyone" w:displacedByCustomXml="next"/>
        <w:sdt>
          <w:sdtPr>
            <w:rPr>
              <w:rFonts w:cs="Arial"/>
              <w:sz w:val="36"/>
              <w:szCs w:val="36"/>
            </w:rPr>
            <w:id w:val="-520321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</w:tcBorders>
                <w:vAlign w:val="center"/>
              </w:tcPr>
              <w:p w14:paraId="68B7E607" w14:textId="1BDFB939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24233623" w:displacedByCustomXml="prev"/>
      </w:tr>
      <w:tr w:rsidR="00E96695" w:rsidRPr="00696855" w14:paraId="3C5D7E16" w14:textId="77777777" w:rsidTr="00E96695">
        <w:trPr>
          <w:trHeight w:val="25"/>
        </w:trPr>
        <w:tc>
          <w:tcPr>
            <w:tcW w:w="751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</w:tcPr>
          <w:p w14:paraId="172FDD42" w14:textId="3B0BC2A7" w:rsidR="00E96695" w:rsidRPr="00CD5E2E" w:rsidRDefault="00E96695" w:rsidP="00E96695">
            <w:pPr>
              <w:pStyle w:val="337PASListTask1"/>
            </w:pPr>
            <w:bookmarkStart w:id="80" w:name="_Ref144470197"/>
            <w:r w:rsidRPr="00CD5E2E">
              <w:t>Evaluate layout and connection for general electrical supply and electronic services.</w:t>
            </w:r>
            <w:bookmarkEnd w:id="80"/>
          </w:p>
        </w:tc>
        <w:permStart w:id="1955530804" w:edGrp="everyone" w:displacedByCustomXml="next"/>
        <w:sdt>
          <w:sdtPr>
            <w:rPr>
              <w:rFonts w:cs="Arial"/>
              <w:sz w:val="36"/>
              <w:szCs w:val="36"/>
            </w:rPr>
            <w:id w:val="11293625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top w:val="single" w:sz="4" w:space="0" w:color="000000"/>
                  <w:bottom w:val="single" w:sz="12" w:space="0" w:color="000000"/>
                </w:tcBorders>
                <w:vAlign w:val="center"/>
              </w:tcPr>
              <w:p w14:paraId="2247ED0B" w14:textId="66233A40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55530804" w:displacedByCustomXml="prev"/>
      </w:tr>
      <w:tr w:rsidR="00E96695" w:rsidRPr="00696855" w14:paraId="0A5E8F65" w14:textId="77777777" w:rsidTr="00E96695">
        <w:trPr>
          <w:trHeight w:val="25"/>
        </w:trPr>
        <w:tc>
          <w:tcPr>
            <w:tcW w:w="7513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</w:tcPr>
          <w:p w14:paraId="69BAE995" w14:textId="53941E94" w:rsidR="00E96695" w:rsidRPr="00CD5E2E" w:rsidRDefault="00E96695" w:rsidP="00E96695">
            <w:pPr>
              <w:pStyle w:val="337PASListTask1"/>
            </w:pPr>
            <w:r w:rsidRPr="00CD5E2E">
              <w:lastRenderedPageBreak/>
              <w:t xml:space="preserve"> </w:t>
            </w:r>
            <w:bookmarkStart w:id="81" w:name="_Ref144470151"/>
            <w:r w:rsidRPr="00CD5E2E">
              <w:t>Determine and document requirements for service connection from electrical supply authorities.</w:t>
            </w:r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81"/>
          </w:p>
        </w:tc>
        <w:permStart w:id="1792093355" w:edGrp="everyone" w:displacedByCustomXml="next"/>
        <w:sdt>
          <w:sdtPr>
            <w:rPr>
              <w:rFonts w:cs="Arial"/>
              <w:sz w:val="36"/>
              <w:szCs w:val="36"/>
            </w:rPr>
            <w:id w:val="-12639952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top w:val="single" w:sz="12" w:space="0" w:color="000000"/>
                  <w:bottom w:val="single" w:sz="4" w:space="0" w:color="auto"/>
                </w:tcBorders>
                <w:vAlign w:val="center"/>
              </w:tcPr>
              <w:p w14:paraId="429FDFEE" w14:textId="106B9964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92093355" w:displacedByCustomXml="prev"/>
      </w:tr>
      <w:tr w:rsidR="00E96695" w:rsidRPr="00696855" w14:paraId="5F011F1B" w14:textId="77777777" w:rsidTr="00E96695">
        <w:trPr>
          <w:trHeight w:val="25"/>
        </w:trPr>
        <w:tc>
          <w:tcPr>
            <w:tcW w:w="9072" w:type="dxa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</w:tcBorders>
            <w:shd w:val="clear" w:color="auto" w:fill="F2F2F2" w:themeFill="background1" w:themeFillShade="F2"/>
          </w:tcPr>
          <w:p w14:paraId="09215687" w14:textId="77261473" w:rsidR="00E96695" w:rsidRPr="00CD5E2E" w:rsidRDefault="00E96695" w:rsidP="00E96695">
            <w:pPr>
              <w:keepNext/>
              <w:jc w:val="center"/>
              <w:rPr>
                <w:rFonts w:cs="Arial"/>
                <w:b/>
                <w:bCs/>
                <w:sz w:val="20"/>
              </w:rPr>
            </w:pPr>
            <w:r w:rsidRPr="00CD5E2E">
              <w:rPr>
                <w:rFonts w:cs="Arial"/>
                <w:b/>
                <w:bCs/>
                <w:sz w:val="20"/>
              </w:rPr>
              <w:t xml:space="preserve">Overall </w:t>
            </w:r>
          </w:p>
        </w:tc>
      </w:tr>
      <w:tr w:rsidR="00E96695" w:rsidRPr="00696855" w14:paraId="3B3DEDE7" w14:textId="77777777" w:rsidTr="00412DF0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49133323" w14:textId="25597CC8" w:rsidR="00E96695" w:rsidRPr="00931795" w:rsidRDefault="00E96695" w:rsidP="00E96695">
            <w:pPr>
              <w:pStyle w:val="338PASListTask1"/>
            </w:pPr>
            <w:bookmarkStart w:id="82" w:name="_Ref144466793"/>
            <w:bookmarkStart w:id="83" w:name="_Ref144470022"/>
            <w:r>
              <w:t>Determine and document the class of building to determine and identify any non-compliances with relevant legislation, NCC and relevant standards.</w:t>
            </w:r>
            <w:bookmarkEnd w:id="82"/>
            <w: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83"/>
          </w:p>
        </w:tc>
        <w:permStart w:id="1201012773" w:edGrp="everyone" w:displacedByCustomXml="next"/>
        <w:sdt>
          <w:sdtPr>
            <w:rPr>
              <w:rFonts w:cs="Arial"/>
              <w:sz w:val="36"/>
              <w:szCs w:val="36"/>
            </w:rPr>
            <w:id w:val="7229526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009DA7E0" w14:textId="010864D5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01012773" w:displacedByCustomXml="prev"/>
      </w:tr>
      <w:tr w:rsidR="00E96695" w:rsidRPr="00696855" w14:paraId="766AE1CC" w14:textId="77777777" w:rsidTr="00412DF0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51DC933B" w14:textId="67061FF7" w:rsidR="00E96695" w:rsidRPr="00931795" w:rsidRDefault="00E96695" w:rsidP="00E96695">
            <w:pPr>
              <w:pStyle w:val="338PASListTask1"/>
            </w:pPr>
            <w:bookmarkStart w:id="84" w:name="_Ref144468245"/>
            <w:r w:rsidRPr="000E5AF6">
              <w:rPr>
                <w:rFonts w:cs="Arial"/>
              </w:rPr>
              <w:t>Determine solutions and seek advice from relevant professional expertise to meet compliance.</w:t>
            </w:r>
            <w:bookmarkEnd w:id="84"/>
          </w:p>
        </w:tc>
        <w:permStart w:id="2026114818" w:edGrp="everyone" w:displacedByCustomXml="next"/>
        <w:sdt>
          <w:sdtPr>
            <w:rPr>
              <w:rFonts w:cs="Arial"/>
              <w:sz w:val="36"/>
              <w:szCs w:val="36"/>
            </w:rPr>
            <w:id w:val="13502914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vAlign w:val="center"/>
              </w:tcPr>
              <w:p w14:paraId="16091B59" w14:textId="5A708630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26114818" w:displacedByCustomXml="prev"/>
      </w:tr>
      <w:tr w:rsidR="00E96695" w:rsidRPr="00696855" w14:paraId="23506201" w14:textId="77777777" w:rsidTr="00E96695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4" w:space="0" w:color="000000"/>
            </w:tcBorders>
          </w:tcPr>
          <w:p w14:paraId="3D15C671" w14:textId="466BBA85" w:rsidR="00E96695" w:rsidRPr="00931795" w:rsidRDefault="00E96695" w:rsidP="00E96695">
            <w:pPr>
              <w:pStyle w:val="338PASListTask1"/>
            </w:pPr>
            <w:bookmarkStart w:id="85" w:name="_Ref144470982"/>
            <w:r>
              <w:rPr>
                <w:rFonts w:cs="Arial"/>
              </w:rPr>
              <w:t>Provide c</w:t>
            </w:r>
            <w:r w:rsidRPr="000E5AF6">
              <w:rPr>
                <w:rFonts w:cs="Arial"/>
              </w:rPr>
              <w:t>oncise documentation of all evaluations, methods and requirements adhering to organisational and industry protocols in the preparation and provision of reports to appropriate bodies or individuals.</w:t>
            </w:r>
            <w:r>
              <w:rPr>
                <w:rFonts w:cs="Arial"/>
              </w:rPr>
              <w:t xml:space="preserve"> </w:t>
            </w:r>
            <w:r w:rsidRPr="00CD5E2E">
              <w:rPr>
                <w:i/>
                <w:iCs/>
              </w:rPr>
              <w:t>(See evidence provided)</w:t>
            </w:r>
            <w:bookmarkEnd w:id="85"/>
          </w:p>
        </w:tc>
        <w:permStart w:id="2017223682" w:edGrp="everyone" w:displacedByCustomXml="next"/>
        <w:sdt>
          <w:sdtPr>
            <w:rPr>
              <w:rFonts w:cs="Arial"/>
              <w:sz w:val="36"/>
              <w:szCs w:val="36"/>
            </w:rPr>
            <w:id w:val="14041727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4" w:space="0" w:color="000000"/>
                </w:tcBorders>
                <w:vAlign w:val="center"/>
              </w:tcPr>
              <w:p w14:paraId="076AB28C" w14:textId="65B38166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17223682" w:displacedByCustomXml="prev"/>
      </w:tr>
      <w:tr w:rsidR="00E96695" w:rsidRPr="00696855" w14:paraId="4C188F70" w14:textId="77777777" w:rsidTr="00412DF0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000000"/>
            </w:tcBorders>
          </w:tcPr>
          <w:p w14:paraId="5DCC7C3B" w14:textId="726251C9" w:rsidR="00E96695" w:rsidRPr="00931795" w:rsidRDefault="00E96695" w:rsidP="00E96695">
            <w:pPr>
              <w:pStyle w:val="338PASListTask1"/>
            </w:pPr>
            <w:bookmarkStart w:id="86" w:name="_Ref144471128"/>
            <w:r w:rsidRPr="000E5AF6">
              <w:rPr>
                <w:rFonts w:cs="Arial"/>
              </w:rPr>
              <w:t>Make use of use digital tools and devices to communicate and collaborate effectively with others, access, extract and record information and develop relevant documentation.</w:t>
            </w:r>
            <w:bookmarkEnd w:id="86"/>
          </w:p>
        </w:tc>
        <w:permStart w:id="1355710374" w:edGrp="everyone" w:displacedByCustomXml="next"/>
        <w:sdt>
          <w:sdtPr>
            <w:rPr>
              <w:rFonts w:cs="Arial"/>
              <w:sz w:val="36"/>
              <w:szCs w:val="36"/>
            </w:rPr>
            <w:id w:val="16934207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12" w:space="0" w:color="000000"/>
                </w:tcBorders>
                <w:vAlign w:val="center"/>
              </w:tcPr>
              <w:p w14:paraId="08C6C24C" w14:textId="45101895" w:rsidR="00E96695" w:rsidRPr="004E1BC5" w:rsidRDefault="00E96695" w:rsidP="00E96695">
                <w:pPr>
                  <w:jc w:val="center"/>
                  <w:rPr>
                    <w:rFonts w:cs="Arial"/>
                    <w:sz w:val="20"/>
                  </w:rPr>
                </w:pPr>
                <w:r w:rsidRPr="00B04CDC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55710374" w:displacedByCustomXml="prev"/>
      </w:tr>
    </w:tbl>
    <w:p w14:paraId="66B0C917" w14:textId="77777777" w:rsidR="00FC083A" w:rsidRDefault="00FC083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AA0975" w:rsidRPr="00BA4D9F" w14:paraId="1D493693" w14:textId="77777777" w:rsidTr="001F474E">
        <w:tc>
          <w:tcPr>
            <w:tcW w:w="9072" w:type="dxa"/>
          </w:tcPr>
          <w:p w14:paraId="5CBEC2EF" w14:textId="77777777" w:rsidR="00AA0975" w:rsidRPr="00BA4D9F" w:rsidRDefault="00AA0975" w:rsidP="001F474E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AA0975" w:rsidRPr="00F73091" w14:paraId="74E6B437" w14:textId="77777777" w:rsidTr="001F474E">
        <w:trPr>
          <w:trHeight w:val="13030"/>
        </w:trPr>
        <w:tc>
          <w:tcPr>
            <w:tcW w:w="9072" w:type="dxa"/>
          </w:tcPr>
          <w:p w14:paraId="1CBF6086" w14:textId="77777777" w:rsidR="00AA0975" w:rsidRPr="00F73091" w:rsidRDefault="00AA0975" w:rsidP="001F474E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1754816070" w:edGrp="everyone"/>
            <w:permEnd w:id="1754816070"/>
          </w:p>
        </w:tc>
      </w:tr>
    </w:tbl>
    <w:p w14:paraId="0E670742" w14:textId="77777777" w:rsidR="005227F4" w:rsidRPr="00FF75BE" w:rsidRDefault="005227F4" w:rsidP="00AA0975">
      <w:pPr>
        <w:jc w:val="left"/>
        <w:rPr>
          <w:rFonts w:ascii="Arial" w:hAnsi="Arial" w:cs="Arial"/>
          <w:sz w:val="22"/>
          <w:szCs w:val="22"/>
        </w:rPr>
      </w:pPr>
    </w:p>
    <w:sectPr w:rsidR="005227F4" w:rsidRPr="00FF75BE" w:rsidSect="00AA0975">
      <w:headerReference w:type="even" r:id="rId21"/>
      <w:headerReference w:type="default" r:id="rId22"/>
      <w:footerReference w:type="default" r:id="rId23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4CAFE840" w:rsidR="006E5B7D" w:rsidRPr="00830749" w:rsidRDefault="00DB65F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975">
          <w:rPr>
            <w:rFonts w:ascii="Arial" w:hAnsi="Arial" w:cs="Arial"/>
            <w:b/>
            <w:sz w:val="16"/>
            <w:szCs w:val="16"/>
          </w:rPr>
          <w:t>v2-0_11/07/2025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865B577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975">
          <w:rPr>
            <w:rFonts w:ascii="Arial" w:hAnsi="Arial" w:cs="Arial"/>
            <w:b/>
            <w:sz w:val="16"/>
            <w:szCs w:val="16"/>
          </w:rPr>
          <w:t>v2-0_11/07/2025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B65F8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2C5424D1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975">
          <w:rPr>
            <w:rFonts w:ascii="Arial" w:hAnsi="Arial" w:cs="Arial"/>
            <w:b/>
            <w:sz w:val="16"/>
            <w:szCs w:val="16"/>
          </w:rPr>
          <w:t>v2-0_11/07/2025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DB65F8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4D9FE8AD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9E10C1">
          <w:rPr>
            <w:rFonts w:ascii="Arial" w:hAnsi="Arial" w:cs="Arial"/>
            <w:b/>
            <w:sz w:val="16"/>
            <w:szCs w:val="16"/>
          </w:rPr>
          <w:t>v</w:t>
        </w:r>
        <w:r w:rsidR="00AA0975">
          <w:rPr>
            <w:rFonts w:ascii="Arial" w:hAnsi="Arial" w:cs="Arial"/>
            <w:b/>
            <w:sz w:val="16"/>
            <w:szCs w:val="16"/>
          </w:rPr>
          <w:t>2-</w:t>
        </w:r>
        <w:r w:rsidR="009E10C1">
          <w:rPr>
            <w:rFonts w:ascii="Arial" w:hAnsi="Arial" w:cs="Arial"/>
            <w:b/>
            <w:sz w:val="16"/>
            <w:szCs w:val="16"/>
          </w:rPr>
          <w:t>0_11/07/2025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DB65F8">
      <w:rPr>
        <w:rFonts w:ascii="Arial" w:hAnsi="Arial" w:cs="Arial"/>
        <w:b/>
        <w:noProof/>
        <w:sz w:val="16"/>
        <w:szCs w:val="16"/>
      </w:rPr>
      <w:t>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05E30C87" w:rsidR="006E5B7D" w:rsidRPr="00762961" w:rsidRDefault="009E10C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2"/>
        <w:sz w:val="16"/>
        <w:szCs w:val="16"/>
      </w:rPr>
    </w:pPr>
    <w:r w:rsidRPr="00762961">
      <w:rPr>
        <w:rFonts w:ascii="Arial" w:hAnsi="Arial" w:cs="Arial"/>
        <w:b/>
        <w:spacing w:val="-2"/>
        <w:sz w:val="16"/>
        <w:szCs w:val="16"/>
      </w:rPr>
      <w:t>Theory Exam</w:t>
    </w:r>
    <w:r w:rsidR="005526C8" w:rsidRPr="00762961">
      <w:rPr>
        <w:rFonts w:ascii="Arial" w:hAnsi="Arial" w:cs="Arial"/>
        <w:b/>
        <w:spacing w:val="-2"/>
        <w:sz w:val="16"/>
        <w:szCs w:val="16"/>
      </w:rPr>
      <w:t xml:space="preserve"> </w:t>
    </w:r>
    <w:r w:rsidR="006E5B7D" w:rsidRPr="00762961">
      <w:rPr>
        <w:rFonts w:ascii="Arial" w:hAnsi="Arial" w:cs="Arial"/>
        <w:b/>
        <w:spacing w:val="-2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01609" w:rsidRPr="00762961">
          <w:rPr>
            <w:rFonts w:ascii="Arial" w:hAnsi="Arial" w:cs="Arial"/>
            <w:b/>
            <w:spacing w:val="-2"/>
            <w:sz w:val="16"/>
            <w:szCs w:val="16"/>
          </w:rPr>
          <w:t>CPCCBC6017</w:t>
        </w:r>
      </w:sdtContent>
    </w:sdt>
    <w:r w:rsidR="006E5B7D" w:rsidRPr="00762961">
      <w:rPr>
        <w:rFonts w:ascii="Arial" w:hAnsi="Arial" w:cs="Arial"/>
        <w:b/>
        <w:spacing w:val="-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01609" w:rsidRPr="00762961">
          <w:rPr>
            <w:rFonts w:ascii="Arial" w:hAnsi="Arial" w:cs="Arial"/>
            <w:b/>
            <w:spacing w:val="-2"/>
            <w:sz w:val="16"/>
            <w:szCs w:val="16"/>
          </w:rPr>
          <w:t>Evaluate services layout and connection methods for the planning of large building projects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486F24AA" w:rsidR="006E5B7D" w:rsidRPr="009E10C1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8"/>
        <w:sz w:val="16"/>
        <w:szCs w:val="16"/>
      </w:rPr>
    </w:pPr>
    <w:r w:rsidRPr="009E10C1">
      <w:rPr>
        <w:rFonts w:ascii="Arial" w:hAnsi="Arial" w:cs="Arial"/>
        <w:b/>
        <w:spacing w:val="-8"/>
        <w:sz w:val="16"/>
        <w:szCs w:val="16"/>
      </w:rPr>
      <w:ptab w:relativeTo="margin" w:alignment="right" w:leader="none"/>
    </w:r>
    <w:r w:rsidRPr="009E10C1">
      <w:rPr>
        <w:rFonts w:ascii="Arial" w:hAnsi="Arial" w:cs="Arial"/>
        <w:b/>
        <w:spacing w:val="-8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8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01609" w:rsidRPr="009E10C1">
          <w:rPr>
            <w:rFonts w:ascii="Arial" w:hAnsi="Arial" w:cs="Arial"/>
            <w:b/>
            <w:spacing w:val="-8"/>
            <w:sz w:val="16"/>
            <w:szCs w:val="16"/>
          </w:rPr>
          <w:t>CPCCBC6017</w:t>
        </w:r>
      </w:sdtContent>
    </w:sdt>
    <w:r w:rsidRPr="009E10C1">
      <w:rPr>
        <w:rFonts w:ascii="Arial" w:hAnsi="Arial" w:cs="Arial"/>
        <w:b/>
        <w:spacing w:val="-8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8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01609" w:rsidRPr="009E10C1">
          <w:rPr>
            <w:rFonts w:ascii="Arial" w:hAnsi="Arial" w:cs="Arial"/>
            <w:b/>
            <w:spacing w:val="-8"/>
            <w:sz w:val="16"/>
            <w:szCs w:val="16"/>
          </w:rPr>
          <w:t>Evaluate services layout and connection methods for the planning of large building projects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6A781B95" w:rsidR="006E5B7D" w:rsidRPr="00762961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2"/>
        <w:sz w:val="16"/>
        <w:szCs w:val="16"/>
      </w:rPr>
    </w:pPr>
    <w:r w:rsidRPr="00762961">
      <w:rPr>
        <w:rFonts w:ascii="Arial" w:hAnsi="Arial" w:cs="Arial"/>
        <w:b/>
        <w:spacing w:val="-2"/>
        <w:sz w:val="16"/>
        <w:szCs w:val="16"/>
      </w:rPr>
      <w:ptab w:relativeTo="margin" w:alignment="right" w:leader="none"/>
    </w:r>
    <w:r w:rsidRPr="00762961">
      <w:rPr>
        <w:rFonts w:ascii="Arial" w:hAnsi="Arial" w:cs="Arial"/>
        <w:b/>
        <w:spacing w:val="-2"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01609" w:rsidRPr="00762961">
          <w:rPr>
            <w:rFonts w:ascii="Arial" w:hAnsi="Arial" w:cs="Arial"/>
            <w:b/>
            <w:spacing w:val="-2"/>
            <w:sz w:val="16"/>
            <w:szCs w:val="16"/>
          </w:rPr>
          <w:t>CPCCBC6017</w:t>
        </w:r>
      </w:sdtContent>
    </w:sdt>
    <w:r w:rsidRPr="00762961">
      <w:rPr>
        <w:rFonts w:ascii="Arial" w:hAnsi="Arial" w:cs="Arial"/>
        <w:b/>
        <w:spacing w:val="-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2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01609" w:rsidRPr="00762961">
          <w:rPr>
            <w:rFonts w:ascii="Arial" w:hAnsi="Arial" w:cs="Arial"/>
            <w:b/>
            <w:spacing w:val="-2"/>
            <w:sz w:val="16"/>
            <w:szCs w:val="16"/>
          </w:rPr>
          <w:t>Evaluate services layout and connection methods for the planning of large building projects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7BA8D" w14:textId="71DD2D6F" w:rsidR="009E10C1" w:rsidRDefault="009E10C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6121190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CPCCBC6017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645867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Evaluate services layout and connection methods for the planning of large building projects</w:t>
        </w:r>
      </w:sdtContent>
    </w:sdt>
  </w:p>
  <w:p w14:paraId="13AC8D84" w14:textId="77777777" w:rsidR="009E10C1" w:rsidRPr="00830749" w:rsidRDefault="009E10C1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3FE2B35D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01609">
          <w:rPr>
            <w:rFonts w:ascii="Arial" w:hAnsi="Arial" w:cs="Arial"/>
            <w:b/>
            <w:sz w:val="16"/>
            <w:szCs w:val="16"/>
          </w:rPr>
          <w:t>CPCCBC6017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01609">
          <w:rPr>
            <w:rFonts w:ascii="Arial" w:hAnsi="Arial" w:cs="Arial"/>
            <w:b/>
            <w:sz w:val="16"/>
            <w:szCs w:val="16"/>
          </w:rPr>
          <w:t>Evaluate services layout and connection methods for the planning of large building projects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37732732" w:rsidR="006E5B7D" w:rsidRPr="00AA0975" w:rsidRDefault="00AA0975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>
      <w:rPr>
        <w:rFonts w:ascii="Arial" w:hAnsi="Arial" w:cs="Arial"/>
        <w:b/>
        <w:spacing w:val="-6"/>
        <w:sz w:val="16"/>
        <w:szCs w:val="16"/>
      </w:rPr>
      <w:t xml:space="preserve">Practical </w:t>
    </w:r>
    <w:r w:rsidR="006E5B7D" w:rsidRPr="00AA0975">
      <w:rPr>
        <w:rFonts w:ascii="Arial" w:hAnsi="Arial" w:cs="Arial"/>
        <w:b/>
        <w:spacing w:val="-6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01609" w:rsidRPr="00AA0975">
          <w:rPr>
            <w:rFonts w:ascii="Arial" w:hAnsi="Arial" w:cs="Arial"/>
            <w:b/>
            <w:spacing w:val="-6"/>
            <w:sz w:val="16"/>
            <w:szCs w:val="16"/>
          </w:rPr>
          <w:t>CPCCBC6017</w:t>
        </w:r>
      </w:sdtContent>
    </w:sdt>
    <w:r w:rsidR="006E5B7D" w:rsidRPr="00AA0975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01609" w:rsidRPr="00AA0975">
          <w:rPr>
            <w:rFonts w:ascii="Arial" w:hAnsi="Arial" w:cs="Arial"/>
            <w:b/>
            <w:spacing w:val="-6"/>
            <w:sz w:val="16"/>
            <w:szCs w:val="16"/>
          </w:rPr>
          <w:t>Evaluate services layout and connection methods for the planning of large building projects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5F9412E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AA0975" w:rsidRPr="00AA0975">
      <w:rPr>
        <w:rFonts w:ascii="Arial" w:hAnsi="Arial" w:cs="Arial"/>
        <w:b/>
        <w:spacing w:val="-6"/>
        <w:sz w:val="16"/>
        <w:szCs w:val="16"/>
      </w:rPr>
      <w:t xml:space="preserve">Practical </w:t>
    </w:r>
    <w:r w:rsidRPr="00AA0975">
      <w:rPr>
        <w:rFonts w:ascii="Arial" w:hAnsi="Arial" w:cs="Arial"/>
        <w:b/>
        <w:spacing w:val="-6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C01609" w:rsidRPr="00AA0975">
          <w:rPr>
            <w:rFonts w:ascii="Arial" w:hAnsi="Arial" w:cs="Arial"/>
            <w:b/>
            <w:spacing w:val="-6"/>
            <w:sz w:val="16"/>
            <w:szCs w:val="16"/>
          </w:rPr>
          <w:t>CPCCBC6017</w:t>
        </w:r>
      </w:sdtContent>
    </w:sdt>
    <w:r w:rsidRPr="00AA0975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01609" w:rsidRPr="00AA0975">
          <w:rPr>
            <w:rFonts w:ascii="Arial" w:hAnsi="Arial" w:cs="Arial"/>
            <w:b/>
            <w:spacing w:val="-6"/>
            <w:sz w:val="16"/>
            <w:szCs w:val="16"/>
          </w:rPr>
          <w:t>Evaluate services layout and connection methods for the planning of large building projects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04A8E"/>
    <w:multiLevelType w:val="hybridMultilevel"/>
    <w:tmpl w:val="DE1087CC"/>
    <w:lvl w:ilvl="0" w:tplc="E32E1D4E">
      <w:start w:val="2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4" w15:restartNumberingAfterBreak="0">
    <w:nsid w:val="0EB4451F"/>
    <w:multiLevelType w:val="hybridMultilevel"/>
    <w:tmpl w:val="12047142"/>
    <w:lvl w:ilvl="0" w:tplc="961C1C2C">
      <w:start w:val="1"/>
      <w:numFmt w:val="decimal"/>
      <w:lvlText w:val="7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0063F"/>
    <w:multiLevelType w:val="hybridMultilevel"/>
    <w:tmpl w:val="3FC86BB4"/>
    <w:lvl w:ilvl="0" w:tplc="0C090017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8B3359"/>
    <w:multiLevelType w:val="hybridMultilevel"/>
    <w:tmpl w:val="392E2452"/>
    <w:lvl w:ilvl="0" w:tplc="E81060CE">
      <w:start w:val="1"/>
      <w:numFmt w:val="upperLetter"/>
      <w:pStyle w:val="338PASListTask1"/>
      <w:lvlText w:val="1.8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E472FF"/>
    <w:multiLevelType w:val="hybridMultilevel"/>
    <w:tmpl w:val="C0005C12"/>
    <w:lvl w:ilvl="0" w:tplc="0C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1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55DDF"/>
    <w:multiLevelType w:val="hybridMultilevel"/>
    <w:tmpl w:val="5DF271AC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3572D7A"/>
    <w:multiLevelType w:val="hybridMultilevel"/>
    <w:tmpl w:val="BC5E0B1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746DC1"/>
    <w:multiLevelType w:val="hybridMultilevel"/>
    <w:tmpl w:val="975059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CA738A"/>
    <w:multiLevelType w:val="hybridMultilevel"/>
    <w:tmpl w:val="65F26252"/>
    <w:lvl w:ilvl="0" w:tplc="D8A24802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51FA3907"/>
    <w:multiLevelType w:val="hybridMultilevel"/>
    <w:tmpl w:val="177AE2E4"/>
    <w:lvl w:ilvl="0" w:tplc="9716B9F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085FB0"/>
    <w:multiLevelType w:val="hybridMultilevel"/>
    <w:tmpl w:val="5DF271AC"/>
    <w:lvl w:ilvl="0" w:tplc="174C2D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887EBD"/>
    <w:multiLevelType w:val="hybridMultilevel"/>
    <w:tmpl w:val="D87CBEAC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702873A9"/>
    <w:multiLevelType w:val="hybridMultilevel"/>
    <w:tmpl w:val="0FFC8996"/>
    <w:lvl w:ilvl="0" w:tplc="BD9A5EEE">
      <w:start w:val="1"/>
      <w:numFmt w:val="upperLetter"/>
      <w:pStyle w:val="335PASListTask1"/>
      <w:lvlText w:val="1.5%1. 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34E4765"/>
    <w:multiLevelType w:val="hybridMultilevel"/>
    <w:tmpl w:val="00CC0DF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F87973"/>
    <w:multiLevelType w:val="hybridMultilevel"/>
    <w:tmpl w:val="00CC0DF0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FFFFFFFF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B37158"/>
    <w:multiLevelType w:val="hybridMultilevel"/>
    <w:tmpl w:val="8604C186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48" w15:restartNumberingAfterBreak="0">
    <w:nsid w:val="7F9A06D1"/>
    <w:multiLevelType w:val="hybridMultilevel"/>
    <w:tmpl w:val="947621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CD2F6A"/>
    <w:multiLevelType w:val="hybridMultilevel"/>
    <w:tmpl w:val="5CD6058A"/>
    <w:lvl w:ilvl="0" w:tplc="1682DB4A">
      <w:numFmt w:val="bullet"/>
      <w:lvlText w:val="•"/>
      <w:lvlJc w:val="left"/>
      <w:pPr>
        <w:ind w:left="912" w:hanging="456"/>
      </w:pPr>
      <w:rPr>
        <w:rFonts w:ascii="Calibri" w:eastAsia="Calibri" w:hAnsi="Calibri" w:cs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0196601">
    <w:abstractNumId w:val="15"/>
  </w:num>
  <w:num w:numId="2" w16cid:durableId="938607714">
    <w:abstractNumId w:val="29"/>
  </w:num>
  <w:num w:numId="3" w16cid:durableId="958145445">
    <w:abstractNumId w:val="12"/>
  </w:num>
  <w:num w:numId="4" w16cid:durableId="1196194321">
    <w:abstractNumId w:val="25"/>
  </w:num>
  <w:num w:numId="5" w16cid:durableId="1867134969">
    <w:abstractNumId w:val="22"/>
  </w:num>
  <w:num w:numId="6" w16cid:durableId="1025326758">
    <w:abstractNumId w:val="39"/>
  </w:num>
  <w:num w:numId="7" w16cid:durableId="1482577371">
    <w:abstractNumId w:val="6"/>
  </w:num>
  <w:num w:numId="8" w16cid:durableId="1085491312">
    <w:abstractNumId w:val="3"/>
  </w:num>
  <w:num w:numId="9" w16cid:durableId="1369525979">
    <w:abstractNumId w:val="21"/>
  </w:num>
  <w:num w:numId="10" w16cid:durableId="744459">
    <w:abstractNumId w:val="14"/>
  </w:num>
  <w:num w:numId="11" w16cid:durableId="255016049">
    <w:abstractNumId w:val="10"/>
  </w:num>
  <w:num w:numId="12" w16cid:durableId="926841987">
    <w:abstractNumId w:val="47"/>
  </w:num>
  <w:num w:numId="13" w16cid:durableId="1303079462">
    <w:abstractNumId w:val="35"/>
  </w:num>
  <w:num w:numId="14" w16cid:durableId="1959607258">
    <w:abstractNumId w:val="0"/>
  </w:num>
  <w:num w:numId="15" w16cid:durableId="788476904">
    <w:abstractNumId w:val="28"/>
  </w:num>
  <w:num w:numId="16" w16cid:durableId="738527274">
    <w:abstractNumId w:val="43"/>
  </w:num>
  <w:num w:numId="17" w16cid:durableId="347292598">
    <w:abstractNumId w:val="34"/>
  </w:num>
  <w:num w:numId="18" w16cid:durableId="775098443">
    <w:abstractNumId w:val="41"/>
  </w:num>
  <w:num w:numId="19" w16cid:durableId="246036738">
    <w:abstractNumId w:val="33"/>
  </w:num>
  <w:num w:numId="20" w16cid:durableId="1151870601">
    <w:abstractNumId w:val="44"/>
  </w:num>
  <w:num w:numId="21" w16cid:durableId="1397627776">
    <w:abstractNumId w:val="40"/>
  </w:num>
  <w:num w:numId="22" w16cid:durableId="461074672">
    <w:abstractNumId w:val="17"/>
  </w:num>
  <w:num w:numId="23" w16cid:durableId="2001227000">
    <w:abstractNumId w:val="26"/>
  </w:num>
  <w:num w:numId="24" w16cid:durableId="1450705294">
    <w:abstractNumId w:val="23"/>
  </w:num>
  <w:num w:numId="25" w16cid:durableId="641617522">
    <w:abstractNumId w:val="36"/>
  </w:num>
  <w:num w:numId="26" w16cid:durableId="792098474">
    <w:abstractNumId w:val="37"/>
  </w:num>
  <w:num w:numId="27" w16cid:durableId="1861820168">
    <w:abstractNumId w:val="11"/>
  </w:num>
  <w:num w:numId="28" w16cid:durableId="431824439">
    <w:abstractNumId w:val="9"/>
  </w:num>
  <w:num w:numId="29" w16cid:durableId="1970740571">
    <w:abstractNumId w:val="2"/>
  </w:num>
  <w:num w:numId="30" w16cid:durableId="260532433">
    <w:abstractNumId w:val="38"/>
  </w:num>
  <w:num w:numId="31" w16cid:durableId="519197551">
    <w:abstractNumId w:val="19"/>
  </w:num>
  <w:num w:numId="32" w16cid:durableId="1194808596">
    <w:abstractNumId w:val="18"/>
  </w:num>
  <w:num w:numId="33" w16cid:durableId="459954404">
    <w:abstractNumId w:val="13"/>
  </w:num>
  <w:num w:numId="34" w16cid:durableId="1195267847">
    <w:abstractNumId w:val="5"/>
  </w:num>
  <w:num w:numId="35" w16cid:durableId="591668925">
    <w:abstractNumId w:val="27"/>
  </w:num>
  <w:num w:numId="36" w16cid:durableId="1538201351">
    <w:abstractNumId w:val="4"/>
  </w:num>
  <w:num w:numId="37" w16cid:durableId="132357979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828193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6909111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79750075">
    <w:abstractNumId w:val="46"/>
  </w:num>
  <w:num w:numId="41" w16cid:durableId="1382247324">
    <w:abstractNumId w:val="1"/>
  </w:num>
  <w:num w:numId="42" w16cid:durableId="703218175">
    <w:abstractNumId w:val="8"/>
  </w:num>
  <w:num w:numId="43" w16cid:durableId="516817925">
    <w:abstractNumId w:val="30"/>
  </w:num>
  <w:num w:numId="44" w16cid:durableId="1948735925">
    <w:abstractNumId w:val="32"/>
  </w:num>
  <w:num w:numId="45" w16cid:durableId="979459219">
    <w:abstractNumId w:val="42"/>
  </w:num>
  <w:num w:numId="46" w16cid:durableId="294798765">
    <w:abstractNumId w:val="45"/>
  </w:num>
  <w:num w:numId="47" w16cid:durableId="638414712">
    <w:abstractNumId w:val="24"/>
  </w:num>
  <w:num w:numId="48" w16cid:durableId="1686514221">
    <w:abstractNumId w:val="49"/>
  </w:num>
  <w:num w:numId="49" w16cid:durableId="1096368092">
    <w:abstractNumId w:val="20"/>
  </w:num>
  <w:num w:numId="50" w16cid:durableId="1099135867">
    <w:abstractNumId w:val="48"/>
  </w:num>
  <w:num w:numId="51" w16cid:durableId="1516651241">
    <w:abstractNumId w:val="7"/>
  </w:num>
  <w:num w:numId="52" w16cid:durableId="592788098">
    <w:abstractNumId w:val="31"/>
  </w:num>
  <w:num w:numId="53" w16cid:durableId="2082094343">
    <w:abstractNumId w:val="1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KD5DWmfgoU0U0Yq2vWLSzL6rfNzTByWlAl+EmcFl6/hJyTcsz0ntaPp3W+FC/rV8WG6o8Ngiw7AEVFsChgp+VA==" w:salt="HQt9iCx7jPmC1LJqrCysQA=="/>
  <w:defaultTabStop w:val="720"/>
  <w:evenAndOddHeaders/>
  <w:drawingGridHorizontalSpacing w:val="120"/>
  <w:displayHorizontalDrawingGridEvery w:val="2"/>
  <w:doNotShadeFormData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35416"/>
    <w:rsid w:val="00041FA8"/>
    <w:rsid w:val="0004368E"/>
    <w:rsid w:val="00043AB3"/>
    <w:rsid w:val="0004675B"/>
    <w:rsid w:val="00052041"/>
    <w:rsid w:val="00054D7B"/>
    <w:rsid w:val="00061726"/>
    <w:rsid w:val="00062CF0"/>
    <w:rsid w:val="000636A4"/>
    <w:rsid w:val="000653FD"/>
    <w:rsid w:val="000672EE"/>
    <w:rsid w:val="00067A5F"/>
    <w:rsid w:val="00074457"/>
    <w:rsid w:val="00076AD6"/>
    <w:rsid w:val="00081B4F"/>
    <w:rsid w:val="000841D4"/>
    <w:rsid w:val="0008468E"/>
    <w:rsid w:val="00084F92"/>
    <w:rsid w:val="00090D03"/>
    <w:rsid w:val="00091491"/>
    <w:rsid w:val="0009164E"/>
    <w:rsid w:val="000A2303"/>
    <w:rsid w:val="000A7B07"/>
    <w:rsid w:val="000B346C"/>
    <w:rsid w:val="000B7B64"/>
    <w:rsid w:val="000C233D"/>
    <w:rsid w:val="000C4F46"/>
    <w:rsid w:val="000C5322"/>
    <w:rsid w:val="000C69CA"/>
    <w:rsid w:val="000C6FB4"/>
    <w:rsid w:val="000C7FA2"/>
    <w:rsid w:val="000D2119"/>
    <w:rsid w:val="000E310E"/>
    <w:rsid w:val="000E680F"/>
    <w:rsid w:val="000F0FCA"/>
    <w:rsid w:val="000F6AFC"/>
    <w:rsid w:val="00101E97"/>
    <w:rsid w:val="00103A5E"/>
    <w:rsid w:val="00106585"/>
    <w:rsid w:val="001110F2"/>
    <w:rsid w:val="0011218C"/>
    <w:rsid w:val="0011416F"/>
    <w:rsid w:val="0011491B"/>
    <w:rsid w:val="001157AF"/>
    <w:rsid w:val="00116C30"/>
    <w:rsid w:val="00122B03"/>
    <w:rsid w:val="0012562F"/>
    <w:rsid w:val="00126491"/>
    <w:rsid w:val="001266C6"/>
    <w:rsid w:val="00126C85"/>
    <w:rsid w:val="00132977"/>
    <w:rsid w:val="00133A08"/>
    <w:rsid w:val="00136E8C"/>
    <w:rsid w:val="00140986"/>
    <w:rsid w:val="001457FC"/>
    <w:rsid w:val="00152592"/>
    <w:rsid w:val="00154A40"/>
    <w:rsid w:val="00154DAE"/>
    <w:rsid w:val="0015733E"/>
    <w:rsid w:val="001578F8"/>
    <w:rsid w:val="00161341"/>
    <w:rsid w:val="00162AE6"/>
    <w:rsid w:val="00166E7F"/>
    <w:rsid w:val="001709EB"/>
    <w:rsid w:val="00175F6C"/>
    <w:rsid w:val="00184237"/>
    <w:rsid w:val="0018673D"/>
    <w:rsid w:val="00187D1C"/>
    <w:rsid w:val="0019002F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0585A"/>
    <w:rsid w:val="00311E5D"/>
    <w:rsid w:val="00314915"/>
    <w:rsid w:val="00315805"/>
    <w:rsid w:val="00315AAA"/>
    <w:rsid w:val="00317391"/>
    <w:rsid w:val="00317404"/>
    <w:rsid w:val="0032136A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2711"/>
    <w:rsid w:val="0039160D"/>
    <w:rsid w:val="0039623A"/>
    <w:rsid w:val="00396581"/>
    <w:rsid w:val="00397A1B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1046"/>
    <w:rsid w:val="003F4120"/>
    <w:rsid w:val="003F4E60"/>
    <w:rsid w:val="00400774"/>
    <w:rsid w:val="00401C9F"/>
    <w:rsid w:val="00402AD2"/>
    <w:rsid w:val="00402F76"/>
    <w:rsid w:val="0040445E"/>
    <w:rsid w:val="00410BC8"/>
    <w:rsid w:val="00410EFE"/>
    <w:rsid w:val="00416046"/>
    <w:rsid w:val="004163B0"/>
    <w:rsid w:val="00417106"/>
    <w:rsid w:val="00420D74"/>
    <w:rsid w:val="0042718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0FC"/>
    <w:rsid w:val="004C56C5"/>
    <w:rsid w:val="004C68EC"/>
    <w:rsid w:val="004C6AB1"/>
    <w:rsid w:val="004C6B3F"/>
    <w:rsid w:val="004C72F3"/>
    <w:rsid w:val="004D0680"/>
    <w:rsid w:val="004D18D8"/>
    <w:rsid w:val="004D2789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2E6"/>
    <w:rsid w:val="005227F4"/>
    <w:rsid w:val="00531973"/>
    <w:rsid w:val="00532738"/>
    <w:rsid w:val="005334E1"/>
    <w:rsid w:val="00533511"/>
    <w:rsid w:val="005362A7"/>
    <w:rsid w:val="00536B74"/>
    <w:rsid w:val="00536CB1"/>
    <w:rsid w:val="00542EF4"/>
    <w:rsid w:val="00543100"/>
    <w:rsid w:val="00544F28"/>
    <w:rsid w:val="00545C50"/>
    <w:rsid w:val="005526C8"/>
    <w:rsid w:val="005539E1"/>
    <w:rsid w:val="00554976"/>
    <w:rsid w:val="00555130"/>
    <w:rsid w:val="00555943"/>
    <w:rsid w:val="0056778D"/>
    <w:rsid w:val="00573C4A"/>
    <w:rsid w:val="0057509D"/>
    <w:rsid w:val="00583840"/>
    <w:rsid w:val="00584F56"/>
    <w:rsid w:val="005868D2"/>
    <w:rsid w:val="00591C79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376B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98E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160D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5494"/>
    <w:rsid w:val="007317A7"/>
    <w:rsid w:val="00732F50"/>
    <w:rsid w:val="007339D1"/>
    <w:rsid w:val="00734157"/>
    <w:rsid w:val="0073453D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2961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32C1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C6736"/>
    <w:rsid w:val="007D3292"/>
    <w:rsid w:val="007D3954"/>
    <w:rsid w:val="007D3BDB"/>
    <w:rsid w:val="007E0151"/>
    <w:rsid w:val="007E2C77"/>
    <w:rsid w:val="007E3E35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194A"/>
    <w:rsid w:val="00842AE4"/>
    <w:rsid w:val="0084399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D4DE9"/>
    <w:rsid w:val="008E5391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5B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672FD"/>
    <w:rsid w:val="00970B74"/>
    <w:rsid w:val="00971AC8"/>
    <w:rsid w:val="0097430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10C1"/>
    <w:rsid w:val="009E3CED"/>
    <w:rsid w:val="009E4376"/>
    <w:rsid w:val="009E78AF"/>
    <w:rsid w:val="009F34EB"/>
    <w:rsid w:val="00A07F94"/>
    <w:rsid w:val="00A11E27"/>
    <w:rsid w:val="00A2147E"/>
    <w:rsid w:val="00A25B81"/>
    <w:rsid w:val="00A2624A"/>
    <w:rsid w:val="00A265D7"/>
    <w:rsid w:val="00A32B4E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1310"/>
    <w:rsid w:val="00A93221"/>
    <w:rsid w:val="00A93CB5"/>
    <w:rsid w:val="00A93E84"/>
    <w:rsid w:val="00A9666F"/>
    <w:rsid w:val="00A96EE8"/>
    <w:rsid w:val="00AA0975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4A17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38D2"/>
    <w:rsid w:val="00BA45C3"/>
    <w:rsid w:val="00BA4F3D"/>
    <w:rsid w:val="00BA7D5F"/>
    <w:rsid w:val="00BB14F2"/>
    <w:rsid w:val="00BB3713"/>
    <w:rsid w:val="00BC7E1F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51EE"/>
    <w:rsid w:val="00BF721E"/>
    <w:rsid w:val="00C01609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110F"/>
    <w:rsid w:val="00C8180C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24C2"/>
    <w:rsid w:val="00CB7163"/>
    <w:rsid w:val="00CB7187"/>
    <w:rsid w:val="00CC2593"/>
    <w:rsid w:val="00CC2C89"/>
    <w:rsid w:val="00CC3D35"/>
    <w:rsid w:val="00CC5E27"/>
    <w:rsid w:val="00CD0491"/>
    <w:rsid w:val="00CD1298"/>
    <w:rsid w:val="00CD2774"/>
    <w:rsid w:val="00CD5E2E"/>
    <w:rsid w:val="00CD775B"/>
    <w:rsid w:val="00CE0B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3F08"/>
    <w:rsid w:val="00DB572F"/>
    <w:rsid w:val="00DB5E55"/>
    <w:rsid w:val="00DB620A"/>
    <w:rsid w:val="00DB65F8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1FA1"/>
    <w:rsid w:val="00E264E3"/>
    <w:rsid w:val="00E26E31"/>
    <w:rsid w:val="00E3181C"/>
    <w:rsid w:val="00E36EDD"/>
    <w:rsid w:val="00E42AA6"/>
    <w:rsid w:val="00E42E04"/>
    <w:rsid w:val="00E441DD"/>
    <w:rsid w:val="00E50AAD"/>
    <w:rsid w:val="00E50AED"/>
    <w:rsid w:val="00E51079"/>
    <w:rsid w:val="00E51C4F"/>
    <w:rsid w:val="00E535D0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9669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C7AD1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1B9E"/>
    <w:rsid w:val="00F212C3"/>
    <w:rsid w:val="00F21DF2"/>
    <w:rsid w:val="00F22B42"/>
    <w:rsid w:val="00F23659"/>
    <w:rsid w:val="00F30473"/>
    <w:rsid w:val="00F3545B"/>
    <w:rsid w:val="00F36228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A7391"/>
    <w:rsid w:val="00FB203E"/>
    <w:rsid w:val="00FB4E1E"/>
    <w:rsid w:val="00FB5100"/>
    <w:rsid w:val="00FB59FE"/>
    <w:rsid w:val="00FB5C12"/>
    <w:rsid w:val="00FC083A"/>
    <w:rsid w:val="00FC2BA4"/>
    <w:rsid w:val="00FC4794"/>
    <w:rsid w:val="00FC5883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775B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6A160D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6A160D"/>
    <w:rPr>
      <w:rFonts w:ascii="Arial" w:eastAsiaTheme="minorHAnsi" w:hAnsi="Arial" w:cs="Arial"/>
      <w:vanish/>
      <w:color w:val="002060"/>
      <w:sz w:val="22"/>
      <w:szCs w:val="22"/>
      <w:lang w:val="en-US"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31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C01609"/>
    <w:pPr>
      <w:numPr>
        <w:numId w:val="6"/>
      </w:numPr>
      <w:ind w:left="462" w:hanging="462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link w:val="337PASListTask1Char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E50AED"/>
    <w:rPr>
      <w:rFonts w:ascii="Arial Narrow" w:hAnsi="Arial Narrow"/>
      <w:sz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CD12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D129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1298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paragraph" w:customStyle="1" w:styleId="338PASListTask1">
    <w:name w:val="(33.8) PAS List (Task1"/>
    <w:aliases w:val="Category 8)"/>
    <w:basedOn w:val="ListParagraph"/>
    <w:link w:val="338PASListTask1Char"/>
    <w:qFormat/>
    <w:rsid w:val="00CD5E2E"/>
    <w:pPr>
      <w:numPr>
        <w:numId w:val="51"/>
      </w:numPr>
      <w:ind w:left="601" w:hanging="601"/>
    </w:pPr>
    <w:rPr>
      <w:sz w:val="20"/>
    </w:rPr>
  </w:style>
  <w:style w:type="character" w:customStyle="1" w:styleId="337PASListTask1Char">
    <w:name w:val="(33.7) PAS List (Task 1 Char"/>
    <w:aliases w:val="Category 7) Char"/>
    <w:basedOn w:val="ListParagraphChar"/>
    <w:link w:val="337PASListTask1"/>
    <w:rsid w:val="00CD5E2E"/>
    <w:rPr>
      <w:rFonts w:ascii="Arial Narrow" w:hAnsi="Arial Narrow" w:cs="Arial"/>
      <w:sz w:val="24"/>
      <w:lang w:eastAsia="en-US"/>
    </w:rPr>
  </w:style>
  <w:style w:type="character" w:customStyle="1" w:styleId="338PASListTask1Char">
    <w:name w:val="(33.8) PAS List (Task1 Char"/>
    <w:aliases w:val="Category 8) Char"/>
    <w:basedOn w:val="337PASListTask1Char"/>
    <w:link w:val="338PASListTask1"/>
    <w:rsid w:val="00CD5E2E"/>
    <w:rPr>
      <w:rFonts w:ascii="Arial Narrow" w:hAnsi="Arial Narrow" w:cs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3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s://www.epw.qld.gov.au/__data/assets/pdf_file/0017/4832/qdcmp6.1.pdf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s://www.abcb.gov.au/news/2022/improved-condensation-management-ncc-2022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hyperlink" Target="https://ncc.abcb.gov.au/news/2022/overview-changes-plumbing-and-drainage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eader" Target="header7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7A4AD6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7A4AD6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4CEA8B03C0144CBA8B75E17BDEC8B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D4CC3-997A-413A-90A3-723BE6DC153B}"/>
      </w:docPartPr>
      <w:docPartBody>
        <w:p w:rsidR="00696E34" w:rsidRDefault="00696E34" w:rsidP="00696E34">
          <w:pPr>
            <w:pStyle w:val="74CEA8B03C0144CBA8B75E17BDEC8B5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D36C4A12B614F9991E90CBCC071B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61331-867C-4CA0-904A-CBDE00428C53}"/>
      </w:docPartPr>
      <w:docPartBody>
        <w:p w:rsidR="00696E34" w:rsidRDefault="00696E34" w:rsidP="00696E34">
          <w:pPr>
            <w:pStyle w:val="2D36C4A12B614F9991E90CBCC071BFA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6019CF8685944229AFE0EE0FCCA2F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4CC42-A680-482C-BE79-01DDD7382E93}"/>
      </w:docPartPr>
      <w:docPartBody>
        <w:p w:rsidR="00696E34" w:rsidRDefault="00696E34" w:rsidP="00696E34">
          <w:pPr>
            <w:pStyle w:val="6019CF8685944229AFE0EE0FCCA2F936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14534522E18B4A31AAE84F9882B7D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33FFE8-FE22-469D-9749-6E7D3603DDD9}"/>
      </w:docPartPr>
      <w:docPartBody>
        <w:p w:rsidR="00696E34" w:rsidRDefault="00696E34" w:rsidP="00696E34">
          <w:pPr>
            <w:pStyle w:val="14534522E18B4A31AAE84F9882B7DDE6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8FAB9516A0424B8BA25B58F1B3ABED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B7F72-7E8F-4466-A58E-1F510939698C}"/>
      </w:docPartPr>
      <w:docPartBody>
        <w:p w:rsidR="00696E34" w:rsidRDefault="00696E34" w:rsidP="00696E34">
          <w:pPr>
            <w:pStyle w:val="8FAB9516A0424B8BA25B58F1B3ABED5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978C2"/>
    <w:rsid w:val="003D7AF8"/>
    <w:rsid w:val="0040445E"/>
    <w:rsid w:val="00530616"/>
    <w:rsid w:val="005D3BC9"/>
    <w:rsid w:val="006206DC"/>
    <w:rsid w:val="00645E48"/>
    <w:rsid w:val="00654A91"/>
    <w:rsid w:val="00696E34"/>
    <w:rsid w:val="006A5ED9"/>
    <w:rsid w:val="00776B89"/>
    <w:rsid w:val="007A4AD6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672FD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B17DB"/>
    <w:rsid w:val="00CD2774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96E34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74CEA8B03C0144CBA8B75E17BDEC8B5D">
    <w:name w:val="74CEA8B03C0144CBA8B75E17BDEC8B5D"/>
    <w:rsid w:val="00696E3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D36C4A12B614F9991E90CBCC071BFAF">
    <w:name w:val="2D36C4A12B614F9991E90CBCC071BFAF"/>
    <w:rsid w:val="00696E3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019CF8685944229AFE0EE0FCCA2F936">
    <w:name w:val="6019CF8685944229AFE0EE0FCCA2F936"/>
    <w:rsid w:val="00696E3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4534522E18B4A31AAE84F9882B7DDE6">
    <w:name w:val="14534522E18B4A31AAE84F9882B7DDE6"/>
    <w:rsid w:val="00696E34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FAB9516A0424B8BA25B58F1B3ABED5F">
    <w:name w:val="8FAB9516A0424B8BA25B58F1B3ABED5F"/>
    <w:rsid w:val="00696E34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91</TotalTime>
  <Pages>41</Pages>
  <Words>4185</Words>
  <Characters>24609</Characters>
  <Application>Microsoft Office Word</Application>
  <DocSecurity>8</DocSecurity>
  <Lines>1295</Lines>
  <Paragraphs>599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CPCCBC6017</vt:lpstr>
    </vt:vector>
  </TitlesOfParts>
  <Company/>
  <LinksUpToDate>false</LinksUpToDate>
  <CharactersWithSpaces>28195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CPCCBC6017</dc:title>
  <dc:subject>Evaluate services layout and connection methods for the planning of large building projects</dc:subject>
  <dc:creator>Author Name</dc:creator>
  <cp:lastModifiedBy>Jonathan Curro</cp:lastModifiedBy>
  <cp:revision>17</cp:revision>
  <cp:lastPrinted>2021-09-20T03:02:00Z</cp:lastPrinted>
  <dcterms:created xsi:type="dcterms:W3CDTF">2025-05-06T23:53:00Z</dcterms:created>
  <dcterms:modified xsi:type="dcterms:W3CDTF">2025-07-11T04:45:00Z</dcterms:modified>
  <cp:contentStatus>v2-0_11/07/2025</cp:contentStatus>
</cp:coreProperties>
</file>