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C6F6DB" w14:textId="06063A07" w:rsidR="005553E8" w:rsidRPr="000A25DA" w:rsidRDefault="005553E8" w:rsidP="000A25DA">
      <w:pPr>
        <w:spacing w:line="276" w:lineRule="auto"/>
        <w:rPr>
          <w:rFonts w:asciiTheme="majorHAnsi" w:hAnsiTheme="majorHAnsi" w:cstheme="majorHAnsi"/>
          <w:color w:val="000000" w:themeColor="text1"/>
          <w:lang w:val="en-US"/>
        </w:rPr>
      </w:pPr>
      <w:r w:rsidRPr="000A25DA">
        <w:rPr>
          <w:rFonts w:asciiTheme="majorHAnsi" w:hAnsiTheme="majorHAnsi" w:cstheme="majorHAnsi"/>
          <w:color w:val="000000" w:themeColor="text1"/>
          <w:lang w:val="en-US"/>
        </w:rPr>
        <w:t xml:space="preserve">As per contract: </w:t>
      </w:r>
    </w:p>
    <w:p w14:paraId="1597C097" w14:textId="77777777" w:rsidR="005553E8" w:rsidRPr="000A25DA" w:rsidRDefault="005553E8" w:rsidP="000A25DA">
      <w:pPr>
        <w:pStyle w:val="Heading4"/>
        <w:spacing w:before="0" w:line="276" w:lineRule="auto"/>
        <w:rPr>
          <w:rFonts w:cstheme="majorHAnsi"/>
          <w:color w:val="000000" w:themeColor="text1"/>
          <w:sz w:val="20"/>
          <w:szCs w:val="20"/>
        </w:rPr>
      </w:pPr>
      <w:r w:rsidRPr="000A25DA">
        <w:rPr>
          <w:rFonts w:cstheme="majorHAnsi"/>
          <w:color w:val="000000" w:themeColor="text1"/>
          <w:sz w:val="20"/>
          <w:szCs w:val="20"/>
        </w:rPr>
        <w:t>Payments</w:t>
      </w:r>
    </w:p>
    <w:p w14:paraId="79C42D0E" w14:textId="2A920C30" w:rsidR="005553E8" w:rsidRPr="000A25DA" w:rsidRDefault="005553E8" w:rsidP="000A25DA">
      <w:pPr>
        <w:pStyle w:val="Heading4"/>
        <w:spacing w:before="0" w:line="276" w:lineRule="auto"/>
        <w:rPr>
          <w:rFonts w:cstheme="majorHAnsi"/>
          <w:i w:val="0"/>
          <w:iCs w:val="0"/>
          <w:color w:val="000000" w:themeColor="text1"/>
          <w:sz w:val="20"/>
          <w:szCs w:val="20"/>
        </w:rPr>
      </w:pPr>
      <w:r w:rsidRPr="000A25DA">
        <w:rPr>
          <w:rFonts w:cstheme="majorHAnsi"/>
          <w:i w:val="0"/>
          <w:iCs w:val="0"/>
          <w:color w:val="000000" w:themeColor="text1"/>
          <w:sz w:val="20"/>
          <w:szCs w:val="20"/>
        </w:rPr>
        <w:t>Monthly payments of $</w:t>
      </w:r>
      <w:r w:rsidR="00936B7F">
        <w:rPr>
          <w:rFonts w:cstheme="majorHAnsi"/>
          <w:i w:val="0"/>
          <w:iCs w:val="0"/>
          <w:color w:val="000000" w:themeColor="text1"/>
          <w:sz w:val="20"/>
          <w:szCs w:val="20"/>
        </w:rPr>
        <w:t>82340.50</w:t>
      </w:r>
      <w:r w:rsidRPr="000A25DA">
        <w:rPr>
          <w:rFonts w:cstheme="majorHAnsi"/>
          <w:i w:val="0"/>
          <w:iCs w:val="0"/>
          <w:color w:val="000000" w:themeColor="text1"/>
          <w:sz w:val="20"/>
          <w:szCs w:val="20"/>
        </w:rPr>
        <w:t xml:space="preserve"> to be made within 5 business days of receipt of invoice.  Note the first payment will be less 10% initial deposit amount.  The monthly progress payments are to be made every 15</w:t>
      </w:r>
      <w:r w:rsidRPr="000A25DA">
        <w:rPr>
          <w:rFonts w:cstheme="majorHAnsi"/>
          <w:i w:val="0"/>
          <w:iCs w:val="0"/>
          <w:color w:val="000000" w:themeColor="text1"/>
          <w:sz w:val="20"/>
          <w:szCs w:val="20"/>
          <w:vertAlign w:val="superscript"/>
        </w:rPr>
        <w:t>th</w:t>
      </w:r>
      <w:r w:rsidRPr="000A25DA">
        <w:rPr>
          <w:rFonts w:cstheme="majorHAnsi"/>
          <w:i w:val="0"/>
          <w:iCs w:val="0"/>
          <w:color w:val="000000" w:themeColor="text1"/>
          <w:sz w:val="20"/>
          <w:szCs w:val="20"/>
        </w:rPr>
        <w:t xml:space="preserve"> of the month.</w:t>
      </w:r>
    </w:p>
    <w:p w14:paraId="760167DF" w14:textId="77777777" w:rsidR="005553E8" w:rsidRPr="000A25DA" w:rsidRDefault="005553E8" w:rsidP="000A25DA">
      <w:pPr>
        <w:spacing w:line="276" w:lineRule="auto"/>
        <w:rPr>
          <w:rFonts w:asciiTheme="majorHAnsi" w:hAnsiTheme="majorHAnsi" w:cstheme="majorHAnsi"/>
          <w:color w:val="000000" w:themeColor="text1"/>
          <w:sz w:val="20"/>
          <w:szCs w:val="20"/>
        </w:rPr>
      </w:pPr>
      <w:r w:rsidRPr="000A25DA">
        <w:rPr>
          <w:rFonts w:asciiTheme="majorHAnsi" w:hAnsiTheme="majorHAnsi" w:cstheme="majorHAnsi"/>
          <w:color w:val="000000" w:themeColor="text1"/>
          <w:sz w:val="20"/>
          <w:szCs w:val="20"/>
        </w:rPr>
        <w:t xml:space="preserve">An interest rate of 4% per annum, calculated on a daily basis, will apply for delay in </w:t>
      </w:r>
      <w:proofErr w:type="gramStart"/>
      <w:r w:rsidRPr="000A25DA">
        <w:rPr>
          <w:rFonts w:asciiTheme="majorHAnsi" w:hAnsiTheme="majorHAnsi" w:cstheme="majorHAnsi"/>
          <w:color w:val="000000" w:themeColor="text1"/>
          <w:sz w:val="20"/>
          <w:szCs w:val="20"/>
        </w:rPr>
        <w:t>payment</w:t>
      </w:r>
      <w:proofErr w:type="gramEnd"/>
    </w:p>
    <w:p w14:paraId="37ECE19B" w14:textId="720FAA45" w:rsidR="005553E8" w:rsidRPr="000A25DA" w:rsidRDefault="005553E8" w:rsidP="000A25DA">
      <w:pPr>
        <w:spacing w:line="276" w:lineRule="auto"/>
        <w:rPr>
          <w:rFonts w:asciiTheme="majorHAnsi" w:hAnsiTheme="majorHAnsi" w:cstheme="majorHAnsi"/>
          <w:color w:val="000000" w:themeColor="text1"/>
          <w:sz w:val="20"/>
          <w:szCs w:val="20"/>
          <w:lang w:val="en-US"/>
        </w:rPr>
      </w:pPr>
    </w:p>
    <w:p w14:paraId="5E0416A5" w14:textId="04CC8E9A" w:rsidR="000A25DA" w:rsidRPr="000A25DA" w:rsidRDefault="000A25DA" w:rsidP="000A25DA">
      <w:pPr>
        <w:spacing w:line="276" w:lineRule="auto"/>
        <w:rPr>
          <w:rFonts w:asciiTheme="majorHAnsi" w:hAnsiTheme="majorHAnsi" w:cstheme="majorHAnsi"/>
          <w:color w:val="000000" w:themeColor="text1"/>
          <w:lang w:val="en-US"/>
        </w:rPr>
      </w:pPr>
      <w:r w:rsidRPr="000A25DA">
        <w:rPr>
          <w:rFonts w:asciiTheme="majorHAnsi" w:hAnsiTheme="majorHAnsi" w:cstheme="majorHAnsi"/>
          <w:color w:val="000000" w:themeColor="text1"/>
          <w:lang w:val="en-US"/>
        </w:rPr>
        <w:t>Details:</w:t>
      </w:r>
    </w:p>
    <w:p w14:paraId="0359BB6D" w14:textId="77777777" w:rsidR="000A25DA" w:rsidRPr="000A25DA" w:rsidRDefault="000A25DA" w:rsidP="000A25DA">
      <w:pPr>
        <w:spacing w:line="276" w:lineRule="auto"/>
        <w:rPr>
          <w:rFonts w:asciiTheme="majorHAnsi" w:hAnsiTheme="majorHAnsi" w:cstheme="majorHAnsi"/>
          <w:color w:val="000000" w:themeColor="text1"/>
          <w:sz w:val="20"/>
          <w:szCs w:val="20"/>
          <w:lang w:val="en-US"/>
        </w:rPr>
      </w:pPr>
      <w:r w:rsidRPr="000A25DA">
        <w:rPr>
          <w:rFonts w:asciiTheme="majorHAnsi" w:hAnsiTheme="majorHAnsi" w:cstheme="majorHAnsi"/>
          <w:color w:val="000000" w:themeColor="text1"/>
          <w:sz w:val="20"/>
          <w:szCs w:val="20"/>
          <w:lang w:val="en-US"/>
        </w:rPr>
        <w:t>Contract price is $164,681 (</w:t>
      </w:r>
      <w:proofErr w:type="spellStart"/>
      <w:r w:rsidRPr="000A25DA">
        <w:rPr>
          <w:rFonts w:asciiTheme="majorHAnsi" w:hAnsiTheme="majorHAnsi" w:cstheme="majorHAnsi"/>
          <w:color w:val="000000" w:themeColor="text1"/>
          <w:sz w:val="20"/>
          <w:szCs w:val="20"/>
          <w:lang w:val="en-US"/>
        </w:rPr>
        <w:t>inc</w:t>
      </w:r>
      <w:proofErr w:type="spellEnd"/>
      <w:r w:rsidRPr="000A25DA">
        <w:rPr>
          <w:rFonts w:asciiTheme="majorHAnsi" w:hAnsiTheme="majorHAnsi" w:cstheme="majorHAnsi"/>
          <w:color w:val="000000" w:themeColor="text1"/>
          <w:sz w:val="20"/>
          <w:szCs w:val="20"/>
          <w:lang w:val="en-US"/>
        </w:rPr>
        <w:t xml:space="preserve"> GST)</w:t>
      </w:r>
    </w:p>
    <w:p w14:paraId="2477F66D" w14:textId="3FEA44BC" w:rsidR="000A25DA" w:rsidRDefault="000A25DA" w:rsidP="000A25DA">
      <w:pPr>
        <w:spacing w:line="276" w:lineRule="auto"/>
        <w:rPr>
          <w:rFonts w:asciiTheme="majorHAnsi" w:hAnsiTheme="majorHAnsi" w:cstheme="majorHAnsi"/>
          <w:color w:val="000000" w:themeColor="text1"/>
          <w:sz w:val="20"/>
          <w:szCs w:val="20"/>
          <w:lang w:val="en-US"/>
        </w:rPr>
      </w:pPr>
      <w:r w:rsidRPr="000A25DA">
        <w:rPr>
          <w:rFonts w:asciiTheme="majorHAnsi" w:hAnsiTheme="majorHAnsi" w:cstheme="majorHAnsi"/>
          <w:color w:val="000000" w:themeColor="text1"/>
          <w:sz w:val="20"/>
          <w:szCs w:val="20"/>
          <w:lang w:val="en-US"/>
        </w:rPr>
        <w:t>Deposit amount is 10% of total amount, $16,468.10</w:t>
      </w:r>
    </w:p>
    <w:p w14:paraId="368765D0" w14:textId="0C5F7F00" w:rsidR="000A25DA" w:rsidRDefault="00936B7F" w:rsidP="000A25DA">
      <w:pPr>
        <w:spacing w:line="276" w:lineRule="auto"/>
        <w:rPr>
          <w:rFonts w:asciiTheme="majorHAnsi" w:hAnsiTheme="majorHAnsi" w:cstheme="majorHAnsi"/>
          <w:color w:val="000000" w:themeColor="text1"/>
          <w:sz w:val="20"/>
          <w:szCs w:val="20"/>
          <w:lang w:val="en-US"/>
        </w:rPr>
      </w:pPr>
      <w:r>
        <w:rPr>
          <w:rFonts w:asciiTheme="majorHAnsi" w:hAnsiTheme="majorHAnsi" w:cstheme="majorHAnsi"/>
          <w:color w:val="000000" w:themeColor="text1"/>
          <w:sz w:val="20"/>
          <w:szCs w:val="20"/>
          <w:lang w:val="en-US"/>
        </w:rPr>
        <w:t>Commencement date 05/03/2023</w:t>
      </w:r>
    </w:p>
    <w:p w14:paraId="4697DD25" w14:textId="3F69ABF5" w:rsidR="00936B7F" w:rsidRPr="000A25DA" w:rsidRDefault="00936B7F" w:rsidP="000A25DA">
      <w:pPr>
        <w:spacing w:line="276" w:lineRule="auto"/>
        <w:rPr>
          <w:rFonts w:asciiTheme="majorHAnsi" w:hAnsiTheme="majorHAnsi" w:cstheme="majorHAnsi"/>
          <w:color w:val="000000" w:themeColor="text1"/>
          <w:sz w:val="20"/>
          <w:szCs w:val="20"/>
          <w:lang w:val="en-US"/>
        </w:rPr>
      </w:pPr>
      <w:r>
        <w:rPr>
          <w:rFonts w:asciiTheme="majorHAnsi" w:hAnsiTheme="majorHAnsi" w:cstheme="majorHAnsi"/>
          <w:color w:val="000000" w:themeColor="text1"/>
          <w:sz w:val="20"/>
          <w:szCs w:val="20"/>
          <w:lang w:val="en-US"/>
        </w:rPr>
        <w:t>Date of practical completion 05/05/2023</w:t>
      </w:r>
    </w:p>
    <w:p w14:paraId="1D79C04F" w14:textId="14999C32" w:rsidR="005553E8" w:rsidRPr="000A25DA" w:rsidRDefault="005553E8" w:rsidP="000A25DA">
      <w:pPr>
        <w:spacing w:line="276" w:lineRule="auto"/>
        <w:rPr>
          <w:rFonts w:asciiTheme="majorHAnsi" w:hAnsiTheme="majorHAnsi" w:cstheme="majorHAnsi"/>
          <w:color w:val="000000" w:themeColor="text1"/>
          <w:sz w:val="20"/>
          <w:szCs w:val="20"/>
          <w:lang w:val="en-US"/>
        </w:rPr>
      </w:pPr>
    </w:p>
    <w:p w14:paraId="6409F012" w14:textId="3BC6903F" w:rsidR="005553E8" w:rsidRPr="006A4F82" w:rsidRDefault="000A25DA" w:rsidP="000A25DA">
      <w:pPr>
        <w:spacing w:line="276" w:lineRule="auto"/>
        <w:rPr>
          <w:rFonts w:asciiTheme="majorHAnsi" w:hAnsiTheme="majorHAnsi" w:cstheme="majorHAnsi"/>
          <w:color w:val="C00000"/>
          <w:sz w:val="20"/>
          <w:szCs w:val="20"/>
          <w:lang w:val="en-US"/>
        </w:rPr>
      </w:pPr>
      <w:r w:rsidRPr="006A4F82">
        <w:rPr>
          <w:rFonts w:asciiTheme="majorHAnsi" w:hAnsiTheme="majorHAnsi" w:cstheme="majorHAnsi"/>
          <w:color w:val="C00000"/>
          <w:sz w:val="20"/>
          <w:szCs w:val="20"/>
          <w:lang w:val="en-US"/>
        </w:rPr>
        <w:t xml:space="preserve">For this task the </w:t>
      </w:r>
      <w:r w:rsidR="005553E8" w:rsidRPr="006A4F82">
        <w:rPr>
          <w:rFonts w:asciiTheme="majorHAnsi" w:hAnsiTheme="majorHAnsi" w:cstheme="majorHAnsi"/>
          <w:color w:val="C00000"/>
          <w:sz w:val="20"/>
          <w:szCs w:val="20"/>
          <w:lang w:val="en-US"/>
        </w:rPr>
        <w:t xml:space="preserve">Progress payments </w:t>
      </w:r>
      <w:r w:rsidR="00143422" w:rsidRPr="006A4F82">
        <w:rPr>
          <w:rFonts w:asciiTheme="majorHAnsi" w:hAnsiTheme="majorHAnsi" w:cstheme="majorHAnsi"/>
          <w:color w:val="C00000"/>
          <w:sz w:val="20"/>
          <w:szCs w:val="20"/>
          <w:lang w:val="en-US"/>
        </w:rPr>
        <w:t xml:space="preserve">invoices </w:t>
      </w:r>
      <w:r w:rsidR="005553E8" w:rsidRPr="006A4F82">
        <w:rPr>
          <w:rFonts w:asciiTheme="majorHAnsi" w:hAnsiTheme="majorHAnsi" w:cstheme="majorHAnsi"/>
          <w:color w:val="C00000"/>
          <w:sz w:val="20"/>
          <w:szCs w:val="20"/>
          <w:lang w:val="en-US"/>
        </w:rPr>
        <w:t>1 and 2</w:t>
      </w:r>
      <w:r w:rsidRPr="006A4F82">
        <w:rPr>
          <w:rFonts w:asciiTheme="majorHAnsi" w:hAnsiTheme="majorHAnsi" w:cstheme="majorHAnsi"/>
          <w:color w:val="C00000"/>
          <w:sz w:val="20"/>
          <w:szCs w:val="20"/>
          <w:lang w:val="en-US"/>
        </w:rPr>
        <w:t xml:space="preserve"> are shown below</w:t>
      </w:r>
      <w:r w:rsidR="00936B7F" w:rsidRPr="006A4F82">
        <w:rPr>
          <w:rFonts w:asciiTheme="majorHAnsi" w:hAnsiTheme="majorHAnsi" w:cstheme="majorHAnsi"/>
          <w:color w:val="C00000"/>
          <w:sz w:val="20"/>
          <w:szCs w:val="20"/>
          <w:lang w:val="en-US"/>
        </w:rPr>
        <w:t xml:space="preserve"> and the invoices have been made for future dates based on the commencement and practical completion dates of this project as shown </w:t>
      </w:r>
      <w:proofErr w:type="gramStart"/>
      <w:r w:rsidR="00936B7F" w:rsidRPr="006A4F82">
        <w:rPr>
          <w:rFonts w:asciiTheme="majorHAnsi" w:hAnsiTheme="majorHAnsi" w:cstheme="majorHAnsi"/>
          <w:color w:val="C00000"/>
          <w:sz w:val="20"/>
          <w:szCs w:val="20"/>
          <w:lang w:val="en-US"/>
        </w:rPr>
        <w:t xml:space="preserve">above </w:t>
      </w:r>
      <w:r w:rsidRPr="006A4F82">
        <w:rPr>
          <w:rFonts w:asciiTheme="majorHAnsi" w:hAnsiTheme="majorHAnsi" w:cstheme="majorHAnsi"/>
          <w:color w:val="C00000"/>
          <w:sz w:val="20"/>
          <w:szCs w:val="20"/>
          <w:lang w:val="en-US"/>
        </w:rPr>
        <w:t xml:space="preserve"> –</w:t>
      </w:r>
      <w:proofErr w:type="gramEnd"/>
      <w:r w:rsidRPr="006A4F82">
        <w:rPr>
          <w:rFonts w:asciiTheme="majorHAnsi" w:hAnsiTheme="majorHAnsi" w:cstheme="majorHAnsi"/>
          <w:color w:val="C00000"/>
          <w:sz w:val="20"/>
          <w:szCs w:val="20"/>
          <w:lang w:val="en-US"/>
        </w:rPr>
        <w:t xml:space="preserve"> Please note the header/footer details have been removed for confidentiality purposes and information used for this course only.  Thank you</w:t>
      </w:r>
    </w:p>
    <w:p w14:paraId="528B91F2" w14:textId="77777777" w:rsidR="000A25DA" w:rsidRPr="000A25DA" w:rsidRDefault="000A25DA" w:rsidP="000A25DA">
      <w:pPr>
        <w:spacing w:line="276" w:lineRule="auto"/>
        <w:rPr>
          <w:rFonts w:asciiTheme="majorHAnsi" w:hAnsiTheme="majorHAnsi" w:cstheme="majorHAnsi"/>
          <w:color w:val="000000" w:themeColor="text1"/>
          <w:sz w:val="20"/>
          <w:szCs w:val="20"/>
          <w:lang w:val="en-US"/>
        </w:rPr>
      </w:pPr>
    </w:p>
    <w:p w14:paraId="7FE6F10C" w14:textId="7B126213" w:rsidR="00143422" w:rsidRDefault="00143422" w:rsidP="000A25DA">
      <w:pPr>
        <w:spacing w:line="276" w:lineRule="auto"/>
        <w:rPr>
          <w:rFonts w:asciiTheme="majorHAnsi" w:hAnsiTheme="majorHAnsi" w:cstheme="majorHAnsi"/>
          <w:color w:val="000000" w:themeColor="text1"/>
          <w:sz w:val="20"/>
          <w:szCs w:val="20"/>
          <w:lang w:val="en-US"/>
        </w:rPr>
      </w:pPr>
    </w:p>
    <w:p w14:paraId="0B49659F" w14:textId="77777777" w:rsidR="00B14D5F" w:rsidRPr="000A25DA" w:rsidRDefault="00B14D5F" w:rsidP="000A25DA">
      <w:pPr>
        <w:spacing w:line="276" w:lineRule="auto"/>
        <w:rPr>
          <w:rFonts w:asciiTheme="majorHAnsi" w:hAnsiTheme="majorHAnsi" w:cstheme="majorHAnsi"/>
          <w:color w:val="000000" w:themeColor="text1"/>
          <w:sz w:val="20"/>
          <w:szCs w:val="20"/>
          <w:lang w:val="en-US"/>
        </w:rPr>
      </w:pPr>
    </w:p>
    <w:p w14:paraId="5B5B8E75" w14:textId="62750335" w:rsidR="00143422" w:rsidRPr="000A25DA" w:rsidRDefault="00143422" w:rsidP="00B14D5F">
      <w:pPr>
        <w:pBdr>
          <w:top w:val="single" w:sz="8" w:space="1" w:color="auto"/>
          <w:left w:val="single" w:sz="8" w:space="4" w:color="auto"/>
          <w:bottom w:val="single" w:sz="8" w:space="1" w:color="auto"/>
          <w:right w:val="single" w:sz="8" w:space="4" w:color="auto"/>
        </w:pBdr>
        <w:spacing w:line="276" w:lineRule="auto"/>
        <w:rPr>
          <w:rFonts w:asciiTheme="majorHAnsi" w:hAnsiTheme="majorHAnsi" w:cstheme="majorHAnsi"/>
          <w:color w:val="000000" w:themeColor="text1"/>
          <w:lang w:val="en-US"/>
        </w:rPr>
      </w:pPr>
      <w:r w:rsidRPr="000A25DA">
        <w:rPr>
          <w:rFonts w:asciiTheme="majorHAnsi" w:hAnsiTheme="majorHAnsi" w:cstheme="majorHAnsi"/>
          <w:color w:val="000000" w:themeColor="text1"/>
          <w:spacing w:val="6"/>
          <w:kern w:val="1"/>
          <w:lang w:val="en-GB"/>
        </w:rPr>
        <w:t>INVOICE 0001</w:t>
      </w:r>
    </w:p>
    <w:p w14:paraId="6ABC1064" w14:textId="4BCDC50A" w:rsidR="00143422" w:rsidRPr="000A25DA" w:rsidRDefault="00143422" w:rsidP="000A25DA">
      <w:pPr>
        <w:spacing w:line="276" w:lineRule="auto"/>
        <w:rPr>
          <w:rFonts w:asciiTheme="majorHAnsi" w:hAnsiTheme="majorHAnsi" w:cstheme="majorHAnsi"/>
          <w:color w:val="000000" w:themeColor="text1"/>
          <w:sz w:val="20"/>
          <w:szCs w:val="20"/>
          <w:lang w:val="en-US"/>
        </w:rPr>
      </w:pPr>
    </w:p>
    <w:p w14:paraId="678E6228" w14:textId="21CA77C3" w:rsidR="00143422" w:rsidRPr="000A25DA" w:rsidRDefault="00143422" w:rsidP="000A25DA">
      <w:pPr>
        <w:tabs>
          <w:tab w:val="left" w:pos="1200"/>
        </w:tabs>
        <w:autoSpaceDE w:val="0"/>
        <w:autoSpaceDN w:val="0"/>
        <w:adjustRightInd w:val="0"/>
        <w:spacing w:line="276" w:lineRule="auto"/>
        <w:jc w:val="both"/>
        <w:rPr>
          <w:rFonts w:asciiTheme="majorHAnsi" w:hAnsiTheme="majorHAnsi" w:cstheme="majorHAnsi"/>
          <w:color w:val="000000" w:themeColor="text1"/>
          <w:sz w:val="20"/>
          <w:szCs w:val="20"/>
          <w:lang w:val="en-GB"/>
        </w:rPr>
      </w:pPr>
      <w:r w:rsidRPr="000A25DA">
        <w:rPr>
          <w:rFonts w:asciiTheme="majorHAnsi" w:hAnsiTheme="majorHAnsi" w:cstheme="majorHAnsi"/>
          <w:color w:val="000000" w:themeColor="text1"/>
          <w:sz w:val="20"/>
          <w:szCs w:val="20"/>
          <w:lang w:val="en-GB"/>
        </w:rPr>
        <w:t xml:space="preserve">Attention: </w:t>
      </w:r>
      <w:r w:rsidR="000A25DA" w:rsidRPr="000A25DA">
        <w:rPr>
          <w:rFonts w:asciiTheme="majorHAnsi" w:hAnsiTheme="majorHAnsi" w:cstheme="majorHAnsi"/>
          <w:color w:val="000000" w:themeColor="text1"/>
          <w:sz w:val="20"/>
          <w:szCs w:val="20"/>
          <w:lang w:val="en-GB"/>
        </w:rPr>
        <w:t>Big Boss, ABC RES COMPANY</w:t>
      </w:r>
    </w:p>
    <w:p w14:paraId="5C5887CC" w14:textId="55E75690" w:rsidR="00143422" w:rsidRPr="000A25DA" w:rsidRDefault="00143422" w:rsidP="000A25DA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 w:cstheme="majorHAnsi"/>
          <w:color w:val="000000" w:themeColor="text1"/>
          <w:sz w:val="20"/>
          <w:szCs w:val="20"/>
          <w:lang w:val="en-GB"/>
        </w:rPr>
      </w:pPr>
      <w:r w:rsidRPr="000A25DA">
        <w:rPr>
          <w:rFonts w:asciiTheme="majorHAnsi" w:hAnsiTheme="majorHAnsi" w:cstheme="majorHAnsi"/>
          <w:color w:val="000000" w:themeColor="text1"/>
          <w:sz w:val="20"/>
          <w:szCs w:val="20"/>
          <w:lang w:val="en-GB"/>
        </w:rPr>
        <w:t xml:space="preserve">Title: </w:t>
      </w:r>
      <w:r w:rsidR="000A25DA" w:rsidRPr="000A25DA">
        <w:rPr>
          <w:rFonts w:asciiTheme="majorHAnsi" w:hAnsiTheme="majorHAnsi" w:cstheme="majorHAnsi"/>
          <w:color w:val="000000" w:themeColor="text1"/>
          <w:sz w:val="20"/>
          <w:szCs w:val="20"/>
          <w:lang w:val="en-GB"/>
        </w:rPr>
        <w:t>Managing Director</w:t>
      </w:r>
    </w:p>
    <w:p w14:paraId="4B5E9332" w14:textId="1F00941E" w:rsidR="00143422" w:rsidRPr="000A25DA" w:rsidRDefault="00143422" w:rsidP="000A25DA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 w:cstheme="majorHAnsi"/>
          <w:color w:val="000000" w:themeColor="text1"/>
          <w:sz w:val="20"/>
          <w:szCs w:val="20"/>
          <w:lang w:val="en-GB"/>
        </w:rPr>
      </w:pPr>
      <w:r w:rsidRPr="000A25DA">
        <w:rPr>
          <w:rFonts w:asciiTheme="majorHAnsi" w:hAnsiTheme="majorHAnsi" w:cstheme="majorHAnsi"/>
          <w:color w:val="000000" w:themeColor="text1"/>
          <w:sz w:val="20"/>
          <w:szCs w:val="20"/>
          <w:lang w:val="en-GB"/>
        </w:rPr>
        <w:t xml:space="preserve">Address: </w:t>
      </w:r>
      <w:r w:rsidR="000A25DA" w:rsidRPr="000A25DA">
        <w:rPr>
          <w:rFonts w:asciiTheme="majorHAnsi" w:hAnsiTheme="majorHAnsi" w:cstheme="majorHAnsi"/>
          <w:color w:val="000000" w:themeColor="text1"/>
          <w:sz w:val="20"/>
          <w:szCs w:val="20"/>
          <w:lang w:val="en-GB"/>
        </w:rPr>
        <w:t>1 Street, ABC Land, QLD</w:t>
      </w:r>
    </w:p>
    <w:p w14:paraId="0641C932" w14:textId="77777777" w:rsidR="00143422" w:rsidRPr="000A25DA" w:rsidRDefault="00143422" w:rsidP="000A25DA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 w:cstheme="majorHAnsi"/>
          <w:color w:val="000000" w:themeColor="text1"/>
          <w:sz w:val="20"/>
          <w:szCs w:val="20"/>
          <w:lang w:val="en-GB"/>
        </w:rPr>
      </w:pPr>
    </w:p>
    <w:p w14:paraId="24D04973" w14:textId="638F9C6A" w:rsidR="00143422" w:rsidRPr="000A25DA" w:rsidRDefault="00143422" w:rsidP="000A25DA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 w:cstheme="majorHAnsi"/>
          <w:color w:val="000000" w:themeColor="text1"/>
          <w:sz w:val="20"/>
          <w:szCs w:val="20"/>
          <w:lang w:val="en-GB"/>
        </w:rPr>
      </w:pPr>
      <w:r w:rsidRPr="000A25DA">
        <w:rPr>
          <w:rFonts w:asciiTheme="majorHAnsi" w:hAnsiTheme="majorHAnsi" w:cstheme="majorHAnsi"/>
          <w:color w:val="000000" w:themeColor="text1"/>
          <w:sz w:val="20"/>
          <w:szCs w:val="20"/>
          <w:lang w:val="en-GB"/>
        </w:rPr>
        <w:t xml:space="preserve">Date: </w:t>
      </w:r>
      <w:r w:rsidR="00B14D5F">
        <w:rPr>
          <w:rFonts w:asciiTheme="majorHAnsi" w:hAnsiTheme="majorHAnsi" w:cstheme="majorHAnsi"/>
          <w:color w:val="000000" w:themeColor="text1"/>
          <w:sz w:val="20"/>
          <w:szCs w:val="20"/>
          <w:lang w:val="en-GB"/>
        </w:rPr>
        <w:t>1</w:t>
      </w:r>
      <w:r w:rsidR="000A25DA" w:rsidRPr="000A25DA">
        <w:rPr>
          <w:rFonts w:asciiTheme="majorHAnsi" w:hAnsiTheme="majorHAnsi" w:cstheme="majorHAnsi"/>
          <w:color w:val="000000" w:themeColor="text1"/>
          <w:sz w:val="20"/>
          <w:szCs w:val="20"/>
          <w:lang w:val="en-GB"/>
        </w:rPr>
        <w:t>/</w:t>
      </w:r>
      <w:r w:rsidR="00D37F0F">
        <w:rPr>
          <w:rFonts w:asciiTheme="majorHAnsi" w:hAnsiTheme="majorHAnsi" w:cstheme="majorHAnsi"/>
          <w:color w:val="000000" w:themeColor="text1"/>
          <w:sz w:val="20"/>
          <w:szCs w:val="20"/>
          <w:lang w:val="en-GB"/>
        </w:rPr>
        <w:t>6</w:t>
      </w:r>
      <w:r w:rsidR="000A25DA" w:rsidRPr="000A25DA">
        <w:rPr>
          <w:rFonts w:asciiTheme="majorHAnsi" w:hAnsiTheme="majorHAnsi" w:cstheme="majorHAnsi"/>
          <w:color w:val="000000" w:themeColor="text1"/>
          <w:sz w:val="20"/>
          <w:szCs w:val="20"/>
          <w:lang w:val="en-GB"/>
        </w:rPr>
        <w:t>/23</w:t>
      </w:r>
    </w:p>
    <w:p w14:paraId="659E82CA" w14:textId="77777777" w:rsidR="00143422" w:rsidRPr="000A25DA" w:rsidRDefault="00143422" w:rsidP="000A25DA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 w:cstheme="majorHAnsi"/>
          <w:color w:val="000000" w:themeColor="text1"/>
          <w:sz w:val="20"/>
          <w:szCs w:val="20"/>
          <w:lang w:val="en-GB"/>
        </w:rPr>
      </w:pPr>
    </w:p>
    <w:p w14:paraId="0D0C5A33" w14:textId="77777777" w:rsidR="00143422" w:rsidRPr="000A25DA" w:rsidRDefault="00143422" w:rsidP="000A25DA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 w:cstheme="majorHAnsi"/>
          <w:color w:val="000000" w:themeColor="text1"/>
          <w:sz w:val="20"/>
          <w:szCs w:val="20"/>
          <w:lang w:val="en-GB"/>
        </w:rPr>
      </w:pPr>
      <w:r w:rsidRPr="000A25DA">
        <w:rPr>
          <w:rFonts w:asciiTheme="majorHAnsi" w:hAnsiTheme="majorHAnsi" w:cstheme="majorHAnsi"/>
          <w:color w:val="000000" w:themeColor="text1"/>
          <w:sz w:val="20"/>
          <w:szCs w:val="20"/>
          <w:lang w:val="en-GB"/>
        </w:rPr>
        <w:t>Project Description:</w:t>
      </w:r>
    </w:p>
    <w:p w14:paraId="2DED0FB3" w14:textId="1B4D3664" w:rsidR="00143422" w:rsidRPr="000A25DA" w:rsidRDefault="00143422" w:rsidP="000A25DA">
      <w:pPr>
        <w:numPr>
          <w:ilvl w:val="0"/>
          <w:numId w:val="1"/>
        </w:numPr>
        <w:tabs>
          <w:tab w:val="left" w:pos="20"/>
          <w:tab w:val="left" w:pos="237"/>
        </w:tabs>
        <w:autoSpaceDE w:val="0"/>
        <w:autoSpaceDN w:val="0"/>
        <w:adjustRightInd w:val="0"/>
        <w:spacing w:line="276" w:lineRule="auto"/>
        <w:ind w:left="237" w:hanging="238"/>
        <w:jc w:val="both"/>
        <w:rPr>
          <w:rFonts w:asciiTheme="majorHAnsi" w:hAnsiTheme="majorHAnsi" w:cstheme="majorHAnsi"/>
          <w:color w:val="000000" w:themeColor="text1"/>
          <w:sz w:val="20"/>
          <w:szCs w:val="20"/>
          <w:lang w:val="en-GB"/>
        </w:rPr>
      </w:pPr>
      <w:r w:rsidRPr="000A25DA">
        <w:rPr>
          <w:rFonts w:asciiTheme="majorHAnsi" w:hAnsiTheme="majorHAnsi" w:cstheme="majorHAnsi"/>
          <w:color w:val="000000" w:themeColor="text1"/>
          <w:sz w:val="20"/>
          <w:szCs w:val="20"/>
          <w:lang w:val="en-GB"/>
        </w:rPr>
        <w:t>Deposit amount required upon commencement of works</w:t>
      </w:r>
      <w:r w:rsidR="000A25DA" w:rsidRPr="000A25DA">
        <w:rPr>
          <w:rFonts w:asciiTheme="majorHAnsi" w:hAnsiTheme="majorHAnsi" w:cstheme="majorHAnsi"/>
          <w:color w:val="000000" w:themeColor="text1"/>
          <w:sz w:val="20"/>
          <w:szCs w:val="20"/>
          <w:lang w:val="en-GB"/>
        </w:rPr>
        <w:t>, being 10% of contract price as agreed in the contract</w:t>
      </w:r>
    </w:p>
    <w:p w14:paraId="1DFA945A" w14:textId="77777777" w:rsidR="00143422" w:rsidRPr="000A25DA" w:rsidRDefault="00143422" w:rsidP="000A25DA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 w:cstheme="majorHAnsi"/>
          <w:color w:val="000000" w:themeColor="text1"/>
          <w:sz w:val="20"/>
          <w:szCs w:val="20"/>
          <w:lang w:val="en-GB"/>
        </w:rPr>
      </w:pPr>
    </w:p>
    <w:p w14:paraId="7FC9B080" w14:textId="77777777" w:rsidR="00143422" w:rsidRPr="000A25DA" w:rsidRDefault="00143422" w:rsidP="000A25DA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 w:cstheme="majorHAnsi"/>
          <w:color w:val="000000" w:themeColor="text1"/>
          <w:sz w:val="20"/>
          <w:szCs w:val="20"/>
          <w:lang w:val="en-GB"/>
        </w:rPr>
      </w:pPr>
      <w:r w:rsidRPr="000A25DA">
        <w:rPr>
          <w:rFonts w:asciiTheme="majorHAnsi" w:hAnsiTheme="majorHAnsi" w:cstheme="majorHAnsi"/>
          <w:color w:val="000000" w:themeColor="text1"/>
          <w:sz w:val="20"/>
          <w:szCs w:val="20"/>
          <w:lang w:val="en-GB"/>
        </w:rPr>
        <w:t xml:space="preserve">Any additional jobs will be negotiated and agreed by both parties. </w:t>
      </w:r>
    </w:p>
    <w:p w14:paraId="300CDC03" w14:textId="77777777" w:rsidR="00143422" w:rsidRPr="000A25DA" w:rsidRDefault="00143422" w:rsidP="000A25DA">
      <w:pPr>
        <w:spacing w:line="276" w:lineRule="auto"/>
        <w:rPr>
          <w:rFonts w:asciiTheme="majorHAnsi" w:hAnsiTheme="majorHAnsi" w:cstheme="majorHAnsi"/>
          <w:color w:val="000000" w:themeColor="text1"/>
          <w:sz w:val="20"/>
          <w:szCs w:val="20"/>
          <w:lang w:val="en-US"/>
        </w:rPr>
      </w:pPr>
    </w:p>
    <w:p w14:paraId="27B6A261" w14:textId="24802866" w:rsidR="00143422" w:rsidRPr="000A25DA" w:rsidRDefault="00143422" w:rsidP="000A25DA">
      <w:pPr>
        <w:spacing w:line="276" w:lineRule="auto"/>
        <w:rPr>
          <w:rFonts w:asciiTheme="majorHAnsi" w:hAnsiTheme="majorHAnsi" w:cstheme="majorHAnsi"/>
          <w:color w:val="000000" w:themeColor="text1"/>
          <w:sz w:val="20"/>
          <w:szCs w:val="20"/>
          <w:lang w:val="en-US"/>
        </w:rPr>
      </w:pPr>
    </w:p>
    <w:p w14:paraId="639A9DA1" w14:textId="7370F6BD" w:rsidR="00143422" w:rsidRPr="000A25DA" w:rsidRDefault="00143422" w:rsidP="000A25DA">
      <w:pPr>
        <w:autoSpaceDE w:val="0"/>
        <w:autoSpaceDN w:val="0"/>
        <w:adjustRightInd w:val="0"/>
        <w:spacing w:line="276" w:lineRule="auto"/>
        <w:rPr>
          <w:rFonts w:asciiTheme="majorHAnsi" w:hAnsiTheme="majorHAnsi" w:cstheme="majorHAnsi"/>
          <w:color w:val="000000" w:themeColor="text1"/>
          <w:sz w:val="20"/>
          <w:szCs w:val="20"/>
          <w:lang w:val="en-US"/>
        </w:rPr>
      </w:pPr>
      <w:r w:rsidRPr="000A25DA">
        <w:rPr>
          <w:rFonts w:asciiTheme="majorHAnsi" w:hAnsiTheme="majorHAnsi" w:cstheme="majorHAnsi"/>
          <w:color w:val="000000" w:themeColor="text1"/>
          <w:sz w:val="20"/>
          <w:szCs w:val="20"/>
          <w:lang w:val="en-GB"/>
        </w:rPr>
        <w:t xml:space="preserve">Terms: Payment of invoice is required to be processed </w:t>
      </w:r>
      <w:r w:rsidR="000A25DA" w:rsidRPr="000A25DA">
        <w:rPr>
          <w:rFonts w:asciiTheme="majorHAnsi" w:hAnsiTheme="majorHAnsi" w:cstheme="majorHAnsi"/>
          <w:color w:val="000000" w:themeColor="text1"/>
          <w:sz w:val="20"/>
          <w:szCs w:val="20"/>
        </w:rPr>
        <w:t>within 5 business days of receipt of invoice</w:t>
      </w:r>
    </w:p>
    <w:p w14:paraId="759B9506" w14:textId="77777777" w:rsidR="00143422" w:rsidRPr="000A25DA" w:rsidRDefault="00143422" w:rsidP="000A25DA">
      <w:pPr>
        <w:spacing w:line="276" w:lineRule="auto"/>
        <w:rPr>
          <w:rFonts w:asciiTheme="majorHAnsi" w:hAnsiTheme="majorHAnsi" w:cstheme="majorHAnsi"/>
          <w:color w:val="000000" w:themeColor="text1"/>
          <w:sz w:val="20"/>
          <w:szCs w:val="20"/>
          <w:lang w:val="en-US"/>
        </w:rPr>
      </w:pPr>
    </w:p>
    <w:p w14:paraId="2ED470BE" w14:textId="66C80831" w:rsidR="00143422" w:rsidRPr="000A25DA" w:rsidRDefault="00143422" w:rsidP="000A25DA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 w:cstheme="majorHAnsi"/>
          <w:color w:val="000000" w:themeColor="text1"/>
          <w:sz w:val="20"/>
          <w:szCs w:val="20"/>
          <w:lang w:val="en-GB"/>
        </w:rPr>
      </w:pPr>
      <w:r w:rsidRPr="000A25DA">
        <w:rPr>
          <w:rFonts w:asciiTheme="majorHAnsi" w:hAnsiTheme="majorHAnsi" w:cstheme="majorHAnsi"/>
          <w:color w:val="000000" w:themeColor="text1"/>
          <w:sz w:val="20"/>
          <w:szCs w:val="20"/>
          <w:lang w:val="en-GB"/>
        </w:rPr>
        <w:t xml:space="preserve">PAYMENT PLAN: </w:t>
      </w:r>
      <w:r w:rsidR="00B14D5F" w:rsidRPr="000A25DA">
        <w:rPr>
          <w:rFonts w:asciiTheme="majorHAnsi" w:hAnsiTheme="majorHAnsi" w:cstheme="majorHAnsi"/>
          <w:color w:val="000000" w:themeColor="text1"/>
          <w:sz w:val="20"/>
          <w:szCs w:val="20"/>
          <w:lang w:val="en-GB"/>
        </w:rPr>
        <w:t>(This</w:t>
      </w:r>
      <w:r w:rsidRPr="000A25DA">
        <w:rPr>
          <w:rFonts w:asciiTheme="majorHAnsi" w:hAnsiTheme="majorHAnsi" w:cstheme="majorHAnsi"/>
          <w:color w:val="000000" w:themeColor="text1"/>
          <w:sz w:val="20"/>
          <w:szCs w:val="20"/>
          <w:lang w:val="en-GB"/>
        </w:rPr>
        <w:t xml:space="preserve"> was agreed by both parties </w:t>
      </w:r>
      <w:r w:rsidR="000A25DA">
        <w:rPr>
          <w:rFonts w:asciiTheme="majorHAnsi" w:hAnsiTheme="majorHAnsi" w:cstheme="majorHAnsi"/>
          <w:color w:val="000000" w:themeColor="text1"/>
          <w:sz w:val="20"/>
          <w:szCs w:val="20"/>
          <w:lang w:val="en-GB"/>
        </w:rPr>
        <w:t xml:space="preserve">as per </w:t>
      </w:r>
      <w:r w:rsidR="00B14D5F">
        <w:rPr>
          <w:rFonts w:asciiTheme="majorHAnsi" w:hAnsiTheme="majorHAnsi" w:cstheme="majorHAnsi"/>
          <w:color w:val="000000" w:themeColor="text1"/>
          <w:sz w:val="20"/>
          <w:szCs w:val="20"/>
          <w:lang w:val="en-GB"/>
        </w:rPr>
        <w:t>contract</w:t>
      </w:r>
      <w:r w:rsidR="00B14D5F" w:rsidRPr="000A25DA">
        <w:rPr>
          <w:rFonts w:asciiTheme="majorHAnsi" w:hAnsiTheme="majorHAnsi" w:cstheme="majorHAnsi"/>
          <w:color w:val="000000" w:themeColor="text1"/>
          <w:sz w:val="20"/>
          <w:szCs w:val="20"/>
          <w:lang w:val="en-GB"/>
        </w:rPr>
        <w:t>)</w:t>
      </w:r>
    </w:p>
    <w:p w14:paraId="26F5EBC9" w14:textId="77777777" w:rsidR="00143422" w:rsidRPr="000A25DA" w:rsidRDefault="00143422" w:rsidP="000A25DA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 w:cstheme="majorHAnsi"/>
          <w:color w:val="000000" w:themeColor="text1"/>
          <w:sz w:val="20"/>
          <w:szCs w:val="20"/>
          <w:lang w:val="en-GB"/>
        </w:rPr>
      </w:pPr>
    </w:p>
    <w:tbl>
      <w:tblPr>
        <w:tblW w:w="0" w:type="auto"/>
        <w:tblInd w:w="-11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000" w:firstRow="0" w:lastRow="0" w:firstColumn="0" w:lastColumn="0" w:noHBand="0" w:noVBand="0"/>
      </w:tblPr>
      <w:tblGrid>
        <w:gridCol w:w="4280"/>
        <w:gridCol w:w="1215"/>
        <w:gridCol w:w="1276"/>
        <w:gridCol w:w="1134"/>
      </w:tblGrid>
      <w:tr w:rsidR="00B14D5F" w:rsidRPr="00B14D5F" w14:paraId="72F07278" w14:textId="5B7FDF5F" w:rsidTr="00B14D5F">
        <w:tc>
          <w:tcPr>
            <w:tcW w:w="4280" w:type="dxa"/>
            <w:shd w:val="clear" w:color="auto" w:fill="2B6991"/>
            <w:tcMar>
              <w:top w:w="80" w:type="nil"/>
              <w:left w:w="80" w:type="nil"/>
              <w:bottom w:w="80" w:type="nil"/>
              <w:right w:w="80" w:type="nil"/>
            </w:tcMar>
          </w:tcPr>
          <w:p w14:paraId="436351CA" w14:textId="77777777" w:rsidR="00B14D5F" w:rsidRPr="00B14D5F" w:rsidRDefault="00B14D5F" w:rsidP="000A25DA">
            <w:pPr>
              <w:tabs>
                <w:tab w:val="right" w:pos="1266"/>
                <w:tab w:val="right" w:pos="1333"/>
              </w:tabs>
              <w:autoSpaceDE w:val="0"/>
              <w:autoSpaceDN w:val="0"/>
              <w:adjustRightInd w:val="0"/>
              <w:spacing w:line="276" w:lineRule="auto"/>
              <w:rPr>
                <w:rFonts w:asciiTheme="majorHAnsi" w:hAnsiTheme="majorHAnsi" w:cstheme="majorHAnsi"/>
                <w:color w:val="000000" w:themeColor="text1"/>
                <w:kern w:val="1"/>
                <w:sz w:val="20"/>
                <w:szCs w:val="20"/>
                <w:lang w:val="en-GB"/>
              </w:rPr>
            </w:pPr>
            <w:r w:rsidRPr="00B14D5F">
              <w:rPr>
                <w:rFonts w:asciiTheme="majorHAnsi" w:hAnsiTheme="majorHAnsi" w:cstheme="majorHAnsi"/>
                <w:color w:val="000000" w:themeColor="text1"/>
                <w:sz w:val="20"/>
                <w:szCs w:val="20"/>
                <w:lang w:val="en-GB"/>
              </w:rPr>
              <w:t>Description</w:t>
            </w:r>
          </w:p>
        </w:tc>
        <w:tc>
          <w:tcPr>
            <w:tcW w:w="1215" w:type="dxa"/>
            <w:shd w:val="clear" w:color="auto" w:fill="2B6991"/>
            <w:tcMar>
              <w:top w:w="80" w:type="nil"/>
              <w:left w:w="80" w:type="nil"/>
              <w:bottom w:w="80" w:type="nil"/>
              <w:right w:w="80" w:type="nil"/>
            </w:tcMar>
          </w:tcPr>
          <w:p w14:paraId="54458F11" w14:textId="2B707B67" w:rsidR="00B14D5F" w:rsidRPr="00B14D5F" w:rsidRDefault="00B14D5F" w:rsidP="000A25DA">
            <w:pPr>
              <w:tabs>
                <w:tab w:val="right" w:pos="1266"/>
                <w:tab w:val="right" w:pos="1333"/>
              </w:tabs>
              <w:autoSpaceDE w:val="0"/>
              <w:autoSpaceDN w:val="0"/>
              <w:adjustRightInd w:val="0"/>
              <w:spacing w:line="276" w:lineRule="auto"/>
              <w:rPr>
                <w:rFonts w:asciiTheme="majorHAnsi" w:hAnsiTheme="majorHAnsi" w:cstheme="majorHAnsi"/>
                <w:color w:val="000000" w:themeColor="text1"/>
                <w:kern w:val="1"/>
                <w:sz w:val="20"/>
                <w:szCs w:val="20"/>
                <w:lang w:val="en-GB"/>
              </w:rPr>
            </w:pPr>
            <w:r w:rsidRPr="00B14D5F">
              <w:rPr>
                <w:rFonts w:asciiTheme="majorHAnsi" w:hAnsiTheme="majorHAnsi" w:cstheme="majorHAnsi"/>
                <w:color w:val="000000" w:themeColor="text1"/>
                <w:sz w:val="20"/>
                <w:szCs w:val="20"/>
                <w:lang w:val="en-GB"/>
              </w:rPr>
              <w:t>Percentage</w:t>
            </w:r>
          </w:p>
        </w:tc>
        <w:tc>
          <w:tcPr>
            <w:tcW w:w="1276" w:type="dxa"/>
            <w:shd w:val="clear" w:color="auto" w:fill="2B6991"/>
            <w:tcMar>
              <w:top w:w="80" w:type="nil"/>
              <w:left w:w="80" w:type="nil"/>
              <w:bottom w:w="80" w:type="nil"/>
              <w:right w:w="80" w:type="nil"/>
            </w:tcMar>
          </w:tcPr>
          <w:p w14:paraId="0B8E7378" w14:textId="77777777" w:rsidR="00B14D5F" w:rsidRPr="00B14D5F" w:rsidRDefault="00B14D5F" w:rsidP="000A25DA">
            <w:pPr>
              <w:tabs>
                <w:tab w:val="right" w:pos="1266"/>
                <w:tab w:val="right" w:pos="1333"/>
              </w:tabs>
              <w:autoSpaceDE w:val="0"/>
              <w:autoSpaceDN w:val="0"/>
              <w:adjustRightInd w:val="0"/>
              <w:spacing w:line="276" w:lineRule="auto"/>
              <w:rPr>
                <w:rFonts w:asciiTheme="majorHAnsi" w:hAnsiTheme="majorHAnsi" w:cstheme="majorHAnsi"/>
                <w:color w:val="000000" w:themeColor="text1"/>
                <w:kern w:val="1"/>
                <w:sz w:val="20"/>
                <w:szCs w:val="20"/>
                <w:lang w:val="en-GB"/>
              </w:rPr>
            </w:pPr>
            <w:r w:rsidRPr="00B14D5F">
              <w:rPr>
                <w:rFonts w:asciiTheme="majorHAnsi" w:hAnsiTheme="majorHAnsi" w:cstheme="majorHAnsi"/>
                <w:color w:val="000000" w:themeColor="text1"/>
                <w:sz w:val="20"/>
                <w:szCs w:val="20"/>
                <w:lang w:val="en-GB"/>
              </w:rPr>
              <w:t>Cost</w:t>
            </w:r>
          </w:p>
        </w:tc>
        <w:tc>
          <w:tcPr>
            <w:tcW w:w="1134" w:type="dxa"/>
            <w:shd w:val="clear" w:color="auto" w:fill="2B6991"/>
          </w:tcPr>
          <w:p w14:paraId="53A92557" w14:textId="14BDC1C0" w:rsidR="00B14D5F" w:rsidRPr="00B14D5F" w:rsidRDefault="00B14D5F" w:rsidP="00B14D5F">
            <w:pPr>
              <w:tabs>
                <w:tab w:val="right" w:pos="1266"/>
                <w:tab w:val="right" w:pos="1333"/>
              </w:tabs>
              <w:autoSpaceDE w:val="0"/>
              <w:autoSpaceDN w:val="0"/>
              <w:adjustRightInd w:val="0"/>
              <w:spacing w:line="276" w:lineRule="auto"/>
              <w:rPr>
                <w:rFonts w:asciiTheme="majorHAnsi" w:hAnsiTheme="majorHAnsi" w:cstheme="majorHAnsi"/>
                <w:color w:val="000000" w:themeColor="text1"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theme="majorHAnsi"/>
                <w:color w:val="000000" w:themeColor="text1"/>
                <w:sz w:val="20"/>
                <w:szCs w:val="20"/>
                <w:lang w:val="en-GB"/>
              </w:rPr>
              <w:t>PAID/DUE</w:t>
            </w:r>
          </w:p>
        </w:tc>
      </w:tr>
      <w:tr w:rsidR="00B14D5F" w:rsidRPr="00B14D5F" w14:paraId="4FCA6376" w14:textId="1B0A4EAD" w:rsidTr="00B14D5F">
        <w:tc>
          <w:tcPr>
            <w:tcW w:w="4280" w:type="dxa"/>
            <w:shd w:val="clear" w:color="auto" w:fill="F1EFEB"/>
            <w:tcMar>
              <w:top w:w="80" w:type="nil"/>
              <w:left w:w="80" w:type="nil"/>
              <w:bottom w:w="80" w:type="nil"/>
              <w:right w:w="80" w:type="nil"/>
            </w:tcMar>
          </w:tcPr>
          <w:p w14:paraId="0D64686C" w14:textId="322F1DE7" w:rsidR="00B14D5F" w:rsidRPr="00B14D5F" w:rsidRDefault="00B14D5F" w:rsidP="000A25DA">
            <w:pPr>
              <w:autoSpaceDE w:val="0"/>
              <w:autoSpaceDN w:val="0"/>
              <w:adjustRightInd w:val="0"/>
              <w:spacing w:line="276" w:lineRule="auto"/>
              <w:rPr>
                <w:rFonts w:asciiTheme="majorHAnsi" w:hAnsiTheme="majorHAnsi" w:cstheme="majorHAnsi"/>
                <w:color w:val="000000" w:themeColor="text1"/>
                <w:kern w:val="1"/>
                <w:sz w:val="20"/>
                <w:szCs w:val="20"/>
                <w:lang w:val="en-GB"/>
              </w:rPr>
            </w:pPr>
            <w:r w:rsidRPr="00B14D5F">
              <w:rPr>
                <w:rFonts w:asciiTheme="majorHAnsi" w:hAnsiTheme="majorHAnsi" w:cstheme="majorHAnsi"/>
                <w:color w:val="000000" w:themeColor="text1"/>
                <w:sz w:val="20"/>
                <w:szCs w:val="20"/>
                <w:lang w:val="en-GB"/>
              </w:rPr>
              <w:t>Deposit amount required upon commencement to be made payable on 1/03/2023</w:t>
            </w:r>
          </w:p>
        </w:tc>
        <w:tc>
          <w:tcPr>
            <w:tcW w:w="1215" w:type="dxa"/>
            <w:shd w:val="clear" w:color="auto" w:fill="F1EFEB"/>
            <w:tcMar>
              <w:top w:w="80" w:type="nil"/>
              <w:left w:w="80" w:type="nil"/>
              <w:bottom w:w="80" w:type="nil"/>
              <w:right w:w="80" w:type="nil"/>
            </w:tcMar>
          </w:tcPr>
          <w:p w14:paraId="6006B067" w14:textId="79A4F104" w:rsidR="00B14D5F" w:rsidRPr="00B14D5F" w:rsidRDefault="00B14D5F" w:rsidP="000A25DA">
            <w:pPr>
              <w:autoSpaceDE w:val="0"/>
              <w:autoSpaceDN w:val="0"/>
              <w:adjustRightInd w:val="0"/>
              <w:spacing w:line="276" w:lineRule="auto"/>
              <w:rPr>
                <w:rFonts w:asciiTheme="majorHAnsi" w:hAnsiTheme="majorHAnsi" w:cstheme="majorHAnsi"/>
                <w:color w:val="000000" w:themeColor="text1"/>
                <w:kern w:val="1"/>
                <w:sz w:val="20"/>
                <w:szCs w:val="20"/>
                <w:lang w:val="en-GB"/>
              </w:rPr>
            </w:pPr>
            <w:r w:rsidRPr="00B14D5F">
              <w:rPr>
                <w:rFonts w:asciiTheme="majorHAnsi" w:hAnsiTheme="majorHAnsi" w:cstheme="majorHAnsi"/>
                <w:color w:val="000000" w:themeColor="text1"/>
                <w:sz w:val="20"/>
                <w:szCs w:val="20"/>
                <w:lang w:val="en-GB"/>
              </w:rPr>
              <w:t>10%</w:t>
            </w:r>
          </w:p>
        </w:tc>
        <w:tc>
          <w:tcPr>
            <w:tcW w:w="1276" w:type="dxa"/>
            <w:shd w:val="clear" w:color="auto" w:fill="F1EFEB"/>
            <w:tcMar>
              <w:top w:w="80" w:type="nil"/>
              <w:left w:w="80" w:type="nil"/>
              <w:bottom w:w="80" w:type="nil"/>
              <w:right w:w="80" w:type="nil"/>
            </w:tcMar>
          </w:tcPr>
          <w:p w14:paraId="40AD8D03" w14:textId="77777777" w:rsidR="00B14D5F" w:rsidRPr="00B14D5F" w:rsidRDefault="00B14D5F" w:rsidP="00B14D5F">
            <w:pPr>
              <w:spacing w:line="276" w:lineRule="auto"/>
              <w:jc w:val="right"/>
              <w:rPr>
                <w:rFonts w:asciiTheme="majorHAnsi" w:hAnsiTheme="majorHAnsi" w:cstheme="majorHAnsi"/>
                <w:color w:val="000000" w:themeColor="text1"/>
                <w:sz w:val="20"/>
                <w:szCs w:val="20"/>
                <w:lang w:val="en-US"/>
              </w:rPr>
            </w:pPr>
            <w:r w:rsidRPr="00B14D5F">
              <w:rPr>
                <w:rFonts w:asciiTheme="majorHAnsi" w:hAnsiTheme="majorHAnsi" w:cstheme="majorHAnsi"/>
                <w:color w:val="000000" w:themeColor="text1"/>
                <w:sz w:val="20"/>
                <w:szCs w:val="20"/>
                <w:lang w:val="en-US"/>
              </w:rPr>
              <w:t>$16,468.10</w:t>
            </w:r>
          </w:p>
          <w:p w14:paraId="7BAA4FF5" w14:textId="3927A339" w:rsidR="00B14D5F" w:rsidRPr="00B14D5F" w:rsidRDefault="00B14D5F" w:rsidP="00B14D5F">
            <w:pPr>
              <w:tabs>
                <w:tab w:val="right" w:pos="992"/>
              </w:tabs>
              <w:autoSpaceDE w:val="0"/>
              <w:autoSpaceDN w:val="0"/>
              <w:adjustRightInd w:val="0"/>
              <w:spacing w:line="276" w:lineRule="auto"/>
              <w:jc w:val="right"/>
              <w:rPr>
                <w:rFonts w:asciiTheme="majorHAnsi" w:hAnsiTheme="majorHAnsi" w:cstheme="majorHAnsi"/>
                <w:color w:val="000000" w:themeColor="text1"/>
                <w:kern w:val="1"/>
                <w:sz w:val="20"/>
                <w:szCs w:val="20"/>
                <w:lang w:val="en-GB"/>
              </w:rPr>
            </w:pPr>
          </w:p>
        </w:tc>
        <w:tc>
          <w:tcPr>
            <w:tcW w:w="1134" w:type="dxa"/>
            <w:shd w:val="clear" w:color="auto" w:fill="F1EFEB"/>
          </w:tcPr>
          <w:p w14:paraId="7579150B" w14:textId="668C9398" w:rsidR="00B14D5F" w:rsidRPr="00B14D5F" w:rsidRDefault="00B14D5F" w:rsidP="00B14D5F">
            <w:pPr>
              <w:spacing w:line="276" w:lineRule="auto"/>
              <w:rPr>
                <w:rFonts w:asciiTheme="majorHAnsi" w:hAnsiTheme="majorHAnsi" w:cstheme="majorHAnsi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color w:val="000000" w:themeColor="text1"/>
                <w:sz w:val="20"/>
                <w:szCs w:val="20"/>
                <w:lang w:val="en-US"/>
              </w:rPr>
              <w:t>DUE</w:t>
            </w:r>
          </w:p>
        </w:tc>
      </w:tr>
      <w:tr w:rsidR="00B14D5F" w:rsidRPr="00B14D5F" w14:paraId="3D30F009" w14:textId="41292ACD" w:rsidTr="00B14D5F">
        <w:tc>
          <w:tcPr>
            <w:tcW w:w="4280" w:type="dxa"/>
            <w:tcMar>
              <w:top w:w="80" w:type="nil"/>
              <w:left w:w="80" w:type="nil"/>
              <w:bottom w:w="80" w:type="nil"/>
              <w:right w:w="80" w:type="nil"/>
            </w:tcMar>
          </w:tcPr>
          <w:p w14:paraId="225690A4" w14:textId="506C1109" w:rsidR="00B14D5F" w:rsidRPr="00B14D5F" w:rsidRDefault="00B14D5F" w:rsidP="000A25DA">
            <w:pPr>
              <w:autoSpaceDE w:val="0"/>
              <w:autoSpaceDN w:val="0"/>
              <w:adjustRightInd w:val="0"/>
              <w:spacing w:line="276" w:lineRule="auto"/>
              <w:rPr>
                <w:rFonts w:asciiTheme="majorHAnsi" w:hAnsiTheme="majorHAnsi" w:cstheme="majorHAnsi"/>
                <w:color w:val="000000" w:themeColor="text1"/>
                <w:kern w:val="1"/>
                <w:sz w:val="20"/>
                <w:szCs w:val="20"/>
                <w:lang w:val="en-GB"/>
              </w:rPr>
            </w:pPr>
            <w:r w:rsidRPr="00B14D5F">
              <w:rPr>
                <w:rFonts w:asciiTheme="majorHAnsi" w:hAnsiTheme="majorHAnsi" w:cstheme="majorHAnsi"/>
                <w:color w:val="000000" w:themeColor="text1"/>
                <w:kern w:val="1"/>
                <w:sz w:val="20"/>
                <w:szCs w:val="20"/>
                <w:lang w:val="en-GB"/>
              </w:rPr>
              <w:t xml:space="preserve">Monthly progress payment for the month of </w:t>
            </w:r>
            <w:r>
              <w:rPr>
                <w:rFonts w:asciiTheme="majorHAnsi" w:hAnsiTheme="majorHAnsi" w:cstheme="majorHAnsi"/>
                <w:color w:val="000000" w:themeColor="text1"/>
                <w:kern w:val="1"/>
                <w:sz w:val="20"/>
                <w:szCs w:val="20"/>
                <w:lang w:val="en-GB"/>
              </w:rPr>
              <w:t>March</w:t>
            </w:r>
            <w:r w:rsidRPr="00B14D5F">
              <w:rPr>
                <w:rFonts w:asciiTheme="majorHAnsi" w:hAnsiTheme="majorHAnsi" w:cstheme="majorHAnsi"/>
                <w:color w:val="000000" w:themeColor="text1"/>
                <w:kern w:val="1"/>
                <w:sz w:val="20"/>
                <w:szCs w:val="20"/>
                <w:lang w:val="en-GB"/>
              </w:rPr>
              <w:t xml:space="preserve"> 2023 less deposit amount to be made payable 15/</w:t>
            </w:r>
            <w:r>
              <w:rPr>
                <w:rFonts w:asciiTheme="majorHAnsi" w:hAnsiTheme="majorHAnsi" w:cstheme="majorHAnsi"/>
                <w:color w:val="000000" w:themeColor="text1"/>
                <w:kern w:val="1"/>
                <w:sz w:val="20"/>
                <w:szCs w:val="20"/>
                <w:lang w:val="en-GB"/>
              </w:rPr>
              <w:t>4</w:t>
            </w:r>
            <w:r w:rsidRPr="00B14D5F">
              <w:rPr>
                <w:rFonts w:asciiTheme="majorHAnsi" w:hAnsiTheme="majorHAnsi" w:cstheme="majorHAnsi"/>
                <w:color w:val="000000" w:themeColor="text1"/>
                <w:kern w:val="1"/>
                <w:sz w:val="20"/>
                <w:szCs w:val="20"/>
                <w:lang w:val="en-GB"/>
              </w:rPr>
              <w:t>/2023</w:t>
            </w:r>
            <w:r>
              <w:rPr>
                <w:rFonts w:asciiTheme="majorHAnsi" w:hAnsiTheme="majorHAnsi" w:cstheme="majorHAnsi"/>
                <w:color w:val="000000" w:themeColor="text1"/>
                <w:kern w:val="1"/>
                <w:sz w:val="20"/>
                <w:szCs w:val="20"/>
                <w:lang w:val="en-GB"/>
              </w:rPr>
              <w:t xml:space="preserve"> for completion of 50% of the scope of works as per contract</w:t>
            </w:r>
          </w:p>
        </w:tc>
        <w:tc>
          <w:tcPr>
            <w:tcW w:w="1215" w:type="dxa"/>
            <w:shd w:val="clear" w:color="auto" w:fill="EBEBEB"/>
            <w:tcMar>
              <w:top w:w="80" w:type="nil"/>
              <w:left w:w="80" w:type="nil"/>
              <w:bottom w:w="80" w:type="nil"/>
              <w:right w:w="80" w:type="nil"/>
            </w:tcMar>
          </w:tcPr>
          <w:p w14:paraId="6DF7B732" w14:textId="5D07749E" w:rsidR="00B14D5F" w:rsidRPr="00B14D5F" w:rsidRDefault="00B14D5F" w:rsidP="000A25DA">
            <w:pPr>
              <w:autoSpaceDE w:val="0"/>
              <w:autoSpaceDN w:val="0"/>
              <w:adjustRightInd w:val="0"/>
              <w:spacing w:line="276" w:lineRule="auto"/>
              <w:rPr>
                <w:rFonts w:asciiTheme="majorHAnsi" w:hAnsiTheme="majorHAnsi" w:cstheme="majorHAnsi"/>
                <w:color w:val="000000" w:themeColor="text1"/>
                <w:kern w:val="1"/>
                <w:sz w:val="20"/>
                <w:szCs w:val="20"/>
                <w:lang w:val="en-GB"/>
              </w:rPr>
            </w:pPr>
          </w:p>
        </w:tc>
        <w:tc>
          <w:tcPr>
            <w:tcW w:w="1276" w:type="dxa"/>
            <w:shd w:val="clear" w:color="auto" w:fill="EBEBEB"/>
            <w:tcMar>
              <w:top w:w="80" w:type="nil"/>
              <w:left w:w="80" w:type="nil"/>
              <w:bottom w:w="80" w:type="nil"/>
              <w:right w:w="80" w:type="nil"/>
            </w:tcMar>
          </w:tcPr>
          <w:p w14:paraId="533BEE47" w14:textId="73FF2FFF" w:rsidR="00B14D5F" w:rsidRPr="00B14D5F" w:rsidRDefault="00B14D5F" w:rsidP="00B14D5F">
            <w:pPr>
              <w:tabs>
                <w:tab w:val="right" w:pos="992"/>
              </w:tabs>
              <w:autoSpaceDE w:val="0"/>
              <w:autoSpaceDN w:val="0"/>
              <w:adjustRightInd w:val="0"/>
              <w:spacing w:line="276" w:lineRule="auto"/>
              <w:jc w:val="right"/>
              <w:rPr>
                <w:rFonts w:asciiTheme="majorHAnsi" w:hAnsiTheme="majorHAnsi" w:cstheme="majorHAnsi"/>
                <w:color w:val="000000" w:themeColor="text1"/>
                <w:kern w:val="1"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theme="majorHAnsi"/>
                <w:color w:val="000000" w:themeColor="text1"/>
                <w:kern w:val="1"/>
                <w:sz w:val="20"/>
                <w:szCs w:val="20"/>
                <w:lang w:val="en-GB"/>
              </w:rPr>
              <w:t>$</w:t>
            </w:r>
            <w:r w:rsidRPr="00B14D5F">
              <w:rPr>
                <w:rFonts w:asciiTheme="majorHAnsi" w:hAnsiTheme="majorHAnsi" w:cstheme="majorHAnsi"/>
                <w:color w:val="000000" w:themeColor="text1"/>
                <w:kern w:val="1"/>
                <w:sz w:val="20"/>
                <w:szCs w:val="20"/>
                <w:lang w:val="en-GB"/>
              </w:rPr>
              <w:t>65872.40</w:t>
            </w:r>
          </w:p>
        </w:tc>
        <w:tc>
          <w:tcPr>
            <w:tcW w:w="1134" w:type="dxa"/>
            <w:shd w:val="clear" w:color="auto" w:fill="EBEBEB"/>
          </w:tcPr>
          <w:p w14:paraId="635BD236" w14:textId="77777777" w:rsidR="00B14D5F" w:rsidRDefault="00B14D5F" w:rsidP="00B14D5F">
            <w:pPr>
              <w:tabs>
                <w:tab w:val="right" w:pos="992"/>
              </w:tabs>
              <w:autoSpaceDE w:val="0"/>
              <w:autoSpaceDN w:val="0"/>
              <w:adjustRightInd w:val="0"/>
              <w:spacing w:line="276" w:lineRule="auto"/>
              <w:rPr>
                <w:rFonts w:asciiTheme="majorHAnsi" w:hAnsiTheme="majorHAnsi" w:cstheme="majorHAnsi"/>
                <w:color w:val="000000" w:themeColor="text1"/>
                <w:kern w:val="1"/>
                <w:sz w:val="20"/>
                <w:szCs w:val="20"/>
                <w:lang w:val="en-GB"/>
              </w:rPr>
            </w:pPr>
          </w:p>
        </w:tc>
      </w:tr>
      <w:tr w:rsidR="00B14D5F" w:rsidRPr="00B14D5F" w14:paraId="7E69023E" w14:textId="549C565B" w:rsidTr="00B14D5F">
        <w:tc>
          <w:tcPr>
            <w:tcW w:w="4280" w:type="dxa"/>
            <w:shd w:val="clear" w:color="auto" w:fill="F1EFEB"/>
            <w:tcMar>
              <w:top w:w="80" w:type="nil"/>
              <w:left w:w="80" w:type="nil"/>
              <w:bottom w:w="80" w:type="nil"/>
              <w:right w:w="80" w:type="nil"/>
            </w:tcMar>
          </w:tcPr>
          <w:p w14:paraId="197565BC" w14:textId="35FFAE61" w:rsidR="00B14D5F" w:rsidRPr="00B14D5F" w:rsidRDefault="00B14D5F" w:rsidP="000A25DA">
            <w:pPr>
              <w:autoSpaceDE w:val="0"/>
              <w:autoSpaceDN w:val="0"/>
              <w:adjustRightInd w:val="0"/>
              <w:spacing w:line="276" w:lineRule="auto"/>
              <w:rPr>
                <w:rFonts w:asciiTheme="majorHAnsi" w:hAnsiTheme="majorHAnsi" w:cstheme="majorHAnsi"/>
                <w:color w:val="000000" w:themeColor="text1"/>
                <w:kern w:val="1"/>
                <w:sz w:val="20"/>
                <w:szCs w:val="20"/>
                <w:lang w:val="en-GB"/>
              </w:rPr>
            </w:pPr>
            <w:r w:rsidRPr="00B14D5F">
              <w:rPr>
                <w:rFonts w:asciiTheme="majorHAnsi" w:hAnsiTheme="majorHAnsi" w:cstheme="majorHAnsi"/>
                <w:color w:val="000000" w:themeColor="text1"/>
                <w:kern w:val="1"/>
                <w:sz w:val="20"/>
                <w:szCs w:val="20"/>
                <w:lang w:val="en-GB"/>
              </w:rPr>
              <w:t>Monthly progress payment for the month of</w:t>
            </w:r>
            <w:r>
              <w:rPr>
                <w:rFonts w:asciiTheme="majorHAnsi" w:hAnsiTheme="majorHAnsi" w:cstheme="majorHAnsi"/>
                <w:color w:val="000000" w:themeColor="text1"/>
                <w:kern w:val="1"/>
                <w:sz w:val="20"/>
                <w:szCs w:val="20"/>
                <w:lang w:val="en-GB"/>
              </w:rPr>
              <w:t xml:space="preserve"> April </w:t>
            </w:r>
            <w:r w:rsidRPr="00B14D5F">
              <w:rPr>
                <w:rFonts w:asciiTheme="majorHAnsi" w:hAnsiTheme="majorHAnsi" w:cstheme="majorHAnsi"/>
                <w:color w:val="000000" w:themeColor="text1"/>
                <w:kern w:val="1"/>
                <w:sz w:val="20"/>
                <w:szCs w:val="20"/>
                <w:lang w:val="en-GB"/>
              </w:rPr>
              <w:t xml:space="preserve"> to be made payable 15/</w:t>
            </w:r>
            <w:r>
              <w:rPr>
                <w:rFonts w:asciiTheme="majorHAnsi" w:hAnsiTheme="majorHAnsi" w:cstheme="majorHAnsi"/>
                <w:color w:val="000000" w:themeColor="text1"/>
                <w:kern w:val="1"/>
                <w:sz w:val="20"/>
                <w:szCs w:val="20"/>
                <w:lang w:val="en-GB"/>
              </w:rPr>
              <w:t>5</w:t>
            </w:r>
            <w:r w:rsidRPr="00B14D5F">
              <w:rPr>
                <w:rFonts w:asciiTheme="majorHAnsi" w:hAnsiTheme="majorHAnsi" w:cstheme="majorHAnsi"/>
                <w:color w:val="000000" w:themeColor="text1"/>
                <w:kern w:val="1"/>
                <w:sz w:val="20"/>
                <w:szCs w:val="20"/>
                <w:lang w:val="en-GB"/>
              </w:rPr>
              <w:t>/2023</w:t>
            </w:r>
            <w:r>
              <w:rPr>
                <w:rFonts w:asciiTheme="majorHAnsi" w:hAnsiTheme="majorHAnsi" w:cstheme="majorHAnsi"/>
                <w:color w:val="000000" w:themeColor="text1"/>
                <w:kern w:val="1"/>
                <w:sz w:val="20"/>
                <w:szCs w:val="20"/>
                <w:lang w:val="en-GB"/>
              </w:rPr>
              <w:t xml:space="preserve"> for </w:t>
            </w:r>
            <w:r w:rsidR="00D76938">
              <w:rPr>
                <w:rFonts w:asciiTheme="majorHAnsi" w:hAnsiTheme="majorHAnsi" w:cstheme="majorHAnsi"/>
                <w:color w:val="000000" w:themeColor="text1"/>
                <w:kern w:val="1"/>
                <w:sz w:val="20"/>
                <w:szCs w:val="20"/>
                <w:lang w:val="en-GB"/>
              </w:rPr>
              <w:t xml:space="preserve">100% </w:t>
            </w:r>
            <w:r>
              <w:rPr>
                <w:rFonts w:asciiTheme="majorHAnsi" w:hAnsiTheme="majorHAnsi" w:cstheme="majorHAnsi"/>
                <w:color w:val="000000" w:themeColor="text1"/>
                <w:kern w:val="1"/>
                <w:sz w:val="20"/>
                <w:szCs w:val="20"/>
                <w:lang w:val="en-GB"/>
              </w:rPr>
              <w:t xml:space="preserve"> completion of the scope of works </w:t>
            </w:r>
            <w:r w:rsidR="00D76938">
              <w:rPr>
                <w:rFonts w:asciiTheme="majorHAnsi" w:hAnsiTheme="majorHAnsi" w:cstheme="majorHAnsi"/>
                <w:color w:val="000000" w:themeColor="text1"/>
                <w:kern w:val="1"/>
                <w:sz w:val="20"/>
                <w:szCs w:val="20"/>
                <w:lang w:val="en-GB"/>
              </w:rPr>
              <w:t>as per contract</w:t>
            </w:r>
            <w:r w:rsidR="002654DD">
              <w:rPr>
                <w:rFonts w:asciiTheme="majorHAnsi" w:hAnsiTheme="majorHAnsi" w:cstheme="majorHAnsi"/>
                <w:color w:val="000000" w:themeColor="text1"/>
                <w:kern w:val="1"/>
                <w:sz w:val="20"/>
                <w:szCs w:val="20"/>
                <w:lang w:val="en-GB"/>
              </w:rPr>
              <w:t xml:space="preserve"> </w:t>
            </w:r>
          </w:p>
        </w:tc>
        <w:tc>
          <w:tcPr>
            <w:tcW w:w="1215" w:type="dxa"/>
            <w:shd w:val="clear" w:color="auto" w:fill="F1EFEB"/>
            <w:tcMar>
              <w:top w:w="80" w:type="nil"/>
              <w:left w:w="80" w:type="nil"/>
              <w:bottom w:w="80" w:type="nil"/>
              <w:right w:w="80" w:type="nil"/>
            </w:tcMar>
          </w:tcPr>
          <w:p w14:paraId="47CC9651" w14:textId="7FA5DDFF" w:rsidR="00B14D5F" w:rsidRPr="00B14D5F" w:rsidRDefault="00B14D5F" w:rsidP="000A25DA">
            <w:pPr>
              <w:autoSpaceDE w:val="0"/>
              <w:autoSpaceDN w:val="0"/>
              <w:adjustRightInd w:val="0"/>
              <w:spacing w:line="276" w:lineRule="auto"/>
              <w:rPr>
                <w:rFonts w:asciiTheme="majorHAnsi" w:hAnsiTheme="majorHAnsi" w:cstheme="majorHAnsi"/>
                <w:color w:val="000000" w:themeColor="text1"/>
                <w:kern w:val="1"/>
                <w:sz w:val="20"/>
                <w:szCs w:val="20"/>
                <w:lang w:val="en-GB"/>
              </w:rPr>
            </w:pPr>
          </w:p>
        </w:tc>
        <w:tc>
          <w:tcPr>
            <w:tcW w:w="1276" w:type="dxa"/>
            <w:shd w:val="clear" w:color="auto" w:fill="F1EFEB"/>
            <w:tcMar>
              <w:top w:w="80" w:type="nil"/>
              <w:left w:w="80" w:type="nil"/>
              <w:bottom w:w="80" w:type="nil"/>
              <w:right w:w="80" w:type="nil"/>
            </w:tcMar>
          </w:tcPr>
          <w:p w14:paraId="0EAF8409" w14:textId="1FE13683" w:rsidR="00B14D5F" w:rsidRPr="00B14D5F" w:rsidRDefault="00B14D5F" w:rsidP="00B14D5F">
            <w:pPr>
              <w:tabs>
                <w:tab w:val="right" w:pos="992"/>
              </w:tabs>
              <w:autoSpaceDE w:val="0"/>
              <w:autoSpaceDN w:val="0"/>
              <w:adjustRightInd w:val="0"/>
              <w:spacing w:line="276" w:lineRule="auto"/>
              <w:jc w:val="right"/>
              <w:rPr>
                <w:rFonts w:asciiTheme="majorHAnsi" w:hAnsiTheme="majorHAnsi" w:cstheme="majorHAnsi"/>
                <w:color w:val="000000" w:themeColor="text1"/>
                <w:kern w:val="1"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$</w:t>
            </w:r>
            <w:r w:rsidRPr="00B14D5F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82340.50</w:t>
            </w:r>
          </w:p>
        </w:tc>
        <w:tc>
          <w:tcPr>
            <w:tcW w:w="1134" w:type="dxa"/>
            <w:shd w:val="clear" w:color="auto" w:fill="F1EFEB"/>
          </w:tcPr>
          <w:p w14:paraId="0CA9BAC0" w14:textId="77777777" w:rsidR="00B14D5F" w:rsidRDefault="00B14D5F" w:rsidP="00B14D5F">
            <w:pPr>
              <w:tabs>
                <w:tab w:val="right" w:pos="992"/>
              </w:tabs>
              <w:autoSpaceDE w:val="0"/>
              <w:autoSpaceDN w:val="0"/>
              <w:adjustRightInd w:val="0"/>
              <w:spacing w:line="276" w:lineRule="auto"/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</w:p>
        </w:tc>
      </w:tr>
      <w:tr w:rsidR="00B14D5F" w:rsidRPr="000A25DA" w14:paraId="1B1205E2" w14:textId="666E1B7C" w:rsidTr="00B14D5F">
        <w:tc>
          <w:tcPr>
            <w:tcW w:w="4280" w:type="dxa"/>
            <w:shd w:val="clear" w:color="auto" w:fill="2B6991"/>
            <w:tcMar>
              <w:top w:w="80" w:type="nil"/>
              <w:left w:w="80" w:type="nil"/>
              <w:bottom w:w="80" w:type="nil"/>
              <w:right w:w="80" w:type="nil"/>
            </w:tcMar>
          </w:tcPr>
          <w:p w14:paraId="145552AC" w14:textId="77777777" w:rsidR="00B14D5F" w:rsidRPr="00B14D5F" w:rsidRDefault="00B14D5F" w:rsidP="000A25DA">
            <w:pPr>
              <w:tabs>
                <w:tab w:val="right" w:pos="1266"/>
                <w:tab w:val="right" w:pos="1333"/>
              </w:tabs>
              <w:autoSpaceDE w:val="0"/>
              <w:autoSpaceDN w:val="0"/>
              <w:adjustRightInd w:val="0"/>
              <w:spacing w:line="276" w:lineRule="auto"/>
              <w:rPr>
                <w:rFonts w:asciiTheme="majorHAnsi" w:hAnsiTheme="majorHAnsi" w:cstheme="majorHAnsi"/>
                <w:color w:val="000000" w:themeColor="text1"/>
                <w:kern w:val="1"/>
                <w:sz w:val="20"/>
                <w:szCs w:val="20"/>
                <w:lang w:val="en-GB"/>
              </w:rPr>
            </w:pPr>
            <w:r w:rsidRPr="00B14D5F">
              <w:rPr>
                <w:rFonts w:asciiTheme="majorHAnsi" w:hAnsiTheme="majorHAnsi" w:cstheme="majorHAnsi"/>
                <w:color w:val="000000" w:themeColor="text1"/>
                <w:sz w:val="20"/>
                <w:szCs w:val="20"/>
                <w:lang w:val="en-GB"/>
              </w:rPr>
              <w:lastRenderedPageBreak/>
              <w:t xml:space="preserve">Total cost </w:t>
            </w:r>
            <w:proofErr w:type="spellStart"/>
            <w:r w:rsidRPr="00B14D5F">
              <w:rPr>
                <w:rFonts w:asciiTheme="majorHAnsi" w:hAnsiTheme="majorHAnsi" w:cstheme="majorHAnsi"/>
                <w:color w:val="000000" w:themeColor="text1"/>
                <w:sz w:val="20"/>
                <w:szCs w:val="20"/>
                <w:lang w:val="en-GB"/>
              </w:rPr>
              <w:t>inc</w:t>
            </w:r>
            <w:proofErr w:type="spellEnd"/>
            <w:r w:rsidRPr="00B14D5F">
              <w:rPr>
                <w:rFonts w:asciiTheme="majorHAnsi" w:hAnsiTheme="majorHAnsi" w:cstheme="majorHAnsi"/>
                <w:color w:val="000000" w:themeColor="text1"/>
                <w:sz w:val="20"/>
                <w:szCs w:val="20"/>
                <w:lang w:val="en-GB"/>
              </w:rPr>
              <w:t xml:space="preserve"> GST</w:t>
            </w:r>
          </w:p>
        </w:tc>
        <w:tc>
          <w:tcPr>
            <w:tcW w:w="2491" w:type="dxa"/>
            <w:gridSpan w:val="2"/>
            <w:shd w:val="clear" w:color="auto" w:fill="auto"/>
            <w:tcMar>
              <w:top w:w="80" w:type="nil"/>
              <w:left w:w="80" w:type="nil"/>
              <w:bottom w:w="80" w:type="nil"/>
              <w:right w:w="80" w:type="nil"/>
            </w:tcMar>
          </w:tcPr>
          <w:p w14:paraId="28513DE5" w14:textId="29DA9E8F" w:rsidR="00B14D5F" w:rsidRPr="000A25DA" w:rsidRDefault="00B14D5F" w:rsidP="00B14D5F">
            <w:pPr>
              <w:tabs>
                <w:tab w:val="right" w:pos="2265"/>
              </w:tabs>
              <w:autoSpaceDE w:val="0"/>
              <w:autoSpaceDN w:val="0"/>
              <w:adjustRightInd w:val="0"/>
              <w:spacing w:line="276" w:lineRule="auto"/>
              <w:jc w:val="right"/>
              <w:rPr>
                <w:rFonts w:asciiTheme="majorHAnsi" w:hAnsiTheme="majorHAnsi" w:cstheme="majorHAnsi"/>
                <w:color w:val="000000" w:themeColor="text1"/>
                <w:sz w:val="20"/>
                <w:szCs w:val="20"/>
                <w:lang w:val="en-GB"/>
              </w:rPr>
            </w:pPr>
            <w:r w:rsidRPr="00B14D5F">
              <w:rPr>
                <w:rFonts w:asciiTheme="majorHAnsi" w:hAnsiTheme="majorHAnsi" w:cstheme="majorHAnsi"/>
                <w:color w:val="000000" w:themeColor="text1"/>
                <w:sz w:val="20"/>
                <w:szCs w:val="20"/>
                <w:lang w:val="en-GB"/>
              </w:rPr>
              <w:tab/>
            </w:r>
            <w:r>
              <w:rPr>
                <w:rFonts w:asciiTheme="majorHAnsi" w:hAnsiTheme="majorHAnsi" w:cstheme="majorHAnsi"/>
                <w:color w:val="000000" w:themeColor="text1"/>
                <w:sz w:val="20"/>
                <w:szCs w:val="20"/>
                <w:lang w:val="en-GB"/>
              </w:rPr>
              <w:t>$</w:t>
            </w:r>
            <w:r w:rsidRPr="00B14D5F">
              <w:rPr>
                <w:rFonts w:asciiTheme="majorHAnsi" w:hAnsiTheme="majorHAnsi" w:cstheme="majorHAnsi"/>
                <w:color w:val="000000" w:themeColor="text1"/>
                <w:sz w:val="20"/>
                <w:szCs w:val="20"/>
                <w:lang w:val="en-GB"/>
              </w:rPr>
              <w:t>164681</w:t>
            </w:r>
            <w:r>
              <w:rPr>
                <w:rFonts w:asciiTheme="majorHAnsi" w:hAnsiTheme="majorHAnsi" w:cstheme="majorHAnsi"/>
                <w:color w:val="000000" w:themeColor="text1"/>
                <w:sz w:val="20"/>
                <w:szCs w:val="20"/>
                <w:lang w:val="en-GB"/>
              </w:rPr>
              <w:t>.00</w:t>
            </w:r>
          </w:p>
        </w:tc>
        <w:tc>
          <w:tcPr>
            <w:tcW w:w="1134" w:type="dxa"/>
          </w:tcPr>
          <w:p w14:paraId="292145AE" w14:textId="77777777" w:rsidR="00B14D5F" w:rsidRPr="00B14D5F" w:rsidRDefault="00B14D5F" w:rsidP="00B14D5F">
            <w:pPr>
              <w:tabs>
                <w:tab w:val="right" w:pos="2265"/>
              </w:tabs>
              <w:autoSpaceDE w:val="0"/>
              <w:autoSpaceDN w:val="0"/>
              <w:adjustRightInd w:val="0"/>
              <w:spacing w:line="276" w:lineRule="auto"/>
              <w:rPr>
                <w:rFonts w:asciiTheme="majorHAnsi" w:hAnsiTheme="majorHAnsi" w:cstheme="majorHAnsi"/>
                <w:color w:val="000000" w:themeColor="text1"/>
                <w:sz w:val="20"/>
                <w:szCs w:val="20"/>
                <w:lang w:val="en-GB"/>
              </w:rPr>
            </w:pPr>
          </w:p>
        </w:tc>
      </w:tr>
    </w:tbl>
    <w:p w14:paraId="1D785EFC" w14:textId="77777777" w:rsidR="00143422" w:rsidRPr="000A25DA" w:rsidRDefault="00143422" w:rsidP="000A25DA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 w:cstheme="majorHAnsi"/>
          <w:color w:val="000000" w:themeColor="text1"/>
          <w:sz w:val="20"/>
          <w:szCs w:val="20"/>
          <w:lang w:val="en-GB"/>
        </w:rPr>
      </w:pPr>
    </w:p>
    <w:p w14:paraId="111B2015" w14:textId="77777777" w:rsidR="00143422" w:rsidRPr="000A25DA" w:rsidRDefault="00143422" w:rsidP="000A25DA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 w:cstheme="majorHAnsi"/>
          <w:color w:val="000000" w:themeColor="text1"/>
          <w:sz w:val="20"/>
          <w:szCs w:val="20"/>
          <w:lang w:val="en-GB"/>
        </w:rPr>
      </w:pPr>
      <w:r w:rsidRPr="000A25DA">
        <w:rPr>
          <w:rFonts w:asciiTheme="majorHAnsi" w:hAnsiTheme="majorHAnsi" w:cstheme="majorHAnsi"/>
          <w:color w:val="000000" w:themeColor="text1"/>
          <w:sz w:val="20"/>
          <w:szCs w:val="20"/>
          <w:lang w:val="en-GB"/>
        </w:rPr>
        <w:t>PAYMENT DETAILS:</w:t>
      </w:r>
    </w:p>
    <w:p w14:paraId="58AA840B" w14:textId="77777777" w:rsidR="00143422" w:rsidRPr="000A25DA" w:rsidRDefault="00143422" w:rsidP="000A25DA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 w:cstheme="majorHAnsi"/>
          <w:color w:val="000000" w:themeColor="text1"/>
          <w:sz w:val="20"/>
          <w:szCs w:val="20"/>
          <w:lang w:val="en-GB"/>
        </w:rPr>
      </w:pPr>
    </w:p>
    <w:p w14:paraId="130D1B99" w14:textId="02C4FE1E" w:rsidR="00936B7F" w:rsidRDefault="00B14D5F" w:rsidP="00936B7F">
      <w:pPr>
        <w:rPr>
          <w:rFonts w:asciiTheme="majorHAnsi" w:hAnsiTheme="majorHAnsi" w:cstheme="majorHAnsi"/>
          <w:sz w:val="20"/>
          <w:szCs w:val="20"/>
          <w:lang w:val="en-US"/>
        </w:rPr>
      </w:pPr>
      <w:r>
        <w:rPr>
          <w:rFonts w:asciiTheme="majorHAnsi" w:hAnsiTheme="majorHAnsi" w:cstheme="majorHAnsi"/>
          <w:sz w:val="20"/>
          <w:szCs w:val="20"/>
          <w:lang w:val="en-US"/>
        </w:rPr>
        <w:t>Please make payments to the below:</w:t>
      </w:r>
    </w:p>
    <w:p w14:paraId="5A556CD5" w14:textId="77777777" w:rsidR="00B14D5F" w:rsidRDefault="00B14D5F" w:rsidP="00936B7F">
      <w:pPr>
        <w:rPr>
          <w:rFonts w:asciiTheme="majorHAnsi" w:hAnsiTheme="majorHAnsi" w:cstheme="majorHAnsi"/>
          <w:sz w:val="20"/>
          <w:szCs w:val="20"/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34"/>
        <w:gridCol w:w="1597"/>
      </w:tblGrid>
      <w:tr w:rsidR="00936B7F" w14:paraId="0A40102E" w14:textId="77777777" w:rsidTr="0026773C">
        <w:tc>
          <w:tcPr>
            <w:tcW w:w="0" w:type="auto"/>
          </w:tcPr>
          <w:p w14:paraId="78E86D0F" w14:textId="02751DA7" w:rsidR="00936B7F" w:rsidRDefault="00B14D5F" w:rsidP="0026773C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 xml:space="preserve">Bank Name </w:t>
            </w:r>
          </w:p>
        </w:tc>
        <w:tc>
          <w:tcPr>
            <w:tcW w:w="0" w:type="auto"/>
          </w:tcPr>
          <w:p w14:paraId="07ACC64C" w14:textId="77777777" w:rsidR="00936B7F" w:rsidRDefault="00936B7F" w:rsidP="0026773C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Big Bank</w:t>
            </w:r>
          </w:p>
        </w:tc>
      </w:tr>
      <w:tr w:rsidR="00936B7F" w14:paraId="2EA6E30A" w14:textId="77777777" w:rsidTr="0026773C">
        <w:tc>
          <w:tcPr>
            <w:tcW w:w="0" w:type="auto"/>
          </w:tcPr>
          <w:p w14:paraId="56B95B86" w14:textId="77777777" w:rsidR="00936B7F" w:rsidRDefault="00936B7F" w:rsidP="0026773C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 xml:space="preserve">Branch </w:t>
            </w:r>
          </w:p>
        </w:tc>
        <w:tc>
          <w:tcPr>
            <w:tcW w:w="0" w:type="auto"/>
          </w:tcPr>
          <w:p w14:paraId="1FF900F8" w14:textId="77777777" w:rsidR="00936B7F" w:rsidRDefault="00936B7F" w:rsidP="0026773C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Mid town</w:t>
            </w:r>
            <w:proofErr w:type="spellEnd"/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 xml:space="preserve"> branch</w:t>
            </w:r>
          </w:p>
        </w:tc>
      </w:tr>
      <w:tr w:rsidR="00936B7F" w14:paraId="04A27E42" w14:textId="77777777" w:rsidTr="0026773C">
        <w:tc>
          <w:tcPr>
            <w:tcW w:w="0" w:type="auto"/>
          </w:tcPr>
          <w:p w14:paraId="5360D245" w14:textId="77777777" w:rsidR="00936B7F" w:rsidRDefault="00936B7F" w:rsidP="0026773C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BSB</w:t>
            </w:r>
          </w:p>
        </w:tc>
        <w:tc>
          <w:tcPr>
            <w:tcW w:w="0" w:type="auto"/>
          </w:tcPr>
          <w:p w14:paraId="446F8086" w14:textId="77777777" w:rsidR="00936B7F" w:rsidRDefault="00936B7F" w:rsidP="0026773C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012345</w:t>
            </w:r>
          </w:p>
        </w:tc>
      </w:tr>
      <w:tr w:rsidR="00936B7F" w14:paraId="5BEA16C7" w14:textId="77777777" w:rsidTr="0026773C">
        <w:tc>
          <w:tcPr>
            <w:tcW w:w="0" w:type="auto"/>
          </w:tcPr>
          <w:p w14:paraId="68D25AD4" w14:textId="77777777" w:rsidR="00936B7F" w:rsidRDefault="00936B7F" w:rsidP="0026773C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Account</w:t>
            </w:r>
          </w:p>
        </w:tc>
        <w:tc>
          <w:tcPr>
            <w:tcW w:w="0" w:type="auto"/>
          </w:tcPr>
          <w:p w14:paraId="68F36156" w14:textId="77777777" w:rsidR="00936B7F" w:rsidRDefault="00936B7F" w:rsidP="0026773C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67891011</w:t>
            </w:r>
          </w:p>
        </w:tc>
      </w:tr>
    </w:tbl>
    <w:p w14:paraId="43EF6D5D" w14:textId="77777777" w:rsidR="005553E8" w:rsidRPr="000A25DA" w:rsidRDefault="005553E8" w:rsidP="000A25DA">
      <w:pPr>
        <w:spacing w:line="276" w:lineRule="auto"/>
        <w:rPr>
          <w:rFonts w:asciiTheme="majorHAnsi" w:hAnsiTheme="majorHAnsi" w:cstheme="majorHAnsi"/>
          <w:color w:val="000000" w:themeColor="text1"/>
          <w:sz w:val="20"/>
          <w:szCs w:val="20"/>
          <w:lang w:val="en-US"/>
        </w:rPr>
      </w:pPr>
    </w:p>
    <w:p w14:paraId="4F6ADD2F" w14:textId="646CB65B" w:rsidR="000A25DA" w:rsidRDefault="000A25DA" w:rsidP="000A25DA">
      <w:pPr>
        <w:spacing w:line="276" w:lineRule="auto"/>
        <w:rPr>
          <w:rFonts w:asciiTheme="majorHAnsi" w:hAnsiTheme="majorHAnsi" w:cstheme="majorHAnsi"/>
          <w:color w:val="000000" w:themeColor="text1"/>
          <w:sz w:val="20"/>
          <w:szCs w:val="20"/>
          <w:lang w:val="en-US"/>
        </w:rPr>
      </w:pPr>
    </w:p>
    <w:p w14:paraId="399CB14D" w14:textId="4B4AB48F" w:rsidR="00D76938" w:rsidRDefault="00D76938" w:rsidP="000A25DA">
      <w:pPr>
        <w:spacing w:line="276" w:lineRule="auto"/>
        <w:rPr>
          <w:rFonts w:asciiTheme="majorHAnsi" w:hAnsiTheme="majorHAnsi" w:cstheme="majorHAnsi"/>
          <w:color w:val="000000" w:themeColor="text1"/>
          <w:sz w:val="20"/>
          <w:szCs w:val="20"/>
          <w:lang w:val="en-US"/>
        </w:rPr>
      </w:pPr>
    </w:p>
    <w:p w14:paraId="0BFDA6C6" w14:textId="1CF39EB9" w:rsidR="00D76938" w:rsidRDefault="00D76938" w:rsidP="000A25DA">
      <w:pPr>
        <w:spacing w:line="276" w:lineRule="auto"/>
        <w:rPr>
          <w:rFonts w:asciiTheme="majorHAnsi" w:hAnsiTheme="majorHAnsi" w:cstheme="majorHAnsi"/>
          <w:color w:val="000000" w:themeColor="text1"/>
          <w:sz w:val="20"/>
          <w:szCs w:val="20"/>
          <w:lang w:val="en-US"/>
        </w:rPr>
      </w:pPr>
    </w:p>
    <w:p w14:paraId="491CD9CD" w14:textId="77777777" w:rsidR="00D76938" w:rsidRDefault="00D76938" w:rsidP="000A25DA">
      <w:pPr>
        <w:spacing w:line="276" w:lineRule="auto"/>
        <w:rPr>
          <w:rFonts w:asciiTheme="majorHAnsi" w:hAnsiTheme="majorHAnsi" w:cstheme="majorHAnsi"/>
          <w:color w:val="000000" w:themeColor="text1"/>
          <w:sz w:val="20"/>
          <w:szCs w:val="20"/>
          <w:lang w:val="en-US"/>
        </w:rPr>
      </w:pPr>
    </w:p>
    <w:p w14:paraId="30689885" w14:textId="1A8D1637" w:rsidR="00B14D5F" w:rsidRPr="000A25DA" w:rsidRDefault="00B14D5F" w:rsidP="00B14D5F">
      <w:pPr>
        <w:pBdr>
          <w:top w:val="single" w:sz="8" w:space="1" w:color="auto"/>
          <w:left w:val="single" w:sz="8" w:space="4" w:color="auto"/>
          <w:bottom w:val="single" w:sz="8" w:space="1" w:color="auto"/>
          <w:right w:val="single" w:sz="8" w:space="4" w:color="auto"/>
        </w:pBdr>
        <w:spacing w:line="276" w:lineRule="auto"/>
        <w:rPr>
          <w:rFonts w:asciiTheme="majorHAnsi" w:hAnsiTheme="majorHAnsi" w:cstheme="majorHAnsi"/>
          <w:color w:val="000000" w:themeColor="text1"/>
          <w:lang w:val="en-US"/>
        </w:rPr>
      </w:pPr>
      <w:r w:rsidRPr="000A25DA">
        <w:rPr>
          <w:rFonts w:asciiTheme="majorHAnsi" w:hAnsiTheme="majorHAnsi" w:cstheme="majorHAnsi"/>
          <w:color w:val="000000" w:themeColor="text1"/>
          <w:spacing w:val="6"/>
          <w:kern w:val="1"/>
          <w:lang w:val="en-GB"/>
        </w:rPr>
        <w:t>INVOICE 000</w:t>
      </w:r>
      <w:r>
        <w:rPr>
          <w:rFonts w:asciiTheme="majorHAnsi" w:hAnsiTheme="majorHAnsi" w:cstheme="majorHAnsi"/>
          <w:color w:val="000000" w:themeColor="text1"/>
          <w:spacing w:val="6"/>
          <w:kern w:val="1"/>
          <w:lang w:val="en-GB"/>
        </w:rPr>
        <w:t>2</w:t>
      </w:r>
    </w:p>
    <w:p w14:paraId="37B00686" w14:textId="77777777" w:rsidR="00B14D5F" w:rsidRPr="000A25DA" w:rsidRDefault="00B14D5F" w:rsidP="00B14D5F">
      <w:pPr>
        <w:spacing w:line="276" w:lineRule="auto"/>
        <w:rPr>
          <w:rFonts w:asciiTheme="majorHAnsi" w:hAnsiTheme="majorHAnsi" w:cstheme="majorHAnsi"/>
          <w:color w:val="000000" w:themeColor="text1"/>
          <w:sz w:val="20"/>
          <w:szCs w:val="20"/>
          <w:lang w:val="en-US"/>
        </w:rPr>
      </w:pPr>
    </w:p>
    <w:p w14:paraId="76F72535" w14:textId="77777777" w:rsidR="00B14D5F" w:rsidRPr="000A25DA" w:rsidRDefault="00B14D5F" w:rsidP="00B14D5F">
      <w:pPr>
        <w:tabs>
          <w:tab w:val="left" w:pos="1200"/>
        </w:tabs>
        <w:autoSpaceDE w:val="0"/>
        <w:autoSpaceDN w:val="0"/>
        <w:adjustRightInd w:val="0"/>
        <w:spacing w:line="276" w:lineRule="auto"/>
        <w:jc w:val="both"/>
        <w:rPr>
          <w:rFonts w:asciiTheme="majorHAnsi" w:hAnsiTheme="majorHAnsi" w:cstheme="majorHAnsi"/>
          <w:color w:val="000000" w:themeColor="text1"/>
          <w:sz w:val="20"/>
          <w:szCs w:val="20"/>
          <w:lang w:val="en-GB"/>
        </w:rPr>
      </w:pPr>
      <w:r w:rsidRPr="000A25DA">
        <w:rPr>
          <w:rFonts w:asciiTheme="majorHAnsi" w:hAnsiTheme="majorHAnsi" w:cstheme="majorHAnsi"/>
          <w:color w:val="000000" w:themeColor="text1"/>
          <w:sz w:val="20"/>
          <w:szCs w:val="20"/>
          <w:lang w:val="en-GB"/>
        </w:rPr>
        <w:t>Attention: Big Boss, ABC RES COMPANY</w:t>
      </w:r>
    </w:p>
    <w:p w14:paraId="025B5CFE" w14:textId="77777777" w:rsidR="00B14D5F" w:rsidRPr="000A25DA" w:rsidRDefault="00B14D5F" w:rsidP="00B14D5F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 w:cstheme="majorHAnsi"/>
          <w:color w:val="000000" w:themeColor="text1"/>
          <w:sz w:val="20"/>
          <w:szCs w:val="20"/>
          <w:lang w:val="en-GB"/>
        </w:rPr>
      </w:pPr>
      <w:r w:rsidRPr="000A25DA">
        <w:rPr>
          <w:rFonts w:asciiTheme="majorHAnsi" w:hAnsiTheme="majorHAnsi" w:cstheme="majorHAnsi"/>
          <w:color w:val="000000" w:themeColor="text1"/>
          <w:sz w:val="20"/>
          <w:szCs w:val="20"/>
          <w:lang w:val="en-GB"/>
        </w:rPr>
        <w:t>Title: Managing Director</w:t>
      </w:r>
    </w:p>
    <w:p w14:paraId="060B1DC5" w14:textId="77777777" w:rsidR="00B14D5F" w:rsidRPr="000A25DA" w:rsidRDefault="00B14D5F" w:rsidP="00B14D5F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 w:cstheme="majorHAnsi"/>
          <w:color w:val="000000" w:themeColor="text1"/>
          <w:sz w:val="20"/>
          <w:szCs w:val="20"/>
          <w:lang w:val="en-GB"/>
        </w:rPr>
      </w:pPr>
      <w:r w:rsidRPr="000A25DA">
        <w:rPr>
          <w:rFonts w:asciiTheme="majorHAnsi" w:hAnsiTheme="majorHAnsi" w:cstheme="majorHAnsi"/>
          <w:color w:val="000000" w:themeColor="text1"/>
          <w:sz w:val="20"/>
          <w:szCs w:val="20"/>
          <w:lang w:val="en-GB"/>
        </w:rPr>
        <w:t>Address: 1 Street, ABC Land, QLD</w:t>
      </w:r>
    </w:p>
    <w:p w14:paraId="7381C976" w14:textId="77777777" w:rsidR="00B14D5F" w:rsidRPr="000A25DA" w:rsidRDefault="00B14D5F" w:rsidP="00B14D5F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 w:cstheme="majorHAnsi"/>
          <w:color w:val="000000" w:themeColor="text1"/>
          <w:sz w:val="20"/>
          <w:szCs w:val="20"/>
          <w:lang w:val="en-GB"/>
        </w:rPr>
      </w:pPr>
    </w:p>
    <w:p w14:paraId="551A9BDB" w14:textId="4E4EB0C7" w:rsidR="00B14D5F" w:rsidRPr="000A25DA" w:rsidRDefault="00B14D5F" w:rsidP="00B14D5F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 w:cstheme="majorHAnsi"/>
          <w:color w:val="000000" w:themeColor="text1"/>
          <w:sz w:val="20"/>
          <w:szCs w:val="20"/>
          <w:lang w:val="en-GB"/>
        </w:rPr>
      </w:pPr>
      <w:r w:rsidRPr="000A25DA">
        <w:rPr>
          <w:rFonts w:asciiTheme="majorHAnsi" w:hAnsiTheme="majorHAnsi" w:cstheme="majorHAnsi"/>
          <w:color w:val="000000" w:themeColor="text1"/>
          <w:sz w:val="20"/>
          <w:szCs w:val="20"/>
          <w:lang w:val="en-GB"/>
        </w:rPr>
        <w:t xml:space="preserve">Date: </w:t>
      </w:r>
      <w:r>
        <w:rPr>
          <w:rFonts w:asciiTheme="majorHAnsi" w:hAnsiTheme="majorHAnsi" w:cstheme="majorHAnsi"/>
          <w:color w:val="000000" w:themeColor="text1"/>
          <w:sz w:val="20"/>
          <w:szCs w:val="20"/>
          <w:lang w:val="en-GB"/>
        </w:rPr>
        <w:t>1</w:t>
      </w:r>
      <w:r w:rsidR="00D76938">
        <w:rPr>
          <w:rFonts w:asciiTheme="majorHAnsi" w:hAnsiTheme="majorHAnsi" w:cstheme="majorHAnsi"/>
          <w:color w:val="000000" w:themeColor="text1"/>
          <w:sz w:val="20"/>
          <w:szCs w:val="20"/>
          <w:lang w:val="en-GB"/>
        </w:rPr>
        <w:t>0</w:t>
      </w:r>
      <w:r w:rsidRPr="000A25DA">
        <w:rPr>
          <w:rFonts w:asciiTheme="majorHAnsi" w:hAnsiTheme="majorHAnsi" w:cstheme="majorHAnsi"/>
          <w:color w:val="000000" w:themeColor="text1"/>
          <w:sz w:val="20"/>
          <w:szCs w:val="20"/>
          <w:lang w:val="en-GB"/>
        </w:rPr>
        <w:t>/</w:t>
      </w:r>
      <w:r w:rsidR="00D37F0F">
        <w:rPr>
          <w:rFonts w:asciiTheme="majorHAnsi" w:hAnsiTheme="majorHAnsi" w:cstheme="majorHAnsi"/>
          <w:color w:val="000000" w:themeColor="text1"/>
          <w:sz w:val="20"/>
          <w:szCs w:val="20"/>
          <w:lang w:val="en-GB"/>
        </w:rPr>
        <w:t>8</w:t>
      </w:r>
      <w:r w:rsidRPr="000A25DA">
        <w:rPr>
          <w:rFonts w:asciiTheme="majorHAnsi" w:hAnsiTheme="majorHAnsi" w:cstheme="majorHAnsi"/>
          <w:color w:val="000000" w:themeColor="text1"/>
          <w:sz w:val="20"/>
          <w:szCs w:val="20"/>
          <w:lang w:val="en-GB"/>
        </w:rPr>
        <w:t>/23</w:t>
      </w:r>
    </w:p>
    <w:p w14:paraId="78DA161E" w14:textId="77777777" w:rsidR="00B14D5F" w:rsidRPr="000A25DA" w:rsidRDefault="00B14D5F" w:rsidP="00B14D5F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 w:cstheme="majorHAnsi"/>
          <w:color w:val="000000" w:themeColor="text1"/>
          <w:sz w:val="20"/>
          <w:szCs w:val="20"/>
          <w:lang w:val="en-GB"/>
        </w:rPr>
      </w:pPr>
    </w:p>
    <w:p w14:paraId="618F7CE0" w14:textId="77777777" w:rsidR="00B14D5F" w:rsidRPr="000A25DA" w:rsidRDefault="00B14D5F" w:rsidP="00B14D5F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 w:cstheme="majorHAnsi"/>
          <w:color w:val="000000" w:themeColor="text1"/>
          <w:sz w:val="20"/>
          <w:szCs w:val="20"/>
          <w:lang w:val="en-GB"/>
        </w:rPr>
      </w:pPr>
      <w:r w:rsidRPr="000A25DA">
        <w:rPr>
          <w:rFonts w:asciiTheme="majorHAnsi" w:hAnsiTheme="majorHAnsi" w:cstheme="majorHAnsi"/>
          <w:color w:val="000000" w:themeColor="text1"/>
          <w:sz w:val="20"/>
          <w:szCs w:val="20"/>
          <w:lang w:val="en-GB"/>
        </w:rPr>
        <w:t>Project Description:</w:t>
      </w:r>
    </w:p>
    <w:p w14:paraId="58B68081" w14:textId="59590D54" w:rsidR="00B14D5F" w:rsidRPr="000A25DA" w:rsidRDefault="00B14D5F" w:rsidP="00B14D5F">
      <w:pPr>
        <w:numPr>
          <w:ilvl w:val="0"/>
          <w:numId w:val="1"/>
        </w:numPr>
        <w:tabs>
          <w:tab w:val="left" w:pos="20"/>
          <w:tab w:val="left" w:pos="237"/>
        </w:tabs>
        <w:autoSpaceDE w:val="0"/>
        <w:autoSpaceDN w:val="0"/>
        <w:adjustRightInd w:val="0"/>
        <w:spacing w:line="276" w:lineRule="auto"/>
        <w:ind w:left="237" w:hanging="238"/>
        <w:jc w:val="both"/>
        <w:rPr>
          <w:rFonts w:asciiTheme="majorHAnsi" w:hAnsiTheme="majorHAnsi" w:cstheme="majorHAnsi"/>
          <w:color w:val="000000" w:themeColor="text1"/>
          <w:sz w:val="20"/>
          <w:szCs w:val="20"/>
          <w:lang w:val="en-GB"/>
        </w:rPr>
      </w:pPr>
      <w:r>
        <w:rPr>
          <w:rFonts w:asciiTheme="majorHAnsi" w:hAnsiTheme="majorHAnsi" w:cstheme="majorHAnsi"/>
          <w:color w:val="000000" w:themeColor="text1"/>
          <w:sz w:val="20"/>
          <w:szCs w:val="20"/>
          <w:lang w:val="en-GB"/>
        </w:rPr>
        <w:t>First monthly instalment for completion of 50% of scope of works as shown per contract</w:t>
      </w:r>
    </w:p>
    <w:p w14:paraId="6C6CBA9D" w14:textId="77777777" w:rsidR="00B14D5F" w:rsidRPr="000A25DA" w:rsidRDefault="00B14D5F" w:rsidP="00B14D5F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 w:cstheme="majorHAnsi"/>
          <w:color w:val="000000" w:themeColor="text1"/>
          <w:sz w:val="20"/>
          <w:szCs w:val="20"/>
          <w:lang w:val="en-GB"/>
        </w:rPr>
      </w:pPr>
    </w:p>
    <w:p w14:paraId="22400C80" w14:textId="77777777" w:rsidR="00B14D5F" w:rsidRPr="000A25DA" w:rsidRDefault="00B14D5F" w:rsidP="00B14D5F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 w:cstheme="majorHAnsi"/>
          <w:color w:val="000000" w:themeColor="text1"/>
          <w:sz w:val="20"/>
          <w:szCs w:val="20"/>
          <w:lang w:val="en-GB"/>
        </w:rPr>
      </w:pPr>
      <w:r w:rsidRPr="000A25DA">
        <w:rPr>
          <w:rFonts w:asciiTheme="majorHAnsi" w:hAnsiTheme="majorHAnsi" w:cstheme="majorHAnsi"/>
          <w:color w:val="000000" w:themeColor="text1"/>
          <w:sz w:val="20"/>
          <w:szCs w:val="20"/>
          <w:lang w:val="en-GB"/>
        </w:rPr>
        <w:t xml:space="preserve">Any additional jobs will be negotiated and agreed by both parties. </w:t>
      </w:r>
    </w:p>
    <w:p w14:paraId="0E2C60E5" w14:textId="77777777" w:rsidR="00B14D5F" w:rsidRPr="000A25DA" w:rsidRDefault="00B14D5F" w:rsidP="00B14D5F">
      <w:pPr>
        <w:spacing w:line="276" w:lineRule="auto"/>
        <w:rPr>
          <w:rFonts w:asciiTheme="majorHAnsi" w:hAnsiTheme="majorHAnsi" w:cstheme="majorHAnsi"/>
          <w:color w:val="000000" w:themeColor="text1"/>
          <w:sz w:val="20"/>
          <w:szCs w:val="20"/>
          <w:lang w:val="en-US"/>
        </w:rPr>
      </w:pPr>
    </w:p>
    <w:p w14:paraId="578DF53A" w14:textId="77777777" w:rsidR="00B14D5F" w:rsidRPr="000A25DA" w:rsidRDefault="00B14D5F" w:rsidP="00B14D5F">
      <w:pPr>
        <w:spacing w:line="276" w:lineRule="auto"/>
        <w:rPr>
          <w:rFonts w:asciiTheme="majorHAnsi" w:hAnsiTheme="majorHAnsi" w:cstheme="majorHAnsi"/>
          <w:color w:val="000000" w:themeColor="text1"/>
          <w:sz w:val="20"/>
          <w:szCs w:val="20"/>
          <w:lang w:val="en-US"/>
        </w:rPr>
      </w:pPr>
    </w:p>
    <w:p w14:paraId="7C058935" w14:textId="77777777" w:rsidR="00B14D5F" w:rsidRPr="000A25DA" w:rsidRDefault="00B14D5F" w:rsidP="00B14D5F">
      <w:pPr>
        <w:autoSpaceDE w:val="0"/>
        <w:autoSpaceDN w:val="0"/>
        <w:adjustRightInd w:val="0"/>
        <w:spacing w:line="276" w:lineRule="auto"/>
        <w:rPr>
          <w:rFonts w:asciiTheme="majorHAnsi" w:hAnsiTheme="majorHAnsi" w:cstheme="majorHAnsi"/>
          <w:color w:val="000000" w:themeColor="text1"/>
          <w:sz w:val="20"/>
          <w:szCs w:val="20"/>
          <w:lang w:val="en-US"/>
        </w:rPr>
      </w:pPr>
      <w:r w:rsidRPr="000A25DA">
        <w:rPr>
          <w:rFonts w:asciiTheme="majorHAnsi" w:hAnsiTheme="majorHAnsi" w:cstheme="majorHAnsi"/>
          <w:color w:val="000000" w:themeColor="text1"/>
          <w:sz w:val="20"/>
          <w:szCs w:val="20"/>
          <w:lang w:val="en-GB"/>
        </w:rPr>
        <w:t xml:space="preserve">Terms: Payment of invoice is required to be processed </w:t>
      </w:r>
      <w:r w:rsidRPr="000A25DA">
        <w:rPr>
          <w:rFonts w:asciiTheme="majorHAnsi" w:hAnsiTheme="majorHAnsi" w:cstheme="majorHAnsi"/>
          <w:color w:val="000000" w:themeColor="text1"/>
          <w:sz w:val="20"/>
          <w:szCs w:val="20"/>
        </w:rPr>
        <w:t>within 5 business days of receipt of invoice</w:t>
      </w:r>
    </w:p>
    <w:p w14:paraId="7B6DBFF8" w14:textId="77777777" w:rsidR="00B14D5F" w:rsidRPr="000A25DA" w:rsidRDefault="00B14D5F" w:rsidP="00B14D5F">
      <w:pPr>
        <w:spacing w:line="276" w:lineRule="auto"/>
        <w:rPr>
          <w:rFonts w:asciiTheme="majorHAnsi" w:hAnsiTheme="majorHAnsi" w:cstheme="majorHAnsi"/>
          <w:color w:val="000000" w:themeColor="text1"/>
          <w:sz w:val="20"/>
          <w:szCs w:val="20"/>
          <w:lang w:val="en-US"/>
        </w:rPr>
      </w:pPr>
    </w:p>
    <w:p w14:paraId="0CB376E5" w14:textId="77777777" w:rsidR="00D76938" w:rsidRDefault="00D76938" w:rsidP="00B14D5F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 w:cstheme="majorHAnsi"/>
          <w:color w:val="000000" w:themeColor="text1"/>
          <w:sz w:val="20"/>
          <w:szCs w:val="20"/>
          <w:lang w:val="en-GB"/>
        </w:rPr>
      </w:pPr>
    </w:p>
    <w:p w14:paraId="3C6A87E7" w14:textId="72DC68F5" w:rsidR="00B14D5F" w:rsidRPr="000A25DA" w:rsidRDefault="00B14D5F" w:rsidP="00B14D5F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 w:cstheme="majorHAnsi"/>
          <w:color w:val="000000" w:themeColor="text1"/>
          <w:sz w:val="20"/>
          <w:szCs w:val="20"/>
          <w:lang w:val="en-GB"/>
        </w:rPr>
      </w:pPr>
      <w:r w:rsidRPr="000A25DA">
        <w:rPr>
          <w:rFonts w:asciiTheme="majorHAnsi" w:hAnsiTheme="majorHAnsi" w:cstheme="majorHAnsi"/>
          <w:color w:val="000000" w:themeColor="text1"/>
          <w:sz w:val="20"/>
          <w:szCs w:val="20"/>
          <w:lang w:val="en-GB"/>
        </w:rPr>
        <w:t xml:space="preserve">PAYMENT PLAN: (This was agreed by both parties </w:t>
      </w:r>
      <w:r>
        <w:rPr>
          <w:rFonts w:asciiTheme="majorHAnsi" w:hAnsiTheme="majorHAnsi" w:cstheme="majorHAnsi"/>
          <w:color w:val="000000" w:themeColor="text1"/>
          <w:sz w:val="20"/>
          <w:szCs w:val="20"/>
          <w:lang w:val="en-GB"/>
        </w:rPr>
        <w:t>as per contract</w:t>
      </w:r>
      <w:r w:rsidRPr="000A25DA">
        <w:rPr>
          <w:rFonts w:asciiTheme="majorHAnsi" w:hAnsiTheme="majorHAnsi" w:cstheme="majorHAnsi"/>
          <w:color w:val="000000" w:themeColor="text1"/>
          <w:sz w:val="20"/>
          <w:szCs w:val="20"/>
          <w:lang w:val="en-GB"/>
        </w:rPr>
        <w:t>)</w:t>
      </w:r>
    </w:p>
    <w:p w14:paraId="5DEC77AB" w14:textId="77777777" w:rsidR="00B14D5F" w:rsidRPr="000A25DA" w:rsidRDefault="00B14D5F" w:rsidP="00B14D5F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 w:cstheme="majorHAnsi"/>
          <w:color w:val="000000" w:themeColor="text1"/>
          <w:sz w:val="20"/>
          <w:szCs w:val="20"/>
          <w:lang w:val="en-GB"/>
        </w:rPr>
      </w:pPr>
    </w:p>
    <w:tbl>
      <w:tblPr>
        <w:tblW w:w="0" w:type="auto"/>
        <w:tblInd w:w="-11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000" w:firstRow="0" w:lastRow="0" w:firstColumn="0" w:lastColumn="0" w:noHBand="0" w:noVBand="0"/>
      </w:tblPr>
      <w:tblGrid>
        <w:gridCol w:w="4280"/>
        <w:gridCol w:w="1215"/>
        <w:gridCol w:w="1276"/>
        <w:gridCol w:w="1134"/>
      </w:tblGrid>
      <w:tr w:rsidR="00D76938" w:rsidRPr="00B14D5F" w14:paraId="2C1EF1AE" w14:textId="77777777" w:rsidTr="0026773C">
        <w:tc>
          <w:tcPr>
            <w:tcW w:w="4280" w:type="dxa"/>
            <w:shd w:val="clear" w:color="auto" w:fill="2B6991"/>
            <w:tcMar>
              <w:top w:w="80" w:type="nil"/>
              <w:left w:w="80" w:type="nil"/>
              <w:bottom w:w="80" w:type="nil"/>
              <w:right w:w="80" w:type="nil"/>
            </w:tcMar>
          </w:tcPr>
          <w:p w14:paraId="358E77FA" w14:textId="77777777" w:rsidR="00D76938" w:rsidRPr="00B14D5F" w:rsidRDefault="00D76938" w:rsidP="0026773C">
            <w:pPr>
              <w:tabs>
                <w:tab w:val="right" w:pos="1266"/>
                <w:tab w:val="right" w:pos="1333"/>
              </w:tabs>
              <w:autoSpaceDE w:val="0"/>
              <w:autoSpaceDN w:val="0"/>
              <w:adjustRightInd w:val="0"/>
              <w:spacing w:line="276" w:lineRule="auto"/>
              <w:rPr>
                <w:rFonts w:asciiTheme="majorHAnsi" w:hAnsiTheme="majorHAnsi" w:cstheme="majorHAnsi"/>
                <w:color w:val="000000" w:themeColor="text1"/>
                <w:kern w:val="1"/>
                <w:sz w:val="20"/>
                <w:szCs w:val="20"/>
                <w:lang w:val="en-GB"/>
              </w:rPr>
            </w:pPr>
            <w:r w:rsidRPr="00B14D5F">
              <w:rPr>
                <w:rFonts w:asciiTheme="majorHAnsi" w:hAnsiTheme="majorHAnsi" w:cstheme="majorHAnsi"/>
                <w:color w:val="000000" w:themeColor="text1"/>
                <w:sz w:val="20"/>
                <w:szCs w:val="20"/>
                <w:lang w:val="en-GB"/>
              </w:rPr>
              <w:t>Description</w:t>
            </w:r>
          </w:p>
        </w:tc>
        <w:tc>
          <w:tcPr>
            <w:tcW w:w="1215" w:type="dxa"/>
            <w:shd w:val="clear" w:color="auto" w:fill="2B6991"/>
            <w:tcMar>
              <w:top w:w="80" w:type="nil"/>
              <w:left w:w="80" w:type="nil"/>
              <w:bottom w:w="80" w:type="nil"/>
              <w:right w:w="80" w:type="nil"/>
            </w:tcMar>
          </w:tcPr>
          <w:p w14:paraId="359D7568" w14:textId="77777777" w:rsidR="00D76938" w:rsidRPr="00B14D5F" w:rsidRDefault="00D76938" w:rsidP="0026773C">
            <w:pPr>
              <w:tabs>
                <w:tab w:val="right" w:pos="1266"/>
                <w:tab w:val="right" w:pos="1333"/>
              </w:tabs>
              <w:autoSpaceDE w:val="0"/>
              <w:autoSpaceDN w:val="0"/>
              <w:adjustRightInd w:val="0"/>
              <w:spacing w:line="276" w:lineRule="auto"/>
              <w:rPr>
                <w:rFonts w:asciiTheme="majorHAnsi" w:hAnsiTheme="majorHAnsi" w:cstheme="majorHAnsi"/>
                <w:color w:val="000000" w:themeColor="text1"/>
                <w:kern w:val="1"/>
                <w:sz w:val="20"/>
                <w:szCs w:val="20"/>
                <w:lang w:val="en-GB"/>
              </w:rPr>
            </w:pPr>
            <w:r w:rsidRPr="00B14D5F">
              <w:rPr>
                <w:rFonts w:asciiTheme="majorHAnsi" w:hAnsiTheme="majorHAnsi" w:cstheme="majorHAnsi"/>
                <w:color w:val="000000" w:themeColor="text1"/>
                <w:sz w:val="20"/>
                <w:szCs w:val="20"/>
                <w:lang w:val="en-GB"/>
              </w:rPr>
              <w:t>Percentage</w:t>
            </w:r>
          </w:p>
        </w:tc>
        <w:tc>
          <w:tcPr>
            <w:tcW w:w="1276" w:type="dxa"/>
            <w:shd w:val="clear" w:color="auto" w:fill="2B6991"/>
            <w:tcMar>
              <w:top w:w="80" w:type="nil"/>
              <w:left w:w="80" w:type="nil"/>
              <w:bottom w:w="80" w:type="nil"/>
              <w:right w:w="80" w:type="nil"/>
            </w:tcMar>
          </w:tcPr>
          <w:p w14:paraId="74ADEA79" w14:textId="77777777" w:rsidR="00D76938" w:rsidRPr="00B14D5F" w:rsidRDefault="00D76938" w:rsidP="0026773C">
            <w:pPr>
              <w:tabs>
                <w:tab w:val="right" w:pos="1266"/>
                <w:tab w:val="right" w:pos="1333"/>
              </w:tabs>
              <w:autoSpaceDE w:val="0"/>
              <w:autoSpaceDN w:val="0"/>
              <w:adjustRightInd w:val="0"/>
              <w:spacing w:line="276" w:lineRule="auto"/>
              <w:rPr>
                <w:rFonts w:asciiTheme="majorHAnsi" w:hAnsiTheme="majorHAnsi" w:cstheme="majorHAnsi"/>
                <w:color w:val="000000" w:themeColor="text1"/>
                <w:kern w:val="1"/>
                <w:sz w:val="20"/>
                <w:szCs w:val="20"/>
                <w:lang w:val="en-GB"/>
              </w:rPr>
            </w:pPr>
            <w:r w:rsidRPr="00B14D5F">
              <w:rPr>
                <w:rFonts w:asciiTheme="majorHAnsi" w:hAnsiTheme="majorHAnsi" w:cstheme="majorHAnsi"/>
                <w:color w:val="000000" w:themeColor="text1"/>
                <w:sz w:val="20"/>
                <w:szCs w:val="20"/>
                <w:lang w:val="en-GB"/>
              </w:rPr>
              <w:t>Cost</w:t>
            </w:r>
          </w:p>
        </w:tc>
        <w:tc>
          <w:tcPr>
            <w:tcW w:w="1134" w:type="dxa"/>
            <w:shd w:val="clear" w:color="auto" w:fill="2B6991"/>
          </w:tcPr>
          <w:p w14:paraId="4F09200A" w14:textId="77777777" w:rsidR="00D76938" w:rsidRPr="00B14D5F" w:rsidRDefault="00D76938" w:rsidP="0026773C">
            <w:pPr>
              <w:tabs>
                <w:tab w:val="right" w:pos="1266"/>
                <w:tab w:val="right" w:pos="1333"/>
              </w:tabs>
              <w:autoSpaceDE w:val="0"/>
              <w:autoSpaceDN w:val="0"/>
              <w:adjustRightInd w:val="0"/>
              <w:spacing w:line="276" w:lineRule="auto"/>
              <w:rPr>
                <w:rFonts w:asciiTheme="majorHAnsi" w:hAnsiTheme="majorHAnsi" w:cstheme="majorHAnsi"/>
                <w:color w:val="000000" w:themeColor="text1"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theme="majorHAnsi"/>
                <w:color w:val="000000" w:themeColor="text1"/>
                <w:sz w:val="20"/>
                <w:szCs w:val="20"/>
                <w:lang w:val="en-GB"/>
              </w:rPr>
              <w:t>PAID/DUE</w:t>
            </w:r>
          </w:p>
        </w:tc>
      </w:tr>
      <w:tr w:rsidR="00D76938" w:rsidRPr="00B14D5F" w14:paraId="2CFAA500" w14:textId="77777777" w:rsidTr="0026773C">
        <w:tc>
          <w:tcPr>
            <w:tcW w:w="4280" w:type="dxa"/>
            <w:shd w:val="clear" w:color="auto" w:fill="F1EFEB"/>
            <w:tcMar>
              <w:top w:w="80" w:type="nil"/>
              <w:left w:w="80" w:type="nil"/>
              <w:bottom w:w="80" w:type="nil"/>
              <w:right w:w="80" w:type="nil"/>
            </w:tcMar>
          </w:tcPr>
          <w:p w14:paraId="3A2A7614" w14:textId="77777777" w:rsidR="00D76938" w:rsidRPr="00B14D5F" w:rsidRDefault="00D76938" w:rsidP="0026773C">
            <w:pPr>
              <w:autoSpaceDE w:val="0"/>
              <w:autoSpaceDN w:val="0"/>
              <w:adjustRightInd w:val="0"/>
              <w:spacing w:line="276" w:lineRule="auto"/>
              <w:rPr>
                <w:rFonts w:asciiTheme="majorHAnsi" w:hAnsiTheme="majorHAnsi" w:cstheme="majorHAnsi"/>
                <w:color w:val="000000" w:themeColor="text1"/>
                <w:kern w:val="1"/>
                <w:sz w:val="20"/>
                <w:szCs w:val="20"/>
                <w:lang w:val="en-GB"/>
              </w:rPr>
            </w:pPr>
            <w:r w:rsidRPr="00B14D5F">
              <w:rPr>
                <w:rFonts w:asciiTheme="majorHAnsi" w:hAnsiTheme="majorHAnsi" w:cstheme="majorHAnsi"/>
                <w:color w:val="000000" w:themeColor="text1"/>
                <w:sz w:val="20"/>
                <w:szCs w:val="20"/>
                <w:lang w:val="en-GB"/>
              </w:rPr>
              <w:t>Deposit amount required upon commencement to be made payable on 1/03/2023</w:t>
            </w:r>
          </w:p>
        </w:tc>
        <w:tc>
          <w:tcPr>
            <w:tcW w:w="1215" w:type="dxa"/>
            <w:shd w:val="clear" w:color="auto" w:fill="F1EFEB"/>
            <w:tcMar>
              <w:top w:w="80" w:type="nil"/>
              <w:left w:w="80" w:type="nil"/>
              <w:bottom w:w="80" w:type="nil"/>
              <w:right w:w="80" w:type="nil"/>
            </w:tcMar>
          </w:tcPr>
          <w:p w14:paraId="0A00BD41" w14:textId="77777777" w:rsidR="00D76938" w:rsidRPr="00B14D5F" w:rsidRDefault="00D76938" w:rsidP="0026773C">
            <w:pPr>
              <w:autoSpaceDE w:val="0"/>
              <w:autoSpaceDN w:val="0"/>
              <w:adjustRightInd w:val="0"/>
              <w:spacing w:line="276" w:lineRule="auto"/>
              <w:rPr>
                <w:rFonts w:asciiTheme="majorHAnsi" w:hAnsiTheme="majorHAnsi" w:cstheme="majorHAnsi"/>
                <w:color w:val="000000" w:themeColor="text1"/>
                <w:kern w:val="1"/>
                <w:sz w:val="20"/>
                <w:szCs w:val="20"/>
                <w:lang w:val="en-GB"/>
              </w:rPr>
            </w:pPr>
            <w:r w:rsidRPr="00B14D5F">
              <w:rPr>
                <w:rFonts w:asciiTheme="majorHAnsi" w:hAnsiTheme="majorHAnsi" w:cstheme="majorHAnsi"/>
                <w:color w:val="000000" w:themeColor="text1"/>
                <w:sz w:val="20"/>
                <w:szCs w:val="20"/>
                <w:lang w:val="en-GB"/>
              </w:rPr>
              <w:t>10%</w:t>
            </w:r>
          </w:p>
        </w:tc>
        <w:tc>
          <w:tcPr>
            <w:tcW w:w="1276" w:type="dxa"/>
            <w:shd w:val="clear" w:color="auto" w:fill="F1EFEB"/>
            <w:tcMar>
              <w:top w:w="80" w:type="nil"/>
              <w:left w:w="80" w:type="nil"/>
              <w:bottom w:w="80" w:type="nil"/>
              <w:right w:w="80" w:type="nil"/>
            </w:tcMar>
          </w:tcPr>
          <w:p w14:paraId="59690DE0" w14:textId="77777777" w:rsidR="00D76938" w:rsidRPr="00B14D5F" w:rsidRDefault="00D76938" w:rsidP="0026773C">
            <w:pPr>
              <w:spacing w:line="276" w:lineRule="auto"/>
              <w:jc w:val="right"/>
              <w:rPr>
                <w:rFonts w:asciiTheme="majorHAnsi" w:hAnsiTheme="majorHAnsi" w:cstheme="majorHAnsi"/>
                <w:color w:val="000000" w:themeColor="text1"/>
                <w:sz w:val="20"/>
                <w:szCs w:val="20"/>
                <w:lang w:val="en-US"/>
              </w:rPr>
            </w:pPr>
            <w:r w:rsidRPr="00B14D5F">
              <w:rPr>
                <w:rFonts w:asciiTheme="majorHAnsi" w:hAnsiTheme="majorHAnsi" w:cstheme="majorHAnsi"/>
                <w:color w:val="000000" w:themeColor="text1"/>
                <w:sz w:val="20"/>
                <w:szCs w:val="20"/>
                <w:lang w:val="en-US"/>
              </w:rPr>
              <w:t>$16,468.10</w:t>
            </w:r>
          </w:p>
          <w:p w14:paraId="2E462B1C" w14:textId="77777777" w:rsidR="00D76938" w:rsidRPr="00B14D5F" w:rsidRDefault="00D76938" w:rsidP="0026773C">
            <w:pPr>
              <w:tabs>
                <w:tab w:val="right" w:pos="992"/>
              </w:tabs>
              <w:autoSpaceDE w:val="0"/>
              <w:autoSpaceDN w:val="0"/>
              <w:adjustRightInd w:val="0"/>
              <w:spacing w:line="276" w:lineRule="auto"/>
              <w:jc w:val="right"/>
              <w:rPr>
                <w:rFonts w:asciiTheme="majorHAnsi" w:hAnsiTheme="majorHAnsi" w:cstheme="majorHAnsi"/>
                <w:color w:val="000000" w:themeColor="text1"/>
                <w:kern w:val="1"/>
                <w:sz w:val="20"/>
                <w:szCs w:val="20"/>
                <w:lang w:val="en-GB"/>
              </w:rPr>
            </w:pPr>
          </w:p>
        </w:tc>
        <w:tc>
          <w:tcPr>
            <w:tcW w:w="1134" w:type="dxa"/>
            <w:shd w:val="clear" w:color="auto" w:fill="F1EFEB"/>
          </w:tcPr>
          <w:p w14:paraId="54F097C1" w14:textId="0071B4BB" w:rsidR="00D76938" w:rsidRPr="00B14D5F" w:rsidRDefault="00D76938" w:rsidP="0026773C">
            <w:pPr>
              <w:spacing w:line="276" w:lineRule="auto"/>
              <w:rPr>
                <w:rFonts w:asciiTheme="majorHAnsi" w:hAnsiTheme="majorHAnsi" w:cstheme="majorHAnsi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color w:val="000000" w:themeColor="text1"/>
                <w:sz w:val="20"/>
                <w:szCs w:val="20"/>
                <w:lang w:val="en-US"/>
              </w:rPr>
              <w:t>PAID</w:t>
            </w:r>
          </w:p>
        </w:tc>
      </w:tr>
      <w:tr w:rsidR="00D76938" w:rsidRPr="00B14D5F" w14:paraId="2F0043D8" w14:textId="77777777" w:rsidTr="0026773C">
        <w:tc>
          <w:tcPr>
            <w:tcW w:w="4280" w:type="dxa"/>
            <w:tcMar>
              <w:top w:w="80" w:type="nil"/>
              <w:left w:w="80" w:type="nil"/>
              <w:bottom w:w="80" w:type="nil"/>
              <w:right w:w="80" w:type="nil"/>
            </w:tcMar>
          </w:tcPr>
          <w:p w14:paraId="2698BB55" w14:textId="77777777" w:rsidR="00D76938" w:rsidRPr="00B14D5F" w:rsidRDefault="00D76938" w:rsidP="0026773C">
            <w:pPr>
              <w:autoSpaceDE w:val="0"/>
              <w:autoSpaceDN w:val="0"/>
              <w:adjustRightInd w:val="0"/>
              <w:spacing w:line="276" w:lineRule="auto"/>
              <w:rPr>
                <w:rFonts w:asciiTheme="majorHAnsi" w:hAnsiTheme="majorHAnsi" w:cstheme="majorHAnsi"/>
                <w:color w:val="000000" w:themeColor="text1"/>
                <w:kern w:val="1"/>
                <w:sz w:val="20"/>
                <w:szCs w:val="20"/>
                <w:lang w:val="en-GB"/>
              </w:rPr>
            </w:pPr>
            <w:r w:rsidRPr="00B14D5F">
              <w:rPr>
                <w:rFonts w:asciiTheme="majorHAnsi" w:hAnsiTheme="majorHAnsi" w:cstheme="majorHAnsi"/>
                <w:color w:val="000000" w:themeColor="text1"/>
                <w:kern w:val="1"/>
                <w:sz w:val="20"/>
                <w:szCs w:val="20"/>
                <w:lang w:val="en-GB"/>
              </w:rPr>
              <w:t xml:space="preserve">Monthly progress payment for the month of </w:t>
            </w:r>
            <w:r>
              <w:rPr>
                <w:rFonts w:asciiTheme="majorHAnsi" w:hAnsiTheme="majorHAnsi" w:cstheme="majorHAnsi"/>
                <w:color w:val="000000" w:themeColor="text1"/>
                <w:kern w:val="1"/>
                <w:sz w:val="20"/>
                <w:szCs w:val="20"/>
                <w:lang w:val="en-GB"/>
              </w:rPr>
              <w:t>March</w:t>
            </w:r>
            <w:r w:rsidRPr="00B14D5F">
              <w:rPr>
                <w:rFonts w:asciiTheme="majorHAnsi" w:hAnsiTheme="majorHAnsi" w:cstheme="majorHAnsi"/>
                <w:color w:val="000000" w:themeColor="text1"/>
                <w:kern w:val="1"/>
                <w:sz w:val="20"/>
                <w:szCs w:val="20"/>
                <w:lang w:val="en-GB"/>
              </w:rPr>
              <w:t xml:space="preserve"> 2023 less deposit amount to be made payable 15/</w:t>
            </w:r>
            <w:r>
              <w:rPr>
                <w:rFonts w:asciiTheme="majorHAnsi" w:hAnsiTheme="majorHAnsi" w:cstheme="majorHAnsi"/>
                <w:color w:val="000000" w:themeColor="text1"/>
                <w:kern w:val="1"/>
                <w:sz w:val="20"/>
                <w:szCs w:val="20"/>
                <w:lang w:val="en-GB"/>
              </w:rPr>
              <w:t>4</w:t>
            </w:r>
            <w:r w:rsidRPr="00B14D5F">
              <w:rPr>
                <w:rFonts w:asciiTheme="majorHAnsi" w:hAnsiTheme="majorHAnsi" w:cstheme="majorHAnsi"/>
                <w:color w:val="000000" w:themeColor="text1"/>
                <w:kern w:val="1"/>
                <w:sz w:val="20"/>
                <w:szCs w:val="20"/>
                <w:lang w:val="en-GB"/>
              </w:rPr>
              <w:t>/2023</w:t>
            </w:r>
            <w:r>
              <w:rPr>
                <w:rFonts w:asciiTheme="majorHAnsi" w:hAnsiTheme="majorHAnsi" w:cstheme="majorHAnsi"/>
                <w:color w:val="000000" w:themeColor="text1"/>
                <w:kern w:val="1"/>
                <w:sz w:val="20"/>
                <w:szCs w:val="20"/>
                <w:lang w:val="en-GB"/>
              </w:rPr>
              <w:t xml:space="preserve"> for completion of 50% of the scope of works as per contract</w:t>
            </w:r>
          </w:p>
        </w:tc>
        <w:tc>
          <w:tcPr>
            <w:tcW w:w="1215" w:type="dxa"/>
            <w:shd w:val="clear" w:color="auto" w:fill="EBEBEB"/>
            <w:tcMar>
              <w:top w:w="80" w:type="nil"/>
              <w:left w:w="80" w:type="nil"/>
              <w:bottom w:w="80" w:type="nil"/>
              <w:right w:w="80" w:type="nil"/>
            </w:tcMar>
          </w:tcPr>
          <w:p w14:paraId="4C57668C" w14:textId="77777777" w:rsidR="00D76938" w:rsidRPr="00B14D5F" w:rsidRDefault="00D76938" w:rsidP="0026773C">
            <w:pPr>
              <w:autoSpaceDE w:val="0"/>
              <w:autoSpaceDN w:val="0"/>
              <w:adjustRightInd w:val="0"/>
              <w:spacing w:line="276" w:lineRule="auto"/>
              <w:rPr>
                <w:rFonts w:asciiTheme="majorHAnsi" w:hAnsiTheme="majorHAnsi" w:cstheme="majorHAnsi"/>
                <w:color w:val="000000" w:themeColor="text1"/>
                <w:kern w:val="1"/>
                <w:sz w:val="20"/>
                <w:szCs w:val="20"/>
                <w:lang w:val="en-GB"/>
              </w:rPr>
            </w:pPr>
          </w:p>
        </w:tc>
        <w:tc>
          <w:tcPr>
            <w:tcW w:w="1276" w:type="dxa"/>
            <w:shd w:val="clear" w:color="auto" w:fill="EBEBEB"/>
            <w:tcMar>
              <w:top w:w="80" w:type="nil"/>
              <w:left w:w="80" w:type="nil"/>
              <w:bottom w:w="80" w:type="nil"/>
              <w:right w:w="80" w:type="nil"/>
            </w:tcMar>
          </w:tcPr>
          <w:p w14:paraId="5005EB51" w14:textId="77777777" w:rsidR="00D76938" w:rsidRPr="00B14D5F" w:rsidRDefault="00D76938" w:rsidP="0026773C">
            <w:pPr>
              <w:tabs>
                <w:tab w:val="right" w:pos="992"/>
              </w:tabs>
              <w:autoSpaceDE w:val="0"/>
              <w:autoSpaceDN w:val="0"/>
              <w:adjustRightInd w:val="0"/>
              <w:spacing w:line="276" w:lineRule="auto"/>
              <w:jc w:val="right"/>
              <w:rPr>
                <w:rFonts w:asciiTheme="majorHAnsi" w:hAnsiTheme="majorHAnsi" w:cstheme="majorHAnsi"/>
                <w:color w:val="000000" w:themeColor="text1"/>
                <w:kern w:val="1"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theme="majorHAnsi"/>
                <w:color w:val="000000" w:themeColor="text1"/>
                <w:kern w:val="1"/>
                <w:sz w:val="20"/>
                <w:szCs w:val="20"/>
                <w:lang w:val="en-GB"/>
              </w:rPr>
              <w:t>$</w:t>
            </w:r>
            <w:r w:rsidRPr="00B14D5F">
              <w:rPr>
                <w:rFonts w:asciiTheme="majorHAnsi" w:hAnsiTheme="majorHAnsi" w:cstheme="majorHAnsi"/>
                <w:color w:val="000000" w:themeColor="text1"/>
                <w:kern w:val="1"/>
                <w:sz w:val="20"/>
                <w:szCs w:val="20"/>
                <w:lang w:val="en-GB"/>
              </w:rPr>
              <w:t>65872.40</w:t>
            </w:r>
          </w:p>
        </w:tc>
        <w:tc>
          <w:tcPr>
            <w:tcW w:w="1134" w:type="dxa"/>
            <w:shd w:val="clear" w:color="auto" w:fill="EBEBEB"/>
          </w:tcPr>
          <w:p w14:paraId="0E214FD4" w14:textId="7FE1D7B1" w:rsidR="00D76938" w:rsidRDefault="00D76938" w:rsidP="0026773C">
            <w:pPr>
              <w:tabs>
                <w:tab w:val="right" w:pos="992"/>
              </w:tabs>
              <w:autoSpaceDE w:val="0"/>
              <w:autoSpaceDN w:val="0"/>
              <w:adjustRightInd w:val="0"/>
              <w:spacing w:line="276" w:lineRule="auto"/>
              <w:rPr>
                <w:rFonts w:asciiTheme="majorHAnsi" w:hAnsiTheme="majorHAnsi" w:cstheme="majorHAnsi"/>
                <w:color w:val="000000" w:themeColor="text1"/>
                <w:kern w:val="1"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theme="majorHAnsi"/>
                <w:color w:val="000000" w:themeColor="text1"/>
                <w:kern w:val="1"/>
                <w:sz w:val="20"/>
                <w:szCs w:val="20"/>
                <w:lang w:val="en-GB"/>
              </w:rPr>
              <w:t>DUE</w:t>
            </w:r>
          </w:p>
        </w:tc>
      </w:tr>
      <w:tr w:rsidR="00D76938" w:rsidRPr="00B14D5F" w14:paraId="77EBB13E" w14:textId="77777777" w:rsidTr="0026773C">
        <w:tc>
          <w:tcPr>
            <w:tcW w:w="4280" w:type="dxa"/>
            <w:shd w:val="clear" w:color="auto" w:fill="F1EFEB"/>
            <w:tcMar>
              <w:top w:w="80" w:type="nil"/>
              <w:left w:w="80" w:type="nil"/>
              <w:bottom w:w="80" w:type="nil"/>
              <w:right w:w="80" w:type="nil"/>
            </w:tcMar>
          </w:tcPr>
          <w:p w14:paraId="3837886A" w14:textId="2836455D" w:rsidR="00D76938" w:rsidRPr="00B14D5F" w:rsidRDefault="00D76938" w:rsidP="0026773C">
            <w:pPr>
              <w:autoSpaceDE w:val="0"/>
              <w:autoSpaceDN w:val="0"/>
              <w:adjustRightInd w:val="0"/>
              <w:spacing w:line="276" w:lineRule="auto"/>
              <w:rPr>
                <w:rFonts w:asciiTheme="majorHAnsi" w:hAnsiTheme="majorHAnsi" w:cstheme="majorHAnsi"/>
                <w:color w:val="000000" w:themeColor="text1"/>
                <w:kern w:val="1"/>
                <w:sz w:val="20"/>
                <w:szCs w:val="20"/>
                <w:lang w:val="en-GB"/>
              </w:rPr>
            </w:pPr>
            <w:r w:rsidRPr="00B14D5F">
              <w:rPr>
                <w:rFonts w:asciiTheme="majorHAnsi" w:hAnsiTheme="majorHAnsi" w:cstheme="majorHAnsi"/>
                <w:color w:val="000000" w:themeColor="text1"/>
                <w:kern w:val="1"/>
                <w:sz w:val="20"/>
                <w:szCs w:val="20"/>
                <w:lang w:val="en-GB"/>
              </w:rPr>
              <w:t>Monthly progress payment for the month of</w:t>
            </w:r>
            <w:r>
              <w:rPr>
                <w:rFonts w:asciiTheme="majorHAnsi" w:hAnsiTheme="majorHAnsi" w:cstheme="majorHAnsi"/>
                <w:color w:val="000000" w:themeColor="text1"/>
                <w:kern w:val="1"/>
                <w:sz w:val="20"/>
                <w:szCs w:val="20"/>
                <w:lang w:val="en-GB"/>
              </w:rPr>
              <w:t xml:space="preserve"> </w:t>
            </w:r>
            <w:proofErr w:type="gramStart"/>
            <w:r>
              <w:rPr>
                <w:rFonts w:asciiTheme="majorHAnsi" w:hAnsiTheme="majorHAnsi" w:cstheme="majorHAnsi"/>
                <w:color w:val="000000" w:themeColor="text1"/>
                <w:kern w:val="1"/>
                <w:sz w:val="20"/>
                <w:szCs w:val="20"/>
                <w:lang w:val="en-GB"/>
              </w:rPr>
              <w:t xml:space="preserve">April </w:t>
            </w:r>
            <w:r w:rsidRPr="00B14D5F">
              <w:rPr>
                <w:rFonts w:asciiTheme="majorHAnsi" w:hAnsiTheme="majorHAnsi" w:cstheme="majorHAnsi"/>
                <w:color w:val="000000" w:themeColor="text1"/>
                <w:kern w:val="1"/>
                <w:sz w:val="20"/>
                <w:szCs w:val="20"/>
                <w:lang w:val="en-GB"/>
              </w:rPr>
              <w:t xml:space="preserve"> to</w:t>
            </w:r>
            <w:proofErr w:type="gramEnd"/>
            <w:r w:rsidRPr="00B14D5F">
              <w:rPr>
                <w:rFonts w:asciiTheme="majorHAnsi" w:hAnsiTheme="majorHAnsi" w:cstheme="majorHAnsi"/>
                <w:color w:val="000000" w:themeColor="text1"/>
                <w:kern w:val="1"/>
                <w:sz w:val="20"/>
                <w:szCs w:val="20"/>
                <w:lang w:val="en-GB"/>
              </w:rPr>
              <w:t xml:space="preserve"> be made payable 15/</w:t>
            </w:r>
            <w:r>
              <w:rPr>
                <w:rFonts w:asciiTheme="majorHAnsi" w:hAnsiTheme="majorHAnsi" w:cstheme="majorHAnsi"/>
                <w:color w:val="000000" w:themeColor="text1"/>
                <w:kern w:val="1"/>
                <w:sz w:val="20"/>
                <w:szCs w:val="20"/>
                <w:lang w:val="en-GB"/>
              </w:rPr>
              <w:t>5</w:t>
            </w:r>
            <w:r w:rsidRPr="00B14D5F">
              <w:rPr>
                <w:rFonts w:asciiTheme="majorHAnsi" w:hAnsiTheme="majorHAnsi" w:cstheme="majorHAnsi"/>
                <w:color w:val="000000" w:themeColor="text1"/>
                <w:kern w:val="1"/>
                <w:sz w:val="20"/>
                <w:szCs w:val="20"/>
                <w:lang w:val="en-GB"/>
              </w:rPr>
              <w:t>/2023</w:t>
            </w:r>
            <w:r>
              <w:rPr>
                <w:rFonts w:asciiTheme="majorHAnsi" w:hAnsiTheme="majorHAnsi" w:cstheme="majorHAnsi"/>
                <w:color w:val="000000" w:themeColor="text1"/>
                <w:kern w:val="1"/>
                <w:sz w:val="20"/>
                <w:szCs w:val="20"/>
                <w:lang w:val="en-GB"/>
              </w:rPr>
              <w:t xml:space="preserve"> for 100% completion of the scope of works as per contract</w:t>
            </w:r>
          </w:p>
        </w:tc>
        <w:tc>
          <w:tcPr>
            <w:tcW w:w="1215" w:type="dxa"/>
            <w:shd w:val="clear" w:color="auto" w:fill="F1EFEB"/>
            <w:tcMar>
              <w:top w:w="80" w:type="nil"/>
              <w:left w:w="80" w:type="nil"/>
              <w:bottom w:w="80" w:type="nil"/>
              <w:right w:w="80" w:type="nil"/>
            </w:tcMar>
          </w:tcPr>
          <w:p w14:paraId="45792745" w14:textId="77777777" w:rsidR="00D76938" w:rsidRPr="00B14D5F" w:rsidRDefault="00D76938" w:rsidP="0026773C">
            <w:pPr>
              <w:autoSpaceDE w:val="0"/>
              <w:autoSpaceDN w:val="0"/>
              <w:adjustRightInd w:val="0"/>
              <w:spacing w:line="276" w:lineRule="auto"/>
              <w:rPr>
                <w:rFonts w:asciiTheme="majorHAnsi" w:hAnsiTheme="majorHAnsi" w:cstheme="majorHAnsi"/>
                <w:color w:val="000000" w:themeColor="text1"/>
                <w:kern w:val="1"/>
                <w:sz w:val="20"/>
                <w:szCs w:val="20"/>
                <w:lang w:val="en-GB"/>
              </w:rPr>
            </w:pPr>
          </w:p>
        </w:tc>
        <w:tc>
          <w:tcPr>
            <w:tcW w:w="1276" w:type="dxa"/>
            <w:shd w:val="clear" w:color="auto" w:fill="F1EFEB"/>
            <w:tcMar>
              <w:top w:w="80" w:type="nil"/>
              <w:left w:w="80" w:type="nil"/>
              <w:bottom w:w="80" w:type="nil"/>
              <w:right w:w="80" w:type="nil"/>
            </w:tcMar>
          </w:tcPr>
          <w:p w14:paraId="53E456F6" w14:textId="77777777" w:rsidR="00D76938" w:rsidRPr="00B14D5F" w:rsidRDefault="00D76938" w:rsidP="0026773C">
            <w:pPr>
              <w:tabs>
                <w:tab w:val="right" w:pos="992"/>
              </w:tabs>
              <w:autoSpaceDE w:val="0"/>
              <w:autoSpaceDN w:val="0"/>
              <w:adjustRightInd w:val="0"/>
              <w:spacing w:line="276" w:lineRule="auto"/>
              <w:jc w:val="right"/>
              <w:rPr>
                <w:rFonts w:asciiTheme="majorHAnsi" w:hAnsiTheme="majorHAnsi" w:cstheme="majorHAnsi"/>
                <w:color w:val="000000" w:themeColor="text1"/>
                <w:kern w:val="1"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$</w:t>
            </w:r>
            <w:r w:rsidRPr="00B14D5F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82340.50</w:t>
            </w:r>
          </w:p>
        </w:tc>
        <w:tc>
          <w:tcPr>
            <w:tcW w:w="1134" w:type="dxa"/>
            <w:shd w:val="clear" w:color="auto" w:fill="F1EFEB"/>
          </w:tcPr>
          <w:p w14:paraId="79E8ED7C" w14:textId="77777777" w:rsidR="00D76938" w:rsidRDefault="00D76938" w:rsidP="0026773C">
            <w:pPr>
              <w:tabs>
                <w:tab w:val="right" w:pos="992"/>
              </w:tabs>
              <w:autoSpaceDE w:val="0"/>
              <w:autoSpaceDN w:val="0"/>
              <w:adjustRightInd w:val="0"/>
              <w:spacing w:line="276" w:lineRule="auto"/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</w:p>
        </w:tc>
      </w:tr>
      <w:tr w:rsidR="00D76938" w:rsidRPr="000A25DA" w14:paraId="3D8DB1F4" w14:textId="77777777" w:rsidTr="0026773C">
        <w:tc>
          <w:tcPr>
            <w:tcW w:w="4280" w:type="dxa"/>
            <w:shd w:val="clear" w:color="auto" w:fill="2B6991"/>
            <w:tcMar>
              <w:top w:w="80" w:type="nil"/>
              <w:left w:w="80" w:type="nil"/>
              <w:bottom w:w="80" w:type="nil"/>
              <w:right w:w="80" w:type="nil"/>
            </w:tcMar>
          </w:tcPr>
          <w:p w14:paraId="27FB99D3" w14:textId="77777777" w:rsidR="00D76938" w:rsidRPr="00B14D5F" w:rsidRDefault="00D76938" w:rsidP="0026773C">
            <w:pPr>
              <w:tabs>
                <w:tab w:val="right" w:pos="1266"/>
                <w:tab w:val="right" w:pos="1333"/>
              </w:tabs>
              <w:autoSpaceDE w:val="0"/>
              <w:autoSpaceDN w:val="0"/>
              <w:adjustRightInd w:val="0"/>
              <w:spacing w:line="276" w:lineRule="auto"/>
              <w:rPr>
                <w:rFonts w:asciiTheme="majorHAnsi" w:hAnsiTheme="majorHAnsi" w:cstheme="majorHAnsi"/>
                <w:color w:val="000000" w:themeColor="text1"/>
                <w:kern w:val="1"/>
                <w:sz w:val="20"/>
                <w:szCs w:val="20"/>
                <w:lang w:val="en-GB"/>
              </w:rPr>
            </w:pPr>
            <w:r w:rsidRPr="00B14D5F">
              <w:rPr>
                <w:rFonts w:asciiTheme="majorHAnsi" w:hAnsiTheme="majorHAnsi" w:cstheme="majorHAnsi"/>
                <w:color w:val="000000" w:themeColor="text1"/>
                <w:sz w:val="20"/>
                <w:szCs w:val="20"/>
                <w:lang w:val="en-GB"/>
              </w:rPr>
              <w:t xml:space="preserve">Total cost </w:t>
            </w:r>
            <w:proofErr w:type="spellStart"/>
            <w:r w:rsidRPr="00B14D5F">
              <w:rPr>
                <w:rFonts w:asciiTheme="majorHAnsi" w:hAnsiTheme="majorHAnsi" w:cstheme="majorHAnsi"/>
                <w:color w:val="000000" w:themeColor="text1"/>
                <w:sz w:val="20"/>
                <w:szCs w:val="20"/>
                <w:lang w:val="en-GB"/>
              </w:rPr>
              <w:t>inc</w:t>
            </w:r>
            <w:proofErr w:type="spellEnd"/>
            <w:r w:rsidRPr="00B14D5F">
              <w:rPr>
                <w:rFonts w:asciiTheme="majorHAnsi" w:hAnsiTheme="majorHAnsi" w:cstheme="majorHAnsi"/>
                <w:color w:val="000000" w:themeColor="text1"/>
                <w:sz w:val="20"/>
                <w:szCs w:val="20"/>
                <w:lang w:val="en-GB"/>
              </w:rPr>
              <w:t xml:space="preserve"> GST</w:t>
            </w:r>
          </w:p>
        </w:tc>
        <w:tc>
          <w:tcPr>
            <w:tcW w:w="2491" w:type="dxa"/>
            <w:gridSpan w:val="2"/>
            <w:shd w:val="clear" w:color="auto" w:fill="auto"/>
            <w:tcMar>
              <w:top w:w="80" w:type="nil"/>
              <w:left w:w="80" w:type="nil"/>
              <w:bottom w:w="80" w:type="nil"/>
              <w:right w:w="80" w:type="nil"/>
            </w:tcMar>
          </w:tcPr>
          <w:p w14:paraId="7A4908B1" w14:textId="77777777" w:rsidR="00D76938" w:rsidRPr="000A25DA" w:rsidRDefault="00D76938" w:rsidP="0026773C">
            <w:pPr>
              <w:tabs>
                <w:tab w:val="right" w:pos="2265"/>
              </w:tabs>
              <w:autoSpaceDE w:val="0"/>
              <w:autoSpaceDN w:val="0"/>
              <w:adjustRightInd w:val="0"/>
              <w:spacing w:line="276" w:lineRule="auto"/>
              <w:jc w:val="right"/>
              <w:rPr>
                <w:rFonts w:asciiTheme="majorHAnsi" w:hAnsiTheme="majorHAnsi" w:cstheme="majorHAnsi"/>
                <w:color w:val="000000" w:themeColor="text1"/>
                <w:sz w:val="20"/>
                <w:szCs w:val="20"/>
                <w:lang w:val="en-GB"/>
              </w:rPr>
            </w:pPr>
            <w:r w:rsidRPr="00B14D5F">
              <w:rPr>
                <w:rFonts w:asciiTheme="majorHAnsi" w:hAnsiTheme="majorHAnsi" w:cstheme="majorHAnsi"/>
                <w:color w:val="000000" w:themeColor="text1"/>
                <w:sz w:val="20"/>
                <w:szCs w:val="20"/>
                <w:lang w:val="en-GB"/>
              </w:rPr>
              <w:tab/>
            </w:r>
            <w:r>
              <w:rPr>
                <w:rFonts w:asciiTheme="majorHAnsi" w:hAnsiTheme="majorHAnsi" w:cstheme="majorHAnsi"/>
                <w:color w:val="000000" w:themeColor="text1"/>
                <w:sz w:val="20"/>
                <w:szCs w:val="20"/>
                <w:lang w:val="en-GB"/>
              </w:rPr>
              <w:t>$</w:t>
            </w:r>
            <w:r w:rsidRPr="00B14D5F">
              <w:rPr>
                <w:rFonts w:asciiTheme="majorHAnsi" w:hAnsiTheme="majorHAnsi" w:cstheme="majorHAnsi"/>
                <w:color w:val="000000" w:themeColor="text1"/>
                <w:sz w:val="20"/>
                <w:szCs w:val="20"/>
                <w:lang w:val="en-GB"/>
              </w:rPr>
              <w:t>164681</w:t>
            </w:r>
            <w:r>
              <w:rPr>
                <w:rFonts w:asciiTheme="majorHAnsi" w:hAnsiTheme="majorHAnsi" w:cstheme="majorHAnsi"/>
                <w:color w:val="000000" w:themeColor="text1"/>
                <w:sz w:val="20"/>
                <w:szCs w:val="20"/>
                <w:lang w:val="en-GB"/>
              </w:rPr>
              <w:t>.00</w:t>
            </w:r>
          </w:p>
        </w:tc>
        <w:tc>
          <w:tcPr>
            <w:tcW w:w="1134" w:type="dxa"/>
          </w:tcPr>
          <w:p w14:paraId="5EDF74B8" w14:textId="77777777" w:rsidR="00D76938" w:rsidRPr="00B14D5F" w:rsidRDefault="00D76938" w:rsidP="0026773C">
            <w:pPr>
              <w:tabs>
                <w:tab w:val="right" w:pos="2265"/>
              </w:tabs>
              <w:autoSpaceDE w:val="0"/>
              <w:autoSpaceDN w:val="0"/>
              <w:adjustRightInd w:val="0"/>
              <w:spacing w:line="276" w:lineRule="auto"/>
              <w:rPr>
                <w:rFonts w:asciiTheme="majorHAnsi" w:hAnsiTheme="majorHAnsi" w:cstheme="majorHAnsi"/>
                <w:color w:val="000000" w:themeColor="text1"/>
                <w:sz w:val="20"/>
                <w:szCs w:val="20"/>
                <w:lang w:val="en-GB"/>
              </w:rPr>
            </w:pPr>
          </w:p>
        </w:tc>
      </w:tr>
      <w:tr w:rsidR="00D76938" w:rsidRPr="000A25DA" w14:paraId="37FFF2E3" w14:textId="77777777" w:rsidTr="0026773C">
        <w:tc>
          <w:tcPr>
            <w:tcW w:w="4280" w:type="dxa"/>
            <w:shd w:val="clear" w:color="auto" w:fill="2B6991"/>
            <w:tcMar>
              <w:top w:w="80" w:type="nil"/>
              <w:left w:w="80" w:type="nil"/>
              <w:bottom w:w="80" w:type="nil"/>
              <w:right w:w="80" w:type="nil"/>
            </w:tcMar>
          </w:tcPr>
          <w:p w14:paraId="6B2DA21E" w14:textId="1D2647D7" w:rsidR="00D76938" w:rsidRPr="00B14D5F" w:rsidRDefault="00D76938" w:rsidP="0026773C">
            <w:pPr>
              <w:tabs>
                <w:tab w:val="right" w:pos="1266"/>
                <w:tab w:val="right" w:pos="1333"/>
              </w:tabs>
              <w:autoSpaceDE w:val="0"/>
              <w:autoSpaceDN w:val="0"/>
              <w:adjustRightInd w:val="0"/>
              <w:spacing w:line="276" w:lineRule="auto"/>
              <w:rPr>
                <w:rFonts w:asciiTheme="majorHAnsi" w:hAnsiTheme="majorHAnsi" w:cstheme="majorHAnsi"/>
                <w:color w:val="000000" w:themeColor="text1"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theme="majorHAnsi"/>
                <w:color w:val="000000" w:themeColor="text1"/>
                <w:sz w:val="20"/>
                <w:szCs w:val="20"/>
                <w:lang w:val="en-GB"/>
              </w:rPr>
              <w:t>Deposit paid as at 1/3/2023</w:t>
            </w:r>
          </w:p>
        </w:tc>
        <w:tc>
          <w:tcPr>
            <w:tcW w:w="2491" w:type="dxa"/>
            <w:gridSpan w:val="2"/>
            <w:shd w:val="clear" w:color="auto" w:fill="auto"/>
            <w:tcMar>
              <w:top w:w="80" w:type="nil"/>
              <w:left w:w="80" w:type="nil"/>
              <w:bottom w:w="80" w:type="nil"/>
              <w:right w:w="80" w:type="nil"/>
            </w:tcMar>
          </w:tcPr>
          <w:p w14:paraId="50B15308" w14:textId="7029D1BA" w:rsidR="00D76938" w:rsidRPr="00B14D5F" w:rsidRDefault="00D76938" w:rsidP="0026773C">
            <w:pPr>
              <w:tabs>
                <w:tab w:val="right" w:pos="2265"/>
              </w:tabs>
              <w:autoSpaceDE w:val="0"/>
              <w:autoSpaceDN w:val="0"/>
              <w:adjustRightInd w:val="0"/>
              <w:spacing w:line="276" w:lineRule="auto"/>
              <w:jc w:val="right"/>
              <w:rPr>
                <w:rFonts w:asciiTheme="majorHAnsi" w:hAnsiTheme="majorHAnsi" w:cstheme="majorHAnsi"/>
                <w:color w:val="000000" w:themeColor="text1"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theme="majorHAnsi"/>
                <w:color w:val="000000" w:themeColor="text1"/>
                <w:sz w:val="20"/>
                <w:szCs w:val="20"/>
                <w:lang w:val="en-GB"/>
              </w:rPr>
              <w:t>$16468.10</w:t>
            </w:r>
          </w:p>
        </w:tc>
        <w:tc>
          <w:tcPr>
            <w:tcW w:w="1134" w:type="dxa"/>
          </w:tcPr>
          <w:p w14:paraId="3DCB36BE" w14:textId="77777777" w:rsidR="00D76938" w:rsidRPr="00B14D5F" w:rsidRDefault="00D76938" w:rsidP="0026773C">
            <w:pPr>
              <w:tabs>
                <w:tab w:val="right" w:pos="2265"/>
              </w:tabs>
              <w:autoSpaceDE w:val="0"/>
              <w:autoSpaceDN w:val="0"/>
              <w:adjustRightInd w:val="0"/>
              <w:spacing w:line="276" w:lineRule="auto"/>
              <w:rPr>
                <w:rFonts w:asciiTheme="majorHAnsi" w:hAnsiTheme="majorHAnsi" w:cstheme="majorHAnsi"/>
                <w:color w:val="000000" w:themeColor="text1"/>
                <w:sz w:val="20"/>
                <w:szCs w:val="20"/>
                <w:lang w:val="en-GB"/>
              </w:rPr>
            </w:pPr>
          </w:p>
        </w:tc>
      </w:tr>
      <w:tr w:rsidR="00D76938" w:rsidRPr="000A25DA" w14:paraId="430092D7" w14:textId="77777777" w:rsidTr="0026773C">
        <w:tc>
          <w:tcPr>
            <w:tcW w:w="4280" w:type="dxa"/>
            <w:shd w:val="clear" w:color="auto" w:fill="2B6991"/>
            <w:tcMar>
              <w:top w:w="80" w:type="nil"/>
              <w:left w:w="80" w:type="nil"/>
              <w:bottom w:w="80" w:type="nil"/>
              <w:right w:w="80" w:type="nil"/>
            </w:tcMar>
          </w:tcPr>
          <w:p w14:paraId="0D7BE7A3" w14:textId="486CEE61" w:rsidR="00D76938" w:rsidRDefault="00D76938" w:rsidP="0026773C">
            <w:pPr>
              <w:tabs>
                <w:tab w:val="right" w:pos="1266"/>
                <w:tab w:val="right" w:pos="1333"/>
              </w:tabs>
              <w:autoSpaceDE w:val="0"/>
              <w:autoSpaceDN w:val="0"/>
              <w:adjustRightInd w:val="0"/>
              <w:spacing w:line="276" w:lineRule="auto"/>
              <w:rPr>
                <w:rFonts w:asciiTheme="majorHAnsi" w:hAnsiTheme="majorHAnsi" w:cstheme="majorHAnsi"/>
                <w:color w:val="000000" w:themeColor="text1"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theme="majorHAnsi"/>
                <w:color w:val="000000" w:themeColor="text1"/>
                <w:sz w:val="20"/>
                <w:szCs w:val="20"/>
                <w:lang w:val="en-GB"/>
              </w:rPr>
              <w:t>BALANCE DUE</w:t>
            </w:r>
          </w:p>
        </w:tc>
        <w:tc>
          <w:tcPr>
            <w:tcW w:w="2491" w:type="dxa"/>
            <w:gridSpan w:val="2"/>
            <w:shd w:val="clear" w:color="auto" w:fill="auto"/>
            <w:tcMar>
              <w:top w:w="80" w:type="nil"/>
              <w:left w:w="80" w:type="nil"/>
              <w:bottom w:w="80" w:type="nil"/>
              <w:right w:w="80" w:type="nil"/>
            </w:tcMar>
          </w:tcPr>
          <w:p w14:paraId="65721E32" w14:textId="5A81FB0C" w:rsidR="00D76938" w:rsidRDefault="00D76938" w:rsidP="0026773C">
            <w:pPr>
              <w:tabs>
                <w:tab w:val="right" w:pos="2265"/>
              </w:tabs>
              <w:autoSpaceDE w:val="0"/>
              <w:autoSpaceDN w:val="0"/>
              <w:adjustRightInd w:val="0"/>
              <w:spacing w:line="276" w:lineRule="auto"/>
              <w:jc w:val="right"/>
              <w:rPr>
                <w:rFonts w:asciiTheme="majorHAnsi" w:hAnsiTheme="majorHAnsi" w:cstheme="majorHAnsi"/>
                <w:color w:val="000000" w:themeColor="text1"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theme="majorHAnsi"/>
                <w:color w:val="000000" w:themeColor="text1"/>
                <w:sz w:val="20"/>
                <w:szCs w:val="20"/>
                <w:lang w:val="en-GB"/>
              </w:rPr>
              <w:t>$148212.90</w:t>
            </w:r>
          </w:p>
        </w:tc>
        <w:tc>
          <w:tcPr>
            <w:tcW w:w="1134" w:type="dxa"/>
          </w:tcPr>
          <w:p w14:paraId="65FD5707" w14:textId="77777777" w:rsidR="00D76938" w:rsidRPr="00B14D5F" w:rsidRDefault="00D76938" w:rsidP="0026773C">
            <w:pPr>
              <w:tabs>
                <w:tab w:val="right" w:pos="2265"/>
              </w:tabs>
              <w:autoSpaceDE w:val="0"/>
              <w:autoSpaceDN w:val="0"/>
              <w:adjustRightInd w:val="0"/>
              <w:spacing w:line="276" w:lineRule="auto"/>
              <w:rPr>
                <w:rFonts w:asciiTheme="majorHAnsi" w:hAnsiTheme="majorHAnsi" w:cstheme="majorHAnsi"/>
                <w:color w:val="000000" w:themeColor="text1"/>
                <w:sz w:val="20"/>
                <w:szCs w:val="20"/>
                <w:lang w:val="en-GB"/>
              </w:rPr>
            </w:pPr>
          </w:p>
        </w:tc>
      </w:tr>
    </w:tbl>
    <w:p w14:paraId="035057A1" w14:textId="77777777" w:rsidR="00B14D5F" w:rsidRPr="000A25DA" w:rsidRDefault="00B14D5F" w:rsidP="00B14D5F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 w:cstheme="majorHAnsi"/>
          <w:color w:val="000000" w:themeColor="text1"/>
          <w:sz w:val="20"/>
          <w:szCs w:val="20"/>
          <w:lang w:val="en-GB"/>
        </w:rPr>
      </w:pPr>
    </w:p>
    <w:p w14:paraId="20F7FB34" w14:textId="77777777" w:rsidR="00D76938" w:rsidRDefault="00D76938" w:rsidP="00B14D5F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 w:cstheme="majorHAnsi"/>
          <w:color w:val="000000" w:themeColor="text1"/>
          <w:sz w:val="20"/>
          <w:szCs w:val="20"/>
          <w:lang w:val="en-GB"/>
        </w:rPr>
      </w:pPr>
    </w:p>
    <w:p w14:paraId="3C3E6BF8" w14:textId="79DFFCF3" w:rsidR="00B14D5F" w:rsidRPr="000A25DA" w:rsidRDefault="00B14D5F" w:rsidP="00B14D5F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 w:cstheme="majorHAnsi"/>
          <w:color w:val="000000" w:themeColor="text1"/>
          <w:sz w:val="20"/>
          <w:szCs w:val="20"/>
          <w:lang w:val="en-GB"/>
        </w:rPr>
      </w:pPr>
      <w:r w:rsidRPr="000A25DA">
        <w:rPr>
          <w:rFonts w:asciiTheme="majorHAnsi" w:hAnsiTheme="majorHAnsi" w:cstheme="majorHAnsi"/>
          <w:color w:val="000000" w:themeColor="text1"/>
          <w:sz w:val="20"/>
          <w:szCs w:val="20"/>
          <w:lang w:val="en-GB"/>
        </w:rPr>
        <w:lastRenderedPageBreak/>
        <w:t>PAYMENT DETAILS:</w:t>
      </w:r>
    </w:p>
    <w:p w14:paraId="41C0D094" w14:textId="77777777" w:rsidR="00B14D5F" w:rsidRPr="000A25DA" w:rsidRDefault="00B14D5F" w:rsidP="00B14D5F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 w:cstheme="majorHAnsi"/>
          <w:color w:val="000000" w:themeColor="text1"/>
          <w:sz w:val="20"/>
          <w:szCs w:val="20"/>
          <w:lang w:val="en-GB"/>
        </w:rPr>
      </w:pPr>
    </w:p>
    <w:p w14:paraId="1D0E9330" w14:textId="77777777" w:rsidR="00B14D5F" w:rsidRDefault="00B14D5F" w:rsidP="00B14D5F">
      <w:pPr>
        <w:rPr>
          <w:rFonts w:asciiTheme="majorHAnsi" w:hAnsiTheme="majorHAnsi" w:cstheme="majorHAnsi"/>
          <w:sz w:val="20"/>
          <w:szCs w:val="20"/>
          <w:lang w:val="en-US"/>
        </w:rPr>
      </w:pPr>
      <w:r>
        <w:rPr>
          <w:rFonts w:asciiTheme="majorHAnsi" w:hAnsiTheme="majorHAnsi" w:cstheme="majorHAnsi"/>
          <w:sz w:val="20"/>
          <w:szCs w:val="20"/>
          <w:lang w:val="en-US"/>
        </w:rPr>
        <w:t>Please make payments to the below:</w:t>
      </w:r>
    </w:p>
    <w:p w14:paraId="53314E9C" w14:textId="77777777" w:rsidR="00B14D5F" w:rsidRDefault="00B14D5F" w:rsidP="00B14D5F">
      <w:pPr>
        <w:rPr>
          <w:rFonts w:asciiTheme="majorHAnsi" w:hAnsiTheme="majorHAnsi" w:cstheme="majorHAnsi"/>
          <w:sz w:val="20"/>
          <w:szCs w:val="20"/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34"/>
        <w:gridCol w:w="1597"/>
      </w:tblGrid>
      <w:tr w:rsidR="00B14D5F" w14:paraId="7A0BCE78" w14:textId="77777777" w:rsidTr="0026773C">
        <w:tc>
          <w:tcPr>
            <w:tcW w:w="0" w:type="auto"/>
          </w:tcPr>
          <w:p w14:paraId="25A19D07" w14:textId="77777777" w:rsidR="00B14D5F" w:rsidRDefault="00B14D5F" w:rsidP="0026773C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 xml:space="preserve">Bank Name </w:t>
            </w:r>
          </w:p>
        </w:tc>
        <w:tc>
          <w:tcPr>
            <w:tcW w:w="0" w:type="auto"/>
          </w:tcPr>
          <w:p w14:paraId="4411CDAA" w14:textId="77777777" w:rsidR="00B14D5F" w:rsidRDefault="00B14D5F" w:rsidP="0026773C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Big Bank</w:t>
            </w:r>
          </w:p>
        </w:tc>
      </w:tr>
      <w:tr w:rsidR="00B14D5F" w14:paraId="10D17788" w14:textId="77777777" w:rsidTr="0026773C">
        <w:tc>
          <w:tcPr>
            <w:tcW w:w="0" w:type="auto"/>
          </w:tcPr>
          <w:p w14:paraId="31FCB806" w14:textId="77777777" w:rsidR="00B14D5F" w:rsidRDefault="00B14D5F" w:rsidP="0026773C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 xml:space="preserve">Branch </w:t>
            </w:r>
          </w:p>
        </w:tc>
        <w:tc>
          <w:tcPr>
            <w:tcW w:w="0" w:type="auto"/>
          </w:tcPr>
          <w:p w14:paraId="472C7D58" w14:textId="77777777" w:rsidR="00B14D5F" w:rsidRDefault="00B14D5F" w:rsidP="0026773C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Mid town</w:t>
            </w:r>
            <w:proofErr w:type="spellEnd"/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 xml:space="preserve"> branch</w:t>
            </w:r>
          </w:p>
        </w:tc>
      </w:tr>
      <w:tr w:rsidR="00B14D5F" w14:paraId="705AEE6A" w14:textId="77777777" w:rsidTr="0026773C">
        <w:tc>
          <w:tcPr>
            <w:tcW w:w="0" w:type="auto"/>
          </w:tcPr>
          <w:p w14:paraId="4EE358B9" w14:textId="77777777" w:rsidR="00B14D5F" w:rsidRDefault="00B14D5F" w:rsidP="0026773C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BSB</w:t>
            </w:r>
          </w:p>
        </w:tc>
        <w:tc>
          <w:tcPr>
            <w:tcW w:w="0" w:type="auto"/>
          </w:tcPr>
          <w:p w14:paraId="02CF9384" w14:textId="77777777" w:rsidR="00B14D5F" w:rsidRDefault="00B14D5F" w:rsidP="0026773C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012345</w:t>
            </w:r>
          </w:p>
        </w:tc>
      </w:tr>
      <w:tr w:rsidR="00B14D5F" w14:paraId="64AB106F" w14:textId="77777777" w:rsidTr="0026773C">
        <w:tc>
          <w:tcPr>
            <w:tcW w:w="0" w:type="auto"/>
          </w:tcPr>
          <w:p w14:paraId="6B7952F1" w14:textId="77777777" w:rsidR="00B14D5F" w:rsidRDefault="00B14D5F" w:rsidP="0026773C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Account</w:t>
            </w:r>
          </w:p>
        </w:tc>
        <w:tc>
          <w:tcPr>
            <w:tcW w:w="0" w:type="auto"/>
          </w:tcPr>
          <w:p w14:paraId="286FD0D4" w14:textId="77777777" w:rsidR="00B14D5F" w:rsidRDefault="00B14D5F" w:rsidP="0026773C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67891011</w:t>
            </w:r>
          </w:p>
        </w:tc>
      </w:tr>
    </w:tbl>
    <w:p w14:paraId="4B2047A0" w14:textId="77777777" w:rsidR="00B14D5F" w:rsidRPr="000A25DA" w:rsidRDefault="00B14D5F" w:rsidP="000A25DA">
      <w:pPr>
        <w:spacing w:line="276" w:lineRule="auto"/>
        <w:rPr>
          <w:rFonts w:asciiTheme="majorHAnsi" w:hAnsiTheme="majorHAnsi" w:cstheme="majorHAnsi"/>
          <w:color w:val="000000" w:themeColor="text1"/>
          <w:sz w:val="20"/>
          <w:szCs w:val="20"/>
          <w:lang w:val="en-US"/>
        </w:rPr>
      </w:pPr>
    </w:p>
    <w:sectPr w:rsidR="00B14D5F" w:rsidRPr="000A25D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hybridMultilevel"/>
    <w:tmpl w:val="FFFFFFFF"/>
    <w:lvl w:ilvl="0" w:tplc="00000001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20051573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1010"/>
    <w:rsid w:val="000A25DA"/>
    <w:rsid w:val="00143422"/>
    <w:rsid w:val="002654DD"/>
    <w:rsid w:val="005553E8"/>
    <w:rsid w:val="006A4F82"/>
    <w:rsid w:val="00936B7F"/>
    <w:rsid w:val="00AA7842"/>
    <w:rsid w:val="00B01010"/>
    <w:rsid w:val="00B14D5F"/>
    <w:rsid w:val="00D37F0F"/>
    <w:rsid w:val="00D769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A5E8E05"/>
  <w15:chartTrackingRefBased/>
  <w15:docId w15:val="{D097B9D4-FE13-3B4E-B3D6-2CDD71DEF9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A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5553E8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5553E8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table" w:styleId="TableGrid">
    <w:name w:val="Table Grid"/>
    <w:aliases w:val="Compliant Table Grid"/>
    <w:basedOn w:val="TableNormal"/>
    <w:uiPriority w:val="39"/>
    <w:rsid w:val="00936B7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468</Words>
  <Characters>2672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Faris Abu-Obeid</dc:creator>
  <cp:keywords/>
  <dc:description/>
  <cp:lastModifiedBy>Faris Abu-Obeid</cp:lastModifiedBy>
  <cp:revision>2</cp:revision>
  <dcterms:created xsi:type="dcterms:W3CDTF">2023-07-05T21:29:00Z</dcterms:created>
  <dcterms:modified xsi:type="dcterms:W3CDTF">2023-07-05T21:29:00Z</dcterms:modified>
</cp:coreProperties>
</file>