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ink/ink2.xml" ContentType="application/inkml+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3FCB7F19" w:rsidR="00677444" w:rsidRPr="004932A4" w:rsidRDefault="00BF34F5"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677444" w:rsidRPr="004932A4">
        <w:rPr>
          <w:szCs w:val="32"/>
        </w:rPr>
        <w:t xml:space="preserve"> </w:t>
      </w:r>
    </w:p>
    <w:p w14:paraId="7BE01389" w14:textId="6ECB9F6A" w:rsidR="004C3241" w:rsidRDefault="00BF34F5"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6DE98EFE"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i/>
              <w:sz w:val="18"/>
              <w:szCs w:val="18"/>
            </w:rPr>
            <w:t>CPCCBC4007</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i/>
              <w:sz w:val="18"/>
              <w:szCs w:val="18"/>
            </w:rPr>
            <w:t>Plan building and construction work</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755DF1">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52"/>
      </w:tblGrid>
      <w:tr w:rsidR="00750D30" w:rsidRPr="007956AF" w14:paraId="1B13DFB1" w14:textId="77777777" w:rsidTr="00902BF8">
        <w:trPr>
          <w:trHeight w:val="397"/>
        </w:trPr>
        <w:tc>
          <w:tcPr>
            <w:tcW w:w="1828" w:type="dxa"/>
            <w:tcBorders>
              <w:top w:val="single" w:sz="12" w:space="0" w:color="auto"/>
              <w:left w:val="single" w:sz="12" w:space="0" w:color="auto"/>
              <w:bottom w:val="single" w:sz="4" w:space="0" w:color="auto"/>
              <w:right w:val="single" w:sz="4" w:space="0" w:color="auto"/>
            </w:tcBorders>
            <w:shd w:val="clear" w:color="auto" w:fill="D9D9D9" w:themeFill="background1" w:themeFillShade="D9"/>
            <w:vAlign w:val="center"/>
          </w:tcPr>
          <w:p w14:paraId="26B97F1E" w14:textId="77777777" w:rsidR="00750D30" w:rsidRPr="00C15CA8" w:rsidRDefault="00750D30" w:rsidP="00902BF8">
            <w:pPr>
              <w:ind w:right="-114"/>
              <w:jc w:val="left"/>
              <w:rPr>
                <w:rFonts w:ascii="Arial" w:hAnsi="Arial" w:cs="Arial"/>
                <w:sz w:val="18"/>
                <w:szCs w:val="18"/>
              </w:rPr>
            </w:pPr>
            <w:r w:rsidRPr="00C15CA8">
              <w:rPr>
                <w:rFonts w:ascii="Arial" w:hAnsi="Arial" w:cs="Arial"/>
                <w:sz w:val="18"/>
                <w:szCs w:val="18"/>
              </w:rPr>
              <w:t>Participant name</w:t>
            </w:r>
          </w:p>
        </w:tc>
        <w:tc>
          <w:tcPr>
            <w:tcW w:w="7152"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354E620A" w14:textId="26BC1C9D" w:rsidR="00750D30" w:rsidRPr="00387875" w:rsidRDefault="00654AF6" w:rsidP="00C15CA8">
            <w:pPr>
              <w:ind w:right="390"/>
              <w:jc w:val="left"/>
              <w:rPr>
                <w:rFonts w:ascii="Arial" w:hAnsi="Arial" w:cs="Arial"/>
                <w:sz w:val="22"/>
                <w:szCs w:val="22"/>
              </w:rPr>
            </w:pPr>
            <w:permStart w:id="1748308451" w:edGrp="everyone"/>
            <w:r>
              <w:rPr>
                <w:rFonts w:ascii="Arial" w:hAnsi="Arial" w:cs="Arial"/>
                <w:noProof/>
                <w:sz w:val="22"/>
                <w:szCs w:val="22"/>
              </w:rPr>
              <mc:AlternateContent>
                <mc:Choice Requires="wpi">
                  <w:drawing>
                    <wp:anchor distT="0" distB="0" distL="114300" distR="114300" simplePos="0" relativeHeight="251659264" behindDoc="0" locked="0" layoutInCell="1" allowOverlap="1" wp14:anchorId="19A28D07" wp14:editId="65B52A4C">
                      <wp:simplePos x="0" y="0"/>
                      <wp:positionH relativeFrom="column">
                        <wp:posOffset>227795</wp:posOffset>
                      </wp:positionH>
                      <wp:positionV relativeFrom="paragraph">
                        <wp:posOffset>319795</wp:posOffset>
                      </wp:positionV>
                      <wp:extent cx="884160" cy="293760"/>
                      <wp:effectExtent l="38100" t="38100" r="11430" b="49530"/>
                      <wp:wrapNone/>
                      <wp:docPr id="1708588877" name="Ink 1"/>
                      <wp:cNvGraphicFramePr/>
                      <a:graphic xmlns:a="http://schemas.openxmlformats.org/drawingml/2006/main">
                        <a:graphicData uri="http://schemas.microsoft.com/office/word/2010/wordprocessingInk">
                          <w14:contentPart bwMode="auto" r:id="rId9">
                            <w14:nvContentPartPr>
                              <w14:cNvContentPartPr/>
                            </w14:nvContentPartPr>
                            <w14:xfrm>
                              <a:off x="0" y="0"/>
                              <a:ext cx="884160" cy="293760"/>
                            </w14:xfrm>
                          </w14:contentPart>
                        </a:graphicData>
                      </a:graphic>
                    </wp:anchor>
                  </w:drawing>
                </mc:Choice>
                <mc:Fallback>
                  <w:pict>
                    <v:shapetype w14:anchorId="187D110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7.6pt;margin-top:24.85pt;width:70.3pt;height:23.8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">
                      <v:imagedata r:id="rId10" o:title=""/>
                    </v:shape>
                  </w:pict>
                </mc:Fallback>
              </mc:AlternateContent>
            </w:r>
            <w:r>
              <w:rPr>
                <w:rFonts w:ascii="Arial" w:hAnsi="Arial" w:cs="Arial"/>
                <w:sz w:val="22"/>
                <w:szCs w:val="22"/>
              </w:rPr>
              <w:t>Michael Trott</w:t>
            </w:r>
            <w:permEnd w:id="1748308451"/>
          </w:p>
        </w:tc>
      </w:tr>
      <w:tr w:rsidR="00387875" w:rsidRPr="007956AF" w14:paraId="65CFCF6E" w14:textId="77777777" w:rsidTr="00902BF8">
        <w:trPr>
          <w:trHeight w:val="567"/>
        </w:trPr>
        <w:tc>
          <w:tcPr>
            <w:tcW w:w="1828" w:type="dxa"/>
            <w:tcBorders>
              <w:top w:val="single" w:sz="4" w:space="0" w:color="auto"/>
              <w:left w:val="single" w:sz="12" w:space="0" w:color="auto"/>
              <w:bottom w:val="single" w:sz="12" w:space="0" w:color="auto"/>
              <w:right w:val="single" w:sz="4" w:space="0" w:color="auto"/>
            </w:tcBorders>
            <w:shd w:val="clear" w:color="auto" w:fill="D9D9D9" w:themeFill="background1" w:themeFillShade="D9"/>
            <w:vAlign w:val="center"/>
          </w:tcPr>
          <w:p w14:paraId="64795CC5" w14:textId="77777777" w:rsidR="00387875" w:rsidRPr="00C15CA8" w:rsidRDefault="00387875" w:rsidP="00387875">
            <w:pPr>
              <w:ind w:right="-114"/>
              <w:jc w:val="left"/>
              <w:rPr>
                <w:rFonts w:ascii="Arial" w:hAnsi="Arial" w:cs="Arial"/>
                <w:sz w:val="18"/>
                <w:szCs w:val="18"/>
              </w:rPr>
            </w:pPr>
            <w:r w:rsidRPr="00C15CA8">
              <w:rPr>
                <w:rFonts w:ascii="Arial" w:hAnsi="Arial" w:cs="Arial"/>
                <w:sz w:val="18"/>
                <w:szCs w:val="18"/>
              </w:rPr>
              <w:t>Participant signature</w:t>
            </w:r>
          </w:p>
        </w:tc>
        <w:permStart w:id="188514232" w:edGrp="everyone" w:displacedByCustomXml="next"/>
        <w:sdt>
          <w:sdtPr>
            <w:rPr>
              <w:rFonts w:ascii="Arial" w:hAnsi="Arial" w:cs="Arial"/>
              <w:sz w:val="22"/>
              <w:szCs w:val="22"/>
            </w:rPr>
            <w:id w:val="-437142053"/>
            <w:showingPlcHdr/>
            <w:picture/>
          </w:sdtPr>
          <w:sdtEndPr/>
          <w:sdtContent>
            <w:tc>
              <w:tcPr>
                <w:tcW w:w="7152"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1EE8D8BF" w14:textId="3368621A" w:rsidR="00387875" w:rsidRPr="00C15CA8" w:rsidRDefault="00387875" w:rsidP="00387875">
                <w:pPr>
                  <w:ind w:right="390"/>
                  <w:jc w:val="left"/>
                  <w:rPr>
                    <w:rFonts w:ascii="Arial" w:hAnsi="Arial" w:cs="Arial"/>
                    <w:sz w:val="18"/>
                    <w:szCs w:val="18"/>
                  </w:rPr>
                </w:pPr>
                <w:r w:rsidRPr="00B04CDC">
                  <w:rPr>
                    <w:rFonts w:ascii="Arial" w:hAnsi="Arial" w:cs="Arial"/>
                    <w:noProof/>
                    <w:sz w:val="22"/>
                    <w:szCs w:val="22"/>
                  </w:rPr>
                  <w:drawing>
                    <wp:inline distT="0" distB="0" distL="0" distR="0" wp14:anchorId="46884DF8" wp14:editId="76240AB7">
                      <wp:extent cx="3913549" cy="360000"/>
                      <wp:effectExtent l="0" t="0" r="0" b="2540"/>
                      <wp:docPr id="107119319" name="Picture 107119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88514232" w:displacedByCustomXml="prev"/>
      </w:tr>
    </w:tbl>
    <w:p w14:paraId="3ACED535" w14:textId="77777777" w:rsidR="00A4462D" w:rsidRPr="00C15CA8" w:rsidRDefault="00A4462D">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6E5B7D" w:rsidRPr="004C3241" w14:paraId="56E43B1A" w14:textId="77777777" w:rsidTr="00C15CA8">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4CC5AF55" w14:textId="5593681B" w:rsidR="006E5B7D" w:rsidRPr="00C15CA8" w:rsidRDefault="006E5B7D" w:rsidP="006E5B7D">
            <w:pPr>
              <w:jc w:val="left"/>
              <w:rPr>
                <w:rFonts w:ascii="Arial" w:hAnsi="Arial" w:cs="Arial"/>
                <w:b/>
                <w:sz w:val="18"/>
                <w:szCs w:val="18"/>
              </w:rPr>
            </w:pPr>
            <w:r w:rsidRPr="00C15CA8">
              <w:rPr>
                <w:rFonts w:ascii="Arial" w:hAnsi="Arial" w:cs="Arial"/>
                <w:b/>
                <w:sz w:val="18"/>
                <w:szCs w:val="18"/>
              </w:rPr>
              <w:t>Pre-requisite unit(s)</w:t>
            </w:r>
            <w:r w:rsidR="00942B7B" w:rsidRPr="00C15CA8">
              <w:rPr>
                <w:rFonts w:ascii="Arial" w:hAnsi="Arial" w:cs="Arial"/>
                <w:b/>
                <w:sz w:val="18"/>
                <w:szCs w:val="18"/>
              </w:rPr>
              <w:t xml:space="preserve"> to be achieved </w:t>
            </w:r>
            <w:r w:rsidR="00A4462D" w:rsidRPr="00C15CA8">
              <w:rPr>
                <w:rFonts w:ascii="Arial" w:hAnsi="Arial" w:cs="Arial"/>
                <w:b/>
                <w:sz w:val="18"/>
                <w:szCs w:val="18"/>
              </w:rPr>
              <w:t xml:space="preserve">and authenticated </w:t>
            </w:r>
            <w:r w:rsidR="00942B7B" w:rsidRPr="00C15CA8">
              <w:rPr>
                <w:rFonts w:ascii="Arial" w:hAnsi="Arial" w:cs="Arial"/>
                <w:b/>
                <w:sz w:val="18"/>
                <w:szCs w:val="18"/>
              </w:rPr>
              <w:t>prior to undertaking assessment</w:t>
            </w:r>
          </w:p>
        </w:tc>
      </w:tr>
      <w:tr w:rsidR="00A4462D" w:rsidRPr="004C3241" w14:paraId="32269386" w14:textId="77777777" w:rsidTr="00E90CAF">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490A7B3C" w14:textId="5C789EE0" w:rsidR="00A4462D" w:rsidRPr="004C3241" w:rsidRDefault="00BF34F5" w:rsidP="00942B7B">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D6CBE">
                  <w:rPr>
                    <w:rFonts w:ascii="Arial" w:hAnsi="Arial" w:cs="Arial"/>
                    <w:sz w:val="20"/>
                  </w:rPr>
                  <w:sym w:font="Wingdings" w:char="F0FE"/>
                </w:r>
              </w:sdtContent>
            </w:sdt>
            <w:r w:rsidR="00A4462D" w:rsidRPr="004A35AA">
              <w:rPr>
                <w:rFonts w:ascii="Arial" w:hAnsi="Arial" w:cs="Arial"/>
                <w:sz w:val="20"/>
              </w:rPr>
              <w:t xml:space="preserve"> </w:t>
            </w:r>
            <w:r w:rsidR="00A4462D" w:rsidRPr="004A35AA">
              <w:rPr>
                <w:rFonts w:ascii="Arial" w:hAnsi="Arial" w:cs="Arial"/>
                <w:sz w:val="18"/>
                <w:szCs w:val="18"/>
              </w:rPr>
              <w:t>Not applicable</w:t>
            </w:r>
            <w:r w:rsidR="00416046" w:rsidRPr="004A35AA">
              <w:rPr>
                <w:rFonts w:ascii="Arial" w:hAnsi="Arial" w:cs="Arial"/>
                <w:sz w:val="18"/>
                <w:szCs w:val="18"/>
              </w:rPr>
              <w:t xml:space="preserve"> </w:t>
            </w:r>
          </w:p>
        </w:tc>
      </w:tr>
    </w:tbl>
    <w:p w14:paraId="61C014AA" w14:textId="77777777" w:rsidR="006E5B7D" w:rsidRPr="00C15CA8" w:rsidRDefault="006E5B7D">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C26A87" w:rsidRPr="004C3241" w14:paraId="2710E898" w14:textId="77777777" w:rsidTr="00E90CAF">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F5433DC" w14:textId="77777777" w:rsidR="00C26A87" w:rsidRPr="00C15CA8" w:rsidRDefault="00C26A87" w:rsidP="00101E97">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A2C373F" w14:textId="11BDBFC4" w:rsidR="00C26A87" w:rsidRPr="00C15CA8" w:rsidRDefault="00C26A87" w:rsidP="00C26A87">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4C56553D" w14:textId="72EF1CAE" w:rsidR="00C26A87" w:rsidRPr="00C15CA8" w:rsidRDefault="00C26A87" w:rsidP="00101E97">
            <w:pPr>
              <w:jc w:val="left"/>
              <w:rPr>
                <w:rFonts w:ascii="Arial" w:hAnsi="Arial" w:cs="Arial"/>
                <w:b/>
                <w:sz w:val="18"/>
                <w:szCs w:val="18"/>
              </w:rPr>
            </w:pPr>
            <w:r w:rsidRPr="00C15CA8">
              <w:rPr>
                <w:rFonts w:ascii="Arial" w:hAnsi="Arial" w:cs="Arial"/>
                <w:b/>
                <w:sz w:val="18"/>
                <w:szCs w:val="18"/>
              </w:rPr>
              <w:t xml:space="preserve">Assessment Results </w:t>
            </w:r>
          </w:p>
        </w:tc>
      </w:tr>
      <w:tr w:rsidR="00387875" w:rsidRPr="004C3241" w14:paraId="7F3F0CED" w14:textId="77777777" w:rsidTr="00AE0788">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64ACEC87" w14:textId="77777777" w:rsidR="00387875" w:rsidRPr="00C15CA8" w:rsidRDefault="00387875" w:rsidP="00387875">
            <w:pPr>
              <w:jc w:val="left"/>
              <w:rPr>
                <w:rFonts w:ascii="Arial" w:hAnsi="Arial" w:cs="Arial"/>
                <w:sz w:val="18"/>
                <w:szCs w:val="18"/>
              </w:rPr>
            </w:pPr>
            <w:r w:rsidRPr="00C15CA8">
              <w:rPr>
                <w:rFonts w:ascii="Arial" w:hAnsi="Arial" w:cs="Arial"/>
                <w:sz w:val="18"/>
                <w:szCs w:val="18"/>
              </w:rPr>
              <w:t>Theory Exam</w:t>
            </w:r>
          </w:p>
        </w:tc>
        <w:permStart w:id="665008078" w:edGrp="everyone"/>
        <w:tc>
          <w:tcPr>
            <w:tcW w:w="1559" w:type="dxa"/>
            <w:tcBorders>
              <w:left w:val="single" w:sz="4" w:space="0" w:color="auto"/>
            </w:tcBorders>
            <w:shd w:val="clear" w:color="auto" w:fill="auto"/>
            <w:vAlign w:val="center"/>
          </w:tcPr>
          <w:p w14:paraId="4EB7C41E" w14:textId="58BC0BC7" w:rsidR="00387875" w:rsidRPr="00C15CA8" w:rsidRDefault="00BF34F5" w:rsidP="00387875">
            <w:pPr>
              <w:jc w:val="left"/>
              <w:rPr>
                <w:rFonts w:ascii="Arial" w:hAnsi="Arial" w:cs="Arial"/>
                <w:sz w:val="18"/>
                <w:szCs w:val="18"/>
              </w:rPr>
            </w:pPr>
            <w:sdt>
              <w:sdtPr>
                <w:rPr>
                  <w:rFonts w:ascii="Arial" w:hAnsi="Arial" w:cs="Arial"/>
                  <w:sz w:val="20"/>
                </w:rPr>
                <w:id w:val="952596246"/>
                <w:placeholder>
                  <w:docPart w:val="A997B4951AA6489B9C2EFFEB4CE9CEB7"/>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665008078"/>
          </w:p>
        </w:tc>
        <w:permStart w:id="60901730" w:edGrp="everyone"/>
        <w:tc>
          <w:tcPr>
            <w:tcW w:w="2095" w:type="dxa"/>
            <w:vAlign w:val="center"/>
          </w:tcPr>
          <w:p w14:paraId="7AEB95E0" w14:textId="659389A8" w:rsidR="00387875" w:rsidRPr="004C3241" w:rsidRDefault="00BF34F5" w:rsidP="00387875">
            <w:pPr>
              <w:jc w:val="left"/>
              <w:rPr>
                <w:rFonts w:ascii="Arial" w:hAnsi="Arial" w:cs="Arial"/>
                <w:sz w:val="20"/>
              </w:rPr>
            </w:pPr>
            <w:sdt>
              <w:sdtPr>
                <w:rPr>
                  <w:rFonts w:ascii="Arial" w:hAnsi="Arial" w:cs="Arial"/>
                  <w:sz w:val="20"/>
                </w:rPr>
                <w:id w:val="137851132"/>
                <w14:checkbox>
                  <w14:checked w14:val="0"/>
                  <w14:checkedState w14:val="00FE" w14:font="Wingdings"/>
                  <w14:uncheckedState w14:val="00A8" w14:font="Wingdings"/>
                </w14:checkbox>
              </w:sdtPr>
              <w:sdtEndPr/>
              <w:sdtContent>
                <w:r w:rsidR="00387875" w:rsidRPr="004C3241">
                  <w:rPr>
                    <w:rFonts w:ascii="Arial" w:hAnsi="Arial" w:cs="Arial"/>
                    <w:sz w:val="20"/>
                  </w:rPr>
                  <w:sym w:font="Wingdings" w:char="F0A8"/>
                </w:r>
                <w:permEnd w:id="60901730"/>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3AE1B08E" w14:textId="1705AD6E" w:rsidR="00387875" w:rsidRPr="004C3241" w:rsidRDefault="00BF34F5" w:rsidP="00387875">
            <w:pPr>
              <w:jc w:val="left"/>
              <w:rPr>
                <w:rFonts w:ascii="Arial" w:hAnsi="Arial" w:cs="Arial"/>
                <w:sz w:val="20"/>
              </w:rPr>
            </w:pPr>
            <w:sdt>
              <w:sdtPr>
                <w:rPr>
                  <w:rFonts w:ascii="Arial" w:hAnsi="Arial" w:cs="Arial"/>
                  <w:sz w:val="20"/>
                </w:rPr>
                <w:id w:val="-745573655"/>
                <w14:checkbox>
                  <w14:checked w14:val="0"/>
                  <w14:checkedState w14:val="00FE" w14:font="Wingdings"/>
                  <w14:uncheckedState w14:val="00A8" w14:font="Wingdings"/>
                </w14:checkbox>
              </w:sdtPr>
              <w:sdtEndPr/>
              <w:sdtContent>
                <w:permStart w:id="327091510" w:edGrp="everyone"/>
                <w:r w:rsidR="00387875" w:rsidRPr="004C3241">
                  <w:rPr>
                    <w:rFonts w:ascii="Arial" w:hAnsi="Arial" w:cs="Arial"/>
                    <w:sz w:val="20"/>
                  </w:rPr>
                  <w:sym w:font="Wingdings" w:char="F0A8"/>
                </w:r>
              </w:sdtContent>
            </w:sdt>
            <w:permEnd w:id="327091510"/>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4DCEBD54" w14:textId="77777777" w:rsidTr="00E90CAF">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C2F5C2F" w14:textId="6F30508D" w:rsidR="00387875" w:rsidRPr="00C15CA8" w:rsidRDefault="00387875" w:rsidP="00387875">
            <w:pPr>
              <w:jc w:val="left"/>
              <w:rPr>
                <w:rFonts w:ascii="Arial" w:hAnsi="Arial" w:cs="Arial"/>
                <w:sz w:val="18"/>
                <w:szCs w:val="18"/>
              </w:rPr>
            </w:pPr>
            <w:r w:rsidRPr="00C15CA8">
              <w:rPr>
                <w:rFonts w:ascii="Arial" w:hAnsi="Arial" w:cs="Arial"/>
                <w:sz w:val="18"/>
                <w:szCs w:val="18"/>
              </w:rPr>
              <w:t>Practical Assessment</w:t>
            </w:r>
          </w:p>
        </w:tc>
        <w:permStart w:id="561860570" w:edGrp="everyone"/>
        <w:tc>
          <w:tcPr>
            <w:tcW w:w="1559" w:type="dxa"/>
            <w:tcBorders>
              <w:left w:val="single" w:sz="4" w:space="0" w:color="auto"/>
            </w:tcBorders>
            <w:shd w:val="clear" w:color="auto" w:fill="auto"/>
            <w:vAlign w:val="center"/>
          </w:tcPr>
          <w:p w14:paraId="30DFDC08" w14:textId="6AB99CCC" w:rsidR="00387875" w:rsidRPr="00C15CA8" w:rsidRDefault="00BF34F5" w:rsidP="00387875">
            <w:pPr>
              <w:jc w:val="left"/>
              <w:rPr>
                <w:rFonts w:ascii="Arial" w:hAnsi="Arial" w:cs="Arial"/>
                <w:sz w:val="18"/>
                <w:szCs w:val="18"/>
              </w:rPr>
            </w:pPr>
            <w:sdt>
              <w:sdtPr>
                <w:rPr>
                  <w:rFonts w:ascii="Arial" w:hAnsi="Arial" w:cs="Arial"/>
                  <w:sz w:val="20"/>
                </w:rPr>
                <w:id w:val="62910520"/>
                <w:placeholder>
                  <w:docPart w:val="6135A80489314DCF834A8E8CA50EAA0B"/>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561860570"/>
          </w:p>
        </w:tc>
        <w:permStart w:id="423762782" w:edGrp="everyone"/>
        <w:tc>
          <w:tcPr>
            <w:tcW w:w="2095" w:type="dxa"/>
            <w:vAlign w:val="center"/>
          </w:tcPr>
          <w:p w14:paraId="1708E32B" w14:textId="415110BB" w:rsidR="00387875" w:rsidRPr="004C3241" w:rsidRDefault="00BF34F5" w:rsidP="00387875">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387875">
                  <w:rPr>
                    <w:rFonts w:ascii="Arial" w:hAnsi="Arial" w:cs="Arial"/>
                    <w:sz w:val="20"/>
                  </w:rPr>
                  <w:sym w:font="Wingdings" w:char="F0A8"/>
                </w:r>
                <w:permEnd w:id="423762782"/>
              </w:sdtContent>
            </w:sdt>
            <w:r w:rsidR="00387875" w:rsidRPr="004C3241">
              <w:rPr>
                <w:rFonts w:ascii="Arial" w:hAnsi="Arial" w:cs="Arial"/>
                <w:sz w:val="20"/>
              </w:rPr>
              <w:t xml:space="preserve"> </w:t>
            </w:r>
            <w:r w:rsidR="00387875" w:rsidRPr="00C15CA8">
              <w:rPr>
                <w:rFonts w:ascii="Arial" w:hAnsi="Arial" w:cs="Arial"/>
                <w:sz w:val="18"/>
                <w:szCs w:val="18"/>
              </w:rPr>
              <w:t xml:space="preserve">Satisfactory </w:t>
            </w:r>
          </w:p>
        </w:tc>
        <w:tc>
          <w:tcPr>
            <w:tcW w:w="2096" w:type="dxa"/>
            <w:tcBorders>
              <w:right w:val="single" w:sz="12" w:space="0" w:color="auto"/>
            </w:tcBorders>
            <w:vAlign w:val="center"/>
          </w:tcPr>
          <w:p w14:paraId="4AFFAE4E" w14:textId="686B19A7" w:rsidR="00387875" w:rsidRPr="004C3241" w:rsidRDefault="00BF34F5" w:rsidP="00387875">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987110279" w:edGrp="everyone"/>
                <w:r w:rsidR="00387875" w:rsidRPr="004C3241">
                  <w:rPr>
                    <w:rFonts w:ascii="Arial" w:hAnsi="Arial" w:cs="Arial"/>
                    <w:sz w:val="20"/>
                  </w:rPr>
                  <w:sym w:font="Wingdings" w:char="F0A8"/>
                </w:r>
              </w:sdtContent>
            </w:sdt>
            <w:permEnd w:id="987110279"/>
            <w:r w:rsidR="00387875" w:rsidRPr="004C3241">
              <w:rPr>
                <w:rFonts w:ascii="Arial" w:hAnsi="Arial" w:cs="Arial"/>
                <w:sz w:val="20"/>
              </w:rPr>
              <w:t xml:space="preserve"> </w:t>
            </w:r>
            <w:r w:rsidR="00387875" w:rsidRPr="00C15CA8">
              <w:rPr>
                <w:rFonts w:ascii="Arial" w:hAnsi="Arial" w:cs="Arial"/>
                <w:sz w:val="18"/>
                <w:szCs w:val="18"/>
              </w:rPr>
              <w:t>Not Satisfactory</w:t>
            </w:r>
          </w:p>
        </w:tc>
      </w:tr>
      <w:tr w:rsidR="00387875" w:rsidRPr="004C3241" w14:paraId="2DB15691" w14:textId="77777777" w:rsidTr="00E90CAF">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F4214F0" w14:textId="7DC64493" w:rsidR="00387875" w:rsidRPr="00C15CA8" w:rsidRDefault="00387875" w:rsidP="00387875">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1A63130D7D694DEE9C2923924C359F8E"/>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CPCCBC4007</w:t>
                </w:r>
              </w:sdtContent>
            </w:sdt>
          </w:p>
        </w:tc>
        <w:permStart w:id="1366126531" w:edGrp="everyone"/>
        <w:tc>
          <w:tcPr>
            <w:tcW w:w="1559" w:type="dxa"/>
            <w:tcBorders>
              <w:left w:val="single" w:sz="4" w:space="0" w:color="auto"/>
              <w:bottom w:val="single" w:sz="12" w:space="0" w:color="auto"/>
            </w:tcBorders>
            <w:shd w:val="clear" w:color="auto" w:fill="auto"/>
            <w:vAlign w:val="center"/>
          </w:tcPr>
          <w:p w14:paraId="35E2891D" w14:textId="05C3121E" w:rsidR="00387875" w:rsidRPr="00C15CA8" w:rsidRDefault="00BF34F5" w:rsidP="00387875">
            <w:pPr>
              <w:jc w:val="left"/>
              <w:rPr>
                <w:rFonts w:ascii="Arial" w:hAnsi="Arial" w:cs="Arial"/>
                <w:bCs/>
                <w:sz w:val="18"/>
                <w:szCs w:val="18"/>
              </w:rPr>
            </w:pPr>
            <w:sdt>
              <w:sdtPr>
                <w:rPr>
                  <w:rFonts w:ascii="Arial" w:hAnsi="Arial" w:cs="Arial"/>
                  <w:sz w:val="20"/>
                </w:rPr>
                <w:id w:val="767435053"/>
                <w:placeholder>
                  <w:docPart w:val="8F1E1CB8EF1C48EFB860EF1E8A0500AA"/>
                </w:placeholder>
                <w:showingPlcHdr/>
                <w:date>
                  <w:dateFormat w:val="d/MM/yyyy"/>
                  <w:lid w:val="en-AU"/>
                  <w:storeMappedDataAs w:val="dateTime"/>
                  <w:calendar w:val="gregorian"/>
                </w:date>
              </w:sdtPr>
              <w:sdtEndPr/>
              <w:sdtContent>
                <w:r w:rsidR="00387875" w:rsidRPr="004936E4">
                  <w:rPr>
                    <w:rStyle w:val="PlaceholderText"/>
                    <w:color w:val="808080" w:themeColor="background1" w:themeShade="80"/>
                    <w:sz w:val="20"/>
                  </w:rPr>
                  <w:t>Select Date.</w:t>
                </w:r>
              </w:sdtContent>
            </w:sdt>
            <w:permEnd w:id="1366126531"/>
          </w:p>
        </w:tc>
        <w:permStart w:id="66418342" w:edGrp="everyone"/>
        <w:tc>
          <w:tcPr>
            <w:tcW w:w="2095" w:type="dxa"/>
            <w:tcBorders>
              <w:bottom w:val="single" w:sz="12" w:space="0" w:color="auto"/>
            </w:tcBorders>
            <w:vAlign w:val="center"/>
          </w:tcPr>
          <w:p w14:paraId="7529F15C" w14:textId="7C8CE7E6" w:rsidR="00387875" w:rsidRPr="004C3241" w:rsidRDefault="00BF34F5" w:rsidP="00387875">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66418342"/>
              </w:sdtContent>
            </w:sdt>
            <w:r w:rsidR="00387875" w:rsidRPr="004C3241">
              <w:rPr>
                <w:rFonts w:ascii="Arial" w:hAnsi="Arial" w:cs="Arial"/>
                <w:b/>
                <w:sz w:val="20"/>
              </w:rPr>
              <w:t xml:space="preserve"> </w:t>
            </w:r>
            <w:r w:rsidR="00387875" w:rsidRPr="00C15CA8">
              <w:rPr>
                <w:rFonts w:ascii="Arial" w:hAnsi="Arial" w:cs="Arial"/>
                <w:b/>
                <w:sz w:val="18"/>
                <w:szCs w:val="18"/>
              </w:rPr>
              <w:t>Competent</w:t>
            </w:r>
          </w:p>
        </w:tc>
        <w:permStart w:id="1303785269" w:edGrp="everyone"/>
        <w:tc>
          <w:tcPr>
            <w:tcW w:w="2096" w:type="dxa"/>
            <w:tcBorders>
              <w:bottom w:val="single" w:sz="12" w:space="0" w:color="auto"/>
              <w:right w:val="single" w:sz="12" w:space="0" w:color="auto"/>
            </w:tcBorders>
            <w:vAlign w:val="center"/>
          </w:tcPr>
          <w:p w14:paraId="651D3CC6" w14:textId="0821D879" w:rsidR="00387875" w:rsidRPr="004C3241" w:rsidRDefault="00BF34F5" w:rsidP="00387875">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387875" w:rsidRPr="004C3241">
                  <w:rPr>
                    <w:rFonts w:ascii="Arial" w:hAnsi="Arial" w:cs="Arial"/>
                    <w:b/>
                    <w:sz w:val="20"/>
                  </w:rPr>
                  <w:sym w:font="Wingdings" w:char="F0A8"/>
                </w:r>
                <w:permEnd w:id="1303785269"/>
              </w:sdtContent>
            </w:sdt>
            <w:r w:rsidR="00387875" w:rsidRPr="004C3241">
              <w:rPr>
                <w:rFonts w:ascii="Arial" w:hAnsi="Arial" w:cs="Arial"/>
                <w:b/>
                <w:sz w:val="20"/>
              </w:rPr>
              <w:t xml:space="preserve"> </w:t>
            </w:r>
            <w:r w:rsidR="00387875" w:rsidRPr="00C15CA8">
              <w:rPr>
                <w:rFonts w:ascii="Arial" w:hAnsi="Arial" w:cs="Arial"/>
                <w:b/>
                <w:sz w:val="18"/>
                <w:szCs w:val="18"/>
              </w:rPr>
              <w:t>Not Yet Competent</w:t>
            </w:r>
          </w:p>
        </w:tc>
      </w:tr>
    </w:tbl>
    <w:p w14:paraId="0752BBF7" w14:textId="3EE13645" w:rsidR="00622B2F" w:rsidRPr="00C15CA8" w:rsidRDefault="00622B2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A4462D" w:rsidRPr="004C3241" w14:paraId="65B9A09E" w14:textId="77777777" w:rsidTr="00C9350D">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7CEB30BC" w14:textId="6EC96160" w:rsidR="00A4462D" w:rsidRPr="00C15CA8" w:rsidRDefault="00A827C6" w:rsidP="00F52EC8">
            <w:pPr>
              <w:jc w:val="left"/>
              <w:rPr>
                <w:rFonts w:ascii="Arial" w:hAnsi="Arial" w:cs="Arial"/>
                <w:b/>
                <w:sz w:val="18"/>
                <w:szCs w:val="18"/>
              </w:rPr>
            </w:pPr>
            <w:r w:rsidRPr="00C15CA8">
              <w:rPr>
                <w:rFonts w:ascii="Arial" w:hAnsi="Arial" w:cs="Arial"/>
                <w:b/>
                <w:sz w:val="18"/>
                <w:szCs w:val="18"/>
              </w:rPr>
              <w:t xml:space="preserve">Evidence </w:t>
            </w:r>
            <w:r w:rsidR="00416046" w:rsidRPr="00C15CA8">
              <w:rPr>
                <w:rFonts w:ascii="Arial" w:hAnsi="Arial" w:cs="Arial"/>
                <w:b/>
                <w:sz w:val="18"/>
                <w:szCs w:val="18"/>
              </w:rPr>
              <w:t>requirements</w:t>
            </w:r>
            <w:r w:rsidR="00A4462D" w:rsidRPr="00C15CA8">
              <w:rPr>
                <w:rFonts w:ascii="Arial" w:hAnsi="Arial" w:cs="Arial"/>
                <w:b/>
                <w:sz w:val="18"/>
                <w:szCs w:val="18"/>
              </w:rPr>
              <w:t xml:space="preserve"> </w:t>
            </w:r>
            <w:r w:rsidR="00FD1A3B">
              <w:rPr>
                <w:rFonts w:ascii="Arial" w:hAnsi="Arial" w:cs="Arial"/>
                <w:b/>
                <w:sz w:val="18"/>
                <w:szCs w:val="18"/>
              </w:rPr>
              <w:t>checklist (ticked by assessor and evidence supplied to RTO)</w:t>
            </w:r>
          </w:p>
        </w:tc>
      </w:tr>
      <w:permStart w:id="594893917" w:edGrp="everyone"/>
      <w:tr w:rsidR="00416046" w:rsidRPr="004C3241" w14:paraId="142DA14B" w14:textId="77777777" w:rsidTr="00FD1A3B">
        <w:trPr>
          <w:trHeight w:val="454"/>
        </w:trPr>
        <w:tc>
          <w:tcPr>
            <w:tcW w:w="4508" w:type="dxa"/>
            <w:tcBorders>
              <w:left w:val="single" w:sz="12" w:space="0" w:color="auto"/>
              <w:bottom w:val="single" w:sz="12" w:space="0" w:color="auto"/>
              <w:right w:val="nil"/>
            </w:tcBorders>
            <w:shd w:val="clear" w:color="auto" w:fill="auto"/>
          </w:tcPr>
          <w:p w14:paraId="4C0D7B6B" w14:textId="77777777" w:rsidR="00416046" w:rsidRPr="00A13EE1" w:rsidRDefault="00BF34F5" w:rsidP="00FD1A3B">
            <w:pPr>
              <w:jc w:val="left"/>
              <w:rPr>
                <w:rFonts w:ascii="Arial" w:hAnsi="Arial" w:cs="Arial"/>
                <w:sz w:val="18"/>
                <w:szCs w:val="18"/>
              </w:rPr>
            </w:pPr>
            <w:sdt>
              <w:sdtPr>
                <w:rPr>
                  <w:rFonts w:ascii="Arial" w:hAnsi="Arial" w:cs="Arial"/>
                  <w:sz w:val="20"/>
                </w:rPr>
                <w:id w:val="-436828475"/>
                <w14:checkbox>
                  <w14:checked w14:val="0"/>
                  <w14:checkedState w14:val="00FE" w14:font="Wingdings"/>
                  <w14:uncheckedState w14:val="00A8" w14:font="Wingdings"/>
                </w14:checkbox>
              </w:sdtPr>
              <w:sdtEndPr/>
              <w:sdtContent>
                <w:r w:rsidR="00416046" w:rsidRPr="00A13EE1">
                  <w:rPr>
                    <w:rFonts w:ascii="Arial" w:hAnsi="Arial" w:cs="Arial"/>
                    <w:sz w:val="20"/>
                  </w:rPr>
                  <w:sym w:font="Wingdings" w:char="F0A8"/>
                </w:r>
              </w:sdtContent>
            </w:sdt>
            <w:permEnd w:id="594893917"/>
            <w:r w:rsidR="00416046" w:rsidRPr="00A13EE1">
              <w:rPr>
                <w:rFonts w:ascii="Arial" w:hAnsi="Arial" w:cs="Arial"/>
                <w:sz w:val="20"/>
              </w:rPr>
              <w:t xml:space="preserve"> </w:t>
            </w:r>
            <w:r w:rsidR="00416046" w:rsidRPr="00A13EE1">
              <w:rPr>
                <w:rFonts w:ascii="Arial" w:hAnsi="Arial" w:cs="Arial"/>
                <w:sz w:val="18"/>
                <w:szCs w:val="18"/>
              </w:rPr>
              <w:t>Theory Exam</w:t>
            </w:r>
          </w:p>
          <w:p w14:paraId="162B8632" w14:textId="77777777" w:rsidR="00A13EE1" w:rsidRPr="00724DA7" w:rsidRDefault="00BF34F5" w:rsidP="00FD1A3B">
            <w:pPr>
              <w:jc w:val="left"/>
              <w:rPr>
                <w:rFonts w:ascii="Arial" w:hAnsi="Arial" w:cs="Arial"/>
                <w:sz w:val="18"/>
                <w:szCs w:val="18"/>
              </w:rPr>
            </w:pPr>
            <w:sdt>
              <w:sdtPr>
                <w:rPr>
                  <w:rFonts w:ascii="Arial" w:hAnsi="Arial" w:cs="Arial"/>
                  <w:sz w:val="20"/>
                </w:rPr>
                <w:id w:val="1682010727"/>
                <w14:checkbox>
                  <w14:checked w14:val="0"/>
                  <w14:checkedState w14:val="00FE" w14:font="Wingdings"/>
                  <w14:uncheckedState w14:val="00A8" w14:font="Wingdings"/>
                </w14:checkbox>
              </w:sdtPr>
              <w:sdtEndPr/>
              <w:sdtContent>
                <w:permStart w:id="256011514" w:edGrp="everyone"/>
                <w:r w:rsidR="00A13EE1" w:rsidRPr="00A13EE1">
                  <w:rPr>
                    <w:rFonts w:ascii="Arial" w:hAnsi="Arial" w:cs="Arial"/>
                    <w:sz w:val="20"/>
                  </w:rPr>
                  <w:sym w:font="Wingdings" w:char="F0A8"/>
                </w:r>
                <w:permEnd w:id="256011514"/>
              </w:sdtContent>
            </w:sdt>
            <w:r w:rsidR="00A13EE1" w:rsidRPr="00A13EE1">
              <w:rPr>
                <w:rFonts w:ascii="Arial" w:hAnsi="Arial" w:cs="Arial"/>
                <w:sz w:val="20"/>
              </w:rPr>
              <w:t xml:space="preserve"> </w:t>
            </w:r>
            <w:r w:rsidR="00A13EE1" w:rsidRPr="00724DA7">
              <w:rPr>
                <w:rFonts w:ascii="Arial" w:hAnsi="Arial" w:cs="Arial"/>
                <w:sz w:val="18"/>
                <w:szCs w:val="18"/>
              </w:rPr>
              <w:t>Practical Assessment</w:t>
            </w:r>
          </w:p>
          <w:p w14:paraId="63E0FCE6" w14:textId="4A7D72DC" w:rsidR="00A13EE1" w:rsidRPr="00724DA7" w:rsidRDefault="00BF34F5" w:rsidP="00FD1A3B">
            <w:pPr>
              <w:jc w:val="left"/>
              <w:rPr>
                <w:rFonts w:ascii="Arial" w:hAnsi="Arial" w:cs="Arial"/>
                <w:sz w:val="18"/>
                <w:szCs w:val="18"/>
              </w:rPr>
            </w:pPr>
            <w:sdt>
              <w:sdtPr>
                <w:rPr>
                  <w:rFonts w:ascii="Arial" w:hAnsi="Arial" w:cs="Arial"/>
                  <w:sz w:val="20"/>
                </w:rPr>
                <w:id w:val="-287127508"/>
                <w14:checkbox>
                  <w14:checked w14:val="0"/>
                  <w14:checkedState w14:val="00FE" w14:font="Wingdings"/>
                  <w14:uncheckedState w14:val="00A8" w14:font="Wingdings"/>
                </w14:checkbox>
              </w:sdtPr>
              <w:sdtEndPr/>
              <w:sdtContent>
                <w:permStart w:id="1137199430" w:edGrp="everyone"/>
                <w:r w:rsidR="00625321" w:rsidRPr="00A13EE1">
                  <w:rPr>
                    <w:rFonts w:ascii="Arial" w:hAnsi="Arial" w:cs="Arial"/>
                    <w:sz w:val="20"/>
                  </w:rPr>
                  <w:sym w:font="Wingdings" w:char="F0A8"/>
                </w:r>
                <w:permEnd w:id="1137199430"/>
              </w:sdtContent>
            </w:sdt>
            <w:r w:rsidR="00A13EE1" w:rsidRPr="00724DA7">
              <w:rPr>
                <w:rFonts w:ascii="Arial" w:hAnsi="Arial" w:cs="Arial"/>
                <w:sz w:val="18"/>
                <w:szCs w:val="18"/>
              </w:rPr>
              <w:t xml:space="preserve"> Documentation for authorities</w:t>
            </w:r>
          </w:p>
          <w:p w14:paraId="4BD84FA4" w14:textId="7CF78699" w:rsidR="00486286" w:rsidRPr="00724DA7" w:rsidRDefault="00BF34F5" w:rsidP="00486286">
            <w:pPr>
              <w:ind w:left="227" w:hanging="227"/>
              <w:jc w:val="left"/>
              <w:rPr>
                <w:rFonts w:ascii="Arial" w:hAnsi="Arial" w:cs="Arial"/>
                <w:sz w:val="18"/>
                <w:szCs w:val="18"/>
              </w:rPr>
            </w:pPr>
            <w:sdt>
              <w:sdtPr>
                <w:rPr>
                  <w:rFonts w:ascii="Arial" w:hAnsi="Arial" w:cs="Arial"/>
                  <w:sz w:val="20"/>
                </w:rPr>
                <w:id w:val="-1070957371"/>
                <w14:checkbox>
                  <w14:checked w14:val="0"/>
                  <w14:checkedState w14:val="00FE" w14:font="Wingdings"/>
                  <w14:uncheckedState w14:val="00A8" w14:font="Wingdings"/>
                </w14:checkbox>
              </w:sdtPr>
              <w:sdtEndPr/>
              <w:sdtContent>
                <w:permStart w:id="569131309" w:edGrp="everyone"/>
                <w:r w:rsidR="00625321" w:rsidRPr="00A13EE1">
                  <w:rPr>
                    <w:rFonts w:ascii="Arial" w:hAnsi="Arial" w:cs="Arial"/>
                    <w:sz w:val="20"/>
                  </w:rPr>
                  <w:sym w:font="Wingdings" w:char="F0A8"/>
                </w:r>
                <w:permEnd w:id="569131309"/>
              </w:sdtContent>
            </w:sdt>
            <w:r w:rsidR="00486286" w:rsidRPr="00724DA7">
              <w:rPr>
                <w:rFonts w:ascii="Arial" w:hAnsi="Arial" w:cs="Arial"/>
                <w:sz w:val="18"/>
                <w:szCs w:val="18"/>
              </w:rPr>
              <w:t xml:space="preserve"> Project schedule with labour &amp; materials included</w:t>
            </w:r>
          </w:p>
          <w:p w14:paraId="31F60E55" w14:textId="42B1F7C9" w:rsidR="00A13EE1" w:rsidRPr="00A4462D" w:rsidRDefault="00BF34F5" w:rsidP="00A13EE1">
            <w:pPr>
              <w:ind w:left="227" w:hanging="227"/>
              <w:jc w:val="left"/>
              <w:rPr>
                <w:rFonts w:ascii="Arial" w:hAnsi="Arial" w:cs="Arial"/>
                <w:sz w:val="20"/>
                <w:highlight w:val="yellow"/>
              </w:rPr>
            </w:pPr>
            <w:sdt>
              <w:sdtPr>
                <w:rPr>
                  <w:rFonts w:ascii="Arial" w:hAnsi="Arial" w:cs="Arial"/>
                  <w:sz w:val="20"/>
                </w:rPr>
                <w:id w:val="-1978295593"/>
                <w14:checkbox>
                  <w14:checked w14:val="0"/>
                  <w14:checkedState w14:val="00FE" w14:font="Wingdings"/>
                  <w14:uncheckedState w14:val="00A8" w14:font="Wingdings"/>
                </w14:checkbox>
              </w:sdtPr>
              <w:sdtEndPr/>
              <w:sdtContent>
                <w:permStart w:id="2030376220" w:edGrp="everyone"/>
                <w:r w:rsidR="00625321" w:rsidRPr="00A13EE1">
                  <w:rPr>
                    <w:rFonts w:ascii="Arial" w:hAnsi="Arial" w:cs="Arial"/>
                    <w:sz w:val="20"/>
                  </w:rPr>
                  <w:sym w:font="Wingdings" w:char="F0A8"/>
                </w:r>
                <w:permEnd w:id="2030376220"/>
              </w:sdtContent>
            </w:sdt>
            <w:r w:rsidR="00A13EE1" w:rsidRPr="00724DA7">
              <w:rPr>
                <w:rFonts w:ascii="Arial" w:hAnsi="Arial" w:cs="Arial"/>
                <w:sz w:val="18"/>
                <w:szCs w:val="18"/>
              </w:rPr>
              <w:t xml:space="preserve"> Procedures for accepting and recording site deliveries</w:t>
            </w:r>
          </w:p>
        </w:tc>
        <w:tc>
          <w:tcPr>
            <w:tcW w:w="4508" w:type="dxa"/>
            <w:tcBorders>
              <w:left w:val="nil"/>
              <w:bottom w:val="single" w:sz="12" w:space="0" w:color="auto"/>
              <w:right w:val="single" w:sz="12" w:space="0" w:color="auto"/>
            </w:tcBorders>
            <w:shd w:val="clear" w:color="auto" w:fill="auto"/>
          </w:tcPr>
          <w:p w14:paraId="32D98606" w14:textId="339D746C" w:rsidR="00416046" w:rsidRPr="00724DA7" w:rsidRDefault="00BF34F5" w:rsidP="00A13EE1">
            <w:pPr>
              <w:ind w:left="227" w:hanging="227"/>
              <w:jc w:val="left"/>
              <w:rPr>
                <w:rFonts w:ascii="Arial" w:hAnsi="Arial" w:cs="Arial"/>
                <w:sz w:val="18"/>
                <w:szCs w:val="18"/>
              </w:rPr>
            </w:pPr>
            <w:sdt>
              <w:sdtPr>
                <w:rPr>
                  <w:rFonts w:ascii="Arial" w:hAnsi="Arial" w:cs="Arial"/>
                  <w:sz w:val="20"/>
                </w:rPr>
                <w:id w:val="-18246843"/>
                <w14:checkbox>
                  <w14:checked w14:val="0"/>
                  <w14:checkedState w14:val="00FE" w14:font="Wingdings"/>
                  <w14:uncheckedState w14:val="00A8" w14:font="Wingdings"/>
                </w14:checkbox>
              </w:sdtPr>
              <w:sdtEndPr/>
              <w:sdtContent>
                <w:permStart w:id="1891174456" w:edGrp="everyone"/>
                <w:r w:rsidR="00416046" w:rsidRPr="00A13EE1">
                  <w:rPr>
                    <w:rFonts w:ascii="Arial" w:hAnsi="Arial" w:cs="Arial"/>
                    <w:sz w:val="20"/>
                  </w:rPr>
                  <w:sym w:font="Wingdings" w:char="F0A8"/>
                </w:r>
                <w:permEnd w:id="1891174456"/>
              </w:sdtContent>
            </w:sdt>
            <w:r w:rsidR="00416046" w:rsidRPr="00A13EE1">
              <w:rPr>
                <w:rFonts w:ascii="Arial" w:hAnsi="Arial" w:cs="Arial"/>
                <w:sz w:val="20"/>
              </w:rPr>
              <w:t xml:space="preserve"> </w:t>
            </w:r>
            <w:r w:rsidR="00A13EE1" w:rsidRPr="00724DA7">
              <w:rPr>
                <w:rFonts w:ascii="Arial" w:hAnsi="Arial" w:cs="Arial"/>
                <w:sz w:val="18"/>
                <w:szCs w:val="18"/>
              </w:rPr>
              <w:t>Procedures for recording plant and equipment hire</w:t>
            </w:r>
          </w:p>
          <w:p w14:paraId="2304B351" w14:textId="08C58331" w:rsidR="00416046" w:rsidRPr="00724DA7" w:rsidRDefault="00BF34F5" w:rsidP="00486286">
            <w:pPr>
              <w:ind w:left="227" w:hanging="227"/>
              <w:jc w:val="left"/>
              <w:rPr>
                <w:rFonts w:ascii="Arial" w:hAnsi="Arial" w:cs="Arial"/>
                <w:sz w:val="18"/>
                <w:szCs w:val="18"/>
              </w:rPr>
            </w:pPr>
            <w:sdt>
              <w:sdtPr>
                <w:rPr>
                  <w:rFonts w:ascii="Arial" w:hAnsi="Arial" w:cs="Arial"/>
                  <w:sz w:val="20"/>
                </w:rPr>
                <w:id w:val="-1074661946"/>
                <w14:checkbox>
                  <w14:checked w14:val="0"/>
                  <w14:checkedState w14:val="00FE" w14:font="Wingdings"/>
                  <w14:uncheckedState w14:val="00A8" w14:font="Wingdings"/>
                </w14:checkbox>
              </w:sdtPr>
              <w:sdtEndPr/>
              <w:sdtContent>
                <w:permStart w:id="738944234" w:edGrp="everyone"/>
                <w:r w:rsidR="00625321" w:rsidRPr="00A13EE1">
                  <w:rPr>
                    <w:rFonts w:ascii="Arial" w:hAnsi="Arial" w:cs="Arial"/>
                    <w:sz w:val="20"/>
                  </w:rPr>
                  <w:sym w:font="Wingdings" w:char="F0A8"/>
                </w:r>
                <w:permEnd w:id="738944234"/>
              </w:sdtContent>
            </w:sdt>
            <w:r w:rsidR="00416046" w:rsidRPr="00724DA7">
              <w:rPr>
                <w:rFonts w:ascii="Arial" w:hAnsi="Arial" w:cs="Arial"/>
                <w:sz w:val="18"/>
                <w:szCs w:val="18"/>
              </w:rPr>
              <w:t xml:space="preserve"> </w:t>
            </w:r>
            <w:r w:rsidR="00486286" w:rsidRPr="00724DA7">
              <w:rPr>
                <w:rFonts w:ascii="Arial" w:hAnsi="Arial" w:cs="Arial"/>
                <w:sz w:val="18"/>
                <w:szCs w:val="18"/>
              </w:rPr>
              <w:t>Procedures for the protection/ removal of existing services</w:t>
            </w:r>
          </w:p>
          <w:p w14:paraId="5E15D2E7" w14:textId="03C201E1" w:rsidR="00A13EE1" w:rsidRPr="00724DA7" w:rsidRDefault="00BF34F5" w:rsidP="00FD1A3B">
            <w:pPr>
              <w:jc w:val="left"/>
              <w:rPr>
                <w:rFonts w:ascii="Arial" w:hAnsi="Arial" w:cs="Arial"/>
                <w:sz w:val="18"/>
                <w:szCs w:val="18"/>
              </w:rPr>
            </w:pPr>
            <w:sdt>
              <w:sdtPr>
                <w:rPr>
                  <w:rFonts w:ascii="Arial" w:hAnsi="Arial" w:cs="Arial"/>
                  <w:sz w:val="20"/>
                </w:rPr>
                <w:id w:val="1684477338"/>
                <w14:checkbox>
                  <w14:checked w14:val="0"/>
                  <w14:checkedState w14:val="00FE" w14:font="Wingdings"/>
                  <w14:uncheckedState w14:val="00A8" w14:font="Wingdings"/>
                </w14:checkbox>
              </w:sdtPr>
              <w:sdtEndPr/>
              <w:sdtContent>
                <w:permStart w:id="442920677" w:edGrp="everyone"/>
                <w:r w:rsidR="00625321" w:rsidRPr="00A13EE1">
                  <w:rPr>
                    <w:rFonts w:ascii="Arial" w:hAnsi="Arial" w:cs="Arial"/>
                    <w:sz w:val="20"/>
                  </w:rPr>
                  <w:sym w:font="Wingdings" w:char="F0A8"/>
                </w:r>
                <w:permEnd w:id="442920677"/>
              </w:sdtContent>
            </w:sdt>
            <w:r w:rsidR="00486286" w:rsidRPr="00724DA7">
              <w:rPr>
                <w:rFonts w:ascii="Arial" w:hAnsi="Arial" w:cs="Arial"/>
                <w:sz w:val="18"/>
                <w:szCs w:val="18"/>
              </w:rPr>
              <w:t xml:space="preserve"> Waste management document</w:t>
            </w:r>
          </w:p>
          <w:p w14:paraId="365038A2" w14:textId="162386E4" w:rsidR="00A13EE1" w:rsidRPr="00724DA7" w:rsidRDefault="00BF34F5" w:rsidP="00FD1A3B">
            <w:pPr>
              <w:jc w:val="left"/>
              <w:rPr>
                <w:rFonts w:ascii="Arial" w:hAnsi="Arial" w:cs="Arial"/>
                <w:sz w:val="18"/>
                <w:szCs w:val="18"/>
              </w:rPr>
            </w:pPr>
            <w:sdt>
              <w:sdtPr>
                <w:rPr>
                  <w:rFonts w:ascii="Arial" w:hAnsi="Arial" w:cs="Arial"/>
                  <w:sz w:val="20"/>
                </w:rPr>
                <w:id w:val="1476336678"/>
                <w14:checkbox>
                  <w14:checked w14:val="0"/>
                  <w14:checkedState w14:val="00FE" w14:font="Wingdings"/>
                  <w14:uncheckedState w14:val="00A8" w14:font="Wingdings"/>
                </w14:checkbox>
              </w:sdtPr>
              <w:sdtEndPr/>
              <w:sdtContent>
                <w:permStart w:id="426660252" w:edGrp="everyone"/>
                <w:r w:rsidR="00625321" w:rsidRPr="00A13EE1">
                  <w:rPr>
                    <w:rFonts w:ascii="Arial" w:hAnsi="Arial" w:cs="Arial"/>
                    <w:sz w:val="20"/>
                  </w:rPr>
                  <w:sym w:font="Wingdings" w:char="F0A8"/>
                </w:r>
                <w:permEnd w:id="426660252"/>
              </w:sdtContent>
            </w:sdt>
            <w:r w:rsidR="00486286" w:rsidRPr="00724DA7">
              <w:rPr>
                <w:rFonts w:ascii="Arial" w:hAnsi="Arial" w:cs="Arial"/>
                <w:sz w:val="18"/>
                <w:szCs w:val="18"/>
              </w:rPr>
              <w:t xml:space="preserve"> Site facilities document</w:t>
            </w:r>
          </w:p>
          <w:p w14:paraId="4790AC45" w14:textId="566809E0" w:rsidR="00486286" w:rsidRPr="00486286" w:rsidRDefault="00BF34F5" w:rsidP="00486286">
            <w:pPr>
              <w:ind w:left="227" w:hanging="227"/>
              <w:jc w:val="left"/>
              <w:rPr>
                <w:rFonts w:ascii="Arial" w:hAnsi="Arial" w:cs="Arial"/>
                <w:sz w:val="20"/>
              </w:rPr>
            </w:pPr>
            <w:sdt>
              <w:sdtPr>
                <w:rPr>
                  <w:rFonts w:ascii="Arial" w:hAnsi="Arial" w:cs="Arial"/>
                  <w:sz w:val="20"/>
                </w:rPr>
                <w:id w:val="-1159535960"/>
                <w14:checkbox>
                  <w14:checked w14:val="0"/>
                  <w14:checkedState w14:val="00FE" w14:font="Wingdings"/>
                  <w14:uncheckedState w14:val="00A8" w14:font="Wingdings"/>
                </w14:checkbox>
              </w:sdtPr>
              <w:sdtEndPr/>
              <w:sdtContent>
                <w:permStart w:id="268251379" w:edGrp="everyone"/>
                <w:r w:rsidR="00625321" w:rsidRPr="00A13EE1">
                  <w:rPr>
                    <w:rFonts w:ascii="Arial" w:hAnsi="Arial" w:cs="Arial"/>
                    <w:sz w:val="20"/>
                  </w:rPr>
                  <w:sym w:font="Wingdings" w:char="F0A8"/>
                </w:r>
                <w:permEnd w:id="268251379"/>
              </w:sdtContent>
            </w:sdt>
            <w:r w:rsidR="00486286" w:rsidRPr="00724DA7">
              <w:rPr>
                <w:rFonts w:ascii="Arial" w:hAnsi="Arial" w:cs="Arial"/>
                <w:sz w:val="18"/>
                <w:szCs w:val="18"/>
              </w:rPr>
              <w:t xml:space="preserve"> Report specifying condition of existing buildings/structures on adjacent property</w:t>
            </w:r>
          </w:p>
        </w:tc>
      </w:tr>
    </w:tbl>
    <w:p w14:paraId="0C01AA8E" w14:textId="77777777" w:rsidR="003430D8" w:rsidRPr="00C15CA8" w:rsidRDefault="003430D8">
      <w:pPr>
        <w:jc w:val="left"/>
        <w:rPr>
          <w:rFonts w:ascii="Arial" w:hAnsi="Arial" w:cs="Arial"/>
          <w:sz w:val="18"/>
          <w:szCs w:val="18"/>
        </w:rPr>
      </w:pPr>
    </w:p>
    <w:tbl>
      <w:tblPr>
        <w:tblStyle w:val="TableGrid"/>
        <w:tblW w:w="0" w:type="auto"/>
        <w:tblLook w:val="04A0" w:firstRow="1" w:lastRow="0" w:firstColumn="1" w:lastColumn="0" w:noHBand="0" w:noVBand="1"/>
      </w:tblPr>
      <w:tblGrid>
        <w:gridCol w:w="1828"/>
        <w:gridCol w:w="7168"/>
      </w:tblGrid>
      <w:tr w:rsidR="00622B2F" w:rsidRPr="004C3241" w14:paraId="15080E66" w14:textId="77777777" w:rsidTr="00902BF8">
        <w:trPr>
          <w:trHeight w:val="397"/>
        </w:trPr>
        <w:tc>
          <w:tcPr>
            <w:tcW w:w="1828" w:type="dxa"/>
            <w:tcBorders>
              <w:top w:val="single" w:sz="12" w:space="0" w:color="auto"/>
              <w:left w:val="single" w:sz="12" w:space="0" w:color="auto"/>
            </w:tcBorders>
            <w:shd w:val="clear" w:color="auto" w:fill="D9D9D9" w:themeFill="background1" w:themeFillShade="D9"/>
            <w:vAlign w:val="center"/>
          </w:tcPr>
          <w:p w14:paraId="36F8C96D" w14:textId="4F1D03EA" w:rsidR="00622B2F" w:rsidRPr="00C15CA8" w:rsidRDefault="00622B2F" w:rsidP="00101E97">
            <w:pPr>
              <w:jc w:val="left"/>
              <w:rPr>
                <w:rFonts w:ascii="Arial" w:hAnsi="Arial" w:cs="Arial"/>
                <w:sz w:val="18"/>
                <w:szCs w:val="18"/>
              </w:rPr>
            </w:pPr>
            <w:r w:rsidRPr="00C15CA8">
              <w:rPr>
                <w:rFonts w:ascii="Arial" w:hAnsi="Arial" w:cs="Arial"/>
                <w:sz w:val="18"/>
                <w:szCs w:val="18"/>
              </w:rPr>
              <w:t xml:space="preserve">Assessor </w:t>
            </w:r>
            <w:r w:rsidR="00902BF8">
              <w:rPr>
                <w:rFonts w:ascii="Arial" w:hAnsi="Arial" w:cs="Arial"/>
                <w:sz w:val="18"/>
                <w:szCs w:val="18"/>
              </w:rPr>
              <w:t>n</w:t>
            </w:r>
            <w:r w:rsidRPr="00C15CA8">
              <w:rPr>
                <w:rFonts w:ascii="Arial" w:hAnsi="Arial" w:cs="Arial"/>
                <w:sz w:val="18"/>
                <w:szCs w:val="18"/>
              </w:rPr>
              <w:t>ame</w:t>
            </w:r>
          </w:p>
        </w:tc>
        <w:tc>
          <w:tcPr>
            <w:tcW w:w="7168" w:type="dxa"/>
            <w:tcBorders>
              <w:top w:val="single" w:sz="12" w:space="0" w:color="auto"/>
              <w:right w:val="single" w:sz="12" w:space="0" w:color="auto"/>
            </w:tcBorders>
            <w:vAlign w:val="center"/>
          </w:tcPr>
          <w:p w14:paraId="01542B26" w14:textId="77777777" w:rsidR="00622B2F" w:rsidRPr="00387875" w:rsidRDefault="00622B2F" w:rsidP="00E0429C">
            <w:pPr>
              <w:jc w:val="left"/>
              <w:rPr>
                <w:rFonts w:ascii="Arial" w:hAnsi="Arial" w:cs="Arial"/>
                <w:sz w:val="22"/>
                <w:szCs w:val="22"/>
              </w:rPr>
            </w:pPr>
            <w:permStart w:id="1187346781" w:edGrp="everyone"/>
            <w:permEnd w:id="1187346781"/>
          </w:p>
        </w:tc>
      </w:tr>
      <w:tr w:rsidR="00387875" w:rsidRPr="004C3241" w14:paraId="28FD1891" w14:textId="77777777" w:rsidTr="00902BF8">
        <w:trPr>
          <w:trHeight w:val="567"/>
        </w:trPr>
        <w:tc>
          <w:tcPr>
            <w:tcW w:w="1828" w:type="dxa"/>
            <w:tcBorders>
              <w:left w:val="single" w:sz="12" w:space="0" w:color="auto"/>
              <w:bottom w:val="single" w:sz="12" w:space="0" w:color="auto"/>
            </w:tcBorders>
            <w:shd w:val="clear" w:color="auto" w:fill="D9D9D9" w:themeFill="background1" w:themeFillShade="D9"/>
            <w:vAlign w:val="center"/>
          </w:tcPr>
          <w:p w14:paraId="711D1E5E" w14:textId="78B705D6" w:rsidR="00387875" w:rsidRPr="00C15CA8" w:rsidRDefault="00387875" w:rsidP="00387875">
            <w:pPr>
              <w:jc w:val="left"/>
              <w:rPr>
                <w:rFonts w:ascii="Arial" w:hAnsi="Arial" w:cs="Arial"/>
                <w:sz w:val="18"/>
                <w:szCs w:val="18"/>
              </w:rPr>
            </w:pPr>
            <w:r w:rsidRPr="00C15CA8">
              <w:rPr>
                <w:rFonts w:ascii="Arial" w:hAnsi="Arial" w:cs="Arial"/>
                <w:sz w:val="18"/>
                <w:szCs w:val="18"/>
              </w:rPr>
              <w:t xml:space="preserve">Assessor </w:t>
            </w:r>
            <w:r>
              <w:rPr>
                <w:rFonts w:ascii="Arial" w:hAnsi="Arial" w:cs="Arial"/>
                <w:sz w:val="18"/>
                <w:szCs w:val="18"/>
              </w:rPr>
              <w:t>s</w:t>
            </w:r>
            <w:r w:rsidRPr="00C15CA8">
              <w:rPr>
                <w:rFonts w:ascii="Arial" w:hAnsi="Arial" w:cs="Arial"/>
                <w:sz w:val="18"/>
                <w:szCs w:val="18"/>
              </w:rPr>
              <w:t>ignature</w:t>
            </w:r>
          </w:p>
        </w:tc>
        <w:permStart w:id="391992355" w:edGrp="everyone" w:displacedByCustomXml="next"/>
        <w:sdt>
          <w:sdtPr>
            <w:rPr>
              <w:rFonts w:ascii="Arial" w:hAnsi="Arial" w:cs="Arial"/>
              <w:sz w:val="20"/>
            </w:rPr>
            <w:id w:val="723875735"/>
            <w:showingPlcHdr/>
            <w:picture/>
          </w:sdtPr>
          <w:sdtEndPr/>
          <w:sdtContent>
            <w:tc>
              <w:tcPr>
                <w:tcW w:w="7168" w:type="dxa"/>
                <w:tcBorders>
                  <w:bottom w:val="single" w:sz="12" w:space="0" w:color="auto"/>
                  <w:right w:val="single" w:sz="12" w:space="0" w:color="auto"/>
                </w:tcBorders>
                <w:vAlign w:val="center"/>
              </w:tcPr>
              <w:p w14:paraId="0522F426" w14:textId="76F16AD4" w:rsidR="00387875" w:rsidRPr="004C3241" w:rsidRDefault="00387875" w:rsidP="00387875">
                <w:pPr>
                  <w:jc w:val="left"/>
                  <w:rPr>
                    <w:rFonts w:ascii="Arial" w:hAnsi="Arial" w:cs="Arial"/>
                    <w:sz w:val="20"/>
                  </w:rPr>
                </w:pPr>
                <w:r w:rsidRPr="004936E4">
                  <w:rPr>
                    <w:rFonts w:ascii="Arial" w:hAnsi="Arial" w:cs="Arial"/>
                    <w:noProof/>
                    <w:sz w:val="20"/>
                  </w:rPr>
                  <w:drawing>
                    <wp:inline distT="0" distB="0" distL="0" distR="0" wp14:anchorId="269C4259" wp14:editId="53AA2992">
                      <wp:extent cx="3913549" cy="360000"/>
                      <wp:effectExtent l="0" t="0" r="0" b="2540"/>
                      <wp:docPr id="1161707841" name="Picture 1161707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391992355" w:displacedByCustomXml="prev"/>
      </w:tr>
    </w:tbl>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60F91B33" w:rsidR="00C76B5E" w:rsidRPr="004932A4" w:rsidRDefault="00BF34F5"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C76B5E" w:rsidRPr="004932A4">
        <w:rPr>
          <w:szCs w:val="32"/>
        </w:rPr>
        <w:t xml:space="preserve"> </w:t>
      </w:r>
    </w:p>
    <w:p w14:paraId="0B076FA9" w14:textId="143A8647" w:rsidR="00C76B5E" w:rsidRDefault="00BF34F5"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750D30" w:rsidRPr="00750D30" w14:paraId="3F6088CB" w14:textId="77777777" w:rsidTr="00902BF8">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902BF8">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0973F509" w:rsidR="00750D30" w:rsidRPr="00387875" w:rsidRDefault="00FB3CFE" w:rsidP="008B3F47">
            <w:pPr>
              <w:ind w:right="390"/>
              <w:jc w:val="left"/>
              <w:rPr>
                <w:rFonts w:ascii="Arial" w:hAnsi="Arial" w:cs="Arial"/>
                <w:sz w:val="22"/>
                <w:szCs w:val="22"/>
              </w:rPr>
            </w:pPr>
            <w:permStart w:id="1221158653" w:edGrp="everyone"/>
            <w:r>
              <w:rPr>
                <w:rFonts w:ascii="Arial" w:hAnsi="Arial" w:cs="Arial"/>
                <w:sz w:val="22"/>
                <w:szCs w:val="22"/>
              </w:rPr>
              <w:t>Michael Trott</w:t>
            </w:r>
            <w:permEnd w:id="122115865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9BF53FF" w:rsidR="002D0927" w:rsidRPr="00750D30" w:rsidRDefault="00BE2234" w:rsidP="00755DF1">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004A35AA">
              <w:rPr>
                <w:rFonts w:ascii="Arial" w:hAnsi="Arial" w:cs="Arial"/>
                <w:sz w:val="20"/>
              </w:rPr>
              <w:t>two hours</w:t>
            </w:r>
            <w:r w:rsidRPr="00750D30">
              <w:rPr>
                <w:rFonts w:ascii="Arial" w:hAnsi="Arial" w:cs="Arial"/>
                <w:sz w:val="20"/>
              </w:rPr>
              <w:t>, but additional time may be allowed upon negotiation with the Assessor.</w:t>
            </w:r>
          </w:p>
          <w:p w14:paraId="15975E44" w14:textId="1E5AFB10" w:rsidR="00BE2234" w:rsidRPr="00750D30" w:rsidRDefault="002D0927" w:rsidP="00755DF1">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755DF1">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755DF1">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755DF1">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6B8F790"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755DF1">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755DF1">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7558DED8" w14:textId="77777777" w:rsidTr="005D5FA9">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B31C7D" w14:textId="77777777" w:rsidR="00387875" w:rsidRPr="00750D30" w:rsidRDefault="00387875" w:rsidP="005D5FA9">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387875" w:rsidRPr="00BA4D9F" w14:paraId="14006C77" w14:textId="77777777" w:rsidTr="005D5FA9">
        <w:tc>
          <w:tcPr>
            <w:tcW w:w="9072" w:type="dxa"/>
            <w:tcBorders>
              <w:top w:val="single" w:sz="12" w:space="0" w:color="auto"/>
              <w:left w:val="single" w:sz="12" w:space="0" w:color="auto"/>
              <w:bottom w:val="single" w:sz="4" w:space="0" w:color="auto"/>
              <w:right w:val="single" w:sz="12" w:space="0" w:color="auto"/>
            </w:tcBorders>
          </w:tcPr>
          <w:p w14:paraId="6D69F2D6" w14:textId="77777777" w:rsidR="00387875" w:rsidRPr="00DE303D" w:rsidRDefault="00387875" w:rsidP="005D5FA9">
            <w:pPr>
              <w:ind w:right="390"/>
              <w:rPr>
                <w:rFonts w:ascii="Arial" w:hAnsi="Arial" w:cs="Arial"/>
                <w:b/>
                <w:bCs/>
                <w:spacing w:val="-4"/>
                <w:sz w:val="20"/>
              </w:rPr>
            </w:pPr>
            <w:r w:rsidRPr="00DE303D">
              <w:rPr>
                <w:rFonts w:ascii="Arial" w:hAnsi="Arial" w:cs="Arial"/>
                <w:b/>
                <w:bCs/>
                <w:spacing w:val="-4"/>
                <w:sz w:val="20"/>
              </w:rPr>
              <w:t>As necessary, outline:</w:t>
            </w:r>
          </w:p>
          <w:p w14:paraId="1495EB04" w14:textId="77777777" w:rsidR="00387875" w:rsidRPr="00DE303D" w:rsidRDefault="00387875" w:rsidP="00387875">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5665A1E3" w14:textId="77777777" w:rsidR="00387875" w:rsidRPr="00750D30" w:rsidRDefault="00387875" w:rsidP="00387875">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387875" w:rsidRPr="00BA4D9F" w14:paraId="17B38C15" w14:textId="77777777" w:rsidTr="005D5FA9">
        <w:trPr>
          <w:trHeight w:val="12595"/>
        </w:trPr>
        <w:tc>
          <w:tcPr>
            <w:tcW w:w="9072" w:type="dxa"/>
            <w:tcBorders>
              <w:top w:val="nil"/>
              <w:left w:val="single" w:sz="12" w:space="0" w:color="auto"/>
              <w:bottom w:val="single" w:sz="12" w:space="0" w:color="auto"/>
              <w:right w:val="single" w:sz="12" w:space="0" w:color="auto"/>
            </w:tcBorders>
          </w:tcPr>
          <w:p w14:paraId="6F4DD364" w14:textId="77777777" w:rsidR="00387875" w:rsidRPr="001A3ED6" w:rsidRDefault="00387875" w:rsidP="005D5FA9">
            <w:pPr>
              <w:jc w:val="left"/>
              <w:rPr>
                <w:rFonts w:ascii="Arial" w:hAnsi="Arial" w:cs="Arial"/>
                <w:sz w:val="22"/>
                <w:szCs w:val="18"/>
              </w:rPr>
            </w:pPr>
            <w:permStart w:id="1528716649" w:edGrp="everyone"/>
            <w:permEnd w:id="1528716649"/>
          </w:p>
        </w:tc>
      </w:tr>
      <w:bookmarkEnd w:id="1"/>
    </w:tbl>
    <w:p w14:paraId="69641849" w14:textId="77777777" w:rsidR="00C76B5E" w:rsidRPr="000E310E" w:rsidRDefault="00C76B5E" w:rsidP="00C76B5E">
      <w:pPr>
        <w:jc w:val="left"/>
        <w:rPr>
          <w:rFonts w:ascii="Arial" w:hAnsi="Arial"/>
          <w:bCs/>
          <w:sz w:val="22"/>
          <w:szCs w:val="22"/>
        </w:rPr>
      </w:pPr>
      <w:r w:rsidRPr="000E310E">
        <w:rPr>
          <w:rFonts w:ascii="Arial" w:hAnsi="Arial"/>
          <w:bCs/>
          <w:sz w:val="22"/>
          <w:szCs w:val="22"/>
        </w:rPr>
        <w:br w:type="page"/>
      </w:r>
    </w:p>
    <w:p w14:paraId="336C0F92" w14:textId="063FBB3F" w:rsidR="00C05022" w:rsidRPr="00830749" w:rsidRDefault="008A2291" w:rsidP="00C05022">
      <w:pPr>
        <w:pStyle w:val="20TAQuestionNumber"/>
        <w:ind w:left="709" w:hanging="709"/>
      </w:pPr>
      <w:bookmarkStart w:id="2" w:name="_Ref127446961"/>
      <w:bookmarkEnd w:id="0"/>
      <w:r>
        <w:lastRenderedPageBreak/>
        <w:t>How can you recognise if a clause in the contract is a penalty?</w:t>
      </w:r>
      <w:bookmarkEnd w:id="2"/>
    </w:p>
    <w:p w14:paraId="779C76E7" w14:textId="77777777" w:rsidR="00C05022" w:rsidRPr="00830749" w:rsidRDefault="00C05022" w:rsidP="00C05022">
      <w:pPr>
        <w:pStyle w:val="20TAQuestionNumber"/>
        <w:numPr>
          <w:ilvl w:val="0"/>
          <w:numId w:val="0"/>
        </w:numPr>
        <w:ind w:left="360" w:hanging="360"/>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B115D7" w:rsidRPr="00830749" w14:paraId="5C7B9C57" w14:textId="77777777" w:rsidTr="00672D54">
        <w:trPr>
          <w:trHeight w:val="5669"/>
        </w:trPr>
        <w:tc>
          <w:tcPr>
            <w:tcW w:w="1027" w:type="dxa"/>
            <w:tcBorders>
              <w:top w:val="nil"/>
              <w:left w:val="nil"/>
              <w:bottom w:val="nil"/>
              <w:right w:val="single" w:sz="4" w:space="0" w:color="auto"/>
            </w:tcBorders>
          </w:tcPr>
          <w:p w14:paraId="4E9083EE" w14:textId="77777777" w:rsidR="00B115D7" w:rsidRPr="001C4084" w:rsidRDefault="00B115D7" w:rsidP="002D67B4">
            <w:pPr>
              <w:pStyle w:val="AnswerHeading"/>
            </w:pPr>
            <w:bookmarkStart w:id="3" w:name="_Hlk85785851"/>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172759B" w14:textId="77777777" w:rsidR="00133D2D" w:rsidRDefault="008F6092" w:rsidP="00677444">
            <w:pPr>
              <w:rPr>
                <w:rFonts w:ascii="Arial" w:hAnsi="Arial" w:cs="Arial"/>
                <w:sz w:val="22"/>
                <w:szCs w:val="22"/>
              </w:rPr>
            </w:pPr>
            <w:permStart w:id="473503965" w:edGrp="everyone"/>
            <w:r w:rsidRPr="008F6092">
              <w:rPr>
                <w:rFonts w:ascii="Arial" w:hAnsi="Arial" w:cs="Arial"/>
                <w:sz w:val="22"/>
                <w:szCs w:val="22"/>
              </w:rPr>
              <w:t>If the clause requires a party to pay an amount that is significantly higher than the actual loss suffered by the other party, it is likely a penalty</w:t>
            </w:r>
          </w:p>
          <w:p w14:paraId="3854B94B" w14:textId="0280A569" w:rsidR="00133D2D" w:rsidRPr="00133D2D" w:rsidRDefault="008F6092" w:rsidP="00133D2D">
            <w:pPr>
              <w:rPr>
                <w:rFonts w:ascii="Arial" w:hAnsi="Arial" w:cs="Arial"/>
                <w:sz w:val="22"/>
                <w:szCs w:val="22"/>
              </w:rPr>
            </w:pPr>
            <w:r w:rsidRPr="008F6092">
              <w:rPr>
                <w:rFonts w:ascii="Arial" w:hAnsi="Arial" w:cs="Arial"/>
                <w:sz w:val="22"/>
                <w:szCs w:val="22"/>
              </w:rPr>
              <w:t>.</w:t>
            </w:r>
            <w:r w:rsidR="00133D2D" w:rsidRPr="00133D2D">
              <w:rPr>
                <w:rFonts w:ascii="Times New Roman" w:hAnsi="Times New Roman"/>
                <w:b/>
                <w:bCs/>
                <w:szCs w:val="24"/>
                <w:lang w:eastAsia="en-AU"/>
              </w:rPr>
              <w:t xml:space="preserve"> </w:t>
            </w:r>
            <w:r w:rsidR="00133D2D" w:rsidRPr="00133D2D">
              <w:rPr>
                <w:rFonts w:ascii="Arial" w:hAnsi="Arial" w:cs="Arial"/>
                <w:sz w:val="22"/>
                <w:szCs w:val="22"/>
              </w:rPr>
              <w:t>Example:</w:t>
            </w:r>
          </w:p>
          <w:p w14:paraId="2555316A" w14:textId="77777777" w:rsidR="00133D2D" w:rsidRPr="00133D2D" w:rsidRDefault="00133D2D" w:rsidP="00133D2D">
            <w:pPr>
              <w:numPr>
                <w:ilvl w:val="0"/>
                <w:numId w:val="35"/>
              </w:numPr>
              <w:rPr>
                <w:rFonts w:ascii="Arial" w:hAnsi="Arial" w:cs="Arial"/>
                <w:sz w:val="22"/>
                <w:szCs w:val="22"/>
              </w:rPr>
            </w:pPr>
            <w:r w:rsidRPr="00133D2D">
              <w:rPr>
                <w:rFonts w:ascii="Arial" w:hAnsi="Arial" w:cs="Arial"/>
                <w:sz w:val="22"/>
                <w:szCs w:val="22"/>
              </w:rPr>
              <w:t>A supplier contract states that if a delivery is late, the supplier must pay three times the contract value, regardless of the delay’s impact.</w:t>
            </w:r>
          </w:p>
          <w:permEnd w:id="473503965"/>
          <w:p w14:paraId="19221263" w14:textId="505567B4" w:rsidR="00B115D7" w:rsidRPr="001C4084" w:rsidRDefault="00B115D7" w:rsidP="00677444">
            <w:pPr>
              <w:rPr>
                <w:rFonts w:ascii="Arial" w:hAnsi="Arial" w:cs="Arial"/>
                <w:sz w:val="22"/>
                <w:szCs w:val="22"/>
              </w:rPr>
            </w:pPr>
          </w:p>
        </w:tc>
        <w:permStart w:id="1946050892" w:edGrp="everyone"/>
        <w:tc>
          <w:tcPr>
            <w:tcW w:w="624" w:type="dxa"/>
            <w:tcBorders>
              <w:top w:val="nil"/>
              <w:left w:val="single" w:sz="4" w:space="0" w:color="auto"/>
              <w:bottom w:val="nil"/>
              <w:right w:val="nil"/>
            </w:tcBorders>
          </w:tcPr>
          <w:p w14:paraId="4B281A09" w14:textId="1466E8B0" w:rsidR="00B115D7" w:rsidRPr="00533511" w:rsidRDefault="00BF34F5" w:rsidP="00677444">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EndPr/>
              <w:sdtContent>
                <w:r w:rsidR="00760942">
                  <w:rPr>
                    <w:rFonts w:ascii="Arial" w:hAnsi="Arial" w:cs="Arial"/>
                    <w:sz w:val="44"/>
                    <w:szCs w:val="44"/>
                  </w:rPr>
                  <w:sym w:font="Wingdings" w:char="F0A8"/>
                </w:r>
              </w:sdtContent>
            </w:sdt>
            <w:permEnd w:id="1946050892"/>
          </w:p>
        </w:tc>
      </w:tr>
      <w:bookmarkEnd w:id="3"/>
    </w:tbl>
    <w:p w14:paraId="0D29A3FA" w14:textId="189E958D" w:rsidR="00B115D7" w:rsidRDefault="00B115D7" w:rsidP="00B115D7">
      <w:pPr>
        <w:rPr>
          <w:rFonts w:ascii="Arial" w:hAnsi="Arial" w:cs="Arial"/>
          <w:sz w:val="22"/>
          <w:szCs w:val="22"/>
        </w:rPr>
      </w:pPr>
    </w:p>
    <w:p w14:paraId="5FD8D23F" w14:textId="77777777" w:rsidR="00332E73" w:rsidRPr="000E310E" w:rsidRDefault="00332E73" w:rsidP="00332E73">
      <w:pPr>
        <w:jc w:val="left"/>
        <w:rPr>
          <w:rFonts w:ascii="Arial" w:hAnsi="Arial"/>
          <w:bCs/>
          <w:sz w:val="22"/>
          <w:szCs w:val="22"/>
        </w:rPr>
      </w:pPr>
    </w:p>
    <w:p w14:paraId="1C06B386" w14:textId="023C6440" w:rsidR="00332E73" w:rsidRPr="00830749" w:rsidRDefault="00EB0A18" w:rsidP="00332E73">
      <w:pPr>
        <w:pStyle w:val="20TAQuestionNumber"/>
        <w:ind w:left="709" w:hanging="709"/>
      </w:pPr>
      <w:bookmarkStart w:id="4" w:name="_Ref127770560"/>
      <w:r>
        <w:t>What should you read to determine any unusual aspects of the construction and the use of materials</w:t>
      </w:r>
      <w:r w:rsidR="00625321">
        <w:t>?</w:t>
      </w:r>
      <w:r>
        <w:t xml:space="preserve"> Explain your answer.</w:t>
      </w:r>
      <w:bookmarkEnd w:id="4"/>
    </w:p>
    <w:p w14:paraId="4821E017"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145A7C0" w14:textId="77777777" w:rsidTr="00672D54">
        <w:trPr>
          <w:trHeight w:val="5669"/>
        </w:trPr>
        <w:tc>
          <w:tcPr>
            <w:tcW w:w="1027" w:type="dxa"/>
            <w:tcBorders>
              <w:top w:val="nil"/>
              <w:left w:val="nil"/>
              <w:bottom w:val="nil"/>
              <w:right w:val="single" w:sz="4" w:space="0" w:color="auto"/>
            </w:tcBorders>
          </w:tcPr>
          <w:p w14:paraId="569EA5F9"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EBF6CC0" w14:textId="77777777" w:rsidR="00332E73" w:rsidRDefault="00C71E2C" w:rsidP="001F47ED">
            <w:pPr>
              <w:rPr>
                <w:rFonts w:ascii="Arial" w:hAnsi="Arial" w:cs="Arial"/>
                <w:sz w:val="22"/>
                <w:szCs w:val="22"/>
              </w:rPr>
            </w:pPr>
            <w:permStart w:id="1667043894" w:edGrp="everyone"/>
            <w:r w:rsidRPr="00C71E2C">
              <w:rPr>
                <w:rFonts w:ascii="Arial" w:hAnsi="Arial" w:cs="Arial"/>
                <w:sz w:val="22"/>
                <w:szCs w:val="22"/>
              </w:rPr>
              <w:t>T</w:t>
            </w:r>
            <w:r w:rsidRPr="00C71E2C">
              <w:rPr>
                <w:rFonts w:ascii="Arial" w:hAnsi="Arial" w:cs="Arial"/>
                <w:sz w:val="22"/>
                <w:szCs w:val="22"/>
              </w:rPr>
              <w:t>o determine any unusual aspects of the construction and the use of materials, you should review the following key documents:</w:t>
            </w:r>
          </w:p>
          <w:p w14:paraId="02B899D0" w14:textId="253836C4" w:rsidR="00CE3BC1" w:rsidRPr="00CE3BC1" w:rsidRDefault="00A207F1" w:rsidP="00CE3BC1">
            <w:pPr>
              <w:rPr>
                <w:rFonts w:ascii="Arial" w:hAnsi="Arial" w:cs="Arial"/>
                <w:sz w:val="22"/>
                <w:szCs w:val="22"/>
              </w:rPr>
            </w:pPr>
            <w:r>
              <w:rPr>
                <w:rFonts w:ascii="Arial" w:hAnsi="Arial" w:cs="Arial"/>
                <w:sz w:val="22"/>
                <w:szCs w:val="22"/>
              </w:rPr>
              <w:t>Construction drawings and plans</w:t>
            </w:r>
            <w:proofErr w:type="gramStart"/>
            <w:r w:rsidR="00A17927">
              <w:rPr>
                <w:rFonts w:ascii="Arial" w:hAnsi="Arial" w:cs="Arial"/>
                <w:sz w:val="22"/>
                <w:szCs w:val="22"/>
              </w:rPr>
              <w:t>-</w:t>
            </w:r>
            <w:r w:rsidR="00CE3BC1">
              <w:rPr>
                <w:rFonts w:ascii="Arial" w:hAnsi="Arial" w:cs="Arial"/>
                <w:sz w:val="22"/>
                <w:szCs w:val="22"/>
              </w:rPr>
              <w:t xml:space="preserve"> </w:t>
            </w:r>
            <w:r>
              <w:rPr>
                <w:rFonts w:ascii="Arial" w:hAnsi="Arial" w:cs="Arial"/>
                <w:sz w:val="22"/>
                <w:szCs w:val="22"/>
              </w:rPr>
              <w:t xml:space="preserve"> </w:t>
            </w:r>
            <w:r w:rsidR="00B127A6">
              <w:rPr>
                <w:rFonts w:ascii="Arial" w:hAnsi="Arial" w:cs="Arial"/>
                <w:sz w:val="22"/>
                <w:szCs w:val="22"/>
              </w:rPr>
              <w:t>(</w:t>
            </w:r>
            <w:proofErr w:type="gramEnd"/>
            <w:r w:rsidR="00CE3BC1" w:rsidRPr="00CE3BC1">
              <w:rPr>
                <w:rFonts w:ascii="Arial" w:hAnsi="Arial" w:cs="Arial"/>
                <w:sz w:val="22"/>
                <w:szCs w:val="22"/>
              </w:rPr>
              <w:t xml:space="preserve">If a project </w:t>
            </w:r>
            <w:r w:rsidR="00CE3BC1">
              <w:rPr>
                <w:rFonts w:ascii="Arial" w:hAnsi="Arial" w:cs="Arial"/>
                <w:sz w:val="22"/>
                <w:szCs w:val="22"/>
              </w:rPr>
              <w:t>has</w:t>
            </w:r>
            <w:r w:rsidR="00CE3BC1" w:rsidRPr="00CE3BC1">
              <w:rPr>
                <w:rFonts w:ascii="Arial" w:hAnsi="Arial" w:cs="Arial"/>
                <w:sz w:val="22"/>
                <w:szCs w:val="22"/>
              </w:rPr>
              <w:t xml:space="preserve"> glue-laminated timber beams instead of standard steel beams, this is an unusual material choice that requires specific handling and expertise</w:t>
            </w:r>
            <w:r w:rsidR="00B127A6">
              <w:rPr>
                <w:rFonts w:ascii="Arial" w:hAnsi="Arial" w:cs="Arial"/>
                <w:sz w:val="22"/>
                <w:szCs w:val="22"/>
              </w:rPr>
              <w:t>)</w:t>
            </w:r>
            <w:r w:rsidR="00CE3BC1" w:rsidRPr="00CE3BC1">
              <w:rPr>
                <w:rFonts w:ascii="Arial" w:hAnsi="Arial" w:cs="Arial"/>
                <w:sz w:val="22"/>
                <w:szCs w:val="22"/>
              </w:rPr>
              <w:t>.</w:t>
            </w:r>
          </w:p>
          <w:p w14:paraId="6EB85C85" w14:textId="77777777" w:rsidR="00332E73" w:rsidRDefault="00A207F1" w:rsidP="001F47ED">
            <w:pPr>
              <w:rPr>
                <w:rFonts w:ascii="Arial" w:hAnsi="Arial" w:cs="Arial"/>
                <w:sz w:val="22"/>
                <w:szCs w:val="22"/>
              </w:rPr>
            </w:pPr>
            <w:r>
              <w:rPr>
                <w:rFonts w:ascii="Arial" w:hAnsi="Arial" w:cs="Arial"/>
                <w:sz w:val="22"/>
                <w:szCs w:val="22"/>
              </w:rPr>
              <w:t>Specifications</w:t>
            </w:r>
          </w:p>
          <w:p w14:paraId="7FA7362A" w14:textId="77777777" w:rsidR="00332E73" w:rsidRDefault="00A207F1" w:rsidP="001F47ED">
            <w:pPr>
              <w:rPr>
                <w:rFonts w:ascii="Arial" w:hAnsi="Arial" w:cs="Arial"/>
                <w:sz w:val="22"/>
                <w:szCs w:val="22"/>
              </w:rPr>
            </w:pPr>
            <w:r>
              <w:rPr>
                <w:rFonts w:ascii="Arial" w:hAnsi="Arial" w:cs="Arial"/>
                <w:sz w:val="22"/>
                <w:szCs w:val="22"/>
              </w:rPr>
              <w:t>Scope of works</w:t>
            </w:r>
          </w:p>
          <w:p w14:paraId="6B7BDBAA" w14:textId="77777777" w:rsidR="00332E73" w:rsidRDefault="00A207F1" w:rsidP="001F47ED">
            <w:pPr>
              <w:rPr>
                <w:rFonts w:ascii="Arial" w:hAnsi="Arial" w:cs="Arial"/>
                <w:sz w:val="22"/>
                <w:szCs w:val="22"/>
              </w:rPr>
            </w:pPr>
            <w:r>
              <w:rPr>
                <w:rFonts w:ascii="Arial" w:hAnsi="Arial" w:cs="Arial"/>
                <w:sz w:val="22"/>
                <w:szCs w:val="22"/>
              </w:rPr>
              <w:t>National codes</w:t>
            </w:r>
          </w:p>
          <w:p w14:paraId="66730E28" w14:textId="77777777" w:rsidR="00332E73" w:rsidRDefault="004B1D34" w:rsidP="001F47ED">
            <w:pPr>
              <w:rPr>
                <w:rFonts w:ascii="Arial" w:hAnsi="Arial" w:cs="Arial"/>
                <w:sz w:val="22"/>
                <w:szCs w:val="22"/>
              </w:rPr>
            </w:pPr>
            <w:r>
              <w:rPr>
                <w:rFonts w:ascii="Arial" w:hAnsi="Arial" w:cs="Arial"/>
                <w:sz w:val="22"/>
                <w:szCs w:val="22"/>
              </w:rPr>
              <w:t>Any reports</w:t>
            </w:r>
          </w:p>
          <w:p w14:paraId="14B27362" w14:textId="77777777" w:rsidR="00332E73" w:rsidRDefault="004B1D34" w:rsidP="001F47ED">
            <w:pPr>
              <w:rPr>
                <w:rFonts w:ascii="Arial" w:hAnsi="Arial" w:cs="Arial"/>
                <w:sz w:val="22"/>
                <w:szCs w:val="22"/>
              </w:rPr>
            </w:pPr>
            <w:r>
              <w:rPr>
                <w:rFonts w:ascii="Arial" w:hAnsi="Arial" w:cs="Arial"/>
                <w:sz w:val="22"/>
                <w:szCs w:val="22"/>
              </w:rPr>
              <w:t>Warranty documents</w:t>
            </w:r>
          </w:p>
          <w:permEnd w:id="1667043894"/>
          <w:p w14:paraId="1F523693" w14:textId="382BDEC1" w:rsidR="00332E73" w:rsidRPr="001C4084" w:rsidRDefault="00332E73" w:rsidP="001F47ED">
            <w:pPr>
              <w:rPr>
                <w:rFonts w:ascii="Arial" w:hAnsi="Arial" w:cs="Arial"/>
                <w:sz w:val="22"/>
                <w:szCs w:val="22"/>
              </w:rPr>
            </w:pPr>
          </w:p>
        </w:tc>
        <w:permStart w:id="470762791" w:edGrp="everyone"/>
        <w:tc>
          <w:tcPr>
            <w:tcW w:w="624" w:type="dxa"/>
            <w:tcBorders>
              <w:top w:val="nil"/>
              <w:left w:val="single" w:sz="4" w:space="0" w:color="auto"/>
              <w:bottom w:val="nil"/>
              <w:right w:val="nil"/>
            </w:tcBorders>
          </w:tcPr>
          <w:p w14:paraId="30045535" w14:textId="77777777" w:rsidR="00332E73" w:rsidRPr="00533511" w:rsidRDefault="00BF34F5" w:rsidP="001F47ED">
            <w:pPr>
              <w:rPr>
                <w:rFonts w:ascii="Arial" w:hAnsi="Arial" w:cs="Arial"/>
                <w:sz w:val="44"/>
                <w:szCs w:val="44"/>
              </w:rPr>
            </w:pPr>
            <w:sdt>
              <w:sdtPr>
                <w:rPr>
                  <w:rFonts w:ascii="Arial" w:hAnsi="Arial" w:cs="Arial"/>
                  <w:sz w:val="44"/>
                  <w:szCs w:val="44"/>
                </w:rPr>
                <w:id w:val="-15495348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470762791"/>
          </w:p>
        </w:tc>
      </w:tr>
    </w:tbl>
    <w:p w14:paraId="58412DE4" w14:textId="77777777" w:rsidR="00332E73" w:rsidRDefault="00332E73" w:rsidP="00332E73">
      <w:pPr>
        <w:rPr>
          <w:rFonts w:ascii="Arial" w:hAnsi="Arial" w:cs="Arial"/>
          <w:sz w:val="22"/>
          <w:szCs w:val="22"/>
        </w:rPr>
      </w:pPr>
    </w:p>
    <w:p w14:paraId="0018B2DC" w14:textId="13CAAC32" w:rsidR="00332E73" w:rsidRPr="00830749" w:rsidRDefault="00EB0A18" w:rsidP="00332E73">
      <w:pPr>
        <w:pStyle w:val="20TAQuestionNumber"/>
        <w:ind w:left="709" w:hanging="709"/>
      </w:pPr>
      <w:bookmarkStart w:id="5" w:name="_Ref127770757"/>
      <w:r>
        <w:lastRenderedPageBreak/>
        <w:t>Explain why site access requirements and limitations must be determined</w:t>
      </w:r>
      <w:r w:rsidR="00332E73">
        <w:t>.</w:t>
      </w:r>
      <w:bookmarkEnd w:id="5"/>
    </w:p>
    <w:p w14:paraId="4E92461D"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33CBB9CC" w14:textId="77777777" w:rsidTr="00672D54">
        <w:trPr>
          <w:trHeight w:val="5556"/>
        </w:trPr>
        <w:tc>
          <w:tcPr>
            <w:tcW w:w="1027" w:type="dxa"/>
            <w:tcBorders>
              <w:top w:val="nil"/>
              <w:left w:val="nil"/>
              <w:bottom w:val="nil"/>
              <w:right w:val="single" w:sz="4" w:space="0" w:color="auto"/>
            </w:tcBorders>
          </w:tcPr>
          <w:p w14:paraId="5C98961C"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4C393E6" w14:textId="45D9776E" w:rsidR="00332E73" w:rsidRPr="001C4084" w:rsidRDefault="00E7561F" w:rsidP="001F47ED">
            <w:pPr>
              <w:rPr>
                <w:rFonts w:ascii="Arial" w:hAnsi="Arial" w:cs="Arial"/>
                <w:sz w:val="22"/>
                <w:szCs w:val="22"/>
              </w:rPr>
            </w:pPr>
            <w:permStart w:id="110441708" w:edGrp="everyone"/>
            <w:r w:rsidRPr="00E7561F">
              <w:rPr>
                <w:rFonts w:ascii="Arial" w:hAnsi="Arial" w:cs="Arial"/>
                <w:sz w:val="22"/>
                <w:szCs w:val="22"/>
              </w:rPr>
              <w:t>Understanding site access requirements and limitations is critical in construction and maintenance projects to ensure safety, efficiency, and compliance.</w:t>
            </w:r>
            <w:permEnd w:id="110441708"/>
          </w:p>
        </w:tc>
        <w:permStart w:id="974468157" w:edGrp="everyone"/>
        <w:tc>
          <w:tcPr>
            <w:tcW w:w="624" w:type="dxa"/>
            <w:tcBorders>
              <w:top w:val="nil"/>
              <w:left w:val="single" w:sz="4" w:space="0" w:color="auto"/>
              <w:bottom w:val="nil"/>
              <w:right w:val="nil"/>
            </w:tcBorders>
          </w:tcPr>
          <w:p w14:paraId="3E0DD5B1" w14:textId="77777777" w:rsidR="00332E73" w:rsidRPr="00533511" w:rsidRDefault="00BF34F5" w:rsidP="001F47ED">
            <w:pPr>
              <w:rPr>
                <w:rFonts w:ascii="Arial" w:hAnsi="Arial" w:cs="Arial"/>
                <w:sz w:val="44"/>
                <w:szCs w:val="44"/>
              </w:rPr>
            </w:pPr>
            <w:sdt>
              <w:sdtPr>
                <w:rPr>
                  <w:rFonts w:ascii="Arial" w:hAnsi="Arial" w:cs="Arial"/>
                  <w:sz w:val="44"/>
                  <w:szCs w:val="44"/>
                </w:rPr>
                <w:id w:val="212095666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974468157"/>
          </w:p>
        </w:tc>
      </w:tr>
    </w:tbl>
    <w:p w14:paraId="29A3A06D" w14:textId="77777777" w:rsidR="00332E73" w:rsidRDefault="00332E73" w:rsidP="00332E73">
      <w:pPr>
        <w:rPr>
          <w:rFonts w:ascii="Arial" w:hAnsi="Arial" w:cs="Arial"/>
          <w:sz w:val="22"/>
          <w:szCs w:val="22"/>
        </w:rPr>
      </w:pPr>
    </w:p>
    <w:p w14:paraId="776FEB10" w14:textId="77777777" w:rsidR="00332E73" w:rsidRPr="000E310E" w:rsidRDefault="00332E73" w:rsidP="00332E73">
      <w:pPr>
        <w:jc w:val="left"/>
        <w:rPr>
          <w:rFonts w:ascii="Arial" w:hAnsi="Arial"/>
          <w:bCs/>
          <w:sz w:val="22"/>
          <w:szCs w:val="22"/>
        </w:rPr>
      </w:pPr>
    </w:p>
    <w:p w14:paraId="1B99BA3A" w14:textId="03DE6D11" w:rsidR="00332E73" w:rsidRPr="00830749" w:rsidRDefault="00034129" w:rsidP="00332E73">
      <w:pPr>
        <w:pStyle w:val="20TAQuestionNumber"/>
        <w:ind w:left="709" w:hanging="709"/>
      </w:pPr>
      <w:bookmarkStart w:id="6" w:name="_Ref127770863"/>
      <w:r>
        <w:t xml:space="preserve">Discuss </w:t>
      </w:r>
      <w:r w:rsidR="00766605">
        <w:t>what</w:t>
      </w:r>
      <w:r w:rsidR="00E841A0">
        <w:t xml:space="preserve"> must be </w:t>
      </w:r>
      <w:r w:rsidRPr="00034129">
        <w:t>submi</w:t>
      </w:r>
      <w:r w:rsidR="00E841A0">
        <w:t>t</w:t>
      </w:r>
      <w:r w:rsidRPr="00034129">
        <w:t>t</w:t>
      </w:r>
      <w:r w:rsidR="00E841A0">
        <w:t>ed</w:t>
      </w:r>
      <w:r w:rsidRPr="00034129">
        <w:t xml:space="preserve"> </w:t>
      </w:r>
      <w:r>
        <w:t>to</w:t>
      </w:r>
      <w:r w:rsidR="00E841A0">
        <w:t xml:space="preserve"> local authorities</w:t>
      </w:r>
      <w:r>
        <w:t xml:space="preserve"> when the project commencement date has been determined</w:t>
      </w:r>
      <w:r w:rsidR="00332E73">
        <w:t>.</w:t>
      </w:r>
      <w:bookmarkEnd w:id="6"/>
    </w:p>
    <w:p w14:paraId="738A0ED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6DC65254" w14:textId="77777777" w:rsidTr="00672D54">
        <w:trPr>
          <w:trHeight w:val="5556"/>
        </w:trPr>
        <w:tc>
          <w:tcPr>
            <w:tcW w:w="1027" w:type="dxa"/>
            <w:tcBorders>
              <w:top w:val="nil"/>
              <w:left w:val="nil"/>
              <w:bottom w:val="nil"/>
              <w:right w:val="single" w:sz="4" w:space="0" w:color="auto"/>
            </w:tcBorders>
          </w:tcPr>
          <w:p w14:paraId="126780A2"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6EE5855" w14:textId="77777777" w:rsidR="00332E73" w:rsidRDefault="00B41F67" w:rsidP="001F47ED">
            <w:pPr>
              <w:rPr>
                <w:rFonts w:ascii="Arial" w:hAnsi="Arial" w:cs="Arial"/>
                <w:sz w:val="22"/>
                <w:szCs w:val="22"/>
              </w:rPr>
            </w:pPr>
            <w:permStart w:id="572159851" w:edGrp="everyone"/>
            <w:r>
              <w:rPr>
                <w:rFonts w:ascii="Arial" w:hAnsi="Arial" w:cs="Arial"/>
                <w:sz w:val="22"/>
                <w:szCs w:val="22"/>
              </w:rPr>
              <w:t>Building permits and approvals</w:t>
            </w:r>
            <w:r w:rsidR="00161D15">
              <w:rPr>
                <w:rFonts w:ascii="Arial" w:hAnsi="Arial" w:cs="Arial"/>
                <w:sz w:val="22"/>
                <w:szCs w:val="22"/>
              </w:rPr>
              <w:t xml:space="preserve"> these can include Structural </w:t>
            </w:r>
            <w:proofErr w:type="spellStart"/>
            <w:r w:rsidR="00161D15">
              <w:rPr>
                <w:rFonts w:ascii="Arial" w:hAnsi="Arial" w:cs="Arial"/>
                <w:sz w:val="22"/>
                <w:szCs w:val="22"/>
              </w:rPr>
              <w:t>mplans</w:t>
            </w:r>
            <w:proofErr w:type="spellEnd"/>
            <w:r w:rsidR="00161D15">
              <w:rPr>
                <w:rFonts w:ascii="Arial" w:hAnsi="Arial" w:cs="Arial"/>
                <w:sz w:val="22"/>
                <w:szCs w:val="22"/>
              </w:rPr>
              <w:t>, engineer certification</w:t>
            </w:r>
            <w:r w:rsidR="000104A9">
              <w:rPr>
                <w:rFonts w:ascii="Arial" w:hAnsi="Arial" w:cs="Arial"/>
                <w:sz w:val="22"/>
                <w:szCs w:val="22"/>
              </w:rPr>
              <w:t>.</w:t>
            </w:r>
          </w:p>
          <w:p w14:paraId="68B0C4F6" w14:textId="77777777" w:rsidR="00332E73" w:rsidRDefault="000104A9" w:rsidP="001F47ED">
            <w:pPr>
              <w:rPr>
                <w:rFonts w:ascii="Arial" w:hAnsi="Arial" w:cs="Arial"/>
                <w:sz w:val="22"/>
                <w:szCs w:val="22"/>
              </w:rPr>
            </w:pPr>
            <w:r>
              <w:rPr>
                <w:rFonts w:ascii="Arial" w:hAnsi="Arial" w:cs="Arial"/>
                <w:sz w:val="22"/>
                <w:szCs w:val="22"/>
              </w:rPr>
              <w:t xml:space="preserve">Development </w:t>
            </w:r>
            <w:r w:rsidR="000872BF">
              <w:rPr>
                <w:rFonts w:ascii="Arial" w:hAnsi="Arial" w:cs="Arial"/>
                <w:sz w:val="22"/>
                <w:szCs w:val="22"/>
              </w:rPr>
              <w:t>Approval</w:t>
            </w:r>
            <w:r w:rsidR="00692B13">
              <w:rPr>
                <w:rFonts w:ascii="Arial" w:hAnsi="Arial" w:cs="Arial"/>
                <w:sz w:val="22"/>
                <w:szCs w:val="22"/>
              </w:rPr>
              <w:t xml:space="preserve">- site [plans and elevations </w:t>
            </w:r>
          </w:p>
          <w:p w14:paraId="00046E24" w14:textId="77777777" w:rsidR="00332E73" w:rsidRDefault="00692B13" w:rsidP="001F47ED">
            <w:pPr>
              <w:rPr>
                <w:rFonts w:ascii="Arial" w:hAnsi="Arial" w:cs="Arial"/>
                <w:sz w:val="22"/>
                <w:szCs w:val="22"/>
              </w:rPr>
            </w:pPr>
            <w:r>
              <w:rPr>
                <w:rFonts w:ascii="Arial" w:hAnsi="Arial" w:cs="Arial"/>
                <w:sz w:val="22"/>
                <w:szCs w:val="22"/>
              </w:rPr>
              <w:t>Construction management plane</w:t>
            </w:r>
            <w:r w:rsidR="00BA67D2">
              <w:rPr>
                <w:rFonts w:ascii="Arial" w:hAnsi="Arial" w:cs="Arial"/>
                <w:sz w:val="22"/>
                <w:szCs w:val="22"/>
              </w:rPr>
              <w:t>-Public safety measures</w:t>
            </w:r>
          </w:p>
          <w:p w14:paraId="4F8466AD" w14:textId="77777777" w:rsidR="00332E73" w:rsidRDefault="004A7B7A" w:rsidP="001F47ED">
            <w:pPr>
              <w:rPr>
                <w:rFonts w:ascii="Arial" w:hAnsi="Arial" w:cs="Arial"/>
                <w:sz w:val="22"/>
                <w:szCs w:val="22"/>
              </w:rPr>
            </w:pPr>
            <w:r>
              <w:rPr>
                <w:rFonts w:ascii="Arial" w:hAnsi="Arial" w:cs="Arial"/>
                <w:sz w:val="22"/>
                <w:szCs w:val="22"/>
              </w:rPr>
              <w:t>WHS</w:t>
            </w:r>
          </w:p>
          <w:p w14:paraId="7059FF58" w14:textId="77777777" w:rsidR="00332E73" w:rsidRDefault="002C3545" w:rsidP="001F47ED">
            <w:pPr>
              <w:rPr>
                <w:rFonts w:ascii="Arial" w:hAnsi="Arial" w:cs="Arial"/>
                <w:sz w:val="22"/>
                <w:szCs w:val="22"/>
              </w:rPr>
            </w:pPr>
            <w:r>
              <w:rPr>
                <w:rFonts w:ascii="Arial" w:hAnsi="Arial" w:cs="Arial"/>
                <w:sz w:val="22"/>
                <w:szCs w:val="22"/>
              </w:rPr>
              <w:t>Road permits</w:t>
            </w:r>
          </w:p>
          <w:p w14:paraId="59822E06" w14:textId="77777777" w:rsidR="00332E73" w:rsidRDefault="002C3545" w:rsidP="001F47ED">
            <w:pPr>
              <w:rPr>
                <w:rFonts w:ascii="Arial" w:hAnsi="Arial" w:cs="Arial"/>
                <w:sz w:val="22"/>
                <w:szCs w:val="22"/>
              </w:rPr>
            </w:pPr>
            <w:r>
              <w:rPr>
                <w:rFonts w:ascii="Arial" w:hAnsi="Arial" w:cs="Arial"/>
                <w:sz w:val="22"/>
                <w:szCs w:val="22"/>
              </w:rPr>
              <w:t>Utility notifications</w:t>
            </w:r>
          </w:p>
          <w:p w14:paraId="27BE8186" w14:textId="05FC7146" w:rsidR="00332E73" w:rsidRPr="001C4084" w:rsidRDefault="002C3545" w:rsidP="001F47ED">
            <w:pPr>
              <w:rPr>
                <w:rFonts w:ascii="Arial" w:hAnsi="Arial" w:cs="Arial"/>
                <w:sz w:val="22"/>
                <w:szCs w:val="22"/>
              </w:rPr>
            </w:pPr>
            <w:r>
              <w:rPr>
                <w:rFonts w:ascii="Arial" w:hAnsi="Arial" w:cs="Arial"/>
                <w:sz w:val="22"/>
                <w:szCs w:val="22"/>
              </w:rPr>
              <w:t xml:space="preserve">Environmental and </w:t>
            </w:r>
            <w:proofErr w:type="spellStart"/>
            <w:r>
              <w:rPr>
                <w:rFonts w:ascii="Arial" w:hAnsi="Arial" w:cs="Arial"/>
                <w:sz w:val="22"/>
                <w:szCs w:val="22"/>
              </w:rPr>
              <w:t>heritahe</w:t>
            </w:r>
            <w:proofErr w:type="spellEnd"/>
            <w:r>
              <w:rPr>
                <w:rFonts w:ascii="Arial" w:hAnsi="Arial" w:cs="Arial"/>
                <w:sz w:val="22"/>
                <w:szCs w:val="22"/>
              </w:rPr>
              <w:t xml:space="preserve"> approvals</w:t>
            </w:r>
            <w:permEnd w:id="572159851"/>
          </w:p>
        </w:tc>
        <w:permStart w:id="1438188849" w:edGrp="everyone"/>
        <w:tc>
          <w:tcPr>
            <w:tcW w:w="624" w:type="dxa"/>
            <w:tcBorders>
              <w:top w:val="nil"/>
              <w:left w:val="single" w:sz="4" w:space="0" w:color="auto"/>
              <w:bottom w:val="nil"/>
              <w:right w:val="nil"/>
            </w:tcBorders>
          </w:tcPr>
          <w:p w14:paraId="527BADC5" w14:textId="77777777" w:rsidR="00332E73" w:rsidRPr="00533511" w:rsidRDefault="00BF34F5" w:rsidP="001F47ED">
            <w:pPr>
              <w:rPr>
                <w:rFonts w:ascii="Arial" w:hAnsi="Arial" w:cs="Arial"/>
                <w:sz w:val="44"/>
                <w:szCs w:val="44"/>
              </w:rPr>
            </w:pPr>
            <w:sdt>
              <w:sdtPr>
                <w:rPr>
                  <w:rFonts w:ascii="Arial" w:hAnsi="Arial" w:cs="Arial"/>
                  <w:sz w:val="44"/>
                  <w:szCs w:val="44"/>
                </w:rPr>
                <w:id w:val="1374122563"/>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438188849"/>
          </w:p>
        </w:tc>
      </w:tr>
    </w:tbl>
    <w:p w14:paraId="6C5152B4" w14:textId="77777777" w:rsidR="00332E73" w:rsidRDefault="00332E73" w:rsidP="00332E73">
      <w:pPr>
        <w:rPr>
          <w:rFonts w:ascii="Arial" w:hAnsi="Arial" w:cs="Arial"/>
          <w:sz w:val="22"/>
          <w:szCs w:val="22"/>
        </w:rPr>
      </w:pPr>
    </w:p>
    <w:p w14:paraId="469FC861" w14:textId="77777777" w:rsidR="00535212" w:rsidRDefault="00535212" w:rsidP="00535212">
      <w:pPr>
        <w:rPr>
          <w:rFonts w:ascii="Arial" w:hAnsi="Arial" w:cs="Arial"/>
          <w:sz w:val="22"/>
          <w:szCs w:val="22"/>
        </w:rPr>
      </w:pPr>
    </w:p>
    <w:p w14:paraId="7AD70FA5" w14:textId="418D6374" w:rsidR="00535212" w:rsidRPr="00830749" w:rsidRDefault="0067145F" w:rsidP="00535212">
      <w:pPr>
        <w:pStyle w:val="20TAQuestionNumber"/>
        <w:ind w:left="709" w:hanging="709"/>
      </w:pPr>
      <w:bookmarkStart w:id="7" w:name="_Ref127773066"/>
      <w:r>
        <w:rPr>
          <w:rFonts w:cstheme="minorHAnsi"/>
          <w:color w:val="262626" w:themeColor="text1" w:themeTint="D9"/>
          <w:szCs w:val="24"/>
        </w:rPr>
        <w:lastRenderedPageBreak/>
        <w:t>Listed below are items concerning the project schedule of a building and construction project. Provide a brief description for each</w:t>
      </w:r>
      <w:r w:rsidR="00535212">
        <w:t>.</w:t>
      </w:r>
      <w:bookmarkEnd w:id="7"/>
    </w:p>
    <w:p w14:paraId="2780280D" w14:textId="77777777" w:rsidR="00535212" w:rsidRPr="00830749" w:rsidRDefault="00535212" w:rsidP="0053521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535212" w14:paraId="4C56D1C5" w14:textId="77777777" w:rsidTr="00535212">
        <w:tc>
          <w:tcPr>
            <w:tcW w:w="610" w:type="pct"/>
            <w:tcBorders>
              <w:top w:val="nil"/>
              <w:left w:val="nil"/>
              <w:bottom w:val="nil"/>
              <w:right w:val="single" w:sz="12" w:space="0" w:color="auto"/>
            </w:tcBorders>
            <w:shd w:val="clear" w:color="auto" w:fill="auto"/>
          </w:tcPr>
          <w:p w14:paraId="7A8D3EFB" w14:textId="77777777" w:rsidR="00535212" w:rsidRDefault="00535212" w:rsidP="00535212">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17B60F3C" w14:textId="2C99E69A" w:rsidR="00535212" w:rsidRDefault="00535212" w:rsidP="00535212">
            <w:pPr>
              <w:keepNext/>
              <w:ind w:left="993" w:hanging="993"/>
              <w:jc w:val="center"/>
            </w:pPr>
            <w:r>
              <w:t>Project schedule</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732193" w14:textId="7CFC0F37" w:rsidR="00535212" w:rsidRDefault="00535212" w:rsidP="00535212">
            <w:pPr>
              <w:pStyle w:val="TableHeading"/>
              <w:framePr w:hSpace="0" w:wrap="auto" w:vAnchor="margin" w:hAnchor="text" w:yAlign="inline"/>
            </w:pPr>
            <w:r>
              <w:t>Description</w:t>
            </w:r>
          </w:p>
        </w:tc>
        <w:permStart w:id="1754819096" w:edGrp="everyone"/>
        <w:tc>
          <w:tcPr>
            <w:tcW w:w="335" w:type="pct"/>
            <w:tcBorders>
              <w:top w:val="nil"/>
              <w:left w:val="single" w:sz="12" w:space="0" w:color="auto"/>
              <w:bottom w:val="nil"/>
              <w:right w:val="nil"/>
            </w:tcBorders>
            <w:shd w:val="clear" w:color="auto" w:fill="auto"/>
          </w:tcPr>
          <w:p w14:paraId="61DBE7C1" w14:textId="77777777" w:rsidR="00535212" w:rsidRPr="00533511" w:rsidRDefault="00BF34F5" w:rsidP="00535212">
            <w:pPr>
              <w:rPr>
                <w:rFonts w:ascii="Arial" w:hAnsi="Arial" w:cs="Arial"/>
                <w:sz w:val="44"/>
                <w:szCs w:val="44"/>
              </w:rPr>
            </w:pPr>
            <w:sdt>
              <w:sdtPr>
                <w:rPr>
                  <w:rFonts w:ascii="Arial" w:hAnsi="Arial" w:cs="Arial"/>
                  <w:sz w:val="44"/>
                  <w:szCs w:val="44"/>
                </w:rPr>
                <w:id w:val="-609053346"/>
                <w14:checkbox>
                  <w14:checked w14:val="0"/>
                  <w14:checkedState w14:val="00FE" w14:font="Wingdings"/>
                  <w14:uncheckedState w14:val="00A8" w14:font="Wingdings"/>
                </w14:checkbox>
              </w:sdtPr>
              <w:sdtEndPr/>
              <w:sdtContent>
                <w:r w:rsidR="00535212">
                  <w:rPr>
                    <w:rFonts w:ascii="Arial" w:hAnsi="Arial" w:cs="Arial"/>
                    <w:sz w:val="44"/>
                    <w:szCs w:val="44"/>
                  </w:rPr>
                  <w:sym w:font="Wingdings" w:char="F0A8"/>
                </w:r>
              </w:sdtContent>
            </w:sdt>
            <w:permEnd w:id="1754819096"/>
          </w:p>
        </w:tc>
      </w:tr>
      <w:tr w:rsidR="00535212" w14:paraId="4C5F6FFE" w14:textId="77777777" w:rsidTr="00535212">
        <w:trPr>
          <w:trHeight w:val="1984"/>
          <w:hidden/>
        </w:trPr>
        <w:tc>
          <w:tcPr>
            <w:tcW w:w="610" w:type="pct"/>
            <w:tcBorders>
              <w:top w:val="nil"/>
              <w:left w:val="nil"/>
              <w:bottom w:val="nil"/>
              <w:right w:val="single" w:sz="12" w:space="0" w:color="auto"/>
            </w:tcBorders>
          </w:tcPr>
          <w:p w14:paraId="39BA59AB" w14:textId="77777777" w:rsidR="00535212" w:rsidRPr="00FE608E" w:rsidRDefault="00535212" w:rsidP="00535212">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3D0ECC90" w14:textId="6A680170" w:rsidR="00535212" w:rsidRPr="00447473" w:rsidRDefault="00535212" w:rsidP="00EC62AC">
            <w:pPr>
              <w:spacing w:line="276" w:lineRule="auto"/>
              <w:jc w:val="center"/>
            </w:pPr>
            <w:r w:rsidRPr="00535212">
              <w:t>Human resource schedule</w:t>
            </w:r>
          </w:p>
        </w:tc>
        <w:tc>
          <w:tcPr>
            <w:tcW w:w="2793" w:type="pct"/>
            <w:tcBorders>
              <w:top w:val="single" w:sz="12" w:space="0" w:color="auto"/>
              <w:left w:val="single" w:sz="4" w:space="0" w:color="auto"/>
              <w:right w:val="single" w:sz="12" w:space="0" w:color="auto"/>
            </w:tcBorders>
            <w:shd w:val="clear" w:color="auto" w:fill="auto"/>
            <w:vAlign w:val="center"/>
          </w:tcPr>
          <w:p w14:paraId="7BCA892D" w14:textId="4150A5EF" w:rsidR="00535212" w:rsidRPr="00672D54" w:rsidRDefault="007D1C38" w:rsidP="00672D54">
            <w:pPr>
              <w:jc w:val="left"/>
              <w:rPr>
                <w:rFonts w:ascii="Arial" w:hAnsi="Arial" w:cs="Arial"/>
                <w:sz w:val="22"/>
                <w:szCs w:val="18"/>
              </w:rPr>
            </w:pPr>
            <w:permStart w:id="459158571" w:edGrp="everyone"/>
            <w:r w:rsidRPr="007D1C38">
              <w:rPr>
                <w:rFonts w:ascii="Arial" w:hAnsi="Arial" w:cs="Arial"/>
                <w:sz w:val="22"/>
                <w:szCs w:val="18"/>
              </w:rPr>
              <w:t xml:space="preserve">Outlines the </w:t>
            </w:r>
            <w:r w:rsidRPr="00144692">
              <w:rPr>
                <w:rFonts w:ascii="Arial" w:hAnsi="Arial" w:cs="Arial"/>
                <w:sz w:val="22"/>
                <w:szCs w:val="18"/>
              </w:rPr>
              <w:t>workforce requirements</w:t>
            </w:r>
            <w:r w:rsidRPr="007D1C38">
              <w:rPr>
                <w:rFonts w:ascii="Arial" w:hAnsi="Arial" w:cs="Arial"/>
                <w:sz w:val="22"/>
                <w:szCs w:val="18"/>
              </w:rPr>
              <w:t>, including the number of tradespeople, their roles, shift timings, and availability. Helps ensure labour resources align with project milestone</w:t>
            </w:r>
            <w:permEnd w:id="459158571"/>
          </w:p>
        </w:tc>
        <w:tc>
          <w:tcPr>
            <w:tcW w:w="335" w:type="pct"/>
            <w:tcBorders>
              <w:top w:val="nil"/>
              <w:left w:val="single" w:sz="12" w:space="0" w:color="auto"/>
              <w:bottom w:val="nil"/>
              <w:right w:val="nil"/>
            </w:tcBorders>
          </w:tcPr>
          <w:p w14:paraId="23FD6D86" w14:textId="77777777" w:rsidR="00535212" w:rsidRDefault="00535212" w:rsidP="00535212">
            <w:pPr>
              <w:ind w:left="993" w:hanging="993"/>
            </w:pPr>
          </w:p>
        </w:tc>
      </w:tr>
      <w:tr w:rsidR="00535212" w14:paraId="4D4A0683" w14:textId="77777777" w:rsidTr="00535212">
        <w:trPr>
          <w:trHeight w:val="1984"/>
          <w:hidden/>
        </w:trPr>
        <w:tc>
          <w:tcPr>
            <w:tcW w:w="610" w:type="pct"/>
            <w:tcBorders>
              <w:top w:val="nil"/>
              <w:left w:val="nil"/>
              <w:bottom w:val="nil"/>
              <w:right w:val="single" w:sz="12" w:space="0" w:color="auto"/>
            </w:tcBorders>
          </w:tcPr>
          <w:p w14:paraId="0458339A"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6C043A2" w14:textId="07EC60FD" w:rsidR="00535212" w:rsidRPr="00535212" w:rsidRDefault="00535212" w:rsidP="00EC62AC">
            <w:pPr>
              <w:spacing w:line="276" w:lineRule="auto"/>
              <w:jc w:val="center"/>
            </w:pPr>
            <w:r>
              <w:rPr>
                <w:rFonts w:cstheme="minorHAnsi"/>
                <w:color w:val="262626" w:themeColor="text1" w:themeTint="D9"/>
                <w:szCs w:val="24"/>
              </w:rPr>
              <w:t>Material delivery schedule</w:t>
            </w:r>
          </w:p>
        </w:tc>
        <w:tc>
          <w:tcPr>
            <w:tcW w:w="2793" w:type="pct"/>
            <w:tcBorders>
              <w:left w:val="single" w:sz="4" w:space="0" w:color="auto"/>
              <w:right w:val="single" w:sz="12" w:space="0" w:color="auto"/>
            </w:tcBorders>
            <w:shd w:val="clear" w:color="auto" w:fill="auto"/>
            <w:vAlign w:val="center"/>
          </w:tcPr>
          <w:p w14:paraId="58EF6987" w14:textId="61F4E3AF" w:rsidR="00535212" w:rsidRPr="00672D54" w:rsidRDefault="0056722F" w:rsidP="00672D54">
            <w:pPr>
              <w:jc w:val="left"/>
              <w:rPr>
                <w:rFonts w:ascii="Arial" w:hAnsi="Arial" w:cs="Arial"/>
                <w:sz w:val="22"/>
                <w:szCs w:val="18"/>
              </w:rPr>
            </w:pPr>
            <w:permStart w:id="78448339" w:edGrp="everyone"/>
            <w:r>
              <w:rPr>
                <w:rFonts w:ascii="Arial" w:hAnsi="Arial" w:cs="Arial"/>
                <w:sz w:val="22"/>
                <w:szCs w:val="18"/>
              </w:rPr>
              <w:t>T</w:t>
            </w:r>
            <w:r w:rsidRPr="0056722F">
              <w:rPr>
                <w:rFonts w:ascii="Arial" w:hAnsi="Arial" w:cs="Arial"/>
                <w:sz w:val="22"/>
                <w:szCs w:val="18"/>
              </w:rPr>
              <w:t>racks the ordering, lead times, and delivery dates of materials to prevent delays. Ensures materials arrive on-site when needed, reducing storage issues and downtime.</w:t>
            </w:r>
            <w:permEnd w:id="78448339"/>
          </w:p>
        </w:tc>
        <w:tc>
          <w:tcPr>
            <w:tcW w:w="335" w:type="pct"/>
            <w:tcBorders>
              <w:top w:val="nil"/>
              <w:left w:val="single" w:sz="12" w:space="0" w:color="auto"/>
              <w:bottom w:val="nil"/>
              <w:right w:val="nil"/>
            </w:tcBorders>
          </w:tcPr>
          <w:p w14:paraId="73B04B6A" w14:textId="77777777" w:rsidR="00535212" w:rsidRDefault="00535212" w:rsidP="00535212">
            <w:pPr>
              <w:ind w:left="993" w:hanging="993"/>
            </w:pPr>
          </w:p>
        </w:tc>
      </w:tr>
      <w:tr w:rsidR="00535212" w14:paraId="5271F375" w14:textId="77777777" w:rsidTr="00535212">
        <w:trPr>
          <w:trHeight w:val="1984"/>
          <w:hidden/>
        </w:trPr>
        <w:tc>
          <w:tcPr>
            <w:tcW w:w="610" w:type="pct"/>
            <w:tcBorders>
              <w:top w:val="nil"/>
              <w:left w:val="nil"/>
              <w:bottom w:val="nil"/>
              <w:right w:val="single" w:sz="12" w:space="0" w:color="auto"/>
            </w:tcBorders>
          </w:tcPr>
          <w:p w14:paraId="2BE8A3BC"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16DE3C77" w14:textId="7B2CB6EA" w:rsidR="00535212" w:rsidRPr="00535212" w:rsidRDefault="00535212" w:rsidP="00EC62AC">
            <w:pPr>
              <w:spacing w:line="276" w:lineRule="auto"/>
              <w:jc w:val="center"/>
            </w:pPr>
            <w:r>
              <w:rPr>
                <w:rFonts w:cstheme="minorHAnsi"/>
                <w:color w:val="262626" w:themeColor="text1" w:themeTint="D9"/>
                <w:szCs w:val="24"/>
              </w:rPr>
              <w:t>Project critical path</w:t>
            </w:r>
          </w:p>
        </w:tc>
        <w:tc>
          <w:tcPr>
            <w:tcW w:w="2793" w:type="pct"/>
            <w:tcBorders>
              <w:left w:val="single" w:sz="4" w:space="0" w:color="auto"/>
              <w:right w:val="single" w:sz="12" w:space="0" w:color="auto"/>
            </w:tcBorders>
            <w:shd w:val="clear" w:color="auto" w:fill="auto"/>
            <w:vAlign w:val="center"/>
          </w:tcPr>
          <w:p w14:paraId="66C25A8C" w14:textId="219BA163" w:rsidR="00535212" w:rsidRPr="00672D54" w:rsidRDefault="0056722F" w:rsidP="00672D54">
            <w:pPr>
              <w:jc w:val="left"/>
              <w:rPr>
                <w:rFonts w:ascii="Arial" w:hAnsi="Arial" w:cs="Arial"/>
                <w:sz w:val="22"/>
                <w:szCs w:val="18"/>
              </w:rPr>
            </w:pPr>
            <w:permStart w:id="1779840185" w:edGrp="everyone"/>
            <w:r w:rsidRPr="0056722F">
              <w:rPr>
                <w:rFonts w:ascii="Arial" w:hAnsi="Arial" w:cs="Arial"/>
                <w:sz w:val="22"/>
                <w:szCs w:val="18"/>
              </w:rPr>
              <w:t>Identifies the sequence of essential tasks that determine the shortest project completion time. Any delay in critical path tasks affects the entire schedule.</w:t>
            </w:r>
            <w:permEnd w:id="1779840185"/>
          </w:p>
        </w:tc>
        <w:tc>
          <w:tcPr>
            <w:tcW w:w="335" w:type="pct"/>
            <w:tcBorders>
              <w:top w:val="nil"/>
              <w:left w:val="single" w:sz="12" w:space="0" w:color="auto"/>
              <w:bottom w:val="nil"/>
              <w:right w:val="nil"/>
            </w:tcBorders>
          </w:tcPr>
          <w:p w14:paraId="4918AB57" w14:textId="77777777" w:rsidR="00535212" w:rsidRDefault="00535212" w:rsidP="00535212">
            <w:pPr>
              <w:ind w:left="993" w:hanging="993"/>
            </w:pPr>
          </w:p>
        </w:tc>
      </w:tr>
      <w:tr w:rsidR="00535212" w14:paraId="64921525" w14:textId="77777777" w:rsidTr="00535212">
        <w:trPr>
          <w:trHeight w:val="1984"/>
          <w:hidden/>
        </w:trPr>
        <w:tc>
          <w:tcPr>
            <w:tcW w:w="610" w:type="pct"/>
            <w:tcBorders>
              <w:top w:val="nil"/>
              <w:left w:val="nil"/>
              <w:bottom w:val="nil"/>
              <w:right w:val="single" w:sz="12" w:space="0" w:color="auto"/>
            </w:tcBorders>
          </w:tcPr>
          <w:p w14:paraId="7895BAF3"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331E840" w14:textId="7F73A1A0" w:rsidR="00535212" w:rsidRPr="00535212" w:rsidRDefault="00535212" w:rsidP="00EC62AC">
            <w:pPr>
              <w:spacing w:line="276" w:lineRule="auto"/>
              <w:jc w:val="center"/>
            </w:pPr>
            <w:r>
              <w:rPr>
                <w:rFonts w:cstheme="minorHAnsi"/>
                <w:color w:val="262626" w:themeColor="text1" w:themeTint="D9"/>
                <w:szCs w:val="24"/>
              </w:rPr>
              <w:t>Project timeframes</w:t>
            </w:r>
          </w:p>
        </w:tc>
        <w:tc>
          <w:tcPr>
            <w:tcW w:w="2793" w:type="pct"/>
            <w:tcBorders>
              <w:left w:val="single" w:sz="4" w:space="0" w:color="auto"/>
              <w:right w:val="single" w:sz="12" w:space="0" w:color="auto"/>
            </w:tcBorders>
            <w:shd w:val="clear" w:color="auto" w:fill="auto"/>
            <w:vAlign w:val="center"/>
          </w:tcPr>
          <w:p w14:paraId="4CA7AF59" w14:textId="540B73D5" w:rsidR="00535212" w:rsidRPr="00672D54" w:rsidRDefault="005D43C9" w:rsidP="00672D54">
            <w:pPr>
              <w:jc w:val="left"/>
              <w:rPr>
                <w:rFonts w:ascii="Arial" w:hAnsi="Arial" w:cs="Arial"/>
                <w:sz w:val="22"/>
                <w:szCs w:val="18"/>
              </w:rPr>
            </w:pPr>
            <w:permStart w:id="206780326" w:edGrp="everyone"/>
            <w:r w:rsidRPr="005D43C9">
              <w:rPr>
                <w:rFonts w:ascii="Arial" w:hAnsi="Arial" w:cs="Arial"/>
                <w:sz w:val="22"/>
                <w:szCs w:val="18"/>
              </w:rPr>
              <w:t xml:space="preserve">Specifies the </w:t>
            </w:r>
            <w:r w:rsidRPr="00D94E0E">
              <w:rPr>
                <w:rFonts w:ascii="Arial" w:hAnsi="Arial" w:cs="Arial"/>
                <w:sz w:val="22"/>
                <w:szCs w:val="18"/>
              </w:rPr>
              <w:t>start and end dates</w:t>
            </w:r>
            <w:r w:rsidRPr="005D43C9">
              <w:rPr>
                <w:rFonts w:ascii="Arial" w:hAnsi="Arial" w:cs="Arial"/>
                <w:sz w:val="22"/>
                <w:szCs w:val="18"/>
              </w:rPr>
              <w:t xml:space="preserve"> of key project phases, milestones, and deadlines to maintain progress and manage expectations.</w:t>
            </w:r>
            <w:permEnd w:id="206780326"/>
          </w:p>
        </w:tc>
        <w:tc>
          <w:tcPr>
            <w:tcW w:w="335" w:type="pct"/>
            <w:tcBorders>
              <w:top w:val="nil"/>
              <w:left w:val="single" w:sz="12" w:space="0" w:color="auto"/>
              <w:bottom w:val="nil"/>
              <w:right w:val="nil"/>
            </w:tcBorders>
          </w:tcPr>
          <w:p w14:paraId="57FEC9D7" w14:textId="77777777" w:rsidR="00535212" w:rsidRDefault="00535212" w:rsidP="00535212">
            <w:pPr>
              <w:ind w:left="993" w:hanging="993"/>
            </w:pPr>
          </w:p>
        </w:tc>
      </w:tr>
      <w:tr w:rsidR="00535212" w14:paraId="025AA54B" w14:textId="77777777" w:rsidTr="00535212">
        <w:trPr>
          <w:trHeight w:val="1984"/>
          <w:hidden/>
        </w:trPr>
        <w:tc>
          <w:tcPr>
            <w:tcW w:w="610" w:type="pct"/>
            <w:tcBorders>
              <w:top w:val="nil"/>
              <w:left w:val="nil"/>
              <w:bottom w:val="nil"/>
              <w:right w:val="single" w:sz="12" w:space="0" w:color="auto"/>
            </w:tcBorders>
          </w:tcPr>
          <w:p w14:paraId="534216B0" w14:textId="77777777" w:rsidR="00535212" w:rsidRPr="00FE608E" w:rsidRDefault="00535212" w:rsidP="00535212">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296D4D82" w14:textId="2849877A" w:rsidR="00535212" w:rsidRPr="00535212" w:rsidRDefault="00535212" w:rsidP="00EC62AC">
            <w:pPr>
              <w:spacing w:line="276" w:lineRule="auto"/>
              <w:jc w:val="center"/>
            </w:pPr>
            <w:r>
              <w:rPr>
                <w:rFonts w:cstheme="minorHAnsi"/>
                <w:color w:val="262626" w:themeColor="text1" w:themeTint="D9"/>
                <w:szCs w:val="24"/>
              </w:rPr>
              <w:t>Scheduling plant use</w:t>
            </w:r>
          </w:p>
        </w:tc>
        <w:tc>
          <w:tcPr>
            <w:tcW w:w="2793" w:type="pct"/>
            <w:tcBorders>
              <w:left w:val="single" w:sz="4" w:space="0" w:color="auto"/>
              <w:right w:val="single" w:sz="12" w:space="0" w:color="auto"/>
            </w:tcBorders>
            <w:shd w:val="clear" w:color="auto" w:fill="auto"/>
            <w:vAlign w:val="center"/>
          </w:tcPr>
          <w:p w14:paraId="61433975" w14:textId="539D2F35" w:rsidR="00535212" w:rsidRPr="00672D54" w:rsidRDefault="00C45DAF" w:rsidP="00672D54">
            <w:pPr>
              <w:jc w:val="left"/>
              <w:rPr>
                <w:rFonts w:ascii="Arial" w:hAnsi="Arial" w:cs="Arial"/>
                <w:sz w:val="22"/>
                <w:szCs w:val="18"/>
              </w:rPr>
            </w:pPr>
            <w:permStart w:id="128845393" w:edGrp="everyone"/>
            <w:r w:rsidRPr="00C45DAF">
              <w:rPr>
                <w:rFonts w:ascii="Arial" w:hAnsi="Arial" w:cs="Arial"/>
                <w:sz w:val="22"/>
                <w:szCs w:val="18"/>
              </w:rPr>
              <w:t xml:space="preserve">Plans the </w:t>
            </w:r>
            <w:r w:rsidRPr="005C4AB1">
              <w:rPr>
                <w:rFonts w:ascii="Arial" w:hAnsi="Arial" w:cs="Arial"/>
                <w:sz w:val="22"/>
                <w:szCs w:val="18"/>
              </w:rPr>
              <w:t>availability and use of heavy machinery (</w:t>
            </w:r>
            <w:r w:rsidRPr="00C45DAF">
              <w:rPr>
                <w:rFonts w:ascii="Arial" w:hAnsi="Arial" w:cs="Arial"/>
                <w:sz w:val="22"/>
                <w:szCs w:val="18"/>
              </w:rPr>
              <w:t>e.g., cranes, excavators, concrete mixers) to prevent idle time, reduce costs, and avoid conflicts in usage.</w:t>
            </w:r>
            <w:permEnd w:id="128845393"/>
          </w:p>
        </w:tc>
        <w:tc>
          <w:tcPr>
            <w:tcW w:w="335" w:type="pct"/>
            <w:tcBorders>
              <w:top w:val="nil"/>
              <w:left w:val="single" w:sz="12" w:space="0" w:color="auto"/>
              <w:bottom w:val="nil"/>
              <w:right w:val="nil"/>
            </w:tcBorders>
          </w:tcPr>
          <w:p w14:paraId="6B003769" w14:textId="77777777" w:rsidR="00535212" w:rsidRDefault="00535212" w:rsidP="00535212">
            <w:pPr>
              <w:ind w:left="993" w:hanging="993"/>
            </w:pPr>
          </w:p>
        </w:tc>
      </w:tr>
      <w:tr w:rsidR="00535212" w14:paraId="04E8BD1F" w14:textId="77777777" w:rsidTr="00535212">
        <w:trPr>
          <w:trHeight w:val="1984"/>
          <w:hidden/>
        </w:trPr>
        <w:tc>
          <w:tcPr>
            <w:tcW w:w="610" w:type="pct"/>
            <w:tcBorders>
              <w:top w:val="nil"/>
              <w:left w:val="nil"/>
              <w:bottom w:val="nil"/>
              <w:right w:val="single" w:sz="12" w:space="0" w:color="auto"/>
            </w:tcBorders>
          </w:tcPr>
          <w:p w14:paraId="6A83E252" w14:textId="77777777" w:rsidR="00535212" w:rsidRPr="00FE608E" w:rsidRDefault="00535212" w:rsidP="00535212">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608E46D8" w14:textId="057750DD" w:rsidR="00535212" w:rsidRPr="00535212" w:rsidRDefault="00535212" w:rsidP="00EC62AC">
            <w:pPr>
              <w:spacing w:line="276" w:lineRule="auto"/>
              <w:jc w:val="center"/>
            </w:pPr>
            <w:r>
              <w:rPr>
                <w:rFonts w:cstheme="minorHAnsi"/>
                <w:color w:val="262626" w:themeColor="text1" w:themeTint="D9"/>
                <w:szCs w:val="24"/>
              </w:rPr>
              <w:t>Scheduling equipment use</w:t>
            </w:r>
          </w:p>
        </w:tc>
        <w:tc>
          <w:tcPr>
            <w:tcW w:w="2793" w:type="pct"/>
            <w:tcBorders>
              <w:left w:val="single" w:sz="4" w:space="0" w:color="auto"/>
              <w:right w:val="single" w:sz="12" w:space="0" w:color="auto"/>
            </w:tcBorders>
            <w:shd w:val="clear" w:color="auto" w:fill="auto"/>
            <w:vAlign w:val="center"/>
          </w:tcPr>
          <w:p w14:paraId="4D40C241" w14:textId="27CF9837" w:rsidR="00535212" w:rsidRPr="00672D54" w:rsidRDefault="005C4AB1" w:rsidP="00672D54">
            <w:pPr>
              <w:jc w:val="left"/>
              <w:rPr>
                <w:rFonts w:ascii="Arial" w:hAnsi="Arial" w:cs="Arial"/>
                <w:sz w:val="22"/>
                <w:szCs w:val="18"/>
              </w:rPr>
            </w:pPr>
            <w:permStart w:id="980498169" w:edGrp="everyone"/>
            <w:r w:rsidRPr="005C4AB1">
              <w:rPr>
                <w:rFonts w:ascii="Arial" w:hAnsi="Arial" w:cs="Arial"/>
                <w:sz w:val="22"/>
                <w:szCs w:val="18"/>
              </w:rPr>
              <w:t>Organises the allocation of tools and equipment (e.g., power tools, scaffolding, generators) to ensure workers have access to the necessary items when needed.</w:t>
            </w:r>
            <w:permEnd w:id="980498169"/>
          </w:p>
        </w:tc>
        <w:tc>
          <w:tcPr>
            <w:tcW w:w="335" w:type="pct"/>
            <w:tcBorders>
              <w:top w:val="nil"/>
              <w:left w:val="single" w:sz="12" w:space="0" w:color="auto"/>
              <w:bottom w:val="nil"/>
              <w:right w:val="nil"/>
            </w:tcBorders>
          </w:tcPr>
          <w:p w14:paraId="48692622" w14:textId="77777777" w:rsidR="00535212" w:rsidRDefault="00535212" w:rsidP="00535212">
            <w:pPr>
              <w:ind w:left="993" w:hanging="993"/>
            </w:pPr>
          </w:p>
        </w:tc>
      </w:tr>
    </w:tbl>
    <w:p w14:paraId="6FAC0EC6" w14:textId="77777777" w:rsidR="00535212" w:rsidRDefault="00535212" w:rsidP="00535212">
      <w:pPr>
        <w:rPr>
          <w:rFonts w:ascii="Arial" w:hAnsi="Arial" w:cs="Arial"/>
          <w:sz w:val="22"/>
          <w:szCs w:val="22"/>
        </w:rPr>
      </w:pPr>
    </w:p>
    <w:p w14:paraId="7CEAB668" w14:textId="77777777" w:rsidR="00332E73" w:rsidRPr="000E310E" w:rsidRDefault="00332E73" w:rsidP="00332E73">
      <w:pPr>
        <w:jc w:val="left"/>
        <w:rPr>
          <w:rFonts w:ascii="Arial" w:hAnsi="Arial"/>
          <w:bCs/>
          <w:sz w:val="22"/>
          <w:szCs w:val="22"/>
        </w:rPr>
      </w:pPr>
    </w:p>
    <w:p w14:paraId="5364B8B5" w14:textId="54931C12" w:rsidR="00332E73" w:rsidRPr="00830749" w:rsidRDefault="00E841A0" w:rsidP="00332E73">
      <w:pPr>
        <w:pStyle w:val="20TAQuestionNumber"/>
        <w:ind w:left="709" w:hanging="709"/>
      </w:pPr>
      <w:bookmarkStart w:id="8" w:name="_Ref127772637"/>
      <w:r>
        <w:lastRenderedPageBreak/>
        <w:t>Clarify the</w:t>
      </w:r>
      <w:r w:rsidR="0067145F">
        <w:t xml:space="preserve"> important points of</w:t>
      </w:r>
      <w:r>
        <w:t xml:space="preserve"> site delivery procedures to be implemented</w:t>
      </w:r>
      <w:r w:rsidR="00332E73">
        <w:t>.</w:t>
      </w:r>
      <w:bookmarkEnd w:id="8"/>
    </w:p>
    <w:p w14:paraId="5A0ECB26"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21B93A0F" w14:textId="77777777" w:rsidTr="00672D54">
        <w:trPr>
          <w:trHeight w:val="5669"/>
        </w:trPr>
        <w:tc>
          <w:tcPr>
            <w:tcW w:w="1027" w:type="dxa"/>
            <w:tcBorders>
              <w:top w:val="nil"/>
              <w:left w:val="nil"/>
              <w:bottom w:val="nil"/>
              <w:right w:val="single" w:sz="4" w:space="0" w:color="auto"/>
            </w:tcBorders>
          </w:tcPr>
          <w:p w14:paraId="04945104"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377DF9C" w14:textId="77777777" w:rsidR="00332E73" w:rsidRDefault="00EA12B5" w:rsidP="001F47ED">
            <w:pPr>
              <w:rPr>
                <w:rFonts w:ascii="Arial" w:hAnsi="Arial" w:cs="Arial"/>
                <w:sz w:val="22"/>
                <w:szCs w:val="22"/>
              </w:rPr>
            </w:pPr>
            <w:permStart w:id="720176058" w:edGrp="everyone"/>
            <w:r>
              <w:rPr>
                <w:rFonts w:ascii="Arial" w:hAnsi="Arial" w:cs="Arial"/>
                <w:sz w:val="22"/>
                <w:szCs w:val="22"/>
              </w:rPr>
              <w:t>Pre-delivery coordination</w:t>
            </w:r>
          </w:p>
          <w:p w14:paraId="20C40D59" w14:textId="645BFB5C" w:rsidR="00332E73" w:rsidRDefault="00EA12B5" w:rsidP="001F47ED">
            <w:pPr>
              <w:rPr>
                <w:rFonts w:ascii="Arial" w:hAnsi="Arial" w:cs="Arial"/>
                <w:sz w:val="22"/>
                <w:szCs w:val="22"/>
              </w:rPr>
            </w:pPr>
            <w:r>
              <w:rPr>
                <w:rFonts w:ascii="Arial" w:hAnsi="Arial" w:cs="Arial"/>
                <w:sz w:val="22"/>
                <w:szCs w:val="22"/>
              </w:rPr>
              <w:t>Site access and traffic management</w:t>
            </w:r>
          </w:p>
          <w:p w14:paraId="4475CD17" w14:textId="77777777" w:rsidR="00332E73" w:rsidRDefault="00AC6058" w:rsidP="001F47ED">
            <w:pPr>
              <w:rPr>
                <w:rFonts w:ascii="Arial" w:hAnsi="Arial" w:cs="Arial"/>
                <w:sz w:val="22"/>
                <w:szCs w:val="22"/>
              </w:rPr>
            </w:pPr>
            <w:r>
              <w:rPr>
                <w:rFonts w:ascii="Arial" w:hAnsi="Arial" w:cs="Arial"/>
                <w:sz w:val="22"/>
                <w:szCs w:val="22"/>
              </w:rPr>
              <w:t>Safety compliance</w:t>
            </w:r>
          </w:p>
          <w:p w14:paraId="7E8D5BCE" w14:textId="77777777" w:rsidR="00332E73" w:rsidRDefault="00AC6058" w:rsidP="001F47ED">
            <w:pPr>
              <w:rPr>
                <w:rFonts w:ascii="Arial" w:hAnsi="Arial" w:cs="Arial"/>
                <w:sz w:val="22"/>
                <w:szCs w:val="22"/>
              </w:rPr>
            </w:pPr>
            <w:r>
              <w:rPr>
                <w:rFonts w:ascii="Arial" w:hAnsi="Arial" w:cs="Arial"/>
                <w:sz w:val="22"/>
                <w:szCs w:val="22"/>
              </w:rPr>
              <w:t>Inspection and quality control</w:t>
            </w:r>
          </w:p>
          <w:p w14:paraId="76EAD45D" w14:textId="77777777" w:rsidR="00332E73" w:rsidRDefault="00AC6058" w:rsidP="001F47ED">
            <w:pPr>
              <w:rPr>
                <w:rFonts w:ascii="Arial" w:hAnsi="Arial" w:cs="Arial"/>
                <w:sz w:val="22"/>
                <w:szCs w:val="22"/>
              </w:rPr>
            </w:pPr>
            <w:r>
              <w:rPr>
                <w:rFonts w:ascii="Arial" w:hAnsi="Arial" w:cs="Arial"/>
                <w:sz w:val="22"/>
                <w:szCs w:val="22"/>
              </w:rPr>
              <w:t>Handling and storage</w:t>
            </w:r>
          </w:p>
          <w:p w14:paraId="26C9FC0B" w14:textId="77777777" w:rsidR="00332E73" w:rsidRDefault="00AC6058" w:rsidP="001F47ED">
            <w:pPr>
              <w:rPr>
                <w:rFonts w:ascii="Arial" w:hAnsi="Arial" w:cs="Arial"/>
                <w:sz w:val="22"/>
                <w:szCs w:val="22"/>
              </w:rPr>
            </w:pPr>
            <w:r>
              <w:rPr>
                <w:rFonts w:ascii="Arial" w:hAnsi="Arial" w:cs="Arial"/>
                <w:sz w:val="22"/>
                <w:szCs w:val="22"/>
              </w:rPr>
              <w:t>Documentation</w:t>
            </w:r>
          </w:p>
          <w:p w14:paraId="48F4C29F" w14:textId="615C8C88" w:rsidR="00332E73" w:rsidRPr="001C4084" w:rsidRDefault="00AC6058" w:rsidP="001F47ED">
            <w:pPr>
              <w:rPr>
                <w:rFonts w:ascii="Arial" w:hAnsi="Arial" w:cs="Arial"/>
                <w:sz w:val="22"/>
                <w:szCs w:val="22"/>
              </w:rPr>
            </w:pPr>
            <w:r>
              <w:rPr>
                <w:rFonts w:ascii="Arial" w:hAnsi="Arial" w:cs="Arial"/>
                <w:sz w:val="22"/>
                <w:szCs w:val="22"/>
              </w:rPr>
              <w:t>Waste management and</w:t>
            </w:r>
            <w:r w:rsidR="00830618">
              <w:rPr>
                <w:rFonts w:ascii="Arial" w:hAnsi="Arial" w:cs="Arial"/>
                <w:sz w:val="22"/>
                <w:szCs w:val="22"/>
              </w:rPr>
              <w:t xml:space="preserve"> environmental considerations </w:t>
            </w:r>
            <w:permEnd w:id="720176058"/>
          </w:p>
        </w:tc>
        <w:permStart w:id="315112538" w:edGrp="everyone"/>
        <w:tc>
          <w:tcPr>
            <w:tcW w:w="624" w:type="dxa"/>
            <w:tcBorders>
              <w:top w:val="nil"/>
              <w:left w:val="single" w:sz="4" w:space="0" w:color="auto"/>
              <w:bottom w:val="nil"/>
              <w:right w:val="nil"/>
            </w:tcBorders>
          </w:tcPr>
          <w:p w14:paraId="70DB2221" w14:textId="77777777" w:rsidR="00332E73" w:rsidRPr="00533511" w:rsidRDefault="00BF34F5" w:rsidP="001F47ED">
            <w:pPr>
              <w:rPr>
                <w:rFonts w:ascii="Arial" w:hAnsi="Arial" w:cs="Arial"/>
                <w:sz w:val="44"/>
                <w:szCs w:val="44"/>
              </w:rPr>
            </w:pPr>
            <w:sdt>
              <w:sdtPr>
                <w:rPr>
                  <w:rFonts w:ascii="Arial" w:hAnsi="Arial" w:cs="Arial"/>
                  <w:sz w:val="44"/>
                  <w:szCs w:val="44"/>
                </w:rPr>
                <w:id w:val="116744368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315112538"/>
          </w:p>
        </w:tc>
      </w:tr>
    </w:tbl>
    <w:p w14:paraId="59F524D8" w14:textId="77777777" w:rsidR="00332E73" w:rsidRDefault="00332E73" w:rsidP="00332E73">
      <w:pPr>
        <w:rPr>
          <w:rFonts w:ascii="Arial" w:hAnsi="Arial" w:cs="Arial"/>
          <w:sz w:val="22"/>
          <w:szCs w:val="22"/>
        </w:rPr>
      </w:pPr>
    </w:p>
    <w:p w14:paraId="7D666528" w14:textId="77777777" w:rsidR="00332E73" w:rsidRPr="000E310E" w:rsidRDefault="00332E73" w:rsidP="00332E73">
      <w:pPr>
        <w:jc w:val="left"/>
        <w:rPr>
          <w:rFonts w:ascii="Arial" w:hAnsi="Arial"/>
          <w:bCs/>
          <w:sz w:val="22"/>
          <w:szCs w:val="22"/>
        </w:rPr>
      </w:pPr>
    </w:p>
    <w:p w14:paraId="5C43B367" w14:textId="70D985F3" w:rsidR="00332E73" w:rsidRPr="00830749" w:rsidRDefault="00E841A0" w:rsidP="00332E73">
      <w:pPr>
        <w:pStyle w:val="20TAQuestionNumber"/>
        <w:ind w:left="709" w:hanging="709"/>
      </w:pPr>
      <w:bookmarkStart w:id="9" w:name="_Ref127774819"/>
      <w:r>
        <w:t>What information should be included in the site safety plan?</w:t>
      </w:r>
      <w:bookmarkEnd w:id="9"/>
    </w:p>
    <w:p w14:paraId="2C466AA2"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066E8479" w14:textId="77777777" w:rsidTr="00672D54">
        <w:trPr>
          <w:trHeight w:val="5669"/>
        </w:trPr>
        <w:tc>
          <w:tcPr>
            <w:tcW w:w="1027" w:type="dxa"/>
            <w:tcBorders>
              <w:top w:val="nil"/>
              <w:left w:val="nil"/>
              <w:bottom w:val="nil"/>
              <w:right w:val="single" w:sz="4" w:space="0" w:color="auto"/>
            </w:tcBorders>
          </w:tcPr>
          <w:p w14:paraId="24759821"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7E189BC" w14:textId="77777777" w:rsidR="00332E73" w:rsidRDefault="00602A98" w:rsidP="001F47ED">
            <w:pPr>
              <w:rPr>
                <w:rFonts w:ascii="Arial" w:hAnsi="Arial" w:cs="Arial"/>
                <w:sz w:val="22"/>
                <w:szCs w:val="22"/>
              </w:rPr>
            </w:pPr>
            <w:permStart w:id="679149918" w:edGrp="everyone"/>
            <w:r>
              <w:rPr>
                <w:rFonts w:ascii="Arial" w:hAnsi="Arial" w:cs="Arial"/>
                <w:sz w:val="22"/>
                <w:szCs w:val="22"/>
              </w:rPr>
              <w:t>Project and site details</w:t>
            </w:r>
          </w:p>
          <w:p w14:paraId="7FE8722A" w14:textId="77777777" w:rsidR="00332E73" w:rsidRDefault="00C35511" w:rsidP="001F47ED">
            <w:pPr>
              <w:rPr>
                <w:rFonts w:ascii="Arial" w:hAnsi="Arial" w:cs="Arial"/>
                <w:sz w:val="22"/>
                <w:szCs w:val="22"/>
              </w:rPr>
            </w:pPr>
            <w:r>
              <w:rPr>
                <w:rFonts w:ascii="Arial" w:hAnsi="Arial" w:cs="Arial"/>
                <w:sz w:val="22"/>
                <w:szCs w:val="22"/>
              </w:rPr>
              <w:t>Risk assessment and hazard identification</w:t>
            </w:r>
          </w:p>
          <w:p w14:paraId="1812F151" w14:textId="77777777" w:rsidR="00332E73" w:rsidRDefault="00C35511" w:rsidP="001F47ED">
            <w:pPr>
              <w:rPr>
                <w:rFonts w:ascii="Arial" w:hAnsi="Arial" w:cs="Arial"/>
                <w:sz w:val="22"/>
                <w:szCs w:val="22"/>
              </w:rPr>
            </w:pPr>
            <w:r>
              <w:rPr>
                <w:rFonts w:ascii="Arial" w:hAnsi="Arial" w:cs="Arial"/>
                <w:sz w:val="22"/>
                <w:szCs w:val="22"/>
              </w:rPr>
              <w:t>WHS COMPLIANCE</w:t>
            </w:r>
          </w:p>
          <w:p w14:paraId="532FDAE6" w14:textId="77777777" w:rsidR="00332E73" w:rsidRDefault="00C35511" w:rsidP="001F47ED">
            <w:pPr>
              <w:rPr>
                <w:rFonts w:ascii="Arial" w:hAnsi="Arial" w:cs="Arial"/>
                <w:sz w:val="22"/>
                <w:szCs w:val="22"/>
              </w:rPr>
            </w:pPr>
            <w:r>
              <w:rPr>
                <w:rFonts w:ascii="Arial" w:hAnsi="Arial" w:cs="Arial"/>
                <w:sz w:val="22"/>
                <w:szCs w:val="22"/>
              </w:rPr>
              <w:t>Site in duction and training</w:t>
            </w:r>
          </w:p>
          <w:p w14:paraId="2028493E" w14:textId="77777777" w:rsidR="00332E73" w:rsidRDefault="008E5968" w:rsidP="001F47ED">
            <w:pPr>
              <w:rPr>
                <w:rFonts w:ascii="Arial" w:hAnsi="Arial" w:cs="Arial"/>
                <w:sz w:val="22"/>
                <w:szCs w:val="22"/>
              </w:rPr>
            </w:pPr>
            <w:r>
              <w:rPr>
                <w:rFonts w:ascii="Arial" w:hAnsi="Arial" w:cs="Arial"/>
                <w:sz w:val="22"/>
                <w:szCs w:val="22"/>
              </w:rPr>
              <w:t>PPE requirements</w:t>
            </w:r>
          </w:p>
          <w:p w14:paraId="4EA0D4AE" w14:textId="77777777" w:rsidR="00332E73" w:rsidRDefault="008E5968" w:rsidP="001F47ED">
            <w:pPr>
              <w:rPr>
                <w:rFonts w:ascii="Arial" w:hAnsi="Arial" w:cs="Arial"/>
                <w:sz w:val="22"/>
                <w:szCs w:val="22"/>
              </w:rPr>
            </w:pPr>
            <w:r>
              <w:rPr>
                <w:rFonts w:ascii="Arial" w:hAnsi="Arial" w:cs="Arial"/>
                <w:sz w:val="22"/>
                <w:szCs w:val="22"/>
              </w:rPr>
              <w:t>Emergency evacuation procedures</w:t>
            </w:r>
          </w:p>
          <w:p w14:paraId="442F97D3" w14:textId="77777777" w:rsidR="00332E73" w:rsidRDefault="008E5968" w:rsidP="001F47ED">
            <w:pPr>
              <w:rPr>
                <w:rFonts w:ascii="Arial" w:hAnsi="Arial" w:cs="Arial"/>
                <w:sz w:val="22"/>
                <w:szCs w:val="22"/>
              </w:rPr>
            </w:pPr>
            <w:r>
              <w:rPr>
                <w:rFonts w:ascii="Arial" w:hAnsi="Arial" w:cs="Arial"/>
                <w:sz w:val="22"/>
                <w:szCs w:val="22"/>
              </w:rPr>
              <w:t>Injury reporting</w:t>
            </w:r>
          </w:p>
          <w:p w14:paraId="4C7E29BC" w14:textId="77777777" w:rsidR="00332E73" w:rsidRDefault="00732D90" w:rsidP="001F47ED">
            <w:pPr>
              <w:rPr>
                <w:rFonts w:ascii="Arial" w:hAnsi="Arial" w:cs="Arial"/>
                <w:sz w:val="22"/>
                <w:szCs w:val="22"/>
              </w:rPr>
            </w:pPr>
            <w:r>
              <w:rPr>
                <w:rFonts w:ascii="Arial" w:hAnsi="Arial" w:cs="Arial"/>
                <w:sz w:val="22"/>
                <w:szCs w:val="22"/>
              </w:rPr>
              <w:t>Traffic and site access control</w:t>
            </w:r>
          </w:p>
          <w:p w14:paraId="214F0DFE" w14:textId="77777777" w:rsidR="00332E73" w:rsidRDefault="00732D90" w:rsidP="001F47ED">
            <w:pPr>
              <w:rPr>
                <w:rFonts w:ascii="Arial" w:hAnsi="Arial" w:cs="Arial"/>
                <w:sz w:val="22"/>
                <w:szCs w:val="22"/>
              </w:rPr>
            </w:pPr>
            <w:r>
              <w:rPr>
                <w:rFonts w:ascii="Arial" w:hAnsi="Arial" w:cs="Arial"/>
                <w:sz w:val="22"/>
                <w:szCs w:val="22"/>
              </w:rPr>
              <w:t xml:space="preserve">Fire prevention and hazardous </w:t>
            </w:r>
            <w:r w:rsidR="00374E7C">
              <w:rPr>
                <w:rFonts w:ascii="Arial" w:hAnsi="Arial" w:cs="Arial"/>
                <w:sz w:val="22"/>
                <w:szCs w:val="22"/>
              </w:rPr>
              <w:t>materials</w:t>
            </w:r>
          </w:p>
          <w:p w14:paraId="7879C029" w14:textId="77777777" w:rsidR="00332E73" w:rsidRDefault="00374E7C" w:rsidP="001F47ED">
            <w:pPr>
              <w:rPr>
                <w:rFonts w:ascii="Arial" w:hAnsi="Arial" w:cs="Arial"/>
                <w:sz w:val="22"/>
                <w:szCs w:val="22"/>
              </w:rPr>
            </w:pPr>
            <w:r>
              <w:rPr>
                <w:rFonts w:ascii="Arial" w:hAnsi="Arial" w:cs="Arial"/>
                <w:sz w:val="22"/>
                <w:szCs w:val="22"/>
              </w:rPr>
              <w:t>Waste management</w:t>
            </w:r>
          </w:p>
          <w:p w14:paraId="08DCDB61" w14:textId="77777777" w:rsidR="00332E73" w:rsidRDefault="00374E7C" w:rsidP="001F47ED">
            <w:pPr>
              <w:rPr>
                <w:rFonts w:ascii="Arial" w:hAnsi="Arial" w:cs="Arial"/>
                <w:sz w:val="22"/>
                <w:szCs w:val="22"/>
              </w:rPr>
            </w:pPr>
            <w:r>
              <w:rPr>
                <w:rFonts w:ascii="Arial" w:hAnsi="Arial" w:cs="Arial"/>
                <w:sz w:val="22"/>
                <w:szCs w:val="22"/>
              </w:rPr>
              <w:t>High risk work and permits</w:t>
            </w:r>
          </w:p>
          <w:p w14:paraId="4E59E435" w14:textId="687749DC" w:rsidR="00332E73" w:rsidRPr="001C4084" w:rsidRDefault="00374E7C" w:rsidP="001F47ED">
            <w:pPr>
              <w:rPr>
                <w:rFonts w:ascii="Arial" w:hAnsi="Arial" w:cs="Arial"/>
                <w:sz w:val="22"/>
                <w:szCs w:val="22"/>
              </w:rPr>
            </w:pPr>
            <w:r>
              <w:rPr>
                <w:rFonts w:ascii="Arial" w:hAnsi="Arial" w:cs="Arial"/>
                <w:sz w:val="22"/>
                <w:szCs w:val="22"/>
              </w:rPr>
              <w:t>Site security and public safety</w:t>
            </w:r>
            <w:permEnd w:id="679149918"/>
          </w:p>
        </w:tc>
        <w:permStart w:id="844311835" w:edGrp="everyone"/>
        <w:tc>
          <w:tcPr>
            <w:tcW w:w="624" w:type="dxa"/>
            <w:tcBorders>
              <w:top w:val="nil"/>
              <w:left w:val="single" w:sz="4" w:space="0" w:color="auto"/>
              <w:bottom w:val="nil"/>
              <w:right w:val="nil"/>
            </w:tcBorders>
          </w:tcPr>
          <w:p w14:paraId="6994A443" w14:textId="77777777" w:rsidR="00332E73" w:rsidRPr="00533511" w:rsidRDefault="00BF34F5" w:rsidP="001F47ED">
            <w:pPr>
              <w:rPr>
                <w:rFonts w:ascii="Arial" w:hAnsi="Arial" w:cs="Arial"/>
                <w:sz w:val="44"/>
                <w:szCs w:val="44"/>
              </w:rPr>
            </w:pPr>
            <w:sdt>
              <w:sdtPr>
                <w:rPr>
                  <w:rFonts w:ascii="Arial" w:hAnsi="Arial" w:cs="Arial"/>
                  <w:sz w:val="44"/>
                  <w:szCs w:val="44"/>
                </w:rPr>
                <w:id w:val="-523016522"/>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844311835"/>
          </w:p>
        </w:tc>
      </w:tr>
    </w:tbl>
    <w:p w14:paraId="58DCB92C" w14:textId="77777777" w:rsidR="00332E73" w:rsidRDefault="00332E73" w:rsidP="00332E73">
      <w:pPr>
        <w:rPr>
          <w:rFonts w:ascii="Arial" w:hAnsi="Arial" w:cs="Arial"/>
          <w:sz w:val="22"/>
          <w:szCs w:val="22"/>
        </w:rPr>
      </w:pPr>
    </w:p>
    <w:p w14:paraId="28182C33" w14:textId="77777777" w:rsidR="00672D54" w:rsidRDefault="00672D54" w:rsidP="00332E73">
      <w:pPr>
        <w:rPr>
          <w:rFonts w:ascii="Arial" w:hAnsi="Arial" w:cs="Arial"/>
          <w:sz w:val="22"/>
          <w:szCs w:val="22"/>
        </w:rPr>
      </w:pPr>
    </w:p>
    <w:p w14:paraId="39FF5049" w14:textId="2F50F99E" w:rsidR="00332E73" w:rsidRPr="00830749" w:rsidRDefault="00215B86" w:rsidP="00332E73">
      <w:pPr>
        <w:pStyle w:val="20TAQuestionNumber"/>
        <w:ind w:left="709" w:hanging="709"/>
      </w:pPr>
      <w:bookmarkStart w:id="10" w:name="_Ref127776362"/>
      <w:r>
        <w:lastRenderedPageBreak/>
        <w:t>Discuss why it is important to maintain contact with selected subcontractors prior to their work beginning.</w:t>
      </w:r>
      <w:bookmarkEnd w:id="10"/>
    </w:p>
    <w:p w14:paraId="12B7C42F" w14:textId="77777777" w:rsidR="00332E73" w:rsidRPr="00830749" w:rsidRDefault="00332E73" w:rsidP="00332E7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332E73" w:rsidRPr="00830749" w14:paraId="50CF9295" w14:textId="77777777" w:rsidTr="00672D54">
        <w:trPr>
          <w:trHeight w:val="5669"/>
        </w:trPr>
        <w:tc>
          <w:tcPr>
            <w:tcW w:w="1027" w:type="dxa"/>
            <w:tcBorders>
              <w:top w:val="nil"/>
              <w:left w:val="nil"/>
              <w:bottom w:val="nil"/>
              <w:right w:val="single" w:sz="4" w:space="0" w:color="auto"/>
            </w:tcBorders>
          </w:tcPr>
          <w:p w14:paraId="2EEDF360" w14:textId="77777777" w:rsidR="00332E73" w:rsidRPr="001C4084" w:rsidRDefault="00332E73"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CDF2948" w14:textId="77777777" w:rsidR="00EE6F0E" w:rsidRPr="00EE6F0E" w:rsidRDefault="00EE6F0E" w:rsidP="00EE6F0E">
            <w:pPr>
              <w:rPr>
                <w:rFonts w:ascii="Arial" w:hAnsi="Arial" w:cs="Arial"/>
                <w:sz w:val="22"/>
                <w:szCs w:val="22"/>
              </w:rPr>
            </w:pPr>
            <w:permStart w:id="1666017292" w:edGrp="everyone"/>
            <w:r w:rsidRPr="00EE6F0E">
              <w:rPr>
                <w:rFonts w:ascii="Arial" w:hAnsi="Arial" w:cs="Arial"/>
                <w:sz w:val="22"/>
                <w:szCs w:val="22"/>
              </w:rPr>
              <w:t>Regular contact with subcontractors before work starts ensures smooth coordination, compliance, and efficiency. It prevents delays by confirming availability and scheduling, ensures subcontractors understand their scope of work, and aligns material deliveries and equipment use with project needs.</w:t>
            </w:r>
          </w:p>
          <w:p w14:paraId="783F9402" w14:textId="77777777" w:rsidR="00EE6F0E" w:rsidRPr="00EE6F0E" w:rsidRDefault="00EE6F0E" w:rsidP="00EE6F0E">
            <w:pPr>
              <w:rPr>
                <w:rFonts w:ascii="Arial" w:hAnsi="Arial" w:cs="Arial"/>
                <w:sz w:val="22"/>
                <w:szCs w:val="22"/>
              </w:rPr>
            </w:pPr>
            <w:r w:rsidRPr="00EE6F0E">
              <w:rPr>
                <w:rFonts w:ascii="Arial" w:hAnsi="Arial" w:cs="Arial"/>
                <w:sz w:val="22"/>
                <w:szCs w:val="22"/>
              </w:rPr>
              <w:t>Early communication also ensures compliance with WHS regulations, proper site access planning, and coordination with other trades to prevent workflow disruptions. Reviewing contract terms and costs avoids disputes, while clear reporting procedures help resolve issues quickly.</w:t>
            </w:r>
          </w:p>
          <w:permEnd w:id="1666017292"/>
          <w:p w14:paraId="799E7B78" w14:textId="1F514460" w:rsidR="00332E73" w:rsidRPr="001C4084" w:rsidRDefault="00332E73" w:rsidP="001F47ED">
            <w:pPr>
              <w:rPr>
                <w:rFonts w:ascii="Arial" w:hAnsi="Arial" w:cs="Arial"/>
                <w:sz w:val="22"/>
                <w:szCs w:val="22"/>
              </w:rPr>
            </w:pPr>
          </w:p>
        </w:tc>
        <w:permStart w:id="1092640952" w:edGrp="everyone"/>
        <w:tc>
          <w:tcPr>
            <w:tcW w:w="624" w:type="dxa"/>
            <w:tcBorders>
              <w:top w:val="nil"/>
              <w:left w:val="single" w:sz="4" w:space="0" w:color="auto"/>
              <w:bottom w:val="nil"/>
              <w:right w:val="nil"/>
            </w:tcBorders>
          </w:tcPr>
          <w:p w14:paraId="4FF3A361" w14:textId="77777777" w:rsidR="00332E73" w:rsidRPr="00533511" w:rsidRDefault="00BF34F5" w:rsidP="001F47ED">
            <w:pPr>
              <w:rPr>
                <w:rFonts w:ascii="Arial" w:hAnsi="Arial" w:cs="Arial"/>
                <w:sz w:val="44"/>
                <w:szCs w:val="44"/>
              </w:rPr>
            </w:pPr>
            <w:sdt>
              <w:sdtPr>
                <w:rPr>
                  <w:rFonts w:ascii="Arial" w:hAnsi="Arial" w:cs="Arial"/>
                  <w:sz w:val="44"/>
                  <w:szCs w:val="44"/>
                </w:rPr>
                <w:id w:val="-719968118"/>
                <w14:checkbox>
                  <w14:checked w14:val="0"/>
                  <w14:checkedState w14:val="00FE" w14:font="Wingdings"/>
                  <w14:uncheckedState w14:val="00A8" w14:font="Wingdings"/>
                </w14:checkbox>
              </w:sdtPr>
              <w:sdtEndPr/>
              <w:sdtContent>
                <w:r w:rsidR="00332E73">
                  <w:rPr>
                    <w:rFonts w:ascii="Arial" w:hAnsi="Arial" w:cs="Arial"/>
                    <w:sz w:val="44"/>
                    <w:szCs w:val="44"/>
                  </w:rPr>
                  <w:sym w:font="Wingdings" w:char="F0A8"/>
                </w:r>
              </w:sdtContent>
            </w:sdt>
            <w:permEnd w:id="1092640952"/>
          </w:p>
        </w:tc>
      </w:tr>
    </w:tbl>
    <w:p w14:paraId="46374FDF" w14:textId="77777777" w:rsidR="00332E73" w:rsidRDefault="00332E73" w:rsidP="00332E73">
      <w:pPr>
        <w:rPr>
          <w:rFonts w:ascii="Arial" w:hAnsi="Arial" w:cs="Arial"/>
          <w:sz w:val="22"/>
          <w:szCs w:val="22"/>
        </w:rPr>
      </w:pPr>
    </w:p>
    <w:p w14:paraId="4D96BFC0" w14:textId="77777777" w:rsidR="00755DF1" w:rsidRPr="000E310E" w:rsidRDefault="00755DF1" w:rsidP="00755DF1">
      <w:pPr>
        <w:jc w:val="left"/>
        <w:rPr>
          <w:rFonts w:ascii="Arial" w:hAnsi="Arial"/>
          <w:bCs/>
          <w:sz w:val="22"/>
          <w:szCs w:val="22"/>
        </w:rPr>
      </w:pPr>
    </w:p>
    <w:p w14:paraId="2B470630" w14:textId="635A96D1" w:rsidR="00755DF1" w:rsidRPr="00830749" w:rsidRDefault="00215B86" w:rsidP="00755DF1">
      <w:pPr>
        <w:pStyle w:val="20TAQuestionNumber"/>
        <w:ind w:left="709" w:hanging="709"/>
      </w:pPr>
      <w:bookmarkStart w:id="11" w:name="_Ref127776745"/>
      <w:r>
        <w:t>Discuss why it is important to maintain contact with selected suppliers</w:t>
      </w:r>
      <w:bookmarkEnd w:id="11"/>
      <w:r w:rsidR="00625321">
        <w:t>.</w:t>
      </w:r>
    </w:p>
    <w:p w14:paraId="5EC52651" w14:textId="77777777" w:rsidR="00755DF1" w:rsidRPr="00830749" w:rsidRDefault="00755DF1" w:rsidP="00755DF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755DF1" w:rsidRPr="00830749" w14:paraId="40CECA62" w14:textId="77777777" w:rsidTr="00672D54">
        <w:trPr>
          <w:trHeight w:val="5669"/>
        </w:trPr>
        <w:tc>
          <w:tcPr>
            <w:tcW w:w="1027" w:type="dxa"/>
            <w:tcBorders>
              <w:top w:val="nil"/>
              <w:left w:val="nil"/>
              <w:bottom w:val="nil"/>
              <w:right w:val="single" w:sz="4" w:space="0" w:color="auto"/>
            </w:tcBorders>
          </w:tcPr>
          <w:p w14:paraId="4C5BEB2F" w14:textId="77777777" w:rsidR="00755DF1" w:rsidRPr="001C4084" w:rsidRDefault="00755DF1"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D5A4A47" w14:textId="594D8FA7" w:rsidR="00755DF1" w:rsidRPr="001C4084" w:rsidRDefault="007B4D21" w:rsidP="001F47ED">
            <w:pPr>
              <w:rPr>
                <w:rFonts w:ascii="Arial" w:hAnsi="Arial" w:cs="Arial"/>
                <w:sz w:val="22"/>
                <w:szCs w:val="22"/>
              </w:rPr>
            </w:pPr>
            <w:permStart w:id="960921569" w:edGrp="everyone"/>
            <w:r w:rsidRPr="007B4D21">
              <w:rPr>
                <w:rFonts w:ascii="Arial" w:hAnsi="Arial" w:cs="Arial"/>
                <w:sz w:val="22"/>
                <w:szCs w:val="22"/>
              </w:rPr>
              <w:t>Maintaining regular contact with suppliers is crucial for ensuring timely deliveries, cost control, and quality assurance in construction projects. Effective communication helps prevent delays, manage risks, and keep the project running smoothly.</w:t>
            </w:r>
            <w:permEnd w:id="960921569"/>
          </w:p>
        </w:tc>
        <w:permStart w:id="1612321755" w:edGrp="everyone"/>
        <w:tc>
          <w:tcPr>
            <w:tcW w:w="624" w:type="dxa"/>
            <w:tcBorders>
              <w:top w:val="nil"/>
              <w:left w:val="single" w:sz="4" w:space="0" w:color="auto"/>
              <w:bottom w:val="nil"/>
              <w:right w:val="nil"/>
            </w:tcBorders>
          </w:tcPr>
          <w:p w14:paraId="0BE08EB1" w14:textId="77777777" w:rsidR="00755DF1" w:rsidRPr="00533511" w:rsidRDefault="00BF34F5" w:rsidP="001F47ED">
            <w:pPr>
              <w:rPr>
                <w:rFonts w:ascii="Arial" w:hAnsi="Arial" w:cs="Arial"/>
                <w:sz w:val="44"/>
                <w:szCs w:val="44"/>
              </w:rPr>
            </w:pPr>
            <w:sdt>
              <w:sdtPr>
                <w:rPr>
                  <w:rFonts w:ascii="Arial" w:hAnsi="Arial" w:cs="Arial"/>
                  <w:sz w:val="44"/>
                  <w:szCs w:val="44"/>
                </w:rPr>
                <w:id w:val="-1590531152"/>
                <w14:checkbox>
                  <w14:checked w14:val="0"/>
                  <w14:checkedState w14:val="00FE" w14:font="Wingdings"/>
                  <w14:uncheckedState w14:val="00A8" w14:font="Wingdings"/>
                </w14:checkbox>
              </w:sdtPr>
              <w:sdtEndPr/>
              <w:sdtContent>
                <w:r w:rsidR="00755DF1">
                  <w:rPr>
                    <w:rFonts w:ascii="Arial" w:hAnsi="Arial" w:cs="Arial"/>
                    <w:sz w:val="44"/>
                    <w:szCs w:val="44"/>
                  </w:rPr>
                  <w:sym w:font="Wingdings" w:char="F0A8"/>
                </w:r>
              </w:sdtContent>
            </w:sdt>
            <w:permEnd w:id="1612321755"/>
          </w:p>
        </w:tc>
      </w:tr>
    </w:tbl>
    <w:p w14:paraId="5836E046" w14:textId="77777777" w:rsidR="00755DF1" w:rsidRDefault="00755DF1" w:rsidP="00755DF1">
      <w:pPr>
        <w:rPr>
          <w:rFonts w:ascii="Arial" w:hAnsi="Arial" w:cs="Arial"/>
          <w:sz w:val="22"/>
          <w:szCs w:val="22"/>
        </w:rPr>
      </w:pPr>
    </w:p>
    <w:p w14:paraId="534D24C5" w14:textId="77777777" w:rsidR="00A94E3A" w:rsidRPr="000E310E" w:rsidRDefault="00A94E3A" w:rsidP="00A94E3A">
      <w:pPr>
        <w:jc w:val="left"/>
        <w:rPr>
          <w:rFonts w:ascii="Arial" w:hAnsi="Arial"/>
          <w:bCs/>
          <w:sz w:val="22"/>
          <w:szCs w:val="22"/>
        </w:rPr>
      </w:pPr>
    </w:p>
    <w:p w14:paraId="51886984" w14:textId="0744DB3C" w:rsidR="00A94E3A" w:rsidRPr="00830749" w:rsidRDefault="00E40C41" w:rsidP="00A94E3A">
      <w:pPr>
        <w:pStyle w:val="20TAQuestionNumber"/>
        <w:ind w:left="709" w:hanging="709"/>
      </w:pPr>
      <w:bookmarkStart w:id="12" w:name="_Ref127777485"/>
      <w:r>
        <w:lastRenderedPageBreak/>
        <w:t xml:space="preserve">Describe what you would expect to see in the </w:t>
      </w:r>
      <w:r w:rsidRPr="00E40C41">
        <w:t>procedures for recording the hire of plant and equipment</w:t>
      </w:r>
      <w:r>
        <w:t>.</w:t>
      </w:r>
      <w:bookmarkEnd w:id="12"/>
    </w:p>
    <w:p w14:paraId="7944BF85" w14:textId="77777777" w:rsidR="00A94E3A" w:rsidRPr="00830749" w:rsidRDefault="00A94E3A" w:rsidP="00A94E3A">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A94E3A" w:rsidRPr="00830749" w14:paraId="7FAB1686" w14:textId="77777777" w:rsidTr="00672D54">
        <w:trPr>
          <w:trHeight w:val="5102"/>
        </w:trPr>
        <w:tc>
          <w:tcPr>
            <w:tcW w:w="1027" w:type="dxa"/>
            <w:tcBorders>
              <w:top w:val="nil"/>
              <w:left w:val="nil"/>
              <w:bottom w:val="nil"/>
              <w:right w:val="single" w:sz="4" w:space="0" w:color="auto"/>
            </w:tcBorders>
          </w:tcPr>
          <w:p w14:paraId="5D7457F6" w14:textId="77777777" w:rsidR="00A94E3A" w:rsidRPr="001C4084" w:rsidRDefault="00A94E3A" w:rsidP="001F47ED">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F1514EB" w14:textId="77777777" w:rsidR="00A94E3A" w:rsidRDefault="00336ACD" w:rsidP="001F47ED">
            <w:pPr>
              <w:rPr>
                <w:rFonts w:ascii="Arial" w:hAnsi="Arial" w:cs="Arial"/>
                <w:sz w:val="22"/>
                <w:szCs w:val="22"/>
              </w:rPr>
            </w:pPr>
            <w:permStart w:id="764302168" w:edGrp="everyone"/>
            <w:r>
              <w:rPr>
                <w:rFonts w:ascii="Arial" w:hAnsi="Arial" w:cs="Arial"/>
                <w:sz w:val="22"/>
                <w:szCs w:val="22"/>
              </w:rPr>
              <w:t>Hire request and approval process</w:t>
            </w:r>
          </w:p>
          <w:p w14:paraId="4754749F" w14:textId="77777777" w:rsidR="00A94E3A" w:rsidRDefault="00336ACD" w:rsidP="001F47ED">
            <w:pPr>
              <w:rPr>
                <w:rFonts w:ascii="Arial" w:hAnsi="Arial" w:cs="Arial"/>
                <w:sz w:val="22"/>
                <w:szCs w:val="22"/>
              </w:rPr>
            </w:pPr>
            <w:r>
              <w:rPr>
                <w:rFonts w:ascii="Arial" w:hAnsi="Arial" w:cs="Arial"/>
                <w:sz w:val="22"/>
                <w:szCs w:val="22"/>
              </w:rPr>
              <w:t>Supplier and hire agreement details</w:t>
            </w:r>
          </w:p>
          <w:p w14:paraId="08877FFA" w14:textId="77777777" w:rsidR="00A94E3A" w:rsidRDefault="008E3FFA" w:rsidP="001F47ED">
            <w:pPr>
              <w:rPr>
                <w:rFonts w:ascii="Arial" w:hAnsi="Arial" w:cs="Arial"/>
                <w:sz w:val="22"/>
                <w:szCs w:val="22"/>
              </w:rPr>
            </w:pPr>
            <w:r>
              <w:rPr>
                <w:rFonts w:ascii="Arial" w:hAnsi="Arial" w:cs="Arial"/>
                <w:sz w:val="22"/>
                <w:szCs w:val="22"/>
              </w:rPr>
              <w:t>Equipment details and condition checklist</w:t>
            </w:r>
          </w:p>
          <w:p w14:paraId="16492420" w14:textId="77777777" w:rsidR="00A94E3A" w:rsidRDefault="008E3FFA" w:rsidP="001F47ED">
            <w:pPr>
              <w:rPr>
                <w:rFonts w:ascii="Arial" w:hAnsi="Arial" w:cs="Arial"/>
                <w:sz w:val="22"/>
                <w:szCs w:val="22"/>
              </w:rPr>
            </w:pPr>
            <w:r>
              <w:rPr>
                <w:rFonts w:ascii="Arial" w:hAnsi="Arial" w:cs="Arial"/>
                <w:sz w:val="22"/>
                <w:szCs w:val="22"/>
              </w:rPr>
              <w:t>Delivery and collection logs</w:t>
            </w:r>
          </w:p>
          <w:p w14:paraId="2DF39F43" w14:textId="77777777" w:rsidR="00A94E3A" w:rsidRDefault="008E3FFA" w:rsidP="001F47ED">
            <w:pPr>
              <w:rPr>
                <w:rFonts w:ascii="Arial" w:hAnsi="Arial" w:cs="Arial"/>
                <w:sz w:val="22"/>
                <w:szCs w:val="22"/>
              </w:rPr>
            </w:pPr>
            <w:r>
              <w:rPr>
                <w:rFonts w:ascii="Arial" w:hAnsi="Arial" w:cs="Arial"/>
                <w:sz w:val="22"/>
                <w:szCs w:val="22"/>
              </w:rPr>
              <w:t>Usage tracking</w:t>
            </w:r>
          </w:p>
          <w:p w14:paraId="2B3142A6" w14:textId="77777777" w:rsidR="00A94E3A" w:rsidRDefault="008E3FFA" w:rsidP="001F47ED">
            <w:pPr>
              <w:rPr>
                <w:rFonts w:ascii="Arial" w:hAnsi="Arial" w:cs="Arial"/>
                <w:sz w:val="22"/>
                <w:szCs w:val="22"/>
              </w:rPr>
            </w:pPr>
            <w:r>
              <w:rPr>
                <w:rFonts w:ascii="Arial" w:hAnsi="Arial" w:cs="Arial"/>
                <w:sz w:val="22"/>
                <w:szCs w:val="22"/>
              </w:rPr>
              <w:t>Cost tracking</w:t>
            </w:r>
          </w:p>
          <w:p w14:paraId="535F61F1" w14:textId="075348F9" w:rsidR="00A94E3A" w:rsidRPr="001C4084" w:rsidRDefault="008E3FFA" w:rsidP="001F47ED">
            <w:pPr>
              <w:rPr>
                <w:rFonts w:ascii="Arial" w:hAnsi="Arial" w:cs="Arial"/>
                <w:sz w:val="22"/>
                <w:szCs w:val="22"/>
              </w:rPr>
            </w:pPr>
            <w:r>
              <w:rPr>
                <w:rFonts w:ascii="Arial" w:hAnsi="Arial" w:cs="Arial"/>
                <w:sz w:val="22"/>
                <w:szCs w:val="22"/>
              </w:rPr>
              <w:t>Compliance and safety documentation</w:t>
            </w:r>
            <w:permEnd w:id="764302168"/>
          </w:p>
        </w:tc>
        <w:permStart w:id="967604176" w:edGrp="everyone"/>
        <w:tc>
          <w:tcPr>
            <w:tcW w:w="624" w:type="dxa"/>
            <w:tcBorders>
              <w:top w:val="nil"/>
              <w:left w:val="single" w:sz="4" w:space="0" w:color="auto"/>
              <w:bottom w:val="nil"/>
              <w:right w:val="nil"/>
            </w:tcBorders>
          </w:tcPr>
          <w:p w14:paraId="0D3D31C5" w14:textId="77777777" w:rsidR="00A94E3A" w:rsidRPr="00533511" w:rsidRDefault="00BF34F5" w:rsidP="001F47ED">
            <w:pPr>
              <w:rPr>
                <w:rFonts w:ascii="Arial" w:hAnsi="Arial" w:cs="Arial"/>
                <w:sz w:val="44"/>
                <w:szCs w:val="44"/>
              </w:rPr>
            </w:pPr>
            <w:sdt>
              <w:sdtPr>
                <w:rPr>
                  <w:rFonts w:ascii="Arial" w:hAnsi="Arial" w:cs="Arial"/>
                  <w:sz w:val="44"/>
                  <w:szCs w:val="44"/>
                </w:rPr>
                <w:id w:val="1582871152"/>
                <w14:checkbox>
                  <w14:checked w14:val="0"/>
                  <w14:checkedState w14:val="00FE" w14:font="Wingdings"/>
                  <w14:uncheckedState w14:val="00A8" w14:font="Wingdings"/>
                </w14:checkbox>
              </w:sdtPr>
              <w:sdtEndPr/>
              <w:sdtContent>
                <w:r w:rsidR="00A94E3A">
                  <w:rPr>
                    <w:rFonts w:ascii="Arial" w:hAnsi="Arial" w:cs="Arial"/>
                    <w:sz w:val="44"/>
                    <w:szCs w:val="44"/>
                  </w:rPr>
                  <w:sym w:font="Wingdings" w:char="F0A8"/>
                </w:r>
              </w:sdtContent>
            </w:sdt>
            <w:permEnd w:id="967604176"/>
          </w:p>
        </w:tc>
      </w:tr>
    </w:tbl>
    <w:p w14:paraId="618C0937" w14:textId="77777777" w:rsidR="00A94E3A" w:rsidRDefault="00A94E3A" w:rsidP="00A94E3A">
      <w:pPr>
        <w:rPr>
          <w:rFonts w:ascii="Arial" w:hAnsi="Arial" w:cs="Arial"/>
          <w:sz w:val="22"/>
          <w:szCs w:val="22"/>
        </w:rPr>
      </w:pPr>
    </w:p>
    <w:p w14:paraId="1CF4B0FB" w14:textId="77777777" w:rsidR="00E40C41" w:rsidRPr="000E310E" w:rsidRDefault="00E40C41" w:rsidP="00E40C41">
      <w:pPr>
        <w:jc w:val="left"/>
        <w:rPr>
          <w:rFonts w:ascii="Arial" w:hAnsi="Arial"/>
          <w:bCs/>
          <w:sz w:val="22"/>
          <w:szCs w:val="22"/>
        </w:rPr>
      </w:pPr>
    </w:p>
    <w:p w14:paraId="72363BDC" w14:textId="18354718" w:rsidR="00E40C41" w:rsidRPr="00830749" w:rsidRDefault="00357968" w:rsidP="00E40C41">
      <w:pPr>
        <w:pStyle w:val="20TAQuestionNumber"/>
        <w:ind w:left="709" w:hanging="709"/>
      </w:pPr>
      <w:bookmarkStart w:id="13" w:name="_Ref127778596"/>
      <w:r>
        <w:t xml:space="preserve">How do you ensure the </w:t>
      </w:r>
      <w:r w:rsidRPr="0014287F">
        <w:t>procedures for the removal of existing services</w:t>
      </w:r>
      <w:r>
        <w:t xml:space="preserve"> meet current </w:t>
      </w:r>
      <w:r w:rsidR="000879EB">
        <w:t>legislated</w:t>
      </w:r>
      <w:r>
        <w:t xml:space="preserve"> requirements</w:t>
      </w:r>
      <w:r w:rsidR="00E40C41">
        <w:t>?</w:t>
      </w:r>
      <w:bookmarkEnd w:id="13"/>
    </w:p>
    <w:p w14:paraId="25A36D58"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9F7D3DB" w14:textId="77777777" w:rsidTr="00672D54">
        <w:trPr>
          <w:trHeight w:val="5669"/>
        </w:trPr>
        <w:tc>
          <w:tcPr>
            <w:tcW w:w="1027" w:type="dxa"/>
            <w:tcBorders>
              <w:top w:val="nil"/>
              <w:left w:val="nil"/>
              <w:bottom w:val="nil"/>
              <w:right w:val="single" w:sz="4" w:space="0" w:color="auto"/>
            </w:tcBorders>
          </w:tcPr>
          <w:p w14:paraId="09A69DB7" w14:textId="77777777" w:rsidR="00E40C41" w:rsidRPr="001C4084" w:rsidRDefault="00E40C41"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2695BB7D" w14:textId="7F5D3564" w:rsidR="00E40C41" w:rsidRDefault="00276B13" w:rsidP="00A60458">
            <w:pPr>
              <w:rPr>
                <w:rFonts w:ascii="Arial" w:hAnsi="Arial" w:cs="Arial"/>
                <w:sz w:val="22"/>
                <w:szCs w:val="22"/>
              </w:rPr>
            </w:pPr>
            <w:permStart w:id="136929566" w:edGrp="everyone"/>
            <w:r>
              <w:rPr>
                <w:rFonts w:ascii="Arial" w:hAnsi="Arial" w:cs="Arial"/>
                <w:sz w:val="22"/>
                <w:szCs w:val="22"/>
              </w:rPr>
              <w:t>1-</w:t>
            </w:r>
            <w:r w:rsidR="00572086">
              <w:rPr>
                <w:rFonts w:ascii="Arial" w:hAnsi="Arial" w:cs="Arial"/>
                <w:sz w:val="22"/>
                <w:szCs w:val="22"/>
              </w:rPr>
              <w:t>Follow regulations</w:t>
            </w:r>
          </w:p>
          <w:p w14:paraId="194E72F6" w14:textId="77777777" w:rsidR="00E40C41" w:rsidRDefault="00572086" w:rsidP="00A60458">
            <w:pPr>
              <w:rPr>
                <w:rFonts w:ascii="Arial" w:hAnsi="Arial" w:cs="Arial"/>
                <w:sz w:val="22"/>
                <w:szCs w:val="22"/>
              </w:rPr>
            </w:pPr>
            <w:r>
              <w:rPr>
                <w:rFonts w:ascii="Arial" w:hAnsi="Arial" w:cs="Arial"/>
                <w:sz w:val="22"/>
                <w:szCs w:val="22"/>
              </w:rPr>
              <w:t>2-</w:t>
            </w:r>
            <w:r w:rsidR="00752438">
              <w:rPr>
                <w:rFonts w:ascii="Arial" w:hAnsi="Arial" w:cs="Arial"/>
                <w:sz w:val="22"/>
                <w:szCs w:val="22"/>
              </w:rPr>
              <w:t>Use licensed professionals</w:t>
            </w:r>
          </w:p>
          <w:p w14:paraId="5D1C7DD2" w14:textId="77777777" w:rsidR="00E40C41" w:rsidRDefault="00752438" w:rsidP="00A60458">
            <w:pPr>
              <w:rPr>
                <w:rFonts w:ascii="Arial" w:hAnsi="Arial" w:cs="Arial"/>
                <w:sz w:val="22"/>
                <w:szCs w:val="22"/>
              </w:rPr>
            </w:pPr>
            <w:r>
              <w:rPr>
                <w:rFonts w:ascii="Arial" w:hAnsi="Arial" w:cs="Arial"/>
                <w:sz w:val="22"/>
                <w:szCs w:val="22"/>
              </w:rPr>
              <w:t>3-Get approvals</w:t>
            </w:r>
          </w:p>
          <w:p w14:paraId="141A6F9F" w14:textId="77777777" w:rsidR="00E40C41" w:rsidRDefault="00752438" w:rsidP="00A60458">
            <w:pPr>
              <w:rPr>
                <w:rFonts w:ascii="Arial" w:hAnsi="Arial" w:cs="Arial"/>
                <w:sz w:val="22"/>
                <w:szCs w:val="22"/>
              </w:rPr>
            </w:pPr>
            <w:r>
              <w:rPr>
                <w:rFonts w:ascii="Arial" w:hAnsi="Arial" w:cs="Arial"/>
                <w:sz w:val="22"/>
                <w:szCs w:val="22"/>
              </w:rPr>
              <w:t>4-Check for hazards</w:t>
            </w:r>
          </w:p>
          <w:p w14:paraId="3D486C7F" w14:textId="77777777" w:rsidR="00E40C41" w:rsidRDefault="00752438" w:rsidP="00A60458">
            <w:pPr>
              <w:rPr>
                <w:rFonts w:ascii="Arial" w:hAnsi="Arial" w:cs="Arial"/>
                <w:sz w:val="22"/>
                <w:szCs w:val="22"/>
              </w:rPr>
            </w:pPr>
            <w:r>
              <w:rPr>
                <w:rFonts w:ascii="Arial" w:hAnsi="Arial" w:cs="Arial"/>
                <w:sz w:val="22"/>
                <w:szCs w:val="22"/>
              </w:rPr>
              <w:t xml:space="preserve">5-Work safely </w:t>
            </w:r>
          </w:p>
          <w:p w14:paraId="666AC763" w14:textId="77777777" w:rsidR="00E40C41" w:rsidRDefault="00752438" w:rsidP="00A60458">
            <w:pPr>
              <w:rPr>
                <w:rFonts w:ascii="Arial" w:hAnsi="Arial" w:cs="Arial"/>
                <w:sz w:val="22"/>
                <w:szCs w:val="22"/>
              </w:rPr>
            </w:pPr>
            <w:r>
              <w:rPr>
                <w:rFonts w:ascii="Arial" w:hAnsi="Arial" w:cs="Arial"/>
                <w:sz w:val="22"/>
                <w:szCs w:val="22"/>
              </w:rPr>
              <w:t>6-Dispose correctly</w:t>
            </w:r>
          </w:p>
          <w:p w14:paraId="57FD39AA" w14:textId="1F51F207" w:rsidR="00E40C41" w:rsidRPr="001C4084" w:rsidRDefault="00276B13" w:rsidP="00A60458">
            <w:pPr>
              <w:rPr>
                <w:rFonts w:ascii="Arial" w:hAnsi="Arial" w:cs="Arial"/>
                <w:sz w:val="22"/>
                <w:szCs w:val="22"/>
              </w:rPr>
            </w:pPr>
            <w:r>
              <w:rPr>
                <w:rFonts w:ascii="Arial" w:hAnsi="Arial" w:cs="Arial"/>
                <w:sz w:val="22"/>
                <w:szCs w:val="22"/>
              </w:rPr>
              <w:t>7-certification</w:t>
            </w:r>
            <w:permEnd w:id="136929566"/>
          </w:p>
        </w:tc>
        <w:permStart w:id="1801593243" w:edGrp="everyone"/>
        <w:tc>
          <w:tcPr>
            <w:tcW w:w="624" w:type="dxa"/>
            <w:tcBorders>
              <w:top w:val="nil"/>
              <w:left w:val="single" w:sz="4" w:space="0" w:color="auto"/>
              <w:bottom w:val="nil"/>
              <w:right w:val="nil"/>
            </w:tcBorders>
          </w:tcPr>
          <w:p w14:paraId="289A13D6" w14:textId="77777777" w:rsidR="00E40C41" w:rsidRPr="00533511" w:rsidRDefault="00BF34F5" w:rsidP="00A60458">
            <w:pPr>
              <w:rPr>
                <w:rFonts w:ascii="Arial" w:hAnsi="Arial" w:cs="Arial"/>
                <w:sz w:val="44"/>
                <w:szCs w:val="44"/>
              </w:rPr>
            </w:pPr>
            <w:sdt>
              <w:sdtPr>
                <w:rPr>
                  <w:rFonts w:ascii="Arial" w:hAnsi="Arial" w:cs="Arial"/>
                  <w:sz w:val="44"/>
                  <w:szCs w:val="44"/>
                </w:rPr>
                <w:id w:val="-1598398308"/>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801593243"/>
          </w:p>
        </w:tc>
      </w:tr>
    </w:tbl>
    <w:p w14:paraId="73874D99" w14:textId="77777777" w:rsidR="00E40C41" w:rsidRDefault="00E40C41" w:rsidP="00E40C41">
      <w:pPr>
        <w:rPr>
          <w:rFonts w:ascii="Arial" w:hAnsi="Arial" w:cs="Arial"/>
          <w:sz w:val="22"/>
          <w:szCs w:val="22"/>
        </w:rPr>
      </w:pPr>
    </w:p>
    <w:p w14:paraId="7E1ADAC0" w14:textId="77777777" w:rsidR="00E40C41" w:rsidRPr="000E310E" w:rsidRDefault="00E40C41" w:rsidP="00E40C41">
      <w:pPr>
        <w:jc w:val="left"/>
        <w:rPr>
          <w:rFonts w:ascii="Arial" w:hAnsi="Arial"/>
          <w:bCs/>
          <w:sz w:val="22"/>
          <w:szCs w:val="22"/>
        </w:rPr>
      </w:pPr>
    </w:p>
    <w:p w14:paraId="6746EBAA" w14:textId="0C21E21E" w:rsidR="00E40C41" w:rsidRPr="00830749" w:rsidRDefault="000879EB" w:rsidP="00E40C41">
      <w:pPr>
        <w:pStyle w:val="20TAQuestionNumber"/>
        <w:ind w:left="709" w:hanging="709"/>
      </w:pPr>
      <w:bookmarkStart w:id="14" w:name="_Ref127779606"/>
      <w:r>
        <w:lastRenderedPageBreak/>
        <w:t xml:space="preserve">If a soil analysis at the project site returns a result of contaminated soil, how </w:t>
      </w:r>
      <w:r w:rsidR="004775B2">
        <w:t>must you deal with this in your state</w:t>
      </w:r>
      <w:r w:rsidR="00E40C41">
        <w:t>?</w:t>
      </w:r>
      <w:bookmarkEnd w:id="14"/>
    </w:p>
    <w:p w14:paraId="26CBBE23" w14:textId="77777777" w:rsidR="00E40C41" w:rsidRPr="00830749" w:rsidRDefault="00E40C41" w:rsidP="00E40C4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40C41" w:rsidRPr="00830749" w14:paraId="35E11B4E" w14:textId="77777777" w:rsidTr="008900CD">
        <w:trPr>
          <w:trHeight w:val="7087"/>
        </w:trPr>
        <w:tc>
          <w:tcPr>
            <w:tcW w:w="1027" w:type="dxa"/>
            <w:tcBorders>
              <w:top w:val="nil"/>
              <w:left w:val="nil"/>
              <w:bottom w:val="nil"/>
              <w:right w:val="single" w:sz="4" w:space="0" w:color="auto"/>
            </w:tcBorders>
          </w:tcPr>
          <w:p w14:paraId="714A1556" w14:textId="77777777" w:rsidR="00E40C41" w:rsidRPr="001C4084" w:rsidRDefault="00E40C41"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2216F2A" w14:textId="49C70E20" w:rsidR="00E40C41" w:rsidRPr="001C4084" w:rsidRDefault="00035ECF" w:rsidP="00A60458">
            <w:pPr>
              <w:rPr>
                <w:rFonts w:ascii="Arial" w:hAnsi="Arial" w:cs="Arial"/>
                <w:sz w:val="22"/>
                <w:szCs w:val="22"/>
              </w:rPr>
            </w:pPr>
            <w:permStart w:id="832535257" w:edGrp="everyone"/>
            <w:r>
              <w:rPr>
                <w:rFonts w:ascii="Arial" w:hAnsi="Arial" w:cs="Arial"/>
                <w:sz w:val="22"/>
                <w:szCs w:val="22"/>
              </w:rPr>
              <w:t xml:space="preserve">You must notify </w:t>
            </w:r>
            <w:r w:rsidR="00CE24E4">
              <w:rPr>
                <w:rFonts w:ascii="Arial" w:hAnsi="Arial" w:cs="Arial"/>
                <w:sz w:val="22"/>
                <w:szCs w:val="22"/>
              </w:rPr>
              <w:t>Department of environment and science and</w:t>
            </w:r>
            <w:r w:rsidR="00BA2C93">
              <w:rPr>
                <w:rFonts w:ascii="Arial" w:hAnsi="Arial" w:cs="Arial"/>
                <w:sz w:val="22"/>
                <w:szCs w:val="22"/>
              </w:rPr>
              <w:t xml:space="preserve"> stop </w:t>
            </w:r>
            <w:r w:rsidR="00947FD5">
              <w:rPr>
                <w:rFonts w:ascii="Arial" w:hAnsi="Arial" w:cs="Arial"/>
                <w:sz w:val="22"/>
                <w:szCs w:val="22"/>
              </w:rPr>
              <w:t>work. You</w:t>
            </w:r>
            <w:r w:rsidR="00CE24E4">
              <w:rPr>
                <w:rFonts w:ascii="Arial" w:hAnsi="Arial" w:cs="Arial"/>
                <w:sz w:val="22"/>
                <w:szCs w:val="22"/>
              </w:rPr>
              <w:t xml:space="preserve"> then must engage </w:t>
            </w:r>
            <w:r w:rsidR="00015784">
              <w:rPr>
                <w:rFonts w:ascii="Arial" w:hAnsi="Arial" w:cs="Arial"/>
                <w:sz w:val="22"/>
                <w:szCs w:val="22"/>
              </w:rPr>
              <w:t>a contaminated land specialist and develop a contaminated soil management plane.</w:t>
            </w:r>
            <w:r w:rsidR="00941B72">
              <w:rPr>
                <w:rFonts w:ascii="Arial" w:hAnsi="Arial" w:cs="Arial"/>
                <w:sz w:val="22"/>
                <w:szCs w:val="22"/>
              </w:rPr>
              <w:t xml:space="preserve"> After all this</w:t>
            </w:r>
            <w:r w:rsidR="00947FD5">
              <w:rPr>
                <w:rFonts w:ascii="Arial" w:hAnsi="Arial" w:cs="Arial"/>
                <w:sz w:val="22"/>
                <w:szCs w:val="22"/>
              </w:rPr>
              <w:t xml:space="preserve"> you need to dispose of the soil at a licensed facility and gain the relevant certification.</w:t>
            </w:r>
            <w:permEnd w:id="832535257"/>
          </w:p>
        </w:tc>
        <w:permStart w:id="1752633714" w:edGrp="everyone"/>
        <w:tc>
          <w:tcPr>
            <w:tcW w:w="624" w:type="dxa"/>
            <w:tcBorders>
              <w:top w:val="nil"/>
              <w:left w:val="single" w:sz="4" w:space="0" w:color="auto"/>
              <w:bottom w:val="nil"/>
              <w:right w:val="nil"/>
            </w:tcBorders>
          </w:tcPr>
          <w:p w14:paraId="17B27FE4" w14:textId="77777777" w:rsidR="00E40C41" w:rsidRPr="00533511" w:rsidRDefault="00BF34F5" w:rsidP="00A60458">
            <w:pPr>
              <w:rPr>
                <w:rFonts w:ascii="Arial" w:hAnsi="Arial" w:cs="Arial"/>
                <w:sz w:val="44"/>
                <w:szCs w:val="44"/>
              </w:rPr>
            </w:pPr>
            <w:sdt>
              <w:sdtPr>
                <w:rPr>
                  <w:rFonts w:ascii="Arial" w:hAnsi="Arial" w:cs="Arial"/>
                  <w:sz w:val="44"/>
                  <w:szCs w:val="44"/>
                </w:rPr>
                <w:id w:val="-1140112200"/>
                <w14:checkbox>
                  <w14:checked w14:val="0"/>
                  <w14:checkedState w14:val="00FE" w14:font="Wingdings"/>
                  <w14:uncheckedState w14:val="00A8" w14:font="Wingdings"/>
                </w14:checkbox>
              </w:sdtPr>
              <w:sdtEndPr/>
              <w:sdtContent>
                <w:r w:rsidR="00E40C41">
                  <w:rPr>
                    <w:rFonts w:ascii="Arial" w:hAnsi="Arial" w:cs="Arial"/>
                    <w:sz w:val="44"/>
                    <w:szCs w:val="44"/>
                  </w:rPr>
                  <w:sym w:font="Wingdings" w:char="F0A8"/>
                </w:r>
              </w:sdtContent>
            </w:sdt>
            <w:permEnd w:id="1752633714"/>
          </w:p>
        </w:tc>
      </w:tr>
    </w:tbl>
    <w:p w14:paraId="17E15222" w14:textId="77777777" w:rsidR="00E40C41" w:rsidRDefault="00E40C41" w:rsidP="00E40C41">
      <w:pPr>
        <w:rPr>
          <w:rFonts w:ascii="Arial" w:hAnsi="Arial" w:cs="Arial"/>
          <w:sz w:val="22"/>
          <w:szCs w:val="22"/>
        </w:rPr>
      </w:pPr>
    </w:p>
    <w:p w14:paraId="40A7F671" w14:textId="77777777" w:rsidR="000879EB" w:rsidRPr="000E310E" w:rsidRDefault="000879EB" w:rsidP="000879EB">
      <w:pPr>
        <w:jc w:val="left"/>
        <w:rPr>
          <w:rFonts w:ascii="Arial" w:hAnsi="Arial"/>
          <w:bCs/>
          <w:sz w:val="22"/>
          <w:szCs w:val="22"/>
        </w:rPr>
      </w:pPr>
    </w:p>
    <w:p w14:paraId="06A62A0A" w14:textId="572C37BC" w:rsidR="000879EB" w:rsidRPr="00830749" w:rsidRDefault="004A2BDB" w:rsidP="000879EB">
      <w:pPr>
        <w:pStyle w:val="20TAQuestionNumber"/>
        <w:ind w:left="709" w:hanging="709"/>
      </w:pPr>
      <w:bookmarkStart w:id="15" w:name="_Ref127780280"/>
      <w:r>
        <w:t xml:space="preserve">Why is a Gantt </w:t>
      </w:r>
      <w:r w:rsidR="00625321">
        <w:t>C</w:t>
      </w:r>
      <w:r>
        <w:t>hart a useful tool when developing project schedules</w:t>
      </w:r>
      <w:r w:rsidR="000879EB">
        <w:t>?</w:t>
      </w:r>
      <w:bookmarkEnd w:id="15"/>
    </w:p>
    <w:p w14:paraId="2FA7851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D7C6027" w14:textId="77777777" w:rsidTr="008900CD">
        <w:trPr>
          <w:trHeight w:val="4252"/>
        </w:trPr>
        <w:tc>
          <w:tcPr>
            <w:tcW w:w="1027" w:type="dxa"/>
            <w:tcBorders>
              <w:top w:val="nil"/>
              <w:left w:val="nil"/>
              <w:bottom w:val="nil"/>
              <w:right w:val="single" w:sz="4" w:space="0" w:color="auto"/>
            </w:tcBorders>
          </w:tcPr>
          <w:p w14:paraId="48A8C94C"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D4A6510" w14:textId="77777777" w:rsidR="000879EB" w:rsidRDefault="00EB364B" w:rsidP="00A60458">
            <w:pPr>
              <w:rPr>
                <w:rFonts w:ascii="Arial" w:hAnsi="Arial" w:cs="Arial"/>
                <w:sz w:val="22"/>
                <w:szCs w:val="22"/>
              </w:rPr>
            </w:pPr>
            <w:permStart w:id="812350479" w:edGrp="everyone"/>
            <w:r w:rsidRPr="00EB364B">
              <w:rPr>
                <w:rFonts w:ascii="Arial" w:hAnsi="Arial" w:cs="Arial"/>
                <w:sz w:val="22"/>
                <w:szCs w:val="22"/>
              </w:rPr>
              <w:t>A Gantt Chart is a highly effective tool for planning, scheduling, and tracking project progress. It provides a visual representation of tasks, their durations, and dependencies, making it easier to manage complex projects.</w:t>
            </w:r>
          </w:p>
          <w:p w14:paraId="25C8A0C4" w14:textId="69DEA3C3" w:rsidR="007D495C" w:rsidRDefault="007D495C" w:rsidP="00A60458">
            <w:pPr>
              <w:rPr>
                <w:rFonts w:ascii="Arial" w:hAnsi="Arial" w:cs="Arial"/>
                <w:sz w:val="22"/>
                <w:szCs w:val="22"/>
              </w:rPr>
            </w:pPr>
            <w:r w:rsidRPr="007D495C">
              <w:rPr>
                <w:rFonts w:ascii="Arial" w:hAnsi="Arial" w:cs="Arial"/>
                <w:sz w:val="22"/>
                <w:szCs w:val="22"/>
              </w:rPr>
              <w:t>Using a Gantt Chart ensures better planning, coordination, and control over project schedules, keeping construction on track and within budget.</w:t>
            </w:r>
          </w:p>
          <w:permEnd w:id="812350479"/>
          <w:p w14:paraId="0E3F4693" w14:textId="40F6168D" w:rsidR="000879EB" w:rsidRPr="001C4084" w:rsidRDefault="000879EB" w:rsidP="00A60458">
            <w:pPr>
              <w:rPr>
                <w:rFonts w:ascii="Arial" w:hAnsi="Arial" w:cs="Arial"/>
                <w:sz w:val="22"/>
                <w:szCs w:val="22"/>
              </w:rPr>
            </w:pPr>
          </w:p>
        </w:tc>
        <w:permStart w:id="2053855093" w:edGrp="everyone"/>
        <w:tc>
          <w:tcPr>
            <w:tcW w:w="624" w:type="dxa"/>
            <w:tcBorders>
              <w:top w:val="nil"/>
              <w:left w:val="single" w:sz="4" w:space="0" w:color="auto"/>
              <w:bottom w:val="nil"/>
              <w:right w:val="nil"/>
            </w:tcBorders>
          </w:tcPr>
          <w:p w14:paraId="2C832056" w14:textId="77777777" w:rsidR="000879EB" w:rsidRPr="00533511" w:rsidRDefault="00BF34F5" w:rsidP="00A60458">
            <w:pPr>
              <w:rPr>
                <w:rFonts w:ascii="Arial" w:hAnsi="Arial" w:cs="Arial"/>
                <w:sz w:val="44"/>
                <w:szCs w:val="44"/>
              </w:rPr>
            </w:pPr>
            <w:sdt>
              <w:sdtPr>
                <w:rPr>
                  <w:rFonts w:ascii="Arial" w:hAnsi="Arial" w:cs="Arial"/>
                  <w:sz w:val="44"/>
                  <w:szCs w:val="44"/>
                </w:rPr>
                <w:id w:val="646326201"/>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2053855093"/>
          </w:p>
        </w:tc>
      </w:tr>
    </w:tbl>
    <w:p w14:paraId="67819AFF" w14:textId="77777777" w:rsidR="000879EB" w:rsidRDefault="000879EB" w:rsidP="000879EB">
      <w:pPr>
        <w:rPr>
          <w:rFonts w:ascii="Arial" w:hAnsi="Arial" w:cs="Arial"/>
          <w:sz w:val="22"/>
          <w:szCs w:val="22"/>
        </w:rPr>
      </w:pPr>
    </w:p>
    <w:p w14:paraId="3212A10E" w14:textId="77777777" w:rsidR="000879EB" w:rsidRPr="000E310E" w:rsidRDefault="000879EB" w:rsidP="000879EB">
      <w:pPr>
        <w:jc w:val="left"/>
        <w:rPr>
          <w:rFonts w:ascii="Arial" w:hAnsi="Arial"/>
          <w:bCs/>
          <w:sz w:val="22"/>
          <w:szCs w:val="22"/>
        </w:rPr>
      </w:pPr>
    </w:p>
    <w:p w14:paraId="0FB95BD9" w14:textId="04A8F268" w:rsidR="000879EB" w:rsidRPr="00830749" w:rsidRDefault="00C1165D" w:rsidP="000879EB">
      <w:pPr>
        <w:pStyle w:val="20TAQuestionNumber"/>
        <w:ind w:left="709" w:hanging="709"/>
      </w:pPr>
      <w:bookmarkStart w:id="16" w:name="_Ref127780904"/>
      <w:r>
        <w:lastRenderedPageBreak/>
        <w:t>Describe the critical path method and why you may need to revise this during the project.</w:t>
      </w:r>
      <w:bookmarkEnd w:id="16"/>
    </w:p>
    <w:p w14:paraId="55054B6E"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0F429491" w14:textId="77777777" w:rsidTr="008900CD">
        <w:trPr>
          <w:trHeight w:val="4819"/>
        </w:trPr>
        <w:tc>
          <w:tcPr>
            <w:tcW w:w="1027" w:type="dxa"/>
            <w:tcBorders>
              <w:top w:val="nil"/>
              <w:left w:val="nil"/>
              <w:bottom w:val="nil"/>
              <w:right w:val="single" w:sz="4" w:space="0" w:color="auto"/>
            </w:tcBorders>
          </w:tcPr>
          <w:p w14:paraId="472B8C42"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CB09CE3" w14:textId="55FE6D03" w:rsidR="000879EB" w:rsidRPr="001C4084" w:rsidRDefault="00FC5440" w:rsidP="00A60458">
            <w:pPr>
              <w:rPr>
                <w:rFonts w:ascii="Arial" w:hAnsi="Arial" w:cs="Arial"/>
                <w:sz w:val="22"/>
                <w:szCs w:val="22"/>
              </w:rPr>
            </w:pPr>
            <w:permStart w:id="614490192" w:edGrp="everyone"/>
            <w:r w:rsidRPr="00FC5440">
              <w:rPr>
                <w:rFonts w:ascii="Arial" w:hAnsi="Arial" w:cs="Arial"/>
                <w:sz w:val="22"/>
                <w:szCs w:val="22"/>
              </w:rPr>
              <w:t xml:space="preserve">The Critical Path Method (CPM) is a project scheduling technique used to identify the longest sequence of dependent tasks that determines the shortest possible completion time for a </w:t>
            </w:r>
            <w:r w:rsidR="000A62FE" w:rsidRPr="00FC5440">
              <w:rPr>
                <w:rFonts w:ascii="Arial" w:hAnsi="Arial" w:cs="Arial"/>
                <w:sz w:val="22"/>
                <w:szCs w:val="22"/>
              </w:rPr>
              <w:t>project.</w:t>
            </w:r>
            <w:r w:rsidR="000A62FE">
              <w:rPr>
                <w:rFonts w:ascii="Arial" w:hAnsi="Arial" w:cs="Arial"/>
                <w:sz w:val="22"/>
                <w:szCs w:val="22"/>
              </w:rPr>
              <w:t xml:space="preserve"> This may have to be revised during the project to accommodate any delays, </w:t>
            </w:r>
            <w:proofErr w:type="gramStart"/>
            <w:r w:rsidR="000A62FE">
              <w:rPr>
                <w:rFonts w:ascii="Arial" w:hAnsi="Arial" w:cs="Arial"/>
                <w:sz w:val="22"/>
                <w:szCs w:val="22"/>
              </w:rPr>
              <w:t>set backs</w:t>
            </w:r>
            <w:proofErr w:type="gramEnd"/>
            <w:r w:rsidR="000A62FE">
              <w:rPr>
                <w:rFonts w:ascii="Arial" w:hAnsi="Arial" w:cs="Arial"/>
                <w:sz w:val="22"/>
                <w:szCs w:val="22"/>
              </w:rPr>
              <w:t xml:space="preserve"> or scope changes.</w:t>
            </w:r>
            <w:permEnd w:id="614490192"/>
          </w:p>
        </w:tc>
        <w:permStart w:id="1062932812" w:edGrp="everyone"/>
        <w:tc>
          <w:tcPr>
            <w:tcW w:w="624" w:type="dxa"/>
            <w:tcBorders>
              <w:top w:val="nil"/>
              <w:left w:val="single" w:sz="4" w:space="0" w:color="auto"/>
              <w:bottom w:val="nil"/>
              <w:right w:val="nil"/>
            </w:tcBorders>
          </w:tcPr>
          <w:p w14:paraId="4E7F934B" w14:textId="77777777" w:rsidR="000879EB" w:rsidRPr="00533511" w:rsidRDefault="00BF34F5" w:rsidP="00A60458">
            <w:pPr>
              <w:rPr>
                <w:rFonts w:ascii="Arial" w:hAnsi="Arial" w:cs="Arial"/>
                <w:sz w:val="44"/>
                <w:szCs w:val="44"/>
              </w:rPr>
            </w:pPr>
            <w:sdt>
              <w:sdtPr>
                <w:rPr>
                  <w:rFonts w:ascii="Arial" w:hAnsi="Arial" w:cs="Arial"/>
                  <w:sz w:val="44"/>
                  <w:szCs w:val="44"/>
                </w:rPr>
                <w:id w:val="-1429887756"/>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1062932812"/>
          </w:p>
        </w:tc>
      </w:tr>
    </w:tbl>
    <w:p w14:paraId="084A3CDF" w14:textId="77777777" w:rsidR="000879EB" w:rsidRDefault="000879EB" w:rsidP="000879EB">
      <w:pPr>
        <w:rPr>
          <w:rFonts w:ascii="Arial" w:hAnsi="Arial" w:cs="Arial"/>
          <w:sz w:val="22"/>
          <w:szCs w:val="22"/>
        </w:rPr>
      </w:pPr>
    </w:p>
    <w:p w14:paraId="299C4347" w14:textId="77777777" w:rsidR="000879EB" w:rsidRPr="000E310E" w:rsidRDefault="000879EB" w:rsidP="000879EB">
      <w:pPr>
        <w:jc w:val="left"/>
        <w:rPr>
          <w:rFonts w:ascii="Arial" w:hAnsi="Arial"/>
          <w:bCs/>
          <w:sz w:val="22"/>
          <w:szCs w:val="22"/>
        </w:rPr>
      </w:pPr>
    </w:p>
    <w:p w14:paraId="6ACDC5B8" w14:textId="69C76E6C" w:rsidR="000879EB" w:rsidRPr="00830749" w:rsidRDefault="00FA7A2E" w:rsidP="000879EB">
      <w:pPr>
        <w:pStyle w:val="20TAQuestionNumber"/>
        <w:ind w:left="709" w:hanging="709"/>
      </w:pPr>
      <w:bookmarkStart w:id="17" w:name="_Ref127782141"/>
      <w:r>
        <w:t>Discuss amenities that may need to be organised for the site and legislated requirements surrounding these.</w:t>
      </w:r>
      <w:bookmarkEnd w:id="17"/>
    </w:p>
    <w:p w14:paraId="73271642" w14:textId="77777777" w:rsidR="000879EB" w:rsidRPr="00830749" w:rsidRDefault="000879EB" w:rsidP="000879EB">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879EB" w:rsidRPr="00830749" w14:paraId="38417EB2" w14:textId="77777777" w:rsidTr="008900CD">
        <w:trPr>
          <w:trHeight w:val="6236"/>
        </w:trPr>
        <w:tc>
          <w:tcPr>
            <w:tcW w:w="1027" w:type="dxa"/>
            <w:tcBorders>
              <w:top w:val="nil"/>
              <w:left w:val="nil"/>
              <w:bottom w:val="nil"/>
              <w:right w:val="single" w:sz="4" w:space="0" w:color="auto"/>
            </w:tcBorders>
          </w:tcPr>
          <w:p w14:paraId="3D8DC9E7" w14:textId="77777777" w:rsidR="000879EB" w:rsidRPr="001C4084" w:rsidRDefault="000879EB" w:rsidP="00A60458">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4DFFC8FB" w14:textId="77777777" w:rsidR="000879EB" w:rsidRDefault="007F7DB7" w:rsidP="00A60458">
            <w:pPr>
              <w:rPr>
                <w:rFonts w:ascii="Arial" w:hAnsi="Arial" w:cs="Arial"/>
                <w:sz w:val="22"/>
                <w:szCs w:val="22"/>
              </w:rPr>
            </w:pPr>
            <w:permStart w:id="1721383458" w:edGrp="everyone"/>
            <w:r>
              <w:rPr>
                <w:rFonts w:ascii="Arial" w:hAnsi="Arial" w:cs="Arial"/>
                <w:sz w:val="22"/>
                <w:szCs w:val="22"/>
              </w:rPr>
              <w:t xml:space="preserve">Toilets and sanitation </w:t>
            </w:r>
          </w:p>
          <w:p w14:paraId="44095DD0" w14:textId="77777777" w:rsidR="000879EB" w:rsidRDefault="007F7DB7" w:rsidP="00A60458">
            <w:pPr>
              <w:rPr>
                <w:rFonts w:ascii="Arial" w:hAnsi="Arial" w:cs="Arial"/>
                <w:sz w:val="22"/>
                <w:szCs w:val="22"/>
              </w:rPr>
            </w:pPr>
            <w:r>
              <w:rPr>
                <w:rFonts w:ascii="Arial" w:hAnsi="Arial" w:cs="Arial"/>
                <w:sz w:val="22"/>
                <w:szCs w:val="22"/>
              </w:rPr>
              <w:t>Drinking water</w:t>
            </w:r>
          </w:p>
          <w:p w14:paraId="08CC226D" w14:textId="77777777" w:rsidR="000879EB" w:rsidRDefault="008065E4" w:rsidP="00A60458">
            <w:pPr>
              <w:rPr>
                <w:rFonts w:ascii="Arial" w:hAnsi="Arial" w:cs="Arial"/>
                <w:sz w:val="22"/>
                <w:szCs w:val="22"/>
              </w:rPr>
            </w:pPr>
            <w:r>
              <w:rPr>
                <w:rFonts w:ascii="Arial" w:hAnsi="Arial" w:cs="Arial"/>
                <w:sz w:val="22"/>
                <w:szCs w:val="22"/>
              </w:rPr>
              <w:t>Washing and shower facilities</w:t>
            </w:r>
          </w:p>
          <w:p w14:paraId="345AF244" w14:textId="77777777" w:rsidR="000879EB" w:rsidRDefault="008065E4" w:rsidP="00A60458">
            <w:pPr>
              <w:rPr>
                <w:rFonts w:ascii="Arial" w:hAnsi="Arial" w:cs="Arial"/>
                <w:sz w:val="22"/>
                <w:szCs w:val="22"/>
              </w:rPr>
            </w:pPr>
            <w:r>
              <w:rPr>
                <w:rFonts w:ascii="Arial" w:hAnsi="Arial" w:cs="Arial"/>
                <w:sz w:val="22"/>
                <w:szCs w:val="22"/>
              </w:rPr>
              <w:t>Lunch areas</w:t>
            </w:r>
          </w:p>
          <w:p w14:paraId="0FBC2A9A" w14:textId="77777777" w:rsidR="000879EB" w:rsidRDefault="008065E4" w:rsidP="00A60458">
            <w:pPr>
              <w:rPr>
                <w:rFonts w:ascii="Arial" w:hAnsi="Arial" w:cs="Arial"/>
                <w:sz w:val="22"/>
                <w:szCs w:val="22"/>
              </w:rPr>
            </w:pPr>
            <w:r>
              <w:rPr>
                <w:rFonts w:ascii="Arial" w:hAnsi="Arial" w:cs="Arial"/>
                <w:sz w:val="22"/>
                <w:szCs w:val="22"/>
              </w:rPr>
              <w:t>First aid facilities</w:t>
            </w:r>
          </w:p>
          <w:p w14:paraId="0175D4E7" w14:textId="77777777" w:rsidR="000879EB" w:rsidRDefault="00F66426" w:rsidP="00A60458">
            <w:pPr>
              <w:rPr>
                <w:rFonts w:ascii="Arial" w:hAnsi="Arial" w:cs="Arial"/>
                <w:sz w:val="22"/>
                <w:szCs w:val="22"/>
              </w:rPr>
            </w:pPr>
            <w:r>
              <w:rPr>
                <w:rFonts w:ascii="Arial" w:hAnsi="Arial" w:cs="Arial"/>
                <w:sz w:val="22"/>
                <w:szCs w:val="22"/>
              </w:rPr>
              <w:t>Changing rooms</w:t>
            </w:r>
          </w:p>
          <w:p w14:paraId="0F1FE4D6" w14:textId="77777777" w:rsidR="000879EB" w:rsidRDefault="00F66426" w:rsidP="00A60458">
            <w:pPr>
              <w:rPr>
                <w:rFonts w:ascii="Arial" w:hAnsi="Arial" w:cs="Arial"/>
                <w:sz w:val="22"/>
                <w:szCs w:val="22"/>
              </w:rPr>
            </w:pPr>
            <w:r>
              <w:rPr>
                <w:rFonts w:ascii="Arial" w:hAnsi="Arial" w:cs="Arial"/>
                <w:sz w:val="22"/>
                <w:szCs w:val="22"/>
              </w:rPr>
              <w:t>Rubbish disposal</w:t>
            </w:r>
          </w:p>
          <w:permEnd w:id="1721383458"/>
          <w:p w14:paraId="03877A5D" w14:textId="2FD7F6AA" w:rsidR="000879EB" w:rsidRPr="001C4084" w:rsidRDefault="000879EB" w:rsidP="00A60458">
            <w:pPr>
              <w:rPr>
                <w:rFonts w:ascii="Arial" w:hAnsi="Arial" w:cs="Arial"/>
                <w:sz w:val="22"/>
                <w:szCs w:val="22"/>
              </w:rPr>
            </w:pPr>
          </w:p>
        </w:tc>
        <w:permStart w:id="778832510" w:edGrp="everyone"/>
        <w:tc>
          <w:tcPr>
            <w:tcW w:w="624" w:type="dxa"/>
            <w:tcBorders>
              <w:top w:val="nil"/>
              <w:left w:val="single" w:sz="4" w:space="0" w:color="auto"/>
              <w:bottom w:val="nil"/>
              <w:right w:val="nil"/>
            </w:tcBorders>
          </w:tcPr>
          <w:p w14:paraId="7F6DF449" w14:textId="77777777" w:rsidR="000879EB" w:rsidRPr="00533511" w:rsidRDefault="00BF34F5" w:rsidP="00A60458">
            <w:pPr>
              <w:rPr>
                <w:rFonts w:ascii="Arial" w:hAnsi="Arial" w:cs="Arial"/>
                <w:sz w:val="44"/>
                <w:szCs w:val="44"/>
              </w:rPr>
            </w:pPr>
            <w:sdt>
              <w:sdtPr>
                <w:rPr>
                  <w:rFonts w:ascii="Arial" w:hAnsi="Arial" w:cs="Arial"/>
                  <w:sz w:val="44"/>
                  <w:szCs w:val="44"/>
                </w:rPr>
                <w:id w:val="465178358"/>
                <w14:checkbox>
                  <w14:checked w14:val="0"/>
                  <w14:checkedState w14:val="00FE" w14:font="Wingdings"/>
                  <w14:uncheckedState w14:val="00A8" w14:font="Wingdings"/>
                </w14:checkbox>
              </w:sdtPr>
              <w:sdtEndPr/>
              <w:sdtContent>
                <w:r w:rsidR="000879EB">
                  <w:rPr>
                    <w:rFonts w:ascii="Arial" w:hAnsi="Arial" w:cs="Arial"/>
                    <w:sz w:val="44"/>
                    <w:szCs w:val="44"/>
                  </w:rPr>
                  <w:sym w:font="Wingdings" w:char="F0A8"/>
                </w:r>
              </w:sdtContent>
            </w:sdt>
            <w:permEnd w:id="778832510"/>
          </w:p>
        </w:tc>
      </w:tr>
    </w:tbl>
    <w:p w14:paraId="43A634FA" w14:textId="77777777" w:rsidR="000879EB" w:rsidRDefault="000879EB" w:rsidP="000879EB">
      <w:pPr>
        <w:rPr>
          <w:rFonts w:ascii="Arial" w:hAnsi="Arial" w:cs="Arial"/>
          <w:sz w:val="22"/>
          <w:szCs w:val="22"/>
        </w:rPr>
      </w:pPr>
    </w:p>
    <w:p w14:paraId="5E2410DE" w14:textId="77777777" w:rsidR="003F2D76" w:rsidRDefault="003F2D76" w:rsidP="003F2D76">
      <w:pPr>
        <w:rPr>
          <w:rFonts w:ascii="Arial" w:hAnsi="Arial" w:cs="Arial"/>
          <w:sz w:val="22"/>
          <w:szCs w:val="22"/>
        </w:rPr>
      </w:pPr>
    </w:p>
    <w:p w14:paraId="28A80471" w14:textId="0A361A5B" w:rsidR="003F2D76" w:rsidRPr="00830749" w:rsidRDefault="003F2D76" w:rsidP="003F2D76">
      <w:pPr>
        <w:pStyle w:val="20TAQuestionNumber"/>
        <w:ind w:left="709" w:hanging="709"/>
      </w:pPr>
      <w:bookmarkStart w:id="18" w:name="_Ref127783615"/>
      <w:r>
        <w:rPr>
          <w:rFonts w:cstheme="minorHAnsi"/>
          <w:color w:val="262626" w:themeColor="text1" w:themeTint="D9"/>
          <w:szCs w:val="24"/>
        </w:rPr>
        <w:lastRenderedPageBreak/>
        <w:t>Discuss the importance of the following actions</w:t>
      </w:r>
      <w:r>
        <w:t>.</w:t>
      </w:r>
      <w:bookmarkEnd w:id="18"/>
    </w:p>
    <w:p w14:paraId="50BF3D30" w14:textId="77777777" w:rsidR="003F2D76" w:rsidRPr="00830749" w:rsidRDefault="003F2D76" w:rsidP="003F2D7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3F2D76" w14:paraId="77AFCFB5" w14:textId="77777777" w:rsidTr="003F2D76">
        <w:tc>
          <w:tcPr>
            <w:tcW w:w="610" w:type="pct"/>
            <w:tcBorders>
              <w:top w:val="nil"/>
              <w:left w:val="nil"/>
              <w:bottom w:val="nil"/>
              <w:right w:val="single" w:sz="12" w:space="0" w:color="auto"/>
            </w:tcBorders>
            <w:shd w:val="clear" w:color="auto" w:fill="auto"/>
          </w:tcPr>
          <w:p w14:paraId="539B47FB" w14:textId="77777777" w:rsidR="003F2D76" w:rsidRDefault="003F2D76" w:rsidP="003F2D7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7255775" w14:textId="5668E816" w:rsidR="003F2D76" w:rsidRDefault="003F2D76" w:rsidP="003F2D76">
            <w:pPr>
              <w:keepNext/>
              <w:ind w:left="993" w:hanging="993"/>
              <w:jc w:val="center"/>
            </w:pPr>
            <w:r>
              <w:t>Action</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3E98CCDD" w14:textId="3643626D" w:rsidR="003F2D76" w:rsidRDefault="003F2D76" w:rsidP="003F2D76">
            <w:pPr>
              <w:pStyle w:val="TableHeading"/>
              <w:framePr w:hSpace="0" w:wrap="auto" w:vAnchor="margin" w:hAnchor="text" w:yAlign="inline"/>
            </w:pPr>
            <w:r>
              <w:t>Purpose</w:t>
            </w:r>
          </w:p>
        </w:tc>
        <w:permStart w:id="1427244847" w:edGrp="everyone"/>
        <w:tc>
          <w:tcPr>
            <w:tcW w:w="335" w:type="pct"/>
            <w:tcBorders>
              <w:top w:val="nil"/>
              <w:left w:val="single" w:sz="12" w:space="0" w:color="auto"/>
              <w:bottom w:val="nil"/>
              <w:right w:val="nil"/>
            </w:tcBorders>
            <w:shd w:val="clear" w:color="auto" w:fill="auto"/>
          </w:tcPr>
          <w:p w14:paraId="06F81E51" w14:textId="77777777" w:rsidR="003F2D76" w:rsidRPr="00533511" w:rsidRDefault="00BF34F5" w:rsidP="003F2D76">
            <w:pPr>
              <w:rPr>
                <w:rFonts w:ascii="Arial" w:hAnsi="Arial" w:cs="Arial"/>
                <w:sz w:val="44"/>
                <w:szCs w:val="44"/>
              </w:rPr>
            </w:pPr>
            <w:sdt>
              <w:sdtPr>
                <w:rPr>
                  <w:rFonts w:ascii="Arial" w:hAnsi="Arial" w:cs="Arial"/>
                  <w:sz w:val="44"/>
                  <w:szCs w:val="44"/>
                </w:rPr>
                <w:id w:val="-2037566601"/>
                <w14:checkbox>
                  <w14:checked w14:val="0"/>
                  <w14:checkedState w14:val="00FE" w14:font="Wingdings"/>
                  <w14:uncheckedState w14:val="00A8" w14:font="Wingdings"/>
                </w14:checkbox>
              </w:sdtPr>
              <w:sdtEndPr/>
              <w:sdtContent>
                <w:r w:rsidR="003F2D76">
                  <w:rPr>
                    <w:rFonts w:ascii="Arial" w:hAnsi="Arial" w:cs="Arial"/>
                    <w:sz w:val="44"/>
                    <w:szCs w:val="44"/>
                  </w:rPr>
                  <w:sym w:font="Wingdings" w:char="F0A8"/>
                </w:r>
              </w:sdtContent>
            </w:sdt>
            <w:permEnd w:id="1427244847"/>
          </w:p>
        </w:tc>
      </w:tr>
      <w:tr w:rsidR="003F2D76" w14:paraId="45596494" w14:textId="77777777" w:rsidTr="003F2D76">
        <w:trPr>
          <w:trHeight w:val="3912"/>
          <w:hidden/>
        </w:trPr>
        <w:tc>
          <w:tcPr>
            <w:tcW w:w="610" w:type="pct"/>
            <w:tcBorders>
              <w:top w:val="nil"/>
              <w:left w:val="nil"/>
              <w:bottom w:val="nil"/>
              <w:right w:val="single" w:sz="12" w:space="0" w:color="auto"/>
            </w:tcBorders>
          </w:tcPr>
          <w:p w14:paraId="2EC03B21" w14:textId="77777777" w:rsidR="003F2D76" w:rsidRPr="00FE608E" w:rsidRDefault="003F2D76" w:rsidP="003F2D7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1FA93BE1" w14:textId="6CC12DA6" w:rsidR="003F2D76" w:rsidRPr="00447473" w:rsidRDefault="003F2D76" w:rsidP="00EC62AC">
            <w:pPr>
              <w:spacing w:line="276" w:lineRule="auto"/>
              <w:jc w:val="center"/>
            </w:pPr>
            <w:r>
              <w:t>Request access to inspect adjacent properties</w:t>
            </w:r>
          </w:p>
        </w:tc>
        <w:tc>
          <w:tcPr>
            <w:tcW w:w="2793" w:type="pct"/>
            <w:tcBorders>
              <w:top w:val="single" w:sz="12" w:space="0" w:color="auto"/>
              <w:left w:val="single" w:sz="4" w:space="0" w:color="auto"/>
              <w:right w:val="single" w:sz="12" w:space="0" w:color="auto"/>
            </w:tcBorders>
            <w:shd w:val="clear" w:color="auto" w:fill="auto"/>
            <w:vAlign w:val="center"/>
          </w:tcPr>
          <w:p w14:paraId="3A6AE6E1" w14:textId="399CB14D" w:rsidR="003F2D76" w:rsidRPr="008900CD" w:rsidRDefault="00D67028" w:rsidP="008900CD">
            <w:pPr>
              <w:jc w:val="left"/>
              <w:rPr>
                <w:rFonts w:ascii="Arial" w:hAnsi="Arial" w:cs="Arial"/>
                <w:sz w:val="22"/>
                <w:szCs w:val="18"/>
              </w:rPr>
            </w:pPr>
            <w:permStart w:id="420511302" w:edGrp="everyone"/>
            <w:r w:rsidRPr="00D67028">
              <w:rPr>
                <w:rFonts w:ascii="Arial" w:hAnsi="Arial" w:cs="Arial"/>
                <w:sz w:val="22"/>
                <w:szCs w:val="18"/>
              </w:rPr>
              <w:t>Ensures potential risks or vulnerabilities are identified before construction begins. Helps document pre-existing conditions to prevent disputes over damage claims.</w:t>
            </w:r>
            <w:permEnd w:id="420511302"/>
          </w:p>
        </w:tc>
        <w:tc>
          <w:tcPr>
            <w:tcW w:w="335" w:type="pct"/>
            <w:tcBorders>
              <w:top w:val="nil"/>
              <w:left w:val="single" w:sz="12" w:space="0" w:color="auto"/>
              <w:bottom w:val="nil"/>
              <w:right w:val="nil"/>
            </w:tcBorders>
          </w:tcPr>
          <w:p w14:paraId="32280BCC" w14:textId="77777777" w:rsidR="003F2D76" w:rsidRDefault="003F2D76" w:rsidP="003F2D76">
            <w:pPr>
              <w:ind w:left="993" w:hanging="993"/>
            </w:pPr>
          </w:p>
        </w:tc>
      </w:tr>
      <w:tr w:rsidR="003F2D76" w14:paraId="15E43513" w14:textId="77777777" w:rsidTr="003F2D76">
        <w:trPr>
          <w:trHeight w:val="3912"/>
          <w:hidden/>
        </w:trPr>
        <w:tc>
          <w:tcPr>
            <w:tcW w:w="610" w:type="pct"/>
            <w:tcBorders>
              <w:top w:val="nil"/>
              <w:left w:val="nil"/>
              <w:bottom w:val="nil"/>
              <w:right w:val="single" w:sz="12" w:space="0" w:color="auto"/>
            </w:tcBorders>
          </w:tcPr>
          <w:p w14:paraId="117468F2"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39EAC3F6" w14:textId="0F979AEC" w:rsidR="003F2D76" w:rsidRPr="00535212" w:rsidRDefault="003F2D76" w:rsidP="00EC62AC">
            <w:pPr>
              <w:spacing w:line="276" w:lineRule="auto"/>
              <w:jc w:val="center"/>
            </w:pPr>
            <w:r>
              <w:rPr>
                <w:rFonts w:cstheme="minorHAnsi"/>
                <w:color w:val="262626" w:themeColor="text1" w:themeTint="D9"/>
                <w:szCs w:val="24"/>
              </w:rPr>
              <w:t>Report on condition of adjacent properties</w:t>
            </w:r>
          </w:p>
        </w:tc>
        <w:tc>
          <w:tcPr>
            <w:tcW w:w="2793" w:type="pct"/>
            <w:tcBorders>
              <w:left w:val="single" w:sz="4" w:space="0" w:color="auto"/>
              <w:right w:val="single" w:sz="12" w:space="0" w:color="auto"/>
            </w:tcBorders>
            <w:shd w:val="clear" w:color="auto" w:fill="auto"/>
            <w:vAlign w:val="center"/>
          </w:tcPr>
          <w:p w14:paraId="7E6C891C" w14:textId="273CD6D7" w:rsidR="003F2D76" w:rsidRPr="008900CD" w:rsidRDefault="0020502E" w:rsidP="008900CD">
            <w:pPr>
              <w:jc w:val="left"/>
              <w:rPr>
                <w:rFonts w:ascii="Arial" w:hAnsi="Arial" w:cs="Arial"/>
                <w:sz w:val="22"/>
                <w:szCs w:val="18"/>
              </w:rPr>
            </w:pPr>
            <w:permStart w:id="787308427" w:edGrp="everyone"/>
            <w:proofErr w:type="spellStart"/>
            <w:r w:rsidRPr="0020502E">
              <w:rPr>
                <w:rFonts w:ascii="Arial" w:hAnsi="Arial" w:cs="Arial"/>
                <w:sz w:val="22"/>
                <w:szCs w:val="18"/>
              </w:rPr>
              <w:t>rovides</w:t>
            </w:r>
            <w:proofErr w:type="spellEnd"/>
            <w:r w:rsidRPr="0020502E">
              <w:rPr>
                <w:rFonts w:ascii="Arial" w:hAnsi="Arial" w:cs="Arial"/>
                <w:sz w:val="22"/>
                <w:szCs w:val="18"/>
              </w:rPr>
              <w:t xml:space="preserve"> a clear record of structural conditions, such as cracks, subsidence, or water damage. This helps assess whether any changes occur during the project.</w:t>
            </w:r>
            <w:permEnd w:id="787308427"/>
          </w:p>
        </w:tc>
        <w:tc>
          <w:tcPr>
            <w:tcW w:w="335" w:type="pct"/>
            <w:tcBorders>
              <w:top w:val="nil"/>
              <w:left w:val="single" w:sz="12" w:space="0" w:color="auto"/>
              <w:bottom w:val="nil"/>
              <w:right w:val="nil"/>
            </w:tcBorders>
          </w:tcPr>
          <w:p w14:paraId="24D4E1B9" w14:textId="77777777" w:rsidR="003F2D76" w:rsidRDefault="003F2D76" w:rsidP="003F2D76">
            <w:pPr>
              <w:ind w:left="993" w:hanging="993"/>
            </w:pPr>
          </w:p>
        </w:tc>
      </w:tr>
      <w:tr w:rsidR="003F2D76" w14:paraId="5F26138E" w14:textId="77777777" w:rsidTr="003F2D76">
        <w:trPr>
          <w:trHeight w:val="3912"/>
          <w:hidden/>
        </w:trPr>
        <w:tc>
          <w:tcPr>
            <w:tcW w:w="610" w:type="pct"/>
            <w:tcBorders>
              <w:top w:val="nil"/>
              <w:left w:val="nil"/>
              <w:bottom w:val="nil"/>
              <w:right w:val="single" w:sz="12" w:space="0" w:color="auto"/>
            </w:tcBorders>
          </w:tcPr>
          <w:p w14:paraId="6ED4DC96" w14:textId="77777777" w:rsidR="003F2D76" w:rsidRPr="00FE608E" w:rsidRDefault="003F2D76" w:rsidP="003F2D7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71F59A7" w14:textId="60AA2844" w:rsidR="003F2D76" w:rsidRPr="00535212" w:rsidRDefault="003F2D76" w:rsidP="00EC62AC">
            <w:pPr>
              <w:spacing w:line="276" w:lineRule="auto"/>
              <w:jc w:val="center"/>
            </w:pPr>
            <w:r>
              <w:rPr>
                <w:rFonts w:cstheme="minorHAnsi"/>
                <w:color w:val="262626" w:themeColor="text1" w:themeTint="D9"/>
                <w:szCs w:val="24"/>
              </w:rPr>
              <w:t>Provide owners of adjacent properties with condition report</w:t>
            </w:r>
          </w:p>
        </w:tc>
        <w:tc>
          <w:tcPr>
            <w:tcW w:w="2793" w:type="pct"/>
            <w:tcBorders>
              <w:left w:val="single" w:sz="4" w:space="0" w:color="auto"/>
              <w:right w:val="single" w:sz="12" w:space="0" w:color="auto"/>
            </w:tcBorders>
            <w:shd w:val="clear" w:color="auto" w:fill="auto"/>
            <w:vAlign w:val="center"/>
          </w:tcPr>
          <w:p w14:paraId="08BF62EB" w14:textId="0989C7E5" w:rsidR="003F2D76" w:rsidRPr="008900CD" w:rsidRDefault="0020502E" w:rsidP="008900CD">
            <w:pPr>
              <w:jc w:val="left"/>
              <w:rPr>
                <w:rFonts w:ascii="Arial" w:hAnsi="Arial" w:cs="Arial"/>
                <w:sz w:val="22"/>
                <w:szCs w:val="18"/>
              </w:rPr>
            </w:pPr>
            <w:permStart w:id="2071421327" w:edGrp="everyone"/>
            <w:r w:rsidRPr="0020502E">
              <w:rPr>
                <w:rFonts w:ascii="Arial" w:hAnsi="Arial" w:cs="Arial"/>
                <w:sz w:val="22"/>
                <w:szCs w:val="18"/>
              </w:rPr>
              <w:t>Protects both the contractor and property owners by ensuring transparent documentation of the property's condition before work starts. Reduces legal risks and resolves disputes efficiently.</w:t>
            </w:r>
            <w:permEnd w:id="2071421327"/>
          </w:p>
        </w:tc>
        <w:tc>
          <w:tcPr>
            <w:tcW w:w="335" w:type="pct"/>
            <w:tcBorders>
              <w:top w:val="nil"/>
              <w:left w:val="single" w:sz="12" w:space="0" w:color="auto"/>
              <w:bottom w:val="nil"/>
              <w:right w:val="nil"/>
            </w:tcBorders>
          </w:tcPr>
          <w:p w14:paraId="31427F9A" w14:textId="77777777" w:rsidR="003F2D76" w:rsidRDefault="003F2D76" w:rsidP="003F2D76">
            <w:pPr>
              <w:ind w:left="993" w:hanging="993"/>
            </w:pPr>
          </w:p>
        </w:tc>
      </w:tr>
    </w:tbl>
    <w:p w14:paraId="207FF80D" w14:textId="098A0970" w:rsidR="004E286E" w:rsidRDefault="004E286E" w:rsidP="004E286E">
      <w:pPr>
        <w:rPr>
          <w:rFonts w:ascii="Arial" w:hAnsi="Arial" w:cs="Arial"/>
          <w:sz w:val="22"/>
          <w:szCs w:val="22"/>
        </w:rPr>
      </w:pPr>
    </w:p>
    <w:p w14:paraId="0F98BD0C" w14:textId="77777777" w:rsidR="004E286E" w:rsidRDefault="004E286E" w:rsidP="004E286E">
      <w:pPr>
        <w:rPr>
          <w:rFonts w:ascii="Arial" w:hAnsi="Arial" w:cs="Arial"/>
          <w:sz w:val="22"/>
          <w:szCs w:val="22"/>
        </w:rPr>
      </w:pPr>
    </w:p>
    <w:p w14:paraId="685BD0DB" w14:textId="305C3264" w:rsidR="004E286E" w:rsidRPr="00830749" w:rsidRDefault="004E286E" w:rsidP="004E286E">
      <w:pPr>
        <w:pStyle w:val="20TAQuestionNumber"/>
        <w:ind w:left="709" w:hanging="709"/>
      </w:pPr>
      <w:bookmarkStart w:id="19" w:name="_Ref127785108"/>
      <w:r>
        <w:rPr>
          <w:rFonts w:cstheme="minorHAnsi"/>
          <w:color w:val="262626" w:themeColor="text1" w:themeTint="D9"/>
          <w:szCs w:val="24"/>
        </w:rPr>
        <w:lastRenderedPageBreak/>
        <w:t xml:space="preserve">Listed below </w:t>
      </w:r>
      <w:r w:rsidR="00314229">
        <w:rPr>
          <w:rFonts w:cstheme="minorHAnsi"/>
          <w:color w:val="262626" w:themeColor="text1" w:themeTint="D9"/>
          <w:szCs w:val="24"/>
        </w:rPr>
        <w:t>are the different levels of the hierarchy of control measures</w:t>
      </w:r>
      <w:r>
        <w:rPr>
          <w:rFonts w:cstheme="minorHAnsi"/>
          <w:color w:val="262626" w:themeColor="text1" w:themeTint="D9"/>
          <w:szCs w:val="24"/>
        </w:rPr>
        <w:t>. Provide a brief description for each</w:t>
      </w:r>
      <w:r>
        <w:t>.</w:t>
      </w:r>
      <w:bookmarkEnd w:id="19"/>
    </w:p>
    <w:p w14:paraId="25684780" w14:textId="77777777" w:rsidR="004E286E" w:rsidRPr="00830749" w:rsidRDefault="004E286E" w:rsidP="004E286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294"/>
        <w:gridCol w:w="5076"/>
        <w:gridCol w:w="609"/>
      </w:tblGrid>
      <w:tr w:rsidR="004E286E" w14:paraId="7FA17B81" w14:textId="77777777" w:rsidTr="00486286">
        <w:tc>
          <w:tcPr>
            <w:tcW w:w="610" w:type="pct"/>
            <w:tcBorders>
              <w:top w:val="nil"/>
              <w:left w:val="nil"/>
              <w:bottom w:val="nil"/>
              <w:right w:val="single" w:sz="12" w:space="0" w:color="auto"/>
            </w:tcBorders>
            <w:shd w:val="clear" w:color="auto" w:fill="auto"/>
          </w:tcPr>
          <w:p w14:paraId="2C8BC4E1" w14:textId="77777777" w:rsidR="004E286E" w:rsidRDefault="004E286E" w:rsidP="00486286">
            <w:pPr>
              <w:keepNext/>
              <w:ind w:left="993" w:hanging="993"/>
            </w:pPr>
            <w:r w:rsidRPr="001C4084">
              <w:rPr>
                <w:rFonts w:ascii="Arial" w:hAnsi="Arial" w:cs="Arial"/>
                <w:b/>
                <w:sz w:val="22"/>
                <w:szCs w:val="22"/>
              </w:rPr>
              <w:t>Answer</w:t>
            </w:r>
          </w:p>
        </w:tc>
        <w:tc>
          <w:tcPr>
            <w:tcW w:w="1262" w:type="pct"/>
            <w:tcBorders>
              <w:top w:val="single" w:sz="12" w:space="0" w:color="auto"/>
              <w:left w:val="single" w:sz="12" w:space="0" w:color="auto"/>
              <w:bottom w:val="single" w:sz="12" w:space="0" w:color="auto"/>
              <w:right w:val="single" w:sz="4" w:space="0" w:color="auto"/>
            </w:tcBorders>
            <w:shd w:val="clear" w:color="auto" w:fill="C0C0C0"/>
            <w:vAlign w:val="center"/>
          </w:tcPr>
          <w:p w14:paraId="090CBB3E" w14:textId="1195388C" w:rsidR="004E286E" w:rsidRDefault="00314229" w:rsidP="00486286">
            <w:pPr>
              <w:keepNext/>
              <w:ind w:left="993" w:hanging="993"/>
              <w:jc w:val="center"/>
            </w:pPr>
            <w:r>
              <w:t>Hierarchy of control</w:t>
            </w:r>
          </w:p>
        </w:tc>
        <w:tc>
          <w:tcPr>
            <w:tcW w:w="2793" w:type="pct"/>
            <w:tcBorders>
              <w:top w:val="single" w:sz="12" w:space="0" w:color="auto"/>
              <w:left w:val="single" w:sz="4" w:space="0" w:color="auto"/>
              <w:bottom w:val="single" w:sz="12" w:space="0" w:color="auto"/>
              <w:right w:val="single" w:sz="12" w:space="0" w:color="auto"/>
            </w:tcBorders>
            <w:shd w:val="clear" w:color="auto" w:fill="C0C0C0"/>
            <w:vAlign w:val="center"/>
          </w:tcPr>
          <w:p w14:paraId="4877E249" w14:textId="77777777" w:rsidR="004E286E" w:rsidRDefault="004E286E" w:rsidP="00486286">
            <w:pPr>
              <w:pStyle w:val="TableHeading"/>
              <w:framePr w:hSpace="0" w:wrap="auto" w:vAnchor="margin" w:hAnchor="text" w:yAlign="inline"/>
            </w:pPr>
            <w:r>
              <w:t>Description</w:t>
            </w:r>
          </w:p>
        </w:tc>
        <w:permStart w:id="2091864442" w:edGrp="everyone"/>
        <w:tc>
          <w:tcPr>
            <w:tcW w:w="335" w:type="pct"/>
            <w:tcBorders>
              <w:top w:val="nil"/>
              <w:left w:val="single" w:sz="12" w:space="0" w:color="auto"/>
              <w:bottom w:val="nil"/>
              <w:right w:val="nil"/>
            </w:tcBorders>
            <w:shd w:val="clear" w:color="auto" w:fill="auto"/>
          </w:tcPr>
          <w:p w14:paraId="3A30DD2B" w14:textId="77777777" w:rsidR="004E286E" w:rsidRPr="00533511" w:rsidRDefault="00BF34F5" w:rsidP="00486286">
            <w:pPr>
              <w:rPr>
                <w:rFonts w:ascii="Arial" w:hAnsi="Arial" w:cs="Arial"/>
                <w:sz w:val="44"/>
                <w:szCs w:val="44"/>
              </w:rPr>
            </w:pPr>
            <w:sdt>
              <w:sdtPr>
                <w:rPr>
                  <w:rFonts w:ascii="Arial" w:hAnsi="Arial" w:cs="Arial"/>
                  <w:sz w:val="44"/>
                  <w:szCs w:val="44"/>
                </w:rPr>
                <w:id w:val="-892731145"/>
                <w14:checkbox>
                  <w14:checked w14:val="0"/>
                  <w14:checkedState w14:val="00FE" w14:font="Wingdings"/>
                  <w14:uncheckedState w14:val="00A8" w14:font="Wingdings"/>
                </w14:checkbox>
              </w:sdtPr>
              <w:sdtEndPr/>
              <w:sdtContent>
                <w:r w:rsidR="004E286E">
                  <w:rPr>
                    <w:rFonts w:ascii="Arial" w:hAnsi="Arial" w:cs="Arial"/>
                    <w:sz w:val="44"/>
                    <w:szCs w:val="44"/>
                  </w:rPr>
                  <w:sym w:font="Wingdings" w:char="F0A8"/>
                </w:r>
              </w:sdtContent>
            </w:sdt>
            <w:permEnd w:id="2091864442"/>
          </w:p>
        </w:tc>
      </w:tr>
      <w:tr w:rsidR="004E286E" w14:paraId="51BDA05E" w14:textId="77777777" w:rsidTr="00486286">
        <w:trPr>
          <w:trHeight w:val="1871"/>
          <w:hidden/>
        </w:trPr>
        <w:tc>
          <w:tcPr>
            <w:tcW w:w="610" w:type="pct"/>
            <w:tcBorders>
              <w:top w:val="nil"/>
              <w:left w:val="nil"/>
              <w:bottom w:val="nil"/>
              <w:right w:val="single" w:sz="12" w:space="0" w:color="auto"/>
            </w:tcBorders>
          </w:tcPr>
          <w:p w14:paraId="710C0F9A" w14:textId="77777777" w:rsidR="004E286E" w:rsidRPr="00FE608E" w:rsidRDefault="004E286E" w:rsidP="00486286">
            <w:pPr>
              <w:ind w:left="993" w:hanging="993"/>
              <w:jc w:val="center"/>
              <w:rPr>
                <w:vanish/>
              </w:rPr>
            </w:pPr>
          </w:p>
        </w:tc>
        <w:tc>
          <w:tcPr>
            <w:tcW w:w="1262" w:type="pct"/>
            <w:tcBorders>
              <w:top w:val="single" w:sz="12" w:space="0" w:color="auto"/>
              <w:left w:val="single" w:sz="12" w:space="0" w:color="auto"/>
              <w:right w:val="single" w:sz="4" w:space="0" w:color="auto"/>
            </w:tcBorders>
            <w:shd w:val="clear" w:color="auto" w:fill="auto"/>
            <w:vAlign w:val="center"/>
          </w:tcPr>
          <w:p w14:paraId="76BF7E01" w14:textId="5C39CE2F" w:rsidR="004E286E" w:rsidRPr="00447473" w:rsidRDefault="00314229" w:rsidP="00EC62AC">
            <w:pPr>
              <w:spacing w:line="276" w:lineRule="auto"/>
              <w:jc w:val="center"/>
            </w:pPr>
            <w:r>
              <w:rPr>
                <w:rFonts w:cstheme="minorHAnsi"/>
                <w:color w:val="262626" w:themeColor="text1" w:themeTint="D9"/>
                <w:szCs w:val="24"/>
              </w:rPr>
              <w:t>Eliminate the hazard</w:t>
            </w:r>
          </w:p>
        </w:tc>
        <w:tc>
          <w:tcPr>
            <w:tcW w:w="2793" w:type="pct"/>
            <w:tcBorders>
              <w:top w:val="single" w:sz="12" w:space="0" w:color="auto"/>
              <w:left w:val="single" w:sz="4" w:space="0" w:color="auto"/>
              <w:right w:val="single" w:sz="12" w:space="0" w:color="auto"/>
            </w:tcBorders>
            <w:shd w:val="clear" w:color="auto" w:fill="auto"/>
            <w:vAlign w:val="center"/>
          </w:tcPr>
          <w:p w14:paraId="2B51DE55" w14:textId="7C791EFD" w:rsidR="004E286E" w:rsidRPr="008900CD" w:rsidRDefault="00A1513A" w:rsidP="008900CD">
            <w:pPr>
              <w:jc w:val="left"/>
              <w:rPr>
                <w:rFonts w:ascii="Arial" w:hAnsi="Arial" w:cs="Arial"/>
                <w:sz w:val="22"/>
                <w:szCs w:val="18"/>
              </w:rPr>
            </w:pPr>
            <w:permStart w:id="2026505525" w:edGrp="everyone"/>
            <w:r w:rsidRPr="00A1513A">
              <w:rPr>
                <w:rFonts w:ascii="Arial" w:hAnsi="Arial" w:cs="Arial"/>
                <w:sz w:val="22"/>
                <w:szCs w:val="18"/>
              </w:rPr>
              <w:t>Completely remove the hazard from the workplace, eliminating any risk. This is the most effective control measure.</w:t>
            </w:r>
            <w:permEnd w:id="2026505525"/>
          </w:p>
        </w:tc>
        <w:tc>
          <w:tcPr>
            <w:tcW w:w="335" w:type="pct"/>
            <w:tcBorders>
              <w:top w:val="nil"/>
              <w:left w:val="single" w:sz="12" w:space="0" w:color="auto"/>
              <w:bottom w:val="nil"/>
              <w:right w:val="nil"/>
            </w:tcBorders>
          </w:tcPr>
          <w:p w14:paraId="7ECB20FE" w14:textId="77777777" w:rsidR="004E286E" w:rsidRDefault="004E286E" w:rsidP="00486286">
            <w:pPr>
              <w:ind w:left="993" w:hanging="993"/>
            </w:pPr>
          </w:p>
        </w:tc>
      </w:tr>
      <w:tr w:rsidR="004E286E" w14:paraId="532B70B7" w14:textId="77777777" w:rsidTr="00486286">
        <w:trPr>
          <w:trHeight w:val="1871"/>
          <w:hidden/>
        </w:trPr>
        <w:tc>
          <w:tcPr>
            <w:tcW w:w="610" w:type="pct"/>
            <w:tcBorders>
              <w:top w:val="nil"/>
              <w:left w:val="nil"/>
              <w:bottom w:val="nil"/>
              <w:right w:val="single" w:sz="12" w:space="0" w:color="auto"/>
            </w:tcBorders>
          </w:tcPr>
          <w:p w14:paraId="72BE05CB"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7EF1402B" w14:textId="41F87484" w:rsidR="004E286E" w:rsidRPr="00535212" w:rsidRDefault="00314229" w:rsidP="00EC62AC">
            <w:pPr>
              <w:spacing w:line="276" w:lineRule="auto"/>
              <w:jc w:val="center"/>
            </w:pPr>
            <w:r>
              <w:rPr>
                <w:rFonts w:cstheme="minorHAnsi"/>
                <w:color w:val="262626" w:themeColor="text1" w:themeTint="D9"/>
                <w:szCs w:val="24"/>
              </w:rPr>
              <w:t>Substitute the hazard</w:t>
            </w:r>
          </w:p>
        </w:tc>
        <w:tc>
          <w:tcPr>
            <w:tcW w:w="2793" w:type="pct"/>
            <w:tcBorders>
              <w:left w:val="single" w:sz="4" w:space="0" w:color="auto"/>
              <w:right w:val="single" w:sz="12" w:space="0" w:color="auto"/>
            </w:tcBorders>
            <w:shd w:val="clear" w:color="auto" w:fill="auto"/>
            <w:vAlign w:val="center"/>
          </w:tcPr>
          <w:p w14:paraId="0837A28B" w14:textId="46C43C48" w:rsidR="004E286E" w:rsidRPr="008900CD" w:rsidRDefault="005905E7" w:rsidP="008900CD">
            <w:pPr>
              <w:jc w:val="left"/>
              <w:rPr>
                <w:rFonts w:ascii="Arial" w:hAnsi="Arial" w:cs="Arial"/>
                <w:sz w:val="22"/>
                <w:szCs w:val="18"/>
              </w:rPr>
            </w:pPr>
            <w:permStart w:id="396101829" w:edGrp="everyone"/>
            <w:r w:rsidRPr="005905E7">
              <w:rPr>
                <w:rFonts w:ascii="Arial" w:hAnsi="Arial" w:cs="Arial"/>
                <w:sz w:val="22"/>
                <w:szCs w:val="18"/>
              </w:rPr>
              <w:t>Replace the hazardous process, material, or equipment with a safer alternative to reduce risk.</w:t>
            </w:r>
            <w:permEnd w:id="396101829"/>
          </w:p>
        </w:tc>
        <w:tc>
          <w:tcPr>
            <w:tcW w:w="335" w:type="pct"/>
            <w:tcBorders>
              <w:top w:val="nil"/>
              <w:left w:val="single" w:sz="12" w:space="0" w:color="auto"/>
              <w:bottom w:val="nil"/>
              <w:right w:val="nil"/>
            </w:tcBorders>
          </w:tcPr>
          <w:p w14:paraId="596357C8" w14:textId="77777777" w:rsidR="004E286E" w:rsidRDefault="004E286E" w:rsidP="00486286">
            <w:pPr>
              <w:ind w:left="993" w:hanging="993"/>
            </w:pPr>
          </w:p>
        </w:tc>
      </w:tr>
      <w:tr w:rsidR="004E286E" w14:paraId="1578D48F" w14:textId="77777777" w:rsidTr="00486286">
        <w:trPr>
          <w:trHeight w:val="1871"/>
          <w:hidden/>
        </w:trPr>
        <w:tc>
          <w:tcPr>
            <w:tcW w:w="610" w:type="pct"/>
            <w:tcBorders>
              <w:top w:val="nil"/>
              <w:left w:val="nil"/>
              <w:bottom w:val="nil"/>
              <w:right w:val="single" w:sz="12" w:space="0" w:color="auto"/>
            </w:tcBorders>
          </w:tcPr>
          <w:p w14:paraId="44900D3F"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655911E3" w14:textId="726B35E6" w:rsidR="004E286E" w:rsidRPr="00535212" w:rsidRDefault="00314229" w:rsidP="00EC62AC">
            <w:pPr>
              <w:spacing w:line="276" w:lineRule="auto"/>
              <w:jc w:val="center"/>
            </w:pPr>
            <w:r>
              <w:rPr>
                <w:rFonts w:cstheme="minorHAnsi"/>
                <w:color w:val="262626" w:themeColor="text1" w:themeTint="D9"/>
                <w:szCs w:val="24"/>
              </w:rPr>
              <w:t>Isolate the hazard</w:t>
            </w:r>
          </w:p>
        </w:tc>
        <w:tc>
          <w:tcPr>
            <w:tcW w:w="2793" w:type="pct"/>
            <w:tcBorders>
              <w:left w:val="single" w:sz="4" w:space="0" w:color="auto"/>
              <w:right w:val="single" w:sz="12" w:space="0" w:color="auto"/>
            </w:tcBorders>
            <w:shd w:val="clear" w:color="auto" w:fill="auto"/>
            <w:vAlign w:val="center"/>
          </w:tcPr>
          <w:p w14:paraId="25100FCD" w14:textId="23D5DF68" w:rsidR="004E286E" w:rsidRPr="008900CD" w:rsidRDefault="005905E7" w:rsidP="008900CD">
            <w:pPr>
              <w:jc w:val="left"/>
              <w:rPr>
                <w:rFonts w:ascii="Arial" w:hAnsi="Arial" w:cs="Arial"/>
                <w:sz w:val="22"/>
                <w:szCs w:val="18"/>
              </w:rPr>
            </w:pPr>
            <w:permStart w:id="205666007" w:edGrp="everyone"/>
            <w:r w:rsidRPr="005905E7">
              <w:rPr>
                <w:rFonts w:ascii="Arial" w:hAnsi="Arial" w:cs="Arial"/>
                <w:sz w:val="22"/>
                <w:szCs w:val="18"/>
              </w:rPr>
              <w:t>Physically separate the hazard from workers using barriers, enclosures, or designated exclusion zones.</w:t>
            </w:r>
            <w:permEnd w:id="205666007"/>
          </w:p>
        </w:tc>
        <w:tc>
          <w:tcPr>
            <w:tcW w:w="335" w:type="pct"/>
            <w:tcBorders>
              <w:top w:val="nil"/>
              <w:left w:val="single" w:sz="12" w:space="0" w:color="auto"/>
              <w:bottom w:val="nil"/>
              <w:right w:val="nil"/>
            </w:tcBorders>
          </w:tcPr>
          <w:p w14:paraId="743AF93F" w14:textId="77777777" w:rsidR="004E286E" w:rsidRDefault="004E286E" w:rsidP="00486286">
            <w:pPr>
              <w:ind w:left="993" w:hanging="993"/>
            </w:pPr>
          </w:p>
        </w:tc>
      </w:tr>
      <w:tr w:rsidR="004E286E" w14:paraId="1B0B8B90" w14:textId="77777777" w:rsidTr="00486286">
        <w:trPr>
          <w:trHeight w:val="1871"/>
          <w:hidden/>
        </w:trPr>
        <w:tc>
          <w:tcPr>
            <w:tcW w:w="610" w:type="pct"/>
            <w:tcBorders>
              <w:top w:val="nil"/>
              <w:left w:val="nil"/>
              <w:bottom w:val="nil"/>
              <w:right w:val="single" w:sz="12" w:space="0" w:color="auto"/>
            </w:tcBorders>
          </w:tcPr>
          <w:p w14:paraId="577F305D"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456F4563" w14:textId="144C1EB5" w:rsidR="004E286E" w:rsidRPr="00535212" w:rsidRDefault="00314229" w:rsidP="00EC62AC">
            <w:pPr>
              <w:spacing w:line="276" w:lineRule="auto"/>
              <w:jc w:val="center"/>
            </w:pPr>
            <w:r>
              <w:rPr>
                <w:rFonts w:cstheme="minorHAnsi"/>
                <w:color w:val="262626" w:themeColor="text1" w:themeTint="D9"/>
                <w:szCs w:val="24"/>
              </w:rPr>
              <w:t>Control the hazard using engineering means</w:t>
            </w:r>
          </w:p>
        </w:tc>
        <w:tc>
          <w:tcPr>
            <w:tcW w:w="2793" w:type="pct"/>
            <w:tcBorders>
              <w:left w:val="single" w:sz="4" w:space="0" w:color="auto"/>
              <w:right w:val="single" w:sz="12" w:space="0" w:color="auto"/>
            </w:tcBorders>
            <w:shd w:val="clear" w:color="auto" w:fill="auto"/>
            <w:vAlign w:val="center"/>
          </w:tcPr>
          <w:p w14:paraId="58C5CC7E" w14:textId="468EFAB1" w:rsidR="004E286E" w:rsidRPr="008900CD" w:rsidRDefault="005A379D" w:rsidP="008900CD">
            <w:pPr>
              <w:jc w:val="left"/>
              <w:rPr>
                <w:rFonts w:ascii="Arial" w:hAnsi="Arial" w:cs="Arial"/>
                <w:sz w:val="22"/>
                <w:szCs w:val="18"/>
              </w:rPr>
            </w:pPr>
            <w:permStart w:id="1303855310" w:edGrp="everyone"/>
            <w:r w:rsidRPr="005A379D">
              <w:rPr>
                <w:rFonts w:ascii="Arial" w:hAnsi="Arial" w:cs="Arial"/>
                <w:sz w:val="22"/>
                <w:szCs w:val="18"/>
              </w:rPr>
              <w:t>Modify equipment, tools, or workplace design to reduce exposure (e.g., ventilation, machine guards, safety interlocks).</w:t>
            </w:r>
            <w:permEnd w:id="1303855310"/>
          </w:p>
        </w:tc>
        <w:tc>
          <w:tcPr>
            <w:tcW w:w="335" w:type="pct"/>
            <w:tcBorders>
              <w:top w:val="nil"/>
              <w:left w:val="single" w:sz="12" w:space="0" w:color="auto"/>
              <w:bottom w:val="nil"/>
              <w:right w:val="nil"/>
            </w:tcBorders>
          </w:tcPr>
          <w:p w14:paraId="3742DC55" w14:textId="77777777" w:rsidR="004E286E" w:rsidRDefault="004E286E" w:rsidP="00486286">
            <w:pPr>
              <w:ind w:left="993" w:hanging="993"/>
            </w:pPr>
          </w:p>
        </w:tc>
      </w:tr>
      <w:tr w:rsidR="004E286E" w14:paraId="4B35F04F" w14:textId="77777777" w:rsidTr="00486286">
        <w:trPr>
          <w:trHeight w:val="1871"/>
          <w:hidden/>
        </w:trPr>
        <w:tc>
          <w:tcPr>
            <w:tcW w:w="610" w:type="pct"/>
            <w:tcBorders>
              <w:top w:val="nil"/>
              <w:left w:val="nil"/>
              <w:bottom w:val="nil"/>
              <w:right w:val="single" w:sz="12" w:space="0" w:color="auto"/>
            </w:tcBorders>
          </w:tcPr>
          <w:p w14:paraId="24F5CF42" w14:textId="77777777" w:rsidR="004E286E" w:rsidRPr="00FE608E" w:rsidRDefault="004E286E" w:rsidP="00486286">
            <w:pPr>
              <w:ind w:left="993" w:hanging="993"/>
              <w:jc w:val="center"/>
              <w:rPr>
                <w:vanish/>
              </w:rPr>
            </w:pPr>
          </w:p>
        </w:tc>
        <w:tc>
          <w:tcPr>
            <w:tcW w:w="1262" w:type="pct"/>
            <w:tcBorders>
              <w:left w:val="single" w:sz="12" w:space="0" w:color="auto"/>
              <w:right w:val="single" w:sz="4" w:space="0" w:color="auto"/>
            </w:tcBorders>
            <w:shd w:val="clear" w:color="auto" w:fill="auto"/>
            <w:vAlign w:val="center"/>
          </w:tcPr>
          <w:p w14:paraId="051CD672" w14:textId="2B88ED7C" w:rsidR="004E286E" w:rsidRPr="00535212" w:rsidRDefault="00314229" w:rsidP="00EC62AC">
            <w:pPr>
              <w:spacing w:line="276" w:lineRule="auto"/>
              <w:jc w:val="center"/>
            </w:pPr>
            <w:r>
              <w:rPr>
                <w:rFonts w:cstheme="minorHAnsi"/>
                <w:color w:val="262626" w:themeColor="text1" w:themeTint="D9"/>
                <w:szCs w:val="24"/>
              </w:rPr>
              <w:t>Control the hazard using administrative means</w:t>
            </w:r>
          </w:p>
        </w:tc>
        <w:tc>
          <w:tcPr>
            <w:tcW w:w="2793" w:type="pct"/>
            <w:tcBorders>
              <w:left w:val="single" w:sz="4" w:space="0" w:color="auto"/>
              <w:right w:val="single" w:sz="12" w:space="0" w:color="auto"/>
            </w:tcBorders>
            <w:shd w:val="clear" w:color="auto" w:fill="auto"/>
            <w:vAlign w:val="center"/>
          </w:tcPr>
          <w:p w14:paraId="3E5B811F" w14:textId="2DA2F22A" w:rsidR="004E286E" w:rsidRPr="008900CD" w:rsidRDefault="005A379D" w:rsidP="008900CD">
            <w:pPr>
              <w:jc w:val="left"/>
              <w:rPr>
                <w:rFonts w:ascii="Arial" w:hAnsi="Arial" w:cs="Arial"/>
                <w:sz w:val="22"/>
                <w:szCs w:val="18"/>
              </w:rPr>
            </w:pPr>
            <w:permStart w:id="1375872107" w:edGrp="everyone"/>
            <w:r w:rsidRPr="005A379D">
              <w:rPr>
                <w:rFonts w:ascii="Arial" w:hAnsi="Arial" w:cs="Arial"/>
                <w:sz w:val="22"/>
                <w:szCs w:val="18"/>
              </w:rPr>
              <w:t>Implement procedures, training, and policies to reduce risk (e.g., signage, safe work procedures, job rotations).</w:t>
            </w:r>
            <w:permEnd w:id="1375872107"/>
          </w:p>
        </w:tc>
        <w:tc>
          <w:tcPr>
            <w:tcW w:w="335" w:type="pct"/>
            <w:tcBorders>
              <w:top w:val="nil"/>
              <w:left w:val="single" w:sz="12" w:space="0" w:color="auto"/>
              <w:bottom w:val="nil"/>
              <w:right w:val="nil"/>
            </w:tcBorders>
          </w:tcPr>
          <w:p w14:paraId="57755475" w14:textId="77777777" w:rsidR="004E286E" w:rsidRDefault="004E286E" w:rsidP="00486286">
            <w:pPr>
              <w:ind w:left="993" w:hanging="993"/>
            </w:pPr>
          </w:p>
        </w:tc>
      </w:tr>
      <w:tr w:rsidR="004E286E" w14:paraId="74E86ACF" w14:textId="77777777" w:rsidTr="00486286">
        <w:trPr>
          <w:trHeight w:val="1871"/>
          <w:hidden/>
        </w:trPr>
        <w:tc>
          <w:tcPr>
            <w:tcW w:w="610" w:type="pct"/>
            <w:tcBorders>
              <w:top w:val="nil"/>
              <w:left w:val="nil"/>
              <w:bottom w:val="nil"/>
              <w:right w:val="single" w:sz="12" w:space="0" w:color="auto"/>
            </w:tcBorders>
          </w:tcPr>
          <w:p w14:paraId="6F50DE70" w14:textId="77777777" w:rsidR="004E286E" w:rsidRPr="00FE608E" w:rsidRDefault="004E286E" w:rsidP="00486286">
            <w:pPr>
              <w:ind w:left="993" w:hanging="993"/>
              <w:jc w:val="center"/>
              <w:rPr>
                <w:vanish/>
              </w:rPr>
            </w:pPr>
          </w:p>
        </w:tc>
        <w:tc>
          <w:tcPr>
            <w:tcW w:w="1262" w:type="pct"/>
            <w:tcBorders>
              <w:left w:val="single" w:sz="12" w:space="0" w:color="auto"/>
              <w:bottom w:val="single" w:sz="12" w:space="0" w:color="auto"/>
              <w:right w:val="single" w:sz="4" w:space="0" w:color="auto"/>
            </w:tcBorders>
            <w:shd w:val="clear" w:color="auto" w:fill="auto"/>
            <w:vAlign w:val="center"/>
          </w:tcPr>
          <w:p w14:paraId="0C72636E" w14:textId="0CA0BE63" w:rsidR="004E286E" w:rsidRPr="00535212" w:rsidRDefault="00314229" w:rsidP="00EC62AC">
            <w:pPr>
              <w:spacing w:line="276" w:lineRule="auto"/>
              <w:jc w:val="center"/>
            </w:pPr>
            <w:r>
              <w:rPr>
                <w:rFonts w:cstheme="minorHAnsi"/>
                <w:color w:val="262626" w:themeColor="text1" w:themeTint="D9"/>
                <w:szCs w:val="24"/>
              </w:rPr>
              <w:t>Provide PPE</w:t>
            </w:r>
          </w:p>
        </w:tc>
        <w:tc>
          <w:tcPr>
            <w:tcW w:w="2793" w:type="pct"/>
            <w:tcBorders>
              <w:left w:val="single" w:sz="4" w:space="0" w:color="auto"/>
              <w:right w:val="single" w:sz="12" w:space="0" w:color="auto"/>
            </w:tcBorders>
            <w:shd w:val="clear" w:color="auto" w:fill="auto"/>
            <w:vAlign w:val="center"/>
          </w:tcPr>
          <w:p w14:paraId="1B5D2670" w14:textId="2C48F426" w:rsidR="004E286E" w:rsidRPr="008900CD" w:rsidRDefault="003F2755" w:rsidP="008900CD">
            <w:pPr>
              <w:jc w:val="left"/>
              <w:rPr>
                <w:rFonts w:ascii="Arial" w:hAnsi="Arial" w:cs="Arial"/>
                <w:sz w:val="22"/>
                <w:szCs w:val="18"/>
              </w:rPr>
            </w:pPr>
            <w:permStart w:id="768375827" w:edGrp="everyone"/>
            <w:r w:rsidRPr="003F2755">
              <w:rPr>
                <w:rFonts w:ascii="Arial" w:hAnsi="Arial" w:cs="Arial"/>
                <w:sz w:val="22"/>
                <w:szCs w:val="18"/>
              </w:rPr>
              <w:t>Use Personal Protective Equipment (PPE) as a last line of defence to protect workers from hazards (e.g., gloves, helmets, respirators).</w:t>
            </w:r>
            <w:permEnd w:id="768375827"/>
          </w:p>
        </w:tc>
        <w:tc>
          <w:tcPr>
            <w:tcW w:w="335" w:type="pct"/>
            <w:tcBorders>
              <w:top w:val="nil"/>
              <w:left w:val="single" w:sz="12" w:space="0" w:color="auto"/>
              <w:bottom w:val="nil"/>
              <w:right w:val="nil"/>
            </w:tcBorders>
          </w:tcPr>
          <w:p w14:paraId="5F98685C" w14:textId="77777777" w:rsidR="004E286E" w:rsidRDefault="004E286E" w:rsidP="00486286">
            <w:pPr>
              <w:ind w:left="993" w:hanging="993"/>
            </w:pPr>
          </w:p>
        </w:tc>
      </w:tr>
    </w:tbl>
    <w:p w14:paraId="2A32C90B" w14:textId="6A2E9ABC" w:rsidR="004E67D0" w:rsidRDefault="004E67D0" w:rsidP="004E67D0">
      <w:pPr>
        <w:jc w:val="left"/>
        <w:rPr>
          <w:rFonts w:ascii="Arial" w:hAnsi="Arial"/>
          <w:b/>
        </w:rPr>
      </w:pPr>
    </w:p>
    <w:p w14:paraId="18F303C1" w14:textId="77777777" w:rsidR="00486286" w:rsidRDefault="00486286" w:rsidP="004E67D0">
      <w:pPr>
        <w:jc w:val="left"/>
        <w:rPr>
          <w:rFonts w:ascii="Arial" w:hAnsi="Arial"/>
          <w:b/>
        </w:rPr>
      </w:pPr>
    </w:p>
    <w:p w14:paraId="29FDC08B" w14:textId="33D3806F" w:rsidR="00C76B5E" w:rsidRPr="004932A4" w:rsidRDefault="00C76B5E" w:rsidP="005037A0">
      <w:pPr>
        <w:pStyle w:val="02TACheckbox"/>
        <w:sectPr w:rsidR="00C76B5E" w:rsidRPr="004932A4" w:rsidSect="00101E97">
          <w:headerReference w:type="default" r:id="rId16"/>
          <w:footerReference w:type="default" r:id="rId17"/>
          <w:type w:val="oddPage"/>
          <w:pgSz w:w="11906" w:h="16838"/>
          <w:pgMar w:top="1440" w:right="1440" w:bottom="1440" w:left="1440" w:header="680" w:footer="680" w:gutter="0"/>
          <w:pgNumType w:start="1"/>
          <w:cols w:space="708"/>
          <w:docGrid w:linePitch="360"/>
        </w:sectPr>
      </w:pPr>
    </w:p>
    <w:p w14:paraId="365C0F60" w14:textId="2CF01DB1" w:rsidR="004E699E" w:rsidRPr="004932A4" w:rsidRDefault="00BF34F5"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szCs w:val="32"/>
            </w:rPr>
            <w:t>CPCCBC4007</w:t>
          </w:r>
        </w:sdtContent>
      </w:sdt>
      <w:r w:rsidR="004E699E" w:rsidRPr="004932A4">
        <w:rPr>
          <w:szCs w:val="32"/>
        </w:rPr>
        <w:t xml:space="preserve"> </w:t>
      </w:r>
    </w:p>
    <w:p w14:paraId="04C6AC92" w14:textId="24769A78" w:rsidR="004E699E" w:rsidRDefault="00BF34F5"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4A35AA">
            <w:rPr>
              <w:szCs w:val="32"/>
            </w:rPr>
            <w:t>Plan building and construction work</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109ADFA8" w14:textId="77777777" w:rsidR="00902BF8" w:rsidRPr="00750D30" w:rsidRDefault="00902BF8" w:rsidP="00902BF8">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1828"/>
        <w:gridCol w:w="7144"/>
      </w:tblGrid>
      <w:tr w:rsidR="00902BF8" w:rsidRPr="00750D30" w14:paraId="61E94F7A" w14:textId="77777777" w:rsidTr="00AA576C">
        <w:trPr>
          <w:trHeight w:val="397"/>
        </w:trPr>
        <w:tc>
          <w:tcPr>
            <w:tcW w:w="1828"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2082EC0D" w14:textId="77777777" w:rsidR="00902BF8" w:rsidRPr="00750D30" w:rsidRDefault="00902BF8" w:rsidP="00AA576C">
            <w:pPr>
              <w:ind w:right="-107"/>
              <w:jc w:val="left"/>
              <w:rPr>
                <w:rFonts w:ascii="Arial" w:hAnsi="Arial" w:cs="Arial"/>
                <w:sz w:val="20"/>
              </w:rPr>
            </w:pPr>
            <w:r w:rsidRPr="00750D30">
              <w:rPr>
                <w:rFonts w:ascii="Arial" w:hAnsi="Arial" w:cs="Arial"/>
                <w:sz w:val="20"/>
              </w:rPr>
              <w:t>Participant name</w:t>
            </w:r>
          </w:p>
        </w:tc>
        <w:tc>
          <w:tcPr>
            <w:tcW w:w="7144"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59A67527" w14:textId="4C7A80CE" w:rsidR="00902BF8" w:rsidRPr="00B602ED" w:rsidRDefault="00FB3CFE" w:rsidP="00AA576C">
            <w:pPr>
              <w:ind w:right="390"/>
              <w:jc w:val="left"/>
              <w:rPr>
                <w:rFonts w:ascii="Arial" w:hAnsi="Arial" w:cs="Arial"/>
                <w:sz w:val="22"/>
                <w:szCs w:val="22"/>
              </w:rPr>
            </w:pPr>
            <w:permStart w:id="1118440636" w:edGrp="everyone"/>
            <w:r>
              <w:rPr>
                <w:rFonts w:ascii="Arial" w:hAnsi="Arial" w:cs="Arial"/>
                <w:sz w:val="22"/>
                <w:szCs w:val="22"/>
              </w:rPr>
              <w:t>Michael Trott</w:t>
            </w:r>
            <w:permEnd w:id="1118440636"/>
          </w:p>
        </w:tc>
      </w:tr>
    </w:tbl>
    <w:p w14:paraId="4E9AF441" w14:textId="77777777" w:rsidR="00902BF8" w:rsidRPr="00750D30" w:rsidRDefault="00902BF8" w:rsidP="00902BF8">
      <w:pPr>
        <w:ind w:left="709" w:right="-24" w:hanging="709"/>
        <w:rPr>
          <w:rFonts w:ascii="Arial" w:hAnsi="Arial" w:cs="Arial"/>
          <w:sz w:val="20"/>
        </w:rPr>
      </w:pPr>
    </w:p>
    <w:p w14:paraId="7E42C2A0" w14:textId="10D49B4B"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755DF1">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755DF1">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755DF1">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4C2999">
        <w:trPr>
          <w:trHeight w:val="4966"/>
        </w:trPr>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755DF1">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755DF1">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755DF1">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755DF1">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755DF1">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755DF1">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755DF1">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978"/>
        <w:gridCol w:w="1417"/>
        <w:gridCol w:w="1559"/>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654F2E">
        <w:trPr>
          <w:trHeight w:val="217"/>
          <w:jc w:val="center"/>
        </w:trPr>
        <w:tc>
          <w:tcPr>
            <w:tcW w:w="978"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417"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559"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654F2E">
        <w:trPr>
          <w:cantSplit/>
          <w:jc w:val="center"/>
        </w:trPr>
        <w:tc>
          <w:tcPr>
            <w:tcW w:w="978"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417"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559"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466359" w:rsidRPr="004932A4" w14:paraId="33EE888A" w14:textId="77777777" w:rsidTr="00654F2E">
        <w:trPr>
          <w:cantSplit/>
          <w:jc w:val="center"/>
        </w:trPr>
        <w:tc>
          <w:tcPr>
            <w:tcW w:w="978" w:type="dxa"/>
            <w:tcBorders>
              <w:top w:val="single" w:sz="4" w:space="0" w:color="auto"/>
              <w:left w:val="single" w:sz="12" w:space="0" w:color="auto"/>
            </w:tcBorders>
            <w:vAlign w:val="center"/>
          </w:tcPr>
          <w:p w14:paraId="664D9002" w14:textId="794CE1DE" w:rsidR="00466359" w:rsidRPr="00906AB7" w:rsidRDefault="00466359" w:rsidP="00466359">
            <w:pPr>
              <w:ind w:right="-24"/>
              <w:jc w:val="center"/>
              <w:rPr>
                <w:rFonts w:ascii="Arial" w:hAnsi="Arial" w:cs="Arial"/>
                <w:sz w:val="19"/>
                <w:szCs w:val="19"/>
                <w:highlight w:val="yellow"/>
              </w:rPr>
            </w:pPr>
            <w:r w:rsidRPr="002358FA">
              <w:rPr>
                <w:rFonts w:ascii="Arial" w:hAnsi="Arial" w:cs="Arial"/>
                <w:sz w:val="19"/>
                <w:szCs w:val="19"/>
              </w:rPr>
              <w:t>Task 1</w:t>
            </w:r>
          </w:p>
        </w:tc>
        <w:permStart w:id="1526612948" w:edGrp="everyone"/>
        <w:tc>
          <w:tcPr>
            <w:tcW w:w="1417" w:type="dxa"/>
            <w:tcBorders>
              <w:top w:val="single" w:sz="4" w:space="0" w:color="auto"/>
            </w:tcBorders>
            <w:vAlign w:val="center"/>
          </w:tcPr>
          <w:p w14:paraId="013F31AB" w14:textId="059A9261" w:rsidR="00466359" w:rsidRPr="00906AB7" w:rsidRDefault="00BF34F5" w:rsidP="00466359">
            <w:pPr>
              <w:ind w:right="-24"/>
              <w:jc w:val="center"/>
              <w:rPr>
                <w:rFonts w:ascii="Arial" w:hAnsi="Arial" w:cs="Arial"/>
                <w:sz w:val="19"/>
                <w:szCs w:val="19"/>
                <w:highlight w:val="yellow"/>
              </w:rPr>
            </w:pPr>
            <w:sdt>
              <w:sdtPr>
                <w:rPr>
                  <w:rFonts w:ascii="Arial" w:hAnsi="Arial" w:cs="Arial"/>
                  <w:sz w:val="22"/>
                  <w:szCs w:val="22"/>
                </w:rPr>
                <w:id w:val="1034612543"/>
                <w:showingPlcHdr/>
                <w:date w:fullDate="2023-03-30T00:00:00Z">
                  <w:dateFormat w:val="d/MM/yyyy"/>
                  <w:lid w:val="en-AU"/>
                  <w:storeMappedDataAs w:val="dateTime"/>
                  <w:calendar w:val="gregorian"/>
                </w:date>
              </w:sdtPr>
              <w:sdtEndPr/>
              <w:sdtContent>
                <w:r w:rsidR="00466359" w:rsidRPr="0034703F">
                  <w:rPr>
                    <w:rStyle w:val="PlaceholderText"/>
                    <w:color w:val="808080" w:themeColor="background1" w:themeShade="80"/>
                    <w:sz w:val="22"/>
                    <w:szCs w:val="22"/>
                  </w:rPr>
                  <w:t>Select Date.</w:t>
                </w:r>
              </w:sdtContent>
            </w:sdt>
            <w:permEnd w:id="1526612948"/>
          </w:p>
        </w:tc>
        <w:permStart w:id="1502441628" w:edGrp="everyone"/>
        <w:tc>
          <w:tcPr>
            <w:tcW w:w="1559" w:type="dxa"/>
            <w:vAlign w:val="center"/>
          </w:tcPr>
          <w:p w14:paraId="2AF6BA6E" w14:textId="77777777" w:rsidR="00466359" w:rsidRPr="00906AB7" w:rsidRDefault="00BF34F5" w:rsidP="00466359">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EndPr/>
              <w:sdtContent>
                <w:r w:rsidR="00466359" w:rsidRPr="00D06775">
                  <w:rPr>
                    <w:rFonts w:ascii="Arial" w:hAnsi="Arial" w:cs="Arial"/>
                    <w:sz w:val="28"/>
                    <w:szCs w:val="28"/>
                  </w:rPr>
                  <w:sym w:font="Wingdings" w:char="F0A8"/>
                </w:r>
              </w:sdtContent>
            </w:sdt>
            <w:permEnd w:id="1502441628"/>
            <w:r w:rsidR="00466359" w:rsidRPr="00D06775">
              <w:rPr>
                <w:rFonts w:ascii="Arial" w:hAnsi="Arial" w:cs="Arial"/>
                <w:sz w:val="28"/>
              </w:rPr>
              <w:t xml:space="preserve"> </w:t>
            </w:r>
            <w:r w:rsidR="00466359" w:rsidRPr="00906AB7">
              <w:rPr>
                <w:rFonts w:ascii="Arial" w:hAnsi="Arial" w:cs="Arial"/>
                <w:sz w:val="19"/>
                <w:szCs w:val="19"/>
              </w:rPr>
              <w:t>Workplace</w:t>
            </w:r>
          </w:p>
          <w:p w14:paraId="2E502A3F" w14:textId="565AE986" w:rsidR="00466359" w:rsidRPr="00A44CB5" w:rsidRDefault="00BF34F5" w:rsidP="00466359">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permStart w:id="487405258" w:edGrp="everyone"/>
                <w:r w:rsidR="00466359" w:rsidRPr="00D06775">
                  <w:rPr>
                    <w:rFonts w:ascii="Arial" w:hAnsi="Arial" w:cs="Arial"/>
                    <w:sz w:val="28"/>
                    <w:szCs w:val="28"/>
                  </w:rPr>
                  <w:sym w:font="Wingdings" w:char="F0A8"/>
                </w:r>
                <w:permEnd w:id="487405258"/>
              </w:sdtContent>
            </w:sdt>
            <w:r w:rsidR="00466359" w:rsidRPr="00D06775">
              <w:rPr>
                <w:rFonts w:ascii="Arial" w:hAnsi="Arial" w:cs="Arial"/>
                <w:sz w:val="28"/>
              </w:rPr>
              <w:t xml:space="preserve"> </w:t>
            </w:r>
            <w:r w:rsidR="00466359" w:rsidRPr="00906AB7">
              <w:rPr>
                <w:rFonts w:ascii="Arial" w:hAnsi="Arial" w:cs="Arial"/>
                <w:sz w:val="19"/>
                <w:szCs w:val="19"/>
              </w:rPr>
              <w:t>Simulation</w:t>
            </w:r>
          </w:p>
        </w:tc>
        <w:tc>
          <w:tcPr>
            <w:tcW w:w="2521" w:type="dxa"/>
            <w:vAlign w:val="center"/>
          </w:tcPr>
          <w:p w14:paraId="413EA5E3" w14:textId="77777777" w:rsidR="00466359" w:rsidRPr="00A44CB5" w:rsidRDefault="00466359" w:rsidP="00466359">
            <w:pPr>
              <w:ind w:right="-24"/>
              <w:jc w:val="left"/>
              <w:rPr>
                <w:rFonts w:ascii="Arial" w:hAnsi="Arial" w:cs="Arial"/>
                <w:sz w:val="22"/>
                <w:szCs w:val="22"/>
              </w:rPr>
            </w:pPr>
            <w:permStart w:id="1666658185" w:edGrp="everyone"/>
            <w:permEnd w:id="1666658185"/>
          </w:p>
        </w:tc>
        <w:permStart w:id="14556061" w:edGrp="everyone"/>
        <w:tc>
          <w:tcPr>
            <w:tcW w:w="1287" w:type="dxa"/>
            <w:vAlign w:val="center"/>
          </w:tcPr>
          <w:p w14:paraId="70611D39" w14:textId="6462618C" w:rsidR="00466359" w:rsidRPr="00533511" w:rsidRDefault="00BF34F5" w:rsidP="00466359">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EndPr/>
              <w:sdtContent>
                <w:r w:rsidR="00466359" w:rsidRPr="00F821B9">
                  <w:rPr>
                    <w:rFonts w:ascii="Arial" w:hAnsi="Arial" w:cs="Arial"/>
                    <w:sz w:val="32"/>
                    <w:szCs w:val="22"/>
                  </w:rPr>
                  <w:sym w:font="Wingdings" w:char="F0A8"/>
                </w:r>
              </w:sdtContent>
            </w:sdt>
            <w:permEnd w:id="14556061"/>
          </w:p>
        </w:tc>
        <w:permStart w:id="2022461287" w:edGrp="everyone"/>
        <w:tc>
          <w:tcPr>
            <w:tcW w:w="1287" w:type="dxa"/>
            <w:tcBorders>
              <w:right w:val="single" w:sz="12" w:space="0" w:color="auto"/>
            </w:tcBorders>
            <w:vAlign w:val="center"/>
          </w:tcPr>
          <w:p w14:paraId="58AB0513" w14:textId="727E72F8" w:rsidR="00466359" w:rsidRPr="00533511" w:rsidRDefault="00BF34F5" w:rsidP="00466359">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466359" w:rsidRPr="00F821B9">
                  <w:rPr>
                    <w:rFonts w:ascii="Arial" w:hAnsi="Arial" w:cs="Arial"/>
                    <w:sz w:val="32"/>
                    <w:szCs w:val="22"/>
                  </w:rPr>
                  <w:sym w:font="Wingdings" w:char="F0A8"/>
                </w:r>
              </w:sdtContent>
            </w:sdt>
            <w:permEnd w:id="2022461287"/>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1B28E5" w:rsidRPr="00C92642" w14:paraId="4223DA93" w14:textId="77777777" w:rsidTr="00350C80">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5F6BB5A1" w14:textId="27E8BF8C" w:rsidR="001B28E5" w:rsidRPr="00DE303D" w:rsidRDefault="001B28E5" w:rsidP="00350C80">
            <w:pPr>
              <w:jc w:val="left"/>
              <w:rPr>
                <w:rFonts w:ascii="Arial" w:hAnsi="Arial" w:cs="Arial"/>
                <w:b/>
                <w:sz w:val="20"/>
              </w:rPr>
            </w:pPr>
            <w:r>
              <w:rPr>
                <w:rFonts w:ascii="Arial" w:hAnsi="Arial" w:cs="Arial"/>
                <w:b/>
                <w:sz w:val="20"/>
              </w:rPr>
              <w:t xml:space="preserve">ASSESSOR </w:t>
            </w:r>
            <w:r w:rsidRPr="00DE303D">
              <w:rPr>
                <w:rFonts w:ascii="Arial" w:hAnsi="Arial" w:cs="Arial"/>
                <w:b/>
                <w:sz w:val="20"/>
              </w:rPr>
              <w:t>COMMENTS</w:t>
            </w:r>
            <w:r>
              <w:rPr>
                <w:rFonts w:ascii="Arial" w:hAnsi="Arial" w:cs="Arial"/>
                <w:b/>
                <w:sz w:val="20"/>
              </w:rPr>
              <w:t>: GENERAL</w:t>
            </w:r>
          </w:p>
        </w:tc>
      </w:tr>
      <w:tr w:rsidR="001B28E5" w:rsidRPr="00C92642" w14:paraId="40639AE4" w14:textId="77777777" w:rsidTr="00350C80">
        <w:tc>
          <w:tcPr>
            <w:tcW w:w="9072" w:type="dxa"/>
            <w:tcBorders>
              <w:top w:val="single" w:sz="12" w:space="0" w:color="auto"/>
              <w:left w:val="single" w:sz="12" w:space="0" w:color="auto"/>
              <w:bottom w:val="single" w:sz="4" w:space="0" w:color="auto"/>
              <w:right w:val="single" w:sz="12" w:space="0" w:color="auto"/>
            </w:tcBorders>
          </w:tcPr>
          <w:p w14:paraId="74850141" w14:textId="77777777" w:rsidR="001B28E5" w:rsidRPr="00DE303D" w:rsidRDefault="001B28E5" w:rsidP="00350C80">
            <w:pPr>
              <w:ind w:right="390"/>
              <w:rPr>
                <w:rFonts w:ascii="Arial" w:hAnsi="Arial" w:cs="Arial"/>
                <w:b/>
                <w:bCs/>
                <w:spacing w:val="-2"/>
                <w:sz w:val="20"/>
              </w:rPr>
            </w:pPr>
            <w:r w:rsidRPr="00DE303D">
              <w:rPr>
                <w:rFonts w:ascii="Arial" w:hAnsi="Arial" w:cs="Arial"/>
                <w:b/>
                <w:bCs/>
                <w:spacing w:val="-2"/>
                <w:sz w:val="20"/>
              </w:rPr>
              <w:t>As necessary, outline:</w:t>
            </w:r>
          </w:p>
          <w:p w14:paraId="2D8E223C" w14:textId="77777777" w:rsidR="001B28E5" w:rsidRPr="00DE303D" w:rsidRDefault="001B28E5" w:rsidP="00755DF1">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0C428F2" w14:textId="77777777" w:rsidR="001B28E5" w:rsidRPr="00DE303D" w:rsidRDefault="001B28E5" w:rsidP="00755DF1">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466359" w:rsidRPr="00BA4D9F" w14:paraId="6F8E3443" w14:textId="77777777" w:rsidTr="00E0730C">
        <w:trPr>
          <w:trHeight w:val="2155"/>
        </w:trPr>
        <w:tc>
          <w:tcPr>
            <w:tcW w:w="9072" w:type="dxa"/>
            <w:tcBorders>
              <w:top w:val="nil"/>
              <w:left w:val="single" w:sz="12" w:space="0" w:color="auto"/>
              <w:right w:val="single" w:sz="12" w:space="0" w:color="auto"/>
            </w:tcBorders>
          </w:tcPr>
          <w:p w14:paraId="4839E18A" w14:textId="77777777" w:rsidR="00466359" w:rsidRPr="00466359" w:rsidRDefault="00466359" w:rsidP="00466359">
            <w:pPr>
              <w:rPr>
                <w:rFonts w:ascii="Arial" w:hAnsi="Arial" w:cs="Arial"/>
                <w:bCs/>
                <w:sz w:val="22"/>
                <w:szCs w:val="22"/>
              </w:rPr>
            </w:pPr>
            <w:permStart w:id="994933862" w:edGrp="everyone"/>
            <w:permEnd w:id="994933862"/>
          </w:p>
        </w:tc>
      </w:tr>
    </w:tbl>
    <w:p w14:paraId="76F6A902" w14:textId="77777777" w:rsidR="00BD2F22" w:rsidRDefault="00BD2F22"/>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1"/>
        <w:gridCol w:w="8401"/>
      </w:tblGrid>
      <w:tr w:rsidR="00E6168D" w:rsidRPr="00BA4D9F" w14:paraId="788D9B59" w14:textId="34CD404B" w:rsidTr="00A13EE1">
        <w:trPr>
          <w:trHeight w:val="47"/>
          <w:tblHeader/>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2BDEC85D"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2358FA">
              <w:rPr>
                <w:rFonts w:ascii="Arial" w:hAnsi="Arial" w:cs="Arial"/>
                <w:b/>
                <w:bCs/>
                <w:spacing w:val="-2"/>
                <w:sz w:val="20"/>
              </w:rPr>
              <w:t>1</w:t>
            </w:r>
          </w:p>
        </w:tc>
      </w:tr>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BF34F5"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EndPr/>
              <w:sdtContent>
                <w:permStart w:id="685728701" w:edGrp="everyone"/>
                <w:r w:rsidR="00AC0794" w:rsidRPr="006C1A6C">
                  <w:rPr>
                    <w:rFonts w:ascii="Arial" w:hAnsi="Arial" w:cs="Arial"/>
                    <w:szCs w:val="24"/>
                  </w:rPr>
                  <w:sym w:font="Wingdings" w:char="F0A8"/>
                </w:r>
                <w:permEnd w:id="685728701"/>
              </w:sdtContent>
            </w:sdt>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45E4E78F" w:rsidR="00AC0794" w:rsidRDefault="00BF34F5"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269966515" w:edGrp="everyone"/>
                <w:r w:rsidR="00AC0794" w:rsidRPr="006C1A6C">
                  <w:rPr>
                    <w:rFonts w:ascii="Arial" w:hAnsi="Arial" w:cs="Arial"/>
                    <w:szCs w:val="24"/>
                  </w:rPr>
                  <w:sym w:font="Wingdings" w:char="F0A8"/>
                </w:r>
                <w:permEnd w:id="269966515"/>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permStart w:id="1205681410" w:edGrp="everyone"/>
            <w:sdt>
              <w:sdtPr>
                <w:rPr>
                  <w:rFonts w:ascii="Arial" w:hAnsi="Arial" w:cs="Arial"/>
                  <w:sz w:val="19"/>
                  <w:szCs w:val="19"/>
                </w:rPr>
                <w:id w:val="1835562414"/>
                <w14:checkbox>
                  <w14:checked w14:val="0"/>
                  <w14:checkedState w14:val="00FE" w14:font="Wingdings"/>
                  <w14:uncheckedState w14:val="00A8" w14:font="Wingdings"/>
                </w14:checkbox>
              </w:sdtPr>
              <w:sdtEndPr/>
              <w:sdtContent>
                <w:r w:rsidR="002908D0" w:rsidRPr="002908D0">
                  <w:rPr>
                    <w:rFonts w:ascii="Arial" w:hAnsi="Arial" w:cs="Arial"/>
                    <w:sz w:val="19"/>
                    <w:szCs w:val="19"/>
                  </w:rPr>
                  <w:sym w:font="Wingdings" w:char="F0A8"/>
                </w:r>
                <w:permEnd w:id="1205681410"/>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918361523" w:edGrp="everyone"/>
                <w:r w:rsidR="00466359">
                  <w:rPr>
                    <w:rFonts w:ascii="Arial" w:hAnsi="Arial" w:cs="Arial"/>
                    <w:sz w:val="19"/>
                    <w:szCs w:val="19"/>
                  </w:rPr>
                  <w:sym w:font="Wingdings" w:char="F0A8"/>
                </w:r>
                <w:permEnd w:id="918361523"/>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A13EE1">
        <w:trPr>
          <w:trHeight w:val="75"/>
        </w:trPr>
        <w:tc>
          <w:tcPr>
            <w:tcW w:w="671"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01"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013FF4B6" w14:textId="094049F6" w:rsidR="00795D87" w:rsidRPr="002358FA"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4DBE1241" w14:textId="0AC9F7BE" w:rsidR="00795D87" w:rsidRPr="002358FA" w:rsidRDefault="006C1A6C" w:rsidP="00795D87">
            <w:pPr>
              <w:jc w:val="left"/>
              <w:rPr>
                <w:rFonts w:ascii="Arial" w:hAnsi="Arial" w:cs="Arial"/>
                <w:sz w:val="19"/>
                <w:szCs w:val="19"/>
              </w:rPr>
            </w:pPr>
            <w:r w:rsidRPr="002358FA">
              <w:rPr>
                <w:rFonts w:ascii="Arial" w:hAnsi="Arial" w:cs="Arial"/>
                <w:sz w:val="19"/>
                <w:szCs w:val="19"/>
              </w:rPr>
              <w:t xml:space="preserve">Specify </w:t>
            </w:r>
            <w:r w:rsidR="00AC6495">
              <w:rPr>
                <w:rFonts w:ascii="Arial" w:hAnsi="Arial" w:cs="Arial"/>
                <w:sz w:val="19"/>
                <w:szCs w:val="19"/>
              </w:rPr>
              <w:t>how subcontractors were determined:</w:t>
            </w:r>
            <w:r w:rsidR="00795D87" w:rsidRPr="002358FA">
              <w:rPr>
                <w:rFonts w:ascii="Arial" w:hAnsi="Arial" w:cs="Arial"/>
                <w:sz w:val="19"/>
                <w:szCs w:val="19"/>
              </w:rPr>
              <w:t xml:space="preserve"> </w:t>
            </w:r>
          </w:p>
          <w:p w14:paraId="0D9BAC82" w14:textId="17EE0810" w:rsidR="009C22FD" w:rsidRPr="002358FA" w:rsidRDefault="00DC1B4C" w:rsidP="009C22FD">
            <w:pPr>
              <w:pStyle w:val="38PASBenchmark"/>
            </w:pPr>
            <w:permStart w:id="945691423" w:edGrp="everyone"/>
            <w:r>
              <w:rPr>
                <w:vanish w:val="0"/>
              </w:rPr>
              <w:t>Licensing and certification</w:t>
            </w:r>
            <w:permEnd w:id="945691423"/>
          </w:p>
        </w:tc>
      </w:tr>
      <w:tr w:rsidR="00AC6495" w:rsidRPr="00BA4D9F" w14:paraId="5C84C03C"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005BFFB6" w14:textId="08150F55" w:rsidR="00AC6495" w:rsidRDefault="00AC6495"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_Ref127789978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1.1B.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3188DC86" w14:textId="72653421" w:rsidR="00AC6495" w:rsidRDefault="00AC6495" w:rsidP="00795D87">
            <w:pPr>
              <w:jc w:val="left"/>
              <w:rPr>
                <w:rFonts w:ascii="Arial" w:hAnsi="Arial" w:cs="Arial"/>
                <w:sz w:val="19"/>
                <w:szCs w:val="19"/>
              </w:rPr>
            </w:pPr>
            <w:r>
              <w:rPr>
                <w:rFonts w:ascii="Arial" w:hAnsi="Arial" w:cs="Arial"/>
                <w:sz w:val="19"/>
                <w:szCs w:val="19"/>
              </w:rPr>
              <w:t>Specify (</w:t>
            </w:r>
            <w:r>
              <w:rPr>
                <w:rFonts w:ascii="Arial" w:hAnsi="Arial" w:cs="Arial"/>
                <w:sz w:val="19"/>
                <w:szCs w:val="19"/>
              </w:rPr>
              <w:sym w:font="Wingdings" w:char="F0FC"/>
            </w:r>
            <w:r>
              <w:rPr>
                <w:rFonts w:ascii="Arial" w:hAnsi="Arial" w:cs="Arial"/>
                <w:sz w:val="19"/>
                <w:szCs w:val="19"/>
              </w:rPr>
              <w:t>) how subcontractor availability was determined:</w:t>
            </w:r>
          </w:p>
          <w:permStart w:id="591469550" w:edGrp="everyone"/>
          <w:p w14:paraId="646D9F4A" w14:textId="7307D798" w:rsidR="00654F2E" w:rsidRPr="002358FA" w:rsidRDefault="00BF34F5" w:rsidP="00AC6495">
            <w:pPr>
              <w:spacing w:line="276" w:lineRule="auto"/>
              <w:jc w:val="left"/>
              <w:rPr>
                <w:rFonts w:ascii="Arial" w:hAnsi="Arial" w:cs="Arial"/>
                <w:sz w:val="19"/>
                <w:szCs w:val="19"/>
              </w:rPr>
            </w:pPr>
            <w:sdt>
              <w:sdtPr>
                <w:rPr>
                  <w:rFonts w:ascii="Arial" w:hAnsi="Arial" w:cs="Arial"/>
                  <w:sz w:val="19"/>
                  <w:szCs w:val="19"/>
                </w:rPr>
                <w:id w:val="-1403137811"/>
                <w14:checkbox>
                  <w14:checked w14:val="1"/>
                  <w14:checkedState w14:val="00FE" w14:font="Wingdings"/>
                  <w14:uncheckedState w14:val="00A8" w14:font="Wingdings"/>
                </w14:checkbox>
              </w:sdtPr>
              <w:sdtEndPr/>
              <w:sdtContent>
                <w:r w:rsidR="00DC1B4C">
                  <w:rPr>
                    <w:rFonts w:ascii="Arial" w:hAnsi="Arial" w:cs="Arial"/>
                    <w:sz w:val="19"/>
                    <w:szCs w:val="19"/>
                  </w:rPr>
                  <w:sym w:font="Wingdings" w:char="F0FE"/>
                </w:r>
              </w:sdtContent>
            </w:sdt>
            <w:permEnd w:id="591469550"/>
            <w:r w:rsidR="00AC6495" w:rsidRPr="002358FA">
              <w:rPr>
                <w:rFonts w:ascii="Arial" w:hAnsi="Arial" w:cs="Arial"/>
                <w:sz w:val="19"/>
                <w:szCs w:val="19"/>
              </w:rPr>
              <w:t xml:space="preserve"> </w:t>
            </w:r>
            <w:r w:rsidR="00AC6495">
              <w:rPr>
                <w:rFonts w:ascii="Arial" w:hAnsi="Arial" w:cs="Arial"/>
                <w:sz w:val="19"/>
                <w:szCs w:val="19"/>
              </w:rPr>
              <w:t>Email sent</w:t>
            </w:r>
            <w:r w:rsidR="00AC6495" w:rsidRPr="002358FA">
              <w:rPr>
                <w:rFonts w:ascii="Arial" w:hAnsi="Arial" w:cs="Arial"/>
                <w:sz w:val="19"/>
                <w:szCs w:val="19"/>
              </w:rPr>
              <w:t xml:space="preserve"> </w:t>
            </w:r>
            <w:sdt>
              <w:sdtPr>
                <w:rPr>
                  <w:rFonts w:ascii="Arial" w:hAnsi="Arial" w:cs="Arial"/>
                  <w:sz w:val="19"/>
                  <w:szCs w:val="19"/>
                </w:rPr>
                <w:id w:val="2138839547"/>
                <w14:checkbox>
                  <w14:checked w14:val="1"/>
                  <w14:checkedState w14:val="00FE" w14:font="Wingdings"/>
                  <w14:uncheckedState w14:val="00A8" w14:font="Wingdings"/>
                </w14:checkbox>
              </w:sdtPr>
              <w:sdtEndPr/>
              <w:sdtContent>
                <w:permStart w:id="366629870" w:edGrp="everyone"/>
                <w:r w:rsidR="00DC1B4C">
                  <w:rPr>
                    <w:rFonts w:ascii="Arial" w:hAnsi="Arial" w:cs="Arial"/>
                    <w:sz w:val="19"/>
                    <w:szCs w:val="19"/>
                  </w:rPr>
                  <w:sym w:font="Wingdings" w:char="F0FE"/>
                </w:r>
                <w:permEnd w:id="366629870"/>
              </w:sdtContent>
            </w:sdt>
            <w:r w:rsidR="00AC6495" w:rsidRPr="002358FA">
              <w:rPr>
                <w:rFonts w:ascii="Arial" w:hAnsi="Arial" w:cs="Arial"/>
                <w:sz w:val="19"/>
                <w:szCs w:val="19"/>
              </w:rPr>
              <w:t xml:space="preserve"> </w:t>
            </w:r>
            <w:r w:rsidR="00AC6495">
              <w:rPr>
                <w:rFonts w:ascii="Arial" w:hAnsi="Arial" w:cs="Arial"/>
                <w:sz w:val="19"/>
                <w:szCs w:val="19"/>
              </w:rPr>
              <w:t>Telephone call</w:t>
            </w:r>
            <w:r w:rsidR="00AC6495" w:rsidRPr="002358FA">
              <w:rPr>
                <w:rFonts w:ascii="Arial" w:hAnsi="Arial" w:cs="Arial"/>
                <w:sz w:val="19"/>
                <w:szCs w:val="19"/>
              </w:rPr>
              <w:t xml:space="preserve"> </w:t>
            </w:r>
            <w:sdt>
              <w:sdtPr>
                <w:rPr>
                  <w:rFonts w:ascii="Arial" w:hAnsi="Arial" w:cs="Arial"/>
                  <w:sz w:val="19"/>
                  <w:szCs w:val="19"/>
                </w:rPr>
                <w:id w:val="379454228"/>
                <w14:checkbox>
                  <w14:checked w14:val="0"/>
                  <w14:checkedState w14:val="00FE" w14:font="Wingdings"/>
                  <w14:uncheckedState w14:val="00A8" w14:font="Wingdings"/>
                </w14:checkbox>
              </w:sdtPr>
              <w:sdtEndPr/>
              <w:sdtContent>
                <w:permStart w:id="481039117" w:edGrp="everyone"/>
                <w:r w:rsidR="00AC6495" w:rsidRPr="002358FA">
                  <w:rPr>
                    <w:rFonts w:ascii="Arial" w:hAnsi="Arial" w:cs="Arial"/>
                    <w:sz w:val="19"/>
                    <w:szCs w:val="19"/>
                  </w:rPr>
                  <w:sym w:font="Wingdings" w:char="F0A8"/>
                </w:r>
                <w:permEnd w:id="481039117"/>
              </w:sdtContent>
            </w:sdt>
            <w:r w:rsidR="00AC6495" w:rsidRPr="002358FA">
              <w:rPr>
                <w:rFonts w:ascii="Arial" w:hAnsi="Arial" w:cs="Arial"/>
                <w:sz w:val="19"/>
                <w:szCs w:val="19"/>
              </w:rPr>
              <w:t xml:space="preserve"> Other (please specify):</w:t>
            </w:r>
            <w:r w:rsidR="00654F2E">
              <w:rPr>
                <w:rFonts w:ascii="Arial" w:hAnsi="Arial" w:cs="Arial"/>
                <w:sz w:val="19"/>
                <w:szCs w:val="19"/>
              </w:rPr>
              <w:t xml:space="preserve"> </w:t>
            </w:r>
            <w:permStart w:id="1216106756" w:edGrp="everyone"/>
            <w:permEnd w:id="1216106756"/>
          </w:p>
        </w:tc>
      </w:tr>
      <w:tr w:rsidR="005F534F" w:rsidRPr="00BA4D9F" w14:paraId="64FFA42D" w14:textId="77777777" w:rsidTr="00A13EE1">
        <w:trPr>
          <w:trHeight w:val="850"/>
        </w:trPr>
        <w:tc>
          <w:tcPr>
            <w:tcW w:w="671" w:type="dxa"/>
            <w:tcBorders>
              <w:top w:val="dotted" w:sz="4" w:space="0" w:color="auto"/>
              <w:left w:val="single" w:sz="12" w:space="0" w:color="auto"/>
              <w:bottom w:val="single" w:sz="4" w:space="0" w:color="auto"/>
              <w:right w:val="single" w:sz="4" w:space="0" w:color="auto"/>
            </w:tcBorders>
          </w:tcPr>
          <w:p w14:paraId="14B8014C" w14:textId="525CE2A7"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_Ref127790230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1.1C.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05AB77B1" w14:textId="59EF287A" w:rsidR="005F534F" w:rsidRPr="002358FA" w:rsidRDefault="005F534F" w:rsidP="005F534F">
            <w:pPr>
              <w:jc w:val="left"/>
              <w:rPr>
                <w:rFonts w:ascii="Arial" w:hAnsi="Arial" w:cs="Arial"/>
                <w:sz w:val="19"/>
                <w:szCs w:val="19"/>
              </w:rPr>
            </w:pPr>
            <w:r w:rsidRPr="002358FA">
              <w:rPr>
                <w:rFonts w:ascii="Arial" w:hAnsi="Arial" w:cs="Arial"/>
                <w:sz w:val="19"/>
                <w:szCs w:val="19"/>
              </w:rPr>
              <w:t xml:space="preserve">Specify </w:t>
            </w:r>
            <w:r>
              <w:rPr>
                <w:rFonts w:ascii="Arial" w:hAnsi="Arial" w:cs="Arial"/>
                <w:sz w:val="19"/>
                <w:szCs w:val="19"/>
              </w:rPr>
              <w:t>how availability of materials was determined:</w:t>
            </w:r>
            <w:r w:rsidRPr="002358FA">
              <w:rPr>
                <w:rFonts w:ascii="Arial" w:hAnsi="Arial" w:cs="Arial"/>
                <w:sz w:val="19"/>
                <w:szCs w:val="19"/>
              </w:rPr>
              <w:t xml:space="preserve"> </w:t>
            </w:r>
          </w:p>
          <w:p w14:paraId="7216852B" w14:textId="0EA4BFD3" w:rsidR="005F534F" w:rsidRDefault="002A3FE3" w:rsidP="005F534F">
            <w:pPr>
              <w:pStyle w:val="38PASBenchmark"/>
            </w:pPr>
            <w:permStart w:id="441543397" w:edGrp="everyone"/>
            <w:r>
              <w:t>Lead time and pricing</w:t>
            </w:r>
            <w:permEnd w:id="441543397"/>
          </w:p>
        </w:tc>
      </w:tr>
      <w:tr w:rsidR="005F534F" w:rsidRPr="00BA4D9F" w14:paraId="5ABEF27A" w14:textId="77777777" w:rsidTr="00654F2E">
        <w:trPr>
          <w:trHeight w:val="1124"/>
        </w:trPr>
        <w:tc>
          <w:tcPr>
            <w:tcW w:w="671" w:type="dxa"/>
            <w:tcBorders>
              <w:top w:val="dotted" w:sz="4" w:space="0" w:color="auto"/>
              <w:left w:val="single" w:sz="12" w:space="0" w:color="auto"/>
              <w:bottom w:val="single" w:sz="4" w:space="0" w:color="auto"/>
              <w:right w:val="single" w:sz="4" w:space="0" w:color="auto"/>
            </w:tcBorders>
          </w:tcPr>
          <w:p w14:paraId="46B3F526" w14:textId="714501E1"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_Ref127790378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1.1D.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9B12285" w14:textId="1160BF86" w:rsidR="005F534F" w:rsidRDefault="005F534F" w:rsidP="005F534F">
            <w:pPr>
              <w:jc w:val="left"/>
              <w:rPr>
                <w:rFonts w:ascii="Arial" w:hAnsi="Arial" w:cs="Arial"/>
                <w:sz w:val="19"/>
                <w:szCs w:val="19"/>
              </w:rPr>
            </w:pPr>
            <w:r>
              <w:rPr>
                <w:rFonts w:ascii="Arial" w:hAnsi="Arial" w:cs="Arial"/>
                <w:sz w:val="19"/>
                <w:szCs w:val="19"/>
              </w:rPr>
              <w:t xml:space="preserve">Specify </w:t>
            </w:r>
            <w:r w:rsidR="00A13EE1">
              <w:rPr>
                <w:rFonts w:ascii="Arial" w:hAnsi="Arial" w:cs="Arial"/>
                <w:sz w:val="19"/>
                <w:szCs w:val="19"/>
              </w:rPr>
              <w:t xml:space="preserve">location of site and </w:t>
            </w:r>
            <w:r w:rsidRPr="005F534F">
              <w:rPr>
                <w:rFonts w:ascii="Arial" w:hAnsi="Arial" w:cs="Arial"/>
                <w:sz w:val="19"/>
                <w:szCs w:val="19"/>
              </w:rPr>
              <w:t>site access requirements and limitations</w:t>
            </w:r>
            <w:r>
              <w:rPr>
                <w:rFonts w:ascii="Arial" w:hAnsi="Arial" w:cs="Arial"/>
                <w:sz w:val="19"/>
                <w:szCs w:val="19"/>
              </w:rPr>
              <w:t xml:space="preserve"> determined when</w:t>
            </w:r>
            <w:r w:rsidRPr="005F534F">
              <w:rPr>
                <w:rFonts w:ascii="Arial" w:hAnsi="Arial" w:cs="Arial"/>
                <w:sz w:val="19"/>
                <w:szCs w:val="19"/>
              </w:rPr>
              <w:t xml:space="preserve"> organis</w:t>
            </w:r>
            <w:r>
              <w:rPr>
                <w:rFonts w:ascii="Arial" w:hAnsi="Arial" w:cs="Arial"/>
                <w:sz w:val="19"/>
                <w:szCs w:val="19"/>
              </w:rPr>
              <w:t>ing</w:t>
            </w:r>
            <w:r w:rsidRPr="005F534F">
              <w:rPr>
                <w:rFonts w:ascii="Arial" w:hAnsi="Arial" w:cs="Arial"/>
                <w:sz w:val="19"/>
                <w:szCs w:val="19"/>
              </w:rPr>
              <w:t xml:space="preserve"> site entry</w:t>
            </w:r>
            <w:r>
              <w:rPr>
                <w:rFonts w:ascii="Arial" w:hAnsi="Arial" w:cs="Arial"/>
                <w:sz w:val="19"/>
                <w:szCs w:val="19"/>
              </w:rPr>
              <w:t>:</w:t>
            </w:r>
          </w:p>
          <w:p w14:paraId="00D0865B" w14:textId="0AB27D4A" w:rsidR="005F534F" w:rsidRPr="002358FA" w:rsidRDefault="00A07F74" w:rsidP="005F534F">
            <w:pPr>
              <w:pStyle w:val="38PASBenchmark"/>
            </w:pPr>
            <w:permStart w:id="1017651870" w:edGrp="everyone"/>
            <w:r>
              <w:t>Main entry and exit points</w:t>
            </w:r>
            <w:permEnd w:id="1017651870"/>
          </w:p>
        </w:tc>
      </w:tr>
      <w:tr w:rsidR="005F534F" w:rsidRPr="00BA4D9F" w14:paraId="766F56D4"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D8E4F73" w14:textId="092FFF75" w:rsidR="005F534F" w:rsidRDefault="005F534F"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_Ref127790681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1.1E.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5B31247D" w14:textId="77777777" w:rsidR="005F534F" w:rsidRDefault="005F534F" w:rsidP="005F534F">
            <w:pPr>
              <w:jc w:val="left"/>
              <w:rPr>
                <w:rFonts w:ascii="Arial" w:hAnsi="Arial" w:cs="Arial"/>
                <w:sz w:val="19"/>
                <w:szCs w:val="19"/>
              </w:rPr>
            </w:pPr>
            <w:r>
              <w:rPr>
                <w:rFonts w:ascii="Arial" w:hAnsi="Arial" w:cs="Arial"/>
                <w:sz w:val="19"/>
                <w:szCs w:val="19"/>
              </w:rPr>
              <w:t>Specify how commencement date was determined:</w:t>
            </w:r>
          </w:p>
          <w:p w14:paraId="078AE492" w14:textId="0B432F2B" w:rsidR="005F534F" w:rsidRDefault="00D55B20" w:rsidP="005F534F">
            <w:pPr>
              <w:pStyle w:val="38PASBenchmark"/>
            </w:pPr>
            <w:permStart w:id="1029115148" w:edGrp="everyone"/>
            <w:r>
              <w:t>Site readiness</w:t>
            </w:r>
            <w:permEnd w:id="1029115148"/>
          </w:p>
        </w:tc>
      </w:tr>
      <w:tr w:rsidR="005F534F" w:rsidRPr="00BA4D9F" w14:paraId="7A793610"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28630026" w14:textId="5A6EC302" w:rsidR="005F534F"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_Ref127790767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1.1H.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27B2A9ED" w14:textId="77777777" w:rsidR="005F534F" w:rsidRDefault="00952328" w:rsidP="005F534F">
            <w:pPr>
              <w:jc w:val="left"/>
              <w:rPr>
                <w:rFonts w:ascii="Arial" w:hAnsi="Arial" w:cs="Arial"/>
                <w:sz w:val="19"/>
                <w:szCs w:val="19"/>
              </w:rPr>
            </w:pPr>
            <w:r>
              <w:rPr>
                <w:rFonts w:ascii="Arial" w:hAnsi="Arial" w:cs="Arial"/>
                <w:sz w:val="19"/>
                <w:szCs w:val="19"/>
              </w:rPr>
              <w:t>Specify how WHS requirements were implemented:</w:t>
            </w:r>
          </w:p>
          <w:p w14:paraId="79097277" w14:textId="36FBB542" w:rsidR="00952328" w:rsidRDefault="00D55B20" w:rsidP="00952328">
            <w:pPr>
              <w:pStyle w:val="38PASBenchmark"/>
            </w:pPr>
            <w:permStart w:id="315898927" w:edGrp="everyone"/>
            <w:r>
              <w:t>Training</w:t>
            </w:r>
            <w:permEnd w:id="315898927"/>
          </w:p>
        </w:tc>
      </w:tr>
      <w:tr w:rsidR="00952328" w:rsidRPr="00BA4D9F" w14:paraId="0590B959" w14:textId="77777777" w:rsidTr="00A13EE1">
        <w:trPr>
          <w:trHeight w:val="794"/>
        </w:trPr>
        <w:tc>
          <w:tcPr>
            <w:tcW w:w="671" w:type="dxa"/>
            <w:tcBorders>
              <w:top w:val="dotted" w:sz="4" w:space="0" w:color="auto"/>
              <w:left w:val="single" w:sz="12" w:space="0" w:color="auto"/>
              <w:bottom w:val="single" w:sz="4" w:space="0" w:color="auto"/>
              <w:right w:val="single" w:sz="4" w:space="0" w:color="auto"/>
            </w:tcBorders>
          </w:tcPr>
          <w:p w14:paraId="6F83B2E2" w14:textId="276CEA7C"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_Ref127791099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1.2A. </w:t>
            </w:r>
            <w:r>
              <w:rPr>
                <w:rFonts w:ascii="Arial" w:hAnsi="Arial" w:cs="Arial"/>
                <w:sz w:val="19"/>
                <w:szCs w:val="19"/>
              </w:rPr>
              <w:fldChar w:fldCharType="end"/>
            </w:r>
          </w:p>
        </w:tc>
        <w:tc>
          <w:tcPr>
            <w:tcW w:w="8401" w:type="dxa"/>
            <w:tcBorders>
              <w:top w:val="dotted" w:sz="4" w:space="0" w:color="auto"/>
              <w:left w:val="single" w:sz="4" w:space="0" w:color="auto"/>
              <w:bottom w:val="single" w:sz="4" w:space="0" w:color="auto"/>
              <w:right w:val="single" w:sz="12" w:space="0" w:color="auto"/>
            </w:tcBorders>
          </w:tcPr>
          <w:p w14:paraId="71AFDA79" w14:textId="77777777" w:rsidR="00952328" w:rsidRDefault="00952328" w:rsidP="005F534F">
            <w:pPr>
              <w:jc w:val="left"/>
              <w:rPr>
                <w:rFonts w:ascii="Arial" w:hAnsi="Arial" w:cs="Arial"/>
                <w:sz w:val="19"/>
                <w:szCs w:val="19"/>
              </w:rPr>
            </w:pPr>
            <w:r>
              <w:rPr>
                <w:rFonts w:ascii="Arial" w:hAnsi="Arial" w:cs="Arial"/>
                <w:sz w:val="19"/>
                <w:szCs w:val="19"/>
              </w:rPr>
              <w:t>Specify workplace strategies to be applied to the project:</w:t>
            </w:r>
          </w:p>
          <w:p w14:paraId="2A727F77" w14:textId="6E4BC08A" w:rsidR="00952328" w:rsidRDefault="001913E0" w:rsidP="00952328">
            <w:pPr>
              <w:pStyle w:val="38PASBenchmark"/>
            </w:pPr>
            <w:permStart w:id="1475113973" w:edGrp="everyone"/>
            <w:r>
              <w:t>WHS COMPLIANCE</w:t>
            </w:r>
            <w:permEnd w:id="1475113973"/>
          </w:p>
        </w:tc>
      </w:tr>
      <w:tr w:rsidR="00952328" w:rsidRPr="00BA4D9F" w14:paraId="5296030A" w14:textId="77777777" w:rsidTr="00A13EE1">
        <w:trPr>
          <w:trHeight w:val="794"/>
        </w:trPr>
        <w:tc>
          <w:tcPr>
            <w:tcW w:w="671" w:type="dxa"/>
            <w:tcBorders>
              <w:top w:val="single" w:sz="4" w:space="0" w:color="auto"/>
              <w:left w:val="single" w:sz="12" w:space="0" w:color="auto"/>
              <w:bottom w:val="single" w:sz="12" w:space="0" w:color="auto"/>
              <w:right w:val="single" w:sz="4" w:space="0" w:color="auto"/>
            </w:tcBorders>
          </w:tcPr>
          <w:p w14:paraId="1C2338E4" w14:textId="7C382461" w:rsidR="00952328" w:rsidRDefault="00952328" w:rsidP="00795D87">
            <w:pPr>
              <w:jc w:val="left"/>
              <w:rPr>
                <w:rFonts w:ascii="Arial" w:hAnsi="Arial" w:cs="Arial"/>
                <w:sz w:val="19"/>
                <w:szCs w:val="19"/>
              </w:rPr>
            </w:pPr>
            <w:r>
              <w:rPr>
                <w:rFonts w:ascii="Arial" w:hAnsi="Arial" w:cs="Arial"/>
                <w:sz w:val="19"/>
                <w:szCs w:val="19"/>
              </w:rPr>
              <w:fldChar w:fldCharType="begin"/>
            </w:r>
            <w:r>
              <w:rPr>
                <w:rFonts w:ascii="Arial" w:hAnsi="Arial" w:cs="Arial"/>
                <w:sz w:val="19"/>
                <w:szCs w:val="19"/>
              </w:rPr>
              <w:instrText xml:space="preserve"> REF _Ref127791366 \r \h </w:instrText>
            </w:r>
            <w:r>
              <w:rPr>
                <w:rFonts w:ascii="Arial" w:hAnsi="Arial" w:cs="Arial"/>
                <w:sz w:val="19"/>
                <w:szCs w:val="19"/>
              </w:rPr>
            </w:r>
            <w:r>
              <w:rPr>
                <w:rFonts w:ascii="Arial" w:hAnsi="Arial" w:cs="Arial"/>
                <w:sz w:val="19"/>
                <w:szCs w:val="19"/>
              </w:rPr>
              <w:fldChar w:fldCharType="separate"/>
            </w:r>
            <w:r w:rsidR="004C2999">
              <w:rPr>
                <w:rFonts w:ascii="Arial" w:hAnsi="Arial" w:cs="Arial"/>
                <w:sz w:val="19"/>
                <w:szCs w:val="19"/>
              </w:rPr>
              <w:t xml:space="preserve">1.3E. </w:t>
            </w:r>
            <w:r>
              <w:rPr>
                <w:rFonts w:ascii="Arial" w:hAnsi="Arial" w:cs="Arial"/>
                <w:sz w:val="19"/>
                <w:szCs w:val="19"/>
              </w:rPr>
              <w:fldChar w:fldCharType="end"/>
            </w:r>
            <w:r w:rsidR="00A13EE1">
              <w:rPr>
                <w:rFonts w:ascii="Arial" w:hAnsi="Arial" w:cs="Arial"/>
                <w:sz w:val="19"/>
                <w:szCs w:val="19"/>
              </w:rPr>
              <w:fldChar w:fldCharType="begin"/>
            </w:r>
            <w:r w:rsidR="00A13EE1">
              <w:rPr>
                <w:rFonts w:ascii="Arial" w:hAnsi="Arial" w:cs="Arial"/>
                <w:sz w:val="19"/>
                <w:szCs w:val="19"/>
              </w:rPr>
              <w:instrText xml:space="preserve"> REF _Ref127791473 \r \h </w:instrText>
            </w:r>
            <w:r w:rsidR="00A13EE1">
              <w:rPr>
                <w:rFonts w:ascii="Arial" w:hAnsi="Arial" w:cs="Arial"/>
                <w:sz w:val="19"/>
                <w:szCs w:val="19"/>
              </w:rPr>
            </w:r>
            <w:r w:rsidR="00A13EE1">
              <w:rPr>
                <w:rFonts w:ascii="Arial" w:hAnsi="Arial" w:cs="Arial"/>
                <w:sz w:val="19"/>
                <w:szCs w:val="19"/>
              </w:rPr>
              <w:fldChar w:fldCharType="separate"/>
            </w:r>
            <w:r w:rsidR="004C2999">
              <w:rPr>
                <w:rFonts w:ascii="Arial" w:hAnsi="Arial" w:cs="Arial"/>
                <w:sz w:val="19"/>
                <w:szCs w:val="19"/>
              </w:rPr>
              <w:t xml:space="preserve">1.3F. </w:t>
            </w:r>
            <w:r w:rsidR="00A13EE1">
              <w:rPr>
                <w:rFonts w:ascii="Arial" w:hAnsi="Arial" w:cs="Arial"/>
                <w:sz w:val="19"/>
                <w:szCs w:val="19"/>
              </w:rPr>
              <w:fldChar w:fldCharType="end"/>
            </w:r>
          </w:p>
        </w:tc>
        <w:tc>
          <w:tcPr>
            <w:tcW w:w="8401" w:type="dxa"/>
            <w:tcBorders>
              <w:top w:val="single" w:sz="4" w:space="0" w:color="auto"/>
              <w:left w:val="single" w:sz="4" w:space="0" w:color="auto"/>
              <w:bottom w:val="single" w:sz="12" w:space="0" w:color="auto"/>
              <w:right w:val="single" w:sz="12" w:space="0" w:color="auto"/>
            </w:tcBorders>
          </w:tcPr>
          <w:p w14:paraId="02E982A7" w14:textId="77777777" w:rsidR="00952328" w:rsidRDefault="00952328" w:rsidP="005F534F">
            <w:pPr>
              <w:jc w:val="left"/>
              <w:rPr>
                <w:rFonts w:ascii="Arial" w:hAnsi="Arial" w:cs="Arial"/>
                <w:sz w:val="19"/>
                <w:szCs w:val="19"/>
              </w:rPr>
            </w:pPr>
            <w:r>
              <w:rPr>
                <w:rFonts w:ascii="Arial" w:hAnsi="Arial" w:cs="Arial"/>
                <w:sz w:val="19"/>
                <w:szCs w:val="19"/>
              </w:rPr>
              <w:t xml:space="preserve">Specify revisions </w:t>
            </w:r>
            <w:r w:rsidR="00A13EE1">
              <w:rPr>
                <w:rFonts w:ascii="Arial" w:hAnsi="Arial" w:cs="Arial"/>
                <w:sz w:val="19"/>
                <w:szCs w:val="19"/>
              </w:rPr>
              <w:t>made and/or contingencies applied during the project:</w:t>
            </w:r>
          </w:p>
          <w:p w14:paraId="0E4A4717" w14:textId="5C7A8B78" w:rsidR="00A13EE1" w:rsidRPr="00466359" w:rsidRDefault="0044258E" w:rsidP="00A13EE1">
            <w:pPr>
              <w:pStyle w:val="38PASBenchmark"/>
              <w:rPr>
                <w:vanish w:val="0"/>
              </w:rPr>
            </w:pPr>
            <w:permStart w:id="966080153" w:edGrp="everyone"/>
            <w:r>
              <w:rPr>
                <w:vanish w:val="0"/>
              </w:rPr>
              <w:t>Alternative material sourcing</w:t>
            </w:r>
            <w:permEnd w:id="966080153"/>
          </w:p>
        </w:tc>
      </w:tr>
    </w:tbl>
    <w:p w14:paraId="4FB885F7" w14:textId="0285A4B1" w:rsidR="00DB5E55" w:rsidRDefault="00C76B5E" w:rsidP="002358FA">
      <w:pPr>
        <w:jc w:val="left"/>
        <w:rPr>
          <w:rFonts w:ascii="Arial" w:hAnsi="Arial" w:cs="Arial"/>
          <w:sz w:val="22"/>
          <w:szCs w:val="22"/>
        </w:rPr>
      </w:pPr>
      <w:r w:rsidRPr="007678DC">
        <w:rPr>
          <w:rFonts w:ascii="Arial" w:hAnsi="Arial" w:cs="Arial"/>
          <w:sz w:val="20"/>
        </w:rPr>
        <w:br w:type="page"/>
      </w:r>
    </w:p>
    <w:p w14:paraId="74F82739" w14:textId="43418F13" w:rsidR="00FC083A" w:rsidRPr="00BF7956" w:rsidRDefault="00BF34F5"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Black" w:hAnsi="Arial Black"/>
            </w:rPr>
            <w:t>CPCCBC4007</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3D6D33FB" w:rsidR="00FC083A" w:rsidRPr="00BF7956" w:rsidRDefault="004A35AA" w:rsidP="00FC083A">
          <w:pPr>
            <w:pStyle w:val="30PASIndividualTaskUnitCodeandTItle"/>
            <w:jc w:val="center"/>
            <w:rPr>
              <w:rFonts w:ascii="Arial Black" w:hAnsi="Arial Black"/>
            </w:rPr>
          </w:pPr>
          <w:r>
            <w:rPr>
              <w:rFonts w:ascii="Arial Black" w:hAnsi="Arial Black"/>
            </w:rPr>
            <w:t>Plan building and construction work</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710842">
        <w:trPr>
          <w:trHeight w:val="567"/>
          <w:tblHeader/>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3472A32C" w:rsidR="00FC083A" w:rsidRPr="00696855" w:rsidRDefault="00FC083A" w:rsidP="00A80ACC">
            <w:pPr>
              <w:jc w:val="center"/>
              <w:rPr>
                <w:rFonts w:cs="Arial"/>
                <w:b/>
                <w:sz w:val="28"/>
                <w:szCs w:val="28"/>
              </w:rPr>
            </w:pPr>
            <w:r w:rsidRPr="002358FA">
              <w:rPr>
                <w:rFonts w:cs="Arial"/>
                <w:b/>
                <w:sz w:val="28"/>
                <w:szCs w:val="28"/>
              </w:rPr>
              <w:t xml:space="preserve">Practical Task 1 </w:t>
            </w:r>
          </w:p>
        </w:tc>
      </w:tr>
      <w:tr w:rsidR="00FC083A" w:rsidRPr="000559FC" w14:paraId="64EBEA44" w14:textId="77777777" w:rsidTr="00654F2E">
        <w:trPr>
          <w:trHeight w:val="10639"/>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221B34E3" w14:textId="3A621F1E" w:rsidR="008A20BE" w:rsidRDefault="008A20BE" w:rsidP="008A20BE">
            <w:pPr>
              <w:jc w:val="left"/>
              <w:rPr>
                <w:rFonts w:cs="Arial"/>
                <w:sz w:val="20"/>
              </w:rPr>
            </w:pPr>
            <w:r>
              <w:rPr>
                <w:rFonts w:cs="Arial"/>
                <w:sz w:val="20"/>
              </w:rPr>
              <w:t xml:space="preserve">The participant must demonstrate </w:t>
            </w:r>
            <w:r w:rsidRPr="004C5238">
              <w:rPr>
                <w:rFonts w:cs="Arial"/>
                <w:sz w:val="20"/>
              </w:rPr>
              <w:t>the skills and knowledge required</w:t>
            </w:r>
            <w:r w:rsidR="002B1C67">
              <w:rPr>
                <w:rFonts w:cs="Arial"/>
                <w:sz w:val="20"/>
              </w:rPr>
              <w:t xml:space="preserve"> to</w:t>
            </w:r>
            <w:r>
              <w:rPr>
                <w:rFonts w:cs="Arial"/>
                <w:sz w:val="20"/>
              </w:rPr>
              <w:t xml:space="preserve"> </w:t>
            </w:r>
            <w:r w:rsidRPr="008A20BE">
              <w:rPr>
                <w:rFonts w:cs="Arial"/>
                <w:sz w:val="20"/>
              </w:rPr>
              <w:t>plan on-site activities, employ human resources and obtain physical resources</w:t>
            </w:r>
            <w:r>
              <w:rPr>
                <w:rFonts w:cs="Arial"/>
                <w:sz w:val="20"/>
              </w:rPr>
              <w:t xml:space="preserve"> for </w:t>
            </w:r>
            <w:r w:rsidRPr="004C5238">
              <w:rPr>
                <w:rFonts w:cs="Arial"/>
                <w:sz w:val="20"/>
              </w:rPr>
              <w:t>one</w:t>
            </w:r>
            <w:r>
              <w:rPr>
                <w:rFonts w:cs="Arial"/>
                <w:sz w:val="20"/>
              </w:rPr>
              <w:t xml:space="preserve"> (1)</w:t>
            </w:r>
            <w:r w:rsidRPr="004C5238">
              <w:rPr>
                <w:rFonts w:cs="Arial"/>
                <w:sz w:val="20"/>
              </w:rPr>
              <w:t xml:space="preserve"> residential or commercial building and construction project.</w:t>
            </w:r>
            <w:r>
              <w:rPr>
                <w:rFonts w:cs="Arial"/>
                <w:sz w:val="20"/>
              </w:rPr>
              <w:t xml:space="preserve"> The participant must be a contributing part of the team, before and during construction, researching and applying legislated and quality requirements applicable to the project, including:</w:t>
            </w:r>
          </w:p>
          <w:p w14:paraId="2D20B550" w14:textId="01D86C08" w:rsidR="00FC083A" w:rsidRDefault="002B1C67" w:rsidP="002B1C67">
            <w:pPr>
              <w:pStyle w:val="ListParagraph"/>
              <w:numPr>
                <w:ilvl w:val="0"/>
                <w:numId w:val="33"/>
              </w:numPr>
              <w:jc w:val="left"/>
              <w:rPr>
                <w:rFonts w:cs="Arial"/>
                <w:sz w:val="20"/>
              </w:rPr>
            </w:pPr>
            <w:r w:rsidRPr="002B1C67">
              <w:rPr>
                <w:rFonts w:cs="Arial"/>
                <w:sz w:val="20"/>
              </w:rPr>
              <w:t>Identify operational requirements</w:t>
            </w:r>
            <w:r>
              <w:rPr>
                <w:rFonts w:cs="Arial"/>
                <w:sz w:val="20"/>
              </w:rPr>
              <w:t>.</w:t>
            </w:r>
          </w:p>
          <w:p w14:paraId="5208745F" w14:textId="7CABB0E0" w:rsidR="002B1C67" w:rsidRPr="002B1C67" w:rsidRDefault="002B1C67" w:rsidP="002B1C67">
            <w:pPr>
              <w:pStyle w:val="ListParagraph"/>
              <w:numPr>
                <w:ilvl w:val="1"/>
                <w:numId w:val="33"/>
              </w:numPr>
              <w:jc w:val="left"/>
              <w:rPr>
                <w:rFonts w:cs="Arial"/>
                <w:sz w:val="20"/>
              </w:rPr>
            </w:pPr>
            <w:r w:rsidRPr="002B1C67">
              <w:rPr>
                <w:rFonts w:cs="Arial"/>
                <w:sz w:val="20"/>
              </w:rPr>
              <w:t xml:space="preserve">Read contract documentation to </w:t>
            </w:r>
            <w:r w:rsidR="004E0F94">
              <w:rPr>
                <w:rFonts w:cs="Arial"/>
                <w:sz w:val="20"/>
              </w:rPr>
              <w:t>determine if there are</w:t>
            </w:r>
            <w:r w:rsidRPr="002B1C67">
              <w:rPr>
                <w:rFonts w:cs="Arial"/>
                <w:sz w:val="20"/>
              </w:rPr>
              <w:t xml:space="preserve"> any unusual aspects of construction, use of materials or penalties</w:t>
            </w:r>
            <w:r w:rsidR="004E0F94">
              <w:rPr>
                <w:rFonts w:cs="Arial"/>
                <w:sz w:val="20"/>
              </w:rPr>
              <w:t xml:space="preserve"> that apply</w:t>
            </w:r>
            <w:r w:rsidRPr="002B1C67">
              <w:rPr>
                <w:rFonts w:cs="Arial"/>
                <w:sz w:val="20"/>
              </w:rPr>
              <w:t>.</w:t>
            </w:r>
          </w:p>
          <w:p w14:paraId="14D09FF8" w14:textId="7F26E2AD" w:rsidR="002B1C67" w:rsidRPr="002B1C67" w:rsidRDefault="004E0F94" w:rsidP="002B1C67">
            <w:pPr>
              <w:pStyle w:val="ListParagraph"/>
              <w:numPr>
                <w:ilvl w:val="1"/>
                <w:numId w:val="33"/>
              </w:numPr>
              <w:jc w:val="left"/>
              <w:rPr>
                <w:rFonts w:cs="Arial"/>
                <w:sz w:val="20"/>
              </w:rPr>
            </w:pPr>
            <w:r>
              <w:rPr>
                <w:rFonts w:cs="Arial"/>
                <w:sz w:val="20"/>
              </w:rPr>
              <w:t>Select subcontractors and determine</w:t>
            </w:r>
            <w:r w:rsidR="002B1C67" w:rsidRPr="002B1C67">
              <w:rPr>
                <w:rFonts w:cs="Arial"/>
                <w:sz w:val="20"/>
              </w:rPr>
              <w:t xml:space="preserve"> availability to suit the job requirements.</w:t>
            </w:r>
          </w:p>
          <w:p w14:paraId="746EC38E" w14:textId="2EF9B56F" w:rsidR="002B1C67" w:rsidRPr="002B1C67" w:rsidRDefault="00086F2F" w:rsidP="002B1C67">
            <w:pPr>
              <w:pStyle w:val="ListParagraph"/>
              <w:numPr>
                <w:ilvl w:val="1"/>
                <w:numId w:val="33"/>
              </w:numPr>
              <w:jc w:val="left"/>
              <w:rPr>
                <w:rFonts w:cs="Arial"/>
                <w:sz w:val="20"/>
              </w:rPr>
            </w:pPr>
            <w:r>
              <w:rPr>
                <w:rFonts w:cs="Arial"/>
                <w:sz w:val="20"/>
              </w:rPr>
              <w:t>Locate supplier records and a</w:t>
            </w:r>
            <w:r w:rsidR="002B1C67" w:rsidRPr="002B1C67">
              <w:rPr>
                <w:rFonts w:cs="Arial"/>
                <w:sz w:val="20"/>
              </w:rPr>
              <w:t>ssess and confirm availability of materials with suppliers.</w:t>
            </w:r>
          </w:p>
          <w:p w14:paraId="218ABE68" w14:textId="4AF0BCFD" w:rsidR="002B1C67" w:rsidRPr="002B1C67" w:rsidRDefault="002B1C67" w:rsidP="002B1C67">
            <w:pPr>
              <w:pStyle w:val="ListParagraph"/>
              <w:numPr>
                <w:ilvl w:val="1"/>
                <w:numId w:val="33"/>
              </w:numPr>
              <w:jc w:val="left"/>
              <w:rPr>
                <w:rFonts w:cs="Arial"/>
                <w:sz w:val="20"/>
              </w:rPr>
            </w:pPr>
            <w:r w:rsidRPr="002B1C67">
              <w:rPr>
                <w:rFonts w:cs="Arial"/>
                <w:sz w:val="20"/>
              </w:rPr>
              <w:t>Identify site access requirements and limitations and organise site entry.</w:t>
            </w:r>
          </w:p>
          <w:p w14:paraId="16FAF45E" w14:textId="77777777" w:rsidR="00086F2F" w:rsidRDefault="002B1C67" w:rsidP="002B1C67">
            <w:pPr>
              <w:pStyle w:val="ListParagraph"/>
              <w:numPr>
                <w:ilvl w:val="1"/>
                <w:numId w:val="33"/>
              </w:numPr>
              <w:jc w:val="left"/>
              <w:rPr>
                <w:rFonts w:cs="Arial"/>
                <w:sz w:val="20"/>
              </w:rPr>
            </w:pPr>
            <w:r w:rsidRPr="002B1C67">
              <w:rPr>
                <w:rFonts w:cs="Arial"/>
                <w:sz w:val="20"/>
              </w:rPr>
              <w:t xml:space="preserve">Determine project commencement date </w:t>
            </w:r>
          </w:p>
          <w:p w14:paraId="3A080C97" w14:textId="78423CBD" w:rsidR="002B1C67" w:rsidRPr="002B1C67" w:rsidRDefault="00086F2F" w:rsidP="002B1C67">
            <w:pPr>
              <w:pStyle w:val="ListParagraph"/>
              <w:numPr>
                <w:ilvl w:val="1"/>
                <w:numId w:val="33"/>
              </w:numPr>
              <w:jc w:val="left"/>
              <w:rPr>
                <w:rFonts w:cs="Arial"/>
                <w:sz w:val="20"/>
              </w:rPr>
            </w:pPr>
            <w:r>
              <w:rPr>
                <w:rFonts w:cs="Arial"/>
                <w:sz w:val="20"/>
              </w:rPr>
              <w:t>P</w:t>
            </w:r>
            <w:r w:rsidR="002B1C67" w:rsidRPr="002B1C67">
              <w:rPr>
                <w:rFonts w:cs="Arial"/>
                <w:sz w:val="20"/>
              </w:rPr>
              <w:t>repare and submit documentation for authorities controlling construction work.</w:t>
            </w:r>
          </w:p>
          <w:p w14:paraId="49844EE7" w14:textId="1B4AF747" w:rsidR="002B1C67" w:rsidRPr="002B1C67" w:rsidRDefault="002B1C67" w:rsidP="002B1C67">
            <w:pPr>
              <w:pStyle w:val="ListParagraph"/>
              <w:numPr>
                <w:ilvl w:val="1"/>
                <w:numId w:val="33"/>
              </w:numPr>
              <w:jc w:val="left"/>
              <w:rPr>
                <w:rFonts w:cs="Arial"/>
                <w:sz w:val="20"/>
              </w:rPr>
            </w:pPr>
            <w:r w:rsidRPr="002B1C67">
              <w:rPr>
                <w:rFonts w:cs="Arial"/>
                <w:sz w:val="20"/>
              </w:rPr>
              <w:t>Implement procedures for accepting and recording site deliveries.</w:t>
            </w:r>
          </w:p>
          <w:p w14:paraId="6AC6CAB4" w14:textId="0F1D9E87" w:rsidR="002B1C67" w:rsidRDefault="002B1C67" w:rsidP="002B1C67">
            <w:pPr>
              <w:pStyle w:val="ListParagraph"/>
              <w:numPr>
                <w:ilvl w:val="1"/>
                <w:numId w:val="33"/>
              </w:numPr>
              <w:jc w:val="left"/>
              <w:rPr>
                <w:rFonts w:cs="Arial"/>
                <w:sz w:val="20"/>
              </w:rPr>
            </w:pPr>
            <w:r w:rsidRPr="002B1C67">
              <w:rPr>
                <w:rFonts w:cs="Arial"/>
                <w:sz w:val="20"/>
              </w:rPr>
              <w:t>Identify and implement relevant work health and safety (WHS) requirements.</w:t>
            </w:r>
          </w:p>
          <w:p w14:paraId="7E576D17" w14:textId="19D2BC3C" w:rsidR="002B1C67" w:rsidRPr="002B1C67" w:rsidRDefault="002B1C67" w:rsidP="002B1C67">
            <w:pPr>
              <w:pStyle w:val="ListParagraph"/>
              <w:numPr>
                <w:ilvl w:val="0"/>
                <w:numId w:val="33"/>
              </w:numPr>
              <w:jc w:val="left"/>
              <w:rPr>
                <w:rFonts w:cs="Arial"/>
                <w:sz w:val="20"/>
              </w:rPr>
            </w:pPr>
            <w:r w:rsidRPr="002B1C67">
              <w:rPr>
                <w:rFonts w:cs="Arial"/>
                <w:sz w:val="20"/>
              </w:rPr>
              <w:t>Plan for construction operations.</w:t>
            </w:r>
          </w:p>
          <w:p w14:paraId="51A22E5A" w14:textId="1E3B1877" w:rsidR="002B1C67" w:rsidRPr="002B1C67" w:rsidRDefault="002B1C67" w:rsidP="002B1C67">
            <w:pPr>
              <w:pStyle w:val="ListParagraph"/>
              <w:numPr>
                <w:ilvl w:val="1"/>
                <w:numId w:val="33"/>
              </w:numPr>
              <w:jc w:val="left"/>
              <w:rPr>
                <w:rFonts w:cs="Arial"/>
                <w:sz w:val="20"/>
              </w:rPr>
            </w:pPr>
            <w:r w:rsidRPr="002B1C67">
              <w:rPr>
                <w:rFonts w:cs="Arial"/>
                <w:sz w:val="20"/>
              </w:rPr>
              <w:t>Identify</w:t>
            </w:r>
            <w:r w:rsidR="00086F2F">
              <w:rPr>
                <w:rFonts w:cs="Arial"/>
                <w:sz w:val="20"/>
              </w:rPr>
              <w:t xml:space="preserve"> workplace</w:t>
            </w:r>
            <w:r w:rsidRPr="002B1C67">
              <w:rPr>
                <w:rFonts w:cs="Arial"/>
                <w:sz w:val="20"/>
              </w:rPr>
              <w:t xml:space="preserve"> strategies for implementing construction operations.</w:t>
            </w:r>
          </w:p>
          <w:p w14:paraId="1E0F2ED5" w14:textId="6CAC0182" w:rsidR="002B1C67" w:rsidRPr="002B1C67" w:rsidRDefault="002B1C67" w:rsidP="002B1C67">
            <w:pPr>
              <w:pStyle w:val="ListParagraph"/>
              <w:numPr>
                <w:ilvl w:val="1"/>
                <w:numId w:val="33"/>
              </w:numPr>
              <w:jc w:val="left"/>
              <w:rPr>
                <w:rFonts w:cs="Arial"/>
                <w:sz w:val="20"/>
              </w:rPr>
            </w:pPr>
            <w:r w:rsidRPr="002B1C67">
              <w:rPr>
                <w:rFonts w:cs="Arial"/>
                <w:sz w:val="20"/>
              </w:rPr>
              <w:t>Review</w:t>
            </w:r>
            <w:r w:rsidR="00086F2F">
              <w:rPr>
                <w:rFonts w:cs="Arial"/>
                <w:sz w:val="20"/>
              </w:rPr>
              <w:t xml:space="preserve"> documented</w:t>
            </w:r>
            <w:r w:rsidRPr="002B1C67">
              <w:rPr>
                <w:rFonts w:cs="Arial"/>
                <w:sz w:val="20"/>
              </w:rPr>
              <w:t xml:space="preserve"> procedures for recording the hire of plant and equipment.</w:t>
            </w:r>
          </w:p>
          <w:p w14:paraId="1E3A382C" w14:textId="77777777" w:rsidR="00086F2F" w:rsidRDefault="002B1C67" w:rsidP="002B1C67">
            <w:pPr>
              <w:pStyle w:val="ListParagraph"/>
              <w:numPr>
                <w:ilvl w:val="1"/>
                <w:numId w:val="33"/>
              </w:numPr>
              <w:jc w:val="left"/>
              <w:rPr>
                <w:rFonts w:cs="Arial"/>
                <w:sz w:val="20"/>
              </w:rPr>
            </w:pPr>
            <w:r w:rsidRPr="002B1C67">
              <w:rPr>
                <w:rFonts w:cs="Arial"/>
                <w:sz w:val="20"/>
              </w:rPr>
              <w:t>Review procedures for the removal of existing services</w:t>
            </w:r>
            <w:r w:rsidR="00086F2F">
              <w:rPr>
                <w:rFonts w:cs="Arial"/>
                <w:sz w:val="20"/>
              </w:rPr>
              <w:t>.</w:t>
            </w:r>
          </w:p>
          <w:p w14:paraId="5AD88611" w14:textId="679DAEDA" w:rsidR="00FC083A" w:rsidRDefault="00086F2F" w:rsidP="002B1C67">
            <w:pPr>
              <w:pStyle w:val="ListParagraph"/>
              <w:numPr>
                <w:ilvl w:val="1"/>
                <w:numId w:val="33"/>
              </w:numPr>
              <w:jc w:val="left"/>
              <w:rPr>
                <w:rFonts w:cs="Arial"/>
                <w:sz w:val="20"/>
              </w:rPr>
            </w:pPr>
            <w:r>
              <w:rPr>
                <w:rFonts w:cs="Arial"/>
                <w:sz w:val="20"/>
              </w:rPr>
              <w:t>Review</w:t>
            </w:r>
            <w:r w:rsidR="002B1C67" w:rsidRPr="002B1C67">
              <w:rPr>
                <w:rFonts w:cs="Arial"/>
                <w:sz w:val="20"/>
              </w:rPr>
              <w:t xml:space="preserve"> hazardous materials in accordance with Environment Protection Authority (EPA) requirements.</w:t>
            </w:r>
          </w:p>
          <w:p w14:paraId="119A4805" w14:textId="76F8B633" w:rsidR="002B1C67" w:rsidRDefault="002B1C67" w:rsidP="002B1C67">
            <w:pPr>
              <w:pStyle w:val="ListParagraph"/>
              <w:numPr>
                <w:ilvl w:val="0"/>
                <w:numId w:val="33"/>
              </w:numPr>
              <w:jc w:val="left"/>
              <w:rPr>
                <w:rFonts w:cs="Arial"/>
                <w:sz w:val="20"/>
              </w:rPr>
            </w:pPr>
            <w:r w:rsidRPr="002B1C67">
              <w:rPr>
                <w:rFonts w:cs="Arial"/>
                <w:sz w:val="20"/>
              </w:rPr>
              <w:t>Prepare project schedule.</w:t>
            </w:r>
          </w:p>
          <w:p w14:paraId="3E72B8FD" w14:textId="53FDA350" w:rsidR="00710842" w:rsidRPr="00710842" w:rsidRDefault="00710842" w:rsidP="00710842">
            <w:pPr>
              <w:pStyle w:val="ListParagraph"/>
              <w:numPr>
                <w:ilvl w:val="1"/>
                <w:numId w:val="33"/>
              </w:numPr>
              <w:jc w:val="left"/>
              <w:rPr>
                <w:rFonts w:cs="Arial"/>
                <w:sz w:val="20"/>
              </w:rPr>
            </w:pPr>
            <w:r>
              <w:rPr>
                <w:rFonts w:cs="Arial"/>
                <w:sz w:val="20"/>
              </w:rPr>
              <w:t>D</w:t>
            </w:r>
            <w:r w:rsidRPr="00710842">
              <w:rPr>
                <w:rFonts w:cs="Arial"/>
                <w:sz w:val="20"/>
              </w:rPr>
              <w:t xml:space="preserve">evelop a project schedule </w:t>
            </w:r>
          </w:p>
          <w:p w14:paraId="360AB8AA" w14:textId="351AB919" w:rsidR="002B1C67" w:rsidRPr="002B1C67" w:rsidRDefault="002B1C67" w:rsidP="002B1C67">
            <w:pPr>
              <w:pStyle w:val="ListParagraph"/>
              <w:numPr>
                <w:ilvl w:val="1"/>
                <w:numId w:val="33"/>
              </w:numPr>
              <w:jc w:val="left"/>
              <w:rPr>
                <w:rFonts w:cs="Arial"/>
                <w:sz w:val="20"/>
              </w:rPr>
            </w:pPr>
            <w:r w:rsidRPr="002B1C67">
              <w:rPr>
                <w:rFonts w:cs="Arial"/>
                <w:sz w:val="20"/>
              </w:rPr>
              <w:t>Sequence construction operations</w:t>
            </w:r>
            <w:r w:rsidR="00086F2F">
              <w:rPr>
                <w:rFonts w:cs="Arial"/>
                <w:sz w:val="20"/>
              </w:rPr>
              <w:t xml:space="preserve"> </w:t>
            </w:r>
            <w:r w:rsidR="00710842">
              <w:rPr>
                <w:rFonts w:cs="Arial"/>
                <w:sz w:val="20"/>
              </w:rPr>
              <w:t xml:space="preserve">applying milestones and deliverables </w:t>
            </w:r>
            <w:r w:rsidR="00086F2F">
              <w:rPr>
                <w:rFonts w:cs="Arial"/>
                <w:sz w:val="20"/>
              </w:rPr>
              <w:t>using workplace approved scheduling</w:t>
            </w:r>
            <w:r w:rsidRPr="002B1C67">
              <w:rPr>
                <w:rFonts w:cs="Arial"/>
                <w:sz w:val="20"/>
              </w:rPr>
              <w:t>.</w:t>
            </w:r>
          </w:p>
          <w:p w14:paraId="3BA04D50" w14:textId="4A288738" w:rsidR="002B1C67" w:rsidRPr="002B1C67" w:rsidRDefault="002B1C67" w:rsidP="002B1C67">
            <w:pPr>
              <w:pStyle w:val="ListParagraph"/>
              <w:numPr>
                <w:ilvl w:val="1"/>
                <w:numId w:val="33"/>
              </w:numPr>
              <w:jc w:val="left"/>
              <w:rPr>
                <w:rFonts w:cs="Arial"/>
                <w:sz w:val="20"/>
              </w:rPr>
            </w:pPr>
            <w:r w:rsidRPr="002B1C67">
              <w:rPr>
                <w:rFonts w:cs="Arial"/>
                <w:sz w:val="20"/>
              </w:rPr>
              <w:t>Create project schedule using appropriate</w:t>
            </w:r>
            <w:r w:rsidR="00086F2F">
              <w:rPr>
                <w:rFonts w:cs="Arial"/>
                <w:sz w:val="20"/>
              </w:rPr>
              <w:t xml:space="preserve"> approved</w:t>
            </w:r>
            <w:r w:rsidRPr="002B1C67">
              <w:rPr>
                <w:rFonts w:cs="Arial"/>
                <w:sz w:val="20"/>
              </w:rPr>
              <w:t xml:space="preserve"> technology.</w:t>
            </w:r>
          </w:p>
          <w:p w14:paraId="22264A07" w14:textId="4DF951D7" w:rsidR="00086F2F" w:rsidRDefault="002B1C67" w:rsidP="002B1C67">
            <w:pPr>
              <w:pStyle w:val="ListParagraph"/>
              <w:numPr>
                <w:ilvl w:val="1"/>
                <w:numId w:val="33"/>
              </w:numPr>
              <w:jc w:val="left"/>
              <w:rPr>
                <w:rFonts w:cs="Arial"/>
                <w:sz w:val="20"/>
              </w:rPr>
            </w:pPr>
            <w:r w:rsidRPr="002B1C67">
              <w:rPr>
                <w:rFonts w:cs="Arial"/>
                <w:sz w:val="20"/>
              </w:rPr>
              <w:t>Define critical path of the project</w:t>
            </w:r>
            <w:r w:rsidR="00710842">
              <w:rPr>
                <w:rFonts w:cs="Arial"/>
                <w:sz w:val="20"/>
              </w:rPr>
              <w:t xml:space="preserve"> and timeframes</w:t>
            </w:r>
            <w:r w:rsidR="00086F2F">
              <w:rPr>
                <w:rFonts w:cs="Arial"/>
                <w:sz w:val="20"/>
              </w:rPr>
              <w:t>.</w:t>
            </w:r>
          </w:p>
          <w:p w14:paraId="42F5D755" w14:textId="23CC1B85" w:rsidR="002B1C67" w:rsidRPr="002B1C67" w:rsidRDefault="00086F2F" w:rsidP="002B1C67">
            <w:pPr>
              <w:pStyle w:val="ListParagraph"/>
              <w:numPr>
                <w:ilvl w:val="1"/>
                <w:numId w:val="33"/>
              </w:numPr>
              <w:jc w:val="left"/>
              <w:rPr>
                <w:rFonts w:cs="Arial"/>
                <w:sz w:val="20"/>
              </w:rPr>
            </w:pPr>
            <w:r>
              <w:rPr>
                <w:rFonts w:cs="Arial"/>
                <w:sz w:val="20"/>
              </w:rPr>
              <w:t>R</w:t>
            </w:r>
            <w:r w:rsidR="002B1C67" w:rsidRPr="002B1C67">
              <w:rPr>
                <w:rFonts w:cs="Arial"/>
                <w:sz w:val="20"/>
              </w:rPr>
              <w:t xml:space="preserve">evise </w:t>
            </w:r>
            <w:r>
              <w:rPr>
                <w:rFonts w:cs="Arial"/>
                <w:sz w:val="20"/>
              </w:rPr>
              <w:t xml:space="preserve">schedule and critical path </w:t>
            </w:r>
            <w:r w:rsidR="002B1C67" w:rsidRPr="002B1C67">
              <w:rPr>
                <w:rFonts w:cs="Arial"/>
                <w:sz w:val="20"/>
              </w:rPr>
              <w:t>during the life of the project.</w:t>
            </w:r>
          </w:p>
          <w:p w14:paraId="0C7CAB3F" w14:textId="3B00120B" w:rsidR="002B1C67" w:rsidRDefault="002B1C67" w:rsidP="002B1C67">
            <w:pPr>
              <w:pStyle w:val="ListParagraph"/>
              <w:numPr>
                <w:ilvl w:val="1"/>
                <w:numId w:val="33"/>
              </w:numPr>
              <w:jc w:val="left"/>
              <w:rPr>
                <w:rFonts w:cs="Arial"/>
                <w:sz w:val="20"/>
              </w:rPr>
            </w:pPr>
            <w:r w:rsidRPr="002B1C67">
              <w:rPr>
                <w:rFonts w:cs="Arial"/>
                <w:sz w:val="20"/>
              </w:rPr>
              <w:t>Adjust project timeframes</w:t>
            </w:r>
            <w:r w:rsidR="00710842">
              <w:rPr>
                <w:rFonts w:cs="Arial"/>
                <w:sz w:val="20"/>
              </w:rPr>
              <w:t>, applying contingencies</w:t>
            </w:r>
            <w:r w:rsidRPr="002B1C67">
              <w:rPr>
                <w:rFonts w:cs="Arial"/>
                <w:sz w:val="20"/>
              </w:rPr>
              <w:t xml:space="preserve"> to account for anticipated delays.</w:t>
            </w:r>
          </w:p>
          <w:p w14:paraId="4228991A" w14:textId="05522878" w:rsidR="002B1C67" w:rsidRDefault="0039326B" w:rsidP="002B1C67">
            <w:pPr>
              <w:pStyle w:val="ListParagraph"/>
              <w:numPr>
                <w:ilvl w:val="0"/>
                <w:numId w:val="33"/>
              </w:numPr>
              <w:jc w:val="left"/>
              <w:rPr>
                <w:rFonts w:cs="Arial"/>
                <w:sz w:val="20"/>
              </w:rPr>
            </w:pPr>
            <w:r w:rsidRPr="0039326B">
              <w:rPr>
                <w:rFonts w:cs="Arial"/>
                <w:sz w:val="20"/>
              </w:rPr>
              <w:t>Determine required resources.</w:t>
            </w:r>
          </w:p>
          <w:p w14:paraId="40BDE27E" w14:textId="73725D40" w:rsidR="0039326B" w:rsidRPr="0039326B" w:rsidRDefault="0039326B" w:rsidP="0039326B">
            <w:pPr>
              <w:pStyle w:val="ListParagraph"/>
              <w:numPr>
                <w:ilvl w:val="1"/>
                <w:numId w:val="33"/>
              </w:numPr>
              <w:jc w:val="left"/>
              <w:rPr>
                <w:rFonts w:cs="Arial"/>
                <w:sz w:val="20"/>
              </w:rPr>
            </w:pPr>
            <w:r w:rsidRPr="0039326B">
              <w:rPr>
                <w:rFonts w:cs="Arial"/>
                <w:sz w:val="20"/>
              </w:rPr>
              <w:t>Determine and document temporary services and site accommodation requirements.</w:t>
            </w:r>
          </w:p>
          <w:p w14:paraId="4D40F1B6" w14:textId="31FB75C2" w:rsidR="0039326B" w:rsidRPr="0039326B" w:rsidRDefault="0039326B" w:rsidP="0039326B">
            <w:pPr>
              <w:pStyle w:val="ListParagraph"/>
              <w:numPr>
                <w:ilvl w:val="1"/>
                <w:numId w:val="33"/>
              </w:numPr>
              <w:jc w:val="left"/>
              <w:rPr>
                <w:rFonts w:cs="Arial"/>
                <w:sz w:val="20"/>
              </w:rPr>
            </w:pPr>
            <w:r w:rsidRPr="0039326B">
              <w:rPr>
                <w:rFonts w:cs="Arial"/>
                <w:sz w:val="20"/>
              </w:rPr>
              <w:t xml:space="preserve">Determine and document </w:t>
            </w:r>
            <w:r w:rsidR="00710842">
              <w:rPr>
                <w:rFonts w:cs="Arial"/>
                <w:sz w:val="20"/>
              </w:rPr>
              <w:t xml:space="preserve">delivery of </w:t>
            </w:r>
            <w:r w:rsidRPr="0039326B">
              <w:rPr>
                <w:rFonts w:cs="Arial"/>
                <w:sz w:val="20"/>
              </w:rPr>
              <w:t>materials</w:t>
            </w:r>
            <w:r w:rsidR="00710842">
              <w:rPr>
                <w:rFonts w:cs="Arial"/>
                <w:sz w:val="20"/>
              </w:rPr>
              <w:t xml:space="preserve">, </w:t>
            </w:r>
            <w:r w:rsidRPr="0039326B">
              <w:rPr>
                <w:rFonts w:cs="Arial"/>
                <w:sz w:val="20"/>
              </w:rPr>
              <w:t>plant</w:t>
            </w:r>
            <w:r w:rsidR="00710842">
              <w:rPr>
                <w:rFonts w:cs="Arial"/>
                <w:sz w:val="20"/>
              </w:rPr>
              <w:t xml:space="preserve"> and equipment</w:t>
            </w:r>
            <w:r w:rsidRPr="0039326B">
              <w:rPr>
                <w:rFonts w:cs="Arial"/>
                <w:sz w:val="20"/>
              </w:rPr>
              <w:t xml:space="preserve"> </w:t>
            </w:r>
            <w:r w:rsidR="00710842">
              <w:rPr>
                <w:rFonts w:cs="Arial"/>
                <w:sz w:val="20"/>
              </w:rPr>
              <w:t>documenting</w:t>
            </w:r>
            <w:r w:rsidRPr="0039326B">
              <w:rPr>
                <w:rFonts w:cs="Arial"/>
                <w:sz w:val="20"/>
              </w:rPr>
              <w:t xml:space="preserve"> availability dates according to contract documentation.</w:t>
            </w:r>
          </w:p>
          <w:p w14:paraId="3BE748AE" w14:textId="01D6B774" w:rsidR="0039326B" w:rsidRDefault="0039326B" w:rsidP="0039326B">
            <w:pPr>
              <w:pStyle w:val="ListParagraph"/>
              <w:numPr>
                <w:ilvl w:val="1"/>
                <w:numId w:val="33"/>
              </w:numPr>
              <w:jc w:val="left"/>
              <w:rPr>
                <w:rFonts w:cs="Arial"/>
                <w:sz w:val="20"/>
              </w:rPr>
            </w:pPr>
            <w:r w:rsidRPr="0039326B">
              <w:rPr>
                <w:rFonts w:cs="Arial"/>
                <w:sz w:val="20"/>
              </w:rPr>
              <w:t>Determine and document on-site labour</w:t>
            </w:r>
            <w:r w:rsidR="00710842">
              <w:rPr>
                <w:rFonts w:cs="Arial"/>
                <w:sz w:val="20"/>
              </w:rPr>
              <w:t xml:space="preserve"> and contractor</w:t>
            </w:r>
            <w:r w:rsidRPr="0039326B">
              <w:rPr>
                <w:rFonts w:cs="Arial"/>
                <w:sz w:val="20"/>
              </w:rPr>
              <w:t xml:space="preserve"> </w:t>
            </w:r>
            <w:r w:rsidR="00710842">
              <w:rPr>
                <w:rFonts w:cs="Arial"/>
                <w:sz w:val="20"/>
              </w:rPr>
              <w:t xml:space="preserve">commencement dates and </w:t>
            </w:r>
            <w:r w:rsidRPr="0039326B">
              <w:rPr>
                <w:rFonts w:cs="Arial"/>
                <w:sz w:val="20"/>
              </w:rPr>
              <w:t>requirements according to contract documentation.</w:t>
            </w:r>
          </w:p>
          <w:p w14:paraId="18544E23" w14:textId="5F3D6CD4" w:rsidR="0039326B" w:rsidRDefault="0039326B" w:rsidP="0039326B">
            <w:pPr>
              <w:pStyle w:val="ListParagraph"/>
              <w:numPr>
                <w:ilvl w:val="0"/>
                <w:numId w:val="33"/>
              </w:numPr>
              <w:jc w:val="left"/>
              <w:rPr>
                <w:rFonts w:cs="Arial"/>
                <w:sz w:val="20"/>
              </w:rPr>
            </w:pPr>
            <w:r w:rsidRPr="0039326B">
              <w:rPr>
                <w:rFonts w:cs="Arial"/>
                <w:sz w:val="20"/>
              </w:rPr>
              <w:t>Prepare and submit condition reports.</w:t>
            </w:r>
          </w:p>
          <w:p w14:paraId="56492A54" w14:textId="282FF9A9" w:rsidR="0039326B" w:rsidRPr="0039326B" w:rsidRDefault="0039326B" w:rsidP="0039326B">
            <w:pPr>
              <w:pStyle w:val="ListParagraph"/>
              <w:numPr>
                <w:ilvl w:val="1"/>
                <w:numId w:val="33"/>
              </w:numPr>
              <w:jc w:val="left"/>
              <w:rPr>
                <w:rFonts w:cs="Arial"/>
                <w:sz w:val="20"/>
              </w:rPr>
            </w:pPr>
            <w:r w:rsidRPr="0039326B">
              <w:rPr>
                <w:rFonts w:cs="Arial"/>
                <w:sz w:val="20"/>
              </w:rPr>
              <w:t>Negotiate access</w:t>
            </w:r>
            <w:r w:rsidR="00710842">
              <w:rPr>
                <w:rFonts w:cs="Arial"/>
                <w:sz w:val="20"/>
              </w:rPr>
              <w:t xml:space="preserve"> with adjoining properties</w:t>
            </w:r>
            <w:r w:rsidRPr="0039326B">
              <w:rPr>
                <w:rFonts w:cs="Arial"/>
                <w:sz w:val="20"/>
              </w:rPr>
              <w:t xml:space="preserve"> to inspect condition of external structure and internal</w:t>
            </w:r>
            <w:r w:rsidR="00710842">
              <w:rPr>
                <w:rFonts w:cs="Arial"/>
                <w:sz w:val="20"/>
              </w:rPr>
              <w:t xml:space="preserve"> finishings</w:t>
            </w:r>
            <w:r w:rsidRPr="0039326B">
              <w:rPr>
                <w:rFonts w:cs="Arial"/>
                <w:sz w:val="20"/>
              </w:rPr>
              <w:t>.</w:t>
            </w:r>
          </w:p>
          <w:p w14:paraId="34D116AE" w14:textId="2D856D8A" w:rsidR="0039326B" w:rsidRPr="0039326B" w:rsidRDefault="0039326B" w:rsidP="0039326B">
            <w:pPr>
              <w:pStyle w:val="ListParagraph"/>
              <w:numPr>
                <w:ilvl w:val="1"/>
                <w:numId w:val="33"/>
              </w:numPr>
              <w:jc w:val="left"/>
              <w:rPr>
                <w:rFonts w:cs="Arial"/>
                <w:sz w:val="20"/>
              </w:rPr>
            </w:pPr>
            <w:r w:rsidRPr="0039326B">
              <w:rPr>
                <w:rFonts w:cs="Arial"/>
                <w:sz w:val="20"/>
              </w:rPr>
              <w:t>Compile and complete reports on the condition of existing buildings and structures on adjacent site boundaries.</w:t>
            </w:r>
          </w:p>
          <w:p w14:paraId="5284D8D5" w14:textId="441BC66B" w:rsidR="0039326B" w:rsidRDefault="0039326B" w:rsidP="0039326B">
            <w:pPr>
              <w:pStyle w:val="ListParagraph"/>
              <w:numPr>
                <w:ilvl w:val="1"/>
                <w:numId w:val="33"/>
              </w:numPr>
              <w:jc w:val="left"/>
              <w:rPr>
                <w:rFonts w:cs="Arial"/>
                <w:sz w:val="20"/>
              </w:rPr>
            </w:pPr>
            <w:r w:rsidRPr="0039326B">
              <w:rPr>
                <w:rFonts w:cs="Arial"/>
                <w:sz w:val="20"/>
              </w:rPr>
              <w:t>Forward copies of condition reports to the owners of adjacent buildings prior to commencing construction.</w:t>
            </w:r>
          </w:p>
          <w:p w14:paraId="7897E10B" w14:textId="77777777" w:rsidR="0039326B" w:rsidRPr="0039326B" w:rsidRDefault="0039326B" w:rsidP="0039326B">
            <w:pPr>
              <w:jc w:val="left"/>
              <w:rPr>
                <w:rFonts w:cs="Arial"/>
                <w:sz w:val="20"/>
              </w:rPr>
            </w:pPr>
          </w:p>
          <w:p w14:paraId="3F9C295F" w14:textId="5A7BCABF" w:rsidR="00041FA8" w:rsidRPr="0047390E" w:rsidRDefault="00FC083A" w:rsidP="00041FA8">
            <w:pPr>
              <w:jc w:val="left"/>
              <w:rPr>
                <w:rFonts w:cs="Arial"/>
                <w:sz w:val="20"/>
              </w:rPr>
            </w:pPr>
            <w:r w:rsidRPr="00FC083A">
              <w:rPr>
                <w:rFonts w:cs="Arial"/>
                <w:sz w:val="20"/>
              </w:rPr>
              <w:t xml:space="preserve">These tasks may be simulated or real. The </w:t>
            </w:r>
            <w:r w:rsidR="00750D30">
              <w:rPr>
                <w:rFonts w:cs="Arial"/>
                <w:sz w:val="20"/>
              </w:rPr>
              <w:t>Participant</w:t>
            </w:r>
            <w:r w:rsidRPr="00FC083A">
              <w:rPr>
                <w:rFonts w:cs="Arial"/>
                <w:sz w:val="20"/>
              </w:rPr>
              <w:t xml:space="preserve"> is to gather evidence of how they have completed each component of the Practical Task, which is to be submitted with this Practical Assessment sheet. The </w:t>
            </w:r>
            <w:r w:rsidR="00BE45C9">
              <w:rPr>
                <w:rFonts w:cs="Arial"/>
                <w:sz w:val="20"/>
              </w:rPr>
              <w:t>O</w:t>
            </w:r>
            <w:r w:rsidRPr="00FC083A">
              <w:rPr>
                <w:rFonts w:cs="Arial"/>
                <w:sz w:val="20"/>
              </w:rPr>
              <w:t xml:space="preserve">bserver is to provide detailed comments on the tasks completed by the </w:t>
            </w:r>
            <w:r w:rsidR="00BE45C9">
              <w:rPr>
                <w:rFonts w:cs="Arial"/>
                <w:sz w:val="20"/>
              </w:rPr>
              <w:t>P</w:t>
            </w:r>
            <w:r w:rsidRPr="00FC083A">
              <w:rPr>
                <w:rFonts w:cs="Arial"/>
                <w:sz w:val="20"/>
              </w:rPr>
              <w:t>articipant</w:t>
            </w:r>
            <w:r w:rsidR="00041FA8">
              <w:rPr>
                <w:rFonts w:cs="Arial"/>
                <w:sz w:val="20"/>
              </w:rPr>
              <w:t xml:space="preserve"> (on the Observer Comments, overleaf)</w:t>
            </w:r>
            <w:r w:rsidRPr="00FC083A">
              <w:rPr>
                <w:rFonts w:cs="Arial"/>
                <w:sz w:val="20"/>
              </w:rPr>
              <w:t xml:space="preserve">. The </w:t>
            </w:r>
            <w:r w:rsidR="00BE45C9">
              <w:rPr>
                <w:rFonts w:cs="Arial"/>
                <w:sz w:val="20"/>
              </w:rPr>
              <w:t>A</w:t>
            </w:r>
            <w:r w:rsidRPr="00FC083A">
              <w:rPr>
                <w:rFonts w:cs="Arial"/>
                <w:sz w:val="20"/>
              </w:rPr>
              <w:t xml:space="preserve">ssessor is to verify the </w:t>
            </w:r>
            <w:r w:rsidR="00BE45C9">
              <w:rPr>
                <w:rFonts w:cs="Arial"/>
                <w:sz w:val="20"/>
              </w:rPr>
              <w:t>O</w:t>
            </w:r>
            <w:r w:rsidRPr="00FC083A">
              <w:rPr>
                <w:rFonts w:cs="Arial"/>
                <w:sz w:val="20"/>
              </w:rPr>
              <w:t>bserver’s comments</w:t>
            </w:r>
            <w:r w:rsidR="00041FA8">
              <w:rPr>
                <w:rFonts w:cs="Arial"/>
                <w:sz w:val="20"/>
              </w:rPr>
              <w:t>, noting their findings</w:t>
            </w:r>
            <w:r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654F2E">
        <w:trPr>
          <w:trHeight w:val="1077"/>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654F2E">
            <w:pPr>
              <w:jc w:val="left"/>
              <w:rPr>
                <w:rFonts w:cs="Arial"/>
                <w:b/>
                <w:sz w:val="20"/>
              </w:rPr>
            </w:pPr>
            <w:r>
              <w:rPr>
                <w:rFonts w:cs="Arial"/>
                <w:b/>
                <w:sz w:val="20"/>
              </w:rPr>
              <w:t xml:space="preserve">Resources required: </w:t>
            </w:r>
          </w:p>
          <w:p w14:paraId="5F1E0977" w14:textId="55D33BDB" w:rsidR="00FC083A" w:rsidRPr="000861CC" w:rsidRDefault="00710842" w:rsidP="00654F2E">
            <w:pPr>
              <w:jc w:val="left"/>
              <w:rPr>
                <w:rFonts w:cs="Arial"/>
                <w:sz w:val="20"/>
              </w:rPr>
            </w:pPr>
            <w:r>
              <w:rPr>
                <w:rFonts w:cs="Arial"/>
                <w:sz w:val="20"/>
              </w:rPr>
              <w:t xml:space="preserve">Construction site; </w:t>
            </w:r>
            <w:r w:rsidR="0039326B">
              <w:rPr>
                <w:rFonts w:cs="Arial"/>
                <w:sz w:val="20"/>
              </w:rPr>
              <w:t>A</w:t>
            </w:r>
            <w:r w:rsidR="0039326B" w:rsidRPr="0039326B">
              <w:rPr>
                <w:rFonts w:cs="Arial"/>
                <w:sz w:val="20"/>
              </w:rPr>
              <w:t>ccess to: current relevant government legislation</w:t>
            </w:r>
            <w:r w:rsidR="0039326B">
              <w:rPr>
                <w:rFonts w:cs="Arial"/>
                <w:sz w:val="20"/>
              </w:rPr>
              <w:t xml:space="preserve">; </w:t>
            </w:r>
            <w:r w:rsidR="0039326B" w:rsidRPr="0039326B">
              <w:rPr>
                <w:rFonts w:cs="Arial"/>
                <w:sz w:val="20"/>
              </w:rPr>
              <w:t>current relevant building and construction codes and standards</w:t>
            </w:r>
            <w:r w:rsidR="0039326B">
              <w:rPr>
                <w:rFonts w:cs="Arial"/>
                <w:sz w:val="20"/>
              </w:rPr>
              <w:t xml:space="preserve">; </w:t>
            </w:r>
            <w:r w:rsidR="0039326B" w:rsidRPr="0039326B">
              <w:rPr>
                <w:rFonts w:cs="Arial"/>
                <w:sz w:val="20"/>
              </w:rPr>
              <w:t>construction drawings, site plans and specifications</w:t>
            </w:r>
            <w:r w:rsidR="0039326B">
              <w:rPr>
                <w:rFonts w:cs="Arial"/>
                <w:sz w:val="20"/>
              </w:rPr>
              <w:t xml:space="preserve">; </w:t>
            </w:r>
            <w:r>
              <w:rPr>
                <w:rFonts w:cs="Arial"/>
                <w:sz w:val="20"/>
              </w:rPr>
              <w:t>workplace</w:t>
            </w:r>
            <w:r w:rsidR="0039326B" w:rsidRPr="0039326B">
              <w:rPr>
                <w:rFonts w:cs="Arial"/>
                <w:sz w:val="20"/>
              </w:rPr>
              <w:t xml:space="preserve"> policies, procedures and quality documentation</w:t>
            </w:r>
            <w:r w:rsidR="0039326B">
              <w:rPr>
                <w:rFonts w:cs="Arial"/>
                <w:sz w:val="20"/>
              </w:rPr>
              <w:t xml:space="preserve">; </w:t>
            </w:r>
            <w:r w:rsidR="0039326B" w:rsidRPr="0039326B">
              <w:rPr>
                <w:rFonts w:cs="Arial"/>
                <w:sz w:val="20"/>
              </w:rPr>
              <w:t>digital devices, applications and software to create project schedules and documentation.</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5C0F65">
            <w:pPr>
              <w:keepNext/>
              <w:jc w:val="center"/>
              <w:rPr>
                <w:rFonts w:cs="Arial"/>
                <w:b/>
                <w:sz w:val="20"/>
              </w:rPr>
            </w:pPr>
            <w:r>
              <w:rPr>
                <w:rFonts w:cs="Arial"/>
                <w:b/>
                <w:sz w:val="20"/>
              </w:rPr>
              <w:lastRenderedPageBreak/>
              <w:t>Observer details</w:t>
            </w:r>
          </w:p>
        </w:tc>
      </w:tr>
      <w:tr w:rsidR="00387875"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40E8B9E7" w:rsidR="00387875" w:rsidRPr="00696855" w:rsidRDefault="00387875" w:rsidP="00387875">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187167C5" w:rsidR="00387875" w:rsidRPr="00DE6B06" w:rsidRDefault="00AE56D6" w:rsidP="00387875">
            <w:pPr>
              <w:jc w:val="left"/>
              <w:rPr>
                <w:rFonts w:ascii="Arial" w:hAnsi="Arial" w:cs="Arial"/>
                <w:sz w:val="22"/>
              </w:rPr>
            </w:pPr>
            <w:permStart w:id="478019797" w:edGrp="everyone"/>
            <w:r>
              <w:rPr>
                <w:rFonts w:ascii="Arial" w:hAnsi="Arial" w:cs="Arial"/>
                <w:sz w:val="22"/>
              </w:rPr>
              <w:t>DYLAN CUNNINGHAM</w:t>
            </w:r>
            <w:permEnd w:id="478019797"/>
          </w:p>
        </w:tc>
      </w:tr>
      <w:tr w:rsidR="00387875" w:rsidRPr="00683908" w14:paraId="47E71B4B" w14:textId="77777777" w:rsidTr="00A80ACC">
        <w:trPr>
          <w:trHeight w:val="454"/>
        </w:trPr>
        <w:tc>
          <w:tcPr>
            <w:tcW w:w="2598" w:type="dxa"/>
            <w:tcBorders>
              <w:left w:val="single" w:sz="12" w:space="0" w:color="000000"/>
              <w:right w:val="single" w:sz="4" w:space="0" w:color="000000"/>
            </w:tcBorders>
            <w:vAlign w:val="center"/>
          </w:tcPr>
          <w:p w14:paraId="55468150" w14:textId="77777777" w:rsidR="00387875" w:rsidRDefault="00387875" w:rsidP="00387875">
            <w:pPr>
              <w:jc w:val="right"/>
              <w:rPr>
                <w:rFonts w:cs="Arial"/>
                <w:b/>
                <w:sz w:val="20"/>
              </w:rPr>
            </w:pPr>
            <w:r>
              <w:rPr>
                <w:rFonts w:cs="Arial"/>
                <w:b/>
                <w:sz w:val="20"/>
              </w:rPr>
              <w:t xml:space="preserve">Role of observer </w:t>
            </w:r>
          </w:p>
          <w:p w14:paraId="1E26B098" w14:textId="0CDBB22E" w:rsidR="00387875" w:rsidRPr="00696855" w:rsidRDefault="00387875" w:rsidP="00387875">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209CBC2E" w:rsidR="00387875" w:rsidRPr="00DE6B06" w:rsidRDefault="00AE56D6" w:rsidP="00387875">
            <w:pPr>
              <w:jc w:val="left"/>
              <w:rPr>
                <w:rFonts w:ascii="Arial" w:hAnsi="Arial" w:cs="Arial"/>
                <w:sz w:val="22"/>
              </w:rPr>
            </w:pPr>
            <w:permStart w:id="22371777" w:edGrp="everyone"/>
            <w:r>
              <w:rPr>
                <w:rFonts w:ascii="Arial" w:hAnsi="Arial" w:cs="Arial"/>
                <w:sz w:val="22"/>
              </w:rPr>
              <w:t>PROJECT MANAGER</w:t>
            </w:r>
            <w:permEnd w:id="22371777"/>
          </w:p>
        </w:tc>
      </w:tr>
      <w:tr w:rsidR="00387875"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62BD4C2" w:rsidR="00387875" w:rsidRDefault="00387875" w:rsidP="00387875">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237C38C" w:rsidR="00387875" w:rsidRPr="00DE6B06" w:rsidRDefault="00BF34F5" w:rsidP="00387875">
            <w:pPr>
              <w:jc w:val="left"/>
              <w:rPr>
                <w:rFonts w:ascii="Arial" w:hAnsi="Arial" w:cs="Arial"/>
                <w:sz w:val="22"/>
              </w:rPr>
            </w:pPr>
            <w:permStart w:id="412635181" w:edGrp="everyone"/>
            <w:r>
              <w:rPr>
                <w:rFonts w:ascii="Arial" w:hAnsi="Arial" w:cs="Arial"/>
                <w:noProof/>
                <w:sz w:val="22"/>
              </w:rPr>
              <mc:AlternateContent>
                <mc:Choice Requires="wpi">
                  <w:drawing>
                    <wp:anchor distT="0" distB="0" distL="114300" distR="114300" simplePos="0" relativeHeight="251660288" behindDoc="0" locked="0" layoutInCell="1" allowOverlap="1" wp14:anchorId="1055C0FB" wp14:editId="3629F294">
                      <wp:simplePos x="0" y="0"/>
                      <wp:positionH relativeFrom="column">
                        <wp:posOffset>281715</wp:posOffset>
                      </wp:positionH>
                      <wp:positionV relativeFrom="paragraph">
                        <wp:posOffset>464790</wp:posOffset>
                      </wp:positionV>
                      <wp:extent cx="1222560" cy="232560"/>
                      <wp:effectExtent l="38100" t="38100" r="15875" b="34290"/>
                      <wp:wrapNone/>
                      <wp:docPr id="885407646" name="Ink 2"/>
                      <wp:cNvGraphicFramePr/>
                      <a:graphic xmlns:a="http://schemas.openxmlformats.org/drawingml/2006/main">
                        <a:graphicData uri="http://schemas.microsoft.com/office/word/2010/wordprocessingInk">
                          <w14:contentPart bwMode="auto" r:id="rId18">
                            <w14:nvContentPartPr>
                              <w14:cNvContentPartPr/>
                            </w14:nvContentPartPr>
                            <w14:xfrm>
                              <a:off x="0" y="0"/>
                              <a:ext cx="1222560" cy="232560"/>
                            </w14:xfrm>
                          </w14:contentPart>
                        </a:graphicData>
                      </a:graphic>
                    </wp:anchor>
                  </w:drawing>
                </mc:Choice>
                <mc:Fallback>
                  <w:pict>
                    <v:shape w14:anchorId="3DA822CD" id="Ink 2" o:spid="_x0000_s1026" type="#_x0000_t75" style="position:absolute;margin-left:21.85pt;margin-top:36.25pt;width:96.95pt;height:1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">
                      <v:imagedata r:id="rId19" o:title=""/>
                    </v:shape>
                  </w:pict>
                </mc:Fallback>
              </mc:AlternateContent>
            </w:r>
            <w:r w:rsidR="008A7E07">
              <w:rPr>
                <w:rFonts w:ascii="Arial" w:hAnsi="Arial" w:cs="Arial"/>
                <w:sz w:val="22"/>
              </w:rPr>
              <w:t>dcunningham@core4service.com</w:t>
            </w:r>
            <w:permEnd w:id="412635181"/>
          </w:p>
        </w:tc>
      </w:tr>
      <w:tr w:rsidR="00387875" w:rsidRPr="00683908" w14:paraId="1BEE3403" w14:textId="77777777" w:rsidTr="00817F5D">
        <w:trPr>
          <w:trHeight w:val="850"/>
        </w:trPr>
        <w:tc>
          <w:tcPr>
            <w:tcW w:w="2598" w:type="dxa"/>
            <w:tcBorders>
              <w:left w:val="single" w:sz="12" w:space="0" w:color="000000"/>
              <w:right w:val="single" w:sz="4" w:space="0" w:color="000000"/>
            </w:tcBorders>
            <w:vAlign w:val="center"/>
          </w:tcPr>
          <w:p w14:paraId="7AA6A524" w14:textId="0500C5E1" w:rsidR="00387875" w:rsidRPr="00696855" w:rsidRDefault="00387875" w:rsidP="00387875">
            <w:pPr>
              <w:jc w:val="right"/>
              <w:rPr>
                <w:rFonts w:cs="Arial"/>
                <w:b/>
                <w:sz w:val="20"/>
              </w:rPr>
            </w:pPr>
            <w:r>
              <w:rPr>
                <w:rFonts w:cs="Arial"/>
                <w:b/>
                <w:sz w:val="20"/>
              </w:rPr>
              <w:t>Signature of observer</w:t>
            </w:r>
            <w:r w:rsidRPr="00696855">
              <w:rPr>
                <w:rFonts w:cs="Arial"/>
                <w:b/>
                <w:sz w:val="20"/>
              </w:rPr>
              <w:t>:</w:t>
            </w:r>
          </w:p>
        </w:tc>
        <w:permStart w:id="1507723699" w:edGrp="everyone" w:displacedByCustomXml="next"/>
        <w:sdt>
          <w:sdtPr>
            <w:rPr>
              <w:rFonts w:ascii="Arial" w:hAnsi="Arial" w:cs="Arial"/>
              <w:sz w:val="22"/>
              <w:szCs w:val="22"/>
            </w:rPr>
            <w:id w:val="1048728312"/>
            <w:showingPlcHdr/>
            <w:picture/>
          </w:sdtPr>
          <w:sdtEndPr/>
          <w:sdtContent>
            <w:tc>
              <w:tcPr>
                <w:tcW w:w="6474" w:type="dxa"/>
                <w:tcBorders>
                  <w:left w:val="single" w:sz="4" w:space="0" w:color="000000"/>
                  <w:right w:val="single" w:sz="12" w:space="0" w:color="000000"/>
                </w:tcBorders>
                <w:vAlign w:val="center"/>
              </w:tcPr>
              <w:p w14:paraId="661A59A6" w14:textId="6BDDFF53" w:rsidR="00387875" w:rsidRPr="00DE6B06" w:rsidRDefault="00387875" w:rsidP="00387875">
                <w:pPr>
                  <w:jc w:val="left"/>
                  <w:rPr>
                    <w:rFonts w:ascii="Arial" w:hAnsi="Arial" w:cs="Arial"/>
                    <w:sz w:val="22"/>
                  </w:rPr>
                </w:pPr>
                <w:r w:rsidRPr="002373CE">
                  <w:rPr>
                    <w:rFonts w:ascii="Arial" w:hAnsi="Arial" w:cs="Arial"/>
                    <w:noProof/>
                    <w:sz w:val="22"/>
                    <w:szCs w:val="22"/>
                  </w:rPr>
                  <w:drawing>
                    <wp:inline distT="0" distB="0" distL="0" distR="0" wp14:anchorId="3E9902B9" wp14:editId="0F0A3885">
                      <wp:extent cx="3913549" cy="360000"/>
                      <wp:effectExtent l="0" t="0" r="0" b="2540"/>
                      <wp:docPr id="698657934" name="Picture 698657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13549" cy="360000"/>
                              </a:xfrm>
                              <a:prstGeom prst="rect">
                                <a:avLst/>
                              </a:prstGeom>
                              <a:noFill/>
                              <a:ln>
                                <a:noFill/>
                              </a:ln>
                            </pic:spPr>
                          </pic:pic>
                        </a:graphicData>
                      </a:graphic>
                    </wp:inline>
                  </w:drawing>
                </w:r>
              </w:p>
            </w:tc>
          </w:sdtContent>
        </w:sdt>
        <w:permEnd w:id="1507723699" w:displacedByCustomXml="prev"/>
      </w:tr>
      <w:tr w:rsidR="00387875" w:rsidRPr="00683908" w14:paraId="6BD19315" w14:textId="77777777" w:rsidTr="00817F5D">
        <w:trPr>
          <w:trHeight w:val="454"/>
        </w:trPr>
        <w:tc>
          <w:tcPr>
            <w:tcW w:w="2598" w:type="dxa"/>
            <w:tcBorders>
              <w:left w:val="single" w:sz="12" w:space="0" w:color="000000"/>
              <w:right w:val="single" w:sz="4" w:space="0" w:color="000000"/>
            </w:tcBorders>
            <w:vAlign w:val="center"/>
          </w:tcPr>
          <w:p w14:paraId="1C4E107D" w14:textId="70639140" w:rsidR="00387875" w:rsidRPr="00696855" w:rsidRDefault="00387875" w:rsidP="00387875">
            <w:pPr>
              <w:jc w:val="right"/>
              <w:rPr>
                <w:rFonts w:cs="Arial"/>
                <w:b/>
                <w:sz w:val="20"/>
              </w:rPr>
            </w:pPr>
            <w:r w:rsidRPr="00696855">
              <w:rPr>
                <w:rFonts w:cs="Arial"/>
                <w:b/>
                <w:sz w:val="20"/>
              </w:rPr>
              <w:t>Date:</w:t>
            </w:r>
          </w:p>
        </w:tc>
        <w:permStart w:id="1008088775" w:edGrp="everyone"/>
        <w:tc>
          <w:tcPr>
            <w:tcW w:w="6474" w:type="dxa"/>
            <w:tcBorders>
              <w:left w:val="single" w:sz="4" w:space="0" w:color="000000"/>
              <w:right w:val="single" w:sz="12" w:space="0" w:color="000000"/>
            </w:tcBorders>
            <w:vAlign w:val="center"/>
          </w:tcPr>
          <w:p w14:paraId="79DB4421" w14:textId="13EE66B4" w:rsidR="00387875" w:rsidRPr="00DE6B06" w:rsidRDefault="00BF34F5" w:rsidP="00387875">
            <w:pPr>
              <w:jc w:val="left"/>
              <w:rPr>
                <w:rFonts w:ascii="Arial" w:hAnsi="Arial" w:cs="Arial"/>
                <w:sz w:val="22"/>
              </w:rPr>
            </w:pPr>
            <w:sdt>
              <w:sdtPr>
                <w:rPr>
                  <w:rFonts w:ascii="Arial" w:hAnsi="Arial" w:cs="Arial"/>
                  <w:sz w:val="22"/>
                  <w:szCs w:val="22"/>
                </w:rPr>
                <w:id w:val="-790589695"/>
                <w:date w:fullDate="2025-02-14T00:00:00Z">
                  <w:dateFormat w:val="d/MM/yyyy"/>
                  <w:lid w:val="en-AU"/>
                  <w:storeMappedDataAs w:val="dateTime"/>
                  <w:calendar w:val="gregorian"/>
                </w:date>
              </w:sdtPr>
              <w:sdtEndPr/>
              <w:sdtContent>
                <w:r w:rsidR="008A7E07">
                  <w:rPr>
                    <w:rFonts w:ascii="Arial" w:hAnsi="Arial" w:cs="Arial"/>
                    <w:sz w:val="22"/>
                    <w:szCs w:val="22"/>
                  </w:rPr>
                  <w:t>14/02/2025</w:t>
                </w:r>
              </w:sdtContent>
            </w:sdt>
            <w:permEnd w:id="1008088775"/>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2358FA" w:rsidRPr="00683908" w14:paraId="387DBEB9" w14:textId="77777777" w:rsidTr="002358FA">
        <w:trPr>
          <w:trHeight w:val="722"/>
          <w:tblHeader/>
        </w:trPr>
        <w:tc>
          <w:tcPr>
            <w:tcW w:w="7371" w:type="dxa"/>
            <w:tcBorders>
              <w:top w:val="single" w:sz="12" w:space="0" w:color="auto"/>
              <w:left w:val="single" w:sz="12" w:space="0" w:color="000000"/>
              <w:bottom w:val="single" w:sz="4" w:space="0" w:color="000000"/>
            </w:tcBorders>
            <w:shd w:val="clear" w:color="auto" w:fill="F2F2F2"/>
            <w:vAlign w:val="center"/>
          </w:tcPr>
          <w:p w14:paraId="62047873" w14:textId="4870D474" w:rsidR="002358FA" w:rsidRPr="0019760F" w:rsidRDefault="002358FA"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bottom w:val="single" w:sz="4" w:space="0" w:color="000000"/>
              <w:right w:val="single" w:sz="12" w:space="0" w:color="000000"/>
            </w:tcBorders>
            <w:shd w:val="clear" w:color="auto" w:fill="F2F2F2"/>
            <w:vAlign w:val="center"/>
          </w:tcPr>
          <w:p w14:paraId="608DBC4D" w14:textId="77777777" w:rsidR="002358FA" w:rsidRPr="00696855" w:rsidRDefault="002358FA"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FC083A" w:rsidRPr="00696855" w14:paraId="47954F60"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9FC855E" w14:textId="2E01DA2C" w:rsidR="00FC083A" w:rsidRPr="005A68BC" w:rsidRDefault="00FC083A" w:rsidP="00FC083A">
            <w:pPr>
              <w:jc w:val="center"/>
              <w:rPr>
                <w:rFonts w:cs="Arial"/>
                <w:b/>
                <w:sz w:val="20"/>
              </w:rPr>
            </w:pPr>
            <w:r>
              <w:rPr>
                <w:rFonts w:cs="Arial"/>
                <w:b/>
                <w:sz w:val="20"/>
              </w:rPr>
              <w:t xml:space="preserve">1 </w:t>
            </w:r>
            <w:r w:rsidR="0039326B" w:rsidRPr="0039326B">
              <w:rPr>
                <w:rFonts w:cs="Arial"/>
                <w:b/>
                <w:sz w:val="20"/>
              </w:rPr>
              <w:t>Identify operational requirements</w:t>
            </w:r>
          </w:p>
        </w:tc>
      </w:tr>
      <w:tr w:rsidR="00387875" w:rsidRPr="00696855" w14:paraId="65B19E1E" w14:textId="77777777" w:rsidTr="00BC757F">
        <w:trPr>
          <w:trHeight w:val="25"/>
        </w:trPr>
        <w:tc>
          <w:tcPr>
            <w:tcW w:w="7371" w:type="dxa"/>
            <w:tcBorders>
              <w:left w:val="single" w:sz="12" w:space="0" w:color="000000"/>
            </w:tcBorders>
          </w:tcPr>
          <w:p w14:paraId="4612EE37" w14:textId="7589CE24" w:rsidR="00387875" w:rsidRPr="00931795" w:rsidRDefault="00387875" w:rsidP="00387875">
            <w:pPr>
              <w:pStyle w:val="331PASListTask1"/>
              <w:jc w:val="left"/>
            </w:pPr>
            <w:bookmarkStart w:id="20" w:name="_Ref127794709"/>
            <w:r w:rsidRPr="000960D5">
              <w:t>Read contract documentation to determine unusual aspects, use of materials or penalties</w:t>
            </w:r>
            <w:r>
              <w:t>.</w:t>
            </w:r>
            <w:bookmarkEnd w:id="20"/>
            <w:r w:rsidRPr="000960D5">
              <w:t xml:space="preserve"> </w:t>
            </w:r>
          </w:p>
        </w:tc>
        <w:permStart w:id="1076778791" w:edGrp="everyone" w:displacedByCustomXml="next"/>
        <w:sdt>
          <w:sdtPr>
            <w:rPr>
              <w:rFonts w:cs="Arial"/>
              <w:sz w:val="36"/>
              <w:szCs w:val="36"/>
            </w:rPr>
            <w:id w:val="11256364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F4993BD" w14:textId="24728E2F" w:rsidR="00387875" w:rsidRPr="004E1BC5" w:rsidRDefault="00AE56D6" w:rsidP="00387875">
                <w:pPr>
                  <w:jc w:val="center"/>
                  <w:rPr>
                    <w:rFonts w:cs="Arial"/>
                    <w:sz w:val="20"/>
                  </w:rPr>
                </w:pPr>
                <w:r>
                  <w:rPr>
                    <w:rFonts w:cs="Arial"/>
                    <w:sz w:val="36"/>
                    <w:szCs w:val="36"/>
                  </w:rPr>
                  <w:sym w:font="Wingdings" w:char="F0FE"/>
                </w:r>
              </w:p>
            </w:tc>
          </w:sdtContent>
        </w:sdt>
        <w:permEnd w:id="1076778791" w:displacedByCustomXml="prev"/>
      </w:tr>
      <w:tr w:rsidR="00387875" w:rsidRPr="00696855" w14:paraId="3EBDCDF5" w14:textId="77777777" w:rsidTr="00BC757F">
        <w:trPr>
          <w:trHeight w:val="25"/>
        </w:trPr>
        <w:tc>
          <w:tcPr>
            <w:tcW w:w="7371" w:type="dxa"/>
            <w:tcBorders>
              <w:left w:val="single" w:sz="12" w:space="0" w:color="000000"/>
            </w:tcBorders>
          </w:tcPr>
          <w:p w14:paraId="6A0BD0B8" w14:textId="6D3E42BF" w:rsidR="00387875" w:rsidRPr="00931795" w:rsidRDefault="00387875" w:rsidP="00387875">
            <w:pPr>
              <w:pStyle w:val="331PASListTask1"/>
              <w:jc w:val="left"/>
            </w:pPr>
            <w:bookmarkStart w:id="21" w:name="_Ref127789978"/>
            <w:r w:rsidRPr="000960D5">
              <w:t>Select subcontractors and determine availability to suit the job requirements.</w:t>
            </w:r>
            <w:bookmarkEnd w:id="21"/>
          </w:p>
        </w:tc>
        <w:permStart w:id="1946962124" w:edGrp="everyone" w:displacedByCustomXml="next"/>
        <w:sdt>
          <w:sdtPr>
            <w:rPr>
              <w:rFonts w:cs="Arial"/>
              <w:sz w:val="36"/>
              <w:szCs w:val="36"/>
            </w:rPr>
            <w:id w:val="-148099421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2530B4B" w14:textId="1E202508" w:rsidR="00387875" w:rsidRPr="004E1BC5" w:rsidRDefault="00AE56D6" w:rsidP="00387875">
                <w:pPr>
                  <w:jc w:val="center"/>
                  <w:rPr>
                    <w:rFonts w:cs="Arial"/>
                    <w:sz w:val="20"/>
                  </w:rPr>
                </w:pPr>
                <w:r>
                  <w:rPr>
                    <w:rFonts w:cs="Arial"/>
                    <w:sz w:val="36"/>
                    <w:szCs w:val="36"/>
                  </w:rPr>
                  <w:sym w:font="Wingdings" w:char="F0FE"/>
                </w:r>
              </w:p>
            </w:tc>
          </w:sdtContent>
        </w:sdt>
        <w:permEnd w:id="1946962124" w:displacedByCustomXml="prev"/>
      </w:tr>
      <w:tr w:rsidR="00387875" w:rsidRPr="00696855" w14:paraId="65FE346C" w14:textId="77777777" w:rsidTr="00BC757F">
        <w:trPr>
          <w:trHeight w:val="25"/>
        </w:trPr>
        <w:tc>
          <w:tcPr>
            <w:tcW w:w="7371" w:type="dxa"/>
            <w:tcBorders>
              <w:left w:val="single" w:sz="12" w:space="0" w:color="000000"/>
            </w:tcBorders>
          </w:tcPr>
          <w:p w14:paraId="34EA3C3B" w14:textId="08939133" w:rsidR="00387875" w:rsidRPr="00931795" w:rsidRDefault="00387875" w:rsidP="00387875">
            <w:pPr>
              <w:pStyle w:val="331PASListTask1"/>
              <w:jc w:val="left"/>
            </w:pPr>
            <w:bookmarkStart w:id="22" w:name="_Ref127790230"/>
            <w:r w:rsidRPr="000960D5">
              <w:t>Locate supplier records and assess and confirm availability of materials with suppliers.</w:t>
            </w:r>
            <w:bookmarkEnd w:id="22"/>
          </w:p>
        </w:tc>
        <w:permStart w:id="1800088791" w:edGrp="everyone" w:displacedByCustomXml="next"/>
        <w:sdt>
          <w:sdtPr>
            <w:rPr>
              <w:rFonts w:cs="Arial"/>
              <w:sz w:val="36"/>
              <w:szCs w:val="36"/>
            </w:rPr>
            <w:id w:val="-907147149"/>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9156CDE" w14:textId="46BE66BA" w:rsidR="00387875" w:rsidRPr="004E1BC5" w:rsidRDefault="00AE56D6" w:rsidP="00387875">
                <w:pPr>
                  <w:jc w:val="center"/>
                  <w:rPr>
                    <w:rFonts w:cs="Arial"/>
                    <w:sz w:val="20"/>
                  </w:rPr>
                </w:pPr>
                <w:r>
                  <w:rPr>
                    <w:rFonts w:cs="Arial"/>
                    <w:sz w:val="36"/>
                    <w:szCs w:val="36"/>
                  </w:rPr>
                  <w:sym w:font="Wingdings" w:char="F0FE"/>
                </w:r>
              </w:p>
            </w:tc>
          </w:sdtContent>
        </w:sdt>
        <w:permEnd w:id="1800088791" w:displacedByCustomXml="prev"/>
      </w:tr>
      <w:tr w:rsidR="00387875" w:rsidRPr="00696855" w14:paraId="45C2CB2F" w14:textId="77777777" w:rsidTr="00BC757F">
        <w:trPr>
          <w:trHeight w:val="25"/>
        </w:trPr>
        <w:tc>
          <w:tcPr>
            <w:tcW w:w="7371" w:type="dxa"/>
            <w:tcBorders>
              <w:left w:val="single" w:sz="12" w:space="0" w:color="000000"/>
            </w:tcBorders>
          </w:tcPr>
          <w:p w14:paraId="36BBD727" w14:textId="20361617" w:rsidR="00387875" w:rsidRPr="00931795" w:rsidRDefault="00387875" w:rsidP="00387875">
            <w:pPr>
              <w:pStyle w:val="331PASListTask1"/>
              <w:jc w:val="left"/>
            </w:pPr>
            <w:bookmarkStart w:id="23" w:name="_Ref127790378"/>
            <w:r w:rsidRPr="000960D5">
              <w:t>Identify site access requirements and limitations and organise site entry.</w:t>
            </w:r>
            <w:bookmarkEnd w:id="23"/>
          </w:p>
        </w:tc>
        <w:permStart w:id="2085834623" w:edGrp="everyone" w:displacedByCustomXml="next"/>
        <w:sdt>
          <w:sdtPr>
            <w:rPr>
              <w:rFonts w:cs="Arial"/>
              <w:sz w:val="36"/>
              <w:szCs w:val="36"/>
            </w:rPr>
            <w:id w:val="623973557"/>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F39C18B" w14:textId="3A5FD859" w:rsidR="00387875" w:rsidRPr="004E1BC5" w:rsidRDefault="00AE56D6" w:rsidP="00387875">
                <w:pPr>
                  <w:jc w:val="center"/>
                  <w:rPr>
                    <w:rFonts w:cs="Arial"/>
                    <w:sz w:val="20"/>
                  </w:rPr>
                </w:pPr>
                <w:r>
                  <w:rPr>
                    <w:rFonts w:cs="Arial"/>
                    <w:sz w:val="36"/>
                    <w:szCs w:val="36"/>
                  </w:rPr>
                  <w:sym w:font="Wingdings" w:char="F0FE"/>
                </w:r>
              </w:p>
            </w:tc>
          </w:sdtContent>
        </w:sdt>
        <w:permEnd w:id="2085834623" w:displacedByCustomXml="prev"/>
      </w:tr>
      <w:tr w:rsidR="00387875" w:rsidRPr="00696855" w14:paraId="7B1FC3DF" w14:textId="77777777" w:rsidTr="00BC757F">
        <w:trPr>
          <w:trHeight w:val="25"/>
        </w:trPr>
        <w:tc>
          <w:tcPr>
            <w:tcW w:w="7371" w:type="dxa"/>
            <w:tcBorders>
              <w:left w:val="single" w:sz="12" w:space="0" w:color="000000"/>
            </w:tcBorders>
          </w:tcPr>
          <w:p w14:paraId="5CF9B42C" w14:textId="55FA2B8C" w:rsidR="00387875" w:rsidRPr="00931795" w:rsidRDefault="00387875" w:rsidP="00387875">
            <w:pPr>
              <w:pStyle w:val="331PASListTask1"/>
              <w:jc w:val="left"/>
            </w:pPr>
            <w:bookmarkStart w:id="24" w:name="_Ref127790681"/>
            <w:r w:rsidRPr="000960D5">
              <w:t>Determine project commencement date</w:t>
            </w:r>
            <w:bookmarkEnd w:id="24"/>
            <w:r w:rsidRPr="000960D5">
              <w:t xml:space="preserve"> </w:t>
            </w:r>
          </w:p>
        </w:tc>
        <w:permStart w:id="2124942439" w:edGrp="everyone" w:displacedByCustomXml="next"/>
        <w:sdt>
          <w:sdtPr>
            <w:rPr>
              <w:rFonts w:cs="Arial"/>
              <w:sz w:val="36"/>
              <w:szCs w:val="36"/>
            </w:rPr>
            <w:id w:val="1952509662"/>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281DD9D" w14:textId="744FA9DD" w:rsidR="00387875" w:rsidRPr="004E1BC5" w:rsidRDefault="00AE56D6" w:rsidP="00387875">
                <w:pPr>
                  <w:jc w:val="center"/>
                  <w:rPr>
                    <w:rFonts w:cs="Arial"/>
                    <w:sz w:val="20"/>
                  </w:rPr>
                </w:pPr>
                <w:r>
                  <w:rPr>
                    <w:rFonts w:cs="Arial"/>
                    <w:sz w:val="36"/>
                    <w:szCs w:val="36"/>
                  </w:rPr>
                  <w:sym w:font="Wingdings" w:char="F0FE"/>
                </w:r>
              </w:p>
            </w:tc>
          </w:sdtContent>
        </w:sdt>
        <w:permEnd w:id="2124942439" w:displacedByCustomXml="prev"/>
      </w:tr>
      <w:tr w:rsidR="00387875" w:rsidRPr="00696855" w14:paraId="20CCEDB3" w14:textId="77777777" w:rsidTr="00BC757F">
        <w:trPr>
          <w:trHeight w:val="25"/>
        </w:trPr>
        <w:tc>
          <w:tcPr>
            <w:tcW w:w="7371" w:type="dxa"/>
            <w:tcBorders>
              <w:left w:val="single" w:sz="12" w:space="0" w:color="000000"/>
            </w:tcBorders>
          </w:tcPr>
          <w:p w14:paraId="4E5DBB9D" w14:textId="37639A89" w:rsidR="00387875" w:rsidRPr="00931795" w:rsidRDefault="00387875" w:rsidP="00387875">
            <w:pPr>
              <w:pStyle w:val="331PASListTask1"/>
              <w:jc w:val="left"/>
            </w:pPr>
            <w:bookmarkStart w:id="25" w:name="_Ref127794745"/>
            <w:r w:rsidRPr="000960D5">
              <w:t>Prepare and submit documentation for authorities controlling construction work.</w:t>
            </w:r>
            <w:r>
              <w:t xml:space="preserve"> </w:t>
            </w:r>
            <w:r>
              <w:br/>
              <w:t>(</w:t>
            </w:r>
            <w:r w:rsidRPr="005F534F">
              <w:rPr>
                <w:i/>
                <w:iCs/>
              </w:rPr>
              <w:t>attach copy</w:t>
            </w:r>
            <w:r>
              <w:rPr>
                <w:i/>
                <w:iCs/>
              </w:rPr>
              <w:t xml:space="preserve">/screenshot </w:t>
            </w:r>
            <w:r w:rsidRPr="005F534F">
              <w:rPr>
                <w:i/>
                <w:iCs/>
              </w:rPr>
              <w:t xml:space="preserve"> as evidence)</w:t>
            </w:r>
            <w:bookmarkEnd w:id="25"/>
          </w:p>
        </w:tc>
        <w:permStart w:id="506025222" w:edGrp="everyone" w:displacedByCustomXml="next"/>
        <w:sdt>
          <w:sdtPr>
            <w:rPr>
              <w:rFonts w:cs="Arial"/>
              <w:sz w:val="36"/>
              <w:szCs w:val="36"/>
            </w:rPr>
            <w:id w:val="-192432092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CF36740" w14:textId="3A4FD2F3" w:rsidR="00387875" w:rsidRPr="004E1BC5" w:rsidRDefault="00AE56D6" w:rsidP="00387875">
                <w:pPr>
                  <w:jc w:val="center"/>
                  <w:rPr>
                    <w:rFonts w:cs="Arial"/>
                    <w:sz w:val="20"/>
                  </w:rPr>
                </w:pPr>
                <w:r>
                  <w:rPr>
                    <w:rFonts w:cs="Arial"/>
                    <w:sz w:val="36"/>
                    <w:szCs w:val="36"/>
                  </w:rPr>
                  <w:sym w:font="Wingdings" w:char="F0FE"/>
                </w:r>
              </w:p>
            </w:tc>
          </w:sdtContent>
        </w:sdt>
        <w:permEnd w:id="506025222" w:displacedByCustomXml="prev"/>
      </w:tr>
      <w:tr w:rsidR="00387875" w:rsidRPr="00696855" w14:paraId="64AEF3A1" w14:textId="77777777" w:rsidTr="00BC757F">
        <w:trPr>
          <w:trHeight w:val="25"/>
        </w:trPr>
        <w:tc>
          <w:tcPr>
            <w:tcW w:w="7371" w:type="dxa"/>
            <w:tcBorders>
              <w:left w:val="single" w:sz="12" w:space="0" w:color="000000"/>
            </w:tcBorders>
          </w:tcPr>
          <w:p w14:paraId="70C7B1C8" w14:textId="3DB97AAB" w:rsidR="00387875" w:rsidRPr="00931795" w:rsidRDefault="00387875" w:rsidP="00387875">
            <w:pPr>
              <w:pStyle w:val="331PASListTask1"/>
              <w:jc w:val="left"/>
            </w:pPr>
            <w:bookmarkStart w:id="26" w:name="_Ref127794754"/>
            <w:r w:rsidRPr="000960D5">
              <w:t>Implement procedures for accepting and recording site deliveries.</w:t>
            </w:r>
            <w:r>
              <w:t xml:space="preserve"> </w:t>
            </w:r>
            <w:r>
              <w:br/>
            </w:r>
            <w:r w:rsidRPr="005F534F">
              <w:rPr>
                <w:i/>
                <w:iCs/>
              </w:rPr>
              <w:t>(attach copy as evidence)</w:t>
            </w:r>
            <w:bookmarkEnd w:id="26"/>
          </w:p>
        </w:tc>
        <w:permStart w:id="1419649961" w:edGrp="everyone" w:displacedByCustomXml="next"/>
        <w:sdt>
          <w:sdtPr>
            <w:rPr>
              <w:rFonts w:cs="Arial"/>
              <w:sz w:val="36"/>
              <w:szCs w:val="36"/>
            </w:rPr>
            <w:id w:val="194996791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7FC49FB" w14:textId="60C63D67" w:rsidR="00387875" w:rsidRPr="004E1BC5" w:rsidRDefault="00AE56D6" w:rsidP="00387875">
                <w:pPr>
                  <w:jc w:val="center"/>
                  <w:rPr>
                    <w:rFonts w:cs="Arial"/>
                    <w:sz w:val="20"/>
                  </w:rPr>
                </w:pPr>
                <w:r>
                  <w:rPr>
                    <w:rFonts w:cs="Arial"/>
                    <w:sz w:val="36"/>
                    <w:szCs w:val="36"/>
                  </w:rPr>
                  <w:sym w:font="Wingdings" w:char="F0FE"/>
                </w:r>
              </w:p>
            </w:tc>
          </w:sdtContent>
        </w:sdt>
        <w:permEnd w:id="1419649961" w:displacedByCustomXml="prev"/>
      </w:tr>
      <w:tr w:rsidR="00387875" w:rsidRPr="00696855" w14:paraId="2EF54375" w14:textId="77777777" w:rsidTr="00BC757F">
        <w:trPr>
          <w:trHeight w:val="25"/>
        </w:trPr>
        <w:tc>
          <w:tcPr>
            <w:tcW w:w="7371" w:type="dxa"/>
            <w:tcBorders>
              <w:left w:val="single" w:sz="12" w:space="0" w:color="000000"/>
            </w:tcBorders>
          </w:tcPr>
          <w:p w14:paraId="1292FA90" w14:textId="48519BA5" w:rsidR="00387875" w:rsidRPr="00931795" w:rsidRDefault="00387875" w:rsidP="00387875">
            <w:pPr>
              <w:pStyle w:val="331PASListTask1"/>
              <w:jc w:val="left"/>
            </w:pPr>
            <w:bookmarkStart w:id="27" w:name="_Ref127790767"/>
            <w:r w:rsidRPr="000960D5">
              <w:t>Identify and implement relevant work health and safety (WHS) requirements.</w:t>
            </w:r>
            <w:bookmarkEnd w:id="27"/>
          </w:p>
        </w:tc>
        <w:permStart w:id="903241094" w:edGrp="everyone" w:displacedByCustomXml="next"/>
        <w:sdt>
          <w:sdtPr>
            <w:rPr>
              <w:rFonts w:cs="Arial"/>
              <w:sz w:val="36"/>
              <w:szCs w:val="36"/>
            </w:rPr>
            <w:id w:val="19242875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BA30F86" w14:textId="6FAD873E" w:rsidR="00387875" w:rsidRPr="004E1BC5" w:rsidRDefault="00AE56D6" w:rsidP="00387875">
                <w:pPr>
                  <w:jc w:val="center"/>
                  <w:rPr>
                    <w:rFonts w:cs="Arial"/>
                    <w:sz w:val="20"/>
                  </w:rPr>
                </w:pPr>
                <w:r>
                  <w:rPr>
                    <w:rFonts w:cs="Arial"/>
                    <w:sz w:val="36"/>
                    <w:szCs w:val="36"/>
                  </w:rPr>
                  <w:sym w:font="Wingdings" w:char="F0FE"/>
                </w:r>
              </w:p>
            </w:tc>
          </w:sdtContent>
        </w:sdt>
        <w:permEnd w:id="903241094" w:displacedByCustomXml="prev"/>
      </w:tr>
      <w:tr w:rsidR="00FC083A" w:rsidRPr="00696855" w14:paraId="6209610F"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1229A0C5" w14:textId="092F8464" w:rsidR="00FC083A" w:rsidRPr="004E1BC5" w:rsidRDefault="00FC083A" w:rsidP="00FC083A">
            <w:pPr>
              <w:jc w:val="center"/>
              <w:rPr>
                <w:rFonts w:cs="Arial"/>
                <w:b/>
                <w:sz w:val="20"/>
              </w:rPr>
            </w:pPr>
            <w:r w:rsidRPr="004E1BC5">
              <w:rPr>
                <w:rFonts w:cs="Arial"/>
                <w:b/>
                <w:sz w:val="20"/>
              </w:rPr>
              <w:t xml:space="preserve">2 </w:t>
            </w:r>
            <w:r w:rsidR="0039326B" w:rsidRPr="0039326B">
              <w:rPr>
                <w:rFonts w:cs="Arial"/>
                <w:b/>
                <w:sz w:val="20"/>
              </w:rPr>
              <w:t>Plan for construction operations</w:t>
            </w:r>
          </w:p>
        </w:tc>
      </w:tr>
      <w:tr w:rsidR="00387875" w:rsidRPr="00696855" w14:paraId="60E3723C" w14:textId="77777777" w:rsidTr="0065119D">
        <w:trPr>
          <w:trHeight w:val="25"/>
        </w:trPr>
        <w:tc>
          <w:tcPr>
            <w:tcW w:w="7371" w:type="dxa"/>
            <w:tcBorders>
              <w:left w:val="single" w:sz="12" w:space="0" w:color="000000"/>
            </w:tcBorders>
          </w:tcPr>
          <w:p w14:paraId="1CDD5ED5" w14:textId="76DF273E" w:rsidR="00387875" w:rsidRPr="00931795" w:rsidRDefault="00387875" w:rsidP="00387875">
            <w:pPr>
              <w:pStyle w:val="332PASListTask1"/>
            </w:pPr>
            <w:bookmarkStart w:id="28" w:name="_Ref127791099"/>
            <w:r w:rsidRPr="004F273F">
              <w:t>Identify workplace strategies for implementing construction operations.</w:t>
            </w:r>
            <w:bookmarkEnd w:id="28"/>
          </w:p>
        </w:tc>
        <w:permStart w:id="1075673761" w:edGrp="everyone" w:displacedByCustomXml="next"/>
        <w:sdt>
          <w:sdtPr>
            <w:rPr>
              <w:rFonts w:cs="Arial"/>
              <w:sz w:val="36"/>
              <w:szCs w:val="36"/>
            </w:rPr>
            <w:id w:val="-4344421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38BD7CF" w14:textId="1C9513F5" w:rsidR="00387875" w:rsidRPr="004E1BC5" w:rsidRDefault="00AE56D6" w:rsidP="00387875">
                <w:pPr>
                  <w:jc w:val="center"/>
                  <w:rPr>
                    <w:rFonts w:cs="Arial"/>
                    <w:sz w:val="20"/>
                  </w:rPr>
                </w:pPr>
                <w:r>
                  <w:rPr>
                    <w:rFonts w:cs="Arial"/>
                    <w:sz w:val="36"/>
                    <w:szCs w:val="36"/>
                  </w:rPr>
                  <w:sym w:font="Wingdings" w:char="F0FE"/>
                </w:r>
              </w:p>
            </w:tc>
          </w:sdtContent>
        </w:sdt>
        <w:permEnd w:id="1075673761" w:displacedByCustomXml="prev"/>
      </w:tr>
      <w:tr w:rsidR="00387875" w:rsidRPr="00696855" w14:paraId="5BF09A6C" w14:textId="77777777" w:rsidTr="0065119D">
        <w:trPr>
          <w:trHeight w:val="25"/>
        </w:trPr>
        <w:tc>
          <w:tcPr>
            <w:tcW w:w="7371" w:type="dxa"/>
            <w:tcBorders>
              <w:left w:val="single" w:sz="12" w:space="0" w:color="000000"/>
            </w:tcBorders>
          </w:tcPr>
          <w:p w14:paraId="3384B6AA" w14:textId="0896CA6E" w:rsidR="00387875" w:rsidRPr="00931795" w:rsidRDefault="00387875" w:rsidP="00387875">
            <w:pPr>
              <w:pStyle w:val="332PASListTask1"/>
            </w:pPr>
            <w:bookmarkStart w:id="29" w:name="_Ref127794777"/>
            <w:r w:rsidRPr="004F273F">
              <w:t>Review documented procedures for recording the hire of plant and equipment.</w:t>
            </w:r>
            <w:r>
              <w:t xml:space="preserve"> </w:t>
            </w:r>
            <w:r>
              <w:br/>
            </w:r>
            <w:r w:rsidRPr="00952328">
              <w:rPr>
                <w:i/>
                <w:iCs/>
              </w:rPr>
              <w:t>(attach copy as evidence)</w:t>
            </w:r>
            <w:bookmarkEnd w:id="29"/>
          </w:p>
        </w:tc>
        <w:permStart w:id="486491864" w:edGrp="everyone" w:displacedByCustomXml="next"/>
        <w:sdt>
          <w:sdtPr>
            <w:rPr>
              <w:rFonts w:cs="Arial"/>
              <w:sz w:val="36"/>
              <w:szCs w:val="36"/>
            </w:rPr>
            <w:id w:val="1158114773"/>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56056DA" w14:textId="48BEFABC" w:rsidR="00387875" w:rsidRPr="004E1BC5" w:rsidRDefault="00AE56D6" w:rsidP="00387875">
                <w:pPr>
                  <w:jc w:val="center"/>
                  <w:rPr>
                    <w:rFonts w:cs="Arial"/>
                    <w:sz w:val="20"/>
                  </w:rPr>
                </w:pPr>
                <w:r>
                  <w:rPr>
                    <w:rFonts w:cs="Arial"/>
                    <w:sz w:val="36"/>
                    <w:szCs w:val="36"/>
                  </w:rPr>
                  <w:sym w:font="Wingdings" w:char="F0FE"/>
                </w:r>
              </w:p>
            </w:tc>
          </w:sdtContent>
        </w:sdt>
        <w:permEnd w:id="486491864" w:displacedByCustomXml="prev"/>
      </w:tr>
      <w:tr w:rsidR="00387875" w:rsidRPr="00696855" w14:paraId="7854F013" w14:textId="77777777" w:rsidTr="0065119D">
        <w:trPr>
          <w:trHeight w:val="25"/>
        </w:trPr>
        <w:tc>
          <w:tcPr>
            <w:tcW w:w="7371" w:type="dxa"/>
            <w:tcBorders>
              <w:left w:val="single" w:sz="12" w:space="0" w:color="000000"/>
            </w:tcBorders>
          </w:tcPr>
          <w:p w14:paraId="10A24F0D" w14:textId="6D8B7759" w:rsidR="00387875" w:rsidRPr="00931795" w:rsidRDefault="00387875" w:rsidP="00387875">
            <w:pPr>
              <w:pStyle w:val="332PASListTask1"/>
            </w:pPr>
            <w:bookmarkStart w:id="30" w:name="_Ref127794785"/>
            <w:r w:rsidRPr="004F273F">
              <w:t>Review procedures for the</w:t>
            </w:r>
            <w:r>
              <w:t xml:space="preserve"> protection/</w:t>
            </w:r>
            <w:r w:rsidRPr="004F273F">
              <w:t xml:space="preserve"> removal of existing services.</w:t>
            </w:r>
            <w:r w:rsidRPr="00952328">
              <w:rPr>
                <w:i/>
                <w:iCs/>
              </w:rPr>
              <w:t xml:space="preserve"> </w:t>
            </w:r>
            <w:r>
              <w:rPr>
                <w:i/>
                <w:iCs/>
              </w:rPr>
              <w:br/>
            </w:r>
            <w:r w:rsidRPr="00952328">
              <w:rPr>
                <w:i/>
                <w:iCs/>
              </w:rPr>
              <w:t>(attach copy as evidence)</w:t>
            </w:r>
            <w:bookmarkEnd w:id="30"/>
          </w:p>
        </w:tc>
        <w:permStart w:id="819754996" w:edGrp="everyone" w:displacedByCustomXml="next"/>
        <w:sdt>
          <w:sdtPr>
            <w:rPr>
              <w:rFonts w:cs="Arial"/>
              <w:sz w:val="36"/>
              <w:szCs w:val="36"/>
            </w:rPr>
            <w:id w:val="-34718256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DBF64BD" w14:textId="37B1B6E4" w:rsidR="00387875" w:rsidRPr="004E1BC5" w:rsidRDefault="00AE56D6" w:rsidP="00387875">
                <w:pPr>
                  <w:jc w:val="center"/>
                  <w:rPr>
                    <w:rFonts w:cs="Arial"/>
                    <w:sz w:val="20"/>
                  </w:rPr>
                </w:pPr>
                <w:r>
                  <w:rPr>
                    <w:rFonts w:cs="Arial"/>
                    <w:sz w:val="36"/>
                    <w:szCs w:val="36"/>
                  </w:rPr>
                  <w:sym w:font="Wingdings" w:char="F0FE"/>
                </w:r>
              </w:p>
            </w:tc>
          </w:sdtContent>
        </w:sdt>
        <w:permEnd w:id="819754996" w:displacedByCustomXml="prev"/>
      </w:tr>
      <w:tr w:rsidR="00387875" w:rsidRPr="00696855" w14:paraId="4975A12E" w14:textId="77777777" w:rsidTr="0065119D">
        <w:trPr>
          <w:trHeight w:val="25"/>
        </w:trPr>
        <w:tc>
          <w:tcPr>
            <w:tcW w:w="7371" w:type="dxa"/>
            <w:tcBorders>
              <w:left w:val="single" w:sz="12" w:space="0" w:color="000000"/>
            </w:tcBorders>
          </w:tcPr>
          <w:p w14:paraId="33F0E4D2" w14:textId="79738876" w:rsidR="00387875" w:rsidRPr="00931795" w:rsidRDefault="00387875" w:rsidP="00387875">
            <w:pPr>
              <w:pStyle w:val="332PASListTask1"/>
            </w:pPr>
            <w:bookmarkStart w:id="31" w:name="_Ref127794788"/>
            <w:r w:rsidRPr="004F273F">
              <w:t xml:space="preserve">Review </w:t>
            </w:r>
            <w:r>
              <w:t xml:space="preserve">site requirements for </w:t>
            </w:r>
            <w:r w:rsidRPr="004F273F">
              <w:t>hazardous materials</w:t>
            </w:r>
            <w:r>
              <w:t xml:space="preserve"> handling and disposal</w:t>
            </w:r>
            <w:r w:rsidRPr="004F273F">
              <w:t xml:space="preserve"> in accordance with Environment Protection Authority (EPA) requirements.</w:t>
            </w:r>
            <w:r w:rsidRPr="00952328">
              <w:rPr>
                <w:i/>
                <w:iCs/>
              </w:rPr>
              <w:t xml:space="preserve"> </w:t>
            </w:r>
            <w:r>
              <w:rPr>
                <w:i/>
                <w:iCs/>
              </w:rPr>
              <w:br/>
            </w:r>
            <w:r w:rsidRPr="00952328">
              <w:rPr>
                <w:i/>
                <w:iCs/>
              </w:rPr>
              <w:t>(attach copy</w:t>
            </w:r>
            <w:r>
              <w:rPr>
                <w:i/>
                <w:iCs/>
              </w:rPr>
              <w:t xml:space="preserve"> of waste management document</w:t>
            </w:r>
            <w:r w:rsidRPr="00952328">
              <w:rPr>
                <w:i/>
                <w:iCs/>
              </w:rPr>
              <w:t xml:space="preserve"> as evidence)</w:t>
            </w:r>
            <w:bookmarkEnd w:id="31"/>
          </w:p>
        </w:tc>
        <w:permStart w:id="706301604" w:edGrp="everyone" w:displacedByCustomXml="next"/>
        <w:sdt>
          <w:sdtPr>
            <w:rPr>
              <w:rFonts w:cs="Arial"/>
              <w:sz w:val="36"/>
              <w:szCs w:val="36"/>
            </w:rPr>
            <w:id w:val="-171110896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3B871D23" w14:textId="33C35F57" w:rsidR="00387875" w:rsidRPr="004E1BC5" w:rsidRDefault="00AE56D6" w:rsidP="00387875">
                <w:pPr>
                  <w:jc w:val="center"/>
                  <w:rPr>
                    <w:rFonts w:cs="Arial"/>
                    <w:sz w:val="20"/>
                  </w:rPr>
                </w:pPr>
                <w:r>
                  <w:rPr>
                    <w:rFonts w:cs="Arial"/>
                    <w:sz w:val="36"/>
                    <w:szCs w:val="36"/>
                  </w:rPr>
                  <w:sym w:font="Wingdings" w:char="F0FE"/>
                </w:r>
              </w:p>
            </w:tc>
          </w:sdtContent>
        </w:sdt>
        <w:permEnd w:id="706301604" w:displacedByCustomXml="prev"/>
      </w:tr>
      <w:tr w:rsidR="00FC083A" w:rsidRPr="00696855" w14:paraId="60958CD7"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5B4AD335" w14:textId="7481F24A" w:rsidR="00FC083A" w:rsidRPr="004E1BC5" w:rsidRDefault="00FC083A" w:rsidP="00FC083A">
            <w:pPr>
              <w:jc w:val="center"/>
              <w:rPr>
                <w:rFonts w:cs="Arial"/>
                <w:b/>
                <w:sz w:val="20"/>
              </w:rPr>
            </w:pPr>
            <w:r w:rsidRPr="004E1BC5">
              <w:rPr>
                <w:rFonts w:cs="Arial"/>
                <w:b/>
                <w:sz w:val="20"/>
              </w:rPr>
              <w:t xml:space="preserve">3 </w:t>
            </w:r>
            <w:r w:rsidR="0039326B" w:rsidRPr="0039326B">
              <w:rPr>
                <w:rFonts w:cs="Arial"/>
                <w:b/>
                <w:sz w:val="20"/>
              </w:rPr>
              <w:t>Prepare project schedule</w:t>
            </w:r>
          </w:p>
        </w:tc>
      </w:tr>
      <w:tr w:rsidR="00387875" w:rsidRPr="00696855" w14:paraId="688A7305" w14:textId="77777777" w:rsidTr="00741FCD">
        <w:trPr>
          <w:trHeight w:val="25"/>
        </w:trPr>
        <w:tc>
          <w:tcPr>
            <w:tcW w:w="7371" w:type="dxa"/>
            <w:tcBorders>
              <w:left w:val="single" w:sz="12" w:space="0" w:color="000000"/>
            </w:tcBorders>
          </w:tcPr>
          <w:p w14:paraId="64490638" w14:textId="5F618526" w:rsidR="00387875" w:rsidRPr="00931795" w:rsidRDefault="00387875" w:rsidP="00387875">
            <w:pPr>
              <w:pStyle w:val="333PASListTask1"/>
            </w:pPr>
            <w:bookmarkStart w:id="32" w:name="_Ref127794798"/>
            <w:r w:rsidRPr="005F2E97">
              <w:t xml:space="preserve">Develop a project schedule </w:t>
            </w:r>
            <w:r w:rsidRPr="00952328">
              <w:rPr>
                <w:i/>
                <w:iCs/>
              </w:rPr>
              <w:t>(attach copy as evidence)</w:t>
            </w:r>
            <w:bookmarkEnd w:id="32"/>
          </w:p>
        </w:tc>
        <w:permStart w:id="1328102018" w:edGrp="everyone" w:displacedByCustomXml="next"/>
        <w:sdt>
          <w:sdtPr>
            <w:rPr>
              <w:rFonts w:cs="Arial"/>
              <w:sz w:val="36"/>
              <w:szCs w:val="36"/>
            </w:rPr>
            <w:id w:val="109351730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608084AF" w14:textId="57AB0D36" w:rsidR="00387875" w:rsidRPr="004E1BC5" w:rsidRDefault="00AE56D6" w:rsidP="00387875">
                <w:pPr>
                  <w:jc w:val="center"/>
                  <w:rPr>
                    <w:rFonts w:cs="Arial"/>
                    <w:sz w:val="20"/>
                  </w:rPr>
                </w:pPr>
                <w:r>
                  <w:rPr>
                    <w:rFonts w:cs="Arial"/>
                    <w:sz w:val="36"/>
                    <w:szCs w:val="36"/>
                  </w:rPr>
                  <w:sym w:font="Wingdings" w:char="F0FE"/>
                </w:r>
              </w:p>
            </w:tc>
          </w:sdtContent>
        </w:sdt>
        <w:permEnd w:id="1328102018" w:displacedByCustomXml="prev"/>
      </w:tr>
      <w:tr w:rsidR="00387875" w:rsidRPr="00696855" w14:paraId="50303B58" w14:textId="77777777" w:rsidTr="00741FCD">
        <w:trPr>
          <w:trHeight w:val="25"/>
        </w:trPr>
        <w:tc>
          <w:tcPr>
            <w:tcW w:w="7371" w:type="dxa"/>
            <w:tcBorders>
              <w:left w:val="single" w:sz="12" w:space="0" w:color="000000"/>
            </w:tcBorders>
          </w:tcPr>
          <w:p w14:paraId="226B82D3" w14:textId="085D08C6" w:rsidR="00387875" w:rsidRPr="00931795" w:rsidRDefault="00387875" w:rsidP="00387875">
            <w:pPr>
              <w:pStyle w:val="333PASListTask1"/>
            </w:pPr>
            <w:bookmarkStart w:id="33" w:name="_Ref127794801"/>
            <w:r w:rsidRPr="005F2E97">
              <w:t>Sequence construction operations applying milestones and deliverables using workplace approved scheduling.</w:t>
            </w:r>
            <w:bookmarkEnd w:id="33"/>
          </w:p>
        </w:tc>
        <w:permStart w:id="305487154" w:edGrp="everyone" w:displacedByCustomXml="next"/>
        <w:sdt>
          <w:sdtPr>
            <w:rPr>
              <w:rFonts w:cs="Arial"/>
              <w:sz w:val="36"/>
              <w:szCs w:val="36"/>
            </w:rPr>
            <w:id w:val="1366953911"/>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1186A3BC" w14:textId="23AC5F39" w:rsidR="00387875" w:rsidRPr="004E1BC5" w:rsidRDefault="00AE56D6" w:rsidP="00387875">
                <w:pPr>
                  <w:jc w:val="center"/>
                  <w:rPr>
                    <w:rFonts w:cs="Arial"/>
                    <w:sz w:val="20"/>
                  </w:rPr>
                </w:pPr>
                <w:r>
                  <w:rPr>
                    <w:rFonts w:cs="Arial"/>
                    <w:sz w:val="36"/>
                    <w:szCs w:val="36"/>
                  </w:rPr>
                  <w:sym w:font="Wingdings" w:char="F0FE"/>
                </w:r>
              </w:p>
            </w:tc>
          </w:sdtContent>
        </w:sdt>
        <w:permEnd w:id="305487154" w:displacedByCustomXml="prev"/>
      </w:tr>
      <w:tr w:rsidR="00387875" w:rsidRPr="00696855" w14:paraId="66B82C01" w14:textId="77777777" w:rsidTr="00741FCD">
        <w:trPr>
          <w:trHeight w:val="25"/>
        </w:trPr>
        <w:tc>
          <w:tcPr>
            <w:tcW w:w="7371" w:type="dxa"/>
            <w:tcBorders>
              <w:left w:val="single" w:sz="12" w:space="0" w:color="000000"/>
            </w:tcBorders>
          </w:tcPr>
          <w:p w14:paraId="54BE931D" w14:textId="7426489A" w:rsidR="00387875" w:rsidRPr="00931795" w:rsidRDefault="00387875" w:rsidP="00387875">
            <w:pPr>
              <w:pStyle w:val="333PASListTask1"/>
            </w:pPr>
            <w:bookmarkStart w:id="34" w:name="_Ref127794809"/>
            <w:r w:rsidRPr="005F2E97">
              <w:t>Create project schedule using appropriate approved technology.</w:t>
            </w:r>
            <w:bookmarkEnd w:id="34"/>
          </w:p>
        </w:tc>
        <w:permStart w:id="1841899137" w:edGrp="everyone" w:displacedByCustomXml="next"/>
        <w:sdt>
          <w:sdtPr>
            <w:rPr>
              <w:rFonts w:cs="Arial"/>
              <w:sz w:val="36"/>
              <w:szCs w:val="36"/>
            </w:rPr>
            <w:id w:val="4840540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2E1E97F4" w14:textId="73F20ED4" w:rsidR="00387875" w:rsidRPr="004E1BC5" w:rsidRDefault="00AE56D6" w:rsidP="00387875">
                <w:pPr>
                  <w:jc w:val="center"/>
                  <w:rPr>
                    <w:rFonts w:cs="Arial"/>
                    <w:sz w:val="20"/>
                  </w:rPr>
                </w:pPr>
                <w:r>
                  <w:rPr>
                    <w:rFonts w:cs="Arial"/>
                    <w:sz w:val="36"/>
                    <w:szCs w:val="36"/>
                  </w:rPr>
                  <w:sym w:font="Wingdings" w:char="F0FE"/>
                </w:r>
              </w:p>
            </w:tc>
          </w:sdtContent>
        </w:sdt>
        <w:permEnd w:id="1841899137" w:displacedByCustomXml="prev"/>
      </w:tr>
      <w:tr w:rsidR="00387875" w:rsidRPr="00696855" w14:paraId="3F7EF81F" w14:textId="77777777" w:rsidTr="00466359">
        <w:trPr>
          <w:trHeight w:val="25"/>
        </w:trPr>
        <w:tc>
          <w:tcPr>
            <w:tcW w:w="7371" w:type="dxa"/>
            <w:tcBorders>
              <w:left w:val="single" w:sz="12" w:space="0" w:color="000000"/>
            </w:tcBorders>
          </w:tcPr>
          <w:p w14:paraId="6561701D" w14:textId="7BBC3061" w:rsidR="00387875" w:rsidRPr="00931795" w:rsidRDefault="00387875" w:rsidP="00387875">
            <w:pPr>
              <w:pStyle w:val="333PASListTask1"/>
            </w:pPr>
            <w:bookmarkStart w:id="35" w:name="_Ref127794815"/>
            <w:r w:rsidRPr="005F2E97">
              <w:t>Define critical path of the project and timeframes.</w:t>
            </w:r>
            <w:bookmarkEnd w:id="35"/>
          </w:p>
        </w:tc>
        <w:permStart w:id="1230860764" w:edGrp="everyone" w:displacedByCustomXml="next"/>
        <w:sdt>
          <w:sdtPr>
            <w:rPr>
              <w:rFonts w:cs="Arial"/>
              <w:sz w:val="36"/>
              <w:szCs w:val="36"/>
            </w:rPr>
            <w:id w:val="2033145199"/>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6616FDDF" w14:textId="5593ADCD" w:rsidR="00387875" w:rsidRPr="004E1BC5" w:rsidRDefault="00AE56D6" w:rsidP="00387875">
                <w:pPr>
                  <w:jc w:val="center"/>
                  <w:rPr>
                    <w:rFonts w:cs="Arial"/>
                    <w:sz w:val="20"/>
                  </w:rPr>
                </w:pPr>
                <w:r>
                  <w:rPr>
                    <w:rFonts w:cs="Arial"/>
                    <w:sz w:val="36"/>
                    <w:szCs w:val="36"/>
                  </w:rPr>
                  <w:sym w:font="Wingdings" w:char="F0FE"/>
                </w:r>
              </w:p>
            </w:tc>
          </w:sdtContent>
        </w:sdt>
        <w:permEnd w:id="1230860764" w:displacedByCustomXml="prev"/>
      </w:tr>
      <w:tr w:rsidR="00387875" w:rsidRPr="00696855" w14:paraId="44D4F0C7" w14:textId="77777777" w:rsidTr="00466359">
        <w:trPr>
          <w:trHeight w:val="25"/>
        </w:trPr>
        <w:tc>
          <w:tcPr>
            <w:tcW w:w="7371" w:type="dxa"/>
            <w:tcBorders>
              <w:left w:val="single" w:sz="12" w:space="0" w:color="000000"/>
              <w:bottom w:val="single" w:sz="12" w:space="0" w:color="auto"/>
            </w:tcBorders>
          </w:tcPr>
          <w:p w14:paraId="4292C430" w14:textId="7D9903ED" w:rsidR="00387875" w:rsidRPr="00931795" w:rsidRDefault="00387875" w:rsidP="00387875">
            <w:pPr>
              <w:pStyle w:val="333PASListTask1"/>
            </w:pPr>
            <w:bookmarkStart w:id="36" w:name="_Ref127791366"/>
            <w:r w:rsidRPr="005F2E97">
              <w:t>Revise schedule and critical path during the life of the project.</w:t>
            </w:r>
            <w:bookmarkEnd w:id="36"/>
          </w:p>
        </w:tc>
        <w:permStart w:id="563093686" w:edGrp="everyone" w:displacedByCustomXml="next"/>
        <w:sdt>
          <w:sdtPr>
            <w:rPr>
              <w:rFonts w:cs="Arial"/>
              <w:sz w:val="36"/>
              <w:szCs w:val="36"/>
            </w:rPr>
            <w:id w:val="-719748176"/>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137D3131" w14:textId="73FD01F0" w:rsidR="00387875" w:rsidRPr="004E1BC5" w:rsidRDefault="00AE56D6" w:rsidP="00387875">
                <w:pPr>
                  <w:jc w:val="center"/>
                  <w:rPr>
                    <w:rFonts w:cs="Arial"/>
                    <w:sz w:val="20"/>
                  </w:rPr>
                </w:pPr>
                <w:r>
                  <w:rPr>
                    <w:rFonts w:cs="Arial"/>
                    <w:sz w:val="36"/>
                    <w:szCs w:val="36"/>
                  </w:rPr>
                  <w:sym w:font="Wingdings" w:char="F0FE"/>
                </w:r>
              </w:p>
            </w:tc>
          </w:sdtContent>
        </w:sdt>
        <w:permEnd w:id="563093686" w:displacedByCustomXml="prev"/>
      </w:tr>
      <w:tr w:rsidR="00387875" w:rsidRPr="00696855" w14:paraId="444C5F4B" w14:textId="77777777" w:rsidTr="00466359">
        <w:trPr>
          <w:trHeight w:val="25"/>
        </w:trPr>
        <w:tc>
          <w:tcPr>
            <w:tcW w:w="7371" w:type="dxa"/>
            <w:tcBorders>
              <w:top w:val="single" w:sz="12" w:space="0" w:color="auto"/>
              <w:left w:val="single" w:sz="12" w:space="0" w:color="000000"/>
            </w:tcBorders>
          </w:tcPr>
          <w:p w14:paraId="3825E32D" w14:textId="7238A3B0" w:rsidR="00387875" w:rsidRPr="00931795" w:rsidRDefault="00387875" w:rsidP="00387875">
            <w:pPr>
              <w:pStyle w:val="333PASListTask1"/>
            </w:pPr>
            <w:bookmarkStart w:id="37" w:name="_Ref127791473"/>
            <w:r w:rsidRPr="005F2E97">
              <w:lastRenderedPageBreak/>
              <w:t>Adjust project timeframes, applying contingencies to account for anticipated delays.</w:t>
            </w:r>
            <w:bookmarkEnd w:id="37"/>
          </w:p>
        </w:tc>
        <w:permStart w:id="769679857" w:edGrp="everyone" w:displacedByCustomXml="next"/>
        <w:sdt>
          <w:sdtPr>
            <w:rPr>
              <w:rFonts w:cs="Arial"/>
              <w:sz w:val="36"/>
              <w:szCs w:val="36"/>
            </w:rPr>
            <w:id w:val="874425910"/>
            <w14:checkbox>
              <w14:checked w14:val="1"/>
              <w14:checkedState w14:val="00FE" w14:font="Wingdings"/>
              <w14:uncheckedState w14:val="00A8" w14:font="Wingdings"/>
            </w14:checkbox>
          </w:sdtPr>
          <w:sdtEndPr/>
          <w:sdtContent>
            <w:tc>
              <w:tcPr>
                <w:tcW w:w="1701" w:type="dxa"/>
                <w:tcBorders>
                  <w:top w:val="single" w:sz="12" w:space="0" w:color="auto"/>
                  <w:right w:val="single" w:sz="12" w:space="0" w:color="000000"/>
                </w:tcBorders>
                <w:vAlign w:val="center"/>
              </w:tcPr>
              <w:p w14:paraId="208909DE" w14:textId="0444A497" w:rsidR="00387875" w:rsidRPr="004E1BC5" w:rsidRDefault="00AE56D6" w:rsidP="00387875">
                <w:pPr>
                  <w:jc w:val="center"/>
                  <w:rPr>
                    <w:rFonts w:cs="Arial"/>
                    <w:sz w:val="20"/>
                  </w:rPr>
                </w:pPr>
                <w:r>
                  <w:rPr>
                    <w:rFonts w:cs="Arial"/>
                    <w:sz w:val="36"/>
                    <w:szCs w:val="36"/>
                  </w:rPr>
                  <w:sym w:font="Wingdings" w:char="F0FE"/>
                </w:r>
              </w:p>
            </w:tc>
          </w:sdtContent>
        </w:sdt>
        <w:permEnd w:id="769679857" w:displacedByCustomXml="prev"/>
      </w:tr>
      <w:tr w:rsidR="00FC083A" w:rsidRPr="00696855" w14:paraId="5F76313C" w14:textId="77777777" w:rsidTr="002358FA">
        <w:trPr>
          <w:trHeight w:val="283"/>
        </w:trPr>
        <w:tc>
          <w:tcPr>
            <w:tcW w:w="9072" w:type="dxa"/>
            <w:gridSpan w:val="2"/>
            <w:tcBorders>
              <w:left w:val="single" w:sz="12" w:space="0" w:color="000000"/>
              <w:right w:val="single" w:sz="12" w:space="0" w:color="000000"/>
            </w:tcBorders>
            <w:shd w:val="clear" w:color="auto" w:fill="F2F2F2"/>
            <w:vAlign w:val="center"/>
          </w:tcPr>
          <w:p w14:paraId="2A60D272" w14:textId="24D6D3A4" w:rsidR="00FC083A" w:rsidRPr="004E1BC5" w:rsidRDefault="00FC083A" w:rsidP="00FC083A">
            <w:pPr>
              <w:jc w:val="center"/>
              <w:rPr>
                <w:rFonts w:cs="Arial"/>
                <w:b/>
                <w:sz w:val="20"/>
              </w:rPr>
            </w:pPr>
            <w:r w:rsidRPr="004E1BC5">
              <w:rPr>
                <w:rFonts w:cs="Arial"/>
                <w:b/>
                <w:sz w:val="20"/>
              </w:rPr>
              <w:t xml:space="preserve">4 </w:t>
            </w:r>
            <w:r w:rsidR="0039326B" w:rsidRPr="0039326B">
              <w:rPr>
                <w:rFonts w:cs="Arial"/>
                <w:b/>
                <w:sz w:val="20"/>
              </w:rPr>
              <w:t>Determine required resources</w:t>
            </w:r>
          </w:p>
        </w:tc>
      </w:tr>
      <w:tr w:rsidR="00387875" w:rsidRPr="00696855" w14:paraId="3C482F5B" w14:textId="77777777" w:rsidTr="000B5949">
        <w:trPr>
          <w:trHeight w:val="25"/>
        </w:trPr>
        <w:tc>
          <w:tcPr>
            <w:tcW w:w="7371" w:type="dxa"/>
            <w:tcBorders>
              <w:left w:val="single" w:sz="12" w:space="0" w:color="000000"/>
            </w:tcBorders>
          </w:tcPr>
          <w:p w14:paraId="544BB21F" w14:textId="3B98A157" w:rsidR="00387875" w:rsidRPr="00931795" w:rsidRDefault="00387875" w:rsidP="00387875">
            <w:pPr>
              <w:pStyle w:val="334PASListTask1"/>
              <w:jc w:val="left"/>
            </w:pPr>
            <w:bookmarkStart w:id="38" w:name="_Ref127794849"/>
            <w:r w:rsidRPr="00551963">
              <w:t>Determine and document temporary services and site accommodation requirements.</w:t>
            </w:r>
            <w:r>
              <w:t xml:space="preserve"> </w:t>
            </w:r>
            <w:r w:rsidRPr="00A13EE1">
              <w:rPr>
                <w:i/>
                <w:iCs/>
              </w:rPr>
              <w:t>(attach copy as evidence)</w:t>
            </w:r>
            <w:bookmarkEnd w:id="38"/>
          </w:p>
        </w:tc>
        <w:permStart w:id="802950375" w:edGrp="everyone" w:displacedByCustomXml="next"/>
        <w:sdt>
          <w:sdtPr>
            <w:rPr>
              <w:rFonts w:cs="Arial"/>
              <w:sz w:val="36"/>
              <w:szCs w:val="36"/>
            </w:rPr>
            <w:id w:val="718856130"/>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76FD3B9B" w14:textId="1D3EBF3D" w:rsidR="00387875" w:rsidRPr="004E1BC5" w:rsidRDefault="00AE56D6" w:rsidP="00387875">
                <w:pPr>
                  <w:jc w:val="center"/>
                  <w:rPr>
                    <w:rFonts w:cs="Arial"/>
                    <w:sz w:val="20"/>
                  </w:rPr>
                </w:pPr>
                <w:r>
                  <w:rPr>
                    <w:rFonts w:cs="Arial"/>
                    <w:sz w:val="36"/>
                    <w:szCs w:val="36"/>
                  </w:rPr>
                  <w:sym w:font="Wingdings" w:char="F0FE"/>
                </w:r>
              </w:p>
            </w:tc>
          </w:sdtContent>
        </w:sdt>
        <w:permEnd w:id="802950375" w:displacedByCustomXml="prev"/>
      </w:tr>
      <w:tr w:rsidR="00387875" w:rsidRPr="00696855" w14:paraId="5965B982" w14:textId="77777777" w:rsidTr="000B5949">
        <w:trPr>
          <w:trHeight w:val="25"/>
        </w:trPr>
        <w:tc>
          <w:tcPr>
            <w:tcW w:w="7371" w:type="dxa"/>
            <w:tcBorders>
              <w:left w:val="single" w:sz="12" w:space="0" w:color="000000"/>
              <w:bottom w:val="single" w:sz="4" w:space="0" w:color="000000"/>
            </w:tcBorders>
          </w:tcPr>
          <w:p w14:paraId="384D9B23" w14:textId="76BB25E4" w:rsidR="00387875" w:rsidRPr="00931795" w:rsidRDefault="00387875" w:rsidP="00387875">
            <w:pPr>
              <w:pStyle w:val="334PASListTask1"/>
              <w:jc w:val="left"/>
            </w:pPr>
            <w:bookmarkStart w:id="39" w:name="_Ref127794854"/>
            <w:r w:rsidRPr="00551963">
              <w:t>Determine and document delivery of materials, plant and equipment documenting availability dates according to contract documentation.</w:t>
            </w:r>
            <w:r>
              <w:t xml:space="preserve"> </w:t>
            </w:r>
            <w:r w:rsidRPr="00A13EE1">
              <w:t>(attach copy as evidence)</w:t>
            </w:r>
            <w:bookmarkEnd w:id="39"/>
          </w:p>
        </w:tc>
        <w:permStart w:id="1876177755" w:edGrp="everyone" w:displacedByCustomXml="next"/>
        <w:sdt>
          <w:sdtPr>
            <w:rPr>
              <w:rFonts w:cs="Arial"/>
              <w:sz w:val="36"/>
              <w:szCs w:val="36"/>
            </w:rPr>
            <w:id w:val="-1922862077"/>
            <w14:checkbox>
              <w14:checked w14:val="1"/>
              <w14:checkedState w14:val="00FE" w14:font="Wingdings"/>
              <w14:uncheckedState w14:val="00A8" w14:font="Wingdings"/>
            </w14:checkbox>
          </w:sdtPr>
          <w:sdtEndPr/>
          <w:sdtContent>
            <w:tc>
              <w:tcPr>
                <w:tcW w:w="1701" w:type="dxa"/>
                <w:tcBorders>
                  <w:bottom w:val="single" w:sz="4" w:space="0" w:color="000000"/>
                  <w:right w:val="single" w:sz="12" w:space="0" w:color="000000"/>
                </w:tcBorders>
                <w:vAlign w:val="center"/>
              </w:tcPr>
              <w:p w14:paraId="144568D5" w14:textId="5AD0637C" w:rsidR="00387875" w:rsidRPr="004E1BC5" w:rsidRDefault="00AE56D6" w:rsidP="00387875">
                <w:pPr>
                  <w:jc w:val="center"/>
                  <w:rPr>
                    <w:rFonts w:cs="Arial"/>
                    <w:sz w:val="20"/>
                  </w:rPr>
                </w:pPr>
                <w:r>
                  <w:rPr>
                    <w:rFonts w:cs="Arial"/>
                    <w:sz w:val="36"/>
                    <w:szCs w:val="36"/>
                  </w:rPr>
                  <w:sym w:font="Wingdings" w:char="F0FE"/>
                </w:r>
              </w:p>
            </w:tc>
          </w:sdtContent>
        </w:sdt>
        <w:permEnd w:id="1876177755" w:displacedByCustomXml="prev"/>
      </w:tr>
      <w:tr w:rsidR="00387875" w:rsidRPr="00696855" w14:paraId="6650A610" w14:textId="77777777" w:rsidTr="002F3CCB">
        <w:trPr>
          <w:trHeight w:val="25"/>
        </w:trPr>
        <w:tc>
          <w:tcPr>
            <w:tcW w:w="7371" w:type="dxa"/>
            <w:tcBorders>
              <w:left w:val="single" w:sz="12" w:space="0" w:color="000000"/>
              <w:bottom w:val="single" w:sz="4" w:space="0" w:color="auto"/>
            </w:tcBorders>
          </w:tcPr>
          <w:p w14:paraId="67B15471" w14:textId="51E61AC4" w:rsidR="00387875" w:rsidRPr="00931795" w:rsidRDefault="00387875" w:rsidP="00387875">
            <w:pPr>
              <w:pStyle w:val="334PASListTask1"/>
              <w:jc w:val="left"/>
            </w:pPr>
            <w:bookmarkStart w:id="40" w:name="_Ref127794859"/>
            <w:r w:rsidRPr="00551963">
              <w:t>Determine and document on-site labour and contractor commencement dates and requirements according to contract documentation.</w:t>
            </w:r>
            <w:r>
              <w:t xml:space="preserve"> </w:t>
            </w:r>
            <w:r w:rsidRPr="00A13EE1">
              <w:t>(attach copy as evidence)</w:t>
            </w:r>
            <w:bookmarkEnd w:id="40"/>
          </w:p>
        </w:tc>
        <w:permStart w:id="1519676385" w:edGrp="everyone" w:displacedByCustomXml="next"/>
        <w:sdt>
          <w:sdtPr>
            <w:rPr>
              <w:rFonts w:cs="Arial"/>
              <w:sz w:val="36"/>
              <w:szCs w:val="36"/>
            </w:rPr>
            <w:id w:val="-195703114"/>
            <w14:checkbox>
              <w14:checked w14:val="1"/>
              <w14:checkedState w14:val="00FE" w14:font="Wingdings"/>
              <w14:uncheckedState w14:val="00A8" w14:font="Wingdings"/>
            </w14:checkbox>
          </w:sdtPr>
          <w:sdtEndPr/>
          <w:sdtContent>
            <w:tc>
              <w:tcPr>
                <w:tcW w:w="1701" w:type="dxa"/>
                <w:tcBorders>
                  <w:bottom w:val="single" w:sz="4" w:space="0" w:color="auto"/>
                  <w:right w:val="single" w:sz="12" w:space="0" w:color="000000"/>
                </w:tcBorders>
                <w:vAlign w:val="center"/>
              </w:tcPr>
              <w:p w14:paraId="19016A1D" w14:textId="2023FB16" w:rsidR="00387875" w:rsidRPr="004E1BC5" w:rsidRDefault="00AE56D6" w:rsidP="00387875">
                <w:pPr>
                  <w:jc w:val="center"/>
                  <w:rPr>
                    <w:rFonts w:cs="Arial"/>
                    <w:sz w:val="20"/>
                  </w:rPr>
                </w:pPr>
                <w:r>
                  <w:rPr>
                    <w:rFonts w:cs="Arial"/>
                    <w:sz w:val="36"/>
                    <w:szCs w:val="36"/>
                  </w:rPr>
                  <w:sym w:font="Wingdings" w:char="F0FE"/>
                </w:r>
              </w:p>
            </w:tc>
          </w:sdtContent>
        </w:sdt>
        <w:permEnd w:id="1519676385" w:displacedByCustomXml="prev"/>
      </w:tr>
      <w:tr w:rsidR="0039326B" w:rsidRPr="00696855" w14:paraId="7E1343A3" w14:textId="77777777" w:rsidTr="002F3CCB">
        <w:trPr>
          <w:trHeight w:val="25"/>
        </w:trPr>
        <w:tc>
          <w:tcPr>
            <w:tcW w:w="9072" w:type="dxa"/>
            <w:gridSpan w:val="2"/>
            <w:tcBorders>
              <w:top w:val="single" w:sz="4" w:space="0" w:color="auto"/>
              <w:left w:val="single" w:sz="12" w:space="0" w:color="000000"/>
              <w:right w:val="single" w:sz="12" w:space="0" w:color="000000"/>
            </w:tcBorders>
            <w:shd w:val="clear" w:color="auto" w:fill="F2F2F2"/>
          </w:tcPr>
          <w:p w14:paraId="1B53EF62" w14:textId="4DC6A6F2" w:rsidR="0039326B" w:rsidRPr="0039326B" w:rsidRDefault="0039326B" w:rsidP="00EC62AC">
            <w:pPr>
              <w:keepNext/>
              <w:jc w:val="center"/>
              <w:rPr>
                <w:rFonts w:cs="Arial"/>
                <w:b/>
                <w:bCs/>
                <w:sz w:val="20"/>
              </w:rPr>
            </w:pPr>
            <w:r w:rsidRPr="0039326B">
              <w:rPr>
                <w:rFonts w:cs="Arial"/>
                <w:b/>
                <w:bCs/>
                <w:sz w:val="20"/>
              </w:rPr>
              <w:t>5. Prepare and submit condition reports</w:t>
            </w:r>
          </w:p>
        </w:tc>
      </w:tr>
      <w:tr w:rsidR="00387875" w:rsidRPr="00696855" w14:paraId="2F36D570" w14:textId="77777777" w:rsidTr="004D1F89">
        <w:trPr>
          <w:trHeight w:val="25"/>
        </w:trPr>
        <w:tc>
          <w:tcPr>
            <w:tcW w:w="7371" w:type="dxa"/>
            <w:tcBorders>
              <w:left w:val="single" w:sz="12" w:space="0" w:color="000000"/>
            </w:tcBorders>
          </w:tcPr>
          <w:p w14:paraId="2EB2135B" w14:textId="28CFC9F1" w:rsidR="00387875" w:rsidRPr="00931795" w:rsidRDefault="00387875" w:rsidP="00387875">
            <w:pPr>
              <w:pStyle w:val="335PASListTask1"/>
              <w:jc w:val="left"/>
            </w:pPr>
            <w:bookmarkStart w:id="41" w:name="_Ref127794866"/>
            <w:r w:rsidRPr="00D82F88">
              <w:t>Negotiate access with adjoining properties to inspect condition of external structure and internal finishings.</w:t>
            </w:r>
            <w:bookmarkEnd w:id="41"/>
          </w:p>
        </w:tc>
        <w:permStart w:id="112068210" w:edGrp="everyone" w:displacedByCustomXml="next"/>
        <w:sdt>
          <w:sdtPr>
            <w:rPr>
              <w:rFonts w:cs="Arial"/>
              <w:sz w:val="36"/>
              <w:szCs w:val="36"/>
            </w:rPr>
            <w:id w:val="171306656"/>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009D579D" w14:textId="587AFBD3" w:rsidR="00387875" w:rsidRPr="004E1BC5" w:rsidRDefault="00AE56D6" w:rsidP="00387875">
                <w:pPr>
                  <w:jc w:val="center"/>
                  <w:rPr>
                    <w:rFonts w:cs="Arial"/>
                    <w:sz w:val="20"/>
                  </w:rPr>
                </w:pPr>
                <w:r>
                  <w:rPr>
                    <w:rFonts w:cs="Arial"/>
                    <w:sz w:val="36"/>
                    <w:szCs w:val="36"/>
                  </w:rPr>
                  <w:sym w:font="Wingdings" w:char="F0FE"/>
                </w:r>
              </w:p>
            </w:tc>
          </w:sdtContent>
        </w:sdt>
        <w:permEnd w:id="112068210" w:displacedByCustomXml="prev"/>
      </w:tr>
      <w:tr w:rsidR="00387875" w:rsidRPr="00696855" w14:paraId="3673AB11" w14:textId="77777777" w:rsidTr="004D1F89">
        <w:trPr>
          <w:trHeight w:val="25"/>
        </w:trPr>
        <w:tc>
          <w:tcPr>
            <w:tcW w:w="7371" w:type="dxa"/>
            <w:tcBorders>
              <w:left w:val="single" w:sz="12" w:space="0" w:color="000000"/>
              <w:bottom w:val="single" w:sz="4" w:space="0" w:color="000000"/>
            </w:tcBorders>
          </w:tcPr>
          <w:p w14:paraId="65A6F464" w14:textId="76D0815B" w:rsidR="00387875" w:rsidRPr="00931795" w:rsidRDefault="00387875" w:rsidP="00387875">
            <w:pPr>
              <w:pStyle w:val="335PASListTask1"/>
              <w:jc w:val="left"/>
            </w:pPr>
            <w:bookmarkStart w:id="42" w:name="_Ref127794871"/>
            <w:r w:rsidRPr="00D82F88">
              <w:t>Compile and complete reports on the condition of existing buildings and structures on adjacent site boundaries.</w:t>
            </w:r>
            <w:r>
              <w:t xml:space="preserve"> </w:t>
            </w:r>
            <w:r w:rsidRPr="00A13EE1">
              <w:rPr>
                <w:i/>
                <w:iCs/>
              </w:rPr>
              <w:t>(attach copy as evidence)</w:t>
            </w:r>
            <w:bookmarkEnd w:id="42"/>
          </w:p>
        </w:tc>
        <w:permStart w:id="1525443152" w:edGrp="everyone" w:displacedByCustomXml="next"/>
        <w:sdt>
          <w:sdtPr>
            <w:rPr>
              <w:rFonts w:cs="Arial"/>
              <w:sz w:val="36"/>
              <w:szCs w:val="36"/>
            </w:rPr>
            <w:id w:val="18830834"/>
            <w14:checkbox>
              <w14:checked w14:val="1"/>
              <w14:checkedState w14:val="00FE" w14:font="Wingdings"/>
              <w14:uncheckedState w14:val="00A8" w14:font="Wingdings"/>
            </w14:checkbox>
          </w:sdtPr>
          <w:sdtEndPr/>
          <w:sdtContent>
            <w:tc>
              <w:tcPr>
                <w:tcW w:w="1701" w:type="dxa"/>
                <w:tcBorders>
                  <w:right w:val="single" w:sz="12" w:space="0" w:color="000000"/>
                </w:tcBorders>
                <w:vAlign w:val="center"/>
              </w:tcPr>
              <w:p w14:paraId="50FA8957" w14:textId="454F666E" w:rsidR="00387875" w:rsidRPr="004E1BC5" w:rsidRDefault="00AE56D6" w:rsidP="00387875">
                <w:pPr>
                  <w:jc w:val="center"/>
                  <w:rPr>
                    <w:rFonts w:cs="Arial"/>
                    <w:sz w:val="20"/>
                  </w:rPr>
                </w:pPr>
                <w:r>
                  <w:rPr>
                    <w:rFonts w:cs="Arial"/>
                    <w:sz w:val="36"/>
                    <w:szCs w:val="36"/>
                  </w:rPr>
                  <w:sym w:font="Wingdings" w:char="F0FE"/>
                </w:r>
              </w:p>
            </w:tc>
          </w:sdtContent>
        </w:sdt>
        <w:permEnd w:id="1525443152" w:displacedByCustomXml="prev"/>
      </w:tr>
      <w:tr w:rsidR="00387875" w:rsidRPr="00696855" w14:paraId="636D8CEC" w14:textId="77777777" w:rsidTr="00466359">
        <w:trPr>
          <w:trHeight w:val="25"/>
        </w:trPr>
        <w:tc>
          <w:tcPr>
            <w:tcW w:w="7371" w:type="dxa"/>
            <w:tcBorders>
              <w:left w:val="single" w:sz="12" w:space="0" w:color="000000"/>
              <w:bottom w:val="single" w:sz="12" w:space="0" w:color="auto"/>
            </w:tcBorders>
          </w:tcPr>
          <w:p w14:paraId="0E768A90" w14:textId="28FCC6CE" w:rsidR="00387875" w:rsidRPr="00931795" w:rsidRDefault="00387875" w:rsidP="00387875">
            <w:pPr>
              <w:pStyle w:val="335PASListTask1"/>
              <w:jc w:val="left"/>
            </w:pPr>
            <w:bookmarkStart w:id="43" w:name="_Ref127794875"/>
            <w:r w:rsidRPr="00D82F88">
              <w:t>Forward copies of condition reports to the owners of adjacent buildings prior to commencing construction.</w:t>
            </w:r>
            <w:bookmarkEnd w:id="43"/>
          </w:p>
        </w:tc>
        <w:permStart w:id="582368390" w:edGrp="everyone" w:displacedByCustomXml="next"/>
        <w:sdt>
          <w:sdtPr>
            <w:rPr>
              <w:rFonts w:cs="Arial"/>
              <w:sz w:val="36"/>
              <w:szCs w:val="36"/>
            </w:rPr>
            <w:id w:val="-390651634"/>
            <w14:checkbox>
              <w14:checked w14:val="1"/>
              <w14:checkedState w14:val="00FE" w14:font="Wingdings"/>
              <w14:uncheckedState w14:val="00A8" w14:font="Wingdings"/>
            </w14:checkbox>
          </w:sdtPr>
          <w:sdtEndPr/>
          <w:sdtContent>
            <w:tc>
              <w:tcPr>
                <w:tcW w:w="1701" w:type="dxa"/>
                <w:tcBorders>
                  <w:bottom w:val="single" w:sz="12" w:space="0" w:color="auto"/>
                  <w:right w:val="single" w:sz="12" w:space="0" w:color="000000"/>
                </w:tcBorders>
                <w:vAlign w:val="center"/>
              </w:tcPr>
              <w:p w14:paraId="74AE728D" w14:textId="77D7C44B" w:rsidR="00387875" w:rsidRPr="004E1BC5" w:rsidRDefault="00AE56D6" w:rsidP="00387875">
                <w:pPr>
                  <w:jc w:val="center"/>
                  <w:rPr>
                    <w:rFonts w:cs="Arial"/>
                    <w:sz w:val="20"/>
                  </w:rPr>
                </w:pPr>
                <w:r>
                  <w:rPr>
                    <w:rFonts w:cs="Arial"/>
                    <w:sz w:val="36"/>
                    <w:szCs w:val="36"/>
                  </w:rPr>
                  <w:sym w:font="Wingdings" w:char="F0FE"/>
                </w:r>
              </w:p>
            </w:tc>
          </w:sdtContent>
        </w:sdt>
        <w:permEnd w:id="582368390" w:displacedByCustomXml="prev"/>
      </w:tr>
    </w:tbl>
    <w:p w14:paraId="66B0C917" w14:textId="77777777" w:rsidR="00FC083A" w:rsidRDefault="00FC083A">
      <w:pPr>
        <w:jc w:val="left"/>
        <w:rPr>
          <w:rFonts w:ascii="Arial" w:hAnsi="Arial" w:cs="Arial"/>
          <w:sz w:val="22"/>
          <w:szCs w:val="22"/>
        </w:rPr>
      </w:pPr>
      <w:r>
        <w:rPr>
          <w:rFonts w:ascii="Arial" w:hAnsi="Arial" w:cs="Arial"/>
          <w:sz w:val="22"/>
          <w:szCs w:val="22"/>
        </w:rPr>
        <w:br w:type="page"/>
      </w:r>
    </w:p>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9072"/>
      </w:tblGrid>
      <w:tr w:rsidR="00387875" w:rsidRPr="00BA4D9F" w14:paraId="441D9787" w14:textId="77777777" w:rsidTr="005D5FA9">
        <w:tc>
          <w:tcPr>
            <w:tcW w:w="9072" w:type="dxa"/>
          </w:tcPr>
          <w:p w14:paraId="25BFA4AF" w14:textId="77777777" w:rsidR="00387875" w:rsidRPr="00BA4D9F" w:rsidRDefault="00387875" w:rsidP="005D5FA9">
            <w:pPr>
              <w:jc w:val="left"/>
              <w:rPr>
                <w:rFonts w:ascii="Arial Black" w:hAnsi="Arial Black"/>
                <w:b/>
                <w:sz w:val="28"/>
                <w:szCs w:val="28"/>
              </w:rPr>
            </w:pPr>
            <w:r w:rsidRPr="00E24691">
              <w:rPr>
                <w:rFonts w:cs="Arial"/>
                <w:b/>
                <w:szCs w:val="22"/>
              </w:rPr>
              <w:t>Observer comments:</w:t>
            </w:r>
          </w:p>
        </w:tc>
      </w:tr>
      <w:tr w:rsidR="00387875" w:rsidRPr="00F73091" w14:paraId="5D7C9047" w14:textId="77777777" w:rsidTr="005D5FA9">
        <w:trPr>
          <w:trHeight w:val="13030"/>
        </w:trPr>
        <w:tc>
          <w:tcPr>
            <w:tcW w:w="9072" w:type="dxa"/>
          </w:tcPr>
          <w:p w14:paraId="3E4AFA99" w14:textId="77777777" w:rsidR="00387875" w:rsidRPr="00F73091" w:rsidRDefault="00387875" w:rsidP="005D5FA9">
            <w:pPr>
              <w:jc w:val="left"/>
              <w:rPr>
                <w:rFonts w:ascii="Arial" w:hAnsi="Arial" w:cs="Arial"/>
                <w:sz w:val="22"/>
                <w:szCs w:val="18"/>
              </w:rPr>
            </w:pPr>
            <w:permStart w:id="1076913643" w:edGrp="everyone"/>
            <w:permEnd w:id="1076913643"/>
          </w:p>
        </w:tc>
      </w:tr>
    </w:tbl>
    <w:p w14:paraId="1200A142" w14:textId="77777777" w:rsidR="005227F4" w:rsidRPr="00FF75BE" w:rsidRDefault="005227F4" w:rsidP="003E65D1">
      <w:pPr>
        <w:jc w:val="left"/>
        <w:rPr>
          <w:rFonts w:ascii="Arial" w:hAnsi="Arial" w:cs="Arial"/>
          <w:sz w:val="22"/>
          <w:szCs w:val="22"/>
        </w:rPr>
      </w:pPr>
    </w:p>
    <w:sectPr w:rsidR="005227F4" w:rsidRPr="00FF75BE" w:rsidSect="003E65D1">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B5101" w14:textId="77777777" w:rsidR="0043335E" w:rsidRDefault="0043335E" w:rsidP="00A67754">
      <w:r>
        <w:separator/>
      </w:r>
    </w:p>
    <w:p w14:paraId="488F767E" w14:textId="77777777" w:rsidR="0043335E" w:rsidRDefault="0043335E"/>
    <w:p w14:paraId="42C1A59A" w14:textId="77777777" w:rsidR="0043335E" w:rsidRDefault="0043335E"/>
  </w:endnote>
  <w:endnote w:type="continuationSeparator" w:id="0">
    <w:p w14:paraId="476440A6" w14:textId="77777777" w:rsidR="0043335E" w:rsidRDefault="0043335E" w:rsidP="00A67754">
      <w:r>
        <w:continuationSeparator/>
      </w:r>
    </w:p>
    <w:p w14:paraId="6C11041B" w14:textId="77777777" w:rsidR="0043335E" w:rsidRDefault="0043335E"/>
    <w:p w14:paraId="63D77DE9" w14:textId="77777777" w:rsidR="0043335E" w:rsidRDefault="004333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6752078" w:rsidR="006E5B7D" w:rsidRPr="00830749" w:rsidRDefault="00BF34F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19EFC804"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4A35AA" w:rsidRP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34F5">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13594A86"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BF34F5">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75541CAA"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4A35AA">
          <w:rPr>
            <w:rFonts w:ascii="Arial" w:hAnsi="Arial" w:cs="Arial"/>
            <w:b/>
            <w:sz w:val="16"/>
            <w:szCs w:val="16"/>
          </w:rPr>
          <w:t>v2-0_17/02/2023</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BF34F5">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D122EC" w14:textId="77777777" w:rsidR="0043335E" w:rsidRDefault="0043335E" w:rsidP="00A67754">
      <w:r>
        <w:separator/>
      </w:r>
    </w:p>
    <w:p w14:paraId="0E359300" w14:textId="77777777" w:rsidR="0043335E" w:rsidRDefault="0043335E"/>
    <w:p w14:paraId="3855239E" w14:textId="77777777" w:rsidR="0043335E" w:rsidRDefault="0043335E"/>
  </w:footnote>
  <w:footnote w:type="continuationSeparator" w:id="0">
    <w:p w14:paraId="15C6DF54" w14:textId="77777777" w:rsidR="0043335E" w:rsidRDefault="0043335E" w:rsidP="00A67754">
      <w:r>
        <w:continuationSeparator/>
      </w:r>
    </w:p>
    <w:p w14:paraId="097248B9" w14:textId="77777777" w:rsidR="0043335E" w:rsidRDefault="0043335E"/>
    <w:p w14:paraId="005CA552" w14:textId="77777777" w:rsidR="0043335E" w:rsidRDefault="0043335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FE3061C"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36DADD0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4A35AA" w:rsidRPr="004A35AA">
          <w:rPr>
            <w:rFonts w:ascii="Arial" w:hAnsi="Arial" w:cs="Arial"/>
            <w:b/>
            <w:sz w:val="16"/>
            <w:szCs w:val="16"/>
          </w:rPr>
          <w:t>CPCCBC4007</w:t>
        </w:r>
      </w:sdtContent>
    </w:sdt>
    <w:r w:rsidRPr="004A35AA">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4A35AA" w:rsidRPr="004A35AA">
          <w:rPr>
            <w:rFonts w:ascii="Arial" w:hAnsi="Arial" w:cs="Arial"/>
            <w:b/>
            <w:sz w:val="16"/>
            <w:szCs w:val="16"/>
          </w:rPr>
          <w:t>Plan building and construction work</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0720655C"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389E431B" w:rsidR="006E5B7D" w:rsidRDefault="003E65D1"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5796F84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3E65D1">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4A35AA">
          <w:rPr>
            <w:rFonts w:ascii="Arial" w:hAnsi="Arial" w:cs="Arial"/>
            <w:b/>
            <w:sz w:val="16"/>
            <w:szCs w:val="16"/>
          </w:rPr>
          <w:t>CPCCBC4007</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4A35AA">
          <w:rPr>
            <w:rFonts w:ascii="Arial" w:hAnsi="Arial" w:cs="Arial"/>
            <w:b/>
            <w:sz w:val="16"/>
            <w:szCs w:val="16"/>
          </w:rPr>
          <w:t>Plan building and construction work</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EC95CE9"/>
    <w:multiLevelType w:val="multilevel"/>
    <w:tmpl w:val="367C8BD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D22670B"/>
    <w:multiLevelType w:val="hybridMultilevel"/>
    <w:tmpl w:val="B5FC0A1C"/>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4"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7"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C044295"/>
    <w:multiLevelType w:val="hybridMultilevel"/>
    <w:tmpl w:val="D070E944"/>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24"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CD557C1"/>
    <w:multiLevelType w:val="multilevel"/>
    <w:tmpl w:val="8208C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30196601">
    <w:abstractNumId w:val="12"/>
  </w:num>
  <w:num w:numId="2" w16cid:durableId="938607714">
    <w:abstractNumId w:val="18"/>
  </w:num>
  <w:num w:numId="3" w16cid:durableId="958145445">
    <w:abstractNumId w:val="10"/>
  </w:num>
  <w:num w:numId="4" w16cid:durableId="1196194321">
    <w:abstractNumId w:val="16"/>
  </w:num>
  <w:num w:numId="5" w16cid:durableId="1867134969">
    <w:abstractNumId w:val="15"/>
  </w:num>
  <w:num w:numId="6" w16cid:durableId="1025326758">
    <w:abstractNumId w:val="24"/>
  </w:num>
  <w:num w:numId="7" w16cid:durableId="1482577371">
    <w:abstractNumId w:val="5"/>
  </w:num>
  <w:num w:numId="8" w16cid:durableId="1085491312">
    <w:abstractNumId w:val="3"/>
  </w:num>
  <w:num w:numId="9" w16cid:durableId="1369525979">
    <w:abstractNumId w:val="14"/>
  </w:num>
  <w:num w:numId="10" w16cid:durableId="744459">
    <w:abstractNumId w:val="11"/>
  </w:num>
  <w:num w:numId="11" w16cid:durableId="255016049">
    <w:abstractNumId w:val="8"/>
  </w:num>
  <w:num w:numId="12" w16cid:durableId="926841987">
    <w:abstractNumId w:val="30"/>
  </w:num>
  <w:num w:numId="13" w16cid:durableId="1303079462">
    <w:abstractNumId w:val="21"/>
  </w:num>
  <w:num w:numId="14" w16cid:durableId="1959607258">
    <w:abstractNumId w:val="0"/>
  </w:num>
  <w:num w:numId="15" w16cid:durableId="788476904">
    <w:abstractNumId w:val="17"/>
  </w:num>
  <w:num w:numId="16" w16cid:durableId="738527274">
    <w:abstractNumId w:val="27"/>
  </w:num>
  <w:num w:numId="17" w16cid:durableId="347292598">
    <w:abstractNumId w:val="20"/>
  </w:num>
  <w:num w:numId="18" w16cid:durableId="775098443">
    <w:abstractNumId w:val="26"/>
  </w:num>
  <w:num w:numId="19" w16cid:durableId="246036738">
    <w:abstractNumId w:val="19"/>
  </w:num>
  <w:num w:numId="20" w16cid:durableId="849873304">
    <w:abstractNumId w:val="1"/>
  </w:num>
  <w:num w:numId="21" w16cid:durableId="1151870601">
    <w:abstractNumId w:val="28"/>
  </w:num>
  <w:num w:numId="22" w16cid:durableId="1397627776">
    <w:abstractNumId w:val="25"/>
  </w:num>
  <w:num w:numId="23" w16cid:durableId="1861820168">
    <w:abstractNumId w:val="9"/>
  </w:num>
  <w:num w:numId="24" w16cid:durableId="431824439">
    <w:abstractNumId w:val="7"/>
  </w:num>
  <w:num w:numId="25" w16cid:durableId="1970740571">
    <w:abstractNumId w:val="2"/>
  </w:num>
  <w:num w:numId="26" w16cid:durableId="260532433">
    <w:abstractNumId w:val="23"/>
  </w:num>
  <w:num w:numId="27" w16cid:durableId="519197551">
    <w:abstractNumId w:val="13"/>
  </w:num>
  <w:num w:numId="28" w16cid:durableId="8144457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1090825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055597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390414">
    <w:abstractNumId w:val="26"/>
  </w:num>
  <w:num w:numId="32" w16cid:durableId="211677980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398023294">
    <w:abstractNumId w:val="22"/>
  </w:num>
  <w:num w:numId="34" w16cid:durableId="1222407808">
    <w:abstractNumId w:val="6"/>
  </w:num>
  <w:num w:numId="35" w16cid:durableId="2026514992">
    <w:abstractNumId w:val="4"/>
  </w:num>
  <w:num w:numId="36" w16cid:durableId="388842087">
    <w:abstractNumId w:val="29"/>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cumentProtection w:edit="readOnly" w:enforcement="1" w:cryptProviderType="rsaAES" w:cryptAlgorithmClass="hash" w:cryptAlgorithmType="typeAny" w:cryptAlgorithmSid="14" w:cryptSpinCount="100000" w:hash="yE3oJqU64lyozCZwscx1lXaQmWLubHlYECna0+CZH61IHWJGxY3seELvimnh1QiGSaROXaU1GEWYS1K8zmn07Q==" w:salt="qWmgHgriT9au0FZQNWuy6g=="/>
  <w:defaultTabStop w:val="720"/>
  <w:evenAndOddHeaders/>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2AF2"/>
    <w:rsid w:val="00004086"/>
    <w:rsid w:val="000058E5"/>
    <w:rsid w:val="0000698A"/>
    <w:rsid w:val="0000720C"/>
    <w:rsid w:val="00010145"/>
    <w:rsid w:val="000104A9"/>
    <w:rsid w:val="00010AAE"/>
    <w:rsid w:val="00015784"/>
    <w:rsid w:val="00020BB6"/>
    <w:rsid w:val="00024F65"/>
    <w:rsid w:val="00027B47"/>
    <w:rsid w:val="00034129"/>
    <w:rsid w:val="00035243"/>
    <w:rsid w:val="00035ECF"/>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86F2F"/>
    <w:rsid w:val="000872BF"/>
    <w:rsid w:val="000879EB"/>
    <w:rsid w:val="00090D03"/>
    <w:rsid w:val="00091491"/>
    <w:rsid w:val="0009164E"/>
    <w:rsid w:val="00096CA6"/>
    <w:rsid w:val="000A2303"/>
    <w:rsid w:val="000A62FE"/>
    <w:rsid w:val="000A7B07"/>
    <w:rsid w:val="000B346C"/>
    <w:rsid w:val="000B7B64"/>
    <w:rsid w:val="000C233D"/>
    <w:rsid w:val="000C4F46"/>
    <w:rsid w:val="000C5322"/>
    <w:rsid w:val="000C6FB4"/>
    <w:rsid w:val="000C7FA2"/>
    <w:rsid w:val="000E310E"/>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3D2D"/>
    <w:rsid w:val="00136E8C"/>
    <w:rsid w:val="0014287F"/>
    <w:rsid w:val="00144692"/>
    <w:rsid w:val="001457FC"/>
    <w:rsid w:val="00152592"/>
    <w:rsid w:val="00154A40"/>
    <w:rsid w:val="00154DAE"/>
    <w:rsid w:val="0015733E"/>
    <w:rsid w:val="001578F8"/>
    <w:rsid w:val="00161D15"/>
    <w:rsid w:val="00162AE6"/>
    <w:rsid w:val="00166E7F"/>
    <w:rsid w:val="001709EB"/>
    <w:rsid w:val="001751B2"/>
    <w:rsid w:val="00175F6C"/>
    <w:rsid w:val="00184237"/>
    <w:rsid w:val="0018673D"/>
    <w:rsid w:val="00187D1C"/>
    <w:rsid w:val="001913E0"/>
    <w:rsid w:val="00191E86"/>
    <w:rsid w:val="0019250A"/>
    <w:rsid w:val="001A77CF"/>
    <w:rsid w:val="001B0445"/>
    <w:rsid w:val="001B09BC"/>
    <w:rsid w:val="001B28E5"/>
    <w:rsid w:val="001C0B34"/>
    <w:rsid w:val="001C4084"/>
    <w:rsid w:val="001D01D1"/>
    <w:rsid w:val="001E05E8"/>
    <w:rsid w:val="001E1F1D"/>
    <w:rsid w:val="001E600A"/>
    <w:rsid w:val="001F3555"/>
    <w:rsid w:val="001F6FA5"/>
    <w:rsid w:val="00201769"/>
    <w:rsid w:val="00201E01"/>
    <w:rsid w:val="00202782"/>
    <w:rsid w:val="00204C77"/>
    <w:rsid w:val="0020502E"/>
    <w:rsid w:val="0021139D"/>
    <w:rsid w:val="00213294"/>
    <w:rsid w:val="0021376B"/>
    <w:rsid w:val="00214096"/>
    <w:rsid w:val="00215B86"/>
    <w:rsid w:val="002168EB"/>
    <w:rsid w:val="00220F44"/>
    <w:rsid w:val="0022264D"/>
    <w:rsid w:val="00222B64"/>
    <w:rsid w:val="00233402"/>
    <w:rsid w:val="002337BA"/>
    <w:rsid w:val="002342BE"/>
    <w:rsid w:val="002358FA"/>
    <w:rsid w:val="002448CB"/>
    <w:rsid w:val="00252300"/>
    <w:rsid w:val="00252494"/>
    <w:rsid w:val="00257541"/>
    <w:rsid w:val="0025778A"/>
    <w:rsid w:val="00265A8F"/>
    <w:rsid w:val="0026676B"/>
    <w:rsid w:val="00267C62"/>
    <w:rsid w:val="00271B12"/>
    <w:rsid w:val="0027392A"/>
    <w:rsid w:val="002748A9"/>
    <w:rsid w:val="002762BF"/>
    <w:rsid w:val="00276B13"/>
    <w:rsid w:val="00281347"/>
    <w:rsid w:val="00281ED1"/>
    <w:rsid w:val="00282382"/>
    <w:rsid w:val="002824BE"/>
    <w:rsid w:val="00282828"/>
    <w:rsid w:val="00287CC3"/>
    <w:rsid w:val="002908D0"/>
    <w:rsid w:val="00294162"/>
    <w:rsid w:val="002A1EB3"/>
    <w:rsid w:val="002A316B"/>
    <w:rsid w:val="002A35D4"/>
    <w:rsid w:val="002A3FE3"/>
    <w:rsid w:val="002A4B14"/>
    <w:rsid w:val="002B03AC"/>
    <w:rsid w:val="002B1C67"/>
    <w:rsid w:val="002B2600"/>
    <w:rsid w:val="002B3B34"/>
    <w:rsid w:val="002B4791"/>
    <w:rsid w:val="002B6786"/>
    <w:rsid w:val="002B7054"/>
    <w:rsid w:val="002C3545"/>
    <w:rsid w:val="002C4301"/>
    <w:rsid w:val="002C66FA"/>
    <w:rsid w:val="002D0927"/>
    <w:rsid w:val="002D1837"/>
    <w:rsid w:val="002D3E2B"/>
    <w:rsid w:val="002D4C72"/>
    <w:rsid w:val="002D67B4"/>
    <w:rsid w:val="002E01AC"/>
    <w:rsid w:val="002E052A"/>
    <w:rsid w:val="002F3CCB"/>
    <w:rsid w:val="00301207"/>
    <w:rsid w:val="00301C4E"/>
    <w:rsid w:val="00304897"/>
    <w:rsid w:val="003050B6"/>
    <w:rsid w:val="00305282"/>
    <w:rsid w:val="00311E5D"/>
    <w:rsid w:val="00314229"/>
    <w:rsid w:val="00314915"/>
    <w:rsid w:val="00315805"/>
    <w:rsid w:val="00315AAA"/>
    <w:rsid w:val="00317391"/>
    <w:rsid w:val="00317404"/>
    <w:rsid w:val="00324DB2"/>
    <w:rsid w:val="003259FD"/>
    <w:rsid w:val="00332E73"/>
    <w:rsid w:val="0033666D"/>
    <w:rsid w:val="00336763"/>
    <w:rsid w:val="0033697A"/>
    <w:rsid w:val="00336ACD"/>
    <w:rsid w:val="00336EA2"/>
    <w:rsid w:val="00340FD1"/>
    <w:rsid w:val="003430D8"/>
    <w:rsid w:val="00343189"/>
    <w:rsid w:val="00347500"/>
    <w:rsid w:val="00347A6D"/>
    <w:rsid w:val="00354498"/>
    <w:rsid w:val="003548CB"/>
    <w:rsid w:val="00357968"/>
    <w:rsid w:val="003614DC"/>
    <w:rsid w:val="00361CE5"/>
    <w:rsid w:val="00362760"/>
    <w:rsid w:val="00374DDE"/>
    <w:rsid w:val="00374E7C"/>
    <w:rsid w:val="003758B4"/>
    <w:rsid w:val="00376162"/>
    <w:rsid w:val="00387875"/>
    <w:rsid w:val="0039160D"/>
    <w:rsid w:val="0039326B"/>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E65D1"/>
    <w:rsid w:val="003F2755"/>
    <w:rsid w:val="003F2D76"/>
    <w:rsid w:val="003F4120"/>
    <w:rsid w:val="003F4E60"/>
    <w:rsid w:val="00400774"/>
    <w:rsid w:val="00401C9F"/>
    <w:rsid w:val="00402AD2"/>
    <w:rsid w:val="00402F76"/>
    <w:rsid w:val="00410BC8"/>
    <w:rsid w:val="00410EFE"/>
    <w:rsid w:val="00416046"/>
    <w:rsid w:val="004163B0"/>
    <w:rsid w:val="00417106"/>
    <w:rsid w:val="0042093C"/>
    <w:rsid w:val="00420D74"/>
    <w:rsid w:val="004316FB"/>
    <w:rsid w:val="0043335E"/>
    <w:rsid w:val="00433D65"/>
    <w:rsid w:val="00435D5B"/>
    <w:rsid w:val="004403AD"/>
    <w:rsid w:val="004417DF"/>
    <w:rsid w:val="0044258E"/>
    <w:rsid w:val="004467A9"/>
    <w:rsid w:val="00454B97"/>
    <w:rsid w:val="004559DC"/>
    <w:rsid w:val="004575AD"/>
    <w:rsid w:val="004624D6"/>
    <w:rsid w:val="0046338F"/>
    <w:rsid w:val="00466359"/>
    <w:rsid w:val="00466598"/>
    <w:rsid w:val="004676B1"/>
    <w:rsid w:val="00467952"/>
    <w:rsid w:val="004768EA"/>
    <w:rsid w:val="004775B2"/>
    <w:rsid w:val="00482720"/>
    <w:rsid w:val="00486286"/>
    <w:rsid w:val="00486541"/>
    <w:rsid w:val="00494241"/>
    <w:rsid w:val="004A2BDB"/>
    <w:rsid w:val="004A3499"/>
    <w:rsid w:val="004A35AA"/>
    <w:rsid w:val="004A7B7A"/>
    <w:rsid w:val="004B007F"/>
    <w:rsid w:val="004B0525"/>
    <w:rsid w:val="004B1D34"/>
    <w:rsid w:val="004B42E2"/>
    <w:rsid w:val="004B6B29"/>
    <w:rsid w:val="004B7C32"/>
    <w:rsid w:val="004C2999"/>
    <w:rsid w:val="004C3241"/>
    <w:rsid w:val="004C48E0"/>
    <w:rsid w:val="004C56C5"/>
    <w:rsid w:val="004C68EC"/>
    <w:rsid w:val="004C6B3F"/>
    <w:rsid w:val="004C72F3"/>
    <w:rsid w:val="004D0680"/>
    <w:rsid w:val="004D18D8"/>
    <w:rsid w:val="004D7CCC"/>
    <w:rsid w:val="004E0F94"/>
    <w:rsid w:val="004E1BC5"/>
    <w:rsid w:val="004E286E"/>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227F4"/>
    <w:rsid w:val="00531973"/>
    <w:rsid w:val="00532738"/>
    <w:rsid w:val="005334E1"/>
    <w:rsid w:val="00533511"/>
    <w:rsid w:val="00535212"/>
    <w:rsid w:val="005362A7"/>
    <w:rsid w:val="00536B74"/>
    <w:rsid w:val="00536CB1"/>
    <w:rsid w:val="00543100"/>
    <w:rsid w:val="00544F28"/>
    <w:rsid w:val="00545C50"/>
    <w:rsid w:val="005539E1"/>
    <w:rsid w:val="00555130"/>
    <w:rsid w:val="00555943"/>
    <w:rsid w:val="0056722F"/>
    <w:rsid w:val="00572086"/>
    <w:rsid w:val="00573C4A"/>
    <w:rsid w:val="0057509D"/>
    <w:rsid w:val="00583840"/>
    <w:rsid w:val="00584F56"/>
    <w:rsid w:val="005868D2"/>
    <w:rsid w:val="005905E7"/>
    <w:rsid w:val="005948F5"/>
    <w:rsid w:val="005A379D"/>
    <w:rsid w:val="005A435B"/>
    <w:rsid w:val="005B3783"/>
    <w:rsid w:val="005B3D52"/>
    <w:rsid w:val="005B424E"/>
    <w:rsid w:val="005B4B38"/>
    <w:rsid w:val="005B4F95"/>
    <w:rsid w:val="005B7523"/>
    <w:rsid w:val="005C0F65"/>
    <w:rsid w:val="005C1FB7"/>
    <w:rsid w:val="005C20EC"/>
    <w:rsid w:val="005C48AD"/>
    <w:rsid w:val="005C4AB1"/>
    <w:rsid w:val="005D0D43"/>
    <w:rsid w:val="005D43C9"/>
    <w:rsid w:val="005D6DBE"/>
    <w:rsid w:val="005E26ED"/>
    <w:rsid w:val="005E2B40"/>
    <w:rsid w:val="005E2C83"/>
    <w:rsid w:val="005F3093"/>
    <w:rsid w:val="005F48A3"/>
    <w:rsid w:val="005F534F"/>
    <w:rsid w:val="005F55E6"/>
    <w:rsid w:val="005F56A8"/>
    <w:rsid w:val="00601B14"/>
    <w:rsid w:val="00601C41"/>
    <w:rsid w:val="00602A98"/>
    <w:rsid w:val="00602BB0"/>
    <w:rsid w:val="00603400"/>
    <w:rsid w:val="006040AF"/>
    <w:rsid w:val="0060728C"/>
    <w:rsid w:val="00607DE8"/>
    <w:rsid w:val="0061390C"/>
    <w:rsid w:val="00614655"/>
    <w:rsid w:val="00616E96"/>
    <w:rsid w:val="00621204"/>
    <w:rsid w:val="00621440"/>
    <w:rsid w:val="00622B2F"/>
    <w:rsid w:val="00625321"/>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1B97"/>
    <w:rsid w:val="00652F74"/>
    <w:rsid w:val="00652FA9"/>
    <w:rsid w:val="00653936"/>
    <w:rsid w:val="00654AF6"/>
    <w:rsid w:val="00654F2E"/>
    <w:rsid w:val="006555C5"/>
    <w:rsid w:val="00655694"/>
    <w:rsid w:val="00655F6F"/>
    <w:rsid w:val="0065692C"/>
    <w:rsid w:val="006632C7"/>
    <w:rsid w:val="00666379"/>
    <w:rsid w:val="0066767E"/>
    <w:rsid w:val="0067145F"/>
    <w:rsid w:val="00672D43"/>
    <w:rsid w:val="00672D54"/>
    <w:rsid w:val="00672FAE"/>
    <w:rsid w:val="00674DE6"/>
    <w:rsid w:val="00675E17"/>
    <w:rsid w:val="00677444"/>
    <w:rsid w:val="006774E6"/>
    <w:rsid w:val="00680BFE"/>
    <w:rsid w:val="0068582E"/>
    <w:rsid w:val="006862FA"/>
    <w:rsid w:val="00691ED4"/>
    <w:rsid w:val="006923AD"/>
    <w:rsid w:val="00692B13"/>
    <w:rsid w:val="00697DC1"/>
    <w:rsid w:val="00697EDC"/>
    <w:rsid w:val="006A4B98"/>
    <w:rsid w:val="006A4E12"/>
    <w:rsid w:val="006A6387"/>
    <w:rsid w:val="006B065A"/>
    <w:rsid w:val="006B2FB9"/>
    <w:rsid w:val="006B5A1A"/>
    <w:rsid w:val="006B6115"/>
    <w:rsid w:val="006B7CFD"/>
    <w:rsid w:val="006C1A6C"/>
    <w:rsid w:val="006C212E"/>
    <w:rsid w:val="006C26ED"/>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70CF"/>
    <w:rsid w:val="00707741"/>
    <w:rsid w:val="00710842"/>
    <w:rsid w:val="007128AF"/>
    <w:rsid w:val="00714EB8"/>
    <w:rsid w:val="00720E1B"/>
    <w:rsid w:val="0072118A"/>
    <w:rsid w:val="0072174F"/>
    <w:rsid w:val="0072177C"/>
    <w:rsid w:val="00724DA7"/>
    <w:rsid w:val="007317A7"/>
    <w:rsid w:val="00732D90"/>
    <w:rsid w:val="00732F50"/>
    <w:rsid w:val="007339D1"/>
    <w:rsid w:val="00734157"/>
    <w:rsid w:val="00734580"/>
    <w:rsid w:val="00740FE9"/>
    <w:rsid w:val="00743307"/>
    <w:rsid w:val="00743AEF"/>
    <w:rsid w:val="00747137"/>
    <w:rsid w:val="00750D30"/>
    <w:rsid w:val="007518B1"/>
    <w:rsid w:val="00752438"/>
    <w:rsid w:val="00754C46"/>
    <w:rsid w:val="00755DF1"/>
    <w:rsid w:val="00757B27"/>
    <w:rsid w:val="00760942"/>
    <w:rsid w:val="00761876"/>
    <w:rsid w:val="00764294"/>
    <w:rsid w:val="007649A3"/>
    <w:rsid w:val="00765796"/>
    <w:rsid w:val="00766605"/>
    <w:rsid w:val="0076703A"/>
    <w:rsid w:val="007678DC"/>
    <w:rsid w:val="007715C5"/>
    <w:rsid w:val="0077287B"/>
    <w:rsid w:val="007750F4"/>
    <w:rsid w:val="00775598"/>
    <w:rsid w:val="007830B6"/>
    <w:rsid w:val="00791658"/>
    <w:rsid w:val="007956AF"/>
    <w:rsid w:val="00795D87"/>
    <w:rsid w:val="007A1BB4"/>
    <w:rsid w:val="007A5008"/>
    <w:rsid w:val="007B48B1"/>
    <w:rsid w:val="007B4D21"/>
    <w:rsid w:val="007C1D61"/>
    <w:rsid w:val="007C4FE0"/>
    <w:rsid w:val="007C52E8"/>
    <w:rsid w:val="007C63F4"/>
    <w:rsid w:val="007D1C38"/>
    <w:rsid w:val="007D3292"/>
    <w:rsid w:val="007D3954"/>
    <w:rsid w:val="007D3BDB"/>
    <w:rsid w:val="007D495C"/>
    <w:rsid w:val="007E0151"/>
    <w:rsid w:val="007E2C77"/>
    <w:rsid w:val="007E57E8"/>
    <w:rsid w:val="007E72A0"/>
    <w:rsid w:val="007E7CAC"/>
    <w:rsid w:val="007F1F7F"/>
    <w:rsid w:val="007F575E"/>
    <w:rsid w:val="007F7DB7"/>
    <w:rsid w:val="008065E4"/>
    <w:rsid w:val="008121F4"/>
    <w:rsid w:val="008133D3"/>
    <w:rsid w:val="00817A2D"/>
    <w:rsid w:val="008264AD"/>
    <w:rsid w:val="00827AA9"/>
    <w:rsid w:val="0083003D"/>
    <w:rsid w:val="00830618"/>
    <w:rsid w:val="00830749"/>
    <w:rsid w:val="00833553"/>
    <w:rsid w:val="00835B05"/>
    <w:rsid w:val="00842AE4"/>
    <w:rsid w:val="00843997"/>
    <w:rsid w:val="00847C7B"/>
    <w:rsid w:val="00855F97"/>
    <w:rsid w:val="00860AFB"/>
    <w:rsid w:val="008643F9"/>
    <w:rsid w:val="00864D30"/>
    <w:rsid w:val="00872007"/>
    <w:rsid w:val="008748CE"/>
    <w:rsid w:val="00875329"/>
    <w:rsid w:val="00881F05"/>
    <w:rsid w:val="00882B9D"/>
    <w:rsid w:val="0088349C"/>
    <w:rsid w:val="008868DF"/>
    <w:rsid w:val="008900CD"/>
    <w:rsid w:val="008A082C"/>
    <w:rsid w:val="008A20BE"/>
    <w:rsid w:val="008A2291"/>
    <w:rsid w:val="008A257C"/>
    <w:rsid w:val="008A2F2D"/>
    <w:rsid w:val="008A3A99"/>
    <w:rsid w:val="008A7E07"/>
    <w:rsid w:val="008B22FC"/>
    <w:rsid w:val="008B39C9"/>
    <w:rsid w:val="008C48F6"/>
    <w:rsid w:val="008D4DE9"/>
    <w:rsid w:val="008D6CBE"/>
    <w:rsid w:val="008E3FFA"/>
    <w:rsid w:val="008E5968"/>
    <w:rsid w:val="008F0BA8"/>
    <w:rsid w:val="008F464C"/>
    <w:rsid w:val="008F6092"/>
    <w:rsid w:val="00901593"/>
    <w:rsid w:val="009025D4"/>
    <w:rsid w:val="00902BF8"/>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B72"/>
    <w:rsid w:val="00942B7B"/>
    <w:rsid w:val="00944834"/>
    <w:rsid w:val="00944A01"/>
    <w:rsid w:val="00945C7B"/>
    <w:rsid w:val="009470AF"/>
    <w:rsid w:val="009476CA"/>
    <w:rsid w:val="00947FD5"/>
    <w:rsid w:val="0095100C"/>
    <w:rsid w:val="0095160D"/>
    <w:rsid w:val="00951B1D"/>
    <w:rsid w:val="00951DE8"/>
    <w:rsid w:val="00952328"/>
    <w:rsid w:val="00954532"/>
    <w:rsid w:val="0095645B"/>
    <w:rsid w:val="009606F6"/>
    <w:rsid w:val="00961ADD"/>
    <w:rsid w:val="00966633"/>
    <w:rsid w:val="00970B74"/>
    <w:rsid w:val="00971AC8"/>
    <w:rsid w:val="0098186A"/>
    <w:rsid w:val="00986974"/>
    <w:rsid w:val="00986BC7"/>
    <w:rsid w:val="00993997"/>
    <w:rsid w:val="00994CC6"/>
    <w:rsid w:val="00996BEA"/>
    <w:rsid w:val="009A34C4"/>
    <w:rsid w:val="009A4937"/>
    <w:rsid w:val="009B2C5D"/>
    <w:rsid w:val="009B750D"/>
    <w:rsid w:val="009C22FD"/>
    <w:rsid w:val="009C7961"/>
    <w:rsid w:val="009D06DA"/>
    <w:rsid w:val="009D1E85"/>
    <w:rsid w:val="009E08FC"/>
    <w:rsid w:val="009E38E1"/>
    <w:rsid w:val="009E3CED"/>
    <w:rsid w:val="009E4376"/>
    <w:rsid w:val="009E78AF"/>
    <w:rsid w:val="009F34EB"/>
    <w:rsid w:val="00A07F74"/>
    <w:rsid w:val="00A07F94"/>
    <w:rsid w:val="00A138C0"/>
    <w:rsid w:val="00A13EE1"/>
    <w:rsid w:val="00A1513A"/>
    <w:rsid w:val="00A17927"/>
    <w:rsid w:val="00A207F1"/>
    <w:rsid w:val="00A2147E"/>
    <w:rsid w:val="00A25B81"/>
    <w:rsid w:val="00A2624A"/>
    <w:rsid w:val="00A265D7"/>
    <w:rsid w:val="00A33567"/>
    <w:rsid w:val="00A34BA9"/>
    <w:rsid w:val="00A36B30"/>
    <w:rsid w:val="00A406B8"/>
    <w:rsid w:val="00A41676"/>
    <w:rsid w:val="00A42D15"/>
    <w:rsid w:val="00A43D76"/>
    <w:rsid w:val="00A44580"/>
    <w:rsid w:val="00A4462D"/>
    <w:rsid w:val="00A44CB5"/>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4E3A"/>
    <w:rsid w:val="00A9666F"/>
    <w:rsid w:val="00A96EE8"/>
    <w:rsid w:val="00AA212D"/>
    <w:rsid w:val="00AA517E"/>
    <w:rsid w:val="00AA6272"/>
    <w:rsid w:val="00AA653D"/>
    <w:rsid w:val="00AB15C0"/>
    <w:rsid w:val="00AB3FCA"/>
    <w:rsid w:val="00AB5FF9"/>
    <w:rsid w:val="00AC0794"/>
    <w:rsid w:val="00AC6058"/>
    <w:rsid w:val="00AC6495"/>
    <w:rsid w:val="00AC6BE2"/>
    <w:rsid w:val="00AC79B9"/>
    <w:rsid w:val="00AD147B"/>
    <w:rsid w:val="00AD2C30"/>
    <w:rsid w:val="00AD390C"/>
    <w:rsid w:val="00AD7FAE"/>
    <w:rsid w:val="00AE25FB"/>
    <w:rsid w:val="00AE2D04"/>
    <w:rsid w:val="00AE56D6"/>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7A6"/>
    <w:rsid w:val="00B141EE"/>
    <w:rsid w:val="00B21A3B"/>
    <w:rsid w:val="00B21CC5"/>
    <w:rsid w:val="00B23004"/>
    <w:rsid w:val="00B23116"/>
    <w:rsid w:val="00B24E19"/>
    <w:rsid w:val="00B370F6"/>
    <w:rsid w:val="00B37A11"/>
    <w:rsid w:val="00B41F67"/>
    <w:rsid w:val="00B44885"/>
    <w:rsid w:val="00B45123"/>
    <w:rsid w:val="00B46CA0"/>
    <w:rsid w:val="00B50D23"/>
    <w:rsid w:val="00B602ED"/>
    <w:rsid w:val="00B60A8E"/>
    <w:rsid w:val="00B61114"/>
    <w:rsid w:val="00B63435"/>
    <w:rsid w:val="00B64BF7"/>
    <w:rsid w:val="00B65524"/>
    <w:rsid w:val="00B80970"/>
    <w:rsid w:val="00B80E0A"/>
    <w:rsid w:val="00B84397"/>
    <w:rsid w:val="00B876C2"/>
    <w:rsid w:val="00B91399"/>
    <w:rsid w:val="00B9239D"/>
    <w:rsid w:val="00B930C4"/>
    <w:rsid w:val="00B93C88"/>
    <w:rsid w:val="00B96243"/>
    <w:rsid w:val="00B9778C"/>
    <w:rsid w:val="00BA235F"/>
    <w:rsid w:val="00BA2C93"/>
    <w:rsid w:val="00BA45C3"/>
    <w:rsid w:val="00BA67D2"/>
    <w:rsid w:val="00BA7D5F"/>
    <w:rsid w:val="00BB14F2"/>
    <w:rsid w:val="00BB3713"/>
    <w:rsid w:val="00BD1359"/>
    <w:rsid w:val="00BD2445"/>
    <w:rsid w:val="00BD2F22"/>
    <w:rsid w:val="00BD4B75"/>
    <w:rsid w:val="00BD5D83"/>
    <w:rsid w:val="00BE1F60"/>
    <w:rsid w:val="00BE2234"/>
    <w:rsid w:val="00BE45C9"/>
    <w:rsid w:val="00BE5659"/>
    <w:rsid w:val="00BF15FF"/>
    <w:rsid w:val="00BF34F5"/>
    <w:rsid w:val="00BF51EE"/>
    <w:rsid w:val="00BF626A"/>
    <w:rsid w:val="00BF721E"/>
    <w:rsid w:val="00C01EED"/>
    <w:rsid w:val="00C02070"/>
    <w:rsid w:val="00C05022"/>
    <w:rsid w:val="00C05340"/>
    <w:rsid w:val="00C0790A"/>
    <w:rsid w:val="00C1165D"/>
    <w:rsid w:val="00C116AB"/>
    <w:rsid w:val="00C145EE"/>
    <w:rsid w:val="00C1477C"/>
    <w:rsid w:val="00C15CA8"/>
    <w:rsid w:val="00C17076"/>
    <w:rsid w:val="00C17959"/>
    <w:rsid w:val="00C21B79"/>
    <w:rsid w:val="00C25494"/>
    <w:rsid w:val="00C26A87"/>
    <w:rsid w:val="00C320F8"/>
    <w:rsid w:val="00C35511"/>
    <w:rsid w:val="00C35DC9"/>
    <w:rsid w:val="00C3636D"/>
    <w:rsid w:val="00C373BC"/>
    <w:rsid w:val="00C41923"/>
    <w:rsid w:val="00C42B32"/>
    <w:rsid w:val="00C45DAF"/>
    <w:rsid w:val="00C478B5"/>
    <w:rsid w:val="00C53DA4"/>
    <w:rsid w:val="00C547D1"/>
    <w:rsid w:val="00C55618"/>
    <w:rsid w:val="00C55A27"/>
    <w:rsid w:val="00C60356"/>
    <w:rsid w:val="00C659A0"/>
    <w:rsid w:val="00C65EC9"/>
    <w:rsid w:val="00C71E2C"/>
    <w:rsid w:val="00C731E3"/>
    <w:rsid w:val="00C7472B"/>
    <w:rsid w:val="00C76B5E"/>
    <w:rsid w:val="00C804A2"/>
    <w:rsid w:val="00C806B2"/>
    <w:rsid w:val="00C8274F"/>
    <w:rsid w:val="00C82BD7"/>
    <w:rsid w:val="00C83199"/>
    <w:rsid w:val="00C91E61"/>
    <w:rsid w:val="00C92642"/>
    <w:rsid w:val="00C931D7"/>
    <w:rsid w:val="00C9350D"/>
    <w:rsid w:val="00C9374B"/>
    <w:rsid w:val="00C95773"/>
    <w:rsid w:val="00C963C2"/>
    <w:rsid w:val="00C963E0"/>
    <w:rsid w:val="00C97C42"/>
    <w:rsid w:val="00CA0F42"/>
    <w:rsid w:val="00CA78C3"/>
    <w:rsid w:val="00CB7163"/>
    <w:rsid w:val="00CB7187"/>
    <w:rsid w:val="00CC2593"/>
    <w:rsid w:val="00CC3D35"/>
    <w:rsid w:val="00CC5E27"/>
    <w:rsid w:val="00CD0491"/>
    <w:rsid w:val="00CE1002"/>
    <w:rsid w:val="00CE17A5"/>
    <w:rsid w:val="00CE1EBF"/>
    <w:rsid w:val="00CE24E4"/>
    <w:rsid w:val="00CE2955"/>
    <w:rsid w:val="00CE2FD4"/>
    <w:rsid w:val="00CE3BC1"/>
    <w:rsid w:val="00CE4DB2"/>
    <w:rsid w:val="00CE77FE"/>
    <w:rsid w:val="00CF476A"/>
    <w:rsid w:val="00CF687B"/>
    <w:rsid w:val="00CF777A"/>
    <w:rsid w:val="00D02DC1"/>
    <w:rsid w:val="00D05B7F"/>
    <w:rsid w:val="00D060EB"/>
    <w:rsid w:val="00D06775"/>
    <w:rsid w:val="00D07170"/>
    <w:rsid w:val="00D073B1"/>
    <w:rsid w:val="00D073B2"/>
    <w:rsid w:val="00D10C1C"/>
    <w:rsid w:val="00D12E1D"/>
    <w:rsid w:val="00D13617"/>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55B20"/>
    <w:rsid w:val="00D612CD"/>
    <w:rsid w:val="00D644BC"/>
    <w:rsid w:val="00D67028"/>
    <w:rsid w:val="00D67066"/>
    <w:rsid w:val="00D72E53"/>
    <w:rsid w:val="00D74F43"/>
    <w:rsid w:val="00D762CD"/>
    <w:rsid w:val="00D82F1D"/>
    <w:rsid w:val="00D936AE"/>
    <w:rsid w:val="00D94E0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1B4C"/>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0C41"/>
    <w:rsid w:val="00E42AA6"/>
    <w:rsid w:val="00E42E04"/>
    <w:rsid w:val="00E441DD"/>
    <w:rsid w:val="00E50AAD"/>
    <w:rsid w:val="00E51079"/>
    <w:rsid w:val="00E51C4F"/>
    <w:rsid w:val="00E548A5"/>
    <w:rsid w:val="00E572E5"/>
    <w:rsid w:val="00E6168D"/>
    <w:rsid w:val="00E62A2B"/>
    <w:rsid w:val="00E7090F"/>
    <w:rsid w:val="00E7561F"/>
    <w:rsid w:val="00E77A19"/>
    <w:rsid w:val="00E83A7C"/>
    <w:rsid w:val="00E841A0"/>
    <w:rsid w:val="00E85228"/>
    <w:rsid w:val="00E909B8"/>
    <w:rsid w:val="00E90CAF"/>
    <w:rsid w:val="00E91CA9"/>
    <w:rsid w:val="00E930E5"/>
    <w:rsid w:val="00EA12B5"/>
    <w:rsid w:val="00EA2593"/>
    <w:rsid w:val="00EA4ACC"/>
    <w:rsid w:val="00EA4C21"/>
    <w:rsid w:val="00EA5ACC"/>
    <w:rsid w:val="00EA7937"/>
    <w:rsid w:val="00EB0A18"/>
    <w:rsid w:val="00EB0AA2"/>
    <w:rsid w:val="00EB100E"/>
    <w:rsid w:val="00EB2F5E"/>
    <w:rsid w:val="00EB364B"/>
    <w:rsid w:val="00EB5CE4"/>
    <w:rsid w:val="00EB7E28"/>
    <w:rsid w:val="00EC62AC"/>
    <w:rsid w:val="00EE0EDC"/>
    <w:rsid w:val="00EE235C"/>
    <w:rsid w:val="00EE272B"/>
    <w:rsid w:val="00EE4CDC"/>
    <w:rsid w:val="00EE6F0E"/>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30473"/>
    <w:rsid w:val="00F3545B"/>
    <w:rsid w:val="00F425D4"/>
    <w:rsid w:val="00F4286F"/>
    <w:rsid w:val="00F46E9C"/>
    <w:rsid w:val="00F4706B"/>
    <w:rsid w:val="00F47987"/>
    <w:rsid w:val="00F56D33"/>
    <w:rsid w:val="00F66426"/>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A7A2E"/>
    <w:rsid w:val="00FB203E"/>
    <w:rsid w:val="00FB3CFE"/>
    <w:rsid w:val="00FB4E1E"/>
    <w:rsid w:val="00FB5100"/>
    <w:rsid w:val="00FB5C12"/>
    <w:rsid w:val="00FC083A"/>
    <w:rsid w:val="00FC2BA4"/>
    <w:rsid w:val="00FC4794"/>
    <w:rsid w:val="00FC5440"/>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8913"/>
    <o:shapelayout v:ext="edit">
      <o:idmap v:ext="edit" data="1"/>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34F"/>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Normal"/>
    <w:qFormat/>
    <w:rsid w:val="009C22FD"/>
    <w:pPr>
      <w:jc w:val="left"/>
    </w:pPr>
    <w:rPr>
      <w:rFonts w:ascii="Arial" w:hAnsi="Arial" w:cs="Arial"/>
      <w:vanish/>
      <w:color w:val="17365D" w:themeColor="text2" w:themeShade="BF"/>
      <w:sz w:val="19"/>
      <w:szCs w:val="19"/>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7"/>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styleId="NormalWeb">
    <w:name w:val="Normal (Web)"/>
    <w:basedOn w:val="Normal"/>
    <w:uiPriority w:val="99"/>
    <w:semiHidden/>
    <w:unhideWhenUsed/>
    <w:rsid w:val="00D67066"/>
    <w:pPr>
      <w:spacing w:before="100" w:beforeAutospacing="1" w:after="100" w:afterAutospacing="1"/>
      <w:jc w:val="left"/>
    </w:pPr>
    <w:rPr>
      <w:rFonts w:ascii="Times New Roman" w:hAnsi="Times New Roman"/>
      <w:szCs w:val="24"/>
      <w:lang w:eastAsia="en-AU"/>
    </w:rPr>
  </w:style>
  <w:style w:type="character" w:customStyle="1" w:styleId="ListParagraphChar">
    <w:name w:val="List Paragraph Char"/>
    <w:basedOn w:val="DefaultParagraphFont"/>
    <w:link w:val="ListParagraph"/>
    <w:uiPriority w:val="34"/>
    <w:rsid w:val="005F534F"/>
    <w:rPr>
      <w:rFonts w:ascii="Arial Narrow" w:hAnsi="Arial Narrow"/>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78100183">
      <w:bodyDiv w:val="1"/>
      <w:marLeft w:val="0"/>
      <w:marRight w:val="0"/>
      <w:marTop w:val="0"/>
      <w:marBottom w:val="0"/>
      <w:divBdr>
        <w:top w:val="none" w:sz="0" w:space="0" w:color="auto"/>
        <w:left w:val="none" w:sz="0" w:space="0" w:color="auto"/>
        <w:bottom w:val="none" w:sz="0" w:space="0" w:color="auto"/>
        <w:right w:val="none" w:sz="0" w:space="0" w:color="auto"/>
      </w:divBdr>
    </w:div>
    <w:div w:id="646937657">
      <w:bodyDiv w:val="1"/>
      <w:marLeft w:val="0"/>
      <w:marRight w:val="0"/>
      <w:marTop w:val="0"/>
      <w:marBottom w:val="0"/>
      <w:divBdr>
        <w:top w:val="none" w:sz="0" w:space="0" w:color="auto"/>
        <w:left w:val="none" w:sz="0" w:space="0" w:color="auto"/>
        <w:bottom w:val="none" w:sz="0" w:space="0" w:color="auto"/>
        <w:right w:val="none" w:sz="0" w:space="0" w:color="auto"/>
      </w:divBdr>
    </w:div>
    <w:div w:id="659039433">
      <w:bodyDiv w:val="1"/>
      <w:marLeft w:val="0"/>
      <w:marRight w:val="0"/>
      <w:marTop w:val="0"/>
      <w:marBottom w:val="0"/>
      <w:divBdr>
        <w:top w:val="none" w:sz="0" w:space="0" w:color="auto"/>
        <w:left w:val="none" w:sz="0" w:space="0" w:color="auto"/>
        <w:bottom w:val="none" w:sz="0" w:space="0" w:color="auto"/>
        <w:right w:val="none" w:sz="0" w:space="0" w:color="auto"/>
      </w:divBdr>
    </w:div>
    <w:div w:id="761872950">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845511707">
      <w:bodyDiv w:val="1"/>
      <w:marLeft w:val="0"/>
      <w:marRight w:val="0"/>
      <w:marTop w:val="0"/>
      <w:marBottom w:val="0"/>
      <w:divBdr>
        <w:top w:val="none" w:sz="0" w:space="0" w:color="auto"/>
        <w:left w:val="none" w:sz="0" w:space="0" w:color="auto"/>
        <w:bottom w:val="none" w:sz="0" w:space="0" w:color="auto"/>
        <w:right w:val="none" w:sz="0" w:space="0" w:color="auto"/>
      </w:divBdr>
    </w:div>
    <w:div w:id="919875360">
      <w:bodyDiv w:val="1"/>
      <w:marLeft w:val="0"/>
      <w:marRight w:val="0"/>
      <w:marTop w:val="0"/>
      <w:marBottom w:val="0"/>
      <w:divBdr>
        <w:top w:val="none" w:sz="0" w:space="0" w:color="auto"/>
        <w:left w:val="none" w:sz="0" w:space="0" w:color="auto"/>
        <w:bottom w:val="none" w:sz="0" w:space="0" w:color="auto"/>
        <w:right w:val="none" w:sz="0" w:space="0" w:color="auto"/>
      </w:divBdr>
    </w:div>
    <w:div w:id="1002585313">
      <w:bodyDiv w:val="1"/>
      <w:marLeft w:val="0"/>
      <w:marRight w:val="0"/>
      <w:marTop w:val="0"/>
      <w:marBottom w:val="0"/>
      <w:divBdr>
        <w:top w:val="none" w:sz="0" w:space="0" w:color="auto"/>
        <w:left w:val="none" w:sz="0" w:space="0" w:color="auto"/>
        <w:bottom w:val="none" w:sz="0" w:space="0" w:color="auto"/>
        <w:right w:val="none" w:sz="0" w:space="0" w:color="auto"/>
      </w:divBdr>
    </w:div>
    <w:div w:id="1302341448">
      <w:bodyDiv w:val="1"/>
      <w:marLeft w:val="0"/>
      <w:marRight w:val="0"/>
      <w:marTop w:val="0"/>
      <w:marBottom w:val="0"/>
      <w:divBdr>
        <w:top w:val="none" w:sz="0" w:space="0" w:color="auto"/>
        <w:left w:val="none" w:sz="0" w:space="0" w:color="auto"/>
        <w:bottom w:val="none" w:sz="0" w:space="0" w:color="auto"/>
        <w:right w:val="none" w:sz="0" w:space="0" w:color="auto"/>
      </w:divBdr>
    </w:div>
    <w:div w:id="139180848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75966864">
      <w:bodyDiv w:val="1"/>
      <w:marLeft w:val="0"/>
      <w:marRight w:val="0"/>
      <w:marTop w:val="0"/>
      <w:marBottom w:val="0"/>
      <w:divBdr>
        <w:top w:val="none" w:sz="0" w:space="0" w:color="auto"/>
        <w:left w:val="none" w:sz="0" w:space="0" w:color="auto"/>
        <w:bottom w:val="none" w:sz="0" w:space="0" w:color="auto"/>
        <w:right w:val="none" w:sz="0" w:space="0" w:color="auto"/>
      </w:divBdr>
    </w:div>
    <w:div w:id="1603031118">
      <w:bodyDiv w:val="1"/>
      <w:marLeft w:val="0"/>
      <w:marRight w:val="0"/>
      <w:marTop w:val="0"/>
      <w:marBottom w:val="0"/>
      <w:divBdr>
        <w:top w:val="none" w:sz="0" w:space="0" w:color="auto"/>
        <w:left w:val="none" w:sz="0" w:space="0" w:color="auto"/>
        <w:bottom w:val="none" w:sz="0" w:space="0" w:color="auto"/>
        <w:right w:val="none" w:sz="0" w:space="0" w:color="auto"/>
      </w:divBdr>
    </w:div>
    <w:div w:id="1620985585">
      <w:bodyDiv w:val="1"/>
      <w:marLeft w:val="0"/>
      <w:marRight w:val="0"/>
      <w:marTop w:val="0"/>
      <w:marBottom w:val="0"/>
      <w:divBdr>
        <w:top w:val="none" w:sz="0" w:space="0" w:color="auto"/>
        <w:left w:val="none" w:sz="0" w:space="0" w:color="auto"/>
        <w:bottom w:val="none" w:sz="0" w:space="0" w:color="auto"/>
        <w:right w:val="none" w:sz="0" w:space="0" w:color="auto"/>
      </w:divBdr>
    </w:div>
    <w:div w:id="1664428508">
      <w:bodyDiv w:val="1"/>
      <w:marLeft w:val="0"/>
      <w:marRight w:val="0"/>
      <w:marTop w:val="0"/>
      <w:marBottom w:val="0"/>
      <w:divBdr>
        <w:top w:val="none" w:sz="0" w:space="0" w:color="auto"/>
        <w:left w:val="none" w:sz="0" w:space="0" w:color="auto"/>
        <w:bottom w:val="none" w:sz="0" w:space="0" w:color="auto"/>
        <w:right w:val="none" w:sz="0" w:space="0" w:color="auto"/>
      </w:divBdr>
    </w:div>
    <w:div w:id="1847595076">
      <w:bodyDiv w:val="1"/>
      <w:marLeft w:val="0"/>
      <w:marRight w:val="0"/>
      <w:marTop w:val="0"/>
      <w:marBottom w:val="0"/>
      <w:divBdr>
        <w:top w:val="none" w:sz="0" w:space="0" w:color="auto"/>
        <w:left w:val="none" w:sz="0" w:space="0" w:color="auto"/>
        <w:bottom w:val="none" w:sz="0" w:space="0" w:color="auto"/>
        <w:right w:val="none" w:sz="0" w:space="0" w:color="auto"/>
      </w:divBdr>
    </w:div>
    <w:div w:id="1877229271">
      <w:bodyDiv w:val="1"/>
      <w:marLeft w:val="0"/>
      <w:marRight w:val="0"/>
      <w:marTop w:val="0"/>
      <w:marBottom w:val="0"/>
      <w:divBdr>
        <w:top w:val="none" w:sz="0" w:space="0" w:color="auto"/>
        <w:left w:val="none" w:sz="0" w:space="0" w:color="auto"/>
        <w:bottom w:val="none" w:sz="0" w:space="0" w:color="auto"/>
        <w:right w:val="none" w:sz="0" w:space="0" w:color="auto"/>
      </w:divBdr>
    </w:div>
    <w:div w:id="1883712000">
      <w:bodyDiv w:val="1"/>
      <w:marLeft w:val="0"/>
      <w:marRight w:val="0"/>
      <w:marTop w:val="0"/>
      <w:marBottom w:val="0"/>
      <w:divBdr>
        <w:top w:val="none" w:sz="0" w:space="0" w:color="auto"/>
        <w:left w:val="none" w:sz="0" w:space="0" w:color="auto"/>
        <w:bottom w:val="none" w:sz="0" w:space="0" w:color="auto"/>
        <w:right w:val="none" w:sz="0" w:space="0" w:color="auto"/>
      </w:divBdr>
    </w:div>
    <w:div w:id="1893612255">
      <w:bodyDiv w:val="1"/>
      <w:marLeft w:val="0"/>
      <w:marRight w:val="0"/>
      <w:marTop w:val="0"/>
      <w:marBottom w:val="0"/>
      <w:divBdr>
        <w:top w:val="none" w:sz="0" w:space="0" w:color="auto"/>
        <w:left w:val="none" w:sz="0" w:space="0" w:color="auto"/>
        <w:bottom w:val="none" w:sz="0" w:space="0" w:color="auto"/>
        <w:right w:val="none" w:sz="0" w:space="0" w:color="auto"/>
      </w:divBdr>
    </w:div>
    <w:div w:id="1936012221">
      <w:bodyDiv w:val="1"/>
      <w:marLeft w:val="0"/>
      <w:marRight w:val="0"/>
      <w:marTop w:val="0"/>
      <w:marBottom w:val="0"/>
      <w:divBdr>
        <w:top w:val="none" w:sz="0" w:space="0" w:color="auto"/>
        <w:left w:val="none" w:sz="0" w:space="0" w:color="auto"/>
        <w:bottom w:val="none" w:sz="0" w:space="0" w:color="auto"/>
        <w:right w:val="none" w:sz="0" w:space="0" w:color="auto"/>
      </w:divBdr>
    </w:div>
    <w:div w:id="2112820243">
      <w:bodyDiv w:val="1"/>
      <w:marLeft w:val="0"/>
      <w:marRight w:val="0"/>
      <w:marTop w:val="0"/>
      <w:marBottom w:val="0"/>
      <w:divBdr>
        <w:top w:val="none" w:sz="0" w:space="0" w:color="auto"/>
        <w:left w:val="none" w:sz="0" w:space="0" w:color="auto"/>
        <w:bottom w:val="none" w:sz="0" w:space="0" w:color="auto"/>
        <w:right w:val="none" w:sz="0" w:space="0" w:color="auto"/>
      </w:divBdr>
    </w:div>
    <w:div w:id="2114326975">
      <w:bodyDiv w:val="1"/>
      <w:marLeft w:val="0"/>
      <w:marRight w:val="0"/>
      <w:marTop w:val="0"/>
      <w:marBottom w:val="0"/>
      <w:divBdr>
        <w:top w:val="none" w:sz="0" w:space="0" w:color="auto"/>
        <w:left w:val="none" w:sz="0" w:space="0" w:color="auto"/>
        <w:bottom w:val="none" w:sz="0" w:space="0" w:color="auto"/>
        <w:right w:val="none" w:sz="0" w:space="0" w:color="auto"/>
      </w:divBdr>
    </w:div>
    <w:div w:id="2117210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customXml" Target="ink/ink2.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image" Target="media/image3.png"/><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footer" Target="footer1.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A997B4951AA6489B9C2EFFEB4CE9CEB7"/>
        <w:category>
          <w:name w:val="General"/>
          <w:gallery w:val="placeholder"/>
        </w:category>
        <w:types>
          <w:type w:val="bbPlcHdr"/>
        </w:types>
        <w:behaviors>
          <w:behavior w:val="content"/>
        </w:behaviors>
        <w:guid w:val="{544BB2DE-09B8-4A77-95FB-0CD3EAA40436}"/>
      </w:docPartPr>
      <w:docPartBody>
        <w:p w:rsidR="00C62E57" w:rsidRDefault="00A11EBA" w:rsidP="00A11EBA">
          <w:pPr>
            <w:pStyle w:val="A997B4951AA6489B9C2EFFEB4CE9CEB7"/>
          </w:pPr>
          <w:r w:rsidRPr="00786856">
            <w:rPr>
              <w:rStyle w:val="PlaceholderText"/>
              <w:color w:val="808080" w:themeColor="background1" w:themeShade="80"/>
            </w:rPr>
            <w:t>Select Date.</w:t>
          </w:r>
        </w:p>
      </w:docPartBody>
    </w:docPart>
    <w:docPart>
      <w:docPartPr>
        <w:name w:val="6135A80489314DCF834A8E8CA50EAA0B"/>
        <w:category>
          <w:name w:val="General"/>
          <w:gallery w:val="placeholder"/>
        </w:category>
        <w:types>
          <w:type w:val="bbPlcHdr"/>
        </w:types>
        <w:behaviors>
          <w:behavior w:val="content"/>
        </w:behaviors>
        <w:guid w:val="{DB0005B9-6EB2-4D1D-BB51-6FF9B37D039A}"/>
      </w:docPartPr>
      <w:docPartBody>
        <w:p w:rsidR="00C62E57" w:rsidRDefault="00A11EBA" w:rsidP="00A11EBA">
          <w:pPr>
            <w:pStyle w:val="6135A80489314DCF834A8E8CA50EAA0B"/>
          </w:pPr>
          <w:r w:rsidRPr="00786856">
            <w:rPr>
              <w:rStyle w:val="PlaceholderText"/>
              <w:color w:val="808080" w:themeColor="background1" w:themeShade="80"/>
            </w:rPr>
            <w:t>Select Date.</w:t>
          </w:r>
        </w:p>
      </w:docPartBody>
    </w:docPart>
    <w:docPart>
      <w:docPartPr>
        <w:name w:val="1A63130D7D694DEE9C2923924C359F8E"/>
        <w:category>
          <w:name w:val="General"/>
          <w:gallery w:val="placeholder"/>
        </w:category>
        <w:types>
          <w:type w:val="bbPlcHdr"/>
        </w:types>
        <w:behaviors>
          <w:behavior w:val="content"/>
        </w:behaviors>
        <w:guid w:val="{155CCA47-586F-4FE9-A6ED-F18F285A98C4}"/>
      </w:docPartPr>
      <w:docPartBody>
        <w:p w:rsidR="00C62E57" w:rsidRDefault="00A11EBA" w:rsidP="00A11EBA">
          <w:pPr>
            <w:pStyle w:val="1A63130D7D694DEE9C2923924C359F8E"/>
          </w:pPr>
          <w:r w:rsidRPr="000300FA">
            <w:rPr>
              <w:rStyle w:val="PlaceholderText"/>
            </w:rPr>
            <w:t>[Title]</w:t>
          </w:r>
        </w:p>
      </w:docPartBody>
    </w:docPart>
    <w:docPart>
      <w:docPartPr>
        <w:name w:val="8F1E1CB8EF1C48EFB860EF1E8A0500AA"/>
        <w:category>
          <w:name w:val="General"/>
          <w:gallery w:val="placeholder"/>
        </w:category>
        <w:types>
          <w:type w:val="bbPlcHdr"/>
        </w:types>
        <w:behaviors>
          <w:behavior w:val="content"/>
        </w:behaviors>
        <w:guid w:val="{0DBD1EFA-6DFE-4B97-AA5E-9A0C3AE349D5}"/>
      </w:docPartPr>
      <w:docPartBody>
        <w:p w:rsidR="00C62E57" w:rsidRDefault="00A11EBA" w:rsidP="00A11EBA">
          <w:pPr>
            <w:pStyle w:val="8F1E1CB8EF1C48EFB860EF1E8A0500AA"/>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A42E6"/>
    <w:rsid w:val="001E4222"/>
    <w:rsid w:val="001F2D33"/>
    <w:rsid w:val="00216485"/>
    <w:rsid w:val="00217293"/>
    <w:rsid w:val="00247826"/>
    <w:rsid w:val="0026412C"/>
    <w:rsid w:val="002A67A7"/>
    <w:rsid w:val="003D7AF8"/>
    <w:rsid w:val="004266E9"/>
    <w:rsid w:val="00530616"/>
    <w:rsid w:val="005D3BC9"/>
    <w:rsid w:val="006206DC"/>
    <w:rsid w:val="00645E48"/>
    <w:rsid w:val="00654A91"/>
    <w:rsid w:val="006A5ED9"/>
    <w:rsid w:val="00776B89"/>
    <w:rsid w:val="007C130D"/>
    <w:rsid w:val="007E2E66"/>
    <w:rsid w:val="007F5DDF"/>
    <w:rsid w:val="007F79DE"/>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D1912"/>
    <w:rsid w:val="00A11EBA"/>
    <w:rsid w:val="00A12C05"/>
    <w:rsid w:val="00A8521E"/>
    <w:rsid w:val="00B06821"/>
    <w:rsid w:val="00B4136F"/>
    <w:rsid w:val="00B4478C"/>
    <w:rsid w:val="00B50BE1"/>
    <w:rsid w:val="00B50CCC"/>
    <w:rsid w:val="00B54662"/>
    <w:rsid w:val="00B92AE2"/>
    <w:rsid w:val="00BB03B3"/>
    <w:rsid w:val="00C10BE1"/>
    <w:rsid w:val="00C62E57"/>
    <w:rsid w:val="00C86AC1"/>
    <w:rsid w:val="00C91E61"/>
    <w:rsid w:val="00C942CC"/>
    <w:rsid w:val="00CF3EAC"/>
    <w:rsid w:val="00D1199A"/>
    <w:rsid w:val="00DC0AEB"/>
    <w:rsid w:val="00DC549C"/>
    <w:rsid w:val="00DD1CB8"/>
    <w:rsid w:val="00E04351"/>
    <w:rsid w:val="00E45AA5"/>
    <w:rsid w:val="00E6684D"/>
    <w:rsid w:val="00E94F3E"/>
    <w:rsid w:val="00EA1D00"/>
    <w:rsid w:val="00EC27D2"/>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11EBA"/>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A997B4951AA6489B9C2EFFEB4CE9CEB7">
    <w:name w:val="A997B4951AA6489B9C2EFFEB4CE9CEB7"/>
    <w:rsid w:val="00A11EBA"/>
    <w:pPr>
      <w:spacing w:after="160" w:line="259" w:lineRule="auto"/>
    </w:pPr>
  </w:style>
  <w:style w:type="paragraph" w:customStyle="1" w:styleId="6135A80489314DCF834A8E8CA50EAA0B">
    <w:name w:val="6135A80489314DCF834A8E8CA50EAA0B"/>
    <w:rsid w:val="00A11EBA"/>
    <w:pPr>
      <w:spacing w:after="160" w:line="259" w:lineRule="auto"/>
    </w:pPr>
  </w:style>
  <w:style w:type="paragraph" w:customStyle="1" w:styleId="1A63130D7D694DEE9C2923924C359F8E">
    <w:name w:val="1A63130D7D694DEE9C2923924C359F8E"/>
    <w:rsid w:val="00A11EBA"/>
    <w:pPr>
      <w:spacing w:after="160" w:line="259" w:lineRule="auto"/>
    </w:pPr>
  </w:style>
  <w:style w:type="paragraph" w:customStyle="1" w:styleId="8F1E1CB8EF1C48EFB860EF1E8A0500AA">
    <w:name w:val="8F1E1CB8EF1C48EFB860EF1E8A0500AA"/>
    <w:rsid w:val="00A11EBA"/>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14T00:56:20.558"/>
    </inkml:context>
    <inkml:brush xml:id="br0">
      <inkml:brushProperty name="width" value="0.025" units="cm"/>
      <inkml:brushProperty name="height" value="0.025" units="cm"/>
    </inkml:brush>
  </inkml:definitions>
  <inkml:trace contextRef="#ctx0" brushRef="#br0">0 670 24575,'1'-5'0,"1"1"0,0-1 0,-1 1 0,1 0 0,1 0 0,-1 0 0,0 0 0,1 0 0,0 1 0,0-1 0,0 1 0,0-1 0,5-2 0,0-2 0,31-34 0,86-67 0,159-139 0,-267 231 0,5-5 0,36-26 0,-18 18 0,54-52 0,-86 77 0,-14 17 0,-14 19 0,-6 4 0,2 2 0,-31 63 0,48-87 0,1 0 0,1 1 0,0-1 0,1 1 0,1 0 0,0 1 0,1-1 0,0 1 0,1 14 0,0-24 0,1 1 0,1-1 0,-1 0 0,1 0 0,0 0 0,0 0 0,0 0 0,3 5 0,-3-8 0,0-1 0,0 1 0,0-1 0,0 1 0,1-1 0,-1 0 0,0 1 0,1-1 0,-1 0 0,1 0 0,0 0 0,-1 0 0,1 0 0,0 0 0,-1-1 0,1 1 0,0-1 0,0 1 0,0-1 0,0 0 0,-1 1 0,1-1 0,0 0 0,0 0 0,3-1 0,8 0 0,0-1 0,0 0 0,0-1 0,-1-1 0,20-7 0,59-31 0,-65 27 0,-1 0 0,-1-2 0,28-23 0,61-65 0,-107 99 0,32-24 0,-32 26 0,-1 1 0,1-2 0,0 1 0,-1-1 0,0 0 0,0 0 0,0 0 0,-1-1 0,6-8 0,-10 9 0,-7 9 0,-8 8 0,-8 8 0,17-15 0,0-1 0,0 2 0,1-1 0,0 1 0,0-1 0,-5 8 0,-19 38 0,3 1 0,2 1 0,2 1 0,2 1 0,-21 101 0,31-115 0,5-21 0,0 0 0,1 1 0,1-1 0,1 1 0,1 27 0,1-46 0,0-1 0,0 1 0,1-1 0,-1 1 0,1 0 0,-1-1 0,1 1 0,-1-1 0,1 0 0,0 1 0,0-1 0,0 1 0,0-1 0,0 0 0,0 0 0,0 0 0,0 1 0,0-1 0,0 0 0,1 0 0,-1-1 0,0 1 0,1 0 0,-1 0 0,1-1 0,-1 1 0,1-1 0,-1 1 0,1-1 0,-1 1 0,1-1 0,-1 0 0,1 0 0,0 0 0,-1 0 0,1 0 0,-1 0 0,1 0 0,2-2 0,5 1 0,-1-1 0,0 0 0,0 0 0,0-1 0,0 0 0,8-5 0,3-3 0,-1-1 0,-1-1 0,0 0 0,19-19 0,56-68 0,-35 36 0,-20 24 0,-1-2 0,-2-1 0,45-76 0,-79 118 0,1 0 0,0 0 0,-1 0 0,1 0 0,-1-1 0,1 1 0,-1 0 0,0-1 0,1 1 0,-1 0 0,0-1 0,0 1 0,0-2 0,0 3 0,0-1 0,0 1 0,0 0 0,-1 0 0,1-1 0,0 1 0,0 0 0,0-1 0,0 1 0,-1 0 0,1 0 0,0 0 0,0-1 0,0 1 0,-1 0 0,1 0 0,0 0 0,0-1 0,-1 1 0,1 0 0,0 0 0,-1 0 0,1 0 0,0 0 0,0 0 0,-1 0 0,1 0 0,0 0 0,-1 0 0,1 0 0,0 0 0,-1 0 0,1 0 0,0 0 0,-2 0 0,0 1 0,0-1 0,1 1 0,-1 0 0,1-1 0,-1 1 0,1 0 0,-1 0 0,1 0 0,-1 0 0,1 1 0,0-1 0,-1 0 0,1 1 0,0-1 0,0 0 0,0 1 0,-1 2 0,-12 29 0,1 1 0,2 0 0,-9 51 0,0-3 0,7-40 0,7-26 0,1 1 0,0 0 0,2 0 0,0 0 0,0 1 0,1 28 0,2-44 0,0 0 0,1-1 0,-1 1 0,0-1 0,1 1 0,-1-1 0,1 1 0,0-1 0,-1 1 0,1-1 0,0 1 0,0-1 0,0 0 0,0 1 0,0-1 0,0 0 0,0 0 0,0 0 0,0 0 0,1 0 0,2 2 0,-1-2 0,0 0 0,0 1 0,1-1 0,-1-1 0,0 1 0,1 0 0,-1-1 0,1 0 0,-1 1 0,5-2 0,-2 1 0,0-1 0,0 0 0,1 0 0,-1 0 0,0-1 0,0 0 0,0 0 0,0 0 0,0-1 0,-1 0 0,8-5 0,5-11 0,0-1 0,-1 0 0,-1-2 0,-1 0 0,19-37 0,0 2 0,-41 79 0,7-22 0,0 1 0,0-1 0,0 0 0,0 0 0,0 1 0,0-1 0,0 0 0,0 0 0,0 1 0,0-1 0,0 0 0,0 0 0,0 1 0,0-1 0,0 0 0,0 0 0,0 1 0,0-1 0,0 0 0,0 0 0,1 1 0,-1-1 0,0 0 0,0 0 0,0 0 0,0 1 0,0-1 0,1 0 0,-1 0 0,0 0 0,0 0 0,0 1 0,1-1 0,0 0 0,0-1 0,0 1 0,1-1 0,-1 1 0,0-1 0,0 1 0,0-1 0,0 0 0,0 0 0,-1 1 0,1-1 0,0 0 0,1-1 0,10-9 0,-1 1 0,2 0 0,-1 1 0,1 0 0,1 1 0,0 1 0,0 0 0,22-7 0,-35 14 0,1-1 0,-1 1 0,0-1 0,0 1 0,0 0 0,1-1 0,-1 1 0,0 0 0,0 0 0,1 0 0,-1 0 0,0 0 0,1 1 0,-1-1 0,0 0 0,0 1 0,0-1 0,1 0 0,-1 1 0,1 0 0,-1 0 0,0 0 0,-1-1 0,1 1 0,0 0 0,-1 0 0,1 0 0,-1 0 0,1 0 0,-1 0 0,1-1 0,-1 1 0,0 0 0,0 0 0,1 0 0,-1 1 0,0-1 0,0 0 0,0 0 0,0 1 0,0 1 0,-1 0 0,1 1 0,-1-1 0,1 0 0,-1 0 0,0 0 0,0 0 0,-1 0 0,1 0 0,-1 0 0,1-1 0,-1 1 0,0-1 0,-4 6 0,-33 21 0,29-22 0,1-1 0,0 1 0,0 1 0,1-1 0,0 1 0,-7 10 0,14-17 0,1 0 0,-1-1 0,1 1 0,-1 0 0,1 0 0,-1 0 0,1 0 0,0 0 0,-1 0 0,1 0 0,0 0 0,0 0 0,0 0 0,0 0 0,0 0 0,0 0 0,0 0 0,0 0 0,0 0 0,0 2 0,7 0 0,4-11 0,-2-1 0,-1 0 0,0 0 0,-1-1 0,0 0 0,0-1 0,-1 0 0,0 0 0,-1 0 0,-1-1 0,0 1 0,0-1 0,2-16 0,-6 26 0,1 1 0,-1 0 0,0 0 0,0 0 0,1 0 0,-1-1 0,0 1 0,1 0 0,-1 0 0,1 0 0,0 0 0,-1 0 0,1 0 0,0 0 0,-1 0 0,1 0 0,0 1 0,0-1 0,0 0 0,0 0 0,0 1 0,1-2 0,1 1 0,-1 1 0,1 0 0,-1-1 0,1 1 0,-1 0 0,1 0 0,-1 0 0,4 1 0,22-1 0,-24-2 0,1 1 0,0-1 0,-1 0 0,1-1 0,-1 1 0,1-1 0,-1 0 0,0 0 0,0 0 0,0 0 0,-1-1 0,1 1 0,-1-1 0,4-6 0,24-22 0,-21 23 0,-1 0 0,0 0 0,-1-1 0,1-1 0,-2 1 0,10-18 0,-17 28 0,0-1 0,1 1 0,-1-1 0,0 1 0,0-1 0,1 1 0,-1-1 0,0 1 0,0-1 0,0 0 0,0 1 0,0-1 0,1 1 0,-1-1 0,0 1 0,-1-1 0,1 0 0,0 1 0,0-1 0,0 1 0,0-1 0,0 1 0,0-1 0,-1 0 0,1 1 0,0-1 0,-1 1 0,1-1 0,0 1 0,-1 0 0,1-1 0,0 1 0,-1-1 0,1 1 0,-1 0 0,1-1 0,-1 1 0,1 0 0,-1-1 0,1 1 0,-1 0 0,1 0 0,-1-1 0,1 1 0,-1 0 0,0 0 0,1 0 0,-1 0 0,1 0 0,-1 0 0,1 0 0,-1 0 0,0 0 0,1 0 0,-1 0 0,0 1 0,-2-2 0,0 2 0,-1-1 0,1 0 0,0 1 0,0-1 0,0 1 0,0 0 0,0 0 0,-5 2 0,5 0 0,0 1 0,0-1 0,0 1 0,0-1 0,0 1 0,1 0 0,-1 0 0,1 0 0,0 0 0,1 0 0,-1 1 0,1-1 0,-2 8 0,0 2 0,0 1 0,0 28 0,2-34 0,3 140 0,-2-147 0,0 0 0,1-1 0,-1 1 0,0 0 0,1 0 0,0-1 0,-1 1 0,1 0 0,0-1 0,0 1 0,0-1 0,0 1 0,0-1 0,0 1 0,0-1 0,1 0 0,-1 1 0,0-1 0,1 0 0,-1 0 0,1 0 0,-1 0 0,1 0 0,0-1 0,-1 1 0,1 0 0,0-1 0,0 1 0,-1-1 0,1 0 0,0 1 0,0-1 0,0 0 0,-1 0 0,1 0 0,0-1 0,0 1 0,2-1 0,2 0 0,0 0 0,0 0 0,0 0 0,0-1 0,0 0 0,-1-1 0,1 1 0,-1-1 0,0 0 0,9-7 0,1-4 0,-1 0 0,-1-2 0,0 0 0,-1 0 0,-1-1 0,11-21 0,47-113 0,-66 144 0,13-29 0,25-69 0,-35 90 0,-2-1 0,0 1 0,-1-1 0,1-28 0,-6 55 0,-1 1 0,-1-1 0,0 0 0,-7 14 0,-2 7 0,7-15 0,2-1 0,0 0 0,1 1 0,-2 33 0,6 72 0,1-57 0,-2-61 0,-1 9 0,2 0 0,0 0 0,0 0 0,1 0 0,5 20 0,-6-31 0,0 1 0,0-1 0,0 0 0,0 1 0,1-1 0,-1 0 0,0 0 0,1 0 0,0 0 0,-1 0 0,1 0 0,0 0 0,0-1 0,0 1 0,0-1 0,0 1 0,1-1 0,-1 0 0,0 0 0,1 0 0,-1 0 0,0 0 0,1 0 0,-1-1 0,1 1 0,0-1 0,-1 0 0,1 0 0,-1 0 0,1 0 0,-1 0 0,1 0 0,-1-1 0,1 1 0,2-2 0,9-2 0,-1-1 0,0 0 0,-1 0 0,1-2 0,-1 1 0,0-2 0,-1 0 0,0 0 0,0-1 0,-1 0 0,0-1 0,0 0 0,14-20 0,-21 26 0,-1 0 0,1-1 0,-1 0 0,1 1 0,-1-1 0,-1 0 0,1 0 0,-1 0 0,0 0 0,0 0 0,0-7 0,-1 10 0,0 0 0,0 1 0,0-1 0,0 0 0,-1 0 0,1 1 0,0-1 0,-1 0 0,0 0 0,1 1 0,-1-1 0,0 1 0,0-1 0,0 0 0,0 1 0,0 0 0,0-1 0,0 1 0,0 0 0,-1-1 0,1 1 0,-1 0 0,1 0 0,-1 0 0,1 0 0,-1 0 0,1 1 0,-1-1 0,0 0 0,1 1 0,-1-1 0,0 1 0,0 0 0,-2-1 0,-5 0 0,1 1 0,-1 0 0,1 0 0,-1 1 0,1 0 0,0 0 0,-1 1 0,1 0 0,-9 4 0,-9 4 0,-35 21 0,-4 1 0,12-12 0,0-2 0,-85 17 0,-113 4 0,163-24 0,53-7 0,-56 3 0,-287-9 0,192-3 0,123 1-1365,56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2-14T03:12:38.102"/>
    </inkml:context>
    <inkml:brush xml:id="br0">
      <inkml:brushProperty name="width" value="0.025" units="cm"/>
      <inkml:brushProperty name="height" value="0.025" units="cm"/>
    </inkml:brush>
  </inkml:definitions>
  <inkml:trace contextRef="#ctx0" brushRef="#br0">1 645 24575,'0'-29'0,"-1"-9"0,8-59 0,-5 83 0,1 0 0,1 0 0,0 0 0,0 0 0,2 0 0,0 1 0,11-19 0,-6 13 0,-9 14 0,0 1 0,0 0 0,1 0 0,0 0 0,0 0 0,0 0 0,0 1 0,0-1 0,1 1 0,-1 0 0,1 0 0,0 0 0,5-3 0,26-12 0,9-5 0,56-21 0,-11 2 0,-75 33 0,2 1 0,-1 0 0,1 1 0,0 1 0,0 0 0,0 2 0,24-5 0,-38 9 0,0-1 0,0 1 0,-1 0 0,1 0 0,0 0 0,0 0 0,0 1 0,-1-1 0,1 0 0,0 1 0,0-1 0,-1 1 0,1 0 0,0-1 0,-1 1 0,1 0 0,-1 0 0,1 0 0,-1 0 0,1 0 0,-1 1 0,3 1 0,-3 0 0,0-1 0,0 1 0,0 0 0,0-1 0,0 1 0,0 0 0,-1 0 0,1-1 0,-1 1 0,0 0 0,0 0 0,0 0 0,0 3 0,-3 12 0,0-1 0,-2 1 0,-11 30 0,12-36 0,-12 53 0,16-56 0,-2-1 0,1 1 0,-1 0 0,-1-1 0,1 0 0,-2 1 0,1-1 0,-1 0 0,0-1 0,0 1 0,-1-1 0,-8 9 0,0-2 0,1 0 0,0 0 0,0 2 0,2-1 0,-10 18 0,20-32 0,-1 1 0,1-1 0,-1 0 0,1 0 0,-1 1 0,1-1 0,-1 0 0,0 0 0,0 0 0,0 0 0,1 0 0,-1 0 0,0 0 0,0 0 0,0 0 0,-1-1 0,1 1 0,0 0 0,0-1 0,-2 2 0,2-3 0,1 1 0,-1 0 0,0-1 0,1 1 0,-1-1 0,0 1 0,1-1 0,-1 1 0,1-1 0,-1 0 0,1 1 0,-1-1 0,1 1 0,-1-1 0,1 0 0,0 0 0,-1 1 0,1-1 0,0 0 0,0 0 0,0 1 0,-1-1 0,1-1 0,-2-8 0,1 0 0,0 1 0,0-1 0,1-12 0,2 10 0,0-1 0,0 0 0,1 1 0,1-1 0,0 1 0,1 0 0,0 0 0,1 1 0,0 0 0,1 0 0,0 0 0,9-10 0,3 0 0,1 0 0,1 2 0,0 0 0,32-21 0,-25 19 0,41-42 0,4-4 0,-55 51 0,-13 11 0,0 0 0,0 1 0,0 0 0,0-1 0,1 2 0,0-1 0,0 1 0,0 0 0,10-4 0,-15 7 0,0 1 0,0-1 0,0 0 0,0 0 0,0 1 0,0-1 0,0 1 0,0-1 0,0 1 0,0-1 0,0 1 0,0 0 0,0-1 0,0 1 0,-1 0 0,1 0 0,0-1 0,-1 1 0,1 0 0,0 0 0,-1 0 0,1 0 0,-1 0 0,1 0 0,-1 0 0,0 0 0,1 2 0,10 38 0,-8-30 0,10 36 0,-6-28 0,-2 0 0,-1 0 0,0 1 0,2 32 0,-8 62 0,3 64 0,-1-176 0,0 0 0,0 0 0,0 0 0,0 0 0,1 0 0,-1 1 0,1-1 0,-1 0 0,1 0 0,0 0 0,0 0 0,0 0 0,0 0 0,0-1 0,0 1 0,0 0 0,1 0 0,-1-1 0,1 1 0,-1-1 0,1 1 0,-1-1 0,1 0 0,0 1 0,0-1 0,0 0 0,0 0 0,0-1 0,0 1 0,0 0 0,0 0 0,0-1 0,0 0 0,0 1 0,0-1 0,0 0 0,1 0 0,-1 0 0,0 0 0,0 0 0,0-1 0,0 1 0,4-2 0,0 0 0,1 0 0,-1 0 0,0 0 0,0-1 0,-1 0 0,1-1 0,-1 1 0,1-1 0,-1 0 0,0 0 0,-1-1 0,1 0 0,6-8 0,23-30 0,-26 34 0,0 0 0,-1-1 0,0 0 0,10-19 0,-17 28 0,0 1 0,0 0 0,0 0 0,0 0 0,0 0 0,0-1 0,0 1 0,0 0 0,0 0 0,0 0 0,0 0 0,0-1 0,0 1 0,0 0 0,0 0 0,0 0 0,0 0 0,0 0 0,0-1 0,1 1 0,-1 0 0,0 0 0,0 0 0,0 0 0,0 0 0,0 0 0,0-1 0,1 1 0,-1 0 0,0 0 0,0 0 0,0 0 0,0 0 0,1 0 0,-1 0 0,0 0 0,0 0 0,0 0 0,0 0 0,1 0 0,-1 0 0,0 0 0,0 0 0,0 0 0,0 0 0,1 0 0,-1 0 0,0 0 0,0 0 0,0 0 0,0 0 0,0 0 0,1 1 0,-1-1 0,0 0 0,0 0 0,0 0 0,7 14 0,-6-11 0,1 0 0,-1 1 0,0-1 0,1 0 0,0 0 0,0-1 0,0 1 0,0 0 0,0-1 0,0 1 0,1-1 0,3 4 0,3-3 0,-1 0 0,0 0 0,1-1 0,-1 0 0,1-1 0,-1 0 0,1 0 0,0-1 0,0 0 0,-1 0 0,1-1 0,0 0 0,-1 0 0,1-1 0,-1-1 0,1 1 0,-1-1 0,0-1 0,0 1 0,0-2 0,-1 1 0,1-1 0,7-6 0,-10 6 0,1 1 0,0 0 0,0 0 0,0 1 0,0-1 0,13-4 0,-17 7 0,1 1 0,0-1 0,-1 1 0,1-1 0,-1 1 0,1 0 0,0 0 0,-1 0 0,1 1 0,0-1 0,-1 1 0,1-1 0,-1 1 0,1 0 0,-1 0 0,1 0 0,-1 0 0,0 0 0,1 1 0,-1-1 0,3 3 0,3 1 0,0 0 0,0 0 0,1 0 0,0-1 0,0-1 0,0 0 0,1 0 0,-1 0 0,0-1 0,1-1 0,0 1 0,-1-2 0,1 1 0,18-3 0,10-2 0,1-2 0,51-14 0,-52 10 0,24-9 0,1-2 0,-2-4 0,74-40 0,5-3 0,71-17 0,-183 71 0,2 1 0,-1 1 0,2 2 0,-1 1 0,2 2 0,-1 1 0,1 1 0,34-1 0,-46 6 0,1 0 0,0 0 0,0 1 0,-1 1 0,36 9 0,-52-10 0,1 0 0,-1 1 0,0-1 0,1 1 0,-1 0 0,0 0 0,0 1 0,0-1 0,-1 1 0,1 0 0,-1 0 0,1 0 0,-1 1 0,0-1 0,0 1 0,-1 0 0,1-1 0,-1 1 0,0 0 0,0 1 0,0-1 0,0 0 0,-1 1 0,0-1 0,0 0 0,0 1 0,0 5 0,1 3 0,-1 1 0,-1 0 0,0 0 0,-1-1 0,-1 1 0,-4 20 0,5-31 0,1-1 0,-1 0 0,0 1 0,1-1 0,-1 0 0,0 0 0,-1 0 0,1 1 0,0-1 0,-1 0 0,1-1 0,-1 1 0,1 0 0,-1 0 0,0-1 0,0 1 0,0-1 0,0 1 0,0-1 0,0 0 0,0 0 0,0 0 0,0 0 0,-1 0 0,1 0 0,0-1 0,-1 1 0,1-1 0,-1 1 0,1-1 0,0 0 0,-1 0 0,1 0 0,-1 0 0,1-1 0,0 1 0,-1-1 0,1 1 0,0-1 0,-1 0 0,1 0 0,0 0 0,0 0 0,-3-2 0,-44-20 0,1-1 0,-67-46 0,107 64 0,-1 1 0,1 0 0,-1 1 0,-1 0 0,1 0 0,0 1 0,-17-4 0,23 6 0,-1 1 0,1-1 0,0 1 0,0-1 0,0 1 0,0 0 0,0 0 0,0 1 0,0-1 0,-1 1 0,1-1 0,0 1 0,0 0 0,0 0 0,0 0 0,1 0 0,-1 1 0,0-1 0,0 1 0,1 0 0,-1 0 0,1 0 0,0 0 0,-1 0 0,1 0 0,0 1 0,-3 4 0,-3 10 0,2 0 0,-1 0 0,2 1 0,-5 28 0,7-30 0,0 0 0,-1 0 0,-1 0 0,-1-1 0,0 0 0,-10 17 0,13-27 0,-1-1 0,1 0 0,-1 0 0,0 0 0,0 0 0,-1-1 0,1 0 0,-1 0 0,1 0 0,-1 0 0,0-1 0,0 1 0,0-1 0,0-1 0,-1 1 0,1-1 0,0 0 0,-1 0 0,1 0 0,-1-1 0,1 0 0,-1 0 0,1 0 0,-1-1 0,1 0 0,-9-2 0,2 0 0,0 0 0,0-1 0,1 0 0,-1-1 0,1 0 0,0-1 0,0 0 0,1-1 0,0 0 0,-18-17 0,27 23 0,-1-1 0,1 0 0,-1 1 0,0-1 0,1 1 0,-1 0 0,0 0 0,0-1 0,0 1 0,0 0 0,0 1 0,0-1 0,-1 0 0,1 0 0,0 1 0,0 0 0,0-1 0,-5 1 0,3 1 0,-1 0 0,1 0 0,-1 0 0,1 1 0,0 0 0,0 0 0,-5 3 0,-35 13 0,32-16 0,0 0 0,0 0 0,0-1 0,-1-1 0,1 0 0,0-1 0,0 0 0,0-1 0,0 0 0,0 0 0,0-2 0,1 1 0,-1-2 0,1 1 0,0-2 0,0 1 0,-15-12 0,22 14 0,0 0 0,-1 0 0,1 1 0,-1 0 0,0 0 0,1 0 0,-1 0 0,0 1 0,0-1 0,0 1 0,0 0 0,0 1 0,0 0 0,0-1 0,0 1 0,-1 1 0,1-1 0,0 1 0,0 0 0,0 0 0,0 1 0,-8 3 0,6-2 0,1 2 0,-1-1 0,1 1 0,0 0 0,0 0 0,1 0 0,-1 1 0,1 0 0,1 0 0,-1 0 0,1 1 0,0 0 0,0-1 0,-3 12 0,5-16 0,1 0 0,0 0 0,1 1 0,-1-1 0,0 1 0,1-1 0,-1 0 0,1 1 0,0-1 0,-1 1 0,1-1 0,1 1 0,-1-1 0,0 1 0,1-1 0,-1 1 0,1-1 0,-1 1 0,1-1 0,0 0 0,0 1 0,0-1 0,3 3 0,-3-3 0,1-1 0,0 0 0,-1 0 0,1 0 0,0 0 0,-1 0 0,1-1 0,0 1 0,0-1 0,0 1 0,-1-1 0,1 1 0,0-1 0,0 0 0,0 0 0,0 0 0,0 0 0,0 0 0,0 0 0,0-1 0,0 1 0,-1-1 0,1 1 0,0-1 0,0 0 0,0 0 0,-1 1 0,1-1 0,-1-1 0,1 1 0,1-1 0,436-251 0,-387 226 0,1 2 0,78-26 0,-110 45 0,0 0 0,0 2 0,1 0 0,-1 2 0,1 0 0,0 1 0,0 1 0,0 1 0,37 7 0,35 10 0,-52-11 0,-1 2 0,1 1 0,64 26 0,-43-10 0,69 36 0,-82-37 0,-34-18 0,0 1 0,0 1 0,-1 0 0,0 1 0,-1 1 0,20 18 0,-21-17-1365,-1-2-5461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251</TotalTime>
  <Pages>20</Pages>
  <Words>3548</Words>
  <Characters>20229</Characters>
  <Application>Microsoft Office Word</Application>
  <DocSecurity>8</DocSecurity>
  <Lines>168</Lines>
  <Paragraphs>47</Paragraphs>
  <ScaleCrop>false</ScaleCrop>
  <HeadingPairs>
    <vt:vector size="2" baseType="variant">
      <vt:variant>
        <vt:lpstr>Title</vt:lpstr>
      </vt:variant>
      <vt:variant>
        <vt:i4>1</vt:i4>
      </vt:variant>
    </vt:vector>
  </HeadingPairs>
  <TitlesOfParts>
    <vt:vector size="1" baseType="lpstr">
      <vt:lpstr>CPCCBC4007</vt:lpstr>
    </vt:vector>
  </TitlesOfParts>
  <Company/>
  <LinksUpToDate>false</LinksUpToDate>
  <CharactersWithSpaces>23730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dc:title>
  <dc:subject>Plan building and construction work</dc:subject>
  <dc:creator>Author Name</dc:creator>
  <cp:lastModifiedBy>Michael Trott</cp:lastModifiedBy>
  <cp:revision>86</cp:revision>
  <cp:lastPrinted>2021-09-20T03:02:00Z</cp:lastPrinted>
  <dcterms:created xsi:type="dcterms:W3CDTF">2023-02-20T04:08:00Z</dcterms:created>
  <dcterms:modified xsi:type="dcterms:W3CDTF">2025-02-14T03:12:00Z</dcterms:modified>
  <cp:contentStatus>v2-0_17/02/2023</cp:contentStatus>
</cp:coreProperties>
</file>