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0B57" w:rsidRDefault="00C057B2">
      <w:r w:rsidRPr="00C057B2">
        <w:t>In a Golgi tendon reflex, skeletal muscle contraction causes the antagonist muscle to simultaneously lengthen and relax. This reflex is also called the inverse myotatic reflex, because it is the inverse of the stretch reflex</w:t>
      </w:r>
      <w:r>
        <w:t xml:space="preserve">. This helps to make the muscles more comfortable and work more efficiently. </w:t>
      </w:r>
      <w:r w:rsidRPr="00C057B2">
        <w:t xml:space="preserve">The stretch reflex is a muscle contraction in response to stretching within the muscle. </w:t>
      </w:r>
      <w:r w:rsidR="008B64E6">
        <w:t>In tennis, you are bending your bones and stretching your muscles frequently, the Golgi</w:t>
      </w:r>
      <w:bookmarkStart w:id="0" w:name="_GoBack"/>
      <w:bookmarkEnd w:id="0"/>
      <w:r w:rsidR="008B64E6">
        <w:t xml:space="preserve"> tendon reflex can assist majorly in tennis. </w:t>
      </w:r>
      <w:r w:rsidRPr="00C057B2">
        <w:t>It is a monosynaptic reflex which provides automatic regulation of skeletal muscle length. When a muscle lengthens, the muscle spindle is stretched and its nerve activity increases. This is designed as a protective measure for the muscles, to prevent tearing. The muscle spindle is stretched and the impulse is also immediately received to contract the muscle, protecting it from being pulled forcefully or beyond a normal range.</w:t>
      </w:r>
    </w:p>
    <w:sectPr w:rsidR="00F00B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7B2"/>
    <w:rsid w:val="008B64E6"/>
    <w:rsid w:val="00C057B2"/>
    <w:rsid w:val="00F00B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9E7EC"/>
  <w15:chartTrackingRefBased/>
  <w15:docId w15:val="{DFA81653-E9C4-404F-B9F9-8B1CD8115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141</Words>
  <Characters>810</Characters>
  <Application>Microsoft Office Word</Application>
  <DocSecurity>0</DocSecurity>
  <Lines>6</Lines>
  <Paragraphs>1</Paragraphs>
  <ScaleCrop>false</ScaleCrop>
  <Company>Queensland Government</Company>
  <LinksUpToDate>false</LinksUpToDate>
  <CharactersWithSpaces>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0000_PMU</dc:creator>
  <cp:keywords/>
  <dc:description/>
  <cp:lastModifiedBy>George Pavlou</cp:lastModifiedBy>
  <cp:revision>2</cp:revision>
  <dcterms:created xsi:type="dcterms:W3CDTF">2017-07-18T02:34:00Z</dcterms:created>
  <dcterms:modified xsi:type="dcterms:W3CDTF">2017-09-05T08:12:00Z</dcterms:modified>
</cp:coreProperties>
</file>