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9EDEB" w14:textId="77777777" w:rsidR="00403AF3" w:rsidRPr="004932A4" w:rsidRDefault="00E67F77"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14:paraId="71193778" w14:textId="77777777" w:rsidR="00403AF3" w:rsidRDefault="00E67F77"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14:paraId="6F71F465" w14:textId="77777777" w:rsidR="00403AF3" w:rsidRDefault="00E67F77"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14:paraId="01B9C600" w14:textId="77777777" w:rsidR="00677444" w:rsidRPr="004C3241" w:rsidRDefault="00677444" w:rsidP="00677444">
      <w:pPr>
        <w:ind w:left="709" w:right="-24" w:hanging="709"/>
        <w:rPr>
          <w:rFonts w:ascii="Arial" w:hAnsi="Arial" w:cs="Arial"/>
          <w:b/>
          <w:sz w:val="20"/>
        </w:rPr>
      </w:pPr>
    </w:p>
    <w:p w14:paraId="4EED927D"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B19B0DD" w14:textId="77777777" w:rsidR="00677444" w:rsidRPr="004C3241" w:rsidRDefault="00677444">
      <w:pPr>
        <w:jc w:val="left"/>
        <w:rPr>
          <w:rFonts w:ascii="Arial" w:hAnsi="Arial" w:cs="Arial"/>
          <w:sz w:val="20"/>
        </w:rPr>
      </w:pPr>
    </w:p>
    <w:p w14:paraId="73A2C488"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65A82BA" w14:textId="77777777" w:rsidR="007C4FE0" w:rsidRPr="004C3241" w:rsidRDefault="007C4FE0">
      <w:pPr>
        <w:jc w:val="left"/>
        <w:rPr>
          <w:rFonts w:ascii="Arial" w:hAnsi="Arial" w:cs="Arial"/>
          <w:sz w:val="20"/>
        </w:rPr>
      </w:pPr>
    </w:p>
    <w:p w14:paraId="1955F403"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17ED3C9" w14:textId="77777777" w:rsidR="007C4FE0" w:rsidRPr="004C3241" w:rsidRDefault="007C4FE0">
      <w:pPr>
        <w:jc w:val="left"/>
        <w:rPr>
          <w:rFonts w:ascii="Arial" w:hAnsi="Arial" w:cs="Arial"/>
          <w:sz w:val="20"/>
        </w:rPr>
      </w:pPr>
    </w:p>
    <w:p w14:paraId="498F7E71" w14:textId="16BE9B08"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w:t>
      </w:r>
    </w:p>
    <w:p w14:paraId="20F28646"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539"/>
        <w:gridCol w:w="5477"/>
      </w:tblGrid>
      <w:tr w:rsidR="00403AF3" w:rsidRPr="004C3241" w14:paraId="75301EBB" w14:textId="77777777" w:rsidTr="006F7466">
        <w:trPr>
          <w:trHeight w:val="397"/>
        </w:trPr>
        <w:tc>
          <w:tcPr>
            <w:tcW w:w="3539" w:type="dxa"/>
            <w:shd w:val="clear" w:color="auto" w:fill="D9D9D9" w:themeFill="background1" w:themeFillShade="D9"/>
            <w:vAlign w:val="center"/>
          </w:tcPr>
          <w:p w14:paraId="13160160"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477" w:type="dxa"/>
            <w:vAlign w:val="center"/>
          </w:tcPr>
          <w:p w14:paraId="4E3F8076" w14:textId="4E8878D5" w:rsidR="00403AF3" w:rsidRPr="00455CC3" w:rsidRDefault="000B5280" w:rsidP="008319A3">
            <w:pPr>
              <w:jc w:val="left"/>
              <w:rPr>
                <w:rFonts w:ascii="Arial" w:hAnsi="Arial" w:cs="Arial"/>
                <w:sz w:val="22"/>
              </w:rPr>
            </w:pPr>
            <w:permStart w:id="1661689727" w:edGrp="everyone"/>
            <w:r>
              <w:rPr>
                <w:rFonts w:ascii="Arial" w:hAnsi="Arial" w:cs="Arial"/>
                <w:sz w:val="22"/>
              </w:rPr>
              <w:t>Bianca Krieger</w:t>
            </w:r>
            <w:permEnd w:id="1661689727"/>
          </w:p>
        </w:tc>
      </w:tr>
    </w:tbl>
    <w:p w14:paraId="5217F367"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539"/>
        <w:gridCol w:w="2809"/>
        <w:gridCol w:w="2668"/>
      </w:tblGrid>
      <w:tr w:rsidR="00403AF3" w:rsidRPr="004C3241" w14:paraId="25E3941B" w14:textId="77777777" w:rsidTr="006F7466">
        <w:trPr>
          <w:trHeight w:val="283"/>
        </w:trPr>
        <w:tc>
          <w:tcPr>
            <w:tcW w:w="3539" w:type="dxa"/>
            <w:shd w:val="clear" w:color="auto" w:fill="000000" w:themeFill="text1"/>
            <w:vAlign w:val="center"/>
          </w:tcPr>
          <w:p w14:paraId="7BE19FD7"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477" w:type="dxa"/>
            <w:gridSpan w:val="2"/>
            <w:shd w:val="clear" w:color="auto" w:fill="000000" w:themeFill="text1"/>
            <w:vAlign w:val="center"/>
          </w:tcPr>
          <w:p w14:paraId="19BDEAC0"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22778D8F" w14:textId="77777777" w:rsidTr="006F7466">
        <w:trPr>
          <w:trHeight w:val="454"/>
        </w:trPr>
        <w:tc>
          <w:tcPr>
            <w:tcW w:w="3539" w:type="dxa"/>
            <w:shd w:val="clear" w:color="auto" w:fill="D9D9D9" w:themeFill="background1" w:themeFillShade="D9"/>
            <w:vAlign w:val="center"/>
          </w:tcPr>
          <w:p w14:paraId="26B586CF"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809" w:type="dxa"/>
            <w:vAlign w:val="center"/>
          </w:tcPr>
          <w:p w14:paraId="1D01731E" w14:textId="77777777" w:rsidR="00403AF3" w:rsidRPr="004C3241" w:rsidRDefault="00E67F77"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86018876" w:edGrp="everyone"/>
                <w:r w:rsidR="00403AF3" w:rsidRPr="004C3241">
                  <w:rPr>
                    <w:rFonts w:ascii="Arial" w:hAnsi="Arial" w:cs="Arial"/>
                    <w:sz w:val="20"/>
                  </w:rPr>
                  <w:sym w:font="Wingdings" w:char="F0A8"/>
                </w:r>
                <w:permEnd w:id="486018876"/>
              </w:sdtContent>
            </w:sdt>
            <w:r w:rsidR="00403AF3" w:rsidRPr="004C3241">
              <w:rPr>
                <w:rFonts w:ascii="Arial" w:hAnsi="Arial" w:cs="Arial"/>
                <w:sz w:val="20"/>
              </w:rPr>
              <w:t xml:space="preserve"> Satisfactory </w:t>
            </w:r>
          </w:p>
        </w:tc>
        <w:permStart w:id="180124239" w:edGrp="everyone"/>
        <w:tc>
          <w:tcPr>
            <w:tcW w:w="2668" w:type="dxa"/>
            <w:vAlign w:val="center"/>
          </w:tcPr>
          <w:p w14:paraId="5BA9F70D" w14:textId="77777777" w:rsidR="00403AF3" w:rsidRPr="004C3241" w:rsidRDefault="00E67F77"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180124239"/>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7B838C8" w14:textId="77777777" w:rsidTr="006F7466">
        <w:trPr>
          <w:trHeight w:val="454"/>
        </w:trPr>
        <w:tc>
          <w:tcPr>
            <w:tcW w:w="3539" w:type="dxa"/>
            <w:shd w:val="clear" w:color="auto" w:fill="D9D9D9" w:themeFill="background1" w:themeFillShade="D9"/>
            <w:vAlign w:val="center"/>
          </w:tcPr>
          <w:p w14:paraId="5F7E66A3"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809" w:type="dxa"/>
            <w:vAlign w:val="center"/>
          </w:tcPr>
          <w:p w14:paraId="0F346431" w14:textId="77777777" w:rsidR="00403AF3" w:rsidRPr="004C3241" w:rsidRDefault="00E67F77"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40689137" w:edGrp="everyone"/>
                <w:r w:rsidR="00403AF3">
                  <w:rPr>
                    <w:rFonts w:ascii="Arial" w:hAnsi="Arial" w:cs="Arial"/>
                    <w:sz w:val="20"/>
                  </w:rPr>
                  <w:sym w:font="Wingdings" w:char="F0A8"/>
                </w:r>
                <w:permEnd w:id="2040689137"/>
              </w:sdtContent>
            </w:sdt>
            <w:r w:rsidR="00403AF3" w:rsidRPr="004C3241">
              <w:rPr>
                <w:rFonts w:ascii="Arial" w:hAnsi="Arial" w:cs="Arial"/>
                <w:sz w:val="20"/>
              </w:rPr>
              <w:t xml:space="preserve"> Satisfactory </w:t>
            </w:r>
          </w:p>
        </w:tc>
        <w:tc>
          <w:tcPr>
            <w:tcW w:w="2668" w:type="dxa"/>
            <w:vAlign w:val="center"/>
          </w:tcPr>
          <w:p w14:paraId="67F471A2" w14:textId="77777777" w:rsidR="00403AF3" w:rsidRPr="004C3241" w:rsidRDefault="00E67F77"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312833445" w:edGrp="everyone"/>
                <w:r w:rsidR="00403AF3" w:rsidRPr="004C3241">
                  <w:rPr>
                    <w:rFonts w:ascii="Arial" w:hAnsi="Arial" w:cs="Arial"/>
                    <w:sz w:val="20"/>
                  </w:rPr>
                  <w:sym w:font="Wingdings" w:char="F0A8"/>
                </w:r>
                <w:permEnd w:id="312833445"/>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3B055D1" w14:textId="77777777" w:rsidTr="006F7466">
        <w:trPr>
          <w:trHeight w:val="454"/>
        </w:trPr>
        <w:tc>
          <w:tcPr>
            <w:tcW w:w="3539" w:type="dxa"/>
            <w:shd w:val="clear" w:color="auto" w:fill="000000" w:themeFill="text1"/>
            <w:vAlign w:val="center"/>
          </w:tcPr>
          <w:p w14:paraId="61671DD5"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241611257" w:edGrp="everyone"/>
        <w:tc>
          <w:tcPr>
            <w:tcW w:w="2809" w:type="dxa"/>
            <w:vAlign w:val="center"/>
          </w:tcPr>
          <w:p w14:paraId="4BF051AA" w14:textId="77777777" w:rsidR="00403AF3" w:rsidRPr="004C3241" w:rsidRDefault="00E67F77"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241611257"/>
            <w:r w:rsidR="00403AF3" w:rsidRPr="004C3241">
              <w:rPr>
                <w:rFonts w:ascii="Arial" w:hAnsi="Arial" w:cs="Arial"/>
                <w:b/>
                <w:sz w:val="20"/>
              </w:rPr>
              <w:t xml:space="preserve"> Competent</w:t>
            </w:r>
          </w:p>
        </w:tc>
        <w:tc>
          <w:tcPr>
            <w:tcW w:w="2668" w:type="dxa"/>
            <w:vAlign w:val="center"/>
          </w:tcPr>
          <w:p w14:paraId="5D79C611" w14:textId="77777777" w:rsidR="00403AF3" w:rsidRPr="004C3241" w:rsidRDefault="00E67F77"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99642111" w:edGrp="everyone"/>
                <w:r w:rsidR="00403AF3" w:rsidRPr="004C3241">
                  <w:rPr>
                    <w:rFonts w:ascii="Arial" w:hAnsi="Arial" w:cs="Arial"/>
                    <w:b/>
                    <w:sz w:val="20"/>
                  </w:rPr>
                  <w:sym w:font="Wingdings" w:char="F0A8"/>
                </w:r>
                <w:permEnd w:id="99642111"/>
              </w:sdtContent>
            </w:sdt>
            <w:r w:rsidR="00403AF3" w:rsidRPr="004C3241">
              <w:rPr>
                <w:rFonts w:ascii="Arial" w:hAnsi="Arial" w:cs="Arial"/>
                <w:b/>
                <w:sz w:val="20"/>
              </w:rPr>
              <w:t xml:space="preserve"> Not Yet Competent</w:t>
            </w:r>
          </w:p>
        </w:tc>
      </w:tr>
      <w:tr w:rsidR="00403AF3" w:rsidRPr="004C3241" w14:paraId="36AAB2D2" w14:textId="77777777" w:rsidTr="006F7466">
        <w:trPr>
          <w:trHeight w:val="454"/>
        </w:trPr>
        <w:tc>
          <w:tcPr>
            <w:tcW w:w="3539" w:type="dxa"/>
            <w:shd w:val="clear" w:color="auto" w:fill="000000" w:themeFill="text1"/>
            <w:vAlign w:val="center"/>
          </w:tcPr>
          <w:p w14:paraId="3ED8EC06"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342717313" w:edGrp="everyone"/>
        <w:tc>
          <w:tcPr>
            <w:tcW w:w="2809" w:type="dxa"/>
            <w:vAlign w:val="center"/>
          </w:tcPr>
          <w:p w14:paraId="22E36564" w14:textId="77777777" w:rsidR="00403AF3" w:rsidRPr="004C3241" w:rsidRDefault="00E67F77"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342717313"/>
            <w:r w:rsidR="00403AF3" w:rsidRPr="004C3241">
              <w:rPr>
                <w:rFonts w:ascii="Arial" w:hAnsi="Arial" w:cs="Arial"/>
                <w:b/>
                <w:sz w:val="20"/>
              </w:rPr>
              <w:t xml:space="preserve"> Competent</w:t>
            </w:r>
          </w:p>
        </w:tc>
        <w:tc>
          <w:tcPr>
            <w:tcW w:w="2668" w:type="dxa"/>
            <w:vAlign w:val="center"/>
          </w:tcPr>
          <w:p w14:paraId="08B5848C" w14:textId="77777777" w:rsidR="00403AF3" w:rsidRPr="004C3241" w:rsidRDefault="00E67F77"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1652510517" w:edGrp="everyone"/>
                <w:r w:rsidR="00403AF3" w:rsidRPr="004C3241">
                  <w:rPr>
                    <w:rFonts w:ascii="Arial" w:hAnsi="Arial" w:cs="Arial"/>
                    <w:b/>
                    <w:sz w:val="20"/>
                  </w:rPr>
                  <w:sym w:font="Wingdings" w:char="F0A8"/>
                </w:r>
                <w:permEnd w:id="1652510517"/>
              </w:sdtContent>
            </w:sdt>
            <w:r w:rsidR="00403AF3" w:rsidRPr="004C3241">
              <w:rPr>
                <w:rFonts w:ascii="Arial" w:hAnsi="Arial" w:cs="Arial"/>
                <w:b/>
                <w:sz w:val="20"/>
              </w:rPr>
              <w:t xml:space="preserve"> Not Yet Competent</w:t>
            </w:r>
          </w:p>
        </w:tc>
      </w:tr>
      <w:tr w:rsidR="00403AF3" w:rsidRPr="004C3241" w14:paraId="20EC8617" w14:textId="77777777" w:rsidTr="006F7466">
        <w:trPr>
          <w:trHeight w:val="454"/>
        </w:trPr>
        <w:tc>
          <w:tcPr>
            <w:tcW w:w="3539" w:type="dxa"/>
            <w:shd w:val="clear" w:color="auto" w:fill="000000" w:themeFill="text1"/>
            <w:vAlign w:val="center"/>
          </w:tcPr>
          <w:p w14:paraId="4D9AF276"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987803443" w:edGrp="everyone"/>
        <w:tc>
          <w:tcPr>
            <w:tcW w:w="2809" w:type="dxa"/>
            <w:vAlign w:val="center"/>
          </w:tcPr>
          <w:p w14:paraId="4C548058" w14:textId="77777777" w:rsidR="00403AF3" w:rsidRPr="004C3241" w:rsidRDefault="00E67F77"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987803443"/>
            <w:r w:rsidR="00403AF3" w:rsidRPr="004C3241">
              <w:rPr>
                <w:rFonts w:ascii="Arial" w:hAnsi="Arial" w:cs="Arial"/>
                <w:b/>
                <w:sz w:val="20"/>
              </w:rPr>
              <w:t xml:space="preserve"> Competent</w:t>
            </w:r>
          </w:p>
        </w:tc>
        <w:tc>
          <w:tcPr>
            <w:tcW w:w="2668" w:type="dxa"/>
            <w:vAlign w:val="center"/>
          </w:tcPr>
          <w:p w14:paraId="60CC83E3" w14:textId="77777777" w:rsidR="00403AF3" w:rsidRPr="004C3241" w:rsidRDefault="00E67F77"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733039918" w:edGrp="everyone"/>
                <w:r w:rsidR="00403AF3" w:rsidRPr="004C3241">
                  <w:rPr>
                    <w:rFonts w:ascii="Arial" w:hAnsi="Arial" w:cs="Arial"/>
                    <w:b/>
                    <w:sz w:val="20"/>
                  </w:rPr>
                  <w:sym w:font="Wingdings" w:char="F0A8"/>
                </w:r>
                <w:permEnd w:id="733039918"/>
              </w:sdtContent>
            </w:sdt>
            <w:r w:rsidR="00403AF3" w:rsidRPr="004C3241">
              <w:rPr>
                <w:rFonts w:ascii="Arial" w:hAnsi="Arial" w:cs="Arial"/>
                <w:b/>
                <w:sz w:val="20"/>
              </w:rPr>
              <w:t xml:space="preserve"> Not Yet Competent</w:t>
            </w:r>
          </w:p>
        </w:tc>
      </w:tr>
    </w:tbl>
    <w:p w14:paraId="2CE0E60A"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539"/>
        <w:gridCol w:w="5477"/>
      </w:tblGrid>
      <w:tr w:rsidR="00403AF3" w:rsidRPr="004C3241" w14:paraId="120EE809" w14:textId="77777777" w:rsidTr="006F7466">
        <w:trPr>
          <w:trHeight w:val="397"/>
        </w:trPr>
        <w:tc>
          <w:tcPr>
            <w:tcW w:w="3539" w:type="dxa"/>
            <w:shd w:val="clear" w:color="auto" w:fill="D9D9D9" w:themeFill="background1" w:themeFillShade="D9"/>
            <w:vAlign w:val="center"/>
          </w:tcPr>
          <w:p w14:paraId="4AE5E4A0"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477" w:type="dxa"/>
            <w:vAlign w:val="center"/>
          </w:tcPr>
          <w:p w14:paraId="7080A38A" w14:textId="77777777" w:rsidR="00403AF3" w:rsidRPr="00455CC3" w:rsidRDefault="00403AF3" w:rsidP="008319A3">
            <w:pPr>
              <w:jc w:val="left"/>
              <w:rPr>
                <w:rFonts w:ascii="Arial" w:hAnsi="Arial" w:cs="Arial"/>
                <w:sz w:val="22"/>
              </w:rPr>
            </w:pPr>
            <w:permStart w:id="76426502" w:edGrp="everyone"/>
            <w:permEnd w:id="76426502"/>
          </w:p>
        </w:tc>
      </w:tr>
      <w:tr w:rsidR="00403AF3" w:rsidRPr="004C3241" w14:paraId="46869778" w14:textId="77777777" w:rsidTr="006F7466">
        <w:trPr>
          <w:trHeight w:val="680"/>
        </w:trPr>
        <w:tc>
          <w:tcPr>
            <w:tcW w:w="3539" w:type="dxa"/>
            <w:shd w:val="clear" w:color="auto" w:fill="D9D9D9" w:themeFill="background1" w:themeFillShade="D9"/>
            <w:vAlign w:val="center"/>
          </w:tcPr>
          <w:p w14:paraId="60E86155"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557399915" w:edGrp="everyone" w:displacedByCustomXml="next"/>
        <w:sdt>
          <w:sdtPr>
            <w:rPr>
              <w:rFonts w:ascii="Arial" w:hAnsi="Arial" w:cs="Arial"/>
              <w:sz w:val="22"/>
              <w:szCs w:val="22"/>
            </w:rPr>
            <w:id w:val="909501784"/>
            <w:showingPlcHdr/>
            <w:picture/>
          </w:sdtPr>
          <w:sdtEndPr/>
          <w:sdtContent>
            <w:tc>
              <w:tcPr>
                <w:tcW w:w="5477" w:type="dxa"/>
                <w:vAlign w:val="center"/>
              </w:tcPr>
              <w:p w14:paraId="4DEADF55"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6D8791E9" wp14:editId="53CE42CB">
                      <wp:extent cx="3333750" cy="395605"/>
                      <wp:effectExtent l="0" t="0" r="0"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7079" cy="396000"/>
                              </a:xfrm>
                              <a:prstGeom prst="rect">
                                <a:avLst/>
                              </a:prstGeom>
                              <a:noFill/>
                              <a:ln>
                                <a:noFill/>
                              </a:ln>
                            </pic:spPr>
                          </pic:pic>
                        </a:graphicData>
                      </a:graphic>
                    </wp:inline>
                  </w:drawing>
                </w:r>
              </w:p>
            </w:tc>
          </w:sdtContent>
        </w:sdt>
        <w:permEnd w:id="557399915" w:displacedByCustomXml="prev"/>
      </w:tr>
      <w:tr w:rsidR="00403AF3" w:rsidRPr="004C3241" w14:paraId="4E9C961C" w14:textId="77777777" w:rsidTr="006F7466">
        <w:trPr>
          <w:trHeight w:val="397"/>
        </w:trPr>
        <w:tc>
          <w:tcPr>
            <w:tcW w:w="3539" w:type="dxa"/>
            <w:shd w:val="clear" w:color="auto" w:fill="D9D9D9" w:themeFill="background1" w:themeFillShade="D9"/>
            <w:vAlign w:val="center"/>
          </w:tcPr>
          <w:p w14:paraId="346DBD65"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45724453" w:edGrp="everyone"/>
        <w:tc>
          <w:tcPr>
            <w:tcW w:w="5477" w:type="dxa"/>
            <w:tcBorders>
              <w:top w:val="nil"/>
              <w:left w:val="nil"/>
              <w:bottom w:val="single" w:sz="8" w:space="0" w:color="auto"/>
              <w:right w:val="single" w:sz="4" w:space="0" w:color="auto"/>
            </w:tcBorders>
            <w:vAlign w:val="center"/>
          </w:tcPr>
          <w:p w14:paraId="7107AD9F" w14:textId="77777777" w:rsidR="00403AF3" w:rsidRPr="00DD7A44" w:rsidRDefault="00E67F77"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1045724453"/>
          </w:p>
        </w:tc>
      </w:tr>
    </w:tbl>
    <w:p w14:paraId="683798FF"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7F54CE6" w14:textId="77777777" w:rsidR="00487554" w:rsidRPr="004932A4" w:rsidRDefault="00E67F77"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14:paraId="5893DA5C" w14:textId="77777777" w:rsidR="00487554" w:rsidRDefault="00E67F77"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14:paraId="3B2CEE36" w14:textId="77777777" w:rsidR="00487554" w:rsidRDefault="00E67F77"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14:paraId="45BB71F2" w14:textId="77777777" w:rsidR="00C76B5E" w:rsidRPr="006F7466" w:rsidRDefault="00C76B5E" w:rsidP="00C76B5E">
      <w:pPr>
        <w:ind w:left="709" w:right="-24" w:hanging="709"/>
        <w:rPr>
          <w:rFonts w:ascii="Arial" w:hAnsi="Arial" w:cs="Arial"/>
          <w:sz w:val="16"/>
          <w:szCs w:val="16"/>
        </w:rPr>
      </w:pPr>
    </w:p>
    <w:tbl>
      <w:tblPr>
        <w:tblStyle w:val="TableGrid"/>
        <w:tblW w:w="0" w:type="auto"/>
        <w:tblLook w:val="04A0" w:firstRow="1" w:lastRow="0" w:firstColumn="1" w:lastColumn="0" w:noHBand="0" w:noVBand="1"/>
      </w:tblPr>
      <w:tblGrid>
        <w:gridCol w:w="8980"/>
      </w:tblGrid>
      <w:tr w:rsidR="00C76B5E" w14:paraId="45BC96A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30F331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927116E" w14:textId="77777777" w:rsidR="004C6B3F" w:rsidRPr="0032118C" w:rsidRDefault="004C6B3F" w:rsidP="004C6B3F">
            <w:pPr>
              <w:ind w:right="-24"/>
              <w:jc w:val="center"/>
              <w:rPr>
                <w:rFonts w:ascii="Arial" w:hAnsi="Arial" w:cs="Arial"/>
                <w:b/>
                <w:szCs w:val="24"/>
              </w:rPr>
            </w:pPr>
          </w:p>
          <w:p w14:paraId="2AD48546"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6099FE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A473F39"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A51484D"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B4F563C"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DAC38B3"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3082370"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A44558E"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A930893"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EECD87D" w14:textId="77777777" w:rsidR="00C76B5E" w:rsidRPr="00AD1037" w:rsidRDefault="00C76B5E" w:rsidP="00C76B5E">
      <w:pPr>
        <w:ind w:right="-24"/>
        <w:rPr>
          <w:rFonts w:ascii="Arial" w:hAnsi="Arial" w:cs="Arial"/>
          <w:sz w:val="12"/>
          <w:szCs w:val="12"/>
        </w:rPr>
      </w:pPr>
    </w:p>
    <w:p w14:paraId="0F3A205C"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0DFA3557" w14:textId="77777777" w:rsidTr="008319A3">
        <w:tc>
          <w:tcPr>
            <w:tcW w:w="2552" w:type="dxa"/>
            <w:tcBorders>
              <w:top w:val="nil"/>
              <w:left w:val="nil"/>
              <w:bottom w:val="nil"/>
              <w:right w:val="nil"/>
            </w:tcBorders>
          </w:tcPr>
          <w:p w14:paraId="43F82118"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11A6DFD" w14:textId="47938809" w:rsidR="00EE2002" w:rsidRPr="001C4084" w:rsidRDefault="000B5280" w:rsidP="008319A3">
            <w:pPr>
              <w:ind w:right="-24"/>
              <w:rPr>
                <w:rFonts w:ascii="Arial" w:hAnsi="Arial" w:cs="Arial"/>
                <w:sz w:val="22"/>
                <w:szCs w:val="22"/>
              </w:rPr>
            </w:pPr>
            <w:permStart w:id="903238926" w:edGrp="everyone"/>
            <w:r>
              <w:rPr>
                <w:rFonts w:ascii="Arial" w:hAnsi="Arial" w:cs="Arial"/>
                <w:sz w:val="22"/>
                <w:szCs w:val="22"/>
              </w:rPr>
              <w:t xml:space="preserve">Bianca Krieger </w:t>
            </w:r>
            <w:permEnd w:id="903238926"/>
          </w:p>
        </w:tc>
      </w:tr>
      <w:tr w:rsidR="00EE2002" w:rsidRPr="004E05D0" w14:paraId="5FFA40B2" w14:textId="77777777" w:rsidTr="008319A3">
        <w:tc>
          <w:tcPr>
            <w:tcW w:w="2552" w:type="dxa"/>
            <w:tcBorders>
              <w:top w:val="nil"/>
              <w:left w:val="nil"/>
              <w:bottom w:val="nil"/>
              <w:right w:val="nil"/>
            </w:tcBorders>
          </w:tcPr>
          <w:p w14:paraId="52DD0772"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4738D24" w14:textId="77777777" w:rsidR="00EE2002" w:rsidRPr="004E05D0" w:rsidRDefault="00EE2002" w:rsidP="008319A3">
            <w:pPr>
              <w:ind w:right="-24"/>
              <w:rPr>
                <w:rFonts w:ascii="Arial" w:hAnsi="Arial" w:cs="Arial"/>
                <w:sz w:val="10"/>
                <w:szCs w:val="10"/>
              </w:rPr>
            </w:pPr>
          </w:p>
        </w:tc>
      </w:tr>
      <w:tr w:rsidR="00EE2002" w:rsidRPr="00830749" w14:paraId="3FBF45C0" w14:textId="77777777" w:rsidTr="008319A3">
        <w:tc>
          <w:tcPr>
            <w:tcW w:w="2552" w:type="dxa"/>
            <w:tcBorders>
              <w:top w:val="nil"/>
              <w:left w:val="nil"/>
              <w:bottom w:val="nil"/>
              <w:right w:val="nil"/>
            </w:tcBorders>
          </w:tcPr>
          <w:p w14:paraId="1E90C35C"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203723445"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32A359F8"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402615" wp14:editId="3001EB84">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03723445" w:displacedByCustomXml="prev"/>
      </w:tr>
      <w:tr w:rsidR="00EE2002" w:rsidRPr="00830749" w14:paraId="47117C5C" w14:textId="77777777" w:rsidTr="008319A3">
        <w:tc>
          <w:tcPr>
            <w:tcW w:w="2552" w:type="dxa"/>
            <w:tcBorders>
              <w:top w:val="nil"/>
              <w:left w:val="nil"/>
              <w:bottom w:val="nil"/>
              <w:right w:val="nil"/>
            </w:tcBorders>
          </w:tcPr>
          <w:p w14:paraId="27E3BB9B"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6A0EF84" w14:textId="77777777" w:rsidR="00EE2002" w:rsidRPr="001C4084" w:rsidRDefault="00EE2002" w:rsidP="008319A3">
            <w:pPr>
              <w:ind w:right="-24"/>
              <w:rPr>
                <w:rFonts w:ascii="Arial" w:hAnsi="Arial" w:cs="Arial"/>
                <w:sz w:val="22"/>
                <w:szCs w:val="22"/>
              </w:rPr>
            </w:pPr>
          </w:p>
        </w:tc>
      </w:tr>
      <w:tr w:rsidR="00EE2002" w:rsidRPr="0077428E" w14:paraId="712FC00B" w14:textId="77777777" w:rsidTr="008319A3">
        <w:tc>
          <w:tcPr>
            <w:tcW w:w="2552" w:type="dxa"/>
            <w:tcBorders>
              <w:top w:val="nil"/>
              <w:left w:val="nil"/>
              <w:bottom w:val="nil"/>
              <w:right w:val="nil"/>
            </w:tcBorders>
          </w:tcPr>
          <w:p w14:paraId="04DCB45C"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2015257529" w:edGrp="everyone" w:displacedByCustomXml="next"/>
        <w:sdt>
          <w:sdtPr>
            <w:rPr>
              <w:rFonts w:ascii="Arial" w:hAnsi="Arial" w:cs="Arial"/>
              <w:sz w:val="22"/>
              <w:szCs w:val="22"/>
            </w:rPr>
            <w:id w:val="1824854710"/>
            <w:placeholder>
              <w:docPart w:val="9279D20B1DE44E21BB7834EAA188AE97"/>
            </w:placeholder>
            <w:date w:fullDate="2022-02-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1FFE638" w14:textId="3E8431D4" w:rsidR="00EE2002" w:rsidRPr="00DD7A44" w:rsidRDefault="00E67F77" w:rsidP="008319A3">
                <w:pPr>
                  <w:ind w:right="-24"/>
                  <w:rPr>
                    <w:rFonts w:ascii="Arial" w:hAnsi="Arial" w:cs="Arial"/>
                    <w:sz w:val="22"/>
                    <w:szCs w:val="22"/>
                  </w:rPr>
                </w:pPr>
                <w:r>
                  <w:rPr>
                    <w:rFonts w:ascii="Arial" w:hAnsi="Arial" w:cs="Arial"/>
                    <w:sz w:val="22"/>
                    <w:szCs w:val="22"/>
                  </w:rPr>
                  <w:t>21/02/2022</w:t>
                </w:r>
              </w:p>
            </w:tc>
          </w:sdtContent>
        </w:sdt>
        <w:permEnd w:id="2015257529" w:displacedByCustomXml="prev"/>
      </w:tr>
    </w:tbl>
    <w:p w14:paraId="4FE74DB2" w14:textId="77777777" w:rsidR="00EE2002" w:rsidRPr="00AD1037" w:rsidRDefault="00EE2002" w:rsidP="00EE2002">
      <w:pPr>
        <w:ind w:right="-24"/>
        <w:rPr>
          <w:rFonts w:ascii="Arial" w:hAnsi="Arial" w:cs="Arial"/>
          <w:sz w:val="12"/>
          <w:szCs w:val="22"/>
        </w:rPr>
      </w:pPr>
    </w:p>
    <w:p w14:paraId="779C8E7C"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26CFE96B" w14:textId="77777777" w:rsidTr="008319A3">
        <w:tc>
          <w:tcPr>
            <w:tcW w:w="2552" w:type="dxa"/>
            <w:tcBorders>
              <w:top w:val="nil"/>
              <w:left w:val="nil"/>
              <w:bottom w:val="nil"/>
              <w:right w:val="nil"/>
            </w:tcBorders>
          </w:tcPr>
          <w:p w14:paraId="4C132FAB"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718A072" w14:textId="77777777" w:rsidR="00EE2002" w:rsidRPr="0032118C" w:rsidRDefault="00EE2002" w:rsidP="008319A3">
            <w:pPr>
              <w:ind w:right="-24"/>
              <w:rPr>
                <w:rFonts w:ascii="Arial" w:hAnsi="Arial" w:cs="Arial"/>
                <w:sz w:val="22"/>
                <w:szCs w:val="22"/>
              </w:rPr>
            </w:pPr>
            <w:permStart w:id="731914673" w:edGrp="everyone"/>
            <w:permEnd w:id="731914673"/>
          </w:p>
        </w:tc>
      </w:tr>
      <w:tr w:rsidR="00EE2002" w:rsidRPr="004E05D0" w14:paraId="41311979" w14:textId="77777777" w:rsidTr="008319A3">
        <w:trPr>
          <w:trHeight w:val="113"/>
        </w:trPr>
        <w:tc>
          <w:tcPr>
            <w:tcW w:w="2552" w:type="dxa"/>
            <w:tcBorders>
              <w:top w:val="nil"/>
              <w:left w:val="nil"/>
              <w:bottom w:val="nil"/>
              <w:right w:val="nil"/>
            </w:tcBorders>
          </w:tcPr>
          <w:p w14:paraId="113A6399"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80BA121" w14:textId="77777777" w:rsidR="00EE2002" w:rsidRPr="004E05D0" w:rsidRDefault="00EE2002" w:rsidP="008319A3">
            <w:pPr>
              <w:ind w:right="-24"/>
              <w:rPr>
                <w:rFonts w:ascii="Arial" w:hAnsi="Arial" w:cs="Arial"/>
                <w:sz w:val="10"/>
                <w:szCs w:val="10"/>
              </w:rPr>
            </w:pPr>
          </w:p>
        </w:tc>
      </w:tr>
      <w:tr w:rsidR="00EE2002" w:rsidRPr="0032118C" w14:paraId="6F5F4797" w14:textId="77777777" w:rsidTr="008319A3">
        <w:tc>
          <w:tcPr>
            <w:tcW w:w="2552" w:type="dxa"/>
            <w:tcBorders>
              <w:top w:val="nil"/>
              <w:left w:val="nil"/>
              <w:bottom w:val="nil"/>
              <w:right w:val="nil"/>
            </w:tcBorders>
          </w:tcPr>
          <w:p w14:paraId="13AB106D"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9309598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4A1D46E"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4B4F268" wp14:editId="3CC4564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93095984" w:displacedByCustomXml="prev"/>
      </w:tr>
      <w:tr w:rsidR="00EE2002" w:rsidRPr="0032118C" w14:paraId="7FBBE333" w14:textId="77777777" w:rsidTr="008319A3">
        <w:tc>
          <w:tcPr>
            <w:tcW w:w="2552" w:type="dxa"/>
            <w:tcBorders>
              <w:top w:val="nil"/>
              <w:left w:val="nil"/>
              <w:bottom w:val="nil"/>
              <w:right w:val="nil"/>
            </w:tcBorders>
          </w:tcPr>
          <w:p w14:paraId="354A5E92"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011AE47B" w14:textId="77777777" w:rsidR="00EE2002" w:rsidRPr="0032118C" w:rsidRDefault="00EE2002" w:rsidP="008319A3">
            <w:pPr>
              <w:ind w:right="-24"/>
              <w:rPr>
                <w:rFonts w:ascii="Arial" w:hAnsi="Arial" w:cs="Arial"/>
                <w:sz w:val="22"/>
                <w:szCs w:val="22"/>
              </w:rPr>
            </w:pPr>
          </w:p>
        </w:tc>
      </w:tr>
      <w:tr w:rsidR="00EE2002" w:rsidRPr="0077428E" w14:paraId="3C465B0E" w14:textId="77777777" w:rsidTr="008319A3">
        <w:tc>
          <w:tcPr>
            <w:tcW w:w="2552" w:type="dxa"/>
            <w:tcBorders>
              <w:top w:val="nil"/>
              <w:left w:val="nil"/>
              <w:bottom w:val="nil"/>
              <w:right w:val="nil"/>
            </w:tcBorders>
          </w:tcPr>
          <w:p w14:paraId="66081549"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246582861" w:edGrp="everyone"/>
        <w:tc>
          <w:tcPr>
            <w:tcW w:w="6520" w:type="dxa"/>
            <w:tcBorders>
              <w:top w:val="nil"/>
              <w:left w:val="nil"/>
              <w:bottom w:val="single" w:sz="8" w:space="0" w:color="auto"/>
              <w:right w:val="nil"/>
            </w:tcBorders>
          </w:tcPr>
          <w:p w14:paraId="5F257D57" w14:textId="77777777" w:rsidR="00EE2002" w:rsidRPr="00DD7A44" w:rsidRDefault="00E67F77"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1246582861"/>
          </w:p>
        </w:tc>
      </w:tr>
    </w:tbl>
    <w:p w14:paraId="722009DD" w14:textId="77777777" w:rsidR="00EE2002" w:rsidRPr="00AD1037" w:rsidRDefault="00EE2002" w:rsidP="00EE2002">
      <w:pPr>
        <w:ind w:right="-24"/>
        <w:rPr>
          <w:rFonts w:ascii="Arial" w:hAnsi="Arial" w:cs="Arial"/>
          <w:sz w:val="12"/>
          <w:szCs w:val="22"/>
        </w:rPr>
      </w:pPr>
    </w:p>
    <w:p w14:paraId="5227650F"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7CD57D7E" w14:textId="77777777" w:rsidTr="008319A3">
        <w:trPr>
          <w:trHeight w:val="217"/>
          <w:jc w:val="center"/>
        </w:trPr>
        <w:tc>
          <w:tcPr>
            <w:tcW w:w="2528" w:type="dxa"/>
            <w:shd w:val="clear" w:color="auto" w:fill="F3F3F3"/>
            <w:vAlign w:val="center"/>
          </w:tcPr>
          <w:p w14:paraId="4C5CE15E"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23EA2B9"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7F5694C"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5BDF36E5" w14:textId="77777777" w:rsidTr="008319A3">
        <w:trPr>
          <w:cantSplit/>
          <w:jc w:val="center"/>
        </w:trPr>
        <w:tc>
          <w:tcPr>
            <w:tcW w:w="2528" w:type="dxa"/>
            <w:vMerge w:val="restart"/>
            <w:vAlign w:val="center"/>
          </w:tcPr>
          <w:p w14:paraId="253C58C4"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172612C6" w14:textId="77777777" w:rsidR="00EE2002" w:rsidRPr="004932A4" w:rsidRDefault="00EE2002" w:rsidP="008319A3">
            <w:pPr>
              <w:ind w:right="-24"/>
              <w:jc w:val="center"/>
              <w:rPr>
                <w:rFonts w:ascii="Arial" w:hAnsi="Arial" w:cs="Arial"/>
                <w:sz w:val="22"/>
                <w:szCs w:val="22"/>
              </w:rPr>
            </w:pPr>
          </w:p>
        </w:tc>
        <w:tc>
          <w:tcPr>
            <w:tcW w:w="1346" w:type="dxa"/>
            <w:vAlign w:val="center"/>
          </w:tcPr>
          <w:p w14:paraId="2AAAF8EB"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C1C11AE"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25A93E05" w14:textId="77777777" w:rsidTr="008319A3">
        <w:trPr>
          <w:cantSplit/>
          <w:trHeight w:val="454"/>
          <w:jc w:val="center"/>
        </w:trPr>
        <w:tc>
          <w:tcPr>
            <w:tcW w:w="2528" w:type="dxa"/>
            <w:vMerge/>
            <w:vAlign w:val="center"/>
          </w:tcPr>
          <w:p w14:paraId="1D49E49B" w14:textId="067BB27D" w:rsidR="00EE2002" w:rsidRPr="004932A4" w:rsidRDefault="00EE2002" w:rsidP="008319A3">
            <w:pPr>
              <w:ind w:right="-24"/>
              <w:jc w:val="center"/>
              <w:rPr>
                <w:rFonts w:ascii="Arial" w:hAnsi="Arial" w:cs="Arial"/>
                <w:sz w:val="22"/>
                <w:szCs w:val="22"/>
              </w:rPr>
            </w:pPr>
          </w:p>
        </w:tc>
        <w:tc>
          <w:tcPr>
            <w:tcW w:w="2411" w:type="dxa"/>
            <w:vMerge/>
            <w:vAlign w:val="center"/>
          </w:tcPr>
          <w:p w14:paraId="36D3D9FD" w14:textId="77777777" w:rsidR="00EE2002" w:rsidRPr="004932A4" w:rsidRDefault="00EE2002" w:rsidP="008319A3">
            <w:pPr>
              <w:ind w:right="-24"/>
              <w:jc w:val="center"/>
              <w:rPr>
                <w:rFonts w:ascii="Arial" w:hAnsi="Arial" w:cs="Arial"/>
                <w:sz w:val="22"/>
                <w:szCs w:val="22"/>
              </w:rPr>
            </w:pPr>
          </w:p>
        </w:tc>
        <w:permStart w:id="1340495359" w:edGrp="everyone"/>
        <w:tc>
          <w:tcPr>
            <w:tcW w:w="1346" w:type="dxa"/>
            <w:vAlign w:val="center"/>
          </w:tcPr>
          <w:p w14:paraId="785E83EA" w14:textId="77777777" w:rsidR="00EE2002" w:rsidRPr="00533511" w:rsidRDefault="00E67F77"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340495359"/>
          </w:p>
        </w:tc>
        <w:permStart w:id="952660170" w:edGrp="everyone"/>
        <w:tc>
          <w:tcPr>
            <w:tcW w:w="1347" w:type="dxa"/>
            <w:vAlign w:val="center"/>
          </w:tcPr>
          <w:p w14:paraId="5CF7B35F" w14:textId="77777777" w:rsidR="00EE2002" w:rsidRPr="00533511" w:rsidRDefault="00E67F77"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952660170"/>
          </w:p>
        </w:tc>
      </w:tr>
    </w:tbl>
    <w:p w14:paraId="68BD1EFB"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388FB6C4" w14:textId="77777777" w:rsidTr="008319A3">
        <w:tc>
          <w:tcPr>
            <w:tcW w:w="9057" w:type="dxa"/>
            <w:shd w:val="clear" w:color="auto" w:fill="D9D9D9" w:themeFill="background1" w:themeFillShade="D9"/>
          </w:tcPr>
          <w:p w14:paraId="3A5A62DE" w14:textId="77777777"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14:paraId="07D02C89" w14:textId="77777777" w:rsidTr="00535E7A">
        <w:trPr>
          <w:trHeight w:val="13179"/>
        </w:trPr>
        <w:tc>
          <w:tcPr>
            <w:tcW w:w="9057" w:type="dxa"/>
          </w:tcPr>
          <w:p w14:paraId="7C63480E" w14:textId="77777777" w:rsidR="00535E7A" w:rsidRPr="000C0B14" w:rsidRDefault="00535E7A" w:rsidP="008319A3">
            <w:pPr>
              <w:rPr>
                <w:rFonts w:ascii="Arial" w:hAnsi="Arial" w:cs="Arial"/>
                <w:szCs w:val="24"/>
              </w:rPr>
            </w:pPr>
            <w:permStart w:id="962994726" w:edGrp="everyone"/>
            <w:permEnd w:id="962994726"/>
          </w:p>
        </w:tc>
      </w:tr>
    </w:tbl>
    <w:p w14:paraId="58494987" w14:textId="77777777" w:rsidR="00C76B5E" w:rsidRPr="00535E7A" w:rsidRDefault="00C76B5E" w:rsidP="00C76B5E">
      <w:pPr>
        <w:jc w:val="left"/>
        <w:rPr>
          <w:rFonts w:ascii="Arial" w:hAnsi="Arial"/>
          <w:b/>
          <w:sz w:val="16"/>
        </w:rPr>
      </w:pPr>
    </w:p>
    <w:p w14:paraId="0E969E02"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43385DA9"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716EF7E2" w14:textId="77777777" w:rsidTr="008319A3">
        <w:tc>
          <w:tcPr>
            <w:tcW w:w="624" w:type="pct"/>
            <w:tcBorders>
              <w:top w:val="nil"/>
              <w:left w:val="nil"/>
              <w:bottom w:val="nil"/>
              <w:right w:val="single" w:sz="12" w:space="0" w:color="auto"/>
            </w:tcBorders>
            <w:shd w:val="clear" w:color="auto" w:fill="auto"/>
          </w:tcPr>
          <w:p w14:paraId="646DF94E"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A02082A"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6B002380" w14:textId="77777777" w:rsidR="00535E7A" w:rsidRDefault="00535E7A" w:rsidP="008319A3">
            <w:pPr>
              <w:keepNext/>
              <w:ind w:left="993" w:right="82" w:hanging="993"/>
              <w:jc w:val="center"/>
            </w:pPr>
            <w:r>
              <w:t>Element</w:t>
            </w:r>
          </w:p>
        </w:tc>
        <w:permStart w:id="847194225"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5EC315" w14:textId="77777777" w:rsidR="00535E7A" w:rsidRDefault="00535E7A" w:rsidP="008319A3">
                <w:pPr>
                  <w:keepNext/>
                  <w:ind w:left="993" w:hanging="993"/>
                </w:pPr>
                <w:r>
                  <w:rPr>
                    <w:rFonts w:ascii="Arial" w:hAnsi="Arial" w:cs="Arial"/>
                    <w:sz w:val="44"/>
                    <w:szCs w:val="44"/>
                  </w:rPr>
                  <w:sym w:font="Wingdings" w:char="F0A8"/>
                </w:r>
              </w:p>
            </w:tc>
          </w:sdtContent>
        </w:sdt>
        <w:permEnd w:id="847194225" w:displacedByCustomXml="prev"/>
      </w:tr>
      <w:tr w:rsidR="00535E7A" w14:paraId="301E59F2" w14:textId="77777777" w:rsidTr="008319A3">
        <w:trPr>
          <w:trHeight w:val="425"/>
          <w:hidden/>
        </w:trPr>
        <w:tc>
          <w:tcPr>
            <w:tcW w:w="624" w:type="pct"/>
            <w:tcBorders>
              <w:top w:val="nil"/>
              <w:left w:val="nil"/>
              <w:bottom w:val="nil"/>
              <w:right w:val="single" w:sz="12" w:space="0" w:color="auto"/>
            </w:tcBorders>
          </w:tcPr>
          <w:p w14:paraId="492891A9"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468E446" w14:textId="5B796F96" w:rsidR="00535E7A" w:rsidRPr="004A3DD9" w:rsidRDefault="000B5280" w:rsidP="008319A3">
            <w:pPr>
              <w:jc w:val="center"/>
              <w:rPr>
                <w:rFonts w:ascii="Arial" w:hAnsi="Arial" w:cs="Arial"/>
                <w:sz w:val="22"/>
                <w:szCs w:val="22"/>
              </w:rPr>
            </w:pPr>
            <w:permStart w:id="18689900" w:edGrp="everyone"/>
            <w:r>
              <w:rPr>
                <w:rFonts w:ascii="Arial" w:hAnsi="Arial" w:cs="Arial"/>
                <w:sz w:val="22"/>
                <w:szCs w:val="22"/>
              </w:rPr>
              <w:t>2</w:t>
            </w:r>
            <w:permEnd w:id="18689900"/>
          </w:p>
        </w:tc>
        <w:tc>
          <w:tcPr>
            <w:tcW w:w="2945" w:type="pct"/>
            <w:tcBorders>
              <w:top w:val="single" w:sz="12" w:space="0" w:color="auto"/>
              <w:left w:val="single" w:sz="4" w:space="0" w:color="auto"/>
            </w:tcBorders>
            <w:shd w:val="clear" w:color="auto" w:fill="auto"/>
            <w:vAlign w:val="center"/>
          </w:tcPr>
          <w:p w14:paraId="370A3024"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1CE59F56" w14:textId="77777777" w:rsidR="00535E7A" w:rsidRDefault="00535E7A" w:rsidP="008319A3">
            <w:pPr>
              <w:ind w:left="993" w:hanging="993"/>
            </w:pPr>
          </w:p>
        </w:tc>
      </w:tr>
      <w:tr w:rsidR="00535E7A" w14:paraId="3F9AED11" w14:textId="77777777" w:rsidTr="008319A3">
        <w:trPr>
          <w:trHeight w:val="425"/>
          <w:hidden/>
        </w:trPr>
        <w:tc>
          <w:tcPr>
            <w:tcW w:w="624" w:type="pct"/>
            <w:tcBorders>
              <w:top w:val="nil"/>
              <w:left w:val="nil"/>
              <w:bottom w:val="nil"/>
              <w:right w:val="single" w:sz="12" w:space="0" w:color="auto"/>
            </w:tcBorders>
          </w:tcPr>
          <w:p w14:paraId="176D592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9011403" w14:textId="67194704" w:rsidR="00535E7A" w:rsidRPr="004A3DD9" w:rsidRDefault="000B5280" w:rsidP="008319A3">
            <w:pPr>
              <w:jc w:val="center"/>
              <w:rPr>
                <w:rFonts w:ascii="Arial" w:hAnsi="Arial" w:cs="Arial"/>
                <w:sz w:val="22"/>
                <w:szCs w:val="22"/>
              </w:rPr>
            </w:pPr>
            <w:permStart w:id="1020155377" w:edGrp="everyone"/>
            <w:r>
              <w:rPr>
                <w:rFonts w:ascii="Arial" w:hAnsi="Arial" w:cs="Arial"/>
                <w:sz w:val="22"/>
                <w:szCs w:val="22"/>
              </w:rPr>
              <w:t>4</w:t>
            </w:r>
            <w:permEnd w:id="1020155377"/>
          </w:p>
        </w:tc>
        <w:tc>
          <w:tcPr>
            <w:tcW w:w="2945" w:type="pct"/>
            <w:tcBorders>
              <w:left w:val="single" w:sz="4" w:space="0" w:color="auto"/>
            </w:tcBorders>
            <w:shd w:val="clear" w:color="auto" w:fill="auto"/>
            <w:vAlign w:val="center"/>
          </w:tcPr>
          <w:p w14:paraId="1969ACCE"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06171C07" w14:textId="77777777" w:rsidR="00535E7A" w:rsidRDefault="00535E7A" w:rsidP="008319A3">
            <w:pPr>
              <w:ind w:left="993" w:hanging="993"/>
            </w:pPr>
          </w:p>
        </w:tc>
      </w:tr>
      <w:tr w:rsidR="00535E7A" w14:paraId="2B19CA53" w14:textId="77777777" w:rsidTr="008319A3">
        <w:trPr>
          <w:trHeight w:val="425"/>
          <w:hidden/>
        </w:trPr>
        <w:tc>
          <w:tcPr>
            <w:tcW w:w="624" w:type="pct"/>
            <w:tcBorders>
              <w:top w:val="nil"/>
              <w:left w:val="nil"/>
              <w:bottom w:val="nil"/>
              <w:right w:val="single" w:sz="12" w:space="0" w:color="auto"/>
            </w:tcBorders>
          </w:tcPr>
          <w:p w14:paraId="35858BA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F4C5844" w14:textId="4D57522F" w:rsidR="00535E7A" w:rsidRPr="004A3DD9" w:rsidRDefault="000B5280" w:rsidP="008319A3">
            <w:pPr>
              <w:jc w:val="center"/>
              <w:rPr>
                <w:rFonts w:ascii="Arial" w:hAnsi="Arial" w:cs="Arial"/>
                <w:sz w:val="22"/>
                <w:szCs w:val="22"/>
              </w:rPr>
            </w:pPr>
            <w:permStart w:id="99775362" w:edGrp="everyone"/>
            <w:r>
              <w:rPr>
                <w:rFonts w:ascii="Arial" w:hAnsi="Arial" w:cs="Arial"/>
                <w:sz w:val="22"/>
                <w:szCs w:val="22"/>
              </w:rPr>
              <w:t>3</w:t>
            </w:r>
            <w:permEnd w:id="99775362"/>
          </w:p>
        </w:tc>
        <w:tc>
          <w:tcPr>
            <w:tcW w:w="2945" w:type="pct"/>
            <w:tcBorders>
              <w:left w:val="single" w:sz="4" w:space="0" w:color="auto"/>
            </w:tcBorders>
            <w:shd w:val="clear" w:color="auto" w:fill="auto"/>
            <w:vAlign w:val="center"/>
          </w:tcPr>
          <w:p w14:paraId="0EE3228A"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3AB0C8F2" w14:textId="77777777" w:rsidR="00535E7A" w:rsidRDefault="00535E7A" w:rsidP="008319A3">
            <w:pPr>
              <w:ind w:left="993" w:hanging="993"/>
            </w:pPr>
          </w:p>
        </w:tc>
      </w:tr>
      <w:tr w:rsidR="00535E7A" w14:paraId="5BFDB5F9" w14:textId="77777777" w:rsidTr="008319A3">
        <w:trPr>
          <w:trHeight w:val="425"/>
          <w:hidden/>
        </w:trPr>
        <w:tc>
          <w:tcPr>
            <w:tcW w:w="624" w:type="pct"/>
            <w:tcBorders>
              <w:top w:val="nil"/>
              <w:left w:val="nil"/>
              <w:bottom w:val="nil"/>
              <w:right w:val="single" w:sz="12" w:space="0" w:color="auto"/>
            </w:tcBorders>
          </w:tcPr>
          <w:p w14:paraId="1773A6E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AD689BD" w14:textId="0B96D189" w:rsidR="00535E7A" w:rsidRPr="004A3DD9" w:rsidRDefault="000B5280" w:rsidP="008319A3">
            <w:pPr>
              <w:jc w:val="center"/>
              <w:rPr>
                <w:rFonts w:ascii="Arial" w:hAnsi="Arial" w:cs="Arial"/>
                <w:sz w:val="22"/>
                <w:szCs w:val="22"/>
              </w:rPr>
            </w:pPr>
            <w:permStart w:id="1250776745" w:edGrp="everyone"/>
            <w:r>
              <w:rPr>
                <w:rFonts w:ascii="Arial" w:hAnsi="Arial" w:cs="Arial"/>
                <w:sz w:val="22"/>
                <w:szCs w:val="22"/>
              </w:rPr>
              <w:t>1</w:t>
            </w:r>
            <w:permEnd w:id="1250776745"/>
          </w:p>
        </w:tc>
        <w:tc>
          <w:tcPr>
            <w:tcW w:w="2945" w:type="pct"/>
            <w:tcBorders>
              <w:left w:val="single" w:sz="4" w:space="0" w:color="auto"/>
              <w:bottom w:val="single" w:sz="12" w:space="0" w:color="auto"/>
            </w:tcBorders>
            <w:shd w:val="clear" w:color="auto" w:fill="auto"/>
            <w:vAlign w:val="center"/>
          </w:tcPr>
          <w:p w14:paraId="236EFCBE"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73E2B9C5" w14:textId="77777777" w:rsidR="00535E7A" w:rsidRDefault="00535E7A" w:rsidP="008319A3">
            <w:pPr>
              <w:ind w:left="993" w:hanging="993"/>
            </w:pPr>
          </w:p>
        </w:tc>
      </w:tr>
    </w:tbl>
    <w:p w14:paraId="2F3AF197" w14:textId="77777777" w:rsidR="00535E7A" w:rsidRDefault="00535E7A" w:rsidP="00535E7A">
      <w:pPr>
        <w:rPr>
          <w:rFonts w:ascii="Arial" w:hAnsi="Arial" w:cs="Arial"/>
          <w:sz w:val="22"/>
          <w:szCs w:val="22"/>
        </w:rPr>
      </w:pPr>
    </w:p>
    <w:p w14:paraId="0353096C" w14:textId="77777777" w:rsidR="00535E7A" w:rsidRDefault="00535E7A" w:rsidP="00535E7A">
      <w:pPr>
        <w:rPr>
          <w:rFonts w:ascii="Arial" w:hAnsi="Arial" w:cs="Arial"/>
          <w:sz w:val="22"/>
          <w:szCs w:val="22"/>
        </w:rPr>
      </w:pPr>
    </w:p>
    <w:p w14:paraId="239D265D"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5ED5851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00ADA6E" w14:textId="77777777" w:rsidTr="006F7466">
        <w:trPr>
          <w:trHeight w:val="2342"/>
        </w:trPr>
        <w:tc>
          <w:tcPr>
            <w:tcW w:w="1027" w:type="dxa"/>
            <w:tcBorders>
              <w:top w:val="nil"/>
              <w:left w:val="nil"/>
              <w:bottom w:val="nil"/>
              <w:right w:val="single" w:sz="12" w:space="0" w:color="auto"/>
            </w:tcBorders>
          </w:tcPr>
          <w:p w14:paraId="4060BDB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CD5CD59" w14:textId="77777777" w:rsidR="000B5280" w:rsidRPr="000B5280" w:rsidRDefault="000B5280" w:rsidP="000B5280">
            <w:pPr>
              <w:rPr>
                <w:rFonts w:ascii="Arial" w:hAnsi="Arial" w:cs="Arial"/>
                <w:sz w:val="22"/>
                <w:szCs w:val="22"/>
              </w:rPr>
            </w:pPr>
            <w:permStart w:id="815550486" w:edGrp="everyone"/>
            <w:r w:rsidRPr="000B5280">
              <w:rPr>
                <w:rFonts w:ascii="Arial" w:hAnsi="Arial" w:cs="Arial"/>
                <w:sz w:val="22"/>
                <w:szCs w:val="22"/>
              </w:rPr>
              <w:t xml:space="preserve">When the time for acceptance </w:t>
            </w:r>
            <w:proofErr w:type="gramStart"/>
            <w:r w:rsidRPr="000B5280">
              <w:rPr>
                <w:rFonts w:ascii="Arial" w:hAnsi="Arial" w:cs="Arial"/>
                <w:sz w:val="22"/>
                <w:szCs w:val="22"/>
              </w:rPr>
              <w:t>expires;</w:t>
            </w:r>
            <w:proofErr w:type="gramEnd"/>
          </w:p>
          <w:p w14:paraId="6133C1D2" w14:textId="77777777" w:rsidR="000B5280" w:rsidRPr="000B5280" w:rsidRDefault="000B5280" w:rsidP="000B5280">
            <w:pPr>
              <w:rPr>
                <w:rFonts w:ascii="Arial" w:hAnsi="Arial" w:cs="Arial"/>
                <w:sz w:val="22"/>
                <w:szCs w:val="22"/>
              </w:rPr>
            </w:pPr>
            <w:r w:rsidRPr="000B5280">
              <w:rPr>
                <w:rFonts w:ascii="Arial" w:hAnsi="Arial" w:cs="Arial"/>
                <w:sz w:val="22"/>
                <w:szCs w:val="22"/>
              </w:rPr>
              <w:t>If the offer is withdrawn before it is accepted; or</w:t>
            </w:r>
          </w:p>
          <w:p w14:paraId="199F841C" w14:textId="77777777" w:rsidR="000B5280" w:rsidRPr="000B5280" w:rsidRDefault="000B5280" w:rsidP="000B5280">
            <w:pPr>
              <w:rPr>
                <w:rFonts w:ascii="Arial" w:hAnsi="Arial" w:cs="Arial"/>
                <w:sz w:val="22"/>
                <w:szCs w:val="22"/>
              </w:rPr>
            </w:pPr>
            <w:r w:rsidRPr="000B5280">
              <w:rPr>
                <w:rFonts w:ascii="Arial" w:hAnsi="Arial" w:cs="Arial"/>
                <w:sz w:val="22"/>
                <w:szCs w:val="22"/>
              </w:rPr>
              <w:t>After a reasonable time in the circumstances (generally the greater the value of the contract, the longer the life of the offer)</w:t>
            </w:r>
          </w:p>
          <w:permEnd w:id="815550486"/>
          <w:p w14:paraId="5A5C06CD" w14:textId="77777777" w:rsidR="00535E7A" w:rsidRPr="001C4084" w:rsidRDefault="00535E7A" w:rsidP="008319A3">
            <w:pPr>
              <w:rPr>
                <w:rFonts w:ascii="Arial" w:hAnsi="Arial" w:cs="Arial"/>
                <w:sz w:val="22"/>
                <w:szCs w:val="22"/>
              </w:rPr>
            </w:pPr>
          </w:p>
        </w:tc>
        <w:permStart w:id="156596148"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77DCC1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6596148" w:displacedByCustomXml="prev"/>
      </w:tr>
    </w:tbl>
    <w:p w14:paraId="4B6A8C85" w14:textId="77777777" w:rsidR="00535E7A" w:rsidRDefault="00535E7A" w:rsidP="00535E7A">
      <w:pPr>
        <w:rPr>
          <w:rFonts w:ascii="Arial" w:hAnsi="Arial" w:cs="Arial"/>
          <w:sz w:val="22"/>
          <w:szCs w:val="22"/>
        </w:rPr>
      </w:pPr>
    </w:p>
    <w:p w14:paraId="519DACFF" w14:textId="77777777" w:rsidR="00535E7A" w:rsidRDefault="00535E7A" w:rsidP="00535E7A">
      <w:pPr>
        <w:rPr>
          <w:rFonts w:ascii="Arial" w:hAnsi="Arial" w:cs="Arial"/>
          <w:sz w:val="22"/>
          <w:szCs w:val="22"/>
        </w:rPr>
      </w:pPr>
    </w:p>
    <w:p w14:paraId="290294F2"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6318C76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DF12261" w14:textId="77777777" w:rsidTr="006F7466">
        <w:trPr>
          <w:trHeight w:val="2303"/>
        </w:trPr>
        <w:tc>
          <w:tcPr>
            <w:tcW w:w="1027" w:type="dxa"/>
            <w:tcBorders>
              <w:top w:val="nil"/>
              <w:left w:val="nil"/>
              <w:bottom w:val="nil"/>
              <w:right w:val="single" w:sz="12" w:space="0" w:color="auto"/>
            </w:tcBorders>
          </w:tcPr>
          <w:p w14:paraId="48A5A84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636B0E6" w14:textId="1841874E" w:rsidR="00535E7A" w:rsidRPr="001C4084" w:rsidRDefault="000B5280" w:rsidP="008319A3">
            <w:pPr>
              <w:rPr>
                <w:rFonts w:ascii="Arial" w:hAnsi="Arial" w:cs="Arial"/>
                <w:sz w:val="22"/>
                <w:szCs w:val="22"/>
              </w:rPr>
            </w:pPr>
            <w:permStart w:id="903939049" w:edGrp="everyone"/>
            <w:r>
              <w:rPr>
                <w:rFonts w:ascii="Arial" w:hAnsi="Arial" w:cs="Arial"/>
                <w:sz w:val="22"/>
                <w:szCs w:val="22"/>
              </w:rPr>
              <w:t xml:space="preserve">New terms suggested are regarded as a </w:t>
            </w:r>
            <w:proofErr w:type="gramStart"/>
            <w:r>
              <w:rPr>
                <w:rFonts w:ascii="Arial" w:hAnsi="Arial" w:cs="Arial"/>
                <w:sz w:val="22"/>
                <w:szCs w:val="22"/>
              </w:rPr>
              <w:t>counter offer</w:t>
            </w:r>
            <w:proofErr w:type="gramEnd"/>
            <w:r>
              <w:rPr>
                <w:rFonts w:ascii="Arial" w:hAnsi="Arial" w:cs="Arial"/>
                <w:sz w:val="22"/>
                <w:szCs w:val="22"/>
              </w:rPr>
              <w:t xml:space="preserve"> that can be accepted or rejected </w:t>
            </w:r>
            <w:permEnd w:id="903939049"/>
          </w:p>
        </w:tc>
        <w:permStart w:id="1881038423"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B2D24F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81038423" w:displacedByCustomXml="prev"/>
      </w:tr>
    </w:tbl>
    <w:p w14:paraId="46C0B19D" w14:textId="77777777" w:rsidR="00535E7A" w:rsidRDefault="00535E7A" w:rsidP="00535E7A">
      <w:pPr>
        <w:rPr>
          <w:rFonts w:ascii="Arial" w:hAnsi="Arial" w:cs="Arial"/>
          <w:sz w:val="22"/>
          <w:szCs w:val="22"/>
        </w:rPr>
      </w:pPr>
    </w:p>
    <w:p w14:paraId="696AADB9" w14:textId="77777777" w:rsidR="00535E7A" w:rsidRPr="00700CC2" w:rsidRDefault="00535E7A" w:rsidP="00535E7A">
      <w:pPr>
        <w:rPr>
          <w:rFonts w:ascii="Arial" w:hAnsi="Arial" w:cs="Arial"/>
          <w:sz w:val="22"/>
          <w:szCs w:val="22"/>
        </w:rPr>
      </w:pPr>
    </w:p>
    <w:p w14:paraId="3C977C4E"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1A889DF8"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3BA82D1" w14:textId="77777777" w:rsidTr="006F7466">
        <w:trPr>
          <w:trHeight w:val="1561"/>
        </w:trPr>
        <w:tc>
          <w:tcPr>
            <w:tcW w:w="1027" w:type="dxa"/>
            <w:tcBorders>
              <w:top w:val="nil"/>
              <w:left w:val="nil"/>
              <w:bottom w:val="nil"/>
              <w:right w:val="single" w:sz="12" w:space="0" w:color="auto"/>
            </w:tcBorders>
          </w:tcPr>
          <w:p w14:paraId="0621009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7F71D1" w14:textId="77777777" w:rsidR="000B5280" w:rsidRPr="000B5280" w:rsidRDefault="000B5280" w:rsidP="000B5280">
            <w:pPr>
              <w:rPr>
                <w:rFonts w:ascii="Arial" w:hAnsi="Arial" w:cs="Arial"/>
                <w:sz w:val="22"/>
                <w:szCs w:val="22"/>
              </w:rPr>
            </w:pPr>
            <w:permStart w:id="427444279" w:edGrp="everyone"/>
            <w:r w:rsidRPr="000B5280">
              <w:rPr>
                <w:rFonts w:ascii="Arial" w:hAnsi="Arial" w:cs="Arial"/>
                <w:sz w:val="22"/>
                <w:szCs w:val="22"/>
              </w:rPr>
              <w:t>One party promises to do something in return for a promise from another party</w:t>
            </w:r>
          </w:p>
          <w:p w14:paraId="673E42E1" w14:textId="77777777" w:rsidR="000B5280" w:rsidRPr="000B5280" w:rsidRDefault="000B5280" w:rsidP="000B5280">
            <w:pPr>
              <w:rPr>
                <w:rFonts w:ascii="Arial" w:hAnsi="Arial" w:cs="Arial"/>
                <w:sz w:val="22"/>
                <w:szCs w:val="22"/>
              </w:rPr>
            </w:pPr>
            <w:r w:rsidRPr="000B5280">
              <w:rPr>
                <w:rFonts w:ascii="Arial" w:hAnsi="Arial" w:cs="Arial"/>
                <w:sz w:val="22"/>
                <w:szCs w:val="22"/>
              </w:rPr>
              <w:t>Consideration is what each party gives to the other as the agreed price for the other’s promises</w:t>
            </w:r>
          </w:p>
          <w:p w14:paraId="5A98976A" w14:textId="77777777" w:rsidR="000B5280" w:rsidRPr="000B5280" w:rsidRDefault="000B5280" w:rsidP="000B5280">
            <w:pPr>
              <w:rPr>
                <w:rFonts w:ascii="Arial" w:hAnsi="Arial" w:cs="Arial"/>
                <w:sz w:val="22"/>
                <w:szCs w:val="22"/>
              </w:rPr>
            </w:pPr>
            <w:proofErr w:type="gramStart"/>
            <w:r w:rsidRPr="000B5280">
              <w:rPr>
                <w:rFonts w:ascii="Arial" w:hAnsi="Arial" w:cs="Arial"/>
                <w:sz w:val="22"/>
                <w:szCs w:val="22"/>
              </w:rPr>
              <w:t>Usually</w:t>
            </w:r>
            <w:proofErr w:type="gramEnd"/>
            <w:r w:rsidRPr="000B5280">
              <w:rPr>
                <w:rFonts w:ascii="Arial" w:hAnsi="Arial" w:cs="Arial"/>
                <w:sz w:val="22"/>
                <w:szCs w:val="22"/>
              </w:rPr>
              <w:t xml:space="preserve"> the consideration is the payment of money</w:t>
            </w:r>
          </w:p>
          <w:permEnd w:id="427444279"/>
          <w:p w14:paraId="3B1FB3D6" w14:textId="77777777" w:rsidR="00535E7A" w:rsidRPr="001C4084" w:rsidRDefault="00535E7A" w:rsidP="008319A3">
            <w:pPr>
              <w:rPr>
                <w:rFonts w:ascii="Arial" w:hAnsi="Arial" w:cs="Arial"/>
                <w:sz w:val="22"/>
                <w:szCs w:val="22"/>
              </w:rPr>
            </w:pPr>
          </w:p>
        </w:tc>
        <w:permStart w:id="1817604523"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A42E79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17604523" w:displacedByCustomXml="prev"/>
      </w:tr>
    </w:tbl>
    <w:p w14:paraId="253936F0" w14:textId="77777777" w:rsidR="00535E7A" w:rsidRDefault="00535E7A" w:rsidP="00535E7A">
      <w:pPr>
        <w:rPr>
          <w:rFonts w:ascii="Arial" w:hAnsi="Arial" w:cs="Arial"/>
          <w:sz w:val="22"/>
          <w:szCs w:val="22"/>
        </w:rPr>
      </w:pPr>
    </w:p>
    <w:p w14:paraId="1EFD52B5" w14:textId="77777777" w:rsidR="00535E7A" w:rsidRDefault="00535E7A" w:rsidP="00535E7A">
      <w:r>
        <w:br w:type="page"/>
      </w:r>
    </w:p>
    <w:p w14:paraId="775AA219"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6B0989B2"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45A8FA4" w14:textId="77777777" w:rsidTr="006F7466">
        <w:trPr>
          <w:trHeight w:val="924"/>
        </w:trPr>
        <w:tc>
          <w:tcPr>
            <w:tcW w:w="1027" w:type="dxa"/>
            <w:tcBorders>
              <w:top w:val="nil"/>
              <w:left w:val="nil"/>
              <w:bottom w:val="nil"/>
              <w:right w:val="single" w:sz="12" w:space="0" w:color="auto"/>
            </w:tcBorders>
          </w:tcPr>
          <w:p w14:paraId="67F4722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7CCA2E1" w14:textId="316C3152" w:rsidR="00535E7A" w:rsidRPr="001C4084" w:rsidRDefault="000B5280" w:rsidP="008319A3">
            <w:pPr>
              <w:rPr>
                <w:rFonts w:ascii="Arial" w:hAnsi="Arial" w:cs="Arial"/>
                <w:sz w:val="22"/>
                <w:szCs w:val="22"/>
              </w:rPr>
            </w:pPr>
            <w:permStart w:id="1413946378" w:edGrp="everyone"/>
            <w:r w:rsidRPr="000B5280">
              <w:rPr>
                <w:rFonts w:ascii="Arial" w:hAnsi="Arial" w:cs="Arial"/>
                <w:sz w:val="22"/>
                <w:szCs w:val="22"/>
              </w:rPr>
              <w:t>. persons suffering from a mental disability, intoxicated individuals</w:t>
            </w:r>
            <w:permEnd w:id="1413946378"/>
          </w:p>
        </w:tc>
        <w:permStart w:id="1074600899"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091619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74600899" w:displacedByCustomXml="prev"/>
      </w:tr>
    </w:tbl>
    <w:p w14:paraId="714544B1" w14:textId="77777777" w:rsidR="00535E7A" w:rsidRDefault="00535E7A" w:rsidP="00535E7A">
      <w:pPr>
        <w:rPr>
          <w:rFonts w:ascii="Arial" w:hAnsi="Arial" w:cs="Arial"/>
          <w:sz w:val="22"/>
          <w:szCs w:val="22"/>
        </w:rPr>
      </w:pPr>
    </w:p>
    <w:p w14:paraId="09692A66" w14:textId="77777777" w:rsidR="00535E7A" w:rsidRPr="00700CC2" w:rsidRDefault="00535E7A" w:rsidP="00535E7A">
      <w:pPr>
        <w:rPr>
          <w:rFonts w:ascii="Arial" w:hAnsi="Arial" w:cs="Arial"/>
          <w:sz w:val="22"/>
          <w:szCs w:val="22"/>
        </w:rPr>
      </w:pPr>
    </w:p>
    <w:p w14:paraId="228C3458"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77C0CAAA"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57809786" w14:textId="77777777" w:rsidTr="008319A3">
        <w:trPr>
          <w:trHeight w:val="2988"/>
        </w:trPr>
        <w:tc>
          <w:tcPr>
            <w:tcW w:w="1027" w:type="dxa"/>
            <w:tcBorders>
              <w:top w:val="nil"/>
              <w:left w:val="nil"/>
              <w:bottom w:val="nil"/>
              <w:right w:val="single" w:sz="12" w:space="0" w:color="auto"/>
            </w:tcBorders>
          </w:tcPr>
          <w:p w14:paraId="3A2BCC87"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D5218C1" w14:textId="5351578D" w:rsidR="00535E7A" w:rsidRPr="00700CC2" w:rsidRDefault="00D463F2" w:rsidP="008319A3">
            <w:pPr>
              <w:rPr>
                <w:rFonts w:ascii="Arial" w:hAnsi="Arial" w:cs="Arial"/>
                <w:sz w:val="22"/>
                <w:szCs w:val="22"/>
              </w:rPr>
            </w:pPr>
            <w:permStart w:id="1858297147" w:edGrp="everyone"/>
            <w:r>
              <w:rPr>
                <w:rFonts w:ascii="Arial" w:hAnsi="Arial" w:cs="Arial"/>
                <w:sz w:val="22"/>
                <w:szCs w:val="22"/>
              </w:rPr>
              <w:t xml:space="preserve">A person with full mental capacity and understanding of the binding contract </w:t>
            </w:r>
            <w:proofErr w:type="gramStart"/>
            <w:r>
              <w:rPr>
                <w:rFonts w:ascii="Arial" w:hAnsi="Arial" w:cs="Arial"/>
                <w:sz w:val="22"/>
                <w:szCs w:val="22"/>
              </w:rPr>
              <w:t>whom</w:t>
            </w:r>
            <w:proofErr w:type="gramEnd"/>
            <w:r>
              <w:rPr>
                <w:rFonts w:ascii="Arial" w:hAnsi="Arial" w:cs="Arial"/>
                <w:sz w:val="22"/>
                <w:szCs w:val="22"/>
              </w:rPr>
              <w:t xml:space="preserve"> is in agreement with terms</w:t>
            </w:r>
            <w:permEnd w:id="1858297147"/>
          </w:p>
        </w:tc>
        <w:permStart w:id="2042909344"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18C896B"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042909344" w:displacedByCustomXml="prev"/>
      </w:tr>
    </w:tbl>
    <w:p w14:paraId="7B41DEB8" w14:textId="77777777" w:rsidR="00535E7A" w:rsidRPr="00700CC2" w:rsidRDefault="00535E7A" w:rsidP="00535E7A">
      <w:pPr>
        <w:rPr>
          <w:rFonts w:ascii="Arial" w:hAnsi="Arial" w:cs="Arial"/>
          <w:sz w:val="22"/>
          <w:szCs w:val="22"/>
        </w:rPr>
      </w:pPr>
    </w:p>
    <w:p w14:paraId="290A4064" w14:textId="77777777" w:rsidR="00535E7A" w:rsidRDefault="00535E7A" w:rsidP="00535E7A">
      <w:pPr>
        <w:rPr>
          <w:rFonts w:ascii="Arial" w:hAnsi="Arial" w:cs="Arial"/>
          <w:sz w:val="22"/>
          <w:szCs w:val="22"/>
        </w:rPr>
      </w:pPr>
    </w:p>
    <w:p w14:paraId="09550670"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1DE49C74"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5C02C77" w14:textId="77777777" w:rsidTr="006F7466">
        <w:trPr>
          <w:trHeight w:val="3095"/>
        </w:trPr>
        <w:tc>
          <w:tcPr>
            <w:tcW w:w="1027" w:type="dxa"/>
            <w:tcBorders>
              <w:top w:val="nil"/>
              <w:left w:val="nil"/>
              <w:bottom w:val="nil"/>
              <w:right w:val="single" w:sz="12" w:space="0" w:color="auto"/>
            </w:tcBorders>
          </w:tcPr>
          <w:p w14:paraId="6652D69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2FF77DD" w14:textId="67880A3F" w:rsidR="00535E7A" w:rsidRPr="001C4084" w:rsidRDefault="007D244F" w:rsidP="008319A3">
            <w:pPr>
              <w:rPr>
                <w:rFonts w:ascii="Arial" w:hAnsi="Arial" w:cs="Arial"/>
                <w:sz w:val="22"/>
                <w:szCs w:val="22"/>
              </w:rPr>
            </w:pPr>
            <w:permStart w:id="1654393698" w:edGrp="everyone"/>
            <w:r>
              <w:rPr>
                <w:rFonts w:ascii="Arial" w:hAnsi="Arial" w:cs="Arial"/>
                <w:b/>
                <w:bCs/>
                <w:color w:val="202124"/>
                <w:shd w:val="clear" w:color="auto" w:fill="FFFFFF"/>
              </w:rPr>
              <w:t> </w:t>
            </w:r>
            <w:r w:rsidRPr="007D244F">
              <w:rPr>
                <w:rFonts w:ascii="Arial" w:hAnsi="Arial" w:cs="Arial"/>
                <w:color w:val="202124"/>
                <w:shd w:val="clear" w:color="auto" w:fill="FFFFFF"/>
              </w:rPr>
              <w:t>Queensland Building and Construction Commission (QBCC) - providing information, advice and regulation to ensure the maintenance of proper building standards and remedies for defective building work</w:t>
            </w:r>
            <w:r>
              <w:rPr>
                <w:rFonts w:ascii="Arial" w:hAnsi="Arial" w:cs="Arial"/>
                <w:color w:val="202124"/>
                <w:shd w:val="clear" w:color="auto" w:fill="FFFFFF"/>
              </w:rPr>
              <w:t>.</w:t>
            </w:r>
            <w:permEnd w:id="1654393698"/>
          </w:p>
        </w:tc>
        <w:permStart w:id="1967093914"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DA6095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67093914" w:displacedByCustomXml="prev"/>
      </w:tr>
    </w:tbl>
    <w:p w14:paraId="08768203" w14:textId="77777777" w:rsidR="00535E7A" w:rsidRDefault="00535E7A" w:rsidP="00535E7A">
      <w:pPr>
        <w:rPr>
          <w:rFonts w:ascii="Arial" w:hAnsi="Arial" w:cs="Arial"/>
          <w:sz w:val="22"/>
          <w:szCs w:val="22"/>
        </w:rPr>
      </w:pPr>
    </w:p>
    <w:p w14:paraId="45666A15" w14:textId="77777777" w:rsidR="00535E7A" w:rsidRDefault="00535E7A" w:rsidP="00535E7A">
      <w:pPr>
        <w:rPr>
          <w:rFonts w:ascii="Arial" w:hAnsi="Arial" w:cs="Arial"/>
          <w:sz w:val="22"/>
          <w:szCs w:val="22"/>
        </w:rPr>
      </w:pPr>
    </w:p>
    <w:p w14:paraId="05007BED"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7E9EF3D5"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62F03E9" w14:textId="77777777" w:rsidTr="006F7466">
        <w:trPr>
          <w:trHeight w:val="1502"/>
        </w:trPr>
        <w:tc>
          <w:tcPr>
            <w:tcW w:w="1027" w:type="dxa"/>
            <w:tcBorders>
              <w:top w:val="nil"/>
              <w:left w:val="nil"/>
              <w:bottom w:val="nil"/>
              <w:right w:val="single" w:sz="12" w:space="0" w:color="auto"/>
            </w:tcBorders>
          </w:tcPr>
          <w:p w14:paraId="32FD302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62E5404" w14:textId="285F0792" w:rsidR="00535E7A" w:rsidRPr="001C4084" w:rsidRDefault="000B5280" w:rsidP="008319A3">
            <w:pPr>
              <w:rPr>
                <w:rFonts w:ascii="Arial" w:hAnsi="Arial" w:cs="Arial"/>
                <w:sz w:val="22"/>
                <w:szCs w:val="22"/>
              </w:rPr>
            </w:pPr>
            <w:permStart w:id="926504713" w:edGrp="everyone"/>
            <w:r>
              <w:rPr>
                <w:rFonts w:ascii="Arial" w:hAnsi="Arial" w:cs="Arial"/>
                <w:sz w:val="22"/>
                <w:szCs w:val="22"/>
              </w:rPr>
              <w:t xml:space="preserve">QBCC </w:t>
            </w:r>
            <w:permEnd w:id="926504713"/>
          </w:p>
        </w:tc>
        <w:permStart w:id="1920598985"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A59E83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20598985" w:displacedByCustomXml="prev"/>
      </w:tr>
    </w:tbl>
    <w:p w14:paraId="64B5F1BC" w14:textId="77777777" w:rsidR="00535E7A" w:rsidRDefault="00535E7A" w:rsidP="00535E7A">
      <w:pPr>
        <w:rPr>
          <w:rFonts w:ascii="Arial" w:hAnsi="Arial" w:cs="Arial"/>
          <w:sz w:val="22"/>
          <w:szCs w:val="22"/>
        </w:rPr>
      </w:pPr>
    </w:p>
    <w:p w14:paraId="3307AF4F" w14:textId="77777777" w:rsidR="00535E7A" w:rsidRDefault="00535E7A" w:rsidP="00535E7A">
      <w:pPr>
        <w:rPr>
          <w:rFonts w:ascii="Arial" w:hAnsi="Arial" w:cs="Arial"/>
          <w:sz w:val="22"/>
          <w:szCs w:val="22"/>
        </w:rPr>
      </w:pPr>
    </w:p>
    <w:p w14:paraId="48DD46C3" w14:textId="77777777"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14:paraId="6BF0713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AC627BD" w14:textId="77777777" w:rsidTr="006F7466">
        <w:trPr>
          <w:trHeight w:val="2136"/>
        </w:trPr>
        <w:tc>
          <w:tcPr>
            <w:tcW w:w="1027" w:type="dxa"/>
            <w:tcBorders>
              <w:top w:val="nil"/>
              <w:left w:val="nil"/>
              <w:bottom w:val="nil"/>
              <w:right w:val="single" w:sz="12" w:space="0" w:color="auto"/>
            </w:tcBorders>
          </w:tcPr>
          <w:p w14:paraId="02353F8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D2D604" w14:textId="010CCFA9" w:rsidR="00535E7A" w:rsidRPr="001C4084" w:rsidRDefault="007D244F" w:rsidP="008319A3">
            <w:pPr>
              <w:rPr>
                <w:rFonts w:ascii="Arial" w:hAnsi="Arial" w:cs="Arial"/>
                <w:sz w:val="22"/>
                <w:szCs w:val="22"/>
              </w:rPr>
            </w:pPr>
            <w:permStart w:id="192558563" w:edGrp="everyone"/>
            <w:r>
              <w:rPr>
                <w:rFonts w:ascii="Arial" w:hAnsi="Arial" w:cs="Arial"/>
                <w:sz w:val="22"/>
                <w:szCs w:val="22"/>
              </w:rPr>
              <w:t>$3,300 (incl.)</w:t>
            </w:r>
            <w:permEnd w:id="192558563"/>
          </w:p>
        </w:tc>
        <w:permStart w:id="766994980"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669253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66994980" w:displacedByCustomXml="prev"/>
      </w:tr>
    </w:tbl>
    <w:p w14:paraId="4EEF7FA9" w14:textId="77777777" w:rsidR="00535E7A" w:rsidRDefault="00535E7A" w:rsidP="00535E7A">
      <w:pPr>
        <w:rPr>
          <w:rFonts w:ascii="Arial" w:hAnsi="Arial" w:cs="Arial"/>
          <w:sz w:val="22"/>
          <w:szCs w:val="22"/>
        </w:rPr>
      </w:pPr>
    </w:p>
    <w:p w14:paraId="550155ED" w14:textId="77777777" w:rsidR="00535E7A" w:rsidRDefault="00535E7A" w:rsidP="00535E7A">
      <w:pPr>
        <w:rPr>
          <w:rFonts w:ascii="Arial" w:hAnsi="Arial" w:cs="Arial"/>
          <w:sz w:val="22"/>
          <w:szCs w:val="22"/>
        </w:rPr>
      </w:pPr>
    </w:p>
    <w:p w14:paraId="2F4A55A4"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51C447A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37C89B8" w14:textId="77777777" w:rsidTr="006F7466">
        <w:trPr>
          <w:trHeight w:val="1906"/>
        </w:trPr>
        <w:tc>
          <w:tcPr>
            <w:tcW w:w="1027" w:type="dxa"/>
            <w:tcBorders>
              <w:top w:val="nil"/>
              <w:left w:val="nil"/>
              <w:bottom w:val="nil"/>
              <w:right w:val="single" w:sz="12" w:space="0" w:color="auto"/>
            </w:tcBorders>
          </w:tcPr>
          <w:p w14:paraId="71FE7C2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AEEE3BA" w14:textId="1535D000" w:rsidR="00535E7A" w:rsidRPr="001C4084" w:rsidRDefault="007D244F" w:rsidP="008319A3">
            <w:pPr>
              <w:rPr>
                <w:rFonts w:ascii="Arial" w:hAnsi="Arial" w:cs="Arial"/>
                <w:sz w:val="22"/>
                <w:szCs w:val="22"/>
              </w:rPr>
            </w:pPr>
            <w:permStart w:id="1950090432" w:edGrp="everyone"/>
            <w:r>
              <w:rPr>
                <w:rFonts w:ascii="Arial" w:hAnsi="Arial" w:cs="Arial"/>
                <w:sz w:val="22"/>
                <w:szCs w:val="22"/>
              </w:rPr>
              <w:t xml:space="preserve">$10,000 - </w:t>
            </w:r>
            <w:r>
              <w:rPr>
                <w:rFonts w:ascii="Arial" w:hAnsi="Arial" w:cs="Arial"/>
                <w:color w:val="545D5D"/>
                <w:shd w:val="clear" w:color="auto" w:fill="FFFFFF"/>
              </w:rPr>
              <w:t>The QBCC Act requires that commercial contracts for building work valued at over $10,000 must be in writing before work starts. If the building work is valued at $10,000 or less, the contract must be in writing before the work is completed.</w:t>
            </w:r>
            <w:permEnd w:id="1950090432"/>
          </w:p>
        </w:tc>
        <w:permStart w:id="88689201"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9A3298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8689201" w:displacedByCustomXml="prev"/>
      </w:tr>
    </w:tbl>
    <w:p w14:paraId="2BBC0660" w14:textId="77777777" w:rsidR="00535E7A" w:rsidRDefault="00535E7A" w:rsidP="00535E7A">
      <w:pPr>
        <w:rPr>
          <w:rFonts w:ascii="Arial" w:hAnsi="Arial" w:cs="Arial"/>
          <w:sz w:val="22"/>
          <w:szCs w:val="22"/>
        </w:rPr>
      </w:pPr>
    </w:p>
    <w:p w14:paraId="674D62FF" w14:textId="77777777" w:rsidR="00535E7A" w:rsidRDefault="00535E7A" w:rsidP="00535E7A">
      <w:pPr>
        <w:jc w:val="left"/>
        <w:rPr>
          <w:rFonts w:ascii="Arial" w:hAnsi="Arial" w:cs="Arial"/>
          <w:sz w:val="22"/>
          <w:szCs w:val="22"/>
        </w:rPr>
      </w:pPr>
    </w:p>
    <w:p w14:paraId="1EDBAD7A"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6C9AD6D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7173E19" w14:textId="77777777" w:rsidTr="006F7466">
        <w:trPr>
          <w:trHeight w:val="1035"/>
        </w:trPr>
        <w:tc>
          <w:tcPr>
            <w:tcW w:w="1027" w:type="dxa"/>
            <w:tcBorders>
              <w:top w:val="nil"/>
              <w:left w:val="nil"/>
              <w:bottom w:val="nil"/>
              <w:right w:val="single" w:sz="12" w:space="0" w:color="auto"/>
            </w:tcBorders>
          </w:tcPr>
          <w:p w14:paraId="0B30044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C21682B" w14:textId="5CFC183E" w:rsidR="00535E7A" w:rsidRPr="001C4084" w:rsidRDefault="000B5280" w:rsidP="008319A3">
            <w:pPr>
              <w:rPr>
                <w:rFonts w:ascii="Arial" w:hAnsi="Arial" w:cs="Arial"/>
                <w:sz w:val="22"/>
                <w:szCs w:val="22"/>
              </w:rPr>
            </w:pPr>
            <w:permStart w:id="1939569097" w:edGrp="everyone"/>
            <w:r>
              <w:rPr>
                <w:rFonts w:ascii="Arial" w:hAnsi="Arial" w:cs="Arial"/>
                <w:sz w:val="22"/>
                <w:szCs w:val="22"/>
              </w:rPr>
              <w:t>5</w:t>
            </w:r>
            <w:permEnd w:id="1939569097"/>
          </w:p>
        </w:tc>
        <w:permStart w:id="180688256"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8A618E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0688256" w:displacedByCustomXml="prev"/>
      </w:tr>
    </w:tbl>
    <w:p w14:paraId="31B6248B" w14:textId="77777777" w:rsidR="00535E7A" w:rsidRDefault="00535E7A" w:rsidP="00535E7A">
      <w:pPr>
        <w:rPr>
          <w:rFonts w:ascii="Arial" w:hAnsi="Arial" w:cs="Arial"/>
          <w:sz w:val="22"/>
          <w:szCs w:val="22"/>
        </w:rPr>
      </w:pPr>
    </w:p>
    <w:p w14:paraId="33A4ABB5" w14:textId="77777777" w:rsidR="00535E7A" w:rsidRDefault="00535E7A" w:rsidP="00535E7A">
      <w:pPr>
        <w:jc w:val="left"/>
        <w:rPr>
          <w:rFonts w:ascii="Arial" w:hAnsi="Arial" w:cs="Arial"/>
          <w:sz w:val="22"/>
          <w:szCs w:val="22"/>
        </w:rPr>
      </w:pPr>
    </w:p>
    <w:p w14:paraId="4F5C15F8"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1AC3B56B"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10333FF" w14:textId="77777777" w:rsidTr="006F7466">
        <w:trPr>
          <w:trHeight w:val="2601"/>
        </w:trPr>
        <w:tc>
          <w:tcPr>
            <w:tcW w:w="1027" w:type="dxa"/>
            <w:tcBorders>
              <w:top w:val="nil"/>
              <w:left w:val="nil"/>
              <w:bottom w:val="nil"/>
              <w:right w:val="single" w:sz="12" w:space="0" w:color="auto"/>
            </w:tcBorders>
          </w:tcPr>
          <w:p w14:paraId="61139A0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C16CEA9" w14:textId="77777777" w:rsidR="00535E7A" w:rsidRDefault="000B5280" w:rsidP="008319A3">
            <w:pPr>
              <w:rPr>
                <w:rFonts w:ascii="Arial" w:hAnsi="Arial" w:cs="Arial"/>
                <w:sz w:val="22"/>
                <w:szCs w:val="22"/>
              </w:rPr>
            </w:pPr>
            <w:permStart w:id="1196972750" w:edGrp="everyone"/>
            <w:proofErr w:type="gramStart"/>
            <w:r>
              <w:rPr>
                <w:rFonts w:ascii="Arial" w:hAnsi="Arial" w:cs="Arial"/>
                <w:sz w:val="22"/>
                <w:szCs w:val="22"/>
              </w:rPr>
              <w:t>Home owners</w:t>
            </w:r>
            <w:proofErr w:type="gramEnd"/>
            <w:r>
              <w:rPr>
                <w:rFonts w:ascii="Arial" w:hAnsi="Arial" w:cs="Arial"/>
                <w:sz w:val="22"/>
                <w:szCs w:val="22"/>
              </w:rPr>
              <w:t xml:space="preserve"> receive the finished product they envisioned</w:t>
            </w:r>
          </w:p>
          <w:p w14:paraId="48097F79" w14:textId="0C16869F" w:rsidR="00535E7A" w:rsidRPr="001C4084" w:rsidRDefault="000B5280" w:rsidP="008319A3">
            <w:pPr>
              <w:rPr>
                <w:rFonts w:ascii="Arial" w:hAnsi="Arial" w:cs="Arial"/>
                <w:sz w:val="22"/>
                <w:szCs w:val="22"/>
              </w:rPr>
            </w:pPr>
            <w:r>
              <w:rPr>
                <w:rFonts w:ascii="Arial" w:hAnsi="Arial" w:cs="Arial"/>
                <w:sz w:val="22"/>
                <w:szCs w:val="22"/>
              </w:rPr>
              <w:t>Builders get paid and paid on time</w:t>
            </w:r>
            <w:permEnd w:id="1196972750"/>
          </w:p>
        </w:tc>
        <w:permStart w:id="1181817018"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F6C18E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81817018" w:displacedByCustomXml="prev"/>
      </w:tr>
    </w:tbl>
    <w:p w14:paraId="52EEA9AF" w14:textId="77777777" w:rsidR="00535E7A" w:rsidRDefault="00535E7A" w:rsidP="00535E7A">
      <w:pPr>
        <w:jc w:val="left"/>
        <w:rPr>
          <w:rFonts w:ascii="Arial" w:hAnsi="Arial" w:cs="Arial"/>
          <w:sz w:val="22"/>
          <w:szCs w:val="22"/>
        </w:rPr>
      </w:pPr>
    </w:p>
    <w:p w14:paraId="28F07591" w14:textId="77777777" w:rsidR="00535E7A" w:rsidRDefault="00535E7A" w:rsidP="00535E7A">
      <w:pPr>
        <w:jc w:val="left"/>
        <w:rPr>
          <w:rFonts w:ascii="Arial" w:hAnsi="Arial" w:cs="Arial"/>
          <w:sz w:val="22"/>
          <w:szCs w:val="22"/>
        </w:rPr>
      </w:pPr>
    </w:p>
    <w:p w14:paraId="2BDB1118" w14:textId="77777777"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0E2BA24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27EFD2C6" w14:textId="77777777" w:rsidTr="008319A3">
        <w:tc>
          <w:tcPr>
            <w:tcW w:w="555" w:type="pct"/>
            <w:tcBorders>
              <w:top w:val="nil"/>
              <w:left w:val="nil"/>
              <w:bottom w:val="nil"/>
              <w:right w:val="single" w:sz="12" w:space="0" w:color="auto"/>
            </w:tcBorders>
            <w:shd w:val="clear" w:color="auto" w:fill="auto"/>
          </w:tcPr>
          <w:p w14:paraId="3AFC7DF7"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3794B38"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5F4758B1"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F2264BA" w14:textId="77777777" w:rsidR="00535E7A" w:rsidRDefault="00535E7A" w:rsidP="008319A3">
            <w:pPr>
              <w:keepNext/>
              <w:ind w:left="993" w:right="82" w:hanging="993"/>
              <w:jc w:val="center"/>
            </w:pPr>
            <w:r>
              <w:t>Definition</w:t>
            </w:r>
          </w:p>
        </w:tc>
        <w:permStart w:id="657264908"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57F1905" w14:textId="77777777" w:rsidR="00535E7A" w:rsidRDefault="00535E7A" w:rsidP="008319A3">
                <w:pPr>
                  <w:keepNext/>
                  <w:ind w:left="993" w:hanging="993"/>
                </w:pPr>
                <w:r>
                  <w:rPr>
                    <w:rFonts w:ascii="Arial" w:hAnsi="Arial" w:cs="Arial"/>
                    <w:sz w:val="44"/>
                    <w:szCs w:val="44"/>
                  </w:rPr>
                  <w:sym w:font="Wingdings" w:char="F0A8"/>
                </w:r>
              </w:p>
            </w:tc>
          </w:sdtContent>
        </w:sdt>
        <w:permEnd w:id="657264908" w:displacedByCustomXml="prev"/>
      </w:tr>
      <w:tr w:rsidR="00535E7A" w14:paraId="0185B3A3" w14:textId="77777777" w:rsidTr="008319A3">
        <w:trPr>
          <w:trHeight w:val="567"/>
          <w:hidden/>
        </w:trPr>
        <w:tc>
          <w:tcPr>
            <w:tcW w:w="555" w:type="pct"/>
            <w:tcBorders>
              <w:top w:val="nil"/>
              <w:left w:val="nil"/>
              <w:bottom w:val="nil"/>
              <w:right w:val="single" w:sz="12" w:space="0" w:color="auto"/>
            </w:tcBorders>
          </w:tcPr>
          <w:p w14:paraId="3675B672"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CE4F5F3"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56BC5081"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11694DEA" w14:textId="03707D5E"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643326892" w:edGrp="everyone"/>
            <w:r w:rsidR="000B5280">
              <w:rPr>
                <w:rFonts w:ascii="Arial" w:hAnsi="Arial" w:cs="Arial"/>
                <w:sz w:val="22"/>
                <w:szCs w:val="22"/>
              </w:rPr>
              <w:t>F</w:t>
            </w:r>
            <w:permEnd w:id="1643326892"/>
          </w:p>
        </w:tc>
        <w:tc>
          <w:tcPr>
            <w:tcW w:w="248" w:type="pct"/>
            <w:tcBorders>
              <w:top w:val="single" w:sz="12" w:space="0" w:color="auto"/>
              <w:left w:val="single" w:sz="12" w:space="0" w:color="auto"/>
              <w:right w:val="single" w:sz="4" w:space="0" w:color="auto"/>
            </w:tcBorders>
            <w:shd w:val="clear" w:color="auto" w:fill="auto"/>
            <w:vAlign w:val="center"/>
          </w:tcPr>
          <w:p w14:paraId="0FDED6D0"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72E3A401"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2217AE48" w14:textId="77777777" w:rsidR="00535E7A" w:rsidRDefault="00535E7A" w:rsidP="008319A3">
            <w:pPr>
              <w:ind w:left="993" w:hanging="993"/>
            </w:pPr>
          </w:p>
        </w:tc>
      </w:tr>
      <w:tr w:rsidR="00535E7A" w14:paraId="47AFD86C" w14:textId="77777777" w:rsidTr="008319A3">
        <w:trPr>
          <w:trHeight w:val="567"/>
          <w:hidden/>
        </w:trPr>
        <w:tc>
          <w:tcPr>
            <w:tcW w:w="555" w:type="pct"/>
            <w:tcBorders>
              <w:top w:val="nil"/>
              <w:left w:val="nil"/>
              <w:bottom w:val="nil"/>
              <w:right w:val="single" w:sz="12" w:space="0" w:color="auto"/>
            </w:tcBorders>
          </w:tcPr>
          <w:p w14:paraId="01491F87"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6D4B3111"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78A65943"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20BB4937" w14:textId="5F65DB1C"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432054552" w:edGrp="everyone"/>
            <w:r w:rsidR="000B5280">
              <w:rPr>
                <w:rFonts w:ascii="Arial" w:hAnsi="Arial" w:cs="Arial"/>
                <w:sz w:val="22"/>
                <w:szCs w:val="22"/>
              </w:rPr>
              <w:t>E</w:t>
            </w:r>
            <w:permEnd w:id="1432054552"/>
          </w:p>
        </w:tc>
        <w:tc>
          <w:tcPr>
            <w:tcW w:w="248" w:type="pct"/>
            <w:tcBorders>
              <w:left w:val="single" w:sz="12" w:space="0" w:color="auto"/>
              <w:right w:val="single" w:sz="4" w:space="0" w:color="auto"/>
            </w:tcBorders>
            <w:shd w:val="clear" w:color="auto" w:fill="auto"/>
            <w:vAlign w:val="center"/>
          </w:tcPr>
          <w:p w14:paraId="4BF48FC8"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003CCC78"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377CBEC8" w14:textId="77777777" w:rsidR="00535E7A" w:rsidRDefault="00535E7A" w:rsidP="008319A3">
            <w:pPr>
              <w:ind w:left="993" w:hanging="993"/>
            </w:pPr>
          </w:p>
        </w:tc>
      </w:tr>
      <w:tr w:rsidR="00535E7A" w14:paraId="3AD8DFBC" w14:textId="77777777" w:rsidTr="008319A3">
        <w:trPr>
          <w:trHeight w:val="567"/>
          <w:hidden/>
        </w:trPr>
        <w:tc>
          <w:tcPr>
            <w:tcW w:w="555" w:type="pct"/>
            <w:tcBorders>
              <w:top w:val="nil"/>
              <w:left w:val="nil"/>
              <w:bottom w:val="nil"/>
              <w:right w:val="single" w:sz="12" w:space="0" w:color="auto"/>
            </w:tcBorders>
          </w:tcPr>
          <w:p w14:paraId="400E8053"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75DC8DF"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33EFC8E3"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10FA76F2" w14:textId="6D4D1CC9"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856652712" w:edGrp="everyone"/>
            <w:r w:rsidR="000B5280">
              <w:rPr>
                <w:rFonts w:ascii="Arial" w:hAnsi="Arial" w:cs="Arial"/>
                <w:sz w:val="22"/>
                <w:szCs w:val="22"/>
              </w:rPr>
              <w:t>A</w:t>
            </w:r>
            <w:permEnd w:id="1856652712"/>
          </w:p>
        </w:tc>
        <w:tc>
          <w:tcPr>
            <w:tcW w:w="248" w:type="pct"/>
            <w:tcBorders>
              <w:left w:val="single" w:sz="12" w:space="0" w:color="auto"/>
              <w:right w:val="single" w:sz="4" w:space="0" w:color="auto"/>
            </w:tcBorders>
            <w:shd w:val="clear" w:color="auto" w:fill="auto"/>
            <w:vAlign w:val="center"/>
          </w:tcPr>
          <w:p w14:paraId="73B1EA84"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0B7ECA89"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1A2C918F" w14:textId="77777777" w:rsidR="00535E7A" w:rsidRDefault="00535E7A" w:rsidP="008319A3">
            <w:pPr>
              <w:ind w:left="993" w:hanging="993"/>
            </w:pPr>
          </w:p>
        </w:tc>
      </w:tr>
      <w:tr w:rsidR="00535E7A" w14:paraId="5148EA46" w14:textId="77777777" w:rsidTr="008319A3">
        <w:trPr>
          <w:trHeight w:val="567"/>
          <w:hidden/>
        </w:trPr>
        <w:tc>
          <w:tcPr>
            <w:tcW w:w="555" w:type="pct"/>
            <w:tcBorders>
              <w:top w:val="nil"/>
              <w:left w:val="nil"/>
              <w:bottom w:val="nil"/>
              <w:right w:val="single" w:sz="12" w:space="0" w:color="auto"/>
            </w:tcBorders>
          </w:tcPr>
          <w:p w14:paraId="2D0BFF66"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4051A633"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1761CA92"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1DA506ED" w14:textId="609E3AC2"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503408623" w:edGrp="everyone"/>
            <w:r w:rsidR="000B5280">
              <w:rPr>
                <w:rFonts w:ascii="Arial" w:hAnsi="Arial" w:cs="Arial"/>
                <w:sz w:val="22"/>
                <w:szCs w:val="22"/>
              </w:rPr>
              <w:t>D</w:t>
            </w:r>
            <w:permEnd w:id="1503408623"/>
          </w:p>
        </w:tc>
        <w:tc>
          <w:tcPr>
            <w:tcW w:w="248" w:type="pct"/>
            <w:tcBorders>
              <w:left w:val="single" w:sz="12" w:space="0" w:color="auto"/>
              <w:right w:val="single" w:sz="4" w:space="0" w:color="auto"/>
            </w:tcBorders>
            <w:shd w:val="clear" w:color="auto" w:fill="auto"/>
            <w:vAlign w:val="center"/>
          </w:tcPr>
          <w:p w14:paraId="5F077B4D"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3D122492"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7C11C895" w14:textId="77777777" w:rsidR="00535E7A" w:rsidRDefault="00535E7A" w:rsidP="008319A3">
            <w:pPr>
              <w:ind w:left="993" w:hanging="993"/>
            </w:pPr>
          </w:p>
        </w:tc>
      </w:tr>
      <w:tr w:rsidR="00535E7A" w14:paraId="5DDDB856" w14:textId="77777777" w:rsidTr="008319A3">
        <w:trPr>
          <w:trHeight w:val="567"/>
          <w:hidden/>
        </w:trPr>
        <w:tc>
          <w:tcPr>
            <w:tcW w:w="555" w:type="pct"/>
            <w:tcBorders>
              <w:top w:val="nil"/>
              <w:left w:val="nil"/>
              <w:bottom w:val="nil"/>
              <w:right w:val="single" w:sz="12" w:space="0" w:color="auto"/>
            </w:tcBorders>
          </w:tcPr>
          <w:p w14:paraId="755059DD"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6947CB5"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2980E454"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50C42350" w14:textId="29D59FD4"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2322489" w:edGrp="everyone"/>
            <w:r w:rsidR="000B5280">
              <w:rPr>
                <w:rFonts w:ascii="Arial" w:hAnsi="Arial" w:cs="Arial"/>
                <w:sz w:val="22"/>
                <w:szCs w:val="22"/>
              </w:rPr>
              <w:t>C</w:t>
            </w:r>
            <w:permEnd w:id="2322489"/>
          </w:p>
        </w:tc>
        <w:tc>
          <w:tcPr>
            <w:tcW w:w="248" w:type="pct"/>
            <w:tcBorders>
              <w:left w:val="single" w:sz="12" w:space="0" w:color="auto"/>
              <w:right w:val="single" w:sz="4" w:space="0" w:color="auto"/>
            </w:tcBorders>
            <w:shd w:val="clear" w:color="auto" w:fill="auto"/>
            <w:vAlign w:val="center"/>
          </w:tcPr>
          <w:p w14:paraId="0F8B81C4"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75FDFD8A"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2BF47FF6" w14:textId="77777777" w:rsidR="00535E7A" w:rsidRDefault="00535E7A" w:rsidP="008319A3">
            <w:pPr>
              <w:ind w:left="993" w:hanging="993"/>
            </w:pPr>
          </w:p>
        </w:tc>
      </w:tr>
      <w:tr w:rsidR="00535E7A" w14:paraId="094D7952" w14:textId="77777777" w:rsidTr="008319A3">
        <w:trPr>
          <w:trHeight w:val="567"/>
          <w:hidden/>
        </w:trPr>
        <w:tc>
          <w:tcPr>
            <w:tcW w:w="555" w:type="pct"/>
            <w:tcBorders>
              <w:top w:val="nil"/>
              <w:left w:val="nil"/>
              <w:bottom w:val="nil"/>
              <w:right w:val="single" w:sz="12" w:space="0" w:color="auto"/>
            </w:tcBorders>
          </w:tcPr>
          <w:p w14:paraId="1DF5AF62"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75560AE8"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00ED4AFD"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2A62842F" w14:textId="4A999338"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584217314" w:edGrp="everyone"/>
            <w:r w:rsidR="000B5280">
              <w:rPr>
                <w:rFonts w:ascii="Arial" w:hAnsi="Arial" w:cs="Arial"/>
                <w:sz w:val="22"/>
                <w:szCs w:val="22"/>
              </w:rPr>
              <w:t>B</w:t>
            </w:r>
            <w:permEnd w:id="584217314"/>
          </w:p>
        </w:tc>
        <w:tc>
          <w:tcPr>
            <w:tcW w:w="248" w:type="pct"/>
            <w:tcBorders>
              <w:left w:val="single" w:sz="12" w:space="0" w:color="auto"/>
              <w:right w:val="single" w:sz="4" w:space="0" w:color="auto"/>
            </w:tcBorders>
            <w:shd w:val="clear" w:color="auto" w:fill="auto"/>
            <w:vAlign w:val="center"/>
          </w:tcPr>
          <w:p w14:paraId="2075C25D"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60AE2D1B"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150559AA" w14:textId="77777777" w:rsidR="00535E7A" w:rsidRDefault="00535E7A" w:rsidP="008319A3">
            <w:pPr>
              <w:ind w:left="993" w:hanging="993"/>
            </w:pPr>
          </w:p>
        </w:tc>
      </w:tr>
    </w:tbl>
    <w:p w14:paraId="7C33F8DB" w14:textId="77777777" w:rsidR="00535E7A" w:rsidRPr="00FB2DA7" w:rsidRDefault="00535E7A" w:rsidP="00535E7A">
      <w:pPr>
        <w:jc w:val="left"/>
        <w:rPr>
          <w:rFonts w:ascii="Arial" w:hAnsi="Arial"/>
          <w:b/>
          <w:sz w:val="20"/>
        </w:rPr>
      </w:pPr>
    </w:p>
    <w:p w14:paraId="70DEE0FE" w14:textId="77777777" w:rsidR="00535E7A" w:rsidRDefault="00535E7A" w:rsidP="00535E7A">
      <w:pPr>
        <w:rPr>
          <w:rFonts w:ascii="Arial" w:hAnsi="Arial" w:cs="Arial"/>
          <w:sz w:val="22"/>
          <w:szCs w:val="22"/>
        </w:rPr>
      </w:pPr>
    </w:p>
    <w:p w14:paraId="316A5ECB"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58C36896"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734242B0" w14:textId="77777777" w:rsidTr="008319A3">
        <w:tc>
          <w:tcPr>
            <w:tcW w:w="610" w:type="pct"/>
            <w:tcBorders>
              <w:top w:val="nil"/>
              <w:left w:val="nil"/>
              <w:bottom w:val="nil"/>
              <w:right w:val="single" w:sz="12" w:space="0" w:color="auto"/>
            </w:tcBorders>
          </w:tcPr>
          <w:p w14:paraId="5B903056"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9B3805"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C0FD6B" w14:textId="77777777" w:rsidR="00535E7A" w:rsidRPr="00EA76DB" w:rsidRDefault="00535E7A" w:rsidP="008319A3">
            <w:pPr>
              <w:keepNext/>
              <w:ind w:left="993" w:hanging="993"/>
              <w:jc w:val="center"/>
            </w:pPr>
            <w:r w:rsidRPr="00EA76DB">
              <w:t>Possible Answers</w:t>
            </w:r>
          </w:p>
        </w:tc>
        <w:permStart w:id="681972043"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CC6D765"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681972043" w:displacedByCustomXml="prev"/>
      </w:tr>
      <w:tr w:rsidR="00535E7A" w:rsidRPr="00EA76DB" w14:paraId="114D0F56" w14:textId="77777777" w:rsidTr="008319A3">
        <w:trPr>
          <w:trHeight w:val="425"/>
          <w:hidden/>
        </w:trPr>
        <w:tc>
          <w:tcPr>
            <w:tcW w:w="610" w:type="pct"/>
            <w:tcBorders>
              <w:top w:val="nil"/>
              <w:left w:val="nil"/>
              <w:bottom w:val="nil"/>
              <w:right w:val="single" w:sz="12" w:space="0" w:color="auto"/>
            </w:tcBorders>
          </w:tcPr>
          <w:p w14:paraId="500543A9" w14:textId="77777777" w:rsidR="00535E7A" w:rsidRPr="00EA76DB" w:rsidRDefault="00535E7A" w:rsidP="008319A3">
            <w:pPr>
              <w:ind w:left="993" w:hanging="993"/>
              <w:jc w:val="center"/>
              <w:rPr>
                <w:vanish/>
              </w:rPr>
            </w:pPr>
          </w:p>
        </w:tc>
        <w:permStart w:id="1171923794"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75018F9F"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171923794" w:displacedByCustomXml="prev"/>
        <w:tc>
          <w:tcPr>
            <w:tcW w:w="3514" w:type="pct"/>
            <w:tcBorders>
              <w:top w:val="single" w:sz="12" w:space="0" w:color="auto"/>
              <w:left w:val="single" w:sz="4" w:space="0" w:color="auto"/>
              <w:right w:val="single" w:sz="12" w:space="0" w:color="auto"/>
            </w:tcBorders>
            <w:vAlign w:val="center"/>
          </w:tcPr>
          <w:p w14:paraId="57EFAFCF"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21388B84" w14:textId="77777777" w:rsidR="00535E7A" w:rsidRPr="00EA76DB" w:rsidRDefault="00535E7A" w:rsidP="008319A3">
            <w:pPr>
              <w:ind w:left="993" w:hanging="993"/>
            </w:pPr>
          </w:p>
        </w:tc>
      </w:tr>
      <w:tr w:rsidR="00535E7A" w:rsidRPr="00EA76DB" w14:paraId="75C25FAE" w14:textId="77777777" w:rsidTr="008319A3">
        <w:trPr>
          <w:trHeight w:val="425"/>
          <w:hidden/>
        </w:trPr>
        <w:tc>
          <w:tcPr>
            <w:tcW w:w="610" w:type="pct"/>
            <w:tcBorders>
              <w:top w:val="nil"/>
              <w:left w:val="nil"/>
              <w:bottom w:val="nil"/>
              <w:right w:val="single" w:sz="12" w:space="0" w:color="auto"/>
            </w:tcBorders>
          </w:tcPr>
          <w:p w14:paraId="54521B8D" w14:textId="77777777" w:rsidR="00535E7A" w:rsidRPr="00EA76DB" w:rsidRDefault="00535E7A" w:rsidP="008319A3">
            <w:pPr>
              <w:ind w:left="993" w:hanging="993"/>
              <w:jc w:val="center"/>
              <w:rPr>
                <w:vanish/>
              </w:rPr>
            </w:pPr>
          </w:p>
        </w:tc>
        <w:permStart w:id="1902714140" w:edGrp="everyone" w:displacedByCustomXml="next"/>
        <w:sdt>
          <w:sdtPr>
            <w:rPr>
              <w:rFonts w:ascii="Arial" w:hAnsi="Arial" w:cs="Arial"/>
              <w:sz w:val="40"/>
              <w:szCs w:val="44"/>
            </w:rPr>
            <w:id w:val="-206085837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CF7CABC"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902714140" w:displacedByCustomXml="prev"/>
        <w:tc>
          <w:tcPr>
            <w:tcW w:w="3514" w:type="pct"/>
            <w:tcBorders>
              <w:left w:val="single" w:sz="4" w:space="0" w:color="auto"/>
              <w:right w:val="single" w:sz="12" w:space="0" w:color="auto"/>
            </w:tcBorders>
            <w:vAlign w:val="center"/>
          </w:tcPr>
          <w:p w14:paraId="79297851"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46F9BC87" w14:textId="77777777" w:rsidR="00535E7A" w:rsidRPr="00EA76DB" w:rsidRDefault="00535E7A" w:rsidP="008319A3">
            <w:pPr>
              <w:ind w:left="993" w:hanging="993"/>
            </w:pPr>
          </w:p>
        </w:tc>
      </w:tr>
      <w:tr w:rsidR="00535E7A" w:rsidRPr="00EA76DB" w14:paraId="5D461022" w14:textId="77777777" w:rsidTr="008319A3">
        <w:trPr>
          <w:trHeight w:val="425"/>
          <w:hidden/>
        </w:trPr>
        <w:tc>
          <w:tcPr>
            <w:tcW w:w="610" w:type="pct"/>
            <w:tcBorders>
              <w:top w:val="nil"/>
              <w:left w:val="nil"/>
              <w:bottom w:val="nil"/>
              <w:right w:val="single" w:sz="12" w:space="0" w:color="auto"/>
            </w:tcBorders>
          </w:tcPr>
          <w:p w14:paraId="3CDD91D8" w14:textId="77777777" w:rsidR="00535E7A" w:rsidRPr="00EA76DB" w:rsidRDefault="00535E7A" w:rsidP="008319A3">
            <w:pPr>
              <w:ind w:left="993" w:hanging="993"/>
              <w:jc w:val="center"/>
              <w:rPr>
                <w:vanish/>
              </w:rPr>
            </w:pPr>
          </w:p>
        </w:tc>
        <w:permStart w:id="278077245"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B30DA39" w14:textId="7B461E0B" w:rsidR="00535E7A" w:rsidRPr="00DD7A44" w:rsidRDefault="00FB0D5E"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78077245" w:displacedByCustomXml="prev"/>
        <w:tc>
          <w:tcPr>
            <w:tcW w:w="3514" w:type="pct"/>
            <w:tcBorders>
              <w:left w:val="single" w:sz="4" w:space="0" w:color="auto"/>
              <w:right w:val="single" w:sz="12" w:space="0" w:color="auto"/>
            </w:tcBorders>
            <w:vAlign w:val="center"/>
          </w:tcPr>
          <w:p w14:paraId="3C306C83"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28BFB316" w14:textId="77777777" w:rsidR="00535E7A" w:rsidRPr="00EA76DB" w:rsidRDefault="00535E7A" w:rsidP="008319A3">
            <w:pPr>
              <w:ind w:left="993" w:hanging="993"/>
            </w:pPr>
          </w:p>
        </w:tc>
      </w:tr>
    </w:tbl>
    <w:p w14:paraId="63E5CA95" w14:textId="77777777" w:rsidR="00535E7A" w:rsidRDefault="00535E7A" w:rsidP="00535E7A">
      <w:pPr>
        <w:rPr>
          <w:rFonts w:ascii="Arial" w:hAnsi="Arial" w:cs="Arial"/>
          <w:sz w:val="22"/>
          <w:szCs w:val="22"/>
        </w:rPr>
      </w:pPr>
    </w:p>
    <w:p w14:paraId="019994FE" w14:textId="77777777" w:rsidR="00535E7A" w:rsidRDefault="00535E7A" w:rsidP="00535E7A">
      <w:pPr>
        <w:rPr>
          <w:rFonts w:ascii="Arial" w:hAnsi="Arial" w:cs="Arial"/>
          <w:sz w:val="22"/>
          <w:szCs w:val="22"/>
        </w:rPr>
      </w:pPr>
      <w:bookmarkStart w:id="18" w:name="_Hlk96325009"/>
    </w:p>
    <w:p w14:paraId="7BF58619" w14:textId="77777777" w:rsidR="00535E7A" w:rsidRPr="00830749" w:rsidRDefault="00535E7A" w:rsidP="00535E7A">
      <w:pPr>
        <w:pStyle w:val="11CSTCPLQuestionBullet"/>
        <w:ind w:left="709" w:hanging="709"/>
      </w:pPr>
      <w:bookmarkStart w:id="19" w:name="_Ref424211634"/>
      <w:r>
        <w:t>True or False (Tick your response): Clauses within pre-contract agreements may carry over into the contract, so it is important to discuss these with the client and come to an agreement.</w:t>
      </w:r>
      <w:bookmarkEnd w:id="19"/>
    </w:p>
    <w:bookmarkEnd w:id="18"/>
    <w:p w14:paraId="15266545"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0423F372" w14:textId="77777777" w:rsidTr="008512A8">
        <w:trPr>
          <w:trHeight w:val="510"/>
        </w:trPr>
        <w:tc>
          <w:tcPr>
            <w:tcW w:w="1557" w:type="pct"/>
            <w:tcBorders>
              <w:top w:val="nil"/>
              <w:left w:val="nil"/>
              <w:bottom w:val="nil"/>
              <w:right w:val="single" w:sz="12" w:space="0" w:color="auto"/>
            </w:tcBorders>
            <w:shd w:val="clear" w:color="auto" w:fill="auto"/>
          </w:tcPr>
          <w:p w14:paraId="7D07D491" w14:textId="77777777" w:rsidR="00535E7A" w:rsidRDefault="00535E7A" w:rsidP="008512A8">
            <w:pPr>
              <w:keepNext/>
              <w:ind w:left="993" w:hanging="993"/>
            </w:pPr>
            <w:r w:rsidRPr="001C4084">
              <w:rPr>
                <w:rFonts w:ascii="Arial" w:hAnsi="Arial" w:cs="Arial"/>
                <w:b/>
                <w:sz w:val="22"/>
                <w:szCs w:val="22"/>
              </w:rPr>
              <w:t>Answer</w:t>
            </w:r>
          </w:p>
        </w:tc>
        <w:permStart w:id="2066311081"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072A9F9" w14:textId="1040786E" w:rsidR="00535E7A" w:rsidRPr="00DD7A44" w:rsidRDefault="00923897"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631108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EF937E"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6FA210A" w14:textId="77777777" w:rsidR="00535E7A" w:rsidRPr="00E106BF" w:rsidRDefault="00535E7A" w:rsidP="008512A8">
            <w:pPr>
              <w:keepNext/>
              <w:ind w:left="993" w:hanging="993"/>
              <w:rPr>
                <w:rFonts w:ascii="Arial" w:hAnsi="Arial" w:cs="Arial"/>
                <w:sz w:val="44"/>
                <w:szCs w:val="44"/>
              </w:rPr>
            </w:pPr>
          </w:p>
        </w:tc>
        <w:permStart w:id="1893666785"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4D2556D" w14:textId="77777777" w:rsidR="00535E7A" w:rsidRDefault="00535E7A" w:rsidP="008512A8">
                <w:pPr>
                  <w:keepNext/>
                  <w:ind w:left="993" w:hanging="993"/>
                </w:pPr>
                <w:r>
                  <w:rPr>
                    <w:rFonts w:ascii="Arial" w:hAnsi="Arial" w:cs="Arial"/>
                    <w:sz w:val="44"/>
                    <w:szCs w:val="44"/>
                  </w:rPr>
                  <w:sym w:font="Wingdings" w:char="F0A8"/>
                </w:r>
              </w:p>
            </w:tc>
          </w:sdtContent>
        </w:sdt>
        <w:permEnd w:id="1893666785" w:displacedByCustomXml="prev"/>
      </w:tr>
      <w:tr w:rsidR="00535E7A" w14:paraId="0F6431B5" w14:textId="77777777" w:rsidTr="008512A8">
        <w:trPr>
          <w:trHeight w:val="510"/>
          <w:hidden/>
        </w:trPr>
        <w:tc>
          <w:tcPr>
            <w:tcW w:w="1557" w:type="pct"/>
            <w:tcBorders>
              <w:top w:val="nil"/>
              <w:left w:val="nil"/>
              <w:bottom w:val="nil"/>
              <w:right w:val="single" w:sz="12" w:space="0" w:color="auto"/>
            </w:tcBorders>
          </w:tcPr>
          <w:p w14:paraId="723EFC68" w14:textId="77777777" w:rsidR="00535E7A" w:rsidRPr="00FE608E" w:rsidRDefault="00535E7A" w:rsidP="008512A8">
            <w:pPr>
              <w:ind w:left="993" w:hanging="993"/>
              <w:jc w:val="center"/>
              <w:rPr>
                <w:vanish/>
              </w:rPr>
            </w:pPr>
          </w:p>
        </w:tc>
        <w:permStart w:id="362941173"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66111F"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3629411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ABCF77"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42F626" w14:textId="77777777" w:rsidR="00535E7A" w:rsidRDefault="00535E7A" w:rsidP="008512A8">
            <w:pPr>
              <w:ind w:left="993" w:hanging="993"/>
            </w:pPr>
          </w:p>
        </w:tc>
        <w:tc>
          <w:tcPr>
            <w:tcW w:w="336" w:type="pct"/>
            <w:tcBorders>
              <w:top w:val="nil"/>
              <w:left w:val="nil"/>
              <w:bottom w:val="nil"/>
              <w:right w:val="nil"/>
            </w:tcBorders>
          </w:tcPr>
          <w:p w14:paraId="34E9FB8D" w14:textId="77777777" w:rsidR="00535E7A" w:rsidRDefault="00535E7A" w:rsidP="008512A8">
            <w:pPr>
              <w:ind w:left="993" w:hanging="993"/>
            </w:pPr>
          </w:p>
        </w:tc>
      </w:tr>
    </w:tbl>
    <w:p w14:paraId="11D3AC4C" w14:textId="77777777" w:rsidR="00535E7A" w:rsidRDefault="00535E7A" w:rsidP="00535E7A">
      <w:pPr>
        <w:jc w:val="left"/>
        <w:rPr>
          <w:rFonts w:ascii="Arial" w:hAnsi="Arial" w:cs="Arial"/>
          <w:sz w:val="22"/>
          <w:szCs w:val="22"/>
        </w:rPr>
      </w:pPr>
    </w:p>
    <w:p w14:paraId="0085944A" w14:textId="77777777" w:rsidR="00535E7A" w:rsidRDefault="00535E7A" w:rsidP="00535E7A">
      <w:pPr>
        <w:jc w:val="left"/>
        <w:rPr>
          <w:rFonts w:ascii="Arial" w:hAnsi="Arial" w:cs="Arial"/>
          <w:sz w:val="22"/>
          <w:szCs w:val="22"/>
        </w:rPr>
      </w:pPr>
      <w:r>
        <w:rPr>
          <w:rFonts w:ascii="Arial" w:hAnsi="Arial" w:cs="Arial"/>
          <w:sz w:val="22"/>
          <w:szCs w:val="22"/>
        </w:rPr>
        <w:br w:type="page"/>
      </w:r>
    </w:p>
    <w:p w14:paraId="1F968299" w14:textId="77777777" w:rsidR="00535E7A" w:rsidRPr="00830749" w:rsidRDefault="00535E7A" w:rsidP="00535E7A">
      <w:pPr>
        <w:pStyle w:val="11CSTCPLQuestionBullet"/>
        <w:ind w:left="709" w:hanging="709"/>
      </w:pPr>
      <w:bookmarkStart w:id="20"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20"/>
    </w:p>
    <w:p w14:paraId="6C1CE56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1A5B223A" w14:textId="77777777" w:rsidTr="008319A3">
        <w:tc>
          <w:tcPr>
            <w:tcW w:w="624" w:type="pct"/>
            <w:tcBorders>
              <w:top w:val="nil"/>
              <w:left w:val="nil"/>
              <w:bottom w:val="nil"/>
              <w:right w:val="single" w:sz="12" w:space="0" w:color="auto"/>
            </w:tcBorders>
            <w:shd w:val="clear" w:color="auto" w:fill="auto"/>
          </w:tcPr>
          <w:p w14:paraId="2B9959C7"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515EFC0"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259B6507" w14:textId="77777777" w:rsidR="00535E7A" w:rsidRDefault="00535E7A" w:rsidP="008319A3">
            <w:pPr>
              <w:keepNext/>
              <w:ind w:left="993" w:right="82" w:hanging="993"/>
              <w:jc w:val="center"/>
            </w:pPr>
            <w:r>
              <w:t>Description</w:t>
            </w:r>
          </w:p>
        </w:tc>
        <w:permStart w:id="2067818966"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57F93EF" w14:textId="77777777" w:rsidR="00535E7A" w:rsidRDefault="00535E7A" w:rsidP="008319A3">
                <w:pPr>
                  <w:keepNext/>
                  <w:ind w:left="993" w:hanging="993"/>
                </w:pPr>
                <w:r>
                  <w:rPr>
                    <w:rFonts w:ascii="Arial" w:hAnsi="Arial" w:cs="Arial"/>
                    <w:sz w:val="44"/>
                    <w:szCs w:val="44"/>
                  </w:rPr>
                  <w:sym w:font="Wingdings" w:char="F0A8"/>
                </w:r>
              </w:p>
            </w:tc>
          </w:sdtContent>
        </w:sdt>
        <w:permEnd w:id="2067818966" w:displacedByCustomXml="prev"/>
      </w:tr>
      <w:tr w:rsidR="00535E7A" w14:paraId="507AC995" w14:textId="77777777" w:rsidTr="008319A3">
        <w:trPr>
          <w:trHeight w:val="1701"/>
          <w:hidden/>
        </w:trPr>
        <w:tc>
          <w:tcPr>
            <w:tcW w:w="624" w:type="pct"/>
            <w:tcBorders>
              <w:top w:val="nil"/>
              <w:left w:val="nil"/>
              <w:bottom w:val="nil"/>
              <w:right w:val="single" w:sz="12" w:space="0" w:color="auto"/>
            </w:tcBorders>
          </w:tcPr>
          <w:p w14:paraId="353CBBDA"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667D8CC" w14:textId="77777777" w:rsidR="00923897" w:rsidRPr="00923897" w:rsidRDefault="00923897" w:rsidP="00923897">
            <w:pPr>
              <w:rPr>
                <w:rFonts w:ascii="Arial" w:hAnsi="Arial" w:cs="Arial"/>
                <w:b/>
                <w:bCs/>
                <w:sz w:val="22"/>
                <w:szCs w:val="22"/>
              </w:rPr>
            </w:pPr>
            <w:permStart w:id="2093220940" w:edGrp="everyone"/>
            <w:r w:rsidRPr="00923897">
              <w:rPr>
                <w:rFonts w:ascii="Arial" w:hAnsi="Arial" w:cs="Arial"/>
                <w:b/>
                <w:bCs/>
                <w:sz w:val="22"/>
                <w:szCs w:val="22"/>
              </w:rPr>
              <w:t>New home construction contracts</w:t>
            </w:r>
          </w:p>
          <w:permEnd w:id="2093220940"/>
          <w:p w14:paraId="75FF572F" w14:textId="77777777" w:rsidR="00535E7A" w:rsidRPr="00A10E37" w:rsidRDefault="00535E7A" w:rsidP="008319A3">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5FC0A0BB" w14:textId="11876E98" w:rsidR="00535E7A" w:rsidRPr="00A10E37" w:rsidRDefault="00923897" w:rsidP="008319A3">
            <w:pPr>
              <w:rPr>
                <w:rFonts w:ascii="Arial" w:hAnsi="Arial" w:cs="Arial"/>
                <w:sz w:val="22"/>
                <w:szCs w:val="22"/>
              </w:rPr>
            </w:pPr>
            <w:permStart w:id="2124756371" w:edGrp="everyone"/>
            <w:r>
              <w:rPr>
                <w:rFonts w:ascii="Arial" w:hAnsi="Arial" w:cs="Arial"/>
                <w:sz w:val="22"/>
                <w:szCs w:val="22"/>
              </w:rPr>
              <w:t>For the construction of the entire home</w:t>
            </w:r>
            <w:permEnd w:id="2124756371"/>
          </w:p>
        </w:tc>
        <w:tc>
          <w:tcPr>
            <w:tcW w:w="335" w:type="pct"/>
            <w:tcBorders>
              <w:top w:val="nil"/>
              <w:left w:val="single" w:sz="12" w:space="0" w:color="auto"/>
              <w:bottom w:val="nil"/>
              <w:right w:val="nil"/>
            </w:tcBorders>
          </w:tcPr>
          <w:p w14:paraId="7BE30D1B" w14:textId="77777777" w:rsidR="00535E7A" w:rsidRDefault="00535E7A" w:rsidP="008319A3">
            <w:pPr>
              <w:ind w:left="993" w:hanging="993"/>
            </w:pPr>
          </w:p>
        </w:tc>
      </w:tr>
      <w:tr w:rsidR="00535E7A" w14:paraId="731D5DF1" w14:textId="77777777" w:rsidTr="008319A3">
        <w:trPr>
          <w:trHeight w:val="1701"/>
          <w:hidden/>
        </w:trPr>
        <w:tc>
          <w:tcPr>
            <w:tcW w:w="624" w:type="pct"/>
            <w:tcBorders>
              <w:top w:val="nil"/>
              <w:left w:val="nil"/>
              <w:bottom w:val="nil"/>
              <w:right w:val="single" w:sz="12" w:space="0" w:color="auto"/>
            </w:tcBorders>
          </w:tcPr>
          <w:p w14:paraId="11942DE0"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7015368" w14:textId="77777777" w:rsidR="00923897" w:rsidRPr="00923897" w:rsidRDefault="00923897" w:rsidP="00923897">
            <w:pPr>
              <w:rPr>
                <w:rFonts w:ascii="Arial" w:hAnsi="Arial" w:cs="Arial"/>
                <w:sz w:val="22"/>
                <w:szCs w:val="22"/>
              </w:rPr>
            </w:pPr>
            <w:permStart w:id="1017137241" w:edGrp="everyone"/>
            <w:r w:rsidRPr="00923897">
              <w:rPr>
                <w:rFonts w:ascii="Arial" w:hAnsi="Arial" w:cs="Arial"/>
                <w:sz w:val="22"/>
                <w:szCs w:val="22"/>
              </w:rPr>
              <w:t>Level 1 – Renovation, Extension and Repair contracts</w:t>
            </w:r>
          </w:p>
          <w:permEnd w:id="1017137241"/>
          <w:p w14:paraId="7CB0AE8E" w14:textId="38CEF7B3"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7703CA9F" w14:textId="77777777" w:rsidR="00923897" w:rsidRPr="00923897" w:rsidRDefault="00923897" w:rsidP="00923897">
            <w:pPr>
              <w:ind w:right="82"/>
              <w:rPr>
                <w:rFonts w:ascii="Arial" w:hAnsi="Arial" w:cs="Arial"/>
                <w:sz w:val="22"/>
                <w:szCs w:val="22"/>
              </w:rPr>
            </w:pPr>
            <w:permStart w:id="195365935" w:edGrp="everyone"/>
            <w:r w:rsidRPr="00923897">
              <w:rPr>
                <w:rFonts w:ascii="Arial" w:hAnsi="Arial" w:cs="Arial"/>
                <w:sz w:val="22"/>
                <w:szCs w:val="22"/>
              </w:rPr>
              <w:t>For renovations, extensions and routine repairs on existing homes for contracts $3,301 to $19,999</w:t>
            </w:r>
          </w:p>
          <w:permEnd w:id="195365935"/>
          <w:p w14:paraId="21258908" w14:textId="77777777" w:rsidR="00535E7A" w:rsidRPr="00A10E37" w:rsidRDefault="00535E7A" w:rsidP="008319A3">
            <w:pPr>
              <w:ind w:right="82"/>
              <w:rPr>
                <w:rFonts w:ascii="Arial" w:hAnsi="Arial" w:cs="Arial"/>
                <w:sz w:val="22"/>
                <w:szCs w:val="22"/>
              </w:rPr>
            </w:pPr>
          </w:p>
        </w:tc>
        <w:tc>
          <w:tcPr>
            <w:tcW w:w="335" w:type="pct"/>
            <w:tcBorders>
              <w:top w:val="nil"/>
              <w:left w:val="single" w:sz="12" w:space="0" w:color="auto"/>
              <w:bottom w:val="nil"/>
              <w:right w:val="nil"/>
            </w:tcBorders>
          </w:tcPr>
          <w:p w14:paraId="3806ACBB" w14:textId="77777777" w:rsidR="00535E7A" w:rsidRDefault="00535E7A" w:rsidP="008319A3">
            <w:pPr>
              <w:ind w:left="993" w:hanging="993"/>
            </w:pPr>
          </w:p>
        </w:tc>
      </w:tr>
      <w:tr w:rsidR="00535E7A" w14:paraId="5C6537CC" w14:textId="77777777" w:rsidTr="008319A3">
        <w:trPr>
          <w:trHeight w:val="1701"/>
          <w:hidden/>
        </w:trPr>
        <w:tc>
          <w:tcPr>
            <w:tcW w:w="624" w:type="pct"/>
            <w:tcBorders>
              <w:top w:val="nil"/>
              <w:left w:val="nil"/>
              <w:bottom w:val="nil"/>
              <w:right w:val="single" w:sz="12" w:space="0" w:color="auto"/>
            </w:tcBorders>
          </w:tcPr>
          <w:p w14:paraId="48A9E8DA"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956C83D" w14:textId="1A1E1424" w:rsidR="00535E7A" w:rsidRPr="00A10E37" w:rsidRDefault="00923897" w:rsidP="008319A3">
            <w:pPr>
              <w:rPr>
                <w:rFonts w:ascii="Arial" w:hAnsi="Arial" w:cs="Arial"/>
                <w:sz w:val="22"/>
                <w:szCs w:val="22"/>
              </w:rPr>
            </w:pPr>
            <w:permStart w:id="836392926" w:edGrp="everyone"/>
            <w:r>
              <w:rPr>
                <w:rFonts w:ascii="Arial" w:hAnsi="Arial" w:cs="Arial"/>
                <w:sz w:val="22"/>
                <w:szCs w:val="22"/>
              </w:rPr>
              <w:t xml:space="preserve">Commercial building contract </w:t>
            </w:r>
            <w:permEnd w:id="836392926"/>
          </w:p>
        </w:tc>
        <w:tc>
          <w:tcPr>
            <w:tcW w:w="2945" w:type="pct"/>
            <w:tcBorders>
              <w:left w:val="single" w:sz="4" w:space="0" w:color="auto"/>
            </w:tcBorders>
            <w:shd w:val="clear" w:color="auto" w:fill="auto"/>
            <w:vAlign w:val="center"/>
          </w:tcPr>
          <w:p w14:paraId="514CAC38" w14:textId="2FD3FF2F" w:rsidR="00535E7A" w:rsidRPr="00A10E37" w:rsidRDefault="00923897" w:rsidP="008319A3">
            <w:pPr>
              <w:rPr>
                <w:rFonts w:ascii="Arial" w:hAnsi="Arial" w:cs="Arial"/>
                <w:sz w:val="22"/>
                <w:szCs w:val="22"/>
              </w:rPr>
            </w:pPr>
            <w:permStart w:id="1614492330" w:edGrp="everyone"/>
            <w:r>
              <w:rPr>
                <w:rFonts w:ascii="Arial" w:hAnsi="Arial" w:cs="Arial"/>
                <w:sz w:val="22"/>
                <w:szCs w:val="22"/>
              </w:rPr>
              <w:t xml:space="preserve">A lump sum contract to be used for the construction only of commercial building work with or without a </w:t>
            </w:r>
            <w:proofErr w:type="gramStart"/>
            <w:r>
              <w:rPr>
                <w:rFonts w:ascii="Arial" w:hAnsi="Arial" w:cs="Arial"/>
                <w:sz w:val="22"/>
                <w:szCs w:val="22"/>
              </w:rPr>
              <w:t>principals</w:t>
            </w:r>
            <w:proofErr w:type="gramEnd"/>
            <w:r>
              <w:rPr>
                <w:rFonts w:ascii="Arial" w:hAnsi="Arial" w:cs="Arial"/>
                <w:sz w:val="22"/>
                <w:szCs w:val="22"/>
              </w:rPr>
              <w:t xml:space="preserve"> agent </w:t>
            </w:r>
            <w:permEnd w:id="1614492330"/>
          </w:p>
        </w:tc>
        <w:tc>
          <w:tcPr>
            <w:tcW w:w="335" w:type="pct"/>
            <w:tcBorders>
              <w:top w:val="nil"/>
              <w:left w:val="single" w:sz="12" w:space="0" w:color="auto"/>
              <w:bottom w:val="nil"/>
              <w:right w:val="nil"/>
            </w:tcBorders>
          </w:tcPr>
          <w:p w14:paraId="0577B4F1" w14:textId="77777777" w:rsidR="00535E7A" w:rsidRDefault="00535E7A" w:rsidP="008319A3">
            <w:pPr>
              <w:ind w:left="993" w:hanging="993"/>
            </w:pPr>
          </w:p>
        </w:tc>
      </w:tr>
      <w:tr w:rsidR="00535E7A" w14:paraId="0288DC07" w14:textId="77777777" w:rsidTr="008319A3">
        <w:trPr>
          <w:trHeight w:val="1701"/>
          <w:hidden/>
        </w:trPr>
        <w:tc>
          <w:tcPr>
            <w:tcW w:w="624" w:type="pct"/>
            <w:tcBorders>
              <w:top w:val="nil"/>
              <w:left w:val="nil"/>
              <w:bottom w:val="nil"/>
              <w:right w:val="single" w:sz="12" w:space="0" w:color="auto"/>
            </w:tcBorders>
          </w:tcPr>
          <w:p w14:paraId="321A7A6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CD7A853" w14:textId="384FCAE5" w:rsidR="00535E7A" w:rsidRPr="00A10E37" w:rsidRDefault="00923897" w:rsidP="008319A3">
            <w:pPr>
              <w:rPr>
                <w:rFonts w:ascii="Arial" w:hAnsi="Arial" w:cs="Arial"/>
                <w:sz w:val="22"/>
                <w:szCs w:val="22"/>
              </w:rPr>
            </w:pPr>
            <w:permStart w:id="2139885077" w:edGrp="everyone"/>
            <w:r>
              <w:rPr>
                <w:rFonts w:ascii="Arial" w:hAnsi="Arial" w:cs="Arial"/>
                <w:sz w:val="22"/>
                <w:szCs w:val="22"/>
              </w:rPr>
              <w:t xml:space="preserve">Commercial </w:t>
            </w:r>
            <w:proofErr w:type="gramStart"/>
            <w:r>
              <w:rPr>
                <w:rFonts w:ascii="Arial" w:hAnsi="Arial" w:cs="Arial"/>
                <w:sz w:val="22"/>
                <w:szCs w:val="22"/>
              </w:rPr>
              <w:t>Cost Plus</w:t>
            </w:r>
            <w:proofErr w:type="gramEnd"/>
            <w:r>
              <w:rPr>
                <w:rFonts w:ascii="Arial" w:hAnsi="Arial" w:cs="Arial"/>
                <w:sz w:val="22"/>
                <w:szCs w:val="22"/>
              </w:rPr>
              <w:t xml:space="preserve"> Contract</w:t>
            </w:r>
            <w:permEnd w:id="2139885077"/>
          </w:p>
        </w:tc>
        <w:tc>
          <w:tcPr>
            <w:tcW w:w="2945" w:type="pct"/>
            <w:tcBorders>
              <w:left w:val="single" w:sz="4" w:space="0" w:color="auto"/>
            </w:tcBorders>
            <w:shd w:val="clear" w:color="auto" w:fill="auto"/>
            <w:vAlign w:val="center"/>
          </w:tcPr>
          <w:p w14:paraId="3861543D" w14:textId="0BB47B2F" w:rsidR="00535E7A" w:rsidRPr="00A10E37" w:rsidRDefault="00923897" w:rsidP="008319A3">
            <w:pPr>
              <w:rPr>
                <w:rFonts w:ascii="Arial" w:hAnsi="Arial" w:cs="Arial"/>
                <w:sz w:val="22"/>
                <w:szCs w:val="22"/>
              </w:rPr>
            </w:pPr>
            <w:permStart w:id="843216834" w:edGrp="everyone"/>
            <w:r>
              <w:rPr>
                <w:rFonts w:ascii="Arial" w:hAnsi="Arial" w:cs="Arial"/>
                <w:sz w:val="22"/>
                <w:szCs w:val="22"/>
              </w:rPr>
              <w:t xml:space="preserve">A </w:t>
            </w:r>
            <w:proofErr w:type="gramStart"/>
            <w:r>
              <w:rPr>
                <w:rFonts w:ascii="Arial" w:hAnsi="Arial" w:cs="Arial"/>
                <w:sz w:val="22"/>
                <w:szCs w:val="22"/>
              </w:rPr>
              <w:t>cost plus</w:t>
            </w:r>
            <w:proofErr w:type="gramEnd"/>
            <w:r>
              <w:rPr>
                <w:rFonts w:ascii="Arial" w:hAnsi="Arial" w:cs="Arial"/>
                <w:sz w:val="22"/>
                <w:szCs w:val="22"/>
              </w:rPr>
              <w:t xml:space="preserve"> contract for sue on commercial building projects, where a lump sum price cannot be established, however a fair and reasonable estimate is given </w:t>
            </w:r>
            <w:permEnd w:id="843216834"/>
          </w:p>
        </w:tc>
        <w:tc>
          <w:tcPr>
            <w:tcW w:w="335" w:type="pct"/>
            <w:tcBorders>
              <w:top w:val="nil"/>
              <w:left w:val="single" w:sz="12" w:space="0" w:color="auto"/>
              <w:bottom w:val="nil"/>
              <w:right w:val="nil"/>
            </w:tcBorders>
          </w:tcPr>
          <w:p w14:paraId="08E98B12" w14:textId="77777777" w:rsidR="00535E7A" w:rsidRDefault="00535E7A" w:rsidP="008319A3">
            <w:pPr>
              <w:ind w:left="993" w:hanging="993"/>
            </w:pPr>
          </w:p>
        </w:tc>
      </w:tr>
    </w:tbl>
    <w:p w14:paraId="576DABA5" w14:textId="77777777" w:rsidR="00535E7A" w:rsidRDefault="00535E7A" w:rsidP="00535E7A"/>
    <w:p w14:paraId="255EAE24" w14:textId="77777777" w:rsidR="00535E7A" w:rsidRDefault="00535E7A" w:rsidP="00535E7A"/>
    <w:p w14:paraId="3C4B535A" w14:textId="77777777" w:rsidR="00535E7A" w:rsidRPr="00830749" w:rsidRDefault="00535E7A" w:rsidP="00535E7A">
      <w:pPr>
        <w:pStyle w:val="11CSTCPLQuestionBullet"/>
        <w:ind w:left="709" w:hanging="709"/>
      </w:pPr>
      <w:bookmarkStart w:id="21" w:name="_Ref424211517"/>
      <w:r>
        <w:t>Identify an appropriate standardised contract that would be suitable for a commercial works job up to $100,000.</w:t>
      </w:r>
      <w:bookmarkEnd w:id="21"/>
    </w:p>
    <w:p w14:paraId="30C966FB" w14:textId="77777777" w:rsidR="00535E7A" w:rsidRPr="00EA76DB"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EA76DB" w14:paraId="08D8B07B" w14:textId="77777777" w:rsidTr="006F7466">
        <w:trPr>
          <w:trHeight w:val="1099"/>
        </w:trPr>
        <w:tc>
          <w:tcPr>
            <w:tcW w:w="1027" w:type="dxa"/>
            <w:tcBorders>
              <w:top w:val="nil"/>
              <w:left w:val="nil"/>
              <w:bottom w:val="nil"/>
              <w:right w:val="single" w:sz="12" w:space="0" w:color="auto"/>
            </w:tcBorders>
          </w:tcPr>
          <w:p w14:paraId="3980895F"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322C15B" w14:textId="32DAF95A" w:rsidR="00535E7A" w:rsidRPr="00EA76DB" w:rsidRDefault="00923897" w:rsidP="008319A3">
            <w:pPr>
              <w:rPr>
                <w:rFonts w:ascii="Arial" w:hAnsi="Arial" w:cs="Arial"/>
                <w:sz w:val="22"/>
                <w:szCs w:val="22"/>
              </w:rPr>
            </w:pPr>
            <w:permStart w:id="1483164385" w:edGrp="everyone"/>
            <w:r>
              <w:rPr>
                <w:rFonts w:ascii="Arial" w:hAnsi="Arial" w:cs="Arial"/>
                <w:sz w:val="22"/>
                <w:szCs w:val="22"/>
              </w:rPr>
              <w:t xml:space="preserve">Commercial Minor works contract </w:t>
            </w:r>
            <w:permEnd w:id="1483164385"/>
          </w:p>
        </w:tc>
        <w:permStart w:id="1258517513"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7606A3E"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258517513" w:displacedByCustomXml="prev"/>
      </w:tr>
    </w:tbl>
    <w:p w14:paraId="7BF71DFF" w14:textId="77777777" w:rsidR="00535E7A" w:rsidRPr="00EA76DB" w:rsidRDefault="00535E7A" w:rsidP="00535E7A">
      <w:pPr>
        <w:rPr>
          <w:rFonts w:ascii="Arial" w:hAnsi="Arial" w:cs="Arial"/>
          <w:sz w:val="22"/>
          <w:szCs w:val="22"/>
        </w:rPr>
      </w:pPr>
    </w:p>
    <w:p w14:paraId="5246AC22" w14:textId="77777777" w:rsidR="00535E7A" w:rsidRDefault="00535E7A" w:rsidP="00535E7A">
      <w:pPr>
        <w:rPr>
          <w:rFonts w:ascii="Arial" w:hAnsi="Arial" w:cs="Arial"/>
          <w:sz w:val="22"/>
          <w:szCs w:val="22"/>
        </w:rPr>
      </w:pPr>
    </w:p>
    <w:p w14:paraId="7C466EC9" w14:textId="77777777" w:rsidR="00535E7A" w:rsidRPr="00830749" w:rsidRDefault="00535E7A" w:rsidP="00535E7A">
      <w:pPr>
        <w:pStyle w:val="11CSTCPLQuestionBullet"/>
        <w:ind w:left="709" w:hanging="709"/>
      </w:pPr>
      <w:bookmarkStart w:id="22" w:name="_Ref495650885"/>
      <w:r>
        <w:t>Identify one (1) standardised residential building contract and explain the maximum value of the work it may be used for.</w:t>
      </w:r>
      <w:bookmarkEnd w:id="22"/>
    </w:p>
    <w:p w14:paraId="35151E7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394AC07" w14:textId="77777777" w:rsidTr="006F7466">
        <w:trPr>
          <w:trHeight w:val="1333"/>
        </w:trPr>
        <w:tc>
          <w:tcPr>
            <w:tcW w:w="1027" w:type="dxa"/>
            <w:tcBorders>
              <w:top w:val="nil"/>
              <w:left w:val="nil"/>
              <w:bottom w:val="nil"/>
              <w:right w:val="single" w:sz="12" w:space="0" w:color="auto"/>
            </w:tcBorders>
          </w:tcPr>
          <w:p w14:paraId="063D8DA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26EEBED" w14:textId="5098C71B" w:rsidR="00535E7A" w:rsidRPr="001C4084" w:rsidRDefault="00923897" w:rsidP="008319A3">
            <w:pPr>
              <w:rPr>
                <w:rFonts w:ascii="Arial" w:hAnsi="Arial" w:cs="Arial"/>
                <w:sz w:val="22"/>
                <w:szCs w:val="22"/>
              </w:rPr>
            </w:pPr>
            <w:permStart w:id="493169196" w:edGrp="everyone"/>
            <w:r>
              <w:rPr>
                <w:rFonts w:ascii="Arial" w:hAnsi="Arial" w:cs="Arial"/>
                <w:sz w:val="22"/>
                <w:szCs w:val="22"/>
              </w:rPr>
              <w:t>Natural disasters repairs contract – maximum value of works $3,300</w:t>
            </w:r>
            <w:permEnd w:id="493169196"/>
          </w:p>
        </w:tc>
        <w:permStart w:id="1694050645"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45D8A6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94050645" w:displacedByCustomXml="prev"/>
      </w:tr>
    </w:tbl>
    <w:p w14:paraId="39986215" w14:textId="77777777" w:rsidR="00535E7A" w:rsidRDefault="00535E7A" w:rsidP="00535E7A">
      <w:pPr>
        <w:rPr>
          <w:rFonts w:ascii="Arial" w:hAnsi="Arial" w:cs="Arial"/>
          <w:sz w:val="22"/>
          <w:szCs w:val="22"/>
        </w:rPr>
      </w:pPr>
    </w:p>
    <w:p w14:paraId="25F79BCB" w14:textId="77777777" w:rsidR="00535E7A" w:rsidRPr="00830749" w:rsidRDefault="00535E7A" w:rsidP="00535E7A">
      <w:pPr>
        <w:pStyle w:val="11CSTCPLQuestionBullet"/>
        <w:ind w:left="709" w:hanging="709"/>
      </w:pPr>
      <w:bookmarkStart w:id="23"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3"/>
    </w:p>
    <w:p w14:paraId="27207E4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508DC9C0" w14:textId="77777777" w:rsidTr="008319A3">
        <w:tc>
          <w:tcPr>
            <w:tcW w:w="624" w:type="pct"/>
            <w:tcBorders>
              <w:top w:val="nil"/>
              <w:left w:val="nil"/>
              <w:bottom w:val="nil"/>
              <w:right w:val="single" w:sz="12" w:space="0" w:color="auto"/>
            </w:tcBorders>
            <w:shd w:val="clear" w:color="auto" w:fill="auto"/>
          </w:tcPr>
          <w:p w14:paraId="249876B5"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80EB13C"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36B1F61B" w14:textId="77777777" w:rsidR="00535E7A" w:rsidRDefault="00535E7A" w:rsidP="008319A3">
            <w:pPr>
              <w:keepNext/>
              <w:ind w:left="993" w:right="82" w:hanging="993"/>
              <w:jc w:val="center"/>
            </w:pPr>
            <w:r>
              <w:t>Definition</w:t>
            </w:r>
          </w:p>
        </w:tc>
        <w:permStart w:id="679561148"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3B4332" w14:textId="77777777" w:rsidR="00535E7A" w:rsidRDefault="00535E7A" w:rsidP="008319A3">
                <w:pPr>
                  <w:keepNext/>
                  <w:ind w:left="993" w:hanging="993"/>
                </w:pPr>
                <w:r>
                  <w:rPr>
                    <w:rFonts w:ascii="Arial" w:hAnsi="Arial" w:cs="Arial"/>
                    <w:sz w:val="44"/>
                    <w:szCs w:val="44"/>
                  </w:rPr>
                  <w:sym w:font="Wingdings" w:char="F0A8"/>
                </w:r>
              </w:p>
            </w:tc>
          </w:sdtContent>
        </w:sdt>
        <w:permEnd w:id="679561148" w:displacedByCustomXml="prev"/>
      </w:tr>
      <w:tr w:rsidR="00535E7A" w14:paraId="27550288" w14:textId="77777777" w:rsidTr="008319A3">
        <w:trPr>
          <w:trHeight w:val="2211"/>
          <w:hidden/>
        </w:trPr>
        <w:tc>
          <w:tcPr>
            <w:tcW w:w="624" w:type="pct"/>
            <w:tcBorders>
              <w:top w:val="nil"/>
              <w:left w:val="nil"/>
              <w:bottom w:val="nil"/>
              <w:right w:val="single" w:sz="12" w:space="0" w:color="auto"/>
            </w:tcBorders>
          </w:tcPr>
          <w:p w14:paraId="6A81BCDD"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E375CA1"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7CE94701" w14:textId="33039482" w:rsidR="00535E7A" w:rsidRPr="009F4723" w:rsidRDefault="00923897" w:rsidP="008319A3">
            <w:pPr>
              <w:rPr>
                <w:rFonts w:ascii="Arial" w:hAnsi="Arial" w:cs="Arial"/>
                <w:sz w:val="22"/>
                <w:szCs w:val="22"/>
              </w:rPr>
            </w:pPr>
            <w:permStart w:id="709914181" w:edGrp="everyone"/>
            <w:r>
              <w:t>You should only deal with a QBCC-licensed contractor. If you engage an unlicensed contractor, your building work may not be covered under the Queensland Home Warranty Scheme.</w:t>
            </w:r>
            <w:permEnd w:id="709914181"/>
          </w:p>
        </w:tc>
        <w:tc>
          <w:tcPr>
            <w:tcW w:w="335" w:type="pct"/>
            <w:tcBorders>
              <w:top w:val="nil"/>
              <w:left w:val="single" w:sz="12" w:space="0" w:color="auto"/>
              <w:bottom w:val="nil"/>
              <w:right w:val="nil"/>
            </w:tcBorders>
          </w:tcPr>
          <w:p w14:paraId="1C55EC40" w14:textId="77777777" w:rsidR="00535E7A" w:rsidRDefault="00535E7A" w:rsidP="008319A3">
            <w:pPr>
              <w:ind w:left="993" w:hanging="993"/>
            </w:pPr>
          </w:p>
        </w:tc>
      </w:tr>
      <w:tr w:rsidR="00535E7A" w14:paraId="318340C3" w14:textId="77777777" w:rsidTr="008319A3">
        <w:trPr>
          <w:trHeight w:val="2211"/>
          <w:hidden/>
        </w:trPr>
        <w:tc>
          <w:tcPr>
            <w:tcW w:w="624" w:type="pct"/>
            <w:tcBorders>
              <w:top w:val="nil"/>
              <w:left w:val="nil"/>
              <w:bottom w:val="nil"/>
              <w:right w:val="single" w:sz="12" w:space="0" w:color="auto"/>
            </w:tcBorders>
          </w:tcPr>
          <w:p w14:paraId="034EE67D"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4ECFD0A"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12B421E2" w14:textId="22DE8329" w:rsidR="00535E7A" w:rsidRPr="009F4723" w:rsidRDefault="00923897" w:rsidP="008319A3">
            <w:pPr>
              <w:rPr>
                <w:rFonts w:ascii="Arial" w:hAnsi="Arial" w:cs="Arial"/>
                <w:sz w:val="22"/>
                <w:szCs w:val="22"/>
              </w:rPr>
            </w:pPr>
            <w:permStart w:id="332794757" w:edGrp="everyone"/>
            <w:r>
              <w:t>For contracts priced at $20,000 or more, the contract price, if fixed, must be shown prominently on the first page of the contract schedule. If the contract price is not fixed, the method for calculating it, including any allowances, must be stated in the contract schedule. Allowances (items or services for which the price is not fixed when the contract is signed) should be kept to a minimum as the final cost often exceeds the estimate in the contract. The contract must also contain a warning about any provisions that may alter the contract price</w:t>
            </w:r>
            <w:permEnd w:id="332794757"/>
          </w:p>
        </w:tc>
        <w:tc>
          <w:tcPr>
            <w:tcW w:w="335" w:type="pct"/>
            <w:tcBorders>
              <w:top w:val="nil"/>
              <w:left w:val="single" w:sz="12" w:space="0" w:color="auto"/>
              <w:bottom w:val="nil"/>
              <w:right w:val="nil"/>
            </w:tcBorders>
          </w:tcPr>
          <w:p w14:paraId="23849CE2" w14:textId="77777777" w:rsidR="00535E7A" w:rsidRDefault="00535E7A" w:rsidP="008319A3">
            <w:pPr>
              <w:ind w:left="993" w:hanging="993"/>
            </w:pPr>
          </w:p>
        </w:tc>
      </w:tr>
      <w:tr w:rsidR="00535E7A" w14:paraId="08A8327C" w14:textId="77777777" w:rsidTr="008319A3">
        <w:trPr>
          <w:trHeight w:val="2211"/>
          <w:hidden/>
        </w:trPr>
        <w:tc>
          <w:tcPr>
            <w:tcW w:w="624" w:type="pct"/>
            <w:tcBorders>
              <w:top w:val="nil"/>
              <w:left w:val="nil"/>
              <w:bottom w:val="nil"/>
              <w:right w:val="single" w:sz="12" w:space="0" w:color="auto"/>
            </w:tcBorders>
          </w:tcPr>
          <w:p w14:paraId="135852F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E72BE6E"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5300601C" w14:textId="72BB04DC" w:rsidR="00535E7A" w:rsidRPr="009F4723" w:rsidRDefault="00923897" w:rsidP="008319A3">
            <w:pPr>
              <w:rPr>
                <w:rFonts w:ascii="Arial" w:hAnsi="Arial" w:cs="Arial"/>
                <w:sz w:val="22"/>
                <w:szCs w:val="22"/>
              </w:rPr>
            </w:pPr>
            <w:permStart w:id="919935942" w:edGrp="everyone"/>
            <w:r>
              <w:t xml:space="preserve">Building approvals and inspections are the responsibility of a building certifier who may be engaged by you or, more commonly, your builder. Mandatory building inspections may be required at certain stages of construction. If your contractor has engaged a building certifier for certain certification functions, you can ask the certifier (via a notice given to your contractor) to perform additional certifying functions which will be at your expense and must be carried out by the certifier within agreed timeframes. The contractor must give you copies of any certificates of inspection as soon as practicable after they receive them from the certifier. You can also ask the certifier, by written notice, for copies of any inspection documentation and the certifier must provide the documents within 5 business days. You can check a certifier’s licence via QBCC’s </w:t>
            </w:r>
            <w:proofErr w:type="spellStart"/>
            <w:r>
              <w:t>OnLine</w:t>
            </w:r>
            <w:proofErr w:type="spellEnd"/>
            <w:r>
              <w:t xml:space="preserve"> Licence Search.</w:t>
            </w:r>
            <w:permEnd w:id="919935942"/>
          </w:p>
        </w:tc>
        <w:tc>
          <w:tcPr>
            <w:tcW w:w="335" w:type="pct"/>
            <w:tcBorders>
              <w:top w:val="nil"/>
              <w:left w:val="single" w:sz="12" w:space="0" w:color="auto"/>
              <w:bottom w:val="nil"/>
              <w:right w:val="nil"/>
            </w:tcBorders>
          </w:tcPr>
          <w:p w14:paraId="5073E1BF" w14:textId="77777777" w:rsidR="00535E7A" w:rsidRDefault="00535E7A" w:rsidP="008319A3">
            <w:pPr>
              <w:ind w:left="993" w:hanging="993"/>
            </w:pPr>
          </w:p>
        </w:tc>
      </w:tr>
      <w:tr w:rsidR="00535E7A" w14:paraId="5A5BAF60" w14:textId="77777777" w:rsidTr="008319A3">
        <w:trPr>
          <w:trHeight w:val="2211"/>
          <w:hidden/>
        </w:trPr>
        <w:tc>
          <w:tcPr>
            <w:tcW w:w="624" w:type="pct"/>
            <w:tcBorders>
              <w:top w:val="nil"/>
              <w:left w:val="nil"/>
              <w:bottom w:val="nil"/>
              <w:right w:val="single" w:sz="12" w:space="0" w:color="auto"/>
            </w:tcBorders>
          </w:tcPr>
          <w:p w14:paraId="37A5673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F7543E1"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30B9F099" w14:textId="7F604926" w:rsidR="00535E7A" w:rsidRPr="009F4723" w:rsidRDefault="00923897" w:rsidP="008319A3">
            <w:pPr>
              <w:rPr>
                <w:rFonts w:ascii="Arial" w:hAnsi="Arial" w:cs="Arial"/>
                <w:sz w:val="22"/>
                <w:szCs w:val="22"/>
              </w:rPr>
            </w:pPr>
            <w:permStart w:id="1231180173" w:edGrp="everyone"/>
            <w:r>
              <w:t xml:space="preserve">Building approvals and inspections are the responsibility of a building certifier who may be engaged by you or, more commonly, your builder. Mandatory building inspections may be required at certain stages of construction. If your contractor has engaged a building certifier for certain certification functions, you can ask the certifier (via a notice given to your contractor) to perform additional certifying functions which will be at your expense and must be carried </w:t>
            </w:r>
            <w:r>
              <w:lastRenderedPageBreak/>
              <w:t xml:space="preserve">out by the certifier within agreed timeframes. The contractor must give you copies of any certificates of inspection as soon as practicable after they receive them from the certifier. You can also ask the certifier, by written notice, for copies of any inspection documentation and the certifier must provide the documents within 5 business days. You can check a certifier’s licence via QBCC’s </w:t>
            </w:r>
            <w:proofErr w:type="spellStart"/>
            <w:r>
              <w:t>OnLine</w:t>
            </w:r>
            <w:proofErr w:type="spellEnd"/>
            <w:r>
              <w:t xml:space="preserve"> Licence Search.</w:t>
            </w:r>
            <w:permEnd w:id="1231180173"/>
          </w:p>
        </w:tc>
        <w:tc>
          <w:tcPr>
            <w:tcW w:w="335" w:type="pct"/>
            <w:tcBorders>
              <w:top w:val="nil"/>
              <w:left w:val="single" w:sz="12" w:space="0" w:color="auto"/>
              <w:bottom w:val="nil"/>
              <w:right w:val="nil"/>
            </w:tcBorders>
          </w:tcPr>
          <w:p w14:paraId="684FD999" w14:textId="77777777" w:rsidR="00535E7A" w:rsidRDefault="00535E7A" w:rsidP="008319A3">
            <w:pPr>
              <w:ind w:left="993" w:hanging="993"/>
            </w:pPr>
          </w:p>
        </w:tc>
      </w:tr>
      <w:tr w:rsidR="00535E7A" w14:paraId="15833452" w14:textId="77777777" w:rsidTr="008319A3">
        <w:trPr>
          <w:trHeight w:val="2211"/>
          <w:hidden/>
        </w:trPr>
        <w:tc>
          <w:tcPr>
            <w:tcW w:w="624" w:type="pct"/>
            <w:tcBorders>
              <w:top w:val="nil"/>
              <w:left w:val="nil"/>
              <w:bottom w:val="nil"/>
              <w:right w:val="single" w:sz="12" w:space="0" w:color="auto"/>
            </w:tcBorders>
          </w:tcPr>
          <w:p w14:paraId="0A63EC3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668C002"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6B9AED02" w14:textId="73905643" w:rsidR="00535E7A" w:rsidRPr="009F4723" w:rsidRDefault="00923897" w:rsidP="008319A3">
            <w:pPr>
              <w:rPr>
                <w:rFonts w:ascii="Arial" w:hAnsi="Arial" w:cs="Arial"/>
                <w:sz w:val="22"/>
                <w:szCs w:val="22"/>
              </w:rPr>
            </w:pPr>
            <w:permStart w:id="1158446473" w:edGrp="everyone"/>
            <w:r>
              <w:t>Schedule IB of the Act sets out statutory warranties which are deemed to be part of all regulated domestic building contracts, even if not stated in the contract. The warranty period is 6 years from completion, termination or cessation of the work for breaches resulting in structural defects; 1 year for all other breaches. Legal proceedings for any breach must be started within the warranty period or a further 6 months if the breach becomes apparent within the last 6 months of the warranty period.</w:t>
            </w:r>
            <w:permEnd w:id="1158446473"/>
          </w:p>
        </w:tc>
        <w:tc>
          <w:tcPr>
            <w:tcW w:w="335" w:type="pct"/>
            <w:tcBorders>
              <w:top w:val="nil"/>
              <w:left w:val="single" w:sz="12" w:space="0" w:color="auto"/>
              <w:bottom w:val="nil"/>
              <w:right w:val="nil"/>
            </w:tcBorders>
          </w:tcPr>
          <w:p w14:paraId="31834F3A" w14:textId="77777777" w:rsidR="00535E7A" w:rsidRDefault="00535E7A" w:rsidP="008319A3">
            <w:pPr>
              <w:ind w:left="993" w:hanging="993"/>
            </w:pPr>
          </w:p>
        </w:tc>
      </w:tr>
    </w:tbl>
    <w:p w14:paraId="657AF5DE" w14:textId="77777777" w:rsidR="00535E7A" w:rsidRDefault="00535E7A" w:rsidP="00535E7A">
      <w:pPr>
        <w:jc w:val="left"/>
        <w:rPr>
          <w:rFonts w:ascii="Arial" w:hAnsi="Arial" w:cs="Arial"/>
          <w:sz w:val="22"/>
          <w:szCs w:val="22"/>
        </w:rPr>
      </w:pPr>
    </w:p>
    <w:p w14:paraId="39373BD0" w14:textId="77777777" w:rsidR="00535E7A" w:rsidRPr="00700CC2" w:rsidRDefault="00535E7A" w:rsidP="00535E7A">
      <w:pPr>
        <w:numPr>
          <w:ilvl w:val="0"/>
          <w:numId w:val="13"/>
        </w:numPr>
        <w:ind w:left="709" w:hanging="709"/>
        <w:jc w:val="left"/>
        <w:rPr>
          <w:rFonts w:ascii="Arial" w:hAnsi="Arial"/>
          <w:b/>
        </w:rPr>
      </w:pPr>
      <w:bookmarkStart w:id="24" w:name="_Ref423503323"/>
      <w:bookmarkStart w:id="25" w:name="_Ref423598528"/>
      <w:r>
        <w:rPr>
          <w:rFonts w:ascii="Arial" w:hAnsi="Arial"/>
          <w:b/>
          <w:bCs/>
        </w:rPr>
        <w:t>Which of the following documents can be referred to as collectively making up a contract? Tick all that apply.</w:t>
      </w:r>
      <w:bookmarkEnd w:id="24"/>
      <w:bookmarkEnd w:id="25"/>
    </w:p>
    <w:p w14:paraId="16FE5F33"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535E7A" w:rsidRPr="00EA76DB" w14:paraId="405F65D6" w14:textId="77777777" w:rsidTr="006F7466">
        <w:tc>
          <w:tcPr>
            <w:tcW w:w="609" w:type="pct"/>
            <w:tcBorders>
              <w:top w:val="nil"/>
              <w:left w:val="nil"/>
              <w:bottom w:val="nil"/>
              <w:right w:val="single" w:sz="12" w:space="0" w:color="auto"/>
            </w:tcBorders>
          </w:tcPr>
          <w:p w14:paraId="3796E9B1" w14:textId="77777777" w:rsidR="00535E7A" w:rsidRPr="00EA76DB" w:rsidRDefault="00535E7A" w:rsidP="008319A3">
            <w:pPr>
              <w:keepNext/>
              <w:ind w:left="993" w:hanging="993"/>
            </w:pPr>
            <w:r w:rsidRPr="00EA76DB">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14:paraId="338FEDB0" w14:textId="77777777" w:rsidR="00535E7A" w:rsidRPr="00EA76DB" w:rsidRDefault="00535E7A" w:rsidP="008319A3">
            <w:pPr>
              <w:keepNext/>
              <w:ind w:left="993" w:hanging="993"/>
              <w:jc w:val="center"/>
            </w:pPr>
            <w:r w:rsidRPr="00EA76DB">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14:paraId="339E503B" w14:textId="77777777" w:rsidR="00535E7A" w:rsidRPr="00EA76DB" w:rsidRDefault="00535E7A" w:rsidP="008319A3">
            <w:pPr>
              <w:keepNext/>
              <w:ind w:left="993" w:hanging="993"/>
              <w:jc w:val="center"/>
            </w:pPr>
            <w:r w:rsidRPr="00EA76DB">
              <w:t>Possible Answers</w:t>
            </w:r>
          </w:p>
        </w:tc>
        <w:permStart w:id="386221067"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tcPr>
              <w:p w14:paraId="5B78B25C"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386221067" w:displacedByCustomXml="prev"/>
      </w:tr>
      <w:tr w:rsidR="00535E7A" w:rsidRPr="00EA76DB" w14:paraId="3BE36958" w14:textId="77777777" w:rsidTr="006F7466">
        <w:trPr>
          <w:trHeight w:val="425"/>
          <w:hidden/>
        </w:trPr>
        <w:tc>
          <w:tcPr>
            <w:tcW w:w="609" w:type="pct"/>
            <w:tcBorders>
              <w:top w:val="nil"/>
              <w:left w:val="nil"/>
              <w:bottom w:val="nil"/>
              <w:right w:val="single" w:sz="12" w:space="0" w:color="auto"/>
            </w:tcBorders>
          </w:tcPr>
          <w:p w14:paraId="26D2AA98" w14:textId="77777777" w:rsidR="00535E7A" w:rsidRPr="00EA76DB" w:rsidRDefault="00535E7A" w:rsidP="008319A3">
            <w:pPr>
              <w:ind w:left="993" w:hanging="993"/>
              <w:jc w:val="center"/>
              <w:rPr>
                <w:vanish/>
              </w:rPr>
            </w:pPr>
          </w:p>
        </w:tc>
        <w:permStart w:id="1419337572"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0" w:type="pct"/>
                <w:tcBorders>
                  <w:top w:val="single" w:sz="12" w:space="0" w:color="auto"/>
                  <w:left w:val="single" w:sz="12" w:space="0" w:color="auto"/>
                  <w:right w:val="single" w:sz="4" w:space="0" w:color="auto"/>
                </w:tcBorders>
                <w:vAlign w:val="center"/>
              </w:tcPr>
              <w:p w14:paraId="7AE7599D" w14:textId="0E812E19" w:rsidR="00535E7A" w:rsidRPr="00DD7A44" w:rsidRDefault="00357AD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19337572" w:displacedByCustomXml="prev"/>
        <w:tc>
          <w:tcPr>
            <w:tcW w:w="3508" w:type="pct"/>
            <w:tcBorders>
              <w:top w:val="single" w:sz="12" w:space="0" w:color="auto"/>
              <w:left w:val="single" w:sz="4" w:space="0" w:color="auto"/>
              <w:right w:val="single" w:sz="12" w:space="0" w:color="auto"/>
            </w:tcBorders>
            <w:vAlign w:val="center"/>
          </w:tcPr>
          <w:p w14:paraId="1865D86B" w14:textId="77777777" w:rsidR="00535E7A" w:rsidRPr="00EA76DB" w:rsidRDefault="00535E7A" w:rsidP="008319A3">
            <w:pPr>
              <w:jc w:val="center"/>
            </w:pPr>
            <w:r>
              <w:t>Engineer specifications</w:t>
            </w:r>
          </w:p>
        </w:tc>
        <w:tc>
          <w:tcPr>
            <w:tcW w:w="343" w:type="pct"/>
            <w:tcBorders>
              <w:top w:val="nil"/>
              <w:left w:val="single" w:sz="12" w:space="0" w:color="auto"/>
              <w:bottom w:val="nil"/>
              <w:right w:val="nil"/>
            </w:tcBorders>
          </w:tcPr>
          <w:p w14:paraId="162C486E" w14:textId="77777777" w:rsidR="00535E7A" w:rsidRPr="00EA76DB" w:rsidRDefault="00535E7A" w:rsidP="008319A3">
            <w:pPr>
              <w:ind w:left="993" w:hanging="993"/>
            </w:pPr>
          </w:p>
        </w:tc>
      </w:tr>
      <w:tr w:rsidR="00535E7A" w:rsidRPr="00EA76DB" w14:paraId="38A29E55" w14:textId="77777777" w:rsidTr="006F7466">
        <w:trPr>
          <w:trHeight w:val="425"/>
          <w:hidden/>
        </w:trPr>
        <w:tc>
          <w:tcPr>
            <w:tcW w:w="609" w:type="pct"/>
            <w:tcBorders>
              <w:top w:val="nil"/>
              <w:left w:val="nil"/>
              <w:bottom w:val="nil"/>
              <w:right w:val="single" w:sz="12" w:space="0" w:color="auto"/>
            </w:tcBorders>
          </w:tcPr>
          <w:p w14:paraId="1E4D3674" w14:textId="77777777" w:rsidR="00535E7A" w:rsidRPr="00EA76DB" w:rsidRDefault="00535E7A" w:rsidP="008319A3">
            <w:pPr>
              <w:ind w:left="993" w:hanging="993"/>
              <w:jc w:val="center"/>
              <w:rPr>
                <w:vanish/>
              </w:rPr>
            </w:pPr>
          </w:p>
        </w:tc>
        <w:permStart w:id="1327318652"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132EBFAF" w14:textId="1A1F20D0" w:rsidR="00535E7A" w:rsidRPr="00DD7A44" w:rsidRDefault="00357AD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27318652" w:displacedByCustomXml="prev"/>
        <w:tc>
          <w:tcPr>
            <w:tcW w:w="3508" w:type="pct"/>
            <w:tcBorders>
              <w:left w:val="single" w:sz="4" w:space="0" w:color="auto"/>
              <w:right w:val="single" w:sz="12" w:space="0" w:color="auto"/>
            </w:tcBorders>
            <w:vAlign w:val="center"/>
          </w:tcPr>
          <w:p w14:paraId="037C5141" w14:textId="77777777" w:rsidR="00535E7A" w:rsidRPr="00EA76DB" w:rsidRDefault="00535E7A" w:rsidP="008319A3">
            <w:pPr>
              <w:jc w:val="center"/>
            </w:pPr>
            <w:r>
              <w:t>Plans, drawings and specifications</w:t>
            </w:r>
          </w:p>
        </w:tc>
        <w:tc>
          <w:tcPr>
            <w:tcW w:w="343" w:type="pct"/>
            <w:tcBorders>
              <w:top w:val="nil"/>
              <w:left w:val="single" w:sz="12" w:space="0" w:color="auto"/>
              <w:bottom w:val="nil"/>
              <w:right w:val="nil"/>
            </w:tcBorders>
          </w:tcPr>
          <w:p w14:paraId="5345D253" w14:textId="77777777" w:rsidR="00535E7A" w:rsidRPr="00EA76DB" w:rsidRDefault="00535E7A" w:rsidP="008319A3">
            <w:pPr>
              <w:ind w:left="993" w:hanging="993"/>
            </w:pPr>
          </w:p>
        </w:tc>
      </w:tr>
      <w:tr w:rsidR="00535E7A" w:rsidRPr="00EA76DB" w14:paraId="4C51903E" w14:textId="77777777" w:rsidTr="006F7466">
        <w:trPr>
          <w:trHeight w:val="425"/>
          <w:hidden/>
        </w:trPr>
        <w:tc>
          <w:tcPr>
            <w:tcW w:w="609" w:type="pct"/>
            <w:tcBorders>
              <w:top w:val="nil"/>
              <w:left w:val="nil"/>
              <w:bottom w:val="nil"/>
              <w:right w:val="single" w:sz="12" w:space="0" w:color="auto"/>
            </w:tcBorders>
          </w:tcPr>
          <w:p w14:paraId="51A0F719" w14:textId="77777777" w:rsidR="00535E7A" w:rsidRPr="00EA76DB" w:rsidRDefault="00535E7A" w:rsidP="008319A3">
            <w:pPr>
              <w:ind w:left="993" w:hanging="993"/>
              <w:jc w:val="center"/>
              <w:rPr>
                <w:vanish/>
              </w:rPr>
            </w:pPr>
          </w:p>
        </w:tc>
        <w:permStart w:id="1396195697"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27345A38" w14:textId="1C65A632" w:rsidR="00535E7A" w:rsidRPr="00DD7A44" w:rsidRDefault="00357AD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6195697" w:displacedByCustomXml="prev"/>
        <w:tc>
          <w:tcPr>
            <w:tcW w:w="3508" w:type="pct"/>
            <w:tcBorders>
              <w:left w:val="single" w:sz="4" w:space="0" w:color="auto"/>
              <w:right w:val="single" w:sz="12" w:space="0" w:color="auto"/>
            </w:tcBorders>
            <w:vAlign w:val="center"/>
          </w:tcPr>
          <w:p w14:paraId="1E75CB8C" w14:textId="77777777" w:rsidR="00535E7A" w:rsidRDefault="00535E7A" w:rsidP="008319A3">
            <w:pPr>
              <w:jc w:val="center"/>
            </w:pPr>
            <w:r>
              <w:t>Prime Cost Items Schedule</w:t>
            </w:r>
          </w:p>
        </w:tc>
        <w:tc>
          <w:tcPr>
            <w:tcW w:w="343" w:type="pct"/>
            <w:tcBorders>
              <w:top w:val="nil"/>
              <w:left w:val="single" w:sz="12" w:space="0" w:color="auto"/>
              <w:bottom w:val="nil"/>
              <w:right w:val="nil"/>
            </w:tcBorders>
          </w:tcPr>
          <w:p w14:paraId="280E6BFD" w14:textId="77777777" w:rsidR="00535E7A" w:rsidRPr="00EA76DB" w:rsidRDefault="00535E7A" w:rsidP="008319A3">
            <w:pPr>
              <w:ind w:left="993" w:hanging="993"/>
            </w:pPr>
          </w:p>
        </w:tc>
      </w:tr>
      <w:tr w:rsidR="00535E7A" w:rsidRPr="00EA76DB" w14:paraId="58D6E6A5" w14:textId="77777777" w:rsidTr="006F7466">
        <w:trPr>
          <w:trHeight w:val="425"/>
          <w:hidden/>
        </w:trPr>
        <w:tc>
          <w:tcPr>
            <w:tcW w:w="609" w:type="pct"/>
            <w:tcBorders>
              <w:top w:val="nil"/>
              <w:left w:val="nil"/>
              <w:bottom w:val="nil"/>
              <w:right w:val="single" w:sz="12" w:space="0" w:color="auto"/>
            </w:tcBorders>
          </w:tcPr>
          <w:p w14:paraId="7017715D" w14:textId="77777777" w:rsidR="00535E7A" w:rsidRPr="00EA76DB" w:rsidRDefault="00535E7A" w:rsidP="008319A3">
            <w:pPr>
              <w:ind w:left="993" w:hanging="993"/>
              <w:jc w:val="center"/>
              <w:rPr>
                <w:vanish/>
              </w:rPr>
            </w:pPr>
          </w:p>
        </w:tc>
        <w:permStart w:id="585577182"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4E64EAA1" w14:textId="42A900EC" w:rsidR="00535E7A" w:rsidRPr="00DD7A44" w:rsidRDefault="00357AD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85577182" w:displacedByCustomXml="prev"/>
        <w:tc>
          <w:tcPr>
            <w:tcW w:w="3508" w:type="pct"/>
            <w:tcBorders>
              <w:left w:val="single" w:sz="4" w:space="0" w:color="auto"/>
              <w:right w:val="single" w:sz="12" w:space="0" w:color="auto"/>
            </w:tcBorders>
            <w:vAlign w:val="center"/>
          </w:tcPr>
          <w:p w14:paraId="108A076B" w14:textId="77777777" w:rsidR="00535E7A" w:rsidRDefault="00535E7A" w:rsidP="008319A3">
            <w:pPr>
              <w:jc w:val="center"/>
            </w:pPr>
            <w:r>
              <w:t>Processes for applying for extensions of time</w:t>
            </w:r>
          </w:p>
        </w:tc>
        <w:tc>
          <w:tcPr>
            <w:tcW w:w="343" w:type="pct"/>
            <w:tcBorders>
              <w:top w:val="nil"/>
              <w:left w:val="single" w:sz="12" w:space="0" w:color="auto"/>
              <w:bottom w:val="nil"/>
              <w:right w:val="nil"/>
            </w:tcBorders>
          </w:tcPr>
          <w:p w14:paraId="1A4B610D" w14:textId="77777777" w:rsidR="00535E7A" w:rsidRPr="00EA76DB" w:rsidRDefault="00535E7A" w:rsidP="008319A3">
            <w:pPr>
              <w:ind w:left="993" w:hanging="993"/>
            </w:pPr>
          </w:p>
        </w:tc>
      </w:tr>
      <w:tr w:rsidR="00535E7A" w:rsidRPr="00EA76DB" w14:paraId="4D2FC4EA" w14:textId="77777777" w:rsidTr="006F7466">
        <w:trPr>
          <w:trHeight w:val="425"/>
          <w:hidden/>
        </w:trPr>
        <w:tc>
          <w:tcPr>
            <w:tcW w:w="609" w:type="pct"/>
            <w:tcBorders>
              <w:top w:val="nil"/>
              <w:left w:val="nil"/>
              <w:bottom w:val="nil"/>
              <w:right w:val="single" w:sz="12" w:space="0" w:color="auto"/>
            </w:tcBorders>
          </w:tcPr>
          <w:p w14:paraId="475B2740" w14:textId="77777777" w:rsidR="00535E7A" w:rsidRPr="00EA76DB" w:rsidRDefault="00535E7A" w:rsidP="008319A3">
            <w:pPr>
              <w:ind w:left="993" w:hanging="993"/>
              <w:jc w:val="center"/>
              <w:rPr>
                <w:vanish/>
              </w:rPr>
            </w:pPr>
          </w:p>
        </w:tc>
        <w:permStart w:id="1426086649"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EFD9DE4"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426086649" w:displacedByCustomXml="prev"/>
        <w:tc>
          <w:tcPr>
            <w:tcW w:w="3508" w:type="pct"/>
            <w:tcBorders>
              <w:left w:val="single" w:sz="4" w:space="0" w:color="auto"/>
              <w:right w:val="single" w:sz="12" w:space="0" w:color="auto"/>
            </w:tcBorders>
            <w:vAlign w:val="center"/>
          </w:tcPr>
          <w:p w14:paraId="329EECED" w14:textId="77777777" w:rsidR="00535E7A" w:rsidRDefault="00535E7A" w:rsidP="008319A3">
            <w:pPr>
              <w:jc w:val="center"/>
            </w:pPr>
            <w:r>
              <w:t>Product catalogues</w:t>
            </w:r>
          </w:p>
        </w:tc>
        <w:tc>
          <w:tcPr>
            <w:tcW w:w="343" w:type="pct"/>
            <w:tcBorders>
              <w:top w:val="nil"/>
              <w:left w:val="single" w:sz="12" w:space="0" w:color="auto"/>
              <w:bottom w:val="nil"/>
              <w:right w:val="nil"/>
            </w:tcBorders>
          </w:tcPr>
          <w:p w14:paraId="15F40350" w14:textId="77777777" w:rsidR="00535E7A" w:rsidRPr="00EA76DB" w:rsidRDefault="00535E7A" w:rsidP="008319A3">
            <w:pPr>
              <w:ind w:left="993" w:hanging="993"/>
            </w:pPr>
          </w:p>
        </w:tc>
      </w:tr>
      <w:tr w:rsidR="00535E7A" w:rsidRPr="00EA76DB" w14:paraId="2CF1E20A" w14:textId="77777777" w:rsidTr="006F7466">
        <w:trPr>
          <w:trHeight w:val="425"/>
          <w:hidden/>
        </w:trPr>
        <w:tc>
          <w:tcPr>
            <w:tcW w:w="609" w:type="pct"/>
            <w:tcBorders>
              <w:top w:val="nil"/>
              <w:left w:val="nil"/>
              <w:bottom w:val="nil"/>
              <w:right w:val="single" w:sz="12" w:space="0" w:color="auto"/>
            </w:tcBorders>
          </w:tcPr>
          <w:p w14:paraId="3CA22F55" w14:textId="77777777" w:rsidR="00535E7A" w:rsidRPr="00EA76DB" w:rsidRDefault="00535E7A" w:rsidP="008319A3">
            <w:pPr>
              <w:ind w:left="993" w:hanging="993"/>
              <w:jc w:val="center"/>
              <w:rPr>
                <w:vanish/>
              </w:rPr>
            </w:pPr>
          </w:p>
        </w:tc>
        <w:permStart w:id="590027214"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34FEA00E" w14:textId="24B31678" w:rsidR="00535E7A" w:rsidRPr="00DD7A44" w:rsidRDefault="00357AD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90027214" w:displacedByCustomXml="prev"/>
        <w:tc>
          <w:tcPr>
            <w:tcW w:w="3508" w:type="pct"/>
            <w:tcBorders>
              <w:left w:val="single" w:sz="4" w:space="0" w:color="auto"/>
              <w:right w:val="single" w:sz="12" w:space="0" w:color="auto"/>
            </w:tcBorders>
            <w:vAlign w:val="center"/>
          </w:tcPr>
          <w:p w14:paraId="274EFA33" w14:textId="77777777" w:rsidR="00535E7A" w:rsidRPr="00EA76DB" w:rsidRDefault="00535E7A" w:rsidP="008319A3">
            <w:pPr>
              <w:jc w:val="center"/>
            </w:pPr>
            <w:r>
              <w:t>Project timelines and schedules</w:t>
            </w:r>
          </w:p>
        </w:tc>
        <w:tc>
          <w:tcPr>
            <w:tcW w:w="343" w:type="pct"/>
            <w:tcBorders>
              <w:top w:val="nil"/>
              <w:left w:val="single" w:sz="12" w:space="0" w:color="auto"/>
              <w:bottom w:val="nil"/>
              <w:right w:val="nil"/>
            </w:tcBorders>
          </w:tcPr>
          <w:p w14:paraId="1BE14A73" w14:textId="77777777" w:rsidR="00535E7A" w:rsidRPr="00EA76DB" w:rsidRDefault="00535E7A" w:rsidP="008319A3">
            <w:pPr>
              <w:ind w:left="993" w:hanging="993"/>
            </w:pPr>
          </w:p>
        </w:tc>
      </w:tr>
      <w:tr w:rsidR="00535E7A" w:rsidRPr="00EA76DB" w14:paraId="238EF53A" w14:textId="77777777" w:rsidTr="006F7466">
        <w:trPr>
          <w:trHeight w:val="425"/>
          <w:hidden/>
        </w:trPr>
        <w:tc>
          <w:tcPr>
            <w:tcW w:w="609" w:type="pct"/>
            <w:tcBorders>
              <w:top w:val="nil"/>
              <w:left w:val="nil"/>
              <w:bottom w:val="nil"/>
              <w:right w:val="single" w:sz="12" w:space="0" w:color="auto"/>
            </w:tcBorders>
          </w:tcPr>
          <w:p w14:paraId="56795F51" w14:textId="77777777" w:rsidR="00535E7A" w:rsidRPr="00EA76DB" w:rsidRDefault="00535E7A" w:rsidP="008319A3">
            <w:pPr>
              <w:ind w:left="993" w:hanging="993"/>
              <w:jc w:val="center"/>
              <w:rPr>
                <w:vanish/>
              </w:rPr>
            </w:pPr>
          </w:p>
        </w:tc>
        <w:permStart w:id="1156668343"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94A7D6C" w14:textId="2F860552" w:rsidR="00535E7A" w:rsidRPr="00DD7A44" w:rsidRDefault="00357AD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56668343" w:displacedByCustomXml="prev"/>
        <w:tc>
          <w:tcPr>
            <w:tcW w:w="3508" w:type="pct"/>
            <w:tcBorders>
              <w:left w:val="single" w:sz="4" w:space="0" w:color="auto"/>
              <w:right w:val="single" w:sz="12" w:space="0" w:color="auto"/>
            </w:tcBorders>
            <w:vAlign w:val="center"/>
          </w:tcPr>
          <w:p w14:paraId="09BA474B" w14:textId="77777777" w:rsidR="00535E7A" w:rsidRDefault="00535E7A" w:rsidP="008319A3">
            <w:pPr>
              <w:jc w:val="center"/>
            </w:pPr>
            <w:r>
              <w:t>Provisional Sums Schedule</w:t>
            </w:r>
          </w:p>
        </w:tc>
        <w:tc>
          <w:tcPr>
            <w:tcW w:w="343" w:type="pct"/>
            <w:tcBorders>
              <w:top w:val="nil"/>
              <w:left w:val="single" w:sz="12" w:space="0" w:color="auto"/>
              <w:bottom w:val="nil"/>
              <w:right w:val="nil"/>
            </w:tcBorders>
          </w:tcPr>
          <w:p w14:paraId="4A4DBE6B" w14:textId="77777777" w:rsidR="00535E7A" w:rsidRPr="00EA76DB" w:rsidRDefault="00535E7A" w:rsidP="008319A3">
            <w:pPr>
              <w:ind w:left="993" w:hanging="993"/>
            </w:pPr>
          </w:p>
        </w:tc>
      </w:tr>
      <w:tr w:rsidR="00535E7A" w:rsidRPr="00EA76DB" w14:paraId="57F8B2DF" w14:textId="77777777" w:rsidTr="006F7466">
        <w:trPr>
          <w:trHeight w:val="425"/>
          <w:hidden/>
        </w:trPr>
        <w:tc>
          <w:tcPr>
            <w:tcW w:w="609" w:type="pct"/>
            <w:tcBorders>
              <w:top w:val="nil"/>
              <w:left w:val="nil"/>
              <w:bottom w:val="nil"/>
              <w:right w:val="single" w:sz="12" w:space="0" w:color="auto"/>
            </w:tcBorders>
          </w:tcPr>
          <w:p w14:paraId="3E626A31" w14:textId="77777777" w:rsidR="00535E7A" w:rsidRPr="00EA76DB" w:rsidRDefault="00535E7A" w:rsidP="008319A3">
            <w:pPr>
              <w:ind w:left="993" w:hanging="993"/>
              <w:jc w:val="center"/>
              <w:rPr>
                <w:vanish/>
              </w:rPr>
            </w:pPr>
          </w:p>
        </w:tc>
        <w:permStart w:id="2006284061"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6090B583" w14:textId="51D3251E" w:rsidR="00535E7A" w:rsidRPr="00DD7A44" w:rsidRDefault="00357AD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06284061" w:displacedByCustomXml="prev"/>
        <w:tc>
          <w:tcPr>
            <w:tcW w:w="3508" w:type="pct"/>
            <w:tcBorders>
              <w:left w:val="single" w:sz="4" w:space="0" w:color="auto"/>
              <w:right w:val="single" w:sz="12" w:space="0" w:color="auto"/>
            </w:tcBorders>
            <w:vAlign w:val="center"/>
          </w:tcPr>
          <w:p w14:paraId="2A904905" w14:textId="77777777" w:rsidR="00535E7A" w:rsidRDefault="00535E7A" w:rsidP="008319A3">
            <w:pPr>
              <w:jc w:val="center"/>
            </w:pPr>
            <w:r>
              <w:t>Rise and fall calculations</w:t>
            </w:r>
          </w:p>
        </w:tc>
        <w:tc>
          <w:tcPr>
            <w:tcW w:w="343" w:type="pct"/>
            <w:tcBorders>
              <w:top w:val="nil"/>
              <w:left w:val="single" w:sz="12" w:space="0" w:color="auto"/>
              <w:bottom w:val="nil"/>
              <w:right w:val="nil"/>
            </w:tcBorders>
          </w:tcPr>
          <w:p w14:paraId="7C4E03E7" w14:textId="77777777" w:rsidR="00535E7A" w:rsidRPr="00EA76DB" w:rsidRDefault="00535E7A" w:rsidP="008319A3">
            <w:pPr>
              <w:ind w:left="993" w:hanging="993"/>
            </w:pPr>
          </w:p>
        </w:tc>
      </w:tr>
      <w:tr w:rsidR="00535E7A" w:rsidRPr="00EA76DB" w14:paraId="785566E0" w14:textId="77777777" w:rsidTr="006F7466">
        <w:trPr>
          <w:trHeight w:val="425"/>
          <w:hidden/>
        </w:trPr>
        <w:tc>
          <w:tcPr>
            <w:tcW w:w="609" w:type="pct"/>
            <w:tcBorders>
              <w:top w:val="nil"/>
              <w:left w:val="nil"/>
              <w:bottom w:val="nil"/>
              <w:right w:val="single" w:sz="12" w:space="0" w:color="auto"/>
            </w:tcBorders>
          </w:tcPr>
          <w:p w14:paraId="7AF2FBE3" w14:textId="77777777" w:rsidR="00535E7A" w:rsidRPr="00EA76DB" w:rsidRDefault="00535E7A" w:rsidP="008319A3">
            <w:pPr>
              <w:ind w:left="993" w:hanging="993"/>
              <w:jc w:val="center"/>
              <w:rPr>
                <w:vanish/>
              </w:rPr>
            </w:pPr>
          </w:p>
        </w:tc>
        <w:permStart w:id="918035478"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56B61C5D" w14:textId="2FD4F032" w:rsidR="00535E7A" w:rsidRPr="00DD7A44" w:rsidRDefault="00357AD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918035478" w:displacedByCustomXml="prev"/>
        <w:tc>
          <w:tcPr>
            <w:tcW w:w="3508" w:type="pct"/>
            <w:tcBorders>
              <w:left w:val="single" w:sz="4" w:space="0" w:color="auto"/>
              <w:right w:val="single" w:sz="12" w:space="0" w:color="auto"/>
            </w:tcBorders>
            <w:vAlign w:val="center"/>
          </w:tcPr>
          <w:p w14:paraId="236B0104" w14:textId="77777777" w:rsidR="00535E7A" w:rsidRDefault="00535E7A" w:rsidP="008319A3">
            <w:pPr>
              <w:jc w:val="center"/>
            </w:pPr>
            <w:r>
              <w:t>Site conditions report</w:t>
            </w:r>
          </w:p>
        </w:tc>
        <w:tc>
          <w:tcPr>
            <w:tcW w:w="343" w:type="pct"/>
            <w:tcBorders>
              <w:top w:val="nil"/>
              <w:left w:val="single" w:sz="12" w:space="0" w:color="auto"/>
              <w:bottom w:val="nil"/>
              <w:right w:val="nil"/>
            </w:tcBorders>
          </w:tcPr>
          <w:p w14:paraId="5B12B923" w14:textId="77777777" w:rsidR="00535E7A" w:rsidRPr="00EA76DB" w:rsidRDefault="00535E7A" w:rsidP="008319A3">
            <w:pPr>
              <w:ind w:left="993" w:hanging="993"/>
            </w:pPr>
          </w:p>
        </w:tc>
      </w:tr>
      <w:tr w:rsidR="00535E7A" w:rsidRPr="00EA76DB" w14:paraId="3317C9BC" w14:textId="77777777" w:rsidTr="006F7466">
        <w:trPr>
          <w:trHeight w:val="425"/>
          <w:hidden/>
        </w:trPr>
        <w:tc>
          <w:tcPr>
            <w:tcW w:w="609" w:type="pct"/>
            <w:tcBorders>
              <w:top w:val="nil"/>
              <w:left w:val="nil"/>
              <w:bottom w:val="nil"/>
              <w:right w:val="single" w:sz="12" w:space="0" w:color="auto"/>
            </w:tcBorders>
          </w:tcPr>
          <w:p w14:paraId="7F58A68B" w14:textId="77777777" w:rsidR="00535E7A" w:rsidRPr="00EA76DB" w:rsidRDefault="00535E7A" w:rsidP="008319A3">
            <w:pPr>
              <w:ind w:left="993" w:hanging="993"/>
              <w:jc w:val="center"/>
              <w:rPr>
                <w:vanish/>
              </w:rPr>
            </w:pPr>
          </w:p>
        </w:tc>
        <w:permStart w:id="55977232"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6FA166A" w14:textId="749E2123" w:rsidR="00535E7A" w:rsidRPr="00DD7A44" w:rsidRDefault="00357AD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5977232" w:displacedByCustomXml="prev"/>
        <w:tc>
          <w:tcPr>
            <w:tcW w:w="3508" w:type="pct"/>
            <w:tcBorders>
              <w:left w:val="single" w:sz="4" w:space="0" w:color="auto"/>
              <w:right w:val="single" w:sz="12" w:space="0" w:color="auto"/>
            </w:tcBorders>
            <w:vAlign w:val="center"/>
          </w:tcPr>
          <w:p w14:paraId="433A93FC" w14:textId="77777777" w:rsidR="00535E7A" w:rsidRDefault="00535E7A" w:rsidP="008319A3">
            <w:pPr>
              <w:jc w:val="center"/>
            </w:pPr>
            <w:r>
              <w:t>Soil and sedimentation report</w:t>
            </w:r>
          </w:p>
        </w:tc>
        <w:tc>
          <w:tcPr>
            <w:tcW w:w="343" w:type="pct"/>
            <w:tcBorders>
              <w:top w:val="nil"/>
              <w:left w:val="single" w:sz="12" w:space="0" w:color="auto"/>
              <w:bottom w:val="nil"/>
              <w:right w:val="nil"/>
            </w:tcBorders>
          </w:tcPr>
          <w:p w14:paraId="394BFC38" w14:textId="77777777" w:rsidR="00535E7A" w:rsidRPr="00EA76DB" w:rsidRDefault="00535E7A" w:rsidP="008319A3">
            <w:pPr>
              <w:ind w:left="993" w:hanging="993"/>
            </w:pPr>
          </w:p>
        </w:tc>
      </w:tr>
    </w:tbl>
    <w:p w14:paraId="32A2FF86" w14:textId="77777777" w:rsidR="00535E7A" w:rsidRDefault="00535E7A" w:rsidP="00535E7A">
      <w:pPr>
        <w:rPr>
          <w:rFonts w:ascii="Arial" w:hAnsi="Arial" w:cs="Arial"/>
          <w:sz w:val="22"/>
          <w:szCs w:val="22"/>
        </w:rPr>
      </w:pPr>
    </w:p>
    <w:p w14:paraId="3231836F" w14:textId="77777777" w:rsidR="00535E7A" w:rsidRDefault="00535E7A" w:rsidP="00535E7A">
      <w:pPr>
        <w:jc w:val="left"/>
        <w:rPr>
          <w:rFonts w:ascii="Arial" w:hAnsi="Arial" w:cs="Arial"/>
          <w:sz w:val="22"/>
          <w:szCs w:val="22"/>
        </w:rPr>
      </w:pPr>
    </w:p>
    <w:p w14:paraId="308C054E" w14:textId="77777777" w:rsidR="00535E7A" w:rsidRPr="00830749" w:rsidRDefault="00535E7A" w:rsidP="00535E7A">
      <w:pPr>
        <w:pStyle w:val="11CSTCPLQuestionBullet"/>
        <w:ind w:left="709" w:hanging="709"/>
      </w:pPr>
      <w:bookmarkStart w:id="26"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6"/>
    </w:p>
    <w:p w14:paraId="06B43BDC" w14:textId="77777777" w:rsidR="00535E7A" w:rsidRPr="00785EBE" w:rsidRDefault="00535E7A" w:rsidP="00535E7A">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BC23133" w14:textId="77777777" w:rsidTr="006F7466">
        <w:trPr>
          <w:trHeight w:val="5788"/>
        </w:trPr>
        <w:tc>
          <w:tcPr>
            <w:tcW w:w="1027" w:type="dxa"/>
            <w:tcBorders>
              <w:top w:val="nil"/>
              <w:left w:val="nil"/>
              <w:bottom w:val="nil"/>
              <w:right w:val="single" w:sz="12" w:space="0" w:color="auto"/>
            </w:tcBorders>
          </w:tcPr>
          <w:p w14:paraId="4B691514"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57CB824D" w14:textId="77777777" w:rsidR="00535E7A" w:rsidRDefault="00357AD6" w:rsidP="008319A3">
            <w:pPr>
              <w:rPr>
                <w:rFonts w:ascii="Arial" w:hAnsi="Arial" w:cs="Arial"/>
                <w:sz w:val="22"/>
                <w:szCs w:val="22"/>
              </w:rPr>
            </w:pPr>
            <w:permStart w:id="980756543" w:edGrp="everyone"/>
            <w:r>
              <w:rPr>
                <w:rFonts w:ascii="Arial" w:hAnsi="Arial" w:cs="Arial"/>
                <w:sz w:val="22"/>
                <w:szCs w:val="22"/>
              </w:rPr>
              <w:t>Prime cost is the cost of an item that is not yet known.</w:t>
            </w:r>
          </w:p>
          <w:p w14:paraId="594501E4" w14:textId="77777777" w:rsidR="00535E7A" w:rsidRDefault="00357AD6" w:rsidP="008319A3">
            <w:pPr>
              <w:rPr>
                <w:rFonts w:ascii="Arial" w:hAnsi="Arial" w:cs="Arial"/>
                <w:sz w:val="22"/>
                <w:szCs w:val="22"/>
              </w:rPr>
            </w:pPr>
            <w:r>
              <w:rPr>
                <w:rFonts w:ascii="Arial" w:hAnsi="Arial" w:cs="Arial"/>
                <w:sz w:val="22"/>
                <w:szCs w:val="22"/>
              </w:rPr>
              <w:t xml:space="preserve">Provisional Sum is the cost of carrying out the work required which is not </w:t>
            </w:r>
            <w:proofErr w:type="spellStart"/>
            <w:r>
              <w:rPr>
                <w:rFonts w:ascii="Arial" w:hAnsi="Arial" w:cs="Arial"/>
                <w:sz w:val="22"/>
                <w:szCs w:val="22"/>
              </w:rPr>
              <w:t>know</w:t>
            </w:r>
            <w:proofErr w:type="spellEnd"/>
            <w:r>
              <w:rPr>
                <w:rFonts w:ascii="Arial" w:hAnsi="Arial" w:cs="Arial"/>
                <w:sz w:val="22"/>
                <w:szCs w:val="22"/>
              </w:rPr>
              <w:t>.</w:t>
            </w:r>
          </w:p>
          <w:p w14:paraId="4BEE5C3F" w14:textId="77777777" w:rsidR="00535E7A" w:rsidRDefault="00535E7A" w:rsidP="008319A3">
            <w:pPr>
              <w:rPr>
                <w:rFonts w:ascii="Arial" w:hAnsi="Arial" w:cs="Arial"/>
                <w:sz w:val="22"/>
                <w:szCs w:val="22"/>
              </w:rPr>
            </w:pPr>
          </w:p>
          <w:p w14:paraId="04BB9A98" w14:textId="77777777" w:rsidR="00535E7A" w:rsidRDefault="00357AD6" w:rsidP="008319A3">
            <w:pPr>
              <w:rPr>
                <w:rFonts w:ascii="Arial" w:hAnsi="Arial" w:cs="Arial"/>
                <w:sz w:val="22"/>
                <w:szCs w:val="22"/>
              </w:rPr>
            </w:pPr>
            <w:r>
              <w:rPr>
                <w:rFonts w:ascii="Arial" w:hAnsi="Arial" w:cs="Arial"/>
                <w:sz w:val="22"/>
                <w:szCs w:val="22"/>
              </w:rPr>
              <w:t>Prime cost example: cost of carpet that is to be installed into the property</w:t>
            </w:r>
          </w:p>
          <w:p w14:paraId="7EF91997" w14:textId="77777777" w:rsidR="00535E7A" w:rsidRDefault="00535E7A" w:rsidP="008319A3">
            <w:pPr>
              <w:rPr>
                <w:rFonts w:ascii="Arial" w:hAnsi="Arial" w:cs="Arial"/>
                <w:sz w:val="22"/>
                <w:szCs w:val="22"/>
              </w:rPr>
            </w:pPr>
          </w:p>
          <w:p w14:paraId="195A75E9" w14:textId="6E787B70" w:rsidR="00535E7A" w:rsidRPr="001C4084" w:rsidRDefault="00357AD6" w:rsidP="008319A3">
            <w:pPr>
              <w:rPr>
                <w:rFonts w:ascii="Arial" w:hAnsi="Arial" w:cs="Arial"/>
                <w:sz w:val="22"/>
                <w:szCs w:val="22"/>
              </w:rPr>
            </w:pPr>
            <w:r>
              <w:rPr>
                <w:rFonts w:ascii="Arial" w:hAnsi="Arial" w:cs="Arial"/>
                <w:sz w:val="22"/>
                <w:szCs w:val="22"/>
              </w:rPr>
              <w:t xml:space="preserve">Provisional Sum example: cost of the labour / trade to install the carpet into the property </w:t>
            </w:r>
            <w:permEnd w:id="980756543"/>
          </w:p>
        </w:tc>
        <w:permStart w:id="1972707125"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E6A36B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72707125" w:displacedByCustomXml="prev"/>
      </w:tr>
    </w:tbl>
    <w:p w14:paraId="33E62AC6" w14:textId="77777777" w:rsidR="00535E7A" w:rsidRPr="00785EBE" w:rsidRDefault="00535E7A" w:rsidP="00535E7A">
      <w:pPr>
        <w:rPr>
          <w:rFonts w:ascii="Arial" w:hAnsi="Arial" w:cs="Arial"/>
          <w:sz w:val="20"/>
          <w:szCs w:val="22"/>
        </w:rPr>
      </w:pPr>
    </w:p>
    <w:p w14:paraId="2003BF14" w14:textId="77777777" w:rsidR="00535E7A" w:rsidRDefault="00535E7A" w:rsidP="00535E7A">
      <w:pPr>
        <w:rPr>
          <w:rFonts w:ascii="Arial" w:hAnsi="Arial" w:cs="Arial"/>
          <w:sz w:val="22"/>
          <w:szCs w:val="22"/>
        </w:rPr>
      </w:pPr>
    </w:p>
    <w:p w14:paraId="4AC6313D" w14:textId="77777777" w:rsidR="00535E7A" w:rsidRPr="00830749" w:rsidRDefault="00535E7A" w:rsidP="00535E7A">
      <w:pPr>
        <w:pStyle w:val="11CSTCPLQuestionBullet"/>
        <w:ind w:left="709" w:hanging="709"/>
      </w:pPr>
      <w:bookmarkStart w:id="27" w:name="_Ref428796325"/>
      <w:r>
        <w:rPr>
          <w:bCs/>
          <w:iCs/>
        </w:rPr>
        <w:t>Cost adjustment provisions under a contract address risk by providing mechanisms for adjusting contract payment to reflect changes in costs. What can cost adjustment apply to?</w:t>
      </w:r>
      <w:bookmarkEnd w:id="27"/>
    </w:p>
    <w:p w14:paraId="305BDC3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738891" w14:textId="77777777" w:rsidTr="006F7466">
        <w:trPr>
          <w:trHeight w:val="2438"/>
        </w:trPr>
        <w:tc>
          <w:tcPr>
            <w:tcW w:w="1027" w:type="dxa"/>
            <w:tcBorders>
              <w:top w:val="nil"/>
              <w:left w:val="nil"/>
              <w:bottom w:val="nil"/>
              <w:right w:val="single" w:sz="12" w:space="0" w:color="auto"/>
            </w:tcBorders>
          </w:tcPr>
          <w:p w14:paraId="4F1CB2E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0912BB" w14:textId="36D2FC0B" w:rsidR="00535E7A" w:rsidRPr="001C4084" w:rsidRDefault="00DF5C7B" w:rsidP="008319A3">
            <w:pPr>
              <w:rPr>
                <w:rFonts w:ascii="Arial" w:hAnsi="Arial" w:cs="Arial"/>
                <w:sz w:val="22"/>
                <w:szCs w:val="22"/>
              </w:rPr>
            </w:pPr>
            <w:permStart w:id="2110346705" w:edGrp="everyone"/>
            <w:r w:rsidRPr="00DF5C7B">
              <w:rPr>
                <w:rFonts w:ascii="Arial" w:hAnsi="Arial" w:cs="Arial"/>
                <w:sz w:val="22"/>
                <w:szCs w:val="22"/>
              </w:rPr>
              <w:t>long-term costs and some specific costs (</w:t>
            </w:r>
            <w:proofErr w:type="gramStart"/>
            <w:r w:rsidRPr="00DF5C7B">
              <w:rPr>
                <w:rFonts w:ascii="Arial" w:hAnsi="Arial" w:cs="Arial"/>
                <w:sz w:val="22"/>
                <w:szCs w:val="22"/>
              </w:rPr>
              <w:t>e.g.</w:t>
            </w:r>
            <w:proofErr w:type="gramEnd"/>
            <w:r w:rsidRPr="00DF5C7B">
              <w:rPr>
                <w:rFonts w:ascii="Arial" w:hAnsi="Arial" w:cs="Arial"/>
                <w:sz w:val="22"/>
                <w:szCs w:val="22"/>
              </w:rPr>
              <w:t xml:space="preserve"> labour and materials, currency exchange rates for overseas-purchased goods, duties, taxes, shipping).</w:t>
            </w:r>
            <w:permEnd w:id="2110346705"/>
          </w:p>
        </w:tc>
        <w:permStart w:id="499591758"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620413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99591758" w:displacedByCustomXml="prev"/>
      </w:tr>
    </w:tbl>
    <w:p w14:paraId="114B007D" w14:textId="77777777" w:rsidR="00535E7A" w:rsidRDefault="00535E7A" w:rsidP="00535E7A">
      <w:pPr>
        <w:rPr>
          <w:rFonts w:ascii="Arial" w:hAnsi="Arial" w:cs="Arial"/>
          <w:sz w:val="22"/>
          <w:szCs w:val="22"/>
        </w:rPr>
      </w:pPr>
    </w:p>
    <w:p w14:paraId="055E7EC6" w14:textId="77777777" w:rsidR="00535E7A" w:rsidRDefault="00535E7A" w:rsidP="00535E7A">
      <w:pPr>
        <w:jc w:val="left"/>
        <w:rPr>
          <w:rFonts w:ascii="Arial" w:hAnsi="Arial" w:cs="Arial"/>
          <w:sz w:val="22"/>
          <w:szCs w:val="22"/>
        </w:rPr>
      </w:pPr>
    </w:p>
    <w:p w14:paraId="153230B9" w14:textId="77777777" w:rsidR="00535E7A" w:rsidRPr="00830749" w:rsidRDefault="00535E7A" w:rsidP="00535E7A">
      <w:pPr>
        <w:pStyle w:val="11CSTCPLQuestionBullet"/>
        <w:ind w:left="709" w:hanging="709"/>
      </w:pPr>
      <w:bookmarkStart w:id="28" w:name="_Ref495650899"/>
      <w:r>
        <w:t>True or False (Tick your response): Variations can be requested by both the client and the builder.</w:t>
      </w:r>
      <w:bookmarkEnd w:id="28"/>
    </w:p>
    <w:p w14:paraId="4183E4ED"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3623A688" w14:textId="77777777" w:rsidTr="008512A8">
        <w:trPr>
          <w:trHeight w:val="510"/>
        </w:trPr>
        <w:tc>
          <w:tcPr>
            <w:tcW w:w="1557" w:type="pct"/>
            <w:tcBorders>
              <w:top w:val="nil"/>
              <w:left w:val="nil"/>
              <w:bottom w:val="nil"/>
              <w:right w:val="single" w:sz="12" w:space="0" w:color="auto"/>
            </w:tcBorders>
            <w:shd w:val="clear" w:color="auto" w:fill="auto"/>
          </w:tcPr>
          <w:p w14:paraId="7BF22904" w14:textId="77777777" w:rsidR="00535E7A" w:rsidRDefault="00535E7A" w:rsidP="008512A8">
            <w:pPr>
              <w:keepNext/>
              <w:ind w:left="993" w:hanging="993"/>
            </w:pPr>
            <w:r w:rsidRPr="001C4084">
              <w:rPr>
                <w:rFonts w:ascii="Arial" w:hAnsi="Arial" w:cs="Arial"/>
                <w:b/>
                <w:sz w:val="22"/>
                <w:szCs w:val="22"/>
              </w:rPr>
              <w:t>Answer</w:t>
            </w:r>
          </w:p>
        </w:tc>
        <w:permStart w:id="975461550"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41C8541" w14:textId="04157A99" w:rsidR="00535E7A" w:rsidRPr="00DD7A44" w:rsidRDefault="00357AD6"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9754615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30B966"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454D07" w14:textId="77777777" w:rsidR="00535E7A" w:rsidRPr="00E106BF" w:rsidRDefault="00535E7A" w:rsidP="008512A8">
            <w:pPr>
              <w:keepNext/>
              <w:ind w:left="993" w:hanging="993"/>
              <w:rPr>
                <w:rFonts w:ascii="Arial" w:hAnsi="Arial" w:cs="Arial"/>
                <w:sz w:val="44"/>
                <w:szCs w:val="44"/>
              </w:rPr>
            </w:pPr>
          </w:p>
        </w:tc>
        <w:permStart w:id="1848587366"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2A8F09D" w14:textId="77777777" w:rsidR="00535E7A" w:rsidRDefault="00535E7A" w:rsidP="008512A8">
                <w:pPr>
                  <w:keepNext/>
                  <w:ind w:left="993" w:hanging="993"/>
                </w:pPr>
                <w:r>
                  <w:rPr>
                    <w:rFonts w:ascii="Arial" w:hAnsi="Arial" w:cs="Arial"/>
                    <w:sz w:val="44"/>
                    <w:szCs w:val="44"/>
                  </w:rPr>
                  <w:sym w:font="Wingdings" w:char="F0A8"/>
                </w:r>
              </w:p>
            </w:tc>
          </w:sdtContent>
        </w:sdt>
        <w:permEnd w:id="1848587366" w:displacedByCustomXml="prev"/>
      </w:tr>
      <w:tr w:rsidR="00535E7A" w14:paraId="11CF1AC3" w14:textId="77777777" w:rsidTr="008512A8">
        <w:trPr>
          <w:trHeight w:val="510"/>
          <w:hidden/>
        </w:trPr>
        <w:tc>
          <w:tcPr>
            <w:tcW w:w="1557" w:type="pct"/>
            <w:tcBorders>
              <w:top w:val="nil"/>
              <w:left w:val="nil"/>
              <w:bottom w:val="nil"/>
              <w:right w:val="single" w:sz="12" w:space="0" w:color="auto"/>
            </w:tcBorders>
          </w:tcPr>
          <w:p w14:paraId="10B86DAD" w14:textId="77777777" w:rsidR="00535E7A" w:rsidRPr="00FE608E" w:rsidRDefault="00535E7A" w:rsidP="008512A8">
            <w:pPr>
              <w:ind w:left="993" w:hanging="993"/>
              <w:jc w:val="center"/>
              <w:rPr>
                <w:vanish/>
              </w:rPr>
            </w:pPr>
          </w:p>
        </w:tc>
        <w:permStart w:id="884479538"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543727"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8844795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D49A93"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A3AD737" w14:textId="77777777" w:rsidR="00535E7A" w:rsidRDefault="00535E7A" w:rsidP="008512A8">
            <w:pPr>
              <w:ind w:left="993" w:hanging="993"/>
            </w:pPr>
          </w:p>
        </w:tc>
        <w:tc>
          <w:tcPr>
            <w:tcW w:w="336" w:type="pct"/>
            <w:tcBorders>
              <w:top w:val="nil"/>
              <w:left w:val="nil"/>
              <w:bottom w:val="nil"/>
              <w:right w:val="nil"/>
            </w:tcBorders>
          </w:tcPr>
          <w:p w14:paraId="2E5F1C58" w14:textId="77777777" w:rsidR="00535E7A" w:rsidRDefault="00535E7A" w:rsidP="008512A8">
            <w:pPr>
              <w:ind w:left="993" w:hanging="993"/>
            </w:pPr>
          </w:p>
        </w:tc>
      </w:tr>
    </w:tbl>
    <w:p w14:paraId="5142668F" w14:textId="77777777" w:rsidR="00535E7A" w:rsidRDefault="00535E7A" w:rsidP="00535E7A">
      <w:pPr>
        <w:rPr>
          <w:rFonts w:ascii="Arial" w:hAnsi="Arial" w:cs="Arial"/>
          <w:sz w:val="22"/>
          <w:szCs w:val="22"/>
        </w:rPr>
      </w:pPr>
    </w:p>
    <w:p w14:paraId="7B654CDE" w14:textId="77777777" w:rsidR="00535E7A" w:rsidRPr="00700CC2" w:rsidRDefault="00535E7A" w:rsidP="00535E7A">
      <w:pPr>
        <w:jc w:val="left"/>
        <w:rPr>
          <w:rFonts w:ascii="Arial" w:hAnsi="Arial" w:cs="Arial"/>
          <w:sz w:val="22"/>
          <w:szCs w:val="22"/>
        </w:rPr>
      </w:pPr>
    </w:p>
    <w:p w14:paraId="7842E771" w14:textId="77777777" w:rsidR="00535E7A" w:rsidRPr="00700CC2" w:rsidRDefault="00535E7A" w:rsidP="00535E7A">
      <w:pPr>
        <w:numPr>
          <w:ilvl w:val="0"/>
          <w:numId w:val="13"/>
        </w:numPr>
        <w:ind w:left="709" w:hanging="709"/>
        <w:jc w:val="left"/>
        <w:rPr>
          <w:rFonts w:ascii="Arial" w:hAnsi="Arial"/>
          <w:b/>
        </w:rPr>
      </w:pPr>
      <w:bookmarkStart w:id="29" w:name="_Ref423508256"/>
      <w:bookmarkStart w:id="30"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9"/>
      <w:r>
        <w:rPr>
          <w:rFonts w:ascii="Arial" w:hAnsi="Arial"/>
          <w:b/>
          <w:bCs/>
          <w:iCs/>
        </w:rPr>
        <w:t xml:space="preserve"> How are time extensions addressed within the contract?</w:t>
      </w:r>
      <w:bookmarkEnd w:id="30"/>
    </w:p>
    <w:p w14:paraId="39B5D190"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6BA65E29" w14:textId="77777777" w:rsidTr="006F7466">
        <w:trPr>
          <w:trHeight w:val="5369"/>
        </w:trPr>
        <w:tc>
          <w:tcPr>
            <w:tcW w:w="1027" w:type="dxa"/>
            <w:tcBorders>
              <w:top w:val="nil"/>
              <w:left w:val="nil"/>
              <w:bottom w:val="nil"/>
              <w:right w:val="single" w:sz="12" w:space="0" w:color="auto"/>
            </w:tcBorders>
          </w:tcPr>
          <w:p w14:paraId="0F35505D" w14:textId="77777777" w:rsidR="00535E7A" w:rsidRPr="00700CC2" w:rsidRDefault="00535E7A" w:rsidP="008319A3">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54035063" w14:textId="77777777" w:rsidR="00535E7A" w:rsidRDefault="00357AD6" w:rsidP="008319A3">
            <w:pPr>
              <w:rPr>
                <w:rFonts w:ascii="Arial" w:hAnsi="Arial" w:cs="Arial"/>
                <w:sz w:val="22"/>
                <w:szCs w:val="22"/>
              </w:rPr>
            </w:pPr>
            <w:permStart w:id="45311209" w:edGrp="everyone"/>
            <w:r>
              <w:rPr>
                <w:rFonts w:ascii="Arial" w:hAnsi="Arial" w:cs="Arial"/>
                <w:sz w:val="22"/>
                <w:szCs w:val="22"/>
              </w:rPr>
              <w:t>Issue an extension of time form asking the client to grant you an extension of the contract period.</w:t>
            </w:r>
          </w:p>
          <w:p w14:paraId="0B58CB77" w14:textId="6E27A285" w:rsidR="00535E7A" w:rsidRPr="00700CC2" w:rsidRDefault="00357AD6" w:rsidP="008319A3">
            <w:pPr>
              <w:rPr>
                <w:rFonts w:ascii="Arial" w:hAnsi="Arial" w:cs="Arial"/>
                <w:sz w:val="22"/>
                <w:szCs w:val="22"/>
              </w:rPr>
            </w:pPr>
            <w:r>
              <w:rPr>
                <w:rFonts w:ascii="Arial" w:hAnsi="Arial" w:cs="Arial"/>
                <w:sz w:val="22"/>
                <w:szCs w:val="22"/>
              </w:rPr>
              <w:t>S</w:t>
            </w:r>
            <w:r w:rsidRPr="00357AD6">
              <w:rPr>
                <w:rFonts w:ascii="Arial" w:hAnsi="Arial" w:cs="Arial"/>
                <w:sz w:val="22"/>
                <w:szCs w:val="22"/>
              </w:rPr>
              <w:t>pecific reasons for an extension of time are set out in the general conditions of the building contract and include reasons such as: inclement weather and delays caused by the owner, such as changes in the scope of works</w:t>
            </w:r>
            <w:permEnd w:id="45311209"/>
          </w:p>
        </w:tc>
        <w:permStart w:id="538342071"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882593D"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538342071" w:displacedByCustomXml="prev"/>
      </w:tr>
    </w:tbl>
    <w:p w14:paraId="68774566" w14:textId="77777777" w:rsidR="00535E7A" w:rsidRPr="00700CC2" w:rsidRDefault="00535E7A" w:rsidP="00535E7A">
      <w:pPr>
        <w:rPr>
          <w:rFonts w:ascii="Arial" w:hAnsi="Arial" w:cs="Arial"/>
          <w:sz w:val="22"/>
          <w:szCs w:val="22"/>
        </w:rPr>
      </w:pPr>
    </w:p>
    <w:p w14:paraId="42AE59A8" w14:textId="77777777" w:rsidR="00535E7A" w:rsidRDefault="00535E7A" w:rsidP="00535E7A">
      <w:pPr>
        <w:jc w:val="left"/>
        <w:rPr>
          <w:rFonts w:ascii="Arial" w:hAnsi="Arial" w:cs="Arial"/>
          <w:sz w:val="20"/>
          <w:szCs w:val="22"/>
        </w:rPr>
      </w:pPr>
      <w:r>
        <w:rPr>
          <w:rFonts w:ascii="Arial" w:hAnsi="Arial" w:cs="Arial"/>
          <w:sz w:val="20"/>
          <w:szCs w:val="22"/>
        </w:rPr>
        <w:br w:type="page"/>
      </w:r>
    </w:p>
    <w:p w14:paraId="35B268AF" w14:textId="77777777" w:rsidR="00535E7A" w:rsidRPr="00830749" w:rsidRDefault="00535E7A" w:rsidP="00535E7A">
      <w:pPr>
        <w:pStyle w:val="11CSTCPLQuestionBullet"/>
        <w:ind w:left="709" w:hanging="709"/>
      </w:pPr>
      <w:bookmarkStart w:id="31" w:name="_Ref495652895"/>
      <w:r>
        <w:lastRenderedPageBreak/>
        <w:t>Name the Fair Trade legislation that applies in your state and identify which persons/bodies it applies to.</w:t>
      </w:r>
      <w:bookmarkEnd w:id="31"/>
    </w:p>
    <w:p w14:paraId="1866D592"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BD37774" w14:textId="77777777" w:rsidTr="006F7466">
        <w:trPr>
          <w:trHeight w:val="2942"/>
        </w:trPr>
        <w:tc>
          <w:tcPr>
            <w:tcW w:w="1027" w:type="dxa"/>
            <w:tcBorders>
              <w:top w:val="nil"/>
              <w:left w:val="nil"/>
              <w:bottom w:val="nil"/>
              <w:right w:val="single" w:sz="12" w:space="0" w:color="auto"/>
            </w:tcBorders>
          </w:tcPr>
          <w:p w14:paraId="3C1C0D4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54278C1" w14:textId="77777777" w:rsidR="00535E7A" w:rsidRDefault="00357AD6" w:rsidP="008319A3">
            <w:pPr>
              <w:rPr>
                <w:rFonts w:ascii="Arial" w:hAnsi="Arial" w:cs="Arial"/>
                <w:sz w:val="22"/>
                <w:szCs w:val="22"/>
              </w:rPr>
            </w:pPr>
            <w:permStart w:id="1243032723" w:edGrp="everyone"/>
            <w:r>
              <w:rPr>
                <w:rFonts w:ascii="Arial" w:hAnsi="Arial" w:cs="Arial"/>
                <w:sz w:val="22"/>
                <w:szCs w:val="22"/>
              </w:rPr>
              <w:t>Fair Trading Act 1989</w:t>
            </w:r>
          </w:p>
          <w:p w14:paraId="1B35D1A2" w14:textId="4A788BF7" w:rsidR="00535E7A" w:rsidRPr="001C4084" w:rsidRDefault="00357AD6" w:rsidP="008319A3">
            <w:pPr>
              <w:rPr>
                <w:rFonts w:ascii="Arial" w:hAnsi="Arial" w:cs="Arial"/>
                <w:sz w:val="22"/>
                <w:szCs w:val="22"/>
              </w:rPr>
            </w:pPr>
            <w:r>
              <w:t>(1) This Act applies to and in relation to— (a) persons carrying on business within Queensland; or (b) bodies corporate incorporated or registered under the law of Queensland; or (c) persons ordinarily resident in Queensland; or (d) persons otherwise connected with Queensland. (2) Subject to subsection (1), this Act extends to conduct, and other acts, matters and things, occurring or existing outside or partly outside Queensland (whether within or outside Australia)</w:t>
            </w:r>
            <w:permEnd w:id="1243032723"/>
          </w:p>
        </w:tc>
        <w:permStart w:id="2028363821"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AB7E4D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28363821" w:displacedByCustomXml="prev"/>
      </w:tr>
    </w:tbl>
    <w:p w14:paraId="7A9A8B82" w14:textId="77777777" w:rsidR="00535E7A" w:rsidRDefault="00535E7A" w:rsidP="00535E7A">
      <w:pPr>
        <w:rPr>
          <w:rFonts w:ascii="Arial" w:hAnsi="Arial" w:cs="Arial"/>
          <w:sz w:val="20"/>
          <w:szCs w:val="22"/>
        </w:rPr>
      </w:pPr>
    </w:p>
    <w:p w14:paraId="15E6E97F" w14:textId="77777777" w:rsidR="00535E7A" w:rsidRDefault="00535E7A" w:rsidP="00535E7A">
      <w:pPr>
        <w:rPr>
          <w:rFonts w:ascii="Arial" w:hAnsi="Arial" w:cs="Arial"/>
          <w:sz w:val="22"/>
          <w:szCs w:val="22"/>
        </w:rPr>
      </w:pPr>
    </w:p>
    <w:p w14:paraId="56987CEF" w14:textId="77777777" w:rsidR="00535E7A" w:rsidRPr="00830749" w:rsidRDefault="00535E7A" w:rsidP="00535E7A">
      <w:pPr>
        <w:pStyle w:val="11CSTCPLQuestionBullet"/>
        <w:ind w:left="709" w:hanging="709"/>
      </w:pPr>
      <w:bookmarkStart w:id="32" w:name="_Ref495653465"/>
      <w:r>
        <w:t>Under the National Consumer Credit Code, before entering into a credit contract, what must the credit provider do?</w:t>
      </w:r>
      <w:bookmarkEnd w:id="32"/>
    </w:p>
    <w:p w14:paraId="32FDC7D3"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157D0F" w14:textId="77777777" w:rsidTr="006F7466">
        <w:trPr>
          <w:trHeight w:val="2942"/>
        </w:trPr>
        <w:tc>
          <w:tcPr>
            <w:tcW w:w="1027" w:type="dxa"/>
            <w:tcBorders>
              <w:top w:val="nil"/>
              <w:left w:val="nil"/>
              <w:bottom w:val="nil"/>
              <w:right w:val="single" w:sz="12" w:space="0" w:color="auto"/>
            </w:tcBorders>
          </w:tcPr>
          <w:p w14:paraId="4CE7ABD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5E905F9" w14:textId="77777777" w:rsidR="00357AD6" w:rsidRPr="00357AD6" w:rsidRDefault="00357AD6" w:rsidP="00357AD6">
            <w:pPr>
              <w:divId w:val="809829018"/>
              <w:rPr>
                <w:rFonts w:ascii="Arial" w:hAnsi="Arial" w:cs="Arial"/>
                <w:sz w:val="22"/>
                <w:szCs w:val="22"/>
              </w:rPr>
            </w:pPr>
            <w:permStart w:id="729029547" w:edGrp="everyone"/>
            <w:r w:rsidRPr="00357AD6">
              <w:rPr>
                <w:rFonts w:ascii="Arial" w:hAnsi="Arial" w:cs="Arial"/>
                <w:sz w:val="22"/>
                <w:szCs w:val="22"/>
              </w:rPr>
              <w:t>Make reasonable inquiries about why you want to borrow the money</w:t>
            </w:r>
          </w:p>
          <w:p w14:paraId="1796F3BC" w14:textId="5498A6A6" w:rsidR="00357AD6" w:rsidRPr="00357AD6" w:rsidRDefault="00357AD6" w:rsidP="00357AD6">
            <w:pPr>
              <w:divId w:val="828250708"/>
              <w:rPr>
                <w:rFonts w:ascii="Arial" w:hAnsi="Arial" w:cs="Arial"/>
                <w:sz w:val="22"/>
                <w:szCs w:val="22"/>
              </w:rPr>
            </w:pPr>
            <w:r>
              <w:rPr>
                <w:rFonts w:ascii="Arial" w:hAnsi="Arial" w:cs="Arial"/>
                <w:sz w:val="22"/>
                <w:szCs w:val="22"/>
              </w:rPr>
              <w:t>m</w:t>
            </w:r>
            <w:r w:rsidRPr="00357AD6">
              <w:rPr>
                <w:rFonts w:ascii="Arial" w:hAnsi="Arial" w:cs="Arial"/>
                <w:sz w:val="22"/>
                <w:szCs w:val="22"/>
              </w:rPr>
              <w:t>ake reasonable inquiries about your financial situation</w:t>
            </w:r>
          </w:p>
          <w:p w14:paraId="15111F35" w14:textId="77777777" w:rsidR="00357AD6" w:rsidRPr="00357AD6" w:rsidRDefault="00357AD6" w:rsidP="00357AD6">
            <w:pPr>
              <w:divId w:val="332873811"/>
              <w:rPr>
                <w:rFonts w:ascii="Arial" w:hAnsi="Arial" w:cs="Arial"/>
                <w:sz w:val="22"/>
                <w:szCs w:val="22"/>
              </w:rPr>
            </w:pPr>
            <w:r w:rsidRPr="00357AD6">
              <w:rPr>
                <w:rFonts w:ascii="Arial" w:hAnsi="Arial" w:cs="Arial"/>
                <w:sz w:val="22"/>
                <w:szCs w:val="22"/>
              </w:rPr>
              <w:t>Take reasonable steps to verify your financial situation</w:t>
            </w:r>
          </w:p>
          <w:p w14:paraId="4CE6F8AA" w14:textId="77777777" w:rsidR="00357AD6" w:rsidRPr="00357AD6" w:rsidRDefault="00357AD6" w:rsidP="00357AD6">
            <w:pPr>
              <w:divId w:val="681391707"/>
              <w:rPr>
                <w:rFonts w:ascii="Arial" w:hAnsi="Arial" w:cs="Arial"/>
                <w:sz w:val="22"/>
                <w:szCs w:val="22"/>
              </w:rPr>
            </w:pPr>
            <w:r w:rsidRPr="00357AD6">
              <w:rPr>
                <w:rFonts w:ascii="Arial" w:hAnsi="Arial" w:cs="Arial"/>
                <w:sz w:val="22"/>
                <w:szCs w:val="22"/>
              </w:rPr>
              <w:t>Assess whether you can meet the financial obligations of the credit contract (and whether it will meet your needs)</w:t>
            </w:r>
          </w:p>
          <w:p w14:paraId="6EB7334F" w14:textId="53DE6560" w:rsidR="00535E7A" w:rsidRPr="001C4084" w:rsidRDefault="00357AD6" w:rsidP="008319A3">
            <w:pPr>
              <w:rPr>
                <w:rFonts w:ascii="Arial" w:hAnsi="Arial" w:cs="Arial"/>
                <w:sz w:val="22"/>
                <w:szCs w:val="22"/>
              </w:rPr>
            </w:pPr>
            <w:r w:rsidRPr="00357AD6">
              <w:rPr>
                <w:rFonts w:ascii="Arial" w:hAnsi="Arial" w:cs="Arial"/>
                <w:sz w:val="22"/>
                <w:szCs w:val="22"/>
              </w:rPr>
              <w:t>Determine that the credit contract is ‘not unsuitable’ for you</w:t>
            </w:r>
            <w:permEnd w:id="729029547"/>
          </w:p>
        </w:tc>
        <w:permStart w:id="1205761960"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5385B5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05761960" w:displacedByCustomXml="prev"/>
      </w:tr>
    </w:tbl>
    <w:p w14:paraId="796BA1D4" w14:textId="77777777" w:rsidR="00535E7A" w:rsidRDefault="00535E7A" w:rsidP="00535E7A">
      <w:pPr>
        <w:rPr>
          <w:rFonts w:ascii="Arial" w:hAnsi="Arial" w:cs="Arial"/>
          <w:sz w:val="22"/>
          <w:szCs w:val="22"/>
        </w:rPr>
      </w:pPr>
    </w:p>
    <w:p w14:paraId="312C4C1C" w14:textId="77777777" w:rsidR="00535E7A" w:rsidRDefault="00535E7A" w:rsidP="00535E7A">
      <w:pPr>
        <w:rPr>
          <w:rFonts w:ascii="Arial" w:hAnsi="Arial" w:cs="Arial"/>
          <w:sz w:val="22"/>
          <w:szCs w:val="22"/>
        </w:rPr>
      </w:pPr>
    </w:p>
    <w:p w14:paraId="0B709F06" w14:textId="77777777" w:rsidR="00535E7A" w:rsidRPr="00830749" w:rsidRDefault="00535E7A" w:rsidP="00535E7A">
      <w:pPr>
        <w:pStyle w:val="11CSTCPLQuestionBullet"/>
        <w:ind w:left="709" w:hanging="709"/>
      </w:pPr>
      <w:bookmarkStart w:id="33"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3"/>
    </w:p>
    <w:p w14:paraId="7A915C47"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236AC0E7" w14:textId="77777777" w:rsidTr="006F7466">
        <w:trPr>
          <w:trHeight w:val="3095"/>
        </w:trPr>
        <w:tc>
          <w:tcPr>
            <w:tcW w:w="1027" w:type="dxa"/>
            <w:tcBorders>
              <w:top w:val="nil"/>
              <w:left w:val="nil"/>
              <w:bottom w:val="nil"/>
              <w:right w:val="single" w:sz="12" w:space="0" w:color="auto"/>
            </w:tcBorders>
          </w:tcPr>
          <w:p w14:paraId="358E0B5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5564367" w14:textId="76376130" w:rsidR="00535E7A" w:rsidRPr="001C4084" w:rsidRDefault="009F6A0A" w:rsidP="008319A3">
            <w:pPr>
              <w:rPr>
                <w:rFonts w:ascii="Arial" w:hAnsi="Arial" w:cs="Arial"/>
                <w:sz w:val="22"/>
                <w:szCs w:val="22"/>
              </w:rPr>
            </w:pPr>
            <w:permStart w:id="878717465" w:edGrp="everyone"/>
            <w:r w:rsidRPr="009F6A0A">
              <w:rPr>
                <w:rFonts w:ascii="Arial" w:hAnsi="Arial" w:cs="Arial"/>
                <w:sz w:val="22"/>
                <w:szCs w:val="22"/>
              </w:rPr>
              <w:t>enable you to cancel your contract if you are not satisfied with it, and you act quickly.</w:t>
            </w:r>
            <w:permEnd w:id="878717465"/>
          </w:p>
        </w:tc>
        <w:permStart w:id="1927367043"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96499BC" w14:textId="2AE5095C" w:rsidR="00535E7A" w:rsidRPr="00E106BF" w:rsidRDefault="006F7466" w:rsidP="008319A3">
                <w:pPr>
                  <w:rPr>
                    <w:rFonts w:ascii="Arial" w:hAnsi="Arial" w:cs="Arial"/>
                    <w:sz w:val="44"/>
                    <w:szCs w:val="44"/>
                  </w:rPr>
                </w:pPr>
                <w:r>
                  <w:rPr>
                    <w:rFonts w:ascii="Arial" w:hAnsi="Arial" w:cs="Arial"/>
                    <w:sz w:val="44"/>
                    <w:szCs w:val="44"/>
                  </w:rPr>
                  <w:sym w:font="Wingdings" w:char="F0A8"/>
                </w:r>
              </w:p>
            </w:tc>
          </w:sdtContent>
        </w:sdt>
        <w:permEnd w:id="1927367043" w:displacedByCustomXml="prev"/>
      </w:tr>
    </w:tbl>
    <w:p w14:paraId="51771E48" w14:textId="77777777" w:rsidR="00535E7A" w:rsidRDefault="00535E7A" w:rsidP="00535E7A">
      <w:pPr>
        <w:jc w:val="left"/>
        <w:rPr>
          <w:rFonts w:ascii="Arial" w:hAnsi="Arial" w:cs="Arial"/>
          <w:sz w:val="22"/>
          <w:szCs w:val="22"/>
        </w:rPr>
      </w:pPr>
    </w:p>
    <w:p w14:paraId="61D18B1E" w14:textId="77777777" w:rsidR="00535E7A" w:rsidRDefault="00535E7A" w:rsidP="00535E7A">
      <w:pPr>
        <w:jc w:val="left"/>
        <w:rPr>
          <w:rFonts w:ascii="Arial" w:hAnsi="Arial" w:cs="Arial"/>
          <w:sz w:val="22"/>
          <w:szCs w:val="22"/>
        </w:rPr>
      </w:pPr>
      <w:r>
        <w:rPr>
          <w:rFonts w:ascii="Arial" w:hAnsi="Arial" w:cs="Arial"/>
          <w:sz w:val="22"/>
          <w:szCs w:val="22"/>
        </w:rPr>
        <w:br w:type="page"/>
      </w:r>
    </w:p>
    <w:p w14:paraId="3ED2EB5E" w14:textId="77777777" w:rsidR="00535E7A" w:rsidRPr="00830749" w:rsidRDefault="00535E7A" w:rsidP="00535E7A">
      <w:pPr>
        <w:pStyle w:val="11CSTCPLQuestionBullet"/>
        <w:ind w:left="709" w:hanging="709"/>
      </w:pPr>
      <w:bookmarkStart w:id="34" w:name="_Ref428779587"/>
      <w:r w:rsidRPr="00ED7A7D">
        <w:lastRenderedPageBreak/>
        <w:t xml:space="preserve">What are the maximum deposits recommended </w:t>
      </w:r>
      <w:r>
        <w:t>for a residential building project?</w:t>
      </w:r>
      <w:bookmarkEnd w:id="34"/>
    </w:p>
    <w:p w14:paraId="3C9C5D73"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51AF478" w14:textId="77777777" w:rsidTr="006F7466">
        <w:trPr>
          <w:trHeight w:val="2948"/>
        </w:trPr>
        <w:tc>
          <w:tcPr>
            <w:tcW w:w="1027" w:type="dxa"/>
            <w:tcBorders>
              <w:top w:val="nil"/>
              <w:left w:val="nil"/>
              <w:bottom w:val="nil"/>
              <w:right w:val="single" w:sz="12" w:space="0" w:color="auto"/>
            </w:tcBorders>
          </w:tcPr>
          <w:p w14:paraId="55B9D89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5B82F6A" w14:textId="0A0ED1F8" w:rsidR="00535E7A" w:rsidRPr="001C4084" w:rsidRDefault="00357AD6" w:rsidP="008319A3">
            <w:pPr>
              <w:rPr>
                <w:rFonts w:ascii="Arial" w:hAnsi="Arial" w:cs="Arial"/>
                <w:sz w:val="22"/>
                <w:szCs w:val="22"/>
              </w:rPr>
            </w:pPr>
            <w:permStart w:id="666571023" w:edGrp="everyone"/>
            <w:r w:rsidRPr="00357AD6">
              <w:rPr>
                <w:rFonts w:ascii="Arial" w:hAnsi="Arial" w:cs="Arial"/>
                <w:sz w:val="22"/>
                <w:szCs w:val="22"/>
              </w:rPr>
              <w:t>. If the contract for domestic building work is priced at $20,000 or more, the maximum deposit is 5%. If the contract price is more than $3,300 and less than $20,000, the deposit must not exceed 10%.</w:t>
            </w:r>
            <w:permEnd w:id="666571023"/>
          </w:p>
        </w:tc>
        <w:permStart w:id="1990481718"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5FFE5A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90481718" w:displacedByCustomXml="prev"/>
      </w:tr>
    </w:tbl>
    <w:p w14:paraId="4621522C" w14:textId="77777777" w:rsidR="00535E7A" w:rsidRDefault="00535E7A" w:rsidP="00535E7A">
      <w:pPr>
        <w:rPr>
          <w:rFonts w:ascii="Arial" w:hAnsi="Arial" w:cs="Arial"/>
          <w:sz w:val="22"/>
          <w:szCs w:val="22"/>
        </w:rPr>
      </w:pPr>
    </w:p>
    <w:p w14:paraId="075A2CC4" w14:textId="77777777" w:rsidR="00535E7A" w:rsidRDefault="00535E7A" w:rsidP="00535E7A">
      <w:pPr>
        <w:jc w:val="left"/>
        <w:rPr>
          <w:rFonts w:ascii="Arial" w:hAnsi="Arial" w:cs="Arial"/>
          <w:sz w:val="22"/>
          <w:szCs w:val="22"/>
        </w:rPr>
      </w:pPr>
    </w:p>
    <w:p w14:paraId="29741952" w14:textId="77777777" w:rsidR="00535E7A" w:rsidRPr="00830749" w:rsidRDefault="00535E7A" w:rsidP="00535E7A">
      <w:pPr>
        <w:pStyle w:val="11CSTCPLQuestionBullet"/>
        <w:ind w:left="709" w:hanging="709"/>
      </w:pPr>
      <w:bookmarkStart w:id="35"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5"/>
    </w:p>
    <w:p w14:paraId="65FC2884"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99270CE" w14:textId="77777777" w:rsidTr="006F7466">
        <w:trPr>
          <w:trHeight w:val="3402"/>
        </w:trPr>
        <w:tc>
          <w:tcPr>
            <w:tcW w:w="1027" w:type="dxa"/>
            <w:tcBorders>
              <w:top w:val="nil"/>
              <w:left w:val="nil"/>
              <w:bottom w:val="nil"/>
              <w:right w:val="single" w:sz="12" w:space="0" w:color="auto"/>
            </w:tcBorders>
          </w:tcPr>
          <w:p w14:paraId="15AB45F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107CCFE" w14:textId="77777777" w:rsidR="00535E7A" w:rsidRDefault="00357AD6" w:rsidP="008319A3">
            <w:pPr>
              <w:rPr>
                <w:rFonts w:ascii="Arial" w:hAnsi="Arial" w:cs="Arial"/>
                <w:sz w:val="22"/>
                <w:szCs w:val="22"/>
              </w:rPr>
            </w:pPr>
            <w:permStart w:id="1933540856" w:edGrp="everyone"/>
            <w:r>
              <w:rPr>
                <w:rFonts w:ascii="Arial" w:hAnsi="Arial" w:cs="Arial"/>
                <w:sz w:val="22"/>
                <w:szCs w:val="22"/>
              </w:rPr>
              <w:t>Deposit 5%</w:t>
            </w:r>
          </w:p>
          <w:p w14:paraId="5F1BD77F" w14:textId="77777777" w:rsidR="00535E7A" w:rsidRDefault="00357AD6" w:rsidP="008319A3">
            <w:pPr>
              <w:rPr>
                <w:rFonts w:ascii="Arial" w:hAnsi="Arial" w:cs="Arial"/>
                <w:sz w:val="22"/>
                <w:szCs w:val="22"/>
              </w:rPr>
            </w:pPr>
            <w:r>
              <w:rPr>
                <w:rFonts w:ascii="Arial" w:hAnsi="Arial" w:cs="Arial"/>
                <w:sz w:val="22"/>
                <w:szCs w:val="22"/>
              </w:rPr>
              <w:t>Base stage 15%</w:t>
            </w:r>
          </w:p>
          <w:p w14:paraId="7A761D93" w14:textId="77777777" w:rsidR="00535E7A" w:rsidRDefault="00357AD6" w:rsidP="008319A3">
            <w:pPr>
              <w:rPr>
                <w:rFonts w:ascii="Arial" w:hAnsi="Arial" w:cs="Arial"/>
                <w:sz w:val="22"/>
                <w:szCs w:val="22"/>
              </w:rPr>
            </w:pPr>
            <w:r>
              <w:rPr>
                <w:rFonts w:ascii="Arial" w:hAnsi="Arial" w:cs="Arial"/>
                <w:sz w:val="22"/>
                <w:szCs w:val="22"/>
              </w:rPr>
              <w:t>Frame stage 20%</w:t>
            </w:r>
          </w:p>
          <w:p w14:paraId="32110470" w14:textId="77777777" w:rsidR="00535E7A" w:rsidRDefault="00357AD6" w:rsidP="008319A3">
            <w:pPr>
              <w:rPr>
                <w:rFonts w:ascii="Arial" w:hAnsi="Arial" w:cs="Arial"/>
                <w:sz w:val="22"/>
                <w:szCs w:val="22"/>
              </w:rPr>
            </w:pPr>
            <w:r>
              <w:rPr>
                <w:rFonts w:ascii="Arial" w:hAnsi="Arial" w:cs="Arial"/>
                <w:sz w:val="22"/>
                <w:szCs w:val="22"/>
              </w:rPr>
              <w:t>Enclosed stage 25%</w:t>
            </w:r>
          </w:p>
          <w:p w14:paraId="4B270273" w14:textId="77777777" w:rsidR="00535E7A" w:rsidRDefault="00357AD6" w:rsidP="008319A3">
            <w:pPr>
              <w:rPr>
                <w:rFonts w:ascii="Arial" w:hAnsi="Arial" w:cs="Arial"/>
                <w:sz w:val="22"/>
                <w:szCs w:val="22"/>
              </w:rPr>
            </w:pPr>
            <w:r>
              <w:rPr>
                <w:rFonts w:ascii="Arial" w:hAnsi="Arial" w:cs="Arial"/>
                <w:sz w:val="22"/>
                <w:szCs w:val="22"/>
              </w:rPr>
              <w:t>Fixing stage 20%</w:t>
            </w:r>
          </w:p>
          <w:p w14:paraId="66A7F1CA" w14:textId="056379EF" w:rsidR="00535E7A" w:rsidRPr="001C4084" w:rsidRDefault="00357AD6" w:rsidP="008319A3">
            <w:pPr>
              <w:rPr>
                <w:rFonts w:ascii="Arial" w:hAnsi="Arial" w:cs="Arial"/>
                <w:sz w:val="22"/>
                <w:szCs w:val="22"/>
              </w:rPr>
            </w:pPr>
            <w:r>
              <w:rPr>
                <w:rFonts w:ascii="Arial" w:hAnsi="Arial" w:cs="Arial"/>
                <w:sz w:val="22"/>
                <w:szCs w:val="22"/>
              </w:rPr>
              <w:t>Practical completion 15%</w:t>
            </w:r>
            <w:permEnd w:id="1933540856"/>
          </w:p>
        </w:tc>
        <w:permStart w:id="1633641564"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53F3C32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3641564" w:displacedByCustomXml="prev"/>
      </w:tr>
    </w:tbl>
    <w:p w14:paraId="11FE6D2C" w14:textId="77777777" w:rsidR="00535E7A" w:rsidRDefault="00535E7A" w:rsidP="00535E7A">
      <w:pPr>
        <w:rPr>
          <w:rFonts w:ascii="Arial" w:hAnsi="Arial" w:cs="Arial"/>
          <w:sz w:val="22"/>
          <w:szCs w:val="22"/>
        </w:rPr>
      </w:pPr>
    </w:p>
    <w:p w14:paraId="68AEFEC2" w14:textId="77777777" w:rsidR="00535E7A" w:rsidRPr="00700CC2" w:rsidRDefault="00535E7A" w:rsidP="00535E7A">
      <w:pPr>
        <w:jc w:val="left"/>
        <w:rPr>
          <w:rFonts w:ascii="Arial" w:hAnsi="Arial" w:cs="Arial"/>
          <w:sz w:val="22"/>
          <w:szCs w:val="22"/>
        </w:rPr>
      </w:pPr>
    </w:p>
    <w:p w14:paraId="1C704726" w14:textId="77777777" w:rsidR="00535E7A" w:rsidRPr="00700CC2" w:rsidRDefault="00535E7A" w:rsidP="00535E7A">
      <w:pPr>
        <w:numPr>
          <w:ilvl w:val="0"/>
          <w:numId w:val="13"/>
        </w:numPr>
        <w:ind w:left="709" w:hanging="709"/>
        <w:jc w:val="left"/>
        <w:rPr>
          <w:rFonts w:ascii="Arial" w:hAnsi="Arial"/>
          <w:b/>
        </w:rPr>
      </w:pPr>
      <w:bookmarkStart w:id="36"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6"/>
    </w:p>
    <w:p w14:paraId="1A663B26"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7948ADFB" w14:textId="77777777" w:rsidTr="006F7466">
        <w:trPr>
          <w:trHeight w:val="2438"/>
        </w:trPr>
        <w:tc>
          <w:tcPr>
            <w:tcW w:w="1027" w:type="dxa"/>
            <w:tcBorders>
              <w:top w:val="nil"/>
              <w:left w:val="nil"/>
              <w:bottom w:val="nil"/>
              <w:right w:val="single" w:sz="12" w:space="0" w:color="auto"/>
            </w:tcBorders>
          </w:tcPr>
          <w:p w14:paraId="5EF7D913"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54F978D" w14:textId="124190A2" w:rsidR="00535E7A" w:rsidRPr="00700CC2" w:rsidRDefault="00357AD6" w:rsidP="008319A3">
            <w:pPr>
              <w:rPr>
                <w:rFonts w:ascii="Arial" w:hAnsi="Arial" w:cs="Arial"/>
                <w:sz w:val="22"/>
                <w:szCs w:val="22"/>
              </w:rPr>
            </w:pPr>
            <w:permStart w:id="1142098258" w:edGrp="everyone"/>
            <w:r>
              <w:rPr>
                <w:rFonts w:ascii="Arial" w:hAnsi="Arial" w:cs="Arial"/>
                <w:sz w:val="22"/>
                <w:szCs w:val="22"/>
              </w:rPr>
              <w:t>The maximum deposit that can be collected at the deposit stage as per QBCC Act is 5%, therefore deposit cannot be more than $27,500</w:t>
            </w:r>
            <w:permEnd w:id="1142098258"/>
          </w:p>
        </w:tc>
        <w:permStart w:id="395869102"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975DA69"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95869102" w:displacedByCustomXml="prev"/>
      </w:tr>
    </w:tbl>
    <w:p w14:paraId="74476D18" w14:textId="77777777" w:rsidR="00535E7A" w:rsidRPr="008512A8" w:rsidRDefault="00535E7A" w:rsidP="00535E7A">
      <w:pPr>
        <w:jc w:val="left"/>
        <w:rPr>
          <w:rFonts w:ascii="Arial" w:hAnsi="Arial" w:cs="Arial"/>
          <w:sz w:val="18"/>
          <w:szCs w:val="22"/>
        </w:rPr>
      </w:pPr>
      <w:bookmarkStart w:id="37" w:name="_Ref423515882"/>
      <w:bookmarkStart w:id="38" w:name="_Ref423515982"/>
    </w:p>
    <w:p w14:paraId="733115BF" w14:textId="77777777" w:rsidR="00535E7A" w:rsidRPr="00700CC2" w:rsidRDefault="00535E7A" w:rsidP="00535E7A">
      <w:pPr>
        <w:numPr>
          <w:ilvl w:val="0"/>
          <w:numId w:val="13"/>
        </w:numPr>
        <w:ind w:left="709" w:hanging="709"/>
        <w:jc w:val="left"/>
        <w:rPr>
          <w:rFonts w:ascii="Arial" w:hAnsi="Arial"/>
          <w:b/>
        </w:rPr>
      </w:pPr>
      <w:bookmarkStart w:id="39"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9"/>
    </w:p>
    <w:p w14:paraId="3D1C2D1C"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24"/>
      </w:tblGrid>
      <w:tr w:rsidR="00535E7A" w:rsidRPr="00700CC2" w14:paraId="48E65C6C" w14:textId="77777777" w:rsidTr="006F7466">
        <w:tc>
          <w:tcPr>
            <w:tcW w:w="623" w:type="pct"/>
            <w:tcBorders>
              <w:top w:val="nil"/>
              <w:left w:val="nil"/>
              <w:bottom w:val="nil"/>
              <w:right w:val="single" w:sz="12" w:space="0" w:color="auto"/>
            </w:tcBorders>
            <w:shd w:val="clear" w:color="auto" w:fill="auto"/>
          </w:tcPr>
          <w:p w14:paraId="7CFB5439" w14:textId="77777777" w:rsidR="00535E7A" w:rsidRPr="00700CC2" w:rsidRDefault="00535E7A" w:rsidP="008319A3">
            <w:pPr>
              <w:keepNext/>
              <w:ind w:left="993" w:hanging="993"/>
            </w:pPr>
            <w:r w:rsidRPr="00700CC2">
              <w:rPr>
                <w:rFonts w:ascii="Arial" w:hAnsi="Arial" w:cs="Arial"/>
                <w:b/>
                <w:sz w:val="22"/>
                <w:szCs w:val="22"/>
              </w:rPr>
              <w:t>Answer</w:t>
            </w:r>
          </w:p>
        </w:tc>
        <w:tc>
          <w:tcPr>
            <w:tcW w:w="1094" w:type="pct"/>
            <w:tcBorders>
              <w:top w:val="single" w:sz="12" w:space="0" w:color="auto"/>
              <w:bottom w:val="single" w:sz="12" w:space="0" w:color="auto"/>
              <w:right w:val="single" w:sz="4" w:space="0" w:color="auto"/>
            </w:tcBorders>
            <w:shd w:val="clear" w:color="auto" w:fill="C0C0C0"/>
            <w:vAlign w:val="center"/>
          </w:tcPr>
          <w:p w14:paraId="50DB12BB" w14:textId="77777777" w:rsidR="00535E7A" w:rsidRPr="00700CC2" w:rsidRDefault="00535E7A" w:rsidP="008319A3">
            <w:pPr>
              <w:keepNext/>
              <w:ind w:left="993" w:right="82" w:hanging="993"/>
              <w:jc w:val="center"/>
            </w:pPr>
            <w:r>
              <w:t>Breach</w:t>
            </w:r>
          </w:p>
        </w:tc>
        <w:tc>
          <w:tcPr>
            <w:tcW w:w="2940" w:type="pct"/>
            <w:tcBorders>
              <w:top w:val="single" w:sz="12" w:space="0" w:color="auto"/>
              <w:left w:val="single" w:sz="4" w:space="0" w:color="auto"/>
              <w:bottom w:val="single" w:sz="12" w:space="0" w:color="auto"/>
            </w:tcBorders>
            <w:shd w:val="clear" w:color="auto" w:fill="C0C0C0"/>
            <w:vAlign w:val="center"/>
          </w:tcPr>
          <w:p w14:paraId="7F6A6BDE" w14:textId="77777777" w:rsidR="00535E7A" w:rsidRPr="00700CC2" w:rsidRDefault="00535E7A" w:rsidP="008319A3">
            <w:pPr>
              <w:keepNext/>
              <w:ind w:left="993" w:right="82" w:hanging="993"/>
              <w:jc w:val="center"/>
            </w:pPr>
            <w:r w:rsidRPr="00700CC2">
              <w:t>Explanation</w:t>
            </w:r>
          </w:p>
        </w:tc>
        <w:permStart w:id="1385581254"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14:paraId="30B91EFB"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1385581254" w:displacedByCustomXml="prev"/>
      </w:tr>
      <w:tr w:rsidR="00535E7A" w:rsidRPr="00700CC2" w14:paraId="03D26450" w14:textId="77777777" w:rsidTr="006F7466">
        <w:trPr>
          <w:trHeight w:val="1701"/>
          <w:hidden/>
        </w:trPr>
        <w:tc>
          <w:tcPr>
            <w:tcW w:w="623" w:type="pct"/>
            <w:tcBorders>
              <w:top w:val="nil"/>
              <w:left w:val="nil"/>
              <w:bottom w:val="nil"/>
              <w:right w:val="single" w:sz="12" w:space="0" w:color="auto"/>
            </w:tcBorders>
          </w:tcPr>
          <w:p w14:paraId="487481E3" w14:textId="77777777" w:rsidR="00535E7A" w:rsidRPr="00700CC2" w:rsidRDefault="00535E7A" w:rsidP="008319A3">
            <w:pPr>
              <w:ind w:left="993" w:hanging="993"/>
              <w:jc w:val="center"/>
              <w:rPr>
                <w:vanish/>
              </w:rPr>
            </w:pPr>
          </w:p>
        </w:tc>
        <w:tc>
          <w:tcPr>
            <w:tcW w:w="1094" w:type="pct"/>
            <w:tcBorders>
              <w:top w:val="single" w:sz="12" w:space="0" w:color="auto"/>
              <w:right w:val="single" w:sz="4" w:space="0" w:color="auto"/>
            </w:tcBorders>
            <w:shd w:val="clear" w:color="auto" w:fill="auto"/>
            <w:vAlign w:val="center"/>
          </w:tcPr>
          <w:p w14:paraId="38A7B576" w14:textId="77777777" w:rsidR="00535E7A" w:rsidRPr="00721564" w:rsidRDefault="00535E7A" w:rsidP="008319A3">
            <w:pPr>
              <w:jc w:val="center"/>
            </w:pPr>
            <w:r w:rsidRPr="00721564">
              <w:t>Breach of condition</w:t>
            </w:r>
            <w:r>
              <w:t xml:space="preserve"> under contract</w:t>
            </w:r>
          </w:p>
        </w:tc>
        <w:tc>
          <w:tcPr>
            <w:tcW w:w="2940" w:type="pct"/>
            <w:tcBorders>
              <w:top w:val="single" w:sz="12" w:space="0" w:color="auto"/>
              <w:left w:val="single" w:sz="4" w:space="0" w:color="auto"/>
            </w:tcBorders>
            <w:shd w:val="clear" w:color="auto" w:fill="auto"/>
            <w:vAlign w:val="center"/>
          </w:tcPr>
          <w:p w14:paraId="0489105E" w14:textId="77777777" w:rsidR="009F6A0A" w:rsidRPr="009F6A0A" w:rsidRDefault="009F6A0A" w:rsidP="009F6A0A">
            <w:pPr>
              <w:rPr>
                <w:rFonts w:ascii="Arial" w:hAnsi="Arial" w:cs="Arial"/>
                <w:sz w:val="22"/>
                <w:szCs w:val="22"/>
              </w:rPr>
            </w:pPr>
            <w:permStart w:id="511262711" w:edGrp="everyone"/>
            <w:r w:rsidRPr="009F6A0A">
              <w:rPr>
                <w:rFonts w:ascii="Arial" w:hAnsi="Arial" w:cs="Arial"/>
                <w:sz w:val="22"/>
                <w:szCs w:val="22"/>
              </w:rPr>
              <w:t>If a condition is breached, the aggrieved party can elect to discharge the contract and sue for damages</w:t>
            </w:r>
          </w:p>
          <w:permEnd w:id="511262711"/>
          <w:p w14:paraId="14E93B19" w14:textId="77777777" w:rsidR="00535E7A" w:rsidRPr="002A3408" w:rsidRDefault="00535E7A" w:rsidP="008319A3">
            <w:pPr>
              <w:rPr>
                <w:rFonts w:ascii="Arial" w:hAnsi="Arial" w:cs="Arial"/>
                <w:sz w:val="22"/>
                <w:szCs w:val="22"/>
              </w:rPr>
            </w:pPr>
          </w:p>
        </w:tc>
        <w:tc>
          <w:tcPr>
            <w:tcW w:w="343" w:type="pct"/>
            <w:tcBorders>
              <w:top w:val="nil"/>
              <w:left w:val="single" w:sz="12" w:space="0" w:color="auto"/>
              <w:bottom w:val="nil"/>
              <w:right w:val="nil"/>
            </w:tcBorders>
          </w:tcPr>
          <w:p w14:paraId="528CEFA5" w14:textId="77777777" w:rsidR="00535E7A" w:rsidRPr="00700CC2" w:rsidRDefault="00535E7A" w:rsidP="008319A3">
            <w:pPr>
              <w:ind w:left="993" w:hanging="993"/>
            </w:pPr>
          </w:p>
        </w:tc>
      </w:tr>
      <w:tr w:rsidR="00535E7A" w:rsidRPr="00700CC2" w14:paraId="39615C66" w14:textId="77777777" w:rsidTr="006F7466">
        <w:trPr>
          <w:trHeight w:val="1701"/>
          <w:hidden/>
        </w:trPr>
        <w:tc>
          <w:tcPr>
            <w:tcW w:w="623" w:type="pct"/>
            <w:tcBorders>
              <w:top w:val="nil"/>
              <w:left w:val="nil"/>
              <w:bottom w:val="nil"/>
              <w:right w:val="single" w:sz="12" w:space="0" w:color="auto"/>
            </w:tcBorders>
          </w:tcPr>
          <w:p w14:paraId="395EFC99" w14:textId="77777777" w:rsidR="00535E7A" w:rsidRPr="00700CC2" w:rsidRDefault="00535E7A" w:rsidP="008319A3">
            <w:pPr>
              <w:ind w:left="993" w:hanging="993"/>
              <w:jc w:val="center"/>
              <w:rPr>
                <w:vanish/>
              </w:rPr>
            </w:pPr>
          </w:p>
        </w:tc>
        <w:tc>
          <w:tcPr>
            <w:tcW w:w="1094" w:type="pct"/>
            <w:tcBorders>
              <w:right w:val="single" w:sz="4" w:space="0" w:color="auto"/>
            </w:tcBorders>
            <w:shd w:val="clear" w:color="auto" w:fill="auto"/>
            <w:vAlign w:val="center"/>
          </w:tcPr>
          <w:p w14:paraId="0C0D4184" w14:textId="77777777" w:rsidR="00535E7A" w:rsidRPr="00721564" w:rsidRDefault="00535E7A" w:rsidP="008319A3">
            <w:pPr>
              <w:jc w:val="center"/>
            </w:pPr>
            <w:r w:rsidRPr="00721564">
              <w:t>Breach of warranty</w:t>
            </w:r>
            <w:r>
              <w:t xml:space="preserve"> under contract</w:t>
            </w:r>
          </w:p>
        </w:tc>
        <w:tc>
          <w:tcPr>
            <w:tcW w:w="2940" w:type="pct"/>
            <w:tcBorders>
              <w:left w:val="single" w:sz="4" w:space="0" w:color="auto"/>
            </w:tcBorders>
            <w:shd w:val="clear" w:color="auto" w:fill="auto"/>
            <w:vAlign w:val="center"/>
          </w:tcPr>
          <w:p w14:paraId="739726D0" w14:textId="1CA21C0B" w:rsidR="00535E7A" w:rsidRPr="002A3408" w:rsidRDefault="009F6A0A" w:rsidP="008319A3">
            <w:pPr>
              <w:rPr>
                <w:rFonts w:ascii="Arial" w:hAnsi="Arial" w:cs="Arial"/>
                <w:sz w:val="22"/>
                <w:szCs w:val="22"/>
              </w:rPr>
            </w:pPr>
            <w:permStart w:id="584527038" w:edGrp="everyone"/>
            <w:r w:rsidRPr="009F6A0A">
              <w:rPr>
                <w:rFonts w:ascii="Arial" w:hAnsi="Arial" w:cs="Arial"/>
                <w:sz w:val="22"/>
                <w:szCs w:val="22"/>
              </w:rPr>
              <w:t>If a warranty</w:t>
            </w:r>
            <w:r w:rsidRPr="009F6A0A">
              <w:rPr>
                <w:rFonts w:ascii="Arial" w:hAnsi="Arial" w:cs="Arial"/>
                <w:b/>
                <w:bCs/>
                <w:sz w:val="22"/>
                <w:szCs w:val="22"/>
              </w:rPr>
              <w:t xml:space="preserve"> </w:t>
            </w:r>
            <w:r w:rsidRPr="009F6A0A">
              <w:rPr>
                <w:rFonts w:ascii="Arial" w:hAnsi="Arial" w:cs="Arial"/>
                <w:sz w:val="22"/>
                <w:szCs w:val="22"/>
              </w:rPr>
              <w:t>is breached, the aggrieved party cannot elect to terminate or discharge the contract – they may only seek damages</w:t>
            </w:r>
            <w:permEnd w:id="584527038"/>
          </w:p>
        </w:tc>
        <w:tc>
          <w:tcPr>
            <w:tcW w:w="343" w:type="pct"/>
            <w:tcBorders>
              <w:top w:val="nil"/>
              <w:left w:val="single" w:sz="12" w:space="0" w:color="auto"/>
              <w:bottom w:val="nil"/>
              <w:right w:val="nil"/>
            </w:tcBorders>
          </w:tcPr>
          <w:p w14:paraId="08B8ECCE" w14:textId="77777777" w:rsidR="00535E7A" w:rsidRPr="00700CC2" w:rsidRDefault="00535E7A" w:rsidP="008319A3">
            <w:pPr>
              <w:ind w:left="993" w:hanging="993"/>
            </w:pPr>
          </w:p>
        </w:tc>
      </w:tr>
    </w:tbl>
    <w:p w14:paraId="67228C6B" w14:textId="77777777" w:rsidR="00535E7A" w:rsidRPr="008512A8" w:rsidRDefault="00535E7A" w:rsidP="00535E7A">
      <w:pPr>
        <w:rPr>
          <w:sz w:val="20"/>
        </w:rPr>
      </w:pPr>
    </w:p>
    <w:p w14:paraId="3371DD22" w14:textId="77777777" w:rsidR="00535E7A" w:rsidRPr="008512A8" w:rsidRDefault="00535E7A" w:rsidP="00535E7A">
      <w:pPr>
        <w:rPr>
          <w:rFonts w:ascii="Arial" w:hAnsi="Arial" w:cs="Arial"/>
          <w:sz w:val="18"/>
          <w:szCs w:val="22"/>
        </w:rPr>
      </w:pPr>
    </w:p>
    <w:p w14:paraId="323D2949" w14:textId="77777777" w:rsidR="00535E7A" w:rsidRPr="00830749" w:rsidRDefault="00535E7A" w:rsidP="00535E7A">
      <w:pPr>
        <w:pStyle w:val="11CSTCPLQuestionBullet"/>
        <w:ind w:left="709" w:hanging="709"/>
      </w:pPr>
      <w:bookmarkStart w:id="40" w:name="_Ref428793813"/>
      <w:r w:rsidRPr="005B62EA">
        <w:t xml:space="preserve">What does repudiation </w:t>
      </w:r>
      <w:r>
        <w:t xml:space="preserve">of a contract </w:t>
      </w:r>
      <w:r w:rsidRPr="005B62EA">
        <w:t>mean</w:t>
      </w:r>
      <w:r>
        <w:t>?</w:t>
      </w:r>
      <w:bookmarkEnd w:id="40"/>
    </w:p>
    <w:p w14:paraId="6F65976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8E61A82" w14:textId="77777777" w:rsidTr="006F7466">
        <w:trPr>
          <w:trHeight w:val="1191"/>
        </w:trPr>
        <w:tc>
          <w:tcPr>
            <w:tcW w:w="1027" w:type="dxa"/>
            <w:tcBorders>
              <w:top w:val="nil"/>
              <w:left w:val="nil"/>
              <w:bottom w:val="nil"/>
              <w:right w:val="single" w:sz="12" w:space="0" w:color="auto"/>
            </w:tcBorders>
          </w:tcPr>
          <w:p w14:paraId="276D577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8C1CB3F" w14:textId="06F3E01F" w:rsidR="00535E7A" w:rsidRPr="001C4084" w:rsidRDefault="009F6A0A" w:rsidP="008319A3">
            <w:pPr>
              <w:rPr>
                <w:rFonts w:ascii="Arial" w:hAnsi="Arial" w:cs="Arial"/>
                <w:sz w:val="22"/>
                <w:szCs w:val="22"/>
              </w:rPr>
            </w:pPr>
            <w:permStart w:id="1744785946" w:edGrp="everyone"/>
            <w:r>
              <w:rPr>
                <w:rFonts w:ascii="Arial" w:hAnsi="Arial" w:cs="Arial"/>
                <w:sz w:val="22"/>
                <w:szCs w:val="22"/>
              </w:rPr>
              <w:t>Rejection of a proposal or idea</w:t>
            </w:r>
            <w:permEnd w:id="1744785946"/>
          </w:p>
        </w:tc>
        <w:permStart w:id="1258247362"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D9F074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58247362" w:displacedByCustomXml="prev"/>
      </w:tr>
    </w:tbl>
    <w:p w14:paraId="3E93DB85" w14:textId="77777777" w:rsidR="00535E7A" w:rsidRPr="008512A8" w:rsidRDefault="00535E7A" w:rsidP="00535E7A">
      <w:pPr>
        <w:rPr>
          <w:rFonts w:ascii="Arial" w:hAnsi="Arial" w:cs="Arial"/>
          <w:sz w:val="18"/>
          <w:szCs w:val="22"/>
        </w:rPr>
      </w:pPr>
    </w:p>
    <w:p w14:paraId="4959658B" w14:textId="77777777" w:rsidR="00535E7A" w:rsidRPr="00785EBE" w:rsidRDefault="00535E7A" w:rsidP="00535E7A">
      <w:pPr>
        <w:rPr>
          <w:rFonts w:ascii="Arial" w:hAnsi="Arial" w:cs="Arial"/>
          <w:sz w:val="20"/>
          <w:szCs w:val="22"/>
        </w:rPr>
      </w:pPr>
    </w:p>
    <w:p w14:paraId="05995260" w14:textId="77777777" w:rsidR="00535E7A" w:rsidRDefault="00535E7A" w:rsidP="00535E7A">
      <w:pPr>
        <w:pStyle w:val="11CSTCPLQuestionBullet"/>
        <w:ind w:left="709" w:hanging="709"/>
      </w:pPr>
      <w:bookmarkStart w:id="41" w:name="_Ref528068459"/>
      <w:r>
        <w:t xml:space="preserve">True or False </w:t>
      </w:r>
      <w:r w:rsidRPr="00602C95">
        <w:t xml:space="preserve">(Tick your response): </w:t>
      </w:r>
      <w:r>
        <w:t>In the event of repudiation, the injured party has two options:</w:t>
      </w:r>
      <w:bookmarkEnd w:id="41"/>
    </w:p>
    <w:p w14:paraId="65F9EE49" w14:textId="77777777" w:rsidR="00535E7A" w:rsidRDefault="00535E7A" w:rsidP="00535E7A">
      <w:pPr>
        <w:pStyle w:val="11CSTCPLQuestionBullet"/>
        <w:numPr>
          <w:ilvl w:val="0"/>
          <w:numId w:val="33"/>
        </w:numPr>
        <w:ind w:left="1134"/>
      </w:pPr>
      <w:r>
        <w:t>Continue with the contract</w:t>
      </w:r>
    </w:p>
    <w:p w14:paraId="40375650" w14:textId="77777777" w:rsidR="00535E7A" w:rsidRPr="00602C95" w:rsidRDefault="00535E7A" w:rsidP="00535E7A">
      <w:pPr>
        <w:pStyle w:val="11CSTCPLQuestionBullet"/>
        <w:numPr>
          <w:ilvl w:val="0"/>
          <w:numId w:val="33"/>
        </w:numPr>
        <w:ind w:left="1134"/>
      </w:pPr>
      <w:r>
        <w:t>Accept the repudiation and move to terminate the contract</w:t>
      </w:r>
    </w:p>
    <w:p w14:paraId="25F71534"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7E45C36B" w14:textId="77777777" w:rsidTr="008512A8">
        <w:trPr>
          <w:trHeight w:val="510"/>
        </w:trPr>
        <w:tc>
          <w:tcPr>
            <w:tcW w:w="1557" w:type="pct"/>
            <w:tcBorders>
              <w:top w:val="nil"/>
              <w:left w:val="nil"/>
              <w:bottom w:val="nil"/>
              <w:right w:val="single" w:sz="12" w:space="0" w:color="auto"/>
            </w:tcBorders>
            <w:shd w:val="clear" w:color="auto" w:fill="auto"/>
          </w:tcPr>
          <w:p w14:paraId="12F53313" w14:textId="77777777" w:rsidR="00535E7A" w:rsidRDefault="00535E7A" w:rsidP="008512A8">
            <w:pPr>
              <w:keepNext/>
              <w:ind w:left="993" w:hanging="993"/>
            </w:pPr>
            <w:r w:rsidRPr="001C4084">
              <w:rPr>
                <w:rFonts w:ascii="Arial" w:hAnsi="Arial" w:cs="Arial"/>
                <w:b/>
                <w:sz w:val="22"/>
                <w:szCs w:val="22"/>
              </w:rPr>
              <w:t>Answer</w:t>
            </w:r>
          </w:p>
        </w:tc>
        <w:permStart w:id="1677800930"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B528CE" w14:textId="6CD9A453" w:rsidR="00535E7A" w:rsidRPr="00DD7A44" w:rsidRDefault="009F6A0A"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6778009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7EB5CEC"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5B58ADC3" w14:textId="77777777" w:rsidR="00535E7A" w:rsidRPr="00E106BF" w:rsidRDefault="00535E7A" w:rsidP="008512A8">
            <w:pPr>
              <w:keepNext/>
              <w:ind w:left="993" w:hanging="993"/>
              <w:rPr>
                <w:rFonts w:ascii="Arial" w:hAnsi="Arial" w:cs="Arial"/>
                <w:sz w:val="44"/>
                <w:szCs w:val="44"/>
              </w:rPr>
            </w:pPr>
          </w:p>
        </w:tc>
        <w:permStart w:id="28930579"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40EFE7C" w14:textId="77777777" w:rsidR="00535E7A" w:rsidRDefault="00535E7A" w:rsidP="008512A8">
                <w:pPr>
                  <w:keepNext/>
                  <w:ind w:left="993" w:hanging="993"/>
                </w:pPr>
                <w:r>
                  <w:rPr>
                    <w:rFonts w:ascii="Arial" w:hAnsi="Arial" w:cs="Arial"/>
                    <w:sz w:val="44"/>
                    <w:szCs w:val="44"/>
                  </w:rPr>
                  <w:sym w:font="Wingdings" w:char="F0A8"/>
                </w:r>
              </w:p>
            </w:tc>
          </w:sdtContent>
        </w:sdt>
        <w:permEnd w:id="28930579" w:displacedByCustomXml="prev"/>
      </w:tr>
      <w:tr w:rsidR="00535E7A" w14:paraId="164CBA87" w14:textId="77777777" w:rsidTr="008512A8">
        <w:trPr>
          <w:trHeight w:val="510"/>
          <w:hidden/>
        </w:trPr>
        <w:tc>
          <w:tcPr>
            <w:tcW w:w="1557" w:type="pct"/>
            <w:tcBorders>
              <w:top w:val="nil"/>
              <w:left w:val="nil"/>
              <w:bottom w:val="nil"/>
              <w:right w:val="single" w:sz="12" w:space="0" w:color="auto"/>
            </w:tcBorders>
          </w:tcPr>
          <w:p w14:paraId="5566E11F" w14:textId="77777777" w:rsidR="00535E7A" w:rsidRPr="00FE608E" w:rsidRDefault="00535E7A" w:rsidP="008512A8">
            <w:pPr>
              <w:ind w:left="993" w:hanging="993"/>
              <w:jc w:val="center"/>
              <w:rPr>
                <w:vanish/>
              </w:rPr>
            </w:pPr>
          </w:p>
        </w:tc>
        <w:permStart w:id="1095857211"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D748D6"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0958572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122D21"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105A40B4" w14:textId="77777777" w:rsidR="00535E7A" w:rsidRDefault="00535E7A" w:rsidP="008512A8">
            <w:pPr>
              <w:ind w:left="993" w:hanging="993"/>
            </w:pPr>
          </w:p>
        </w:tc>
        <w:tc>
          <w:tcPr>
            <w:tcW w:w="336" w:type="pct"/>
            <w:tcBorders>
              <w:top w:val="nil"/>
              <w:left w:val="nil"/>
              <w:bottom w:val="nil"/>
              <w:right w:val="nil"/>
            </w:tcBorders>
          </w:tcPr>
          <w:p w14:paraId="7170FAA7" w14:textId="77777777" w:rsidR="00535E7A" w:rsidRDefault="00535E7A" w:rsidP="008512A8">
            <w:pPr>
              <w:ind w:left="993" w:hanging="993"/>
            </w:pPr>
          </w:p>
        </w:tc>
      </w:tr>
    </w:tbl>
    <w:p w14:paraId="189C8937" w14:textId="77777777" w:rsidR="00535E7A" w:rsidRDefault="00535E7A" w:rsidP="00535E7A">
      <w:pPr>
        <w:rPr>
          <w:rFonts w:ascii="Arial" w:hAnsi="Arial" w:cs="Arial"/>
          <w:sz w:val="22"/>
          <w:szCs w:val="22"/>
        </w:rPr>
      </w:pPr>
    </w:p>
    <w:p w14:paraId="4848B0FC" w14:textId="77777777" w:rsidR="00535E7A" w:rsidRDefault="00535E7A" w:rsidP="00535E7A">
      <w:pPr>
        <w:rPr>
          <w:rFonts w:ascii="Arial" w:hAnsi="Arial" w:cs="Arial"/>
          <w:sz w:val="22"/>
          <w:szCs w:val="22"/>
        </w:rPr>
      </w:pPr>
    </w:p>
    <w:p w14:paraId="27BAA19E" w14:textId="77777777" w:rsidR="00535E7A" w:rsidRPr="00830749" w:rsidRDefault="00535E7A" w:rsidP="00535E7A">
      <w:pPr>
        <w:pStyle w:val="11CSTCPLQuestionBullet"/>
        <w:ind w:left="709" w:hanging="709"/>
      </w:pPr>
      <w:bookmarkStart w:id="42" w:name="_Ref528068460"/>
      <w:r>
        <w:t>Why should you exercise caution, even if you are sure that the other party has repudiated the contract?</w:t>
      </w:r>
      <w:bookmarkEnd w:id="42"/>
    </w:p>
    <w:p w14:paraId="3DD6FDB8"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3D0FDE24" w14:textId="77777777" w:rsidTr="006F7466">
        <w:trPr>
          <w:trHeight w:val="1928"/>
        </w:trPr>
        <w:tc>
          <w:tcPr>
            <w:tcW w:w="1027" w:type="dxa"/>
            <w:tcBorders>
              <w:top w:val="nil"/>
              <w:left w:val="nil"/>
              <w:bottom w:val="nil"/>
              <w:right w:val="single" w:sz="12" w:space="0" w:color="auto"/>
            </w:tcBorders>
          </w:tcPr>
          <w:p w14:paraId="7BD0551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25CED49" w14:textId="652F73AF" w:rsidR="00535E7A" w:rsidRPr="001C4084" w:rsidRDefault="009F6A0A" w:rsidP="008319A3">
            <w:pPr>
              <w:rPr>
                <w:rFonts w:ascii="Arial" w:hAnsi="Arial" w:cs="Arial"/>
                <w:sz w:val="22"/>
                <w:szCs w:val="22"/>
              </w:rPr>
            </w:pPr>
            <w:permStart w:id="946561281" w:edGrp="everyone"/>
            <w:r w:rsidRPr="009F6A0A">
              <w:rPr>
                <w:rFonts w:ascii="Arial" w:hAnsi="Arial" w:cs="Arial"/>
                <w:sz w:val="22"/>
                <w:szCs w:val="22"/>
              </w:rPr>
              <w:t>it does not automatically lead to a termination of the agreement, nor does it release the other party from their liabilities</w:t>
            </w:r>
            <w:permEnd w:id="946561281"/>
          </w:p>
        </w:tc>
        <w:permStart w:id="1455976003"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207B74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55976003" w:displacedByCustomXml="prev"/>
      </w:tr>
    </w:tbl>
    <w:p w14:paraId="24C9DB67" w14:textId="77777777" w:rsidR="00535E7A" w:rsidRDefault="00535E7A" w:rsidP="00535E7A">
      <w:pPr>
        <w:rPr>
          <w:rFonts w:ascii="Arial" w:hAnsi="Arial" w:cs="Arial"/>
          <w:sz w:val="22"/>
          <w:szCs w:val="22"/>
        </w:rPr>
      </w:pPr>
    </w:p>
    <w:p w14:paraId="6EF2CD77" w14:textId="77777777" w:rsidR="00535E7A" w:rsidRPr="00830749" w:rsidRDefault="00535E7A" w:rsidP="00535E7A">
      <w:pPr>
        <w:pStyle w:val="11CSTCPLQuestionBullet"/>
        <w:ind w:left="709" w:hanging="709"/>
      </w:pPr>
      <w:bookmarkStart w:id="43" w:name="_Ref428794305"/>
      <w:r w:rsidRPr="005B62EA">
        <w:rPr>
          <w:bCs/>
          <w:iCs/>
        </w:rPr>
        <w:t>What does ‘abandonment of contract</w:t>
      </w:r>
      <w:r>
        <w:rPr>
          <w:bCs/>
          <w:iCs/>
        </w:rPr>
        <w:t>’</w:t>
      </w:r>
      <w:r w:rsidRPr="005B62EA">
        <w:rPr>
          <w:bCs/>
          <w:iCs/>
        </w:rPr>
        <w:t xml:space="preserve"> mean</w:t>
      </w:r>
      <w:r>
        <w:rPr>
          <w:bCs/>
          <w:iCs/>
        </w:rPr>
        <w:t>?</w:t>
      </w:r>
      <w:bookmarkEnd w:id="43"/>
    </w:p>
    <w:p w14:paraId="73C14045"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53409DF" w14:textId="77777777" w:rsidTr="006F7466">
        <w:trPr>
          <w:trHeight w:val="3912"/>
        </w:trPr>
        <w:tc>
          <w:tcPr>
            <w:tcW w:w="1027" w:type="dxa"/>
            <w:tcBorders>
              <w:top w:val="nil"/>
              <w:left w:val="nil"/>
              <w:bottom w:val="nil"/>
              <w:right w:val="single" w:sz="12" w:space="0" w:color="auto"/>
            </w:tcBorders>
          </w:tcPr>
          <w:p w14:paraId="57CB829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3F54D4B" w14:textId="77777777" w:rsidR="009F6A0A" w:rsidRPr="009F6A0A" w:rsidRDefault="009F6A0A" w:rsidP="009F6A0A">
            <w:pPr>
              <w:rPr>
                <w:rFonts w:ascii="Arial" w:hAnsi="Arial" w:cs="Arial"/>
                <w:sz w:val="22"/>
                <w:szCs w:val="22"/>
              </w:rPr>
            </w:pPr>
            <w:permStart w:id="1222192582" w:edGrp="everyone"/>
            <w:r w:rsidRPr="009F6A0A">
              <w:rPr>
                <w:rFonts w:ascii="Arial" w:hAnsi="Arial" w:cs="Arial"/>
                <w:sz w:val="22"/>
                <w:szCs w:val="22"/>
              </w:rPr>
              <w:t>parties both have conducted themselves in such a way that the original contract is no longer valid. Both parties may mutually agree to do this, or it can become part of a claim.</w:t>
            </w:r>
          </w:p>
          <w:permEnd w:id="1222192582"/>
          <w:p w14:paraId="355DA782" w14:textId="77777777" w:rsidR="00535E7A" w:rsidRPr="001C4084" w:rsidRDefault="00535E7A" w:rsidP="008319A3">
            <w:pPr>
              <w:rPr>
                <w:rFonts w:ascii="Arial" w:hAnsi="Arial" w:cs="Arial"/>
                <w:sz w:val="22"/>
                <w:szCs w:val="22"/>
              </w:rPr>
            </w:pPr>
          </w:p>
        </w:tc>
        <w:permStart w:id="32706053"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4EFF91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2706053" w:displacedByCustomXml="prev"/>
      </w:tr>
    </w:tbl>
    <w:p w14:paraId="186BAF64" w14:textId="77777777" w:rsidR="00535E7A" w:rsidRDefault="00535E7A" w:rsidP="00535E7A">
      <w:pPr>
        <w:jc w:val="left"/>
        <w:rPr>
          <w:rFonts w:ascii="Arial" w:hAnsi="Arial" w:cs="Arial"/>
          <w:sz w:val="22"/>
          <w:szCs w:val="22"/>
        </w:rPr>
      </w:pPr>
    </w:p>
    <w:p w14:paraId="76346112" w14:textId="77777777" w:rsidR="00535E7A" w:rsidRDefault="00535E7A" w:rsidP="00535E7A">
      <w:pPr>
        <w:jc w:val="left"/>
        <w:rPr>
          <w:rFonts w:ascii="Arial" w:hAnsi="Arial" w:cs="Arial"/>
          <w:sz w:val="22"/>
          <w:szCs w:val="22"/>
        </w:rPr>
      </w:pPr>
    </w:p>
    <w:p w14:paraId="527CF642" w14:textId="77777777" w:rsidR="00535E7A" w:rsidRPr="00830749" w:rsidRDefault="00535E7A" w:rsidP="00535E7A">
      <w:pPr>
        <w:pStyle w:val="11CSTCPLQuestionBullet"/>
        <w:ind w:left="709" w:hanging="709"/>
      </w:pPr>
      <w:bookmarkStart w:id="44"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4"/>
    </w:p>
    <w:p w14:paraId="1F003299"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43BDB80" w14:textId="77777777" w:rsidTr="006F7466">
        <w:trPr>
          <w:trHeight w:val="4747"/>
        </w:trPr>
        <w:tc>
          <w:tcPr>
            <w:tcW w:w="1027" w:type="dxa"/>
            <w:tcBorders>
              <w:top w:val="nil"/>
              <w:left w:val="nil"/>
              <w:bottom w:val="nil"/>
              <w:right w:val="single" w:sz="12" w:space="0" w:color="auto"/>
            </w:tcBorders>
          </w:tcPr>
          <w:p w14:paraId="65A1CB4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BB422A1" w14:textId="77777777" w:rsidR="00535E7A" w:rsidRDefault="009F6A0A" w:rsidP="008319A3">
            <w:pPr>
              <w:rPr>
                <w:rFonts w:ascii="Arial" w:hAnsi="Arial" w:cs="Arial"/>
                <w:sz w:val="22"/>
                <w:szCs w:val="22"/>
              </w:rPr>
            </w:pPr>
            <w:permStart w:id="1018263477" w:edGrp="everyone"/>
            <w:r>
              <w:rPr>
                <w:rFonts w:ascii="Arial" w:hAnsi="Arial" w:cs="Arial"/>
                <w:sz w:val="22"/>
                <w:szCs w:val="22"/>
              </w:rPr>
              <w:t xml:space="preserve">Cause is </w:t>
            </w:r>
            <w:r w:rsidRPr="009F6A0A">
              <w:rPr>
                <w:rFonts w:ascii="Arial" w:hAnsi="Arial" w:cs="Arial"/>
                <w:sz w:val="22"/>
                <w:szCs w:val="22"/>
              </w:rPr>
              <w:t>when one party stops work because of a deficiency in performance by the other party.</w:t>
            </w:r>
          </w:p>
          <w:p w14:paraId="6F1D9988" w14:textId="77777777" w:rsidR="00535E7A" w:rsidRDefault="00535E7A" w:rsidP="008319A3">
            <w:pPr>
              <w:rPr>
                <w:rFonts w:ascii="Arial" w:hAnsi="Arial" w:cs="Arial"/>
                <w:sz w:val="22"/>
                <w:szCs w:val="22"/>
              </w:rPr>
            </w:pPr>
          </w:p>
          <w:p w14:paraId="0B006FBD" w14:textId="3C2D8EE9" w:rsidR="00535E7A" w:rsidRPr="001C4084" w:rsidRDefault="009F6A0A" w:rsidP="008319A3">
            <w:pPr>
              <w:rPr>
                <w:rFonts w:ascii="Arial" w:hAnsi="Arial" w:cs="Arial"/>
                <w:sz w:val="22"/>
                <w:szCs w:val="22"/>
              </w:rPr>
            </w:pPr>
            <w:r>
              <w:rPr>
                <w:rFonts w:ascii="Arial" w:hAnsi="Arial" w:cs="Arial"/>
                <w:sz w:val="22"/>
                <w:szCs w:val="22"/>
              </w:rPr>
              <w:t xml:space="preserve">Convenience is when </w:t>
            </w:r>
            <w:r w:rsidRPr="009F6A0A">
              <w:rPr>
                <w:rFonts w:ascii="Arial" w:hAnsi="Arial" w:cs="Arial"/>
                <w:sz w:val="22"/>
                <w:szCs w:val="22"/>
              </w:rPr>
              <w:t>the owner stops work for reasons other than a deficiency in performance by the contractor. Because a termination for convenience is not the result of poor performance, the law may provide the aggrieved contractor with significant rights against the breaching owner</w:t>
            </w:r>
            <w:permEnd w:id="1018263477"/>
          </w:p>
        </w:tc>
        <w:permStart w:id="1460345165"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ACB4C5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60345165" w:displacedByCustomXml="prev"/>
      </w:tr>
    </w:tbl>
    <w:p w14:paraId="1760A50E" w14:textId="77777777" w:rsidR="00535E7A" w:rsidRDefault="00535E7A" w:rsidP="00535E7A">
      <w:pPr>
        <w:rPr>
          <w:rFonts w:ascii="Arial" w:hAnsi="Arial" w:cs="Arial"/>
          <w:sz w:val="22"/>
          <w:szCs w:val="22"/>
        </w:rPr>
      </w:pPr>
    </w:p>
    <w:p w14:paraId="71A8BE9C" w14:textId="77777777" w:rsidR="00535E7A" w:rsidRPr="00785EBE" w:rsidRDefault="00535E7A" w:rsidP="00535E7A">
      <w:pPr>
        <w:rPr>
          <w:rFonts w:ascii="Arial" w:hAnsi="Arial" w:cs="Arial"/>
          <w:sz w:val="20"/>
          <w:szCs w:val="22"/>
        </w:rPr>
      </w:pPr>
    </w:p>
    <w:p w14:paraId="71A54D2C" w14:textId="77777777" w:rsidR="00535E7A" w:rsidRPr="00602C95" w:rsidRDefault="00535E7A" w:rsidP="00535E7A">
      <w:pPr>
        <w:pStyle w:val="11CSTCPLQuestionBullet"/>
        <w:ind w:left="709" w:hanging="709"/>
      </w:pPr>
      <w:bookmarkStart w:id="45"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5"/>
    </w:p>
    <w:p w14:paraId="6D8E7D6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6"/>
        <w:gridCol w:w="1978"/>
        <w:gridCol w:w="2396"/>
        <w:gridCol w:w="611"/>
        <w:gridCol w:w="14"/>
      </w:tblGrid>
      <w:tr w:rsidR="00535E7A" w14:paraId="4447276F" w14:textId="77777777" w:rsidTr="006F7466">
        <w:trPr>
          <w:trHeight w:val="425"/>
        </w:trPr>
        <w:tc>
          <w:tcPr>
            <w:tcW w:w="1554" w:type="pct"/>
            <w:tcBorders>
              <w:top w:val="nil"/>
              <w:left w:val="nil"/>
              <w:bottom w:val="nil"/>
              <w:right w:val="single" w:sz="12" w:space="0" w:color="auto"/>
            </w:tcBorders>
            <w:shd w:val="clear" w:color="auto" w:fill="auto"/>
          </w:tcPr>
          <w:p w14:paraId="0E6DD254" w14:textId="77777777" w:rsidR="00535E7A" w:rsidRDefault="00535E7A" w:rsidP="008319A3">
            <w:pPr>
              <w:keepNext/>
              <w:ind w:left="993" w:hanging="993"/>
            </w:pPr>
            <w:r w:rsidRPr="001C4084">
              <w:rPr>
                <w:rFonts w:ascii="Arial" w:hAnsi="Arial" w:cs="Arial"/>
                <w:b/>
                <w:sz w:val="22"/>
                <w:szCs w:val="22"/>
              </w:rPr>
              <w:t>Answer</w:t>
            </w:r>
          </w:p>
        </w:tc>
        <w:permStart w:id="1837572647"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14:paraId="262AA860" w14:textId="7294F152" w:rsidR="00535E7A" w:rsidRPr="00DD7A44" w:rsidRDefault="00E82F9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37572647"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14:paraId="4D8A25C5" w14:textId="77777777" w:rsidR="00535E7A" w:rsidRPr="00FE608E" w:rsidRDefault="00535E7A" w:rsidP="008319A3">
            <w:pPr>
              <w:ind w:left="993" w:hanging="993"/>
              <w:jc w:val="center"/>
              <w:rPr>
                <w:vanish/>
              </w:rPr>
            </w:pPr>
            <w:r>
              <w:t>Yes</w:t>
            </w:r>
          </w:p>
        </w:tc>
        <w:tc>
          <w:tcPr>
            <w:tcW w:w="1318" w:type="pct"/>
            <w:tcBorders>
              <w:top w:val="nil"/>
              <w:left w:val="single" w:sz="12" w:space="0" w:color="auto"/>
              <w:bottom w:val="nil"/>
              <w:right w:val="nil"/>
            </w:tcBorders>
          </w:tcPr>
          <w:p w14:paraId="47D7C790" w14:textId="77777777" w:rsidR="00535E7A" w:rsidRPr="00E106BF" w:rsidRDefault="00535E7A" w:rsidP="008319A3">
            <w:pPr>
              <w:keepNext/>
              <w:ind w:left="993" w:hanging="993"/>
              <w:rPr>
                <w:rFonts w:ascii="Arial" w:hAnsi="Arial" w:cs="Arial"/>
                <w:sz w:val="44"/>
                <w:szCs w:val="44"/>
              </w:rPr>
            </w:pPr>
          </w:p>
        </w:tc>
        <w:permStart w:id="1940335955"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43" w:type="pct"/>
                <w:gridSpan w:val="2"/>
                <w:tcBorders>
                  <w:top w:val="nil"/>
                  <w:left w:val="nil"/>
                  <w:bottom w:val="nil"/>
                  <w:right w:val="nil"/>
                </w:tcBorders>
                <w:shd w:val="clear" w:color="auto" w:fill="auto"/>
              </w:tcPr>
              <w:p w14:paraId="3C0FC6B7" w14:textId="77777777" w:rsidR="00535E7A" w:rsidRDefault="00535E7A" w:rsidP="008319A3">
                <w:pPr>
                  <w:keepNext/>
                  <w:ind w:left="993" w:hanging="993"/>
                </w:pPr>
                <w:r>
                  <w:rPr>
                    <w:rFonts w:ascii="Arial" w:hAnsi="Arial" w:cs="Arial"/>
                    <w:sz w:val="44"/>
                    <w:szCs w:val="44"/>
                  </w:rPr>
                  <w:sym w:font="Wingdings" w:char="F0A8"/>
                </w:r>
              </w:p>
            </w:tc>
          </w:sdtContent>
        </w:sdt>
        <w:permEnd w:id="1940335955" w:displacedByCustomXml="prev"/>
      </w:tr>
      <w:tr w:rsidR="00535E7A" w14:paraId="093EF9F8" w14:textId="77777777" w:rsidTr="006F7466">
        <w:trPr>
          <w:gridAfter w:val="1"/>
          <w:wAfter w:w="8" w:type="pct"/>
          <w:trHeight w:val="425"/>
          <w:hidden/>
        </w:trPr>
        <w:tc>
          <w:tcPr>
            <w:tcW w:w="1554" w:type="pct"/>
            <w:tcBorders>
              <w:top w:val="nil"/>
              <w:left w:val="nil"/>
              <w:bottom w:val="nil"/>
              <w:right w:val="single" w:sz="12" w:space="0" w:color="auto"/>
            </w:tcBorders>
          </w:tcPr>
          <w:p w14:paraId="78C095B4" w14:textId="77777777" w:rsidR="00535E7A" w:rsidRPr="00FE608E" w:rsidRDefault="00535E7A" w:rsidP="008319A3">
            <w:pPr>
              <w:ind w:left="993" w:hanging="993"/>
              <w:jc w:val="center"/>
              <w:rPr>
                <w:vanish/>
              </w:rPr>
            </w:pPr>
          </w:p>
        </w:tc>
        <w:permStart w:id="1573937684"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14:paraId="0F3C0611"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573937684"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14:paraId="0CC16E67" w14:textId="77777777" w:rsidR="00535E7A" w:rsidRPr="00FE608E" w:rsidRDefault="00535E7A" w:rsidP="008319A3">
            <w:pPr>
              <w:ind w:left="993" w:hanging="993"/>
              <w:jc w:val="center"/>
              <w:rPr>
                <w:vanish/>
              </w:rPr>
            </w:pPr>
            <w:r>
              <w:t>No</w:t>
            </w:r>
          </w:p>
        </w:tc>
        <w:tc>
          <w:tcPr>
            <w:tcW w:w="1318" w:type="pct"/>
            <w:tcBorders>
              <w:top w:val="nil"/>
              <w:left w:val="single" w:sz="12" w:space="0" w:color="auto"/>
              <w:bottom w:val="nil"/>
              <w:right w:val="nil"/>
            </w:tcBorders>
          </w:tcPr>
          <w:p w14:paraId="73B5300B" w14:textId="77777777" w:rsidR="00535E7A" w:rsidRDefault="00535E7A" w:rsidP="008319A3">
            <w:pPr>
              <w:ind w:left="993" w:hanging="993"/>
            </w:pPr>
          </w:p>
        </w:tc>
        <w:tc>
          <w:tcPr>
            <w:tcW w:w="336" w:type="pct"/>
            <w:tcBorders>
              <w:top w:val="nil"/>
              <w:left w:val="nil"/>
              <w:bottom w:val="nil"/>
              <w:right w:val="nil"/>
            </w:tcBorders>
          </w:tcPr>
          <w:p w14:paraId="090112E8" w14:textId="77777777" w:rsidR="00535E7A" w:rsidRDefault="00535E7A" w:rsidP="008319A3">
            <w:pPr>
              <w:ind w:left="993" w:hanging="993"/>
            </w:pPr>
          </w:p>
        </w:tc>
      </w:tr>
    </w:tbl>
    <w:p w14:paraId="50084E99" w14:textId="77777777" w:rsidR="00535E7A" w:rsidRPr="00D27040" w:rsidRDefault="00535E7A" w:rsidP="00535E7A">
      <w:pPr>
        <w:jc w:val="left"/>
        <w:rPr>
          <w:rFonts w:ascii="Arial" w:hAnsi="Arial" w:cs="Arial"/>
          <w:sz w:val="22"/>
          <w:szCs w:val="22"/>
        </w:rPr>
      </w:pPr>
    </w:p>
    <w:p w14:paraId="69BC2390" w14:textId="77777777" w:rsidR="00535E7A" w:rsidRPr="00830749" w:rsidRDefault="00535E7A" w:rsidP="00535E7A">
      <w:pPr>
        <w:pStyle w:val="11CSTCPLQuestionBullet"/>
        <w:ind w:left="709" w:hanging="709"/>
      </w:pPr>
      <w:bookmarkStart w:id="46"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6"/>
    </w:p>
    <w:p w14:paraId="71AD3F4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08E5A35" w14:textId="77777777" w:rsidTr="006F7466">
        <w:trPr>
          <w:trHeight w:val="2757"/>
        </w:trPr>
        <w:tc>
          <w:tcPr>
            <w:tcW w:w="1027" w:type="dxa"/>
            <w:tcBorders>
              <w:top w:val="nil"/>
              <w:left w:val="nil"/>
              <w:bottom w:val="nil"/>
              <w:right w:val="single" w:sz="12" w:space="0" w:color="auto"/>
            </w:tcBorders>
          </w:tcPr>
          <w:p w14:paraId="1E624DB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E49F820" w14:textId="77777777" w:rsidR="00E82F9D" w:rsidRPr="00E82F9D" w:rsidRDefault="00E82F9D" w:rsidP="00E82F9D">
            <w:pPr>
              <w:numPr>
                <w:ilvl w:val="1"/>
                <w:numId w:val="73"/>
              </w:numPr>
              <w:rPr>
                <w:rFonts w:ascii="Arial" w:hAnsi="Arial" w:cs="Arial"/>
                <w:sz w:val="22"/>
                <w:szCs w:val="22"/>
              </w:rPr>
            </w:pPr>
            <w:permStart w:id="705832065" w:edGrp="everyone"/>
            <w:r w:rsidRPr="00E82F9D">
              <w:rPr>
                <w:rFonts w:ascii="Arial" w:hAnsi="Arial" w:cs="Arial"/>
                <w:sz w:val="22"/>
                <w:szCs w:val="22"/>
              </w:rPr>
              <w:t>What must occur to perform the contract</w:t>
            </w:r>
          </w:p>
          <w:p w14:paraId="56C0C10F" w14:textId="77777777" w:rsidR="00E82F9D" w:rsidRPr="00E82F9D" w:rsidRDefault="00E82F9D" w:rsidP="00E82F9D">
            <w:pPr>
              <w:numPr>
                <w:ilvl w:val="1"/>
                <w:numId w:val="73"/>
              </w:numPr>
              <w:rPr>
                <w:rFonts w:ascii="Arial" w:hAnsi="Arial" w:cs="Arial"/>
                <w:sz w:val="22"/>
                <w:szCs w:val="22"/>
              </w:rPr>
            </w:pPr>
            <w:r w:rsidRPr="00E82F9D">
              <w:rPr>
                <w:rFonts w:ascii="Arial" w:hAnsi="Arial" w:cs="Arial"/>
                <w:sz w:val="22"/>
                <w:szCs w:val="22"/>
              </w:rPr>
              <w:t>A reasonable time in which the contract must be completed</w:t>
            </w:r>
          </w:p>
          <w:p w14:paraId="3BBB49B2" w14:textId="77777777" w:rsidR="00E82F9D" w:rsidRPr="00E82F9D" w:rsidRDefault="00E82F9D" w:rsidP="00E82F9D">
            <w:pPr>
              <w:numPr>
                <w:ilvl w:val="1"/>
                <w:numId w:val="73"/>
              </w:numPr>
              <w:rPr>
                <w:rFonts w:ascii="Arial" w:hAnsi="Arial" w:cs="Arial"/>
                <w:sz w:val="22"/>
                <w:szCs w:val="22"/>
              </w:rPr>
            </w:pPr>
            <w:r w:rsidRPr="00E82F9D">
              <w:rPr>
                <w:rFonts w:ascii="Arial" w:hAnsi="Arial" w:cs="Arial"/>
                <w:sz w:val="22"/>
                <w:szCs w:val="22"/>
              </w:rPr>
              <w:t>A statement of the consequences of not performing in accordance with the notice</w:t>
            </w:r>
          </w:p>
          <w:permEnd w:id="705832065"/>
          <w:p w14:paraId="3C4BDF69" w14:textId="77777777" w:rsidR="00535E7A" w:rsidRPr="001C4084" w:rsidRDefault="00535E7A" w:rsidP="008319A3">
            <w:pPr>
              <w:rPr>
                <w:rFonts w:ascii="Arial" w:hAnsi="Arial" w:cs="Arial"/>
                <w:sz w:val="22"/>
                <w:szCs w:val="22"/>
              </w:rPr>
            </w:pPr>
          </w:p>
        </w:tc>
        <w:permStart w:id="1032400159"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5C6A3F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32400159" w:displacedByCustomXml="prev"/>
      </w:tr>
    </w:tbl>
    <w:p w14:paraId="202784AA" w14:textId="77777777" w:rsidR="00535E7A" w:rsidRPr="00D27040" w:rsidRDefault="00535E7A" w:rsidP="00535E7A">
      <w:pPr>
        <w:rPr>
          <w:rFonts w:ascii="Arial" w:hAnsi="Arial" w:cs="Arial"/>
          <w:sz w:val="22"/>
          <w:szCs w:val="22"/>
        </w:rPr>
      </w:pPr>
    </w:p>
    <w:p w14:paraId="27192655" w14:textId="77777777" w:rsidR="00535E7A" w:rsidRPr="00D27040" w:rsidRDefault="00535E7A" w:rsidP="00535E7A">
      <w:pPr>
        <w:rPr>
          <w:rFonts w:ascii="Arial" w:hAnsi="Arial" w:cs="Arial"/>
          <w:sz w:val="20"/>
          <w:szCs w:val="22"/>
        </w:rPr>
      </w:pPr>
    </w:p>
    <w:p w14:paraId="0AE043AE" w14:textId="15FE0913" w:rsidR="00535E7A" w:rsidRPr="00602C95" w:rsidRDefault="00535E7A" w:rsidP="00535E7A">
      <w:pPr>
        <w:pStyle w:val="11CSTCPLQuestionBullet"/>
        <w:ind w:left="709" w:hanging="709"/>
      </w:pPr>
      <w:bookmarkStart w:id="47"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6F7466">
        <w:t xml:space="preserve">Q38. </w:t>
      </w:r>
      <w:r>
        <w:fldChar w:fldCharType="end"/>
      </w:r>
      <w:r>
        <w:t>)</w:t>
      </w:r>
      <w:r w:rsidR="006F7466">
        <w:t xml:space="preserve"> </w:t>
      </w:r>
      <w:r>
        <w:t>is deemed invalid, the innocent party must either serve another notice or prove repudiation by the defaulting party, in order to terminate the contract.</w:t>
      </w:r>
      <w:bookmarkEnd w:id="47"/>
    </w:p>
    <w:p w14:paraId="5891118C"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036C556A" w14:textId="77777777" w:rsidTr="008319A3">
        <w:trPr>
          <w:trHeight w:val="425"/>
        </w:trPr>
        <w:tc>
          <w:tcPr>
            <w:tcW w:w="1556" w:type="pct"/>
            <w:tcBorders>
              <w:top w:val="nil"/>
              <w:left w:val="nil"/>
              <w:bottom w:val="nil"/>
              <w:right w:val="single" w:sz="12" w:space="0" w:color="auto"/>
            </w:tcBorders>
            <w:shd w:val="clear" w:color="auto" w:fill="auto"/>
          </w:tcPr>
          <w:p w14:paraId="505B0F8F" w14:textId="77777777" w:rsidR="00535E7A" w:rsidRDefault="00535E7A" w:rsidP="008319A3">
            <w:pPr>
              <w:keepNext/>
              <w:ind w:left="993" w:hanging="993"/>
            </w:pPr>
            <w:r w:rsidRPr="001C4084">
              <w:rPr>
                <w:rFonts w:ascii="Arial" w:hAnsi="Arial" w:cs="Arial"/>
                <w:b/>
                <w:sz w:val="22"/>
                <w:szCs w:val="22"/>
              </w:rPr>
              <w:t>Answer</w:t>
            </w:r>
          </w:p>
        </w:tc>
        <w:permStart w:id="472086132"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70C9C6" w14:textId="10A1A57C" w:rsidR="00535E7A" w:rsidRPr="00DD7A44" w:rsidRDefault="00E82F9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720861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F98F31"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2DF7119C" w14:textId="77777777" w:rsidR="00535E7A" w:rsidRPr="00E106BF" w:rsidRDefault="00535E7A" w:rsidP="008319A3">
            <w:pPr>
              <w:keepNext/>
              <w:ind w:left="993" w:hanging="993"/>
              <w:rPr>
                <w:rFonts w:ascii="Arial" w:hAnsi="Arial" w:cs="Arial"/>
                <w:sz w:val="44"/>
                <w:szCs w:val="44"/>
              </w:rPr>
            </w:pPr>
          </w:p>
        </w:tc>
        <w:permStart w:id="630737955"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A6B5A18" w14:textId="77777777" w:rsidR="00535E7A" w:rsidRDefault="00535E7A" w:rsidP="008319A3">
                <w:pPr>
                  <w:keepNext/>
                  <w:ind w:left="993" w:hanging="993"/>
                </w:pPr>
                <w:r>
                  <w:rPr>
                    <w:rFonts w:ascii="Arial" w:hAnsi="Arial" w:cs="Arial"/>
                    <w:sz w:val="44"/>
                    <w:szCs w:val="44"/>
                  </w:rPr>
                  <w:sym w:font="Wingdings" w:char="F0A8"/>
                </w:r>
              </w:p>
            </w:tc>
          </w:sdtContent>
        </w:sdt>
        <w:permEnd w:id="630737955" w:displacedByCustomXml="prev"/>
      </w:tr>
      <w:tr w:rsidR="00535E7A" w14:paraId="193A123B" w14:textId="77777777" w:rsidTr="008319A3">
        <w:trPr>
          <w:trHeight w:val="425"/>
          <w:hidden/>
        </w:trPr>
        <w:tc>
          <w:tcPr>
            <w:tcW w:w="1556" w:type="pct"/>
            <w:tcBorders>
              <w:top w:val="nil"/>
              <w:left w:val="nil"/>
              <w:bottom w:val="nil"/>
              <w:right w:val="single" w:sz="12" w:space="0" w:color="auto"/>
            </w:tcBorders>
          </w:tcPr>
          <w:p w14:paraId="6E157F5F" w14:textId="77777777" w:rsidR="00535E7A" w:rsidRPr="00FE608E" w:rsidRDefault="00535E7A" w:rsidP="008319A3">
            <w:pPr>
              <w:ind w:left="993" w:hanging="993"/>
              <w:jc w:val="center"/>
              <w:rPr>
                <w:vanish/>
              </w:rPr>
            </w:pPr>
          </w:p>
        </w:tc>
        <w:permStart w:id="1131156112"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C464BC"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1311561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E5958A4"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14AA44FA" w14:textId="77777777" w:rsidR="00535E7A" w:rsidRDefault="00535E7A" w:rsidP="008319A3">
            <w:pPr>
              <w:ind w:left="993" w:hanging="993"/>
            </w:pPr>
          </w:p>
        </w:tc>
        <w:tc>
          <w:tcPr>
            <w:tcW w:w="336" w:type="pct"/>
            <w:tcBorders>
              <w:top w:val="nil"/>
              <w:left w:val="nil"/>
              <w:bottom w:val="nil"/>
              <w:right w:val="nil"/>
            </w:tcBorders>
          </w:tcPr>
          <w:p w14:paraId="6324E38A" w14:textId="77777777" w:rsidR="00535E7A" w:rsidRDefault="00535E7A" w:rsidP="008319A3">
            <w:pPr>
              <w:ind w:left="993" w:hanging="993"/>
            </w:pPr>
          </w:p>
        </w:tc>
      </w:tr>
    </w:tbl>
    <w:p w14:paraId="63DA26E4" w14:textId="77777777" w:rsidR="00535E7A" w:rsidRPr="00D27040" w:rsidRDefault="00535E7A" w:rsidP="00535E7A">
      <w:pPr>
        <w:jc w:val="left"/>
        <w:rPr>
          <w:rFonts w:ascii="Arial" w:hAnsi="Arial" w:cs="Arial"/>
          <w:sz w:val="22"/>
          <w:szCs w:val="22"/>
        </w:rPr>
      </w:pPr>
    </w:p>
    <w:p w14:paraId="4312E147" w14:textId="77777777" w:rsidR="00535E7A" w:rsidRPr="00D27040" w:rsidRDefault="00535E7A" w:rsidP="00535E7A">
      <w:pPr>
        <w:rPr>
          <w:rFonts w:ascii="Arial" w:hAnsi="Arial" w:cs="Arial"/>
          <w:sz w:val="22"/>
          <w:szCs w:val="22"/>
        </w:rPr>
      </w:pPr>
    </w:p>
    <w:p w14:paraId="46594293" w14:textId="77777777" w:rsidR="00535E7A" w:rsidRPr="00830749" w:rsidRDefault="00535E7A" w:rsidP="00535E7A">
      <w:pPr>
        <w:pStyle w:val="11CSTCPLQuestionBullet"/>
        <w:ind w:left="709" w:hanging="709"/>
      </w:pPr>
      <w:bookmarkStart w:id="48" w:name="_Ref428781925"/>
      <w:bookmarkStart w:id="49" w:name="_Ref528152060"/>
      <w:r>
        <w:t>When is the client o</w:t>
      </w:r>
      <w:r w:rsidRPr="00ED7A7D">
        <w:t>wner required to pay the final contract payment</w:t>
      </w:r>
      <w:r>
        <w:t>?</w:t>
      </w:r>
      <w:bookmarkEnd w:id="48"/>
      <w:r>
        <w:t xml:space="preserve"> How might this be affected by defects and omissions?</w:t>
      </w:r>
      <w:bookmarkEnd w:id="49"/>
    </w:p>
    <w:p w14:paraId="695BDCD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B79E910" w14:textId="77777777" w:rsidTr="006F7466">
        <w:trPr>
          <w:trHeight w:val="4746"/>
        </w:trPr>
        <w:tc>
          <w:tcPr>
            <w:tcW w:w="1027" w:type="dxa"/>
            <w:tcBorders>
              <w:top w:val="nil"/>
              <w:left w:val="nil"/>
              <w:bottom w:val="nil"/>
              <w:right w:val="single" w:sz="12" w:space="0" w:color="auto"/>
            </w:tcBorders>
          </w:tcPr>
          <w:p w14:paraId="0433087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7CD2F22" w14:textId="77777777" w:rsidR="00535E7A" w:rsidRDefault="00E82F9D" w:rsidP="008319A3">
            <w:pPr>
              <w:rPr>
                <w:rFonts w:ascii="Arial" w:hAnsi="Arial" w:cs="Arial"/>
                <w:sz w:val="22"/>
                <w:szCs w:val="22"/>
              </w:rPr>
            </w:pPr>
            <w:permStart w:id="2117346659" w:edGrp="everyone"/>
            <w:r>
              <w:rPr>
                <w:rFonts w:ascii="Arial" w:hAnsi="Arial" w:cs="Arial"/>
                <w:sz w:val="22"/>
                <w:szCs w:val="22"/>
              </w:rPr>
              <w:t>The owner is required to pay the final contract payment at practical completion stage.</w:t>
            </w:r>
          </w:p>
          <w:p w14:paraId="34D92642" w14:textId="0D06444D" w:rsidR="00535E7A" w:rsidRPr="001C4084" w:rsidRDefault="00E82F9D" w:rsidP="008319A3">
            <w:pPr>
              <w:rPr>
                <w:rFonts w:ascii="Arial" w:hAnsi="Arial" w:cs="Arial"/>
                <w:sz w:val="22"/>
                <w:szCs w:val="22"/>
              </w:rPr>
            </w:pPr>
            <w:r>
              <w:rPr>
                <w:rFonts w:ascii="Arial" w:hAnsi="Arial" w:cs="Arial"/>
                <w:sz w:val="22"/>
                <w:szCs w:val="22"/>
              </w:rPr>
              <w:t xml:space="preserve">This could affect the defects and omissions as the final payment </w:t>
            </w:r>
            <w:proofErr w:type="spellStart"/>
            <w:r>
              <w:rPr>
                <w:rFonts w:ascii="Arial" w:hAnsi="Arial" w:cs="Arial"/>
                <w:sz w:val="22"/>
                <w:szCs w:val="22"/>
              </w:rPr>
              <w:t>can not</w:t>
            </w:r>
            <w:proofErr w:type="spellEnd"/>
            <w:r>
              <w:rPr>
                <w:rFonts w:ascii="Arial" w:hAnsi="Arial" w:cs="Arial"/>
                <w:sz w:val="22"/>
                <w:szCs w:val="22"/>
              </w:rPr>
              <w:t xml:space="preserve"> be withheld as it is part of the contract, meaning the building party could potentially take longer to rectify defects and omissions. </w:t>
            </w:r>
            <w:permEnd w:id="2117346659"/>
          </w:p>
        </w:tc>
        <w:permStart w:id="1085822092"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99D8813" w14:textId="1C569DA0" w:rsidR="00535E7A" w:rsidRPr="00E106BF" w:rsidRDefault="006F7466" w:rsidP="008319A3">
                <w:pPr>
                  <w:rPr>
                    <w:rFonts w:ascii="Arial" w:hAnsi="Arial" w:cs="Arial"/>
                    <w:sz w:val="44"/>
                    <w:szCs w:val="44"/>
                  </w:rPr>
                </w:pPr>
                <w:r>
                  <w:rPr>
                    <w:rFonts w:ascii="Arial" w:hAnsi="Arial" w:cs="Arial"/>
                    <w:sz w:val="44"/>
                    <w:szCs w:val="44"/>
                  </w:rPr>
                  <w:sym w:font="Wingdings" w:char="F0A8"/>
                </w:r>
              </w:p>
            </w:tc>
          </w:sdtContent>
        </w:sdt>
        <w:permEnd w:id="1085822092" w:displacedByCustomXml="prev"/>
      </w:tr>
    </w:tbl>
    <w:p w14:paraId="0EEEF271" w14:textId="77777777" w:rsidR="00535E7A" w:rsidRDefault="00535E7A" w:rsidP="00535E7A"/>
    <w:p w14:paraId="7FD7949D" w14:textId="77777777" w:rsidR="00535E7A" w:rsidRPr="005B62EA" w:rsidRDefault="00535E7A" w:rsidP="00535E7A">
      <w:pPr>
        <w:pStyle w:val="11CSTCPLQuestionBullet"/>
        <w:ind w:left="709" w:hanging="709"/>
      </w:pPr>
      <w:bookmarkStart w:id="50" w:name="_Ref428794091"/>
      <w:r>
        <w:rPr>
          <w:bCs/>
          <w:iCs/>
        </w:rPr>
        <w:lastRenderedPageBreak/>
        <w:t>Explain the concept ‘c</w:t>
      </w:r>
      <w:r w:rsidRPr="005B62EA">
        <w:rPr>
          <w:bCs/>
          <w:iCs/>
        </w:rPr>
        <w:t>onditions for completion at the cost of the contractor’</w:t>
      </w:r>
      <w:r>
        <w:rPr>
          <w:bCs/>
          <w:iCs/>
        </w:rPr>
        <w:t>.</w:t>
      </w:r>
      <w:bookmarkEnd w:id="50"/>
    </w:p>
    <w:p w14:paraId="0C6D5AC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F9B0C49" w14:textId="77777777" w:rsidTr="006F7466">
        <w:trPr>
          <w:trHeight w:val="4422"/>
        </w:trPr>
        <w:tc>
          <w:tcPr>
            <w:tcW w:w="1027" w:type="dxa"/>
            <w:tcBorders>
              <w:top w:val="nil"/>
              <w:left w:val="nil"/>
              <w:bottom w:val="nil"/>
              <w:right w:val="single" w:sz="12" w:space="0" w:color="auto"/>
            </w:tcBorders>
          </w:tcPr>
          <w:p w14:paraId="5A3F3A3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BDC897D" w14:textId="77777777" w:rsidR="00E82F9D" w:rsidRPr="00E82F9D" w:rsidRDefault="00E82F9D" w:rsidP="00E82F9D">
            <w:pPr>
              <w:rPr>
                <w:rFonts w:ascii="Arial" w:hAnsi="Arial" w:cs="Arial"/>
                <w:sz w:val="22"/>
                <w:szCs w:val="22"/>
              </w:rPr>
            </w:pPr>
            <w:permStart w:id="1879725020" w:edGrp="everyone"/>
            <w:r w:rsidRPr="00E82F9D">
              <w:rPr>
                <w:rFonts w:ascii="Arial" w:hAnsi="Arial" w:cs="Arial"/>
                <w:sz w:val="22"/>
                <w:szCs w:val="22"/>
              </w:rPr>
              <w:t>The Contractor must make good defects or omissions in the work under this Contract which become apparent within 6 months of the Date of Practical Completion.</w:t>
            </w:r>
          </w:p>
          <w:p w14:paraId="16934A5E" w14:textId="77777777" w:rsidR="00E82F9D" w:rsidRPr="00E82F9D" w:rsidRDefault="00E82F9D" w:rsidP="00E82F9D">
            <w:pPr>
              <w:rPr>
                <w:rFonts w:ascii="Arial" w:hAnsi="Arial" w:cs="Arial"/>
                <w:sz w:val="22"/>
                <w:szCs w:val="22"/>
              </w:rPr>
            </w:pPr>
            <w:r w:rsidRPr="00E82F9D">
              <w:rPr>
                <w:rFonts w:ascii="Arial" w:hAnsi="Arial" w:cs="Arial"/>
                <w:sz w:val="22"/>
                <w:szCs w:val="22"/>
              </w:rPr>
              <w:t xml:space="preserve">If there are any such defects or omissions, the Owner must give the Contractor written notice to make good such defects or omissions within the </w:t>
            </w:r>
            <w:proofErr w:type="gramStart"/>
            <w:r w:rsidRPr="00E82F9D">
              <w:rPr>
                <w:rFonts w:ascii="Arial" w:hAnsi="Arial" w:cs="Arial"/>
                <w:sz w:val="22"/>
                <w:szCs w:val="22"/>
              </w:rPr>
              <w:t>6 month</w:t>
            </w:r>
            <w:proofErr w:type="gramEnd"/>
            <w:r w:rsidRPr="00E82F9D">
              <w:rPr>
                <w:rFonts w:ascii="Arial" w:hAnsi="Arial" w:cs="Arial"/>
                <w:sz w:val="22"/>
                <w:szCs w:val="22"/>
              </w:rPr>
              <w:t xml:space="preserve"> period</w:t>
            </w:r>
          </w:p>
          <w:p w14:paraId="2B98B657" w14:textId="77777777" w:rsidR="00E82F9D" w:rsidRPr="00E82F9D" w:rsidRDefault="00E82F9D" w:rsidP="00E82F9D">
            <w:pPr>
              <w:rPr>
                <w:rFonts w:ascii="Arial" w:hAnsi="Arial" w:cs="Arial"/>
                <w:sz w:val="22"/>
                <w:szCs w:val="22"/>
              </w:rPr>
            </w:pPr>
            <w:r w:rsidRPr="00E82F9D">
              <w:rPr>
                <w:rFonts w:ascii="Arial" w:hAnsi="Arial" w:cs="Arial"/>
                <w:sz w:val="22"/>
                <w:szCs w:val="22"/>
              </w:rPr>
              <w:t>and must give the Contractor reasonable access to the Site for that purpose.</w:t>
            </w:r>
          </w:p>
          <w:p w14:paraId="1C97F84E" w14:textId="77777777" w:rsidR="00E82F9D" w:rsidRPr="00E82F9D" w:rsidRDefault="00E82F9D" w:rsidP="00E82F9D">
            <w:pPr>
              <w:rPr>
                <w:rFonts w:ascii="Arial" w:hAnsi="Arial" w:cs="Arial"/>
                <w:sz w:val="22"/>
                <w:szCs w:val="22"/>
              </w:rPr>
            </w:pPr>
            <w:r w:rsidRPr="00E82F9D">
              <w:rPr>
                <w:rFonts w:ascii="Arial" w:hAnsi="Arial" w:cs="Arial"/>
                <w:sz w:val="22"/>
                <w:szCs w:val="22"/>
              </w:rPr>
              <w:t>Subject to reasonable access being provided, the Contractor must within 28 calendar days of the notice being given rectify any defects notified to the Contractor during usual business hours.</w:t>
            </w:r>
          </w:p>
          <w:permEnd w:id="1879725020"/>
          <w:p w14:paraId="46A907E0" w14:textId="77777777" w:rsidR="00535E7A" w:rsidRPr="001C4084" w:rsidRDefault="00535E7A" w:rsidP="008319A3">
            <w:pPr>
              <w:rPr>
                <w:rFonts w:ascii="Arial" w:hAnsi="Arial" w:cs="Arial"/>
                <w:sz w:val="22"/>
                <w:szCs w:val="22"/>
              </w:rPr>
            </w:pPr>
          </w:p>
        </w:tc>
        <w:permStart w:id="788735996"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5DA0098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88735996" w:displacedByCustomXml="prev"/>
      </w:tr>
    </w:tbl>
    <w:p w14:paraId="5A3330D9" w14:textId="77777777" w:rsidR="00535E7A" w:rsidRDefault="00535E7A" w:rsidP="00535E7A">
      <w:pPr>
        <w:rPr>
          <w:rFonts w:ascii="Arial" w:hAnsi="Arial" w:cs="Arial"/>
          <w:sz w:val="22"/>
          <w:szCs w:val="22"/>
        </w:rPr>
      </w:pPr>
    </w:p>
    <w:p w14:paraId="78E5D6FC" w14:textId="77777777" w:rsidR="00535E7A" w:rsidRDefault="00535E7A" w:rsidP="00535E7A">
      <w:pPr>
        <w:rPr>
          <w:rFonts w:ascii="Arial" w:hAnsi="Arial" w:cs="Arial"/>
          <w:sz w:val="22"/>
          <w:szCs w:val="22"/>
        </w:rPr>
      </w:pPr>
    </w:p>
    <w:p w14:paraId="24757FCE" w14:textId="77777777" w:rsidR="00535E7A" w:rsidRPr="00602C95" w:rsidRDefault="00535E7A" w:rsidP="00535E7A">
      <w:pPr>
        <w:pStyle w:val="11CSTCPLQuestionBullet"/>
        <w:ind w:left="709" w:hanging="709"/>
      </w:pPr>
      <w:bookmarkStart w:id="51"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1"/>
    </w:p>
    <w:p w14:paraId="4AB4B7D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62C1F8F" w14:textId="77777777" w:rsidTr="006F7466">
        <w:trPr>
          <w:trHeight w:val="1077"/>
        </w:trPr>
        <w:tc>
          <w:tcPr>
            <w:tcW w:w="1027" w:type="dxa"/>
            <w:tcBorders>
              <w:top w:val="nil"/>
              <w:left w:val="nil"/>
              <w:bottom w:val="nil"/>
              <w:right w:val="single" w:sz="12" w:space="0" w:color="auto"/>
            </w:tcBorders>
          </w:tcPr>
          <w:p w14:paraId="11FE4B5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39D08F8" w14:textId="1BD00972" w:rsidR="00535E7A" w:rsidRPr="001C4084" w:rsidRDefault="00E82F9D" w:rsidP="008319A3">
            <w:pPr>
              <w:rPr>
                <w:rFonts w:ascii="Arial" w:hAnsi="Arial" w:cs="Arial"/>
                <w:sz w:val="22"/>
                <w:szCs w:val="22"/>
              </w:rPr>
            </w:pPr>
            <w:permStart w:id="378670391" w:edGrp="everyone"/>
            <w:r>
              <w:rPr>
                <w:color w:val="000000"/>
                <w:sz w:val="27"/>
                <w:szCs w:val="27"/>
              </w:rPr>
              <w:t>You are entitled to a replacement or refund for a major failure and compensation for any other reasonably foreseeable loss or damage. You are also entitled to have the goods repaired or replaced if the goods fail to be of acceptable quality and the failure does not amount to a major failure</w:t>
            </w:r>
            <w:permEnd w:id="378670391"/>
          </w:p>
        </w:tc>
        <w:permStart w:id="14226492"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A6DED0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226492" w:displacedByCustomXml="prev"/>
      </w:tr>
    </w:tbl>
    <w:p w14:paraId="65C372E2" w14:textId="77777777" w:rsidR="00535E7A" w:rsidRDefault="00535E7A" w:rsidP="00535E7A">
      <w:pPr>
        <w:jc w:val="left"/>
        <w:rPr>
          <w:rFonts w:ascii="Arial" w:hAnsi="Arial" w:cs="Arial"/>
          <w:sz w:val="22"/>
          <w:szCs w:val="22"/>
        </w:rPr>
      </w:pPr>
    </w:p>
    <w:p w14:paraId="161B4250" w14:textId="77777777" w:rsidR="00535E7A" w:rsidRDefault="00535E7A" w:rsidP="00535E7A">
      <w:pPr>
        <w:jc w:val="left"/>
        <w:rPr>
          <w:rFonts w:ascii="Arial" w:hAnsi="Arial" w:cs="Arial"/>
          <w:sz w:val="22"/>
          <w:szCs w:val="22"/>
        </w:rPr>
      </w:pPr>
    </w:p>
    <w:p w14:paraId="2ECBB45B" w14:textId="77777777" w:rsidR="00535E7A" w:rsidRPr="00830749" w:rsidRDefault="00535E7A" w:rsidP="00535E7A">
      <w:pPr>
        <w:pStyle w:val="11CSTCPLQuestionBullet"/>
        <w:ind w:left="709" w:hanging="709"/>
      </w:pPr>
      <w:bookmarkStart w:id="52" w:name="_Ref428795566"/>
      <w:r>
        <w:rPr>
          <w:bCs/>
          <w:iCs/>
        </w:rPr>
        <w:t>Name one (1) person you should consult if you are considering ousting a contractor from a building site.</w:t>
      </w:r>
      <w:bookmarkEnd w:id="52"/>
    </w:p>
    <w:p w14:paraId="57D2D0DD"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1466B82" w14:textId="77777777" w:rsidTr="006F7466">
        <w:trPr>
          <w:trHeight w:val="1077"/>
        </w:trPr>
        <w:tc>
          <w:tcPr>
            <w:tcW w:w="1027" w:type="dxa"/>
            <w:tcBorders>
              <w:top w:val="nil"/>
              <w:left w:val="nil"/>
              <w:bottom w:val="nil"/>
              <w:right w:val="single" w:sz="12" w:space="0" w:color="auto"/>
            </w:tcBorders>
          </w:tcPr>
          <w:p w14:paraId="4DA384E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52E6ADC" w14:textId="1A3C6EA8" w:rsidR="00535E7A" w:rsidRPr="001C4084" w:rsidRDefault="00E82F9D" w:rsidP="008319A3">
            <w:pPr>
              <w:rPr>
                <w:rFonts w:ascii="Arial" w:hAnsi="Arial" w:cs="Arial"/>
                <w:sz w:val="22"/>
                <w:szCs w:val="22"/>
              </w:rPr>
            </w:pPr>
            <w:permStart w:id="1194138603" w:edGrp="everyone"/>
            <w:r>
              <w:rPr>
                <w:rFonts w:ascii="Arial" w:hAnsi="Arial" w:cs="Arial"/>
                <w:sz w:val="22"/>
                <w:szCs w:val="22"/>
              </w:rPr>
              <w:t xml:space="preserve">Lawyer </w:t>
            </w:r>
            <w:permEnd w:id="1194138603"/>
          </w:p>
        </w:tc>
        <w:permStart w:id="244198312"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0C644B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44198312" w:displacedByCustomXml="prev"/>
      </w:tr>
    </w:tbl>
    <w:p w14:paraId="459723F5" w14:textId="77777777" w:rsidR="00535E7A" w:rsidRDefault="00535E7A" w:rsidP="00535E7A">
      <w:pPr>
        <w:rPr>
          <w:rFonts w:ascii="Arial" w:hAnsi="Arial" w:cs="Arial"/>
          <w:sz w:val="22"/>
          <w:szCs w:val="22"/>
        </w:rPr>
      </w:pPr>
    </w:p>
    <w:p w14:paraId="524B3DA7" w14:textId="77777777" w:rsidR="00535E7A" w:rsidRDefault="00535E7A" w:rsidP="00535E7A">
      <w:pPr>
        <w:rPr>
          <w:rFonts w:ascii="Arial" w:hAnsi="Arial" w:cs="Arial"/>
          <w:sz w:val="22"/>
          <w:szCs w:val="22"/>
        </w:rPr>
      </w:pPr>
    </w:p>
    <w:p w14:paraId="2B890CBB" w14:textId="77777777" w:rsidR="00535E7A" w:rsidRPr="00830749" w:rsidRDefault="00535E7A" w:rsidP="00535E7A">
      <w:pPr>
        <w:pStyle w:val="11CSTCPLQuestionBullet"/>
        <w:ind w:left="709" w:hanging="709"/>
      </w:pPr>
      <w:bookmarkStart w:id="53" w:name="_Ref428795533"/>
      <w:r>
        <w:rPr>
          <w:bCs/>
          <w:iCs/>
        </w:rPr>
        <w:t>What document should you refer to if you are considering ousting a contractor from a building site?</w:t>
      </w:r>
      <w:bookmarkEnd w:id="53"/>
    </w:p>
    <w:p w14:paraId="43BA2C56"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FBE7755" w14:textId="77777777" w:rsidTr="006F7466">
        <w:trPr>
          <w:trHeight w:val="1077"/>
        </w:trPr>
        <w:tc>
          <w:tcPr>
            <w:tcW w:w="1027" w:type="dxa"/>
            <w:tcBorders>
              <w:top w:val="nil"/>
              <w:left w:val="nil"/>
              <w:bottom w:val="nil"/>
              <w:right w:val="single" w:sz="12" w:space="0" w:color="auto"/>
            </w:tcBorders>
          </w:tcPr>
          <w:p w14:paraId="5843C73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B3F73DC" w14:textId="22CD854F" w:rsidR="00535E7A" w:rsidRPr="001C4084" w:rsidRDefault="00E82F9D" w:rsidP="008319A3">
            <w:pPr>
              <w:rPr>
                <w:rFonts w:ascii="Arial" w:hAnsi="Arial" w:cs="Arial"/>
                <w:sz w:val="22"/>
                <w:szCs w:val="22"/>
              </w:rPr>
            </w:pPr>
            <w:permStart w:id="228542381" w:edGrp="everyone"/>
            <w:r>
              <w:rPr>
                <w:rFonts w:ascii="Arial" w:hAnsi="Arial" w:cs="Arial"/>
                <w:sz w:val="22"/>
                <w:szCs w:val="22"/>
              </w:rPr>
              <w:t>Contract</w:t>
            </w:r>
            <w:permEnd w:id="228542381"/>
          </w:p>
        </w:tc>
        <w:permStart w:id="1167616085"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C4C8CB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67616085" w:displacedByCustomXml="prev"/>
      </w:tr>
    </w:tbl>
    <w:p w14:paraId="78F4DC94" w14:textId="77777777" w:rsidR="00535E7A" w:rsidRDefault="00535E7A" w:rsidP="00535E7A">
      <w:pPr>
        <w:rPr>
          <w:rFonts w:ascii="Arial" w:hAnsi="Arial" w:cs="Arial"/>
          <w:sz w:val="22"/>
          <w:szCs w:val="22"/>
        </w:rPr>
      </w:pPr>
    </w:p>
    <w:p w14:paraId="64BF1EC3" w14:textId="77777777" w:rsidR="00535E7A" w:rsidRDefault="00535E7A" w:rsidP="00535E7A">
      <w:pPr>
        <w:jc w:val="left"/>
        <w:rPr>
          <w:rFonts w:ascii="Arial" w:hAnsi="Arial" w:cs="Arial"/>
          <w:sz w:val="22"/>
          <w:szCs w:val="22"/>
        </w:rPr>
      </w:pPr>
      <w:r>
        <w:rPr>
          <w:rFonts w:ascii="Arial" w:hAnsi="Arial" w:cs="Arial"/>
          <w:sz w:val="22"/>
          <w:szCs w:val="22"/>
        </w:rPr>
        <w:br w:type="page"/>
      </w:r>
    </w:p>
    <w:p w14:paraId="130C0891" w14:textId="77777777" w:rsidR="00535E7A" w:rsidRPr="00830749" w:rsidRDefault="00535E7A" w:rsidP="00535E7A">
      <w:pPr>
        <w:pStyle w:val="11CSTCPLQuestionBullet"/>
        <w:ind w:left="709" w:hanging="709"/>
      </w:pPr>
      <w:bookmarkStart w:id="54" w:name="_Ref428776477"/>
      <w:r w:rsidRPr="00C02534">
        <w:lastRenderedPageBreak/>
        <w:t>How should you handle a customer complaint?</w:t>
      </w:r>
      <w:bookmarkEnd w:id="54"/>
    </w:p>
    <w:p w14:paraId="4FB16177"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3045E41" w14:textId="77777777" w:rsidTr="006F7466">
        <w:trPr>
          <w:trHeight w:val="4968"/>
        </w:trPr>
        <w:tc>
          <w:tcPr>
            <w:tcW w:w="1027" w:type="dxa"/>
            <w:tcBorders>
              <w:top w:val="nil"/>
              <w:left w:val="nil"/>
              <w:bottom w:val="nil"/>
              <w:right w:val="single" w:sz="12" w:space="0" w:color="auto"/>
            </w:tcBorders>
          </w:tcPr>
          <w:p w14:paraId="62F4F44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05081AA" w14:textId="77777777" w:rsidR="00E82F9D" w:rsidRPr="00E82F9D" w:rsidRDefault="00E82F9D" w:rsidP="00E82F9D">
            <w:pPr>
              <w:divId w:val="622854275"/>
              <w:rPr>
                <w:rFonts w:ascii="Arial" w:hAnsi="Arial" w:cs="Arial"/>
                <w:sz w:val="22"/>
                <w:szCs w:val="22"/>
              </w:rPr>
            </w:pPr>
            <w:permStart w:id="1569076856" w:edGrp="everyone"/>
            <w:r w:rsidRPr="00E82F9D">
              <w:rPr>
                <w:rFonts w:ascii="Arial" w:hAnsi="Arial" w:cs="Arial"/>
                <w:sz w:val="22"/>
                <w:szCs w:val="22"/>
              </w:rPr>
              <w:t xml:space="preserve">Deal with the complaint immediately </w:t>
            </w:r>
          </w:p>
          <w:p w14:paraId="4565D1EE" w14:textId="77777777" w:rsidR="00E82F9D" w:rsidRDefault="00E82F9D" w:rsidP="00E82F9D">
            <w:pPr>
              <w:divId w:val="216553678"/>
              <w:rPr>
                <w:rFonts w:ascii="Arial" w:hAnsi="Arial" w:cs="Arial"/>
                <w:sz w:val="22"/>
                <w:szCs w:val="22"/>
              </w:rPr>
            </w:pPr>
            <w:r>
              <w:rPr>
                <w:rFonts w:ascii="Arial" w:hAnsi="Arial" w:cs="Arial"/>
                <w:sz w:val="22"/>
                <w:szCs w:val="22"/>
              </w:rPr>
              <w:t>Sta</w:t>
            </w:r>
            <w:r w:rsidRPr="00E82F9D">
              <w:rPr>
                <w:rFonts w:ascii="Arial" w:hAnsi="Arial" w:cs="Arial"/>
                <w:sz w:val="22"/>
                <w:szCs w:val="22"/>
              </w:rPr>
              <w:t>y calm</w:t>
            </w:r>
          </w:p>
          <w:p w14:paraId="23AC4816" w14:textId="42EAD122" w:rsidR="00E82F9D" w:rsidRPr="00E82F9D" w:rsidRDefault="00E82F9D" w:rsidP="00E82F9D">
            <w:pPr>
              <w:divId w:val="216553678"/>
              <w:rPr>
                <w:rFonts w:ascii="Arial" w:hAnsi="Arial" w:cs="Arial"/>
                <w:sz w:val="22"/>
                <w:szCs w:val="22"/>
              </w:rPr>
            </w:pPr>
            <w:r w:rsidRPr="00E82F9D">
              <w:rPr>
                <w:rFonts w:ascii="Arial" w:hAnsi="Arial" w:cs="Arial"/>
                <w:sz w:val="22"/>
                <w:szCs w:val="22"/>
              </w:rPr>
              <w:t>Identify the problem</w:t>
            </w:r>
          </w:p>
          <w:p w14:paraId="23563F26" w14:textId="77777777" w:rsidR="00E82F9D" w:rsidRPr="00E82F9D" w:rsidRDefault="00E82F9D" w:rsidP="00E82F9D">
            <w:pPr>
              <w:divId w:val="105660095"/>
              <w:rPr>
                <w:rFonts w:ascii="Arial" w:hAnsi="Arial" w:cs="Arial"/>
                <w:sz w:val="22"/>
                <w:szCs w:val="22"/>
              </w:rPr>
            </w:pPr>
            <w:r w:rsidRPr="00E82F9D">
              <w:rPr>
                <w:rFonts w:ascii="Arial" w:hAnsi="Arial" w:cs="Arial"/>
                <w:sz w:val="22"/>
                <w:szCs w:val="22"/>
              </w:rPr>
              <w:t xml:space="preserve">Decide what can be done </w:t>
            </w:r>
          </w:p>
          <w:p w14:paraId="3EC14F66" w14:textId="77777777" w:rsidR="00E82F9D" w:rsidRPr="00E82F9D" w:rsidRDefault="00E82F9D" w:rsidP="00E82F9D">
            <w:pPr>
              <w:divId w:val="270935126"/>
              <w:rPr>
                <w:rFonts w:ascii="Arial" w:hAnsi="Arial" w:cs="Arial"/>
                <w:sz w:val="22"/>
                <w:szCs w:val="22"/>
              </w:rPr>
            </w:pPr>
            <w:r w:rsidRPr="00E82F9D">
              <w:rPr>
                <w:rFonts w:ascii="Arial" w:hAnsi="Arial" w:cs="Arial"/>
                <w:sz w:val="22"/>
                <w:szCs w:val="22"/>
              </w:rPr>
              <w:t>Arrange a second opinion to confirm your view</w:t>
            </w:r>
          </w:p>
          <w:p w14:paraId="190FD78B" w14:textId="77777777" w:rsidR="00E82F9D" w:rsidRPr="00E82F9D" w:rsidRDefault="00E82F9D" w:rsidP="00E82F9D">
            <w:pPr>
              <w:divId w:val="101347521"/>
              <w:rPr>
                <w:rFonts w:ascii="Arial" w:hAnsi="Arial" w:cs="Arial"/>
                <w:sz w:val="22"/>
                <w:szCs w:val="22"/>
              </w:rPr>
            </w:pPr>
            <w:r w:rsidRPr="00E82F9D">
              <w:rPr>
                <w:rFonts w:ascii="Arial" w:hAnsi="Arial" w:cs="Arial"/>
                <w:sz w:val="22"/>
                <w:szCs w:val="22"/>
              </w:rPr>
              <w:t>Keep records</w:t>
            </w:r>
          </w:p>
          <w:p w14:paraId="6A4D71FC" w14:textId="0FCCC105" w:rsidR="00535E7A" w:rsidRPr="001C4084" w:rsidRDefault="00E82F9D" w:rsidP="008319A3">
            <w:pPr>
              <w:rPr>
                <w:rFonts w:ascii="Arial" w:hAnsi="Arial" w:cs="Arial"/>
                <w:sz w:val="22"/>
                <w:szCs w:val="22"/>
              </w:rPr>
            </w:pPr>
            <w:r w:rsidRPr="00E82F9D">
              <w:rPr>
                <w:rFonts w:ascii="Arial" w:hAnsi="Arial" w:cs="Arial"/>
                <w:sz w:val="22"/>
                <w:szCs w:val="22"/>
              </w:rPr>
              <w:t>Fix the problem</w:t>
            </w:r>
            <w:permEnd w:id="1569076856"/>
          </w:p>
        </w:tc>
        <w:permStart w:id="163188646"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81AB0F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188646" w:displacedByCustomXml="prev"/>
      </w:tr>
    </w:tbl>
    <w:p w14:paraId="09A0D1FC" w14:textId="77777777" w:rsidR="00535E7A" w:rsidRDefault="00535E7A" w:rsidP="00535E7A">
      <w:pPr>
        <w:rPr>
          <w:rFonts w:ascii="Arial" w:hAnsi="Arial" w:cs="Arial"/>
          <w:sz w:val="22"/>
          <w:szCs w:val="22"/>
        </w:rPr>
      </w:pPr>
    </w:p>
    <w:p w14:paraId="79A47973" w14:textId="77777777" w:rsidR="00535E7A" w:rsidRDefault="00535E7A" w:rsidP="00535E7A">
      <w:pPr>
        <w:rPr>
          <w:rFonts w:ascii="Arial" w:hAnsi="Arial" w:cs="Arial"/>
          <w:sz w:val="22"/>
          <w:szCs w:val="22"/>
        </w:rPr>
      </w:pPr>
    </w:p>
    <w:p w14:paraId="35D426DE" w14:textId="77777777" w:rsidR="00535E7A" w:rsidRPr="00830749" w:rsidRDefault="00535E7A" w:rsidP="00535E7A">
      <w:pPr>
        <w:pStyle w:val="11CSTCPLQuestionBullet"/>
        <w:ind w:left="709" w:hanging="709"/>
      </w:pPr>
      <w:bookmarkStart w:id="55" w:name="_Ref428780523"/>
      <w:r w:rsidRPr="00ED7A7D">
        <w:t>How do you reduce the risk of dispute</w:t>
      </w:r>
      <w:r>
        <w:t>?</w:t>
      </w:r>
      <w:bookmarkEnd w:id="55"/>
    </w:p>
    <w:p w14:paraId="26E3D05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725901" w14:textId="77777777" w:rsidTr="006F7466">
        <w:trPr>
          <w:trHeight w:val="2034"/>
        </w:trPr>
        <w:tc>
          <w:tcPr>
            <w:tcW w:w="1027" w:type="dxa"/>
            <w:tcBorders>
              <w:top w:val="nil"/>
              <w:left w:val="nil"/>
              <w:bottom w:val="nil"/>
              <w:right w:val="single" w:sz="12" w:space="0" w:color="auto"/>
            </w:tcBorders>
          </w:tcPr>
          <w:p w14:paraId="0CBB79B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F38FD22" w14:textId="00DB4806" w:rsidR="00535E7A" w:rsidRPr="001C4084" w:rsidRDefault="00E82F9D" w:rsidP="008319A3">
            <w:pPr>
              <w:rPr>
                <w:rFonts w:ascii="Arial" w:hAnsi="Arial" w:cs="Arial"/>
                <w:sz w:val="22"/>
                <w:szCs w:val="22"/>
              </w:rPr>
            </w:pPr>
            <w:permStart w:id="1737371876" w:edGrp="everyone"/>
            <w:r>
              <w:rPr>
                <w:rFonts w:ascii="Arial" w:hAnsi="Arial" w:cs="Arial"/>
                <w:color w:val="333333"/>
                <w:spacing w:val="3"/>
                <w:shd w:val="clear" w:color="auto" w:fill="FFFFFF"/>
              </w:rPr>
              <w:t xml:space="preserve">Getting your contract right at the start of your business relationship will mean fewer problems </w:t>
            </w:r>
            <w:proofErr w:type="gramStart"/>
            <w:r>
              <w:rPr>
                <w:rFonts w:ascii="Arial" w:hAnsi="Arial" w:cs="Arial"/>
                <w:color w:val="333333"/>
                <w:spacing w:val="3"/>
                <w:shd w:val="clear" w:color="auto" w:fill="FFFFFF"/>
              </w:rPr>
              <w:t>later on</w:t>
            </w:r>
            <w:permEnd w:id="1737371876"/>
            <w:proofErr w:type="gramEnd"/>
          </w:p>
        </w:tc>
        <w:permStart w:id="903880750"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853B5C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03880750" w:displacedByCustomXml="prev"/>
      </w:tr>
    </w:tbl>
    <w:p w14:paraId="63CD6BE7" w14:textId="77777777" w:rsidR="00535E7A" w:rsidRDefault="00535E7A" w:rsidP="00535E7A">
      <w:pPr>
        <w:rPr>
          <w:rFonts w:ascii="Arial" w:hAnsi="Arial" w:cs="Arial"/>
          <w:sz w:val="22"/>
          <w:szCs w:val="22"/>
        </w:rPr>
      </w:pPr>
    </w:p>
    <w:p w14:paraId="5AB17660" w14:textId="77777777" w:rsidR="00535E7A" w:rsidRDefault="00535E7A" w:rsidP="00535E7A">
      <w:pPr>
        <w:jc w:val="left"/>
        <w:rPr>
          <w:rFonts w:ascii="Arial" w:hAnsi="Arial" w:cs="Arial"/>
          <w:sz w:val="22"/>
          <w:szCs w:val="22"/>
        </w:rPr>
      </w:pPr>
    </w:p>
    <w:p w14:paraId="65172B92" w14:textId="77777777" w:rsidR="00535E7A" w:rsidRPr="00830749" w:rsidRDefault="00535E7A" w:rsidP="00535E7A">
      <w:pPr>
        <w:pStyle w:val="11CSTCPLQuestionBullet"/>
        <w:ind w:left="709" w:hanging="709"/>
      </w:pPr>
      <w:bookmarkStart w:id="56" w:name="_Ref428780789"/>
      <w:r w:rsidRPr="00ED7A7D">
        <w:t xml:space="preserve">What is the process for </w:t>
      </w:r>
      <w:r>
        <w:t>d</w:t>
      </w:r>
      <w:r w:rsidRPr="00ED7A7D">
        <w:t xml:space="preserve">ispute </w:t>
      </w:r>
      <w:r>
        <w:t>r</w:t>
      </w:r>
      <w:r w:rsidRPr="00ED7A7D">
        <w:t>esolution</w:t>
      </w:r>
      <w:r>
        <w:t>?</w:t>
      </w:r>
      <w:bookmarkEnd w:id="56"/>
    </w:p>
    <w:p w14:paraId="44EF730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2CA0E260" w14:textId="77777777" w:rsidTr="006F7466">
        <w:trPr>
          <w:trHeight w:val="3581"/>
        </w:trPr>
        <w:tc>
          <w:tcPr>
            <w:tcW w:w="1027" w:type="dxa"/>
            <w:tcBorders>
              <w:top w:val="nil"/>
              <w:left w:val="nil"/>
              <w:bottom w:val="nil"/>
              <w:right w:val="single" w:sz="12" w:space="0" w:color="auto"/>
            </w:tcBorders>
          </w:tcPr>
          <w:p w14:paraId="311DB2F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C85110D" w14:textId="77777777" w:rsidR="007D6DBC" w:rsidRPr="007D6DBC" w:rsidRDefault="007D6DBC" w:rsidP="007D6DBC">
            <w:pPr>
              <w:shd w:val="clear" w:color="auto" w:fill="FFFFFF"/>
              <w:spacing w:after="100" w:afterAutospacing="1"/>
              <w:jc w:val="left"/>
              <w:rPr>
                <w:rFonts w:ascii="Arial" w:hAnsi="Arial" w:cs="Arial"/>
                <w:color w:val="444444"/>
                <w:szCs w:val="24"/>
                <w:lang w:eastAsia="en-AU"/>
              </w:rPr>
            </w:pPr>
            <w:permStart w:id="150567046" w:edGrp="everyone"/>
            <w:r w:rsidRPr="007D6DBC">
              <w:rPr>
                <w:rFonts w:ascii="Arial" w:hAnsi="Arial" w:cs="Arial"/>
                <w:color w:val="444444"/>
                <w:szCs w:val="24"/>
                <w:lang w:eastAsia="en-AU"/>
              </w:rPr>
              <w:t> try and resolve your dispute directly with the other party by contacting them, holding a face-to-face meeting or writing to them. Some traders and companies have complaints processes in place or are part of an industry scheme that can resolve disputes.</w:t>
            </w:r>
          </w:p>
          <w:p w14:paraId="77EC0CF7" w14:textId="77777777" w:rsidR="007D6DBC" w:rsidRPr="007D6DBC" w:rsidRDefault="007D6DBC" w:rsidP="007D6DBC">
            <w:pPr>
              <w:shd w:val="clear" w:color="auto" w:fill="FFFFFF"/>
              <w:spacing w:after="100" w:afterAutospacing="1"/>
              <w:jc w:val="left"/>
              <w:rPr>
                <w:rFonts w:ascii="Arial" w:hAnsi="Arial" w:cs="Arial"/>
                <w:color w:val="444444"/>
                <w:szCs w:val="24"/>
                <w:lang w:eastAsia="en-AU"/>
              </w:rPr>
            </w:pPr>
            <w:r w:rsidRPr="007D6DBC">
              <w:rPr>
                <w:rFonts w:ascii="Arial" w:hAnsi="Arial" w:cs="Arial"/>
                <w:color w:val="444444"/>
                <w:szCs w:val="24"/>
                <w:lang w:eastAsia="en-AU"/>
              </w:rPr>
              <w:t>Once you have reached agreement, you should write to the other party confirming your agreement. It is recommended that all parties sign the agreement and keep a copy.</w:t>
            </w:r>
          </w:p>
          <w:p w14:paraId="35BA597D" w14:textId="77777777" w:rsidR="007D6DBC" w:rsidRPr="007D6DBC" w:rsidRDefault="007D6DBC" w:rsidP="007D6DBC">
            <w:pPr>
              <w:shd w:val="clear" w:color="auto" w:fill="FFFFFF"/>
              <w:spacing w:after="100" w:afterAutospacing="1"/>
              <w:jc w:val="left"/>
              <w:rPr>
                <w:rFonts w:ascii="Arial" w:hAnsi="Arial" w:cs="Arial"/>
                <w:color w:val="444444"/>
                <w:szCs w:val="24"/>
                <w:lang w:eastAsia="en-AU"/>
              </w:rPr>
            </w:pPr>
            <w:proofErr w:type="gramStart"/>
            <w:r w:rsidRPr="007D6DBC">
              <w:rPr>
                <w:rFonts w:ascii="Arial" w:hAnsi="Arial" w:cs="Arial"/>
                <w:color w:val="444444"/>
                <w:szCs w:val="24"/>
                <w:lang w:eastAsia="en-AU"/>
              </w:rPr>
              <w:t>If</w:t>
            </w:r>
            <w:proofErr w:type="gramEnd"/>
            <w:r w:rsidRPr="007D6DBC">
              <w:rPr>
                <w:rFonts w:ascii="Arial" w:hAnsi="Arial" w:cs="Arial"/>
                <w:color w:val="444444"/>
                <w:szCs w:val="24"/>
                <w:lang w:eastAsia="en-AU"/>
              </w:rPr>
              <w:t xml:space="preserve"> however, you are unable to reach a satisfactory outcome you can either choose to:</w:t>
            </w:r>
          </w:p>
          <w:p w14:paraId="4907F0B1" w14:textId="77777777" w:rsidR="007D6DBC" w:rsidRPr="007D6DBC" w:rsidRDefault="007D6DBC" w:rsidP="007D6DBC">
            <w:pPr>
              <w:numPr>
                <w:ilvl w:val="0"/>
                <w:numId w:val="75"/>
              </w:numPr>
              <w:shd w:val="clear" w:color="auto" w:fill="FFFFFF"/>
              <w:jc w:val="left"/>
              <w:rPr>
                <w:rFonts w:ascii="Arial" w:hAnsi="Arial" w:cs="Arial"/>
                <w:color w:val="444444"/>
                <w:szCs w:val="24"/>
                <w:lang w:eastAsia="en-AU"/>
              </w:rPr>
            </w:pPr>
            <w:r w:rsidRPr="007D6DBC">
              <w:rPr>
                <w:rFonts w:ascii="Arial" w:hAnsi="Arial" w:cs="Arial"/>
                <w:color w:val="444444"/>
                <w:szCs w:val="24"/>
                <w:lang w:eastAsia="en-AU"/>
              </w:rPr>
              <w:t xml:space="preserve">invite the other party to attend mediation which is a way of settling a dispute without legal action. The Department of </w:t>
            </w:r>
            <w:r w:rsidRPr="007D6DBC">
              <w:rPr>
                <w:rFonts w:ascii="Arial" w:hAnsi="Arial" w:cs="Arial"/>
                <w:color w:val="444444"/>
                <w:szCs w:val="24"/>
                <w:lang w:eastAsia="en-AU"/>
              </w:rPr>
              <w:lastRenderedPageBreak/>
              <w:t>Justice provides a free mediation service through its </w:t>
            </w:r>
            <w:hyperlink r:id="rId14" w:tgtFrame="_blank" w:tooltip="Dispute Resolution Centres" w:history="1">
              <w:r w:rsidRPr="007D6DBC">
                <w:rPr>
                  <w:rFonts w:ascii="Arial" w:hAnsi="Arial" w:cs="Arial"/>
                  <w:color w:val="387A9D"/>
                  <w:szCs w:val="24"/>
                  <w:u w:val="single"/>
                  <w:lang w:eastAsia="en-AU"/>
                </w:rPr>
                <w:t>Dispute Resolution Centres</w:t>
              </w:r>
            </w:hyperlink>
            <w:r w:rsidRPr="007D6DBC">
              <w:rPr>
                <w:rFonts w:ascii="Arial" w:hAnsi="Arial" w:cs="Arial"/>
                <w:color w:val="444444"/>
                <w:szCs w:val="24"/>
                <w:lang w:eastAsia="en-AU"/>
              </w:rPr>
              <w:t>, or</w:t>
            </w:r>
          </w:p>
          <w:p w14:paraId="50A99FCD" w14:textId="77777777" w:rsidR="007D6DBC" w:rsidRPr="007D6DBC" w:rsidRDefault="00E67F77" w:rsidP="007D6DBC">
            <w:pPr>
              <w:numPr>
                <w:ilvl w:val="0"/>
                <w:numId w:val="75"/>
              </w:numPr>
              <w:shd w:val="clear" w:color="auto" w:fill="FFFFFF"/>
              <w:jc w:val="left"/>
              <w:rPr>
                <w:rFonts w:ascii="Arial" w:hAnsi="Arial" w:cs="Arial"/>
                <w:color w:val="444444"/>
                <w:szCs w:val="24"/>
                <w:lang w:eastAsia="en-AU"/>
              </w:rPr>
            </w:pPr>
            <w:hyperlink r:id="rId15" w:history="1">
              <w:r w:rsidR="007D6DBC" w:rsidRPr="007D6DBC">
                <w:rPr>
                  <w:rFonts w:ascii="Arial" w:hAnsi="Arial" w:cs="Arial"/>
                  <w:color w:val="387A9D"/>
                  <w:szCs w:val="24"/>
                  <w:u w:val="single"/>
                  <w:lang w:eastAsia="en-AU"/>
                </w:rPr>
                <w:t>apply to QCAT</w:t>
              </w:r>
            </w:hyperlink>
            <w:r w:rsidR="007D6DBC" w:rsidRPr="007D6DBC">
              <w:rPr>
                <w:rFonts w:ascii="Arial" w:hAnsi="Arial" w:cs="Arial"/>
                <w:color w:val="444444"/>
                <w:szCs w:val="24"/>
                <w:lang w:eastAsia="en-AU"/>
              </w:rPr>
              <w:t> to resolve your dispute. Claims must be lodged within six years of the incident happening.</w:t>
            </w:r>
          </w:p>
          <w:permEnd w:id="150567046"/>
          <w:p w14:paraId="5B6736CC" w14:textId="77777777" w:rsidR="00535E7A" w:rsidRPr="001C4084" w:rsidRDefault="00535E7A" w:rsidP="008319A3">
            <w:pPr>
              <w:rPr>
                <w:rFonts w:ascii="Arial" w:hAnsi="Arial" w:cs="Arial"/>
                <w:sz w:val="22"/>
                <w:szCs w:val="22"/>
              </w:rPr>
            </w:pPr>
          </w:p>
        </w:tc>
        <w:permStart w:id="1931625625"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1AE092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31625625" w:displacedByCustomXml="prev"/>
      </w:tr>
    </w:tbl>
    <w:p w14:paraId="331936DF" w14:textId="77777777" w:rsidR="00535E7A" w:rsidRPr="00700CC2" w:rsidRDefault="00535E7A" w:rsidP="00535E7A">
      <w:pPr>
        <w:rPr>
          <w:rFonts w:ascii="Arial" w:hAnsi="Arial" w:cs="Arial"/>
          <w:sz w:val="22"/>
          <w:szCs w:val="22"/>
        </w:rPr>
      </w:pPr>
    </w:p>
    <w:p w14:paraId="695AD31D" w14:textId="77777777" w:rsidR="00535E7A" w:rsidRPr="00700CC2" w:rsidRDefault="00535E7A" w:rsidP="00535E7A">
      <w:pPr>
        <w:numPr>
          <w:ilvl w:val="0"/>
          <w:numId w:val="13"/>
        </w:numPr>
        <w:ind w:left="709" w:hanging="709"/>
        <w:jc w:val="left"/>
        <w:rPr>
          <w:rFonts w:ascii="Arial" w:hAnsi="Arial"/>
          <w:b/>
        </w:rPr>
      </w:pPr>
      <w:bookmarkStart w:id="57" w:name="_Ref423599342"/>
      <w:r w:rsidRPr="00700CC2">
        <w:rPr>
          <w:rFonts w:ascii="Arial" w:hAnsi="Arial"/>
          <w:b/>
          <w:bCs/>
          <w:iCs/>
          <w:lang w:val="en-US"/>
        </w:rPr>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7"/>
    </w:p>
    <w:p w14:paraId="5C61F206"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4B612E79" w14:textId="77777777" w:rsidTr="006F7466">
        <w:trPr>
          <w:trHeight w:val="9660"/>
        </w:trPr>
        <w:tc>
          <w:tcPr>
            <w:tcW w:w="1027" w:type="dxa"/>
            <w:tcBorders>
              <w:top w:val="nil"/>
              <w:left w:val="nil"/>
              <w:bottom w:val="nil"/>
              <w:right w:val="single" w:sz="12" w:space="0" w:color="auto"/>
            </w:tcBorders>
          </w:tcPr>
          <w:p w14:paraId="348EBF00" w14:textId="77777777" w:rsidR="00535E7A" w:rsidRPr="00700CC2" w:rsidRDefault="00535E7A" w:rsidP="008319A3">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5C7CA7AE" w14:textId="77777777" w:rsidR="00535E7A" w:rsidRDefault="00E34582" w:rsidP="008319A3">
            <w:pPr>
              <w:rPr>
                <w:rFonts w:ascii="Arial" w:hAnsi="Arial" w:cs="Arial"/>
                <w:sz w:val="22"/>
                <w:szCs w:val="22"/>
              </w:rPr>
            </w:pPr>
            <w:permStart w:id="1786730327" w:edGrp="everyone"/>
            <w:r>
              <w:rPr>
                <w:rFonts w:ascii="Arial" w:hAnsi="Arial" w:cs="Arial"/>
                <w:sz w:val="22"/>
                <w:szCs w:val="22"/>
              </w:rPr>
              <w:t>Good evening,</w:t>
            </w:r>
          </w:p>
          <w:p w14:paraId="0B482C55" w14:textId="77777777" w:rsidR="00535E7A" w:rsidRDefault="00535E7A" w:rsidP="008319A3">
            <w:pPr>
              <w:rPr>
                <w:rFonts w:ascii="Arial" w:hAnsi="Arial" w:cs="Arial"/>
                <w:sz w:val="22"/>
                <w:szCs w:val="22"/>
              </w:rPr>
            </w:pPr>
          </w:p>
          <w:p w14:paraId="6A1888E5" w14:textId="77777777" w:rsidR="00535E7A" w:rsidRDefault="00E34582" w:rsidP="008319A3">
            <w:pPr>
              <w:rPr>
                <w:rFonts w:ascii="Arial" w:hAnsi="Arial" w:cs="Arial"/>
                <w:sz w:val="22"/>
                <w:szCs w:val="22"/>
              </w:rPr>
            </w:pPr>
            <w:r>
              <w:rPr>
                <w:rFonts w:ascii="Arial" w:hAnsi="Arial" w:cs="Arial"/>
                <w:sz w:val="22"/>
                <w:szCs w:val="22"/>
              </w:rPr>
              <w:t xml:space="preserve">Thank you for your email. </w:t>
            </w:r>
          </w:p>
          <w:p w14:paraId="6C2DC3F9" w14:textId="77777777" w:rsidR="00535E7A" w:rsidRDefault="00535E7A" w:rsidP="008319A3">
            <w:pPr>
              <w:rPr>
                <w:rFonts w:ascii="Arial" w:hAnsi="Arial" w:cs="Arial"/>
                <w:sz w:val="22"/>
                <w:szCs w:val="22"/>
              </w:rPr>
            </w:pPr>
          </w:p>
          <w:p w14:paraId="709092D4" w14:textId="77777777" w:rsidR="00535E7A" w:rsidRDefault="00E34582" w:rsidP="008319A3">
            <w:pPr>
              <w:rPr>
                <w:rFonts w:ascii="Arial" w:hAnsi="Arial" w:cs="Arial"/>
                <w:sz w:val="22"/>
                <w:szCs w:val="22"/>
              </w:rPr>
            </w:pPr>
            <w:r>
              <w:rPr>
                <w:rFonts w:ascii="Arial" w:hAnsi="Arial" w:cs="Arial"/>
                <w:sz w:val="22"/>
                <w:szCs w:val="22"/>
              </w:rPr>
              <w:t xml:space="preserve">I have reviewed the contract we have for your property, cross checking specifications, material order and order sheets. I can confirm that details installed within the property are as per the agreed materials in the contract and no error has been made. </w:t>
            </w:r>
          </w:p>
          <w:p w14:paraId="43805BD9" w14:textId="77777777" w:rsidR="00535E7A" w:rsidRDefault="00535E7A" w:rsidP="008319A3">
            <w:pPr>
              <w:rPr>
                <w:rFonts w:ascii="Arial" w:hAnsi="Arial" w:cs="Arial"/>
                <w:sz w:val="22"/>
                <w:szCs w:val="22"/>
              </w:rPr>
            </w:pPr>
          </w:p>
          <w:p w14:paraId="4D998A47" w14:textId="77777777" w:rsidR="00535E7A" w:rsidRDefault="00E34582" w:rsidP="008319A3">
            <w:pPr>
              <w:rPr>
                <w:rFonts w:ascii="Arial" w:hAnsi="Arial" w:cs="Arial"/>
                <w:sz w:val="22"/>
                <w:szCs w:val="22"/>
              </w:rPr>
            </w:pPr>
            <w:r>
              <w:rPr>
                <w:rFonts w:ascii="Arial" w:hAnsi="Arial" w:cs="Arial"/>
                <w:sz w:val="22"/>
                <w:szCs w:val="22"/>
              </w:rPr>
              <w:t xml:space="preserve">Should you require anything further, please let us know </w:t>
            </w:r>
          </w:p>
          <w:p w14:paraId="2AB047E3" w14:textId="77777777" w:rsidR="00535E7A" w:rsidRDefault="00535E7A" w:rsidP="008319A3">
            <w:pPr>
              <w:rPr>
                <w:rFonts w:ascii="Arial" w:hAnsi="Arial" w:cs="Arial"/>
                <w:sz w:val="22"/>
                <w:szCs w:val="22"/>
              </w:rPr>
            </w:pPr>
          </w:p>
          <w:p w14:paraId="0C2D4F43" w14:textId="77777777" w:rsidR="00535E7A" w:rsidRDefault="00E34582" w:rsidP="008319A3">
            <w:pPr>
              <w:rPr>
                <w:rFonts w:ascii="Arial" w:hAnsi="Arial" w:cs="Arial"/>
                <w:sz w:val="22"/>
                <w:szCs w:val="22"/>
              </w:rPr>
            </w:pPr>
            <w:r>
              <w:rPr>
                <w:rFonts w:ascii="Arial" w:hAnsi="Arial" w:cs="Arial"/>
                <w:sz w:val="22"/>
                <w:szCs w:val="22"/>
              </w:rPr>
              <w:t>Kind regards,</w:t>
            </w:r>
          </w:p>
          <w:p w14:paraId="63422F46" w14:textId="31FB14D7" w:rsidR="00535E7A" w:rsidRPr="00700CC2" w:rsidRDefault="00E34582" w:rsidP="008319A3">
            <w:pPr>
              <w:rPr>
                <w:rFonts w:ascii="Arial" w:hAnsi="Arial" w:cs="Arial"/>
                <w:sz w:val="22"/>
                <w:szCs w:val="22"/>
              </w:rPr>
            </w:pPr>
            <w:r>
              <w:rPr>
                <w:rFonts w:ascii="Arial" w:hAnsi="Arial" w:cs="Arial"/>
                <w:sz w:val="22"/>
                <w:szCs w:val="22"/>
              </w:rPr>
              <w:t xml:space="preserve">Bianca </w:t>
            </w:r>
            <w:permEnd w:id="1786730327"/>
          </w:p>
        </w:tc>
        <w:permStart w:id="1040868910"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D1C8D2F"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040868910" w:displacedByCustomXml="prev"/>
      </w:tr>
    </w:tbl>
    <w:p w14:paraId="6A40AF19" w14:textId="77777777" w:rsidR="00535E7A" w:rsidRDefault="00535E7A" w:rsidP="00535E7A">
      <w:pPr>
        <w:rPr>
          <w:rFonts w:ascii="Arial" w:hAnsi="Arial" w:cs="Arial"/>
          <w:sz w:val="22"/>
          <w:szCs w:val="22"/>
        </w:rPr>
      </w:pPr>
    </w:p>
    <w:p w14:paraId="4E8A3570" w14:textId="77777777" w:rsidR="00535E7A" w:rsidRPr="00830749" w:rsidRDefault="00535E7A" w:rsidP="00535E7A">
      <w:pPr>
        <w:pStyle w:val="11CSTCPLQuestionBullet"/>
        <w:ind w:left="709" w:hanging="709"/>
      </w:pPr>
      <w:bookmarkStart w:id="58" w:name="_Ref428787470"/>
      <w:r>
        <w:t xml:space="preserve">Where would you find </w:t>
      </w:r>
      <w:r w:rsidRPr="00CC1A85">
        <w:t>any possible penalties associated with a build</w:t>
      </w:r>
      <w:r>
        <w:t>?</w:t>
      </w:r>
      <w:bookmarkEnd w:id="58"/>
    </w:p>
    <w:p w14:paraId="2730DDF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3CAB1F9C" w14:textId="77777777" w:rsidTr="006F7466">
        <w:trPr>
          <w:trHeight w:val="1531"/>
        </w:trPr>
        <w:tc>
          <w:tcPr>
            <w:tcW w:w="1027" w:type="dxa"/>
            <w:tcBorders>
              <w:top w:val="nil"/>
              <w:left w:val="nil"/>
              <w:bottom w:val="nil"/>
              <w:right w:val="single" w:sz="12" w:space="0" w:color="auto"/>
            </w:tcBorders>
          </w:tcPr>
          <w:p w14:paraId="18C0CD4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9040F6" w14:textId="4E44B33B" w:rsidR="00535E7A" w:rsidRPr="001C4084" w:rsidRDefault="00D81DB3" w:rsidP="008319A3">
            <w:pPr>
              <w:rPr>
                <w:rFonts w:ascii="Arial" w:hAnsi="Arial" w:cs="Arial"/>
                <w:sz w:val="22"/>
                <w:szCs w:val="22"/>
              </w:rPr>
            </w:pPr>
            <w:permStart w:id="782652549" w:edGrp="everyone"/>
            <w:r>
              <w:t>Queensland Building and Construction Commission Act 1991</w:t>
            </w:r>
            <w:permEnd w:id="782652549"/>
          </w:p>
        </w:tc>
        <w:permStart w:id="384321644"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418F63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84321644" w:displacedByCustomXml="prev"/>
      </w:tr>
    </w:tbl>
    <w:p w14:paraId="0BE865E9" w14:textId="77777777" w:rsidR="00535E7A" w:rsidRDefault="00535E7A" w:rsidP="00535E7A">
      <w:pPr>
        <w:rPr>
          <w:rFonts w:ascii="Arial" w:hAnsi="Arial" w:cs="Arial"/>
          <w:sz w:val="22"/>
          <w:szCs w:val="22"/>
        </w:rPr>
      </w:pPr>
    </w:p>
    <w:p w14:paraId="6D9A64FF" w14:textId="77777777" w:rsidR="00535E7A" w:rsidRDefault="00535E7A" w:rsidP="00535E7A">
      <w:pPr>
        <w:rPr>
          <w:rFonts w:ascii="Arial" w:hAnsi="Arial" w:cs="Arial"/>
          <w:sz w:val="22"/>
          <w:szCs w:val="22"/>
        </w:rPr>
      </w:pPr>
    </w:p>
    <w:p w14:paraId="5721842B" w14:textId="77777777" w:rsidR="00535E7A" w:rsidRPr="00830749" w:rsidRDefault="00535E7A" w:rsidP="00535E7A">
      <w:pPr>
        <w:pStyle w:val="11CSTCPLQuestionBullet"/>
        <w:ind w:left="709" w:hanging="709"/>
      </w:pPr>
      <w:bookmarkStart w:id="59" w:name="_Ref528221530"/>
      <w:r>
        <w:t xml:space="preserve">Explain the process for obtaining the final inspection certificate. </w:t>
      </w:r>
      <w:r>
        <w:br/>
        <w:t>Explain how such documentation is to be stored/lodged.</w:t>
      </w:r>
      <w:bookmarkEnd w:id="59"/>
    </w:p>
    <w:p w14:paraId="3BD8577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038AE10" w14:textId="77777777" w:rsidTr="006F7466">
        <w:trPr>
          <w:trHeight w:val="10142"/>
        </w:trPr>
        <w:tc>
          <w:tcPr>
            <w:tcW w:w="1027" w:type="dxa"/>
            <w:tcBorders>
              <w:top w:val="nil"/>
              <w:left w:val="nil"/>
              <w:bottom w:val="nil"/>
              <w:right w:val="single" w:sz="12" w:space="0" w:color="auto"/>
            </w:tcBorders>
          </w:tcPr>
          <w:p w14:paraId="759F3A27"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23F25489" w14:textId="77777777" w:rsidR="00404140" w:rsidRDefault="00D81DB3" w:rsidP="00404140">
            <w:pPr>
              <w:rPr>
                <w:rFonts w:ascii="Arial" w:hAnsi="Arial" w:cs="Arial"/>
                <w:sz w:val="22"/>
                <w:szCs w:val="22"/>
              </w:rPr>
            </w:pPr>
            <w:permStart w:id="706366813" w:edGrp="everyone"/>
            <w:r w:rsidRPr="00D81DB3">
              <w:rPr>
                <w:rFonts w:ascii="Arial" w:hAnsi="Arial" w:cs="Arial"/>
                <w:sz w:val="22"/>
                <w:szCs w:val="22"/>
              </w:rPr>
              <w:t>must be obtained from a building certifier (formerly known as a ‘building surveyor/inspector’), who can be either a local government building certifier or a private certifier.</w:t>
            </w:r>
          </w:p>
          <w:p w14:paraId="3F56A62F" w14:textId="77777777" w:rsidR="00404140" w:rsidRDefault="00404140" w:rsidP="00404140">
            <w:pPr>
              <w:rPr>
                <w:rFonts w:ascii="Arial" w:hAnsi="Arial" w:cs="Arial"/>
                <w:sz w:val="22"/>
                <w:szCs w:val="22"/>
              </w:rPr>
            </w:pPr>
          </w:p>
          <w:p w14:paraId="62335AD2" w14:textId="56420F6D" w:rsidR="00404140" w:rsidRPr="00404140" w:rsidRDefault="00404140" w:rsidP="00404140">
            <w:pPr>
              <w:rPr>
                <w:rFonts w:ascii="Arial" w:hAnsi="Arial" w:cs="Arial"/>
                <w:sz w:val="22"/>
                <w:szCs w:val="22"/>
              </w:rPr>
            </w:pPr>
            <w:r w:rsidRPr="00404140">
              <w:rPr>
                <w:rFonts w:asciiTheme="minorHAnsi" w:eastAsiaTheme="minorEastAsia" w:hAnsi="Arial" w:cstheme="minorBidi"/>
                <w:color w:val="000000" w:themeColor="text1"/>
                <w:kern w:val="24"/>
                <w:szCs w:val="24"/>
                <w:lang w:eastAsia="en-AU"/>
              </w:rPr>
              <w:t xml:space="preserve"> </w:t>
            </w:r>
            <w:r w:rsidRPr="00404140">
              <w:rPr>
                <w:rFonts w:ascii="Arial" w:hAnsi="Arial" w:cs="Arial"/>
                <w:sz w:val="22"/>
                <w:szCs w:val="22"/>
              </w:rPr>
              <w:t>Brisbane City Council must hold records of building approvals and certification information. The legislation also requires that an accredited building certifier must lodge the following documents with Council:</w:t>
            </w:r>
          </w:p>
          <w:p w14:paraId="673019C8" w14:textId="77777777" w:rsidR="00404140" w:rsidRPr="00404140" w:rsidRDefault="00404140" w:rsidP="00404140">
            <w:pPr>
              <w:numPr>
                <w:ilvl w:val="1"/>
                <w:numId w:val="76"/>
              </w:numPr>
              <w:rPr>
                <w:rFonts w:ascii="Arial" w:hAnsi="Arial" w:cs="Arial"/>
                <w:sz w:val="22"/>
                <w:szCs w:val="22"/>
              </w:rPr>
            </w:pPr>
            <w:r w:rsidRPr="00404140">
              <w:rPr>
                <w:rFonts w:ascii="Arial" w:hAnsi="Arial" w:cs="Arial"/>
                <w:sz w:val="22"/>
                <w:szCs w:val="22"/>
              </w:rPr>
              <w:t>Engagement notice and application details</w:t>
            </w:r>
          </w:p>
          <w:p w14:paraId="3B59F249" w14:textId="77777777" w:rsidR="00404140" w:rsidRPr="00404140" w:rsidRDefault="00404140" w:rsidP="00404140">
            <w:pPr>
              <w:numPr>
                <w:ilvl w:val="1"/>
                <w:numId w:val="76"/>
              </w:numPr>
              <w:rPr>
                <w:rFonts w:ascii="Arial" w:hAnsi="Arial" w:cs="Arial"/>
                <w:sz w:val="22"/>
                <w:szCs w:val="22"/>
              </w:rPr>
            </w:pPr>
            <w:r w:rsidRPr="00404140">
              <w:rPr>
                <w:rFonts w:ascii="Arial" w:hAnsi="Arial" w:cs="Arial"/>
                <w:sz w:val="22"/>
                <w:szCs w:val="22"/>
              </w:rPr>
              <w:t>Decision notice, approved building plans and any other documentation that contributed to the plan approval</w:t>
            </w:r>
          </w:p>
          <w:p w14:paraId="04B0B231" w14:textId="77777777" w:rsidR="00404140" w:rsidRPr="00404140" w:rsidRDefault="00404140" w:rsidP="00404140">
            <w:pPr>
              <w:numPr>
                <w:ilvl w:val="1"/>
                <w:numId w:val="76"/>
              </w:numPr>
              <w:rPr>
                <w:rFonts w:ascii="Arial" w:hAnsi="Arial" w:cs="Arial"/>
                <w:sz w:val="22"/>
                <w:szCs w:val="22"/>
              </w:rPr>
            </w:pPr>
            <w:r w:rsidRPr="00404140">
              <w:rPr>
                <w:rFonts w:ascii="Arial" w:hAnsi="Arial" w:cs="Arial"/>
                <w:sz w:val="22"/>
                <w:szCs w:val="22"/>
              </w:rPr>
              <w:t>Completion details such as certificates (including certificate of classification and inspection certificates) and any other documents relating to the certification and acceptance of the completed building work</w:t>
            </w:r>
          </w:p>
          <w:p w14:paraId="4E2F7A50" w14:textId="09B0A2D9" w:rsidR="00D81DB3" w:rsidRPr="00D81DB3" w:rsidRDefault="00D81DB3" w:rsidP="00D81DB3">
            <w:pPr>
              <w:rPr>
                <w:rFonts w:ascii="Arial" w:hAnsi="Arial" w:cs="Arial"/>
                <w:sz w:val="22"/>
                <w:szCs w:val="22"/>
              </w:rPr>
            </w:pPr>
          </w:p>
          <w:permEnd w:id="706366813"/>
          <w:p w14:paraId="7886DB88" w14:textId="77777777" w:rsidR="00535E7A" w:rsidRPr="001C4084" w:rsidRDefault="00535E7A" w:rsidP="008319A3">
            <w:pPr>
              <w:rPr>
                <w:rFonts w:ascii="Arial" w:hAnsi="Arial" w:cs="Arial"/>
                <w:sz w:val="22"/>
                <w:szCs w:val="22"/>
              </w:rPr>
            </w:pPr>
          </w:p>
        </w:tc>
        <w:permStart w:id="1102730677"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8A0E9D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02730677" w:displacedByCustomXml="prev"/>
      </w:tr>
    </w:tbl>
    <w:p w14:paraId="197A4912" w14:textId="77777777" w:rsidR="00535E7A" w:rsidRDefault="00535E7A" w:rsidP="00535E7A">
      <w:pPr>
        <w:jc w:val="left"/>
        <w:rPr>
          <w:rFonts w:ascii="Arial" w:hAnsi="Arial"/>
          <w:b/>
        </w:rPr>
      </w:pPr>
    </w:p>
    <w:p w14:paraId="0352064B" w14:textId="77777777" w:rsidR="00535E7A" w:rsidRPr="00700CC2" w:rsidRDefault="00535E7A" w:rsidP="00535E7A">
      <w:pPr>
        <w:numPr>
          <w:ilvl w:val="0"/>
          <w:numId w:val="13"/>
        </w:numPr>
        <w:ind w:left="709" w:hanging="709"/>
        <w:jc w:val="left"/>
        <w:rPr>
          <w:rFonts w:ascii="Arial" w:hAnsi="Arial"/>
          <w:b/>
        </w:rPr>
      </w:pPr>
      <w:bookmarkStart w:id="60" w:name="_Ref423598913"/>
      <w:r>
        <w:rPr>
          <w:rFonts w:ascii="Arial" w:hAnsi="Arial"/>
          <w:b/>
          <w:bCs/>
          <w:iCs/>
          <w:lang w:val="en-US"/>
        </w:rPr>
        <w:t>Select and prepare an appropriate standardised contract for the client in the scenario below.</w:t>
      </w:r>
      <w:bookmarkEnd w:id="37"/>
      <w:bookmarkEnd w:id="38"/>
      <w:bookmarkEnd w:id="60"/>
    </w:p>
    <w:p w14:paraId="7CC8296A" w14:textId="77777777" w:rsidR="00535E7A" w:rsidRPr="00700CC2" w:rsidRDefault="00535E7A" w:rsidP="00535E7A">
      <w:pPr>
        <w:ind w:left="360" w:hanging="360"/>
        <w:jc w:val="left"/>
        <w:rPr>
          <w:rFonts w:ascii="Arial" w:hAnsi="Arial"/>
          <w:b/>
          <w:bCs/>
          <w:iCs/>
          <w:lang w:val="en-US"/>
        </w:rPr>
      </w:pPr>
    </w:p>
    <w:p w14:paraId="25E9C66C"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w:lastRenderedPageBreak/>
        <mc:AlternateContent>
          <mc:Choice Requires="wps">
            <w:drawing>
              <wp:inline distT="0" distB="0" distL="0" distR="0" wp14:anchorId="532DA041" wp14:editId="1869B0A3">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5404E4FE" w14:textId="77777777" w:rsidR="008319A3" w:rsidRPr="00DA7632" w:rsidRDefault="008319A3"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AD1D4D0" w14:textId="77777777" w:rsidR="008319A3" w:rsidRPr="00DA7632" w:rsidRDefault="008319A3" w:rsidP="00535E7A">
                            <w:pPr>
                              <w:rPr>
                                <w:sz w:val="22"/>
                                <w:szCs w:val="22"/>
                                <w:lang w:val="en-US"/>
                              </w:rPr>
                            </w:pPr>
                          </w:p>
                          <w:p w14:paraId="3EDE2906" w14:textId="77777777" w:rsidR="008319A3" w:rsidRPr="00DA7632" w:rsidRDefault="008319A3" w:rsidP="00535E7A">
                            <w:pPr>
                              <w:rPr>
                                <w:b/>
                                <w:i/>
                                <w:sz w:val="22"/>
                                <w:szCs w:val="22"/>
                                <w:lang w:val="en-US"/>
                              </w:rPr>
                            </w:pPr>
                            <w:r w:rsidRPr="00DA7632">
                              <w:rPr>
                                <w:b/>
                                <w:i/>
                                <w:sz w:val="22"/>
                                <w:szCs w:val="22"/>
                                <w:lang w:val="en-US"/>
                              </w:rPr>
                              <w:t>Additional details:</w:t>
                            </w:r>
                          </w:p>
                          <w:p w14:paraId="6BD88F8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6E06879A"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B8D1842"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EE8527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1AFE1A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03701E95"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7F51F10C"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05995F09"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7DF918B"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06DF60F5"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42975A37"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36CC732"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3F22B37D"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314C9296"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32DA041"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" fillcolor="window" strokeweight=".5pt">
                <v:textbox>
                  <w:txbxContent>
                    <w:p w14:paraId="5404E4FE" w14:textId="77777777" w:rsidR="008319A3" w:rsidRPr="00DA7632" w:rsidRDefault="008319A3"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AD1D4D0" w14:textId="77777777" w:rsidR="008319A3" w:rsidRPr="00DA7632" w:rsidRDefault="008319A3" w:rsidP="00535E7A">
                      <w:pPr>
                        <w:rPr>
                          <w:sz w:val="22"/>
                          <w:szCs w:val="22"/>
                          <w:lang w:val="en-US"/>
                        </w:rPr>
                      </w:pPr>
                    </w:p>
                    <w:p w14:paraId="3EDE2906" w14:textId="77777777" w:rsidR="008319A3" w:rsidRPr="00DA7632" w:rsidRDefault="008319A3" w:rsidP="00535E7A">
                      <w:pPr>
                        <w:rPr>
                          <w:b/>
                          <w:i/>
                          <w:sz w:val="22"/>
                          <w:szCs w:val="22"/>
                          <w:lang w:val="en-US"/>
                        </w:rPr>
                      </w:pPr>
                      <w:r w:rsidRPr="00DA7632">
                        <w:rPr>
                          <w:b/>
                          <w:i/>
                          <w:sz w:val="22"/>
                          <w:szCs w:val="22"/>
                          <w:lang w:val="en-US"/>
                        </w:rPr>
                        <w:t>Additional details:</w:t>
                      </w:r>
                    </w:p>
                    <w:p w14:paraId="6BD88F8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6E06879A"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B8D1842"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EE8527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1AFE1A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03701E95"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7F51F10C"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05995F09"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7DF918B"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06DF60F5"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42975A37"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36CC732"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3F22B37D"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314C9296"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146DE40B" w14:textId="77777777" w:rsidR="00535E7A" w:rsidRPr="00700CC2" w:rsidRDefault="00535E7A" w:rsidP="00535E7A">
      <w:pPr>
        <w:ind w:left="360" w:hanging="360"/>
        <w:jc w:val="left"/>
        <w:rPr>
          <w:rFonts w:ascii="Arial" w:hAnsi="Arial"/>
          <w:b/>
          <w:bCs/>
          <w:iCs/>
          <w:lang w:val="en-US"/>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535E7A" w:rsidRPr="00700CC2" w14:paraId="2CCDFA7C" w14:textId="77777777" w:rsidTr="006F7466">
        <w:tc>
          <w:tcPr>
            <w:tcW w:w="1027" w:type="dxa"/>
            <w:tcBorders>
              <w:top w:val="nil"/>
              <w:left w:val="nil"/>
              <w:bottom w:val="nil"/>
              <w:right w:val="nil"/>
            </w:tcBorders>
          </w:tcPr>
          <w:p w14:paraId="56D2466C"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5BE48190" w14:textId="77777777" w:rsidR="00535E7A" w:rsidRPr="00700CC2" w:rsidRDefault="00535E7A" w:rsidP="008319A3">
            <w:pPr>
              <w:rPr>
                <w:rFonts w:ascii="Arial" w:hAnsi="Arial" w:cs="Arial"/>
                <w:sz w:val="22"/>
                <w:szCs w:val="22"/>
              </w:rPr>
            </w:pPr>
          </w:p>
        </w:tc>
        <w:permStart w:id="326313322"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709" w:type="dxa"/>
                <w:tcBorders>
                  <w:top w:val="nil"/>
                  <w:left w:val="nil"/>
                  <w:bottom w:val="nil"/>
                  <w:right w:val="nil"/>
                </w:tcBorders>
              </w:tcPr>
              <w:p w14:paraId="684B5377"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26313322" w:displacedByCustomXml="prev"/>
      </w:tr>
    </w:tbl>
    <w:p w14:paraId="750F435B" w14:textId="77777777" w:rsidR="00C76B5E" w:rsidRDefault="00C76B5E" w:rsidP="00C76B5E">
      <w:pPr>
        <w:rPr>
          <w:rFonts w:ascii="Arial" w:hAnsi="Arial" w:cs="Arial"/>
          <w:sz w:val="22"/>
          <w:szCs w:val="22"/>
        </w:rPr>
      </w:pPr>
    </w:p>
    <w:p w14:paraId="6597F1DE" w14:textId="77777777"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1126BC93" w14:textId="77777777" w:rsidR="00C76B5E" w:rsidRPr="004932A4" w:rsidRDefault="00E67F7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14:paraId="161D0E99" w14:textId="77777777" w:rsidR="00C76B5E" w:rsidRPr="004932A4" w:rsidRDefault="00E67F7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14:paraId="73C5CA16" w14:textId="77777777" w:rsidR="00C76B5E" w:rsidRDefault="00C76B5E" w:rsidP="00C76B5E">
      <w:pPr>
        <w:ind w:left="709" w:right="-24" w:hanging="709"/>
        <w:rPr>
          <w:rFonts w:ascii="Arial" w:hAnsi="Arial" w:cs="Arial"/>
          <w:sz w:val="22"/>
          <w:szCs w:val="22"/>
        </w:rPr>
      </w:pPr>
    </w:p>
    <w:p w14:paraId="05E6AB4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2E8AFC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D456AE0"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B221A65" w14:textId="77777777" w:rsidR="004C6B3F" w:rsidRPr="00F01505" w:rsidRDefault="004C6B3F" w:rsidP="004C6B3F">
            <w:pPr>
              <w:ind w:right="-24"/>
              <w:jc w:val="center"/>
              <w:rPr>
                <w:rFonts w:ascii="Arial" w:hAnsi="Arial" w:cs="Arial"/>
                <w:b/>
                <w:szCs w:val="24"/>
              </w:rPr>
            </w:pPr>
          </w:p>
          <w:p w14:paraId="165B7AD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E8393F1"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8CF7399"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9926F67"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C88C73"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5C0DCF0"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3ABBE1C" w14:textId="77777777" w:rsidR="00C76B5E" w:rsidRDefault="00C76B5E" w:rsidP="00C76B5E">
      <w:pPr>
        <w:ind w:right="-24"/>
        <w:rPr>
          <w:rFonts w:ascii="Arial" w:hAnsi="Arial" w:cs="Arial"/>
          <w:sz w:val="22"/>
          <w:szCs w:val="22"/>
        </w:rPr>
      </w:pPr>
    </w:p>
    <w:p w14:paraId="6EA8EBB8" w14:textId="77777777" w:rsidR="007678DC" w:rsidRDefault="007678DC" w:rsidP="007678DC">
      <w:pPr>
        <w:ind w:right="-24"/>
        <w:rPr>
          <w:rFonts w:ascii="Arial" w:hAnsi="Arial" w:cs="Arial"/>
          <w:sz w:val="22"/>
          <w:szCs w:val="22"/>
        </w:rPr>
      </w:pPr>
    </w:p>
    <w:p w14:paraId="6167F0D8"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3BB3BCA2" w14:textId="77777777" w:rsidTr="008319A3">
        <w:tc>
          <w:tcPr>
            <w:tcW w:w="2552" w:type="dxa"/>
            <w:tcBorders>
              <w:top w:val="nil"/>
              <w:left w:val="nil"/>
              <w:bottom w:val="nil"/>
              <w:right w:val="nil"/>
            </w:tcBorders>
          </w:tcPr>
          <w:p w14:paraId="6B8F8A2C"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CB4B5EA" w14:textId="77777777" w:rsidR="004B6D42" w:rsidRPr="001C4084" w:rsidRDefault="004B6D42" w:rsidP="008319A3">
            <w:pPr>
              <w:ind w:right="-24"/>
              <w:rPr>
                <w:rFonts w:ascii="Arial" w:hAnsi="Arial" w:cs="Arial"/>
                <w:sz w:val="22"/>
                <w:szCs w:val="22"/>
              </w:rPr>
            </w:pPr>
            <w:permStart w:id="1722703730" w:edGrp="everyone"/>
            <w:permEnd w:id="1722703730"/>
          </w:p>
        </w:tc>
      </w:tr>
      <w:tr w:rsidR="004B6D42" w:rsidRPr="0047156F" w14:paraId="7FD8B64C" w14:textId="77777777" w:rsidTr="008319A3">
        <w:tc>
          <w:tcPr>
            <w:tcW w:w="2552" w:type="dxa"/>
            <w:tcBorders>
              <w:top w:val="nil"/>
              <w:left w:val="nil"/>
              <w:bottom w:val="nil"/>
              <w:right w:val="nil"/>
            </w:tcBorders>
          </w:tcPr>
          <w:p w14:paraId="7958589B"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D4C36A2" w14:textId="77777777" w:rsidR="004B6D42" w:rsidRPr="0047156F" w:rsidRDefault="004B6D42" w:rsidP="008319A3">
            <w:pPr>
              <w:ind w:right="-24"/>
              <w:rPr>
                <w:rFonts w:ascii="Arial" w:hAnsi="Arial" w:cs="Arial"/>
                <w:sz w:val="22"/>
                <w:szCs w:val="22"/>
              </w:rPr>
            </w:pPr>
          </w:p>
        </w:tc>
      </w:tr>
      <w:tr w:rsidR="004B6D42" w:rsidRPr="00830749" w14:paraId="30E8E617" w14:textId="77777777" w:rsidTr="008319A3">
        <w:tc>
          <w:tcPr>
            <w:tcW w:w="2552" w:type="dxa"/>
            <w:tcBorders>
              <w:top w:val="nil"/>
              <w:left w:val="nil"/>
              <w:bottom w:val="nil"/>
              <w:right w:val="nil"/>
            </w:tcBorders>
          </w:tcPr>
          <w:p w14:paraId="37D66C75"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1908243146"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380B9F3E"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9AA1A95" wp14:editId="7DCA96E6">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08243146" w:displacedByCustomXml="prev"/>
      </w:tr>
      <w:tr w:rsidR="004B6D42" w:rsidRPr="00830749" w14:paraId="151014F9" w14:textId="77777777" w:rsidTr="008319A3">
        <w:tc>
          <w:tcPr>
            <w:tcW w:w="2552" w:type="dxa"/>
            <w:tcBorders>
              <w:top w:val="nil"/>
              <w:left w:val="nil"/>
              <w:bottom w:val="nil"/>
              <w:right w:val="nil"/>
            </w:tcBorders>
          </w:tcPr>
          <w:p w14:paraId="71CFCEA7"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C37D5C0" w14:textId="77777777" w:rsidR="004B6D42" w:rsidRPr="001C4084" w:rsidRDefault="004B6D42" w:rsidP="008319A3">
            <w:pPr>
              <w:ind w:right="-24"/>
              <w:rPr>
                <w:rFonts w:ascii="Arial" w:hAnsi="Arial" w:cs="Arial"/>
                <w:sz w:val="22"/>
                <w:szCs w:val="22"/>
              </w:rPr>
            </w:pPr>
          </w:p>
        </w:tc>
      </w:tr>
      <w:tr w:rsidR="004B6D42" w:rsidRPr="0077428E" w14:paraId="517D6DB3" w14:textId="77777777" w:rsidTr="008319A3">
        <w:tc>
          <w:tcPr>
            <w:tcW w:w="2552" w:type="dxa"/>
            <w:tcBorders>
              <w:top w:val="nil"/>
              <w:left w:val="nil"/>
              <w:bottom w:val="nil"/>
              <w:right w:val="nil"/>
            </w:tcBorders>
          </w:tcPr>
          <w:p w14:paraId="25014F5A"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26891944" w:edGrp="everyone" w:displacedByCustomXml="next"/>
        <w:sdt>
          <w:sdtPr>
            <w:rPr>
              <w:rFonts w:ascii="Arial" w:hAnsi="Arial" w:cs="Arial"/>
              <w:sz w:val="22"/>
              <w:szCs w:val="22"/>
            </w:rPr>
            <w:id w:val="-1582360681"/>
            <w:placeholder>
              <w:docPart w:val="3340A4589BAC41AD81400E5A8CF7B8D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E4E00B1" w14:textId="77777777" w:rsidR="004B6D42" w:rsidRPr="00DD7A44" w:rsidRDefault="004B6D42" w:rsidP="008319A3">
                <w:pPr>
                  <w:ind w:right="-24"/>
                  <w:rPr>
                    <w:rFonts w:ascii="Arial" w:hAnsi="Arial" w:cs="Arial"/>
                    <w:sz w:val="22"/>
                    <w:szCs w:val="22"/>
                  </w:rPr>
                </w:pPr>
                <w:r w:rsidRPr="00DD7A44">
                  <w:rPr>
                    <w:rStyle w:val="PlaceholderText"/>
                    <w:color w:val="auto"/>
                  </w:rPr>
                  <w:t>Click here to enter a date.</w:t>
                </w:r>
              </w:p>
            </w:tc>
          </w:sdtContent>
        </w:sdt>
        <w:permEnd w:id="226891944" w:displacedByCustomXml="prev"/>
      </w:tr>
    </w:tbl>
    <w:p w14:paraId="53E65F57" w14:textId="77777777" w:rsidR="004B6D42" w:rsidRDefault="004B6D42" w:rsidP="004B6D42">
      <w:pPr>
        <w:ind w:right="-24"/>
        <w:rPr>
          <w:rFonts w:ascii="Arial" w:hAnsi="Arial" w:cs="Arial"/>
          <w:sz w:val="22"/>
          <w:szCs w:val="22"/>
        </w:rPr>
      </w:pPr>
    </w:p>
    <w:p w14:paraId="47E47B59"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0DCDB467" w14:textId="77777777" w:rsidTr="008319A3">
        <w:tc>
          <w:tcPr>
            <w:tcW w:w="2552" w:type="dxa"/>
            <w:tcBorders>
              <w:top w:val="nil"/>
              <w:left w:val="nil"/>
              <w:bottom w:val="nil"/>
              <w:right w:val="nil"/>
            </w:tcBorders>
          </w:tcPr>
          <w:p w14:paraId="235CF102"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968DE1" w14:textId="77777777" w:rsidR="004B6D42" w:rsidRPr="0032118C" w:rsidRDefault="004B6D42" w:rsidP="008319A3">
            <w:pPr>
              <w:ind w:right="-24"/>
              <w:rPr>
                <w:rFonts w:ascii="Arial" w:hAnsi="Arial" w:cs="Arial"/>
                <w:sz w:val="22"/>
                <w:szCs w:val="22"/>
              </w:rPr>
            </w:pPr>
            <w:permStart w:id="1089495291" w:edGrp="everyone"/>
            <w:permEnd w:id="1089495291"/>
          </w:p>
        </w:tc>
      </w:tr>
      <w:tr w:rsidR="004B6D42" w:rsidRPr="0047156F" w14:paraId="79351478" w14:textId="77777777" w:rsidTr="008319A3">
        <w:trPr>
          <w:trHeight w:val="113"/>
        </w:trPr>
        <w:tc>
          <w:tcPr>
            <w:tcW w:w="2552" w:type="dxa"/>
            <w:tcBorders>
              <w:top w:val="nil"/>
              <w:left w:val="nil"/>
              <w:bottom w:val="nil"/>
              <w:right w:val="nil"/>
            </w:tcBorders>
          </w:tcPr>
          <w:p w14:paraId="278E87B8"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1F96F71" w14:textId="77777777" w:rsidR="004B6D42" w:rsidRPr="0047156F" w:rsidRDefault="004B6D42" w:rsidP="008319A3">
            <w:pPr>
              <w:ind w:right="-24"/>
              <w:rPr>
                <w:rFonts w:ascii="Arial" w:hAnsi="Arial" w:cs="Arial"/>
                <w:sz w:val="22"/>
                <w:szCs w:val="22"/>
              </w:rPr>
            </w:pPr>
          </w:p>
        </w:tc>
      </w:tr>
      <w:tr w:rsidR="004B6D42" w:rsidRPr="0032118C" w14:paraId="186CC2DA" w14:textId="77777777" w:rsidTr="008319A3">
        <w:tc>
          <w:tcPr>
            <w:tcW w:w="2552" w:type="dxa"/>
            <w:tcBorders>
              <w:top w:val="nil"/>
              <w:left w:val="nil"/>
              <w:bottom w:val="nil"/>
              <w:right w:val="nil"/>
            </w:tcBorders>
          </w:tcPr>
          <w:p w14:paraId="045F384F"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7112642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3FFD3CA"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0BEE6A" wp14:editId="44C631E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71126429" w:displacedByCustomXml="prev"/>
      </w:tr>
      <w:tr w:rsidR="004B6D42" w:rsidRPr="0032118C" w14:paraId="43BA8997" w14:textId="77777777" w:rsidTr="008319A3">
        <w:tc>
          <w:tcPr>
            <w:tcW w:w="2552" w:type="dxa"/>
            <w:tcBorders>
              <w:top w:val="nil"/>
              <w:left w:val="nil"/>
              <w:bottom w:val="nil"/>
              <w:right w:val="nil"/>
            </w:tcBorders>
          </w:tcPr>
          <w:p w14:paraId="1F7BF033"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70BAA78C" w14:textId="77777777" w:rsidR="004B6D42" w:rsidRPr="0032118C" w:rsidRDefault="004B6D42" w:rsidP="008319A3">
            <w:pPr>
              <w:ind w:right="-24"/>
              <w:rPr>
                <w:rFonts w:ascii="Arial" w:hAnsi="Arial" w:cs="Arial"/>
                <w:sz w:val="22"/>
                <w:szCs w:val="22"/>
              </w:rPr>
            </w:pPr>
          </w:p>
        </w:tc>
      </w:tr>
      <w:tr w:rsidR="004B6D42" w:rsidRPr="0077428E" w14:paraId="22BE56C1" w14:textId="77777777" w:rsidTr="008319A3">
        <w:tc>
          <w:tcPr>
            <w:tcW w:w="2552" w:type="dxa"/>
            <w:tcBorders>
              <w:top w:val="nil"/>
              <w:left w:val="nil"/>
              <w:bottom w:val="nil"/>
              <w:right w:val="nil"/>
            </w:tcBorders>
          </w:tcPr>
          <w:p w14:paraId="663D36B3"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118942548" w:edGrp="everyone"/>
        <w:tc>
          <w:tcPr>
            <w:tcW w:w="6520" w:type="dxa"/>
            <w:tcBorders>
              <w:top w:val="nil"/>
              <w:left w:val="nil"/>
              <w:bottom w:val="single" w:sz="8" w:space="0" w:color="auto"/>
              <w:right w:val="nil"/>
            </w:tcBorders>
          </w:tcPr>
          <w:p w14:paraId="556870DB" w14:textId="77777777" w:rsidR="004B6D42" w:rsidRPr="00DD7A44" w:rsidRDefault="00E67F77"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EndPr/>
              <w:sdtContent>
                <w:r w:rsidR="004B6D42" w:rsidRPr="00DD7A44">
                  <w:rPr>
                    <w:rStyle w:val="PlaceholderText"/>
                    <w:color w:val="auto"/>
                  </w:rPr>
                  <w:t>Click here to enter a date.</w:t>
                </w:r>
              </w:sdtContent>
            </w:sdt>
            <w:permEnd w:id="2118942548"/>
          </w:p>
        </w:tc>
      </w:tr>
    </w:tbl>
    <w:p w14:paraId="7B12F1BE" w14:textId="77777777" w:rsidR="007678DC" w:rsidRPr="0077428E" w:rsidRDefault="007678DC" w:rsidP="007678DC">
      <w:pPr>
        <w:ind w:right="-24"/>
        <w:rPr>
          <w:rFonts w:ascii="Arial" w:hAnsi="Arial" w:cs="Arial"/>
          <w:sz w:val="22"/>
          <w:szCs w:val="22"/>
        </w:rPr>
      </w:pPr>
    </w:p>
    <w:p w14:paraId="20D0F8BE" w14:textId="77777777" w:rsidR="007678DC" w:rsidRDefault="007678DC" w:rsidP="007678DC">
      <w:pPr>
        <w:ind w:right="-24"/>
        <w:rPr>
          <w:rFonts w:ascii="Arial" w:hAnsi="Arial" w:cs="Arial"/>
          <w:sz w:val="22"/>
          <w:szCs w:val="22"/>
        </w:rPr>
      </w:pPr>
    </w:p>
    <w:p w14:paraId="0BE34819"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32F09BD6" w14:textId="77777777" w:rsidTr="008319A3">
        <w:trPr>
          <w:trHeight w:val="217"/>
          <w:jc w:val="center"/>
        </w:trPr>
        <w:tc>
          <w:tcPr>
            <w:tcW w:w="2528" w:type="dxa"/>
            <w:vMerge w:val="restart"/>
            <w:shd w:val="clear" w:color="auto" w:fill="F3F3F3"/>
            <w:vAlign w:val="center"/>
          </w:tcPr>
          <w:p w14:paraId="2951ADF7"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D8BB020"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48A8B837" w14:textId="77777777" w:rsidTr="008319A3">
        <w:trPr>
          <w:cantSplit/>
          <w:jc w:val="center"/>
        </w:trPr>
        <w:tc>
          <w:tcPr>
            <w:tcW w:w="2528" w:type="dxa"/>
            <w:vMerge/>
            <w:tcBorders>
              <w:bottom w:val="single" w:sz="4" w:space="0" w:color="auto"/>
            </w:tcBorders>
            <w:vAlign w:val="center"/>
          </w:tcPr>
          <w:p w14:paraId="53971CE9"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673CEB03"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710C029"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6BAC7927" w14:textId="77777777" w:rsidTr="008319A3">
        <w:trPr>
          <w:cantSplit/>
          <w:jc w:val="center"/>
        </w:trPr>
        <w:tc>
          <w:tcPr>
            <w:tcW w:w="2528" w:type="dxa"/>
            <w:tcBorders>
              <w:top w:val="single" w:sz="4" w:space="0" w:color="auto"/>
            </w:tcBorders>
            <w:shd w:val="clear" w:color="auto" w:fill="auto"/>
            <w:vAlign w:val="center"/>
          </w:tcPr>
          <w:p w14:paraId="0BAFEF39"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2796571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7791DFE"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279657105" w:displacedByCustomXml="prev"/>
        <w:permStart w:id="188365000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C8093A1"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883650007" w:displacedByCustomXml="prev"/>
      </w:tr>
      <w:tr w:rsidR="002E3772" w:rsidRPr="004932A4" w14:paraId="4516D1B6" w14:textId="77777777" w:rsidTr="008319A3">
        <w:trPr>
          <w:cantSplit/>
          <w:trHeight w:val="454"/>
          <w:jc w:val="center"/>
        </w:trPr>
        <w:tc>
          <w:tcPr>
            <w:tcW w:w="2528" w:type="dxa"/>
            <w:shd w:val="clear" w:color="auto" w:fill="auto"/>
            <w:vAlign w:val="center"/>
          </w:tcPr>
          <w:p w14:paraId="52B0BC23"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26800499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12E6500"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268004999" w:displacedByCustomXml="prev"/>
        <w:permStart w:id="103909915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BE5AC7B"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039099154" w:displacedByCustomXml="prev"/>
      </w:tr>
    </w:tbl>
    <w:p w14:paraId="17780398"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0010E5E9" w14:textId="77777777" w:rsidTr="008319A3">
        <w:tc>
          <w:tcPr>
            <w:tcW w:w="9016" w:type="dxa"/>
            <w:shd w:val="clear" w:color="auto" w:fill="D9D9D9" w:themeFill="background1" w:themeFillShade="D9"/>
          </w:tcPr>
          <w:p w14:paraId="722E94D7"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6B244C98" w14:textId="77777777" w:rsidTr="008319A3">
        <w:trPr>
          <w:trHeight w:val="13602"/>
        </w:trPr>
        <w:tc>
          <w:tcPr>
            <w:tcW w:w="9016" w:type="dxa"/>
          </w:tcPr>
          <w:p w14:paraId="2350BB0B" w14:textId="77777777" w:rsidR="003824AF" w:rsidRPr="00553DDB" w:rsidRDefault="003824AF" w:rsidP="008319A3">
            <w:pPr>
              <w:rPr>
                <w:rFonts w:ascii="Arial" w:hAnsi="Arial" w:cs="Arial"/>
                <w:szCs w:val="24"/>
              </w:rPr>
            </w:pPr>
            <w:permStart w:id="1235643841" w:edGrp="everyone"/>
            <w:permEnd w:id="1235643841"/>
          </w:p>
        </w:tc>
      </w:tr>
    </w:tbl>
    <w:p w14:paraId="6A9B4227" w14:textId="77777777" w:rsidR="003824AF" w:rsidRPr="00BF7956" w:rsidRDefault="00E67F77"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14:paraId="6145B166" w14:textId="77777777" w:rsidR="003824AF" w:rsidRDefault="00E67F77"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14:paraId="49B39116" w14:textId="77777777" w:rsidR="003824AF" w:rsidRPr="00BF7956" w:rsidRDefault="00E67F77"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14:paraId="08D1DC93"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20E71CE7"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607B63C"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122E92B0"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5D4C7C32" w14:textId="77777777" w:rsidR="003824AF" w:rsidRDefault="003824AF" w:rsidP="003824AF">
            <w:pPr>
              <w:jc w:val="left"/>
              <w:rPr>
                <w:rFonts w:cs="Arial"/>
                <w:b/>
                <w:sz w:val="20"/>
              </w:rPr>
            </w:pPr>
            <w:r w:rsidRPr="000559FC">
              <w:rPr>
                <w:rFonts w:cs="Arial"/>
                <w:b/>
                <w:sz w:val="20"/>
              </w:rPr>
              <w:t>Description of task:</w:t>
            </w:r>
          </w:p>
          <w:p w14:paraId="5A455F6E"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326AF3ED" w14:textId="77777777" w:rsidR="003824AF" w:rsidRPr="007459BA" w:rsidRDefault="003824AF" w:rsidP="003824AF">
            <w:pPr>
              <w:jc w:val="left"/>
              <w:rPr>
                <w:rFonts w:cs="Arial"/>
                <w:sz w:val="12"/>
                <w:szCs w:val="12"/>
              </w:rPr>
            </w:pPr>
          </w:p>
          <w:p w14:paraId="4C1C9354"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F4CDB3F"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42840901" w14:textId="77777777"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14:paraId="5E5A54C9"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4A7392AA" w14:textId="77777777"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4ECE4FF6"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5BDE5FCA" w14:textId="77777777" w:rsidR="003824AF" w:rsidRPr="007459BA" w:rsidRDefault="003824AF" w:rsidP="003824AF">
            <w:pPr>
              <w:jc w:val="left"/>
              <w:rPr>
                <w:rFonts w:cs="Arial"/>
                <w:sz w:val="12"/>
                <w:szCs w:val="12"/>
              </w:rPr>
            </w:pPr>
          </w:p>
          <w:p w14:paraId="7D0DB6E6"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724FB3DB"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1FBE2A9A" w14:textId="77777777" w:rsidR="003824AF" w:rsidRDefault="003824AF" w:rsidP="003824AF">
            <w:pPr>
              <w:jc w:val="left"/>
              <w:rPr>
                <w:rFonts w:cs="Arial"/>
                <w:b/>
                <w:sz w:val="20"/>
              </w:rPr>
            </w:pPr>
            <w:r>
              <w:rPr>
                <w:rFonts w:cs="Arial"/>
                <w:b/>
                <w:sz w:val="20"/>
              </w:rPr>
              <w:t xml:space="preserve">Resources required: </w:t>
            </w:r>
          </w:p>
          <w:p w14:paraId="5D75266B"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6934092E"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6B3C25B"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57A99975"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0C5107C0"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BA302A8" w14:textId="77777777" w:rsidR="003824AF" w:rsidRPr="00DE6B06" w:rsidRDefault="003824AF" w:rsidP="003824AF">
            <w:pPr>
              <w:jc w:val="left"/>
              <w:rPr>
                <w:rFonts w:ascii="Arial" w:hAnsi="Arial" w:cs="Arial"/>
                <w:sz w:val="22"/>
              </w:rPr>
            </w:pPr>
            <w:permStart w:id="1810510156" w:edGrp="everyone"/>
            <w:permEnd w:id="1810510156"/>
          </w:p>
        </w:tc>
      </w:tr>
      <w:tr w:rsidR="003824AF" w:rsidRPr="00683908" w14:paraId="502C6D4D" w14:textId="77777777" w:rsidTr="008319A3">
        <w:trPr>
          <w:trHeight w:val="454"/>
        </w:trPr>
        <w:tc>
          <w:tcPr>
            <w:tcW w:w="2598" w:type="dxa"/>
            <w:tcBorders>
              <w:left w:val="single" w:sz="12" w:space="0" w:color="000000"/>
              <w:right w:val="single" w:sz="4" w:space="0" w:color="000000"/>
            </w:tcBorders>
            <w:vAlign w:val="center"/>
          </w:tcPr>
          <w:p w14:paraId="207100B6"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A350C7A" w14:textId="77777777" w:rsidR="003824AF" w:rsidRPr="00DE6B06" w:rsidRDefault="003824AF" w:rsidP="003824AF">
            <w:pPr>
              <w:jc w:val="left"/>
              <w:rPr>
                <w:rFonts w:ascii="Arial" w:hAnsi="Arial" w:cs="Arial"/>
                <w:sz w:val="22"/>
              </w:rPr>
            </w:pPr>
            <w:permStart w:id="1112422348" w:edGrp="everyone"/>
            <w:permEnd w:id="1112422348"/>
          </w:p>
        </w:tc>
      </w:tr>
      <w:tr w:rsidR="003824AF" w:rsidRPr="00683908" w14:paraId="59AC8325" w14:textId="77777777" w:rsidTr="008319A3">
        <w:trPr>
          <w:trHeight w:val="454"/>
        </w:trPr>
        <w:tc>
          <w:tcPr>
            <w:tcW w:w="2598" w:type="dxa"/>
            <w:tcBorders>
              <w:left w:val="single" w:sz="12" w:space="0" w:color="000000"/>
              <w:right w:val="single" w:sz="4" w:space="0" w:color="000000"/>
            </w:tcBorders>
            <w:vAlign w:val="center"/>
          </w:tcPr>
          <w:p w14:paraId="5369F9AA" w14:textId="77777777" w:rsidR="003824AF" w:rsidRDefault="003824AF" w:rsidP="003824AF">
            <w:pPr>
              <w:jc w:val="right"/>
              <w:rPr>
                <w:rFonts w:cs="Arial"/>
                <w:b/>
                <w:sz w:val="20"/>
              </w:rPr>
            </w:pPr>
            <w:r>
              <w:rPr>
                <w:rFonts w:cs="Arial"/>
                <w:b/>
                <w:sz w:val="20"/>
              </w:rPr>
              <w:t xml:space="preserve">Role of observer </w:t>
            </w:r>
          </w:p>
          <w:p w14:paraId="239BCEAB"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B543CC8" w14:textId="77777777" w:rsidR="003824AF" w:rsidRPr="00DE6B06" w:rsidRDefault="003824AF" w:rsidP="003824AF">
            <w:pPr>
              <w:jc w:val="left"/>
              <w:rPr>
                <w:rFonts w:ascii="Arial" w:hAnsi="Arial" w:cs="Arial"/>
                <w:sz w:val="22"/>
              </w:rPr>
            </w:pPr>
            <w:permStart w:id="10975653" w:edGrp="everyone"/>
            <w:permEnd w:id="10975653"/>
          </w:p>
        </w:tc>
      </w:tr>
      <w:tr w:rsidR="003824AF" w:rsidRPr="00683908" w14:paraId="553E3212" w14:textId="77777777" w:rsidTr="008319A3">
        <w:trPr>
          <w:trHeight w:val="454"/>
        </w:trPr>
        <w:tc>
          <w:tcPr>
            <w:tcW w:w="2598" w:type="dxa"/>
            <w:tcBorders>
              <w:left w:val="single" w:sz="12" w:space="0" w:color="000000"/>
              <w:right w:val="single" w:sz="4" w:space="0" w:color="000000"/>
            </w:tcBorders>
            <w:vAlign w:val="center"/>
          </w:tcPr>
          <w:p w14:paraId="4A300F03"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0BCC77F" w14:textId="77777777" w:rsidR="003824AF" w:rsidRPr="00DE6B06" w:rsidRDefault="003824AF" w:rsidP="003824AF">
            <w:pPr>
              <w:jc w:val="left"/>
              <w:rPr>
                <w:rFonts w:ascii="Arial" w:hAnsi="Arial" w:cs="Arial"/>
                <w:sz w:val="22"/>
              </w:rPr>
            </w:pPr>
            <w:permStart w:id="1184054057" w:edGrp="everyone"/>
            <w:permEnd w:id="1184054057"/>
          </w:p>
        </w:tc>
      </w:tr>
      <w:tr w:rsidR="003824AF" w:rsidRPr="00683908" w14:paraId="3DDABA46" w14:textId="77777777" w:rsidTr="003824AF">
        <w:trPr>
          <w:trHeight w:val="794"/>
        </w:trPr>
        <w:tc>
          <w:tcPr>
            <w:tcW w:w="2598" w:type="dxa"/>
            <w:tcBorders>
              <w:left w:val="single" w:sz="12" w:space="0" w:color="000000"/>
              <w:right w:val="single" w:sz="4" w:space="0" w:color="000000"/>
            </w:tcBorders>
            <w:vAlign w:val="center"/>
          </w:tcPr>
          <w:p w14:paraId="4E13BBB3"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691732500"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6148FBA" w14:textId="77777777"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027512C9" wp14:editId="605E4E6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91732500" w:displacedByCustomXml="prev"/>
      </w:tr>
      <w:tr w:rsidR="003824AF" w:rsidRPr="00683908" w14:paraId="4AD5972A" w14:textId="77777777" w:rsidTr="008319A3">
        <w:trPr>
          <w:trHeight w:val="454"/>
        </w:trPr>
        <w:tc>
          <w:tcPr>
            <w:tcW w:w="2598" w:type="dxa"/>
            <w:tcBorders>
              <w:left w:val="single" w:sz="12" w:space="0" w:color="000000"/>
              <w:right w:val="single" w:sz="4" w:space="0" w:color="000000"/>
            </w:tcBorders>
            <w:vAlign w:val="center"/>
          </w:tcPr>
          <w:p w14:paraId="0B28D1E5" w14:textId="77777777" w:rsidR="003824AF" w:rsidRPr="00696855" w:rsidRDefault="003824AF" w:rsidP="003824AF">
            <w:pPr>
              <w:jc w:val="right"/>
              <w:rPr>
                <w:rFonts w:cs="Arial"/>
                <w:b/>
                <w:sz w:val="20"/>
              </w:rPr>
            </w:pPr>
            <w:r w:rsidRPr="00696855">
              <w:rPr>
                <w:rFonts w:cs="Arial"/>
                <w:b/>
                <w:sz w:val="20"/>
              </w:rPr>
              <w:t>Date:</w:t>
            </w:r>
          </w:p>
        </w:tc>
        <w:permStart w:id="2024029340" w:edGrp="everyone" w:displacedByCustomXml="next"/>
        <w:sdt>
          <w:sdtPr>
            <w:rPr>
              <w:rFonts w:ascii="Arial" w:hAnsi="Arial" w:cs="Arial"/>
              <w:sz w:val="22"/>
              <w:szCs w:val="22"/>
            </w:rPr>
            <w:id w:val="-686058928"/>
            <w:placeholder>
              <w:docPart w:val="CE458D625CBF4F3FB6AD6C82CF87958F"/>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808F617" w14:textId="77777777" w:rsidR="003824AF" w:rsidRPr="00DE6B06" w:rsidRDefault="003824AF" w:rsidP="003824AF">
                <w:pPr>
                  <w:jc w:val="left"/>
                  <w:rPr>
                    <w:rFonts w:ascii="Arial" w:hAnsi="Arial" w:cs="Arial"/>
                    <w:sz w:val="22"/>
                  </w:rPr>
                </w:pPr>
                <w:r w:rsidRPr="008810A0">
                  <w:rPr>
                    <w:rStyle w:val="PlaceholderText"/>
                    <w:color w:val="auto"/>
                  </w:rPr>
                  <w:t>Click here to enter a date.</w:t>
                </w:r>
              </w:p>
            </w:tc>
          </w:sdtContent>
        </w:sdt>
        <w:permEnd w:id="2024029340" w:displacedByCustomXml="prev"/>
      </w:tr>
      <w:tr w:rsidR="003824AF" w:rsidRPr="00683908" w14:paraId="12CF0B27" w14:textId="77777777" w:rsidTr="008319A3">
        <w:tc>
          <w:tcPr>
            <w:tcW w:w="6096" w:type="dxa"/>
            <w:gridSpan w:val="2"/>
            <w:vMerge w:val="restart"/>
            <w:tcBorders>
              <w:left w:val="single" w:sz="12" w:space="0" w:color="000000"/>
            </w:tcBorders>
            <w:vAlign w:val="center"/>
          </w:tcPr>
          <w:p w14:paraId="7F14F2AE"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1AF07E7"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1425FE7E" w14:textId="77777777" w:rsidTr="008319A3">
        <w:trPr>
          <w:trHeight w:val="233"/>
        </w:trPr>
        <w:tc>
          <w:tcPr>
            <w:tcW w:w="6096" w:type="dxa"/>
            <w:gridSpan w:val="2"/>
            <w:vMerge/>
            <w:tcBorders>
              <w:left w:val="single" w:sz="12" w:space="0" w:color="000000"/>
            </w:tcBorders>
          </w:tcPr>
          <w:p w14:paraId="2BEB8FAA"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06F344F4"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3DA8F019"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50FD669"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1BA14021" w14:textId="77777777" w:rsidR="003824AF" w:rsidRPr="00696855" w:rsidRDefault="003824AF" w:rsidP="003824AF">
            <w:pPr>
              <w:jc w:val="center"/>
              <w:rPr>
                <w:rFonts w:cs="Arial"/>
                <w:b/>
                <w:sz w:val="20"/>
              </w:rPr>
            </w:pPr>
            <w:r>
              <w:rPr>
                <w:rFonts w:cs="Arial"/>
                <w:b/>
                <w:sz w:val="20"/>
              </w:rPr>
              <w:t>Occasion</w:t>
            </w:r>
          </w:p>
        </w:tc>
      </w:tr>
      <w:tr w:rsidR="003824AF" w:rsidRPr="00696855" w14:paraId="3046389C" w14:textId="77777777" w:rsidTr="008319A3">
        <w:trPr>
          <w:trHeight w:val="27"/>
        </w:trPr>
        <w:tc>
          <w:tcPr>
            <w:tcW w:w="6096" w:type="dxa"/>
            <w:gridSpan w:val="2"/>
            <w:tcBorders>
              <w:left w:val="single" w:sz="12" w:space="0" w:color="000000"/>
            </w:tcBorders>
          </w:tcPr>
          <w:p w14:paraId="10A0ECB6" w14:textId="77777777" w:rsidR="003824AF" w:rsidRDefault="003824AF" w:rsidP="003824AF">
            <w:pPr>
              <w:pStyle w:val="ListParagraph"/>
              <w:numPr>
                <w:ilvl w:val="0"/>
                <w:numId w:val="9"/>
              </w:numPr>
              <w:ind w:left="459" w:hanging="459"/>
              <w:rPr>
                <w:rFonts w:cs="Arial"/>
                <w:sz w:val="20"/>
              </w:rPr>
            </w:pPr>
            <w:bookmarkStart w:id="61" w:name="_Ref495661944"/>
            <w:r>
              <w:rPr>
                <w:rFonts w:cs="Arial"/>
                <w:sz w:val="20"/>
              </w:rPr>
              <w:t>Explain to the client:</w:t>
            </w:r>
            <w:bookmarkEnd w:id="61"/>
          </w:p>
          <w:p w14:paraId="08A5B9CB" w14:textId="77777777"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14:paraId="58D552A6" w14:textId="77777777"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14:paraId="0AD08319" w14:textId="77777777"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14:paraId="7C4212EC" w14:textId="77777777" w:rsidR="003824AF" w:rsidRDefault="003824AF" w:rsidP="003824AF">
            <w:pPr>
              <w:pStyle w:val="ListParagraph"/>
              <w:numPr>
                <w:ilvl w:val="0"/>
                <w:numId w:val="33"/>
              </w:numPr>
              <w:ind w:left="885"/>
              <w:rPr>
                <w:rFonts w:cs="Arial"/>
                <w:sz w:val="20"/>
              </w:rPr>
            </w:pPr>
            <w:r>
              <w:rPr>
                <w:rFonts w:cs="Arial"/>
                <w:sz w:val="20"/>
              </w:rPr>
              <w:t xml:space="preserve">The importance of the contract to sales process </w:t>
            </w:r>
          </w:p>
          <w:p w14:paraId="0DDCD475" w14:textId="77777777"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143308308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BCF558F"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433083080" w:displacedByCustomXml="prev"/>
        <w:permStart w:id="1567500062"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C122C9D"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567500062" w:displacedByCustomXml="prev"/>
      </w:tr>
      <w:tr w:rsidR="003824AF" w:rsidRPr="00696855" w14:paraId="5D0D12FA" w14:textId="77777777" w:rsidTr="008319A3">
        <w:trPr>
          <w:trHeight w:val="27"/>
        </w:trPr>
        <w:tc>
          <w:tcPr>
            <w:tcW w:w="6096" w:type="dxa"/>
            <w:gridSpan w:val="2"/>
            <w:tcBorders>
              <w:left w:val="single" w:sz="12" w:space="0" w:color="000000"/>
            </w:tcBorders>
          </w:tcPr>
          <w:p w14:paraId="10F68DA5" w14:textId="77777777" w:rsidR="003824AF" w:rsidRDefault="003824AF" w:rsidP="003824AF">
            <w:pPr>
              <w:pStyle w:val="ListParagraph"/>
              <w:numPr>
                <w:ilvl w:val="0"/>
                <w:numId w:val="9"/>
              </w:numPr>
              <w:ind w:left="459" w:hanging="459"/>
              <w:rPr>
                <w:rFonts w:cs="Arial"/>
                <w:sz w:val="20"/>
              </w:rPr>
            </w:pPr>
            <w:bookmarkStart w:id="62" w:name="_Ref495662059"/>
            <w:r>
              <w:rPr>
                <w:rFonts w:cs="Arial"/>
                <w:sz w:val="20"/>
              </w:rPr>
              <w:lastRenderedPageBreak/>
              <w:t>Discuss and agree upon clauses of a pre-contract agreement, including payment or deposit.</w:t>
            </w:r>
            <w:bookmarkEnd w:id="62"/>
          </w:p>
        </w:tc>
        <w:permStart w:id="989414966"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DA4A5AB"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989414966" w:displacedByCustomXml="prev"/>
        <w:permStart w:id="2070741094"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07469D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070741094" w:displacedByCustomXml="prev"/>
      </w:tr>
      <w:tr w:rsidR="003824AF" w:rsidRPr="00696855" w14:paraId="02E5B727" w14:textId="77777777" w:rsidTr="008319A3">
        <w:trPr>
          <w:trHeight w:val="27"/>
        </w:trPr>
        <w:tc>
          <w:tcPr>
            <w:tcW w:w="6096" w:type="dxa"/>
            <w:gridSpan w:val="2"/>
            <w:tcBorders>
              <w:left w:val="single" w:sz="12" w:space="0" w:color="000000"/>
            </w:tcBorders>
          </w:tcPr>
          <w:p w14:paraId="599DF1A9" w14:textId="77777777" w:rsidR="003824AF" w:rsidRDefault="003824AF" w:rsidP="003824AF">
            <w:pPr>
              <w:pStyle w:val="ListParagraph"/>
              <w:numPr>
                <w:ilvl w:val="0"/>
                <w:numId w:val="9"/>
              </w:numPr>
              <w:ind w:left="459" w:hanging="459"/>
              <w:rPr>
                <w:rFonts w:cs="Arial"/>
                <w:sz w:val="20"/>
              </w:rPr>
            </w:pPr>
            <w:bookmarkStart w:id="63" w:name="_Ref495662068"/>
            <w:r>
              <w:rPr>
                <w:rFonts w:cs="Arial"/>
                <w:sz w:val="20"/>
              </w:rPr>
              <w:t>Ensure the pre-contract agreement is signed and processed according to organisational requirements.</w:t>
            </w:r>
            <w:bookmarkEnd w:id="63"/>
          </w:p>
        </w:tc>
        <w:permStart w:id="519441048"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B4CCF5E"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519441048" w:displacedByCustomXml="prev"/>
        <w:permStart w:id="1118395482"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CBBFCFF"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118395482" w:displacedByCustomXml="prev"/>
      </w:tr>
      <w:tr w:rsidR="003824AF" w:rsidRPr="00696855" w14:paraId="77199283" w14:textId="77777777" w:rsidTr="008319A3">
        <w:trPr>
          <w:trHeight w:val="27"/>
        </w:trPr>
        <w:tc>
          <w:tcPr>
            <w:tcW w:w="6096" w:type="dxa"/>
            <w:gridSpan w:val="2"/>
            <w:tcBorders>
              <w:left w:val="single" w:sz="12" w:space="0" w:color="000000"/>
            </w:tcBorders>
          </w:tcPr>
          <w:p w14:paraId="41B01807" w14:textId="77777777" w:rsidR="003824AF" w:rsidRDefault="003824AF" w:rsidP="003824AF">
            <w:pPr>
              <w:pStyle w:val="ListParagraph"/>
              <w:keepNext/>
              <w:numPr>
                <w:ilvl w:val="0"/>
                <w:numId w:val="9"/>
              </w:numPr>
              <w:ind w:left="459" w:hanging="459"/>
              <w:jc w:val="left"/>
              <w:rPr>
                <w:rFonts w:cs="Arial"/>
                <w:sz w:val="20"/>
              </w:rPr>
            </w:pPr>
            <w:bookmarkStart w:id="64" w:name="_Ref527380121"/>
            <w:r>
              <w:rPr>
                <w:rFonts w:cs="Arial"/>
                <w:sz w:val="20"/>
              </w:rPr>
              <w:t>Select appropriate contract and seek expert advice in the preparation of the contract, considering:</w:t>
            </w:r>
            <w:bookmarkEnd w:id="64"/>
          </w:p>
          <w:p w14:paraId="1B969B9D" w14:textId="77777777"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14:paraId="7BDCA30F" w14:textId="77777777" w:rsidR="003824AF" w:rsidRDefault="003824AF" w:rsidP="003824AF">
            <w:pPr>
              <w:pStyle w:val="ListParagraph"/>
              <w:numPr>
                <w:ilvl w:val="0"/>
                <w:numId w:val="33"/>
              </w:numPr>
              <w:ind w:left="885"/>
              <w:jc w:val="left"/>
              <w:rPr>
                <w:rFonts w:cs="Arial"/>
                <w:sz w:val="20"/>
              </w:rPr>
            </w:pPr>
            <w:r>
              <w:rPr>
                <w:rFonts w:cs="Arial"/>
                <w:sz w:val="20"/>
              </w:rPr>
              <w:t>Schedule of progress payments</w:t>
            </w:r>
          </w:p>
          <w:p w14:paraId="5A686C29" w14:textId="77777777"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376651156"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30A4884"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376651156" w:displacedByCustomXml="prev"/>
        <w:permStart w:id="2110538068"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C8CF82C"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110538068" w:displacedByCustomXml="prev"/>
      </w:tr>
      <w:tr w:rsidR="003824AF" w:rsidRPr="00696855" w14:paraId="046880A1" w14:textId="77777777" w:rsidTr="008319A3">
        <w:trPr>
          <w:trHeight w:val="25"/>
        </w:trPr>
        <w:tc>
          <w:tcPr>
            <w:tcW w:w="6096" w:type="dxa"/>
            <w:gridSpan w:val="2"/>
            <w:tcBorders>
              <w:left w:val="single" w:sz="12" w:space="0" w:color="000000"/>
            </w:tcBorders>
          </w:tcPr>
          <w:p w14:paraId="2B16A666" w14:textId="77777777" w:rsidR="003824AF" w:rsidRDefault="003824AF" w:rsidP="003824AF">
            <w:pPr>
              <w:pStyle w:val="ListParagraph"/>
              <w:keepNext/>
              <w:numPr>
                <w:ilvl w:val="0"/>
                <w:numId w:val="9"/>
              </w:numPr>
              <w:ind w:left="459" w:hanging="459"/>
              <w:jc w:val="left"/>
              <w:rPr>
                <w:rFonts w:cs="Arial"/>
                <w:sz w:val="20"/>
              </w:rPr>
            </w:pPr>
            <w:bookmarkStart w:id="65" w:name="_Ref495661995"/>
            <w:r>
              <w:rPr>
                <w:rFonts w:cs="Arial"/>
                <w:sz w:val="20"/>
              </w:rPr>
              <w:t>Break down contract clauses/terms/conditions with the client, including:</w:t>
            </w:r>
            <w:bookmarkEnd w:id="65"/>
          </w:p>
          <w:p w14:paraId="1EFA65CF" w14:textId="77777777"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14:paraId="07206602" w14:textId="77777777"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14:paraId="00F609DC" w14:textId="77777777"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14:paraId="79E4FA0F" w14:textId="77777777"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14:paraId="605A1A0B" w14:textId="77777777"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14:paraId="7BA60277" w14:textId="77777777" w:rsidR="003824AF" w:rsidRDefault="003824AF" w:rsidP="003824AF">
            <w:pPr>
              <w:pStyle w:val="ListParagraph"/>
              <w:numPr>
                <w:ilvl w:val="0"/>
                <w:numId w:val="33"/>
              </w:numPr>
              <w:ind w:left="885"/>
              <w:jc w:val="left"/>
              <w:rPr>
                <w:rFonts w:cs="Arial"/>
                <w:sz w:val="20"/>
              </w:rPr>
            </w:pPr>
            <w:r>
              <w:rPr>
                <w:rFonts w:cs="Arial"/>
                <w:sz w:val="20"/>
              </w:rPr>
              <w:t>Cooling off periods</w:t>
            </w:r>
          </w:p>
          <w:p w14:paraId="2AB993B5" w14:textId="77777777"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14:paraId="2C643FA0" w14:textId="77777777"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14:paraId="1CE9B1CC" w14:textId="77777777" w:rsidR="003824AF" w:rsidRDefault="003824AF" w:rsidP="003824AF">
            <w:pPr>
              <w:pStyle w:val="ListParagraph"/>
              <w:numPr>
                <w:ilvl w:val="1"/>
                <w:numId w:val="33"/>
              </w:numPr>
              <w:ind w:left="1310"/>
              <w:jc w:val="left"/>
              <w:rPr>
                <w:rFonts w:cs="Arial"/>
                <w:sz w:val="20"/>
              </w:rPr>
            </w:pPr>
            <w:r>
              <w:rPr>
                <w:rFonts w:cs="Arial"/>
                <w:sz w:val="20"/>
              </w:rPr>
              <w:t>Variations</w:t>
            </w:r>
          </w:p>
          <w:p w14:paraId="4C569C53" w14:textId="77777777"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14:paraId="31B8055A" w14:textId="77777777" w:rsidR="003824AF" w:rsidRDefault="003824AF" w:rsidP="003824AF">
            <w:pPr>
              <w:pStyle w:val="ListParagraph"/>
              <w:numPr>
                <w:ilvl w:val="1"/>
                <w:numId w:val="33"/>
              </w:numPr>
              <w:ind w:left="1310"/>
              <w:jc w:val="left"/>
              <w:rPr>
                <w:rFonts w:cs="Arial"/>
                <w:sz w:val="20"/>
              </w:rPr>
            </w:pPr>
            <w:r>
              <w:rPr>
                <w:rFonts w:cs="Arial"/>
                <w:sz w:val="20"/>
              </w:rPr>
              <w:t>Unreasonable/vexatious notice</w:t>
            </w:r>
          </w:p>
          <w:p w14:paraId="7BB2286E" w14:textId="77777777" w:rsidR="003824AF" w:rsidRDefault="003824AF" w:rsidP="003824AF">
            <w:pPr>
              <w:pStyle w:val="ListParagraph"/>
              <w:numPr>
                <w:ilvl w:val="1"/>
                <w:numId w:val="33"/>
              </w:numPr>
              <w:ind w:left="1310"/>
              <w:jc w:val="left"/>
              <w:rPr>
                <w:rFonts w:cs="Arial"/>
                <w:sz w:val="20"/>
              </w:rPr>
            </w:pPr>
            <w:r>
              <w:rPr>
                <w:rFonts w:cs="Arial"/>
                <w:sz w:val="20"/>
              </w:rPr>
              <w:t>Abandonment of a contract</w:t>
            </w:r>
          </w:p>
          <w:p w14:paraId="7CC602E3" w14:textId="77777777"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456816755"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369B34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456816755" w:displacedByCustomXml="prev"/>
        <w:permStart w:id="1830497438"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90F8B8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830497438" w:displacedByCustomXml="prev"/>
      </w:tr>
      <w:tr w:rsidR="003824AF" w:rsidRPr="00696855" w14:paraId="42E5C397" w14:textId="77777777" w:rsidTr="008319A3">
        <w:trPr>
          <w:trHeight w:val="25"/>
        </w:trPr>
        <w:tc>
          <w:tcPr>
            <w:tcW w:w="6096" w:type="dxa"/>
            <w:gridSpan w:val="2"/>
            <w:tcBorders>
              <w:left w:val="single" w:sz="12" w:space="0" w:color="000000"/>
              <w:bottom w:val="single" w:sz="4" w:space="0" w:color="auto"/>
            </w:tcBorders>
          </w:tcPr>
          <w:p w14:paraId="381B5803" w14:textId="77777777" w:rsidR="003824AF" w:rsidRDefault="003824AF" w:rsidP="003824AF">
            <w:pPr>
              <w:pStyle w:val="ListParagraph"/>
              <w:numPr>
                <w:ilvl w:val="0"/>
                <w:numId w:val="9"/>
              </w:numPr>
              <w:ind w:left="459" w:hanging="459"/>
              <w:jc w:val="left"/>
              <w:rPr>
                <w:rFonts w:cs="Arial"/>
                <w:sz w:val="20"/>
              </w:rPr>
            </w:pPr>
            <w:bookmarkStart w:id="66"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6"/>
          </w:p>
          <w:p w14:paraId="0C0C356C" w14:textId="77777777"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14:paraId="4B6A2AE7" w14:textId="77777777" w:rsidR="003824AF" w:rsidRDefault="003824AF" w:rsidP="003824AF">
            <w:pPr>
              <w:pStyle w:val="ListParagraph"/>
              <w:numPr>
                <w:ilvl w:val="0"/>
                <w:numId w:val="33"/>
              </w:numPr>
              <w:ind w:left="885"/>
              <w:jc w:val="left"/>
              <w:rPr>
                <w:rFonts w:cs="Arial"/>
                <w:sz w:val="20"/>
              </w:rPr>
            </w:pPr>
            <w:r>
              <w:rPr>
                <w:rFonts w:cs="Arial"/>
                <w:sz w:val="20"/>
              </w:rPr>
              <w:t>Non-verbal communication</w:t>
            </w:r>
          </w:p>
          <w:p w14:paraId="42FCC260" w14:textId="77777777"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14:paraId="75B9AA46" w14:textId="77777777"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1934453179"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EC6319E"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934453179" w:displacedByCustomXml="prev"/>
        <w:permStart w:id="1046639695"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46A73B5"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046639695" w:displacedByCustomXml="prev"/>
      </w:tr>
      <w:tr w:rsidR="003824AF" w:rsidRPr="00683908" w14:paraId="5FD187D8"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38D53B9" w14:textId="77777777"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0206978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02069782"/>
            <w:r w:rsidRPr="001D07E7">
              <w:rPr>
                <w:rFonts w:cs="Arial"/>
                <w:b/>
                <w:szCs w:val="22"/>
              </w:rPr>
              <w:t xml:space="preserve"> Satisfactory    </w:t>
            </w:r>
            <w:permStart w:id="40365740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03657406"/>
            <w:r w:rsidRPr="00993DFF">
              <w:rPr>
                <w:rFonts w:cs="Arial"/>
                <w:b/>
                <w:sz w:val="36"/>
                <w:szCs w:val="36"/>
              </w:rPr>
              <w:t xml:space="preserve"> </w:t>
            </w:r>
            <w:r w:rsidRPr="001D07E7">
              <w:rPr>
                <w:rFonts w:cs="Arial"/>
                <w:b/>
                <w:szCs w:val="22"/>
              </w:rPr>
              <w:t>Not Satisfactory</w:t>
            </w:r>
          </w:p>
        </w:tc>
      </w:tr>
    </w:tbl>
    <w:p w14:paraId="045546AF"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54C955FB" w14:textId="77777777" w:rsidTr="008319A3">
        <w:tc>
          <w:tcPr>
            <w:tcW w:w="9057" w:type="dxa"/>
            <w:shd w:val="clear" w:color="auto" w:fill="D9D9D9" w:themeFill="background1" w:themeFillShade="D9"/>
          </w:tcPr>
          <w:p w14:paraId="5685598D"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1BAAE6CD" w14:textId="77777777" w:rsidTr="0068749F">
        <w:trPr>
          <w:trHeight w:val="4876"/>
        </w:trPr>
        <w:tc>
          <w:tcPr>
            <w:tcW w:w="9057" w:type="dxa"/>
          </w:tcPr>
          <w:p w14:paraId="4AF45D44" w14:textId="77777777" w:rsidR="003824AF" w:rsidRPr="00553DDB" w:rsidRDefault="003824AF" w:rsidP="008319A3">
            <w:pPr>
              <w:rPr>
                <w:rFonts w:ascii="Arial" w:hAnsi="Arial" w:cs="Arial"/>
                <w:szCs w:val="24"/>
              </w:rPr>
            </w:pPr>
            <w:permStart w:id="932460955" w:edGrp="everyone"/>
            <w:permEnd w:id="932460955"/>
          </w:p>
        </w:tc>
      </w:tr>
    </w:tbl>
    <w:p w14:paraId="06650BEF"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1E66B" w14:textId="77777777" w:rsidR="008319A3" w:rsidRDefault="008319A3" w:rsidP="00A67754">
      <w:r>
        <w:separator/>
      </w:r>
    </w:p>
  </w:endnote>
  <w:endnote w:type="continuationSeparator" w:id="0">
    <w:p w14:paraId="29D8338F" w14:textId="77777777" w:rsidR="008319A3" w:rsidRDefault="008319A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9E26" w14:textId="77777777" w:rsidR="008319A3" w:rsidRPr="00830749" w:rsidRDefault="008319A3" w:rsidP="00830749">
    <w:pPr>
      <w:pBdr>
        <w:top w:val="single" w:sz="4" w:space="1" w:color="auto"/>
      </w:pBdr>
      <w:rPr>
        <w:rFonts w:ascii="Arial" w:hAnsi="Arial" w:cs="Arial"/>
        <w:b/>
        <w:sz w:val="16"/>
        <w:szCs w:val="16"/>
      </w:rPr>
    </w:pPr>
  </w:p>
  <w:p w14:paraId="7E9D0DD0" w14:textId="7097F266" w:rsidR="008319A3" w:rsidRPr="00830749" w:rsidRDefault="00E67F7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8319A3" w:rsidRPr="004932A4">
              <w:rPr>
                <w:rFonts w:ascii="Arial" w:hAnsi="Arial" w:cs="Arial"/>
                <w:b/>
                <w:sz w:val="16"/>
                <w:szCs w:val="16"/>
              </w:rPr>
              <w:t xml:space="preserve">Page </w:t>
            </w:r>
            <w:r w:rsidR="008319A3" w:rsidRPr="004932A4">
              <w:rPr>
                <w:rFonts w:ascii="Arial" w:hAnsi="Arial" w:cs="Arial"/>
                <w:b/>
                <w:bCs/>
                <w:sz w:val="16"/>
                <w:szCs w:val="16"/>
              </w:rPr>
              <w:fldChar w:fldCharType="begin"/>
            </w:r>
            <w:r w:rsidR="008319A3" w:rsidRPr="004932A4">
              <w:rPr>
                <w:rFonts w:ascii="Arial" w:hAnsi="Arial" w:cs="Arial"/>
                <w:b/>
                <w:bCs/>
                <w:sz w:val="16"/>
                <w:szCs w:val="16"/>
              </w:rPr>
              <w:instrText xml:space="preserve"> PAGE </w:instrText>
            </w:r>
            <w:r w:rsidR="008319A3" w:rsidRPr="004932A4">
              <w:rPr>
                <w:rFonts w:ascii="Arial" w:hAnsi="Arial" w:cs="Arial"/>
                <w:b/>
                <w:bCs/>
                <w:sz w:val="16"/>
                <w:szCs w:val="16"/>
              </w:rPr>
              <w:fldChar w:fldCharType="separate"/>
            </w:r>
            <w:r w:rsidR="001715BE">
              <w:rPr>
                <w:rFonts w:ascii="Arial" w:hAnsi="Arial" w:cs="Arial"/>
                <w:b/>
                <w:bCs/>
                <w:noProof/>
                <w:sz w:val="16"/>
                <w:szCs w:val="16"/>
              </w:rPr>
              <w:t>4</w:t>
            </w:r>
            <w:r w:rsidR="008319A3" w:rsidRPr="004932A4">
              <w:rPr>
                <w:rFonts w:ascii="Arial" w:hAnsi="Arial" w:cs="Arial"/>
                <w:b/>
                <w:sz w:val="16"/>
                <w:szCs w:val="16"/>
              </w:rPr>
              <w:fldChar w:fldCharType="end"/>
            </w:r>
            <w:r w:rsidR="008319A3" w:rsidRPr="004932A4">
              <w:rPr>
                <w:rFonts w:ascii="Arial" w:hAnsi="Arial" w:cs="Arial"/>
                <w:b/>
                <w:sz w:val="16"/>
                <w:szCs w:val="16"/>
              </w:rPr>
              <w:t xml:space="preserve"> of </w:t>
            </w:r>
            <w:r w:rsidR="008319A3" w:rsidRPr="004932A4">
              <w:rPr>
                <w:rFonts w:ascii="Arial" w:hAnsi="Arial" w:cs="Arial"/>
                <w:b/>
                <w:bCs/>
                <w:sz w:val="16"/>
                <w:szCs w:val="16"/>
              </w:rPr>
              <w:fldChar w:fldCharType="begin"/>
            </w:r>
            <w:r w:rsidR="008319A3" w:rsidRPr="004932A4">
              <w:rPr>
                <w:rFonts w:ascii="Arial" w:hAnsi="Arial" w:cs="Arial"/>
                <w:b/>
                <w:bCs/>
                <w:sz w:val="16"/>
                <w:szCs w:val="16"/>
              </w:rPr>
              <w:instrText xml:space="preserve"> SECTIONPAGES  </w:instrText>
            </w:r>
            <w:r w:rsidR="008319A3" w:rsidRPr="004932A4">
              <w:rPr>
                <w:rFonts w:ascii="Arial" w:hAnsi="Arial" w:cs="Arial"/>
                <w:b/>
                <w:bCs/>
                <w:sz w:val="16"/>
                <w:szCs w:val="16"/>
              </w:rPr>
              <w:fldChar w:fldCharType="separate"/>
            </w:r>
            <w:r>
              <w:rPr>
                <w:rFonts w:ascii="Arial" w:hAnsi="Arial" w:cs="Arial"/>
                <w:b/>
                <w:bCs/>
                <w:noProof/>
                <w:sz w:val="16"/>
                <w:szCs w:val="16"/>
              </w:rPr>
              <w:t>22</w:t>
            </w:r>
            <w:r w:rsidR="008319A3" w:rsidRPr="004932A4">
              <w:rPr>
                <w:rFonts w:ascii="Arial" w:hAnsi="Arial" w:cs="Arial"/>
                <w:b/>
                <w:sz w:val="16"/>
                <w:szCs w:val="16"/>
              </w:rPr>
              <w:fldChar w:fldCharType="end"/>
            </w:r>
          </w:sdtContent>
        </w:sdt>
      </w:sdtContent>
    </w:sdt>
    <w:r w:rsidR="008319A3">
      <w:rPr>
        <w:rFonts w:ascii="Arial" w:hAnsi="Arial" w:cs="Arial"/>
        <w:b/>
        <w:sz w:val="16"/>
        <w:szCs w:val="16"/>
      </w:rPr>
      <w:ptab w:relativeTo="margin" w:alignment="right" w:leader="none"/>
    </w:r>
    <w:r w:rsidR="008319A3" w:rsidRPr="00B115D7">
      <w:rPr>
        <w:rFonts w:ascii="Arial" w:hAnsi="Arial" w:cs="Arial"/>
        <w:b/>
        <w:sz w:val="16"/>
        <w:szCs w:val="16"/>
      </w:rPr>
      <w:t>CSTC Pty Ltd_</w:t>
    </w:r>
    <w:r w:rsidR="008319A3">
      <w:rPr>
        <w:rFonts w:ascii="Arial" w:hAnsi="Arial" w:cs="Arial"/>
        <w:b/>
        <w:sz w:val="16"/>
        <w:szCs w:val="16"/>
      </w:rPr>
      <w:t>RTO#</w:t>
    </w:r>
    <w:r w:rsidR="008319A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319A3">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B9F77" w14:textId="77777777" w:rsidR="008319A3" w:rsidRPr="00830749" w:rsidRDefault="008319A3" w:rsidP="00830749">
    <w:pPr>
      <w:pBdr>
        <w:top w:val="single" w:sz="4" w:space="1" w:color="auto"/>
      </w:pBdr>
      <w:rPr>
        <w:rFonts w:ascii="Arial" w:hAnsi="Arial" w:cs="Arial"/>
        <w:b/>
        <w:sz w:val="16"/>
        <w:szCs w:val="16"/>
      </w:rPr>
    </w:pPr>
  </w:p>
  <w:p w14:paraId="2B2167CE" w14:textId="58EF42E2" w:rsidR="008319A3" w:rsidRPr="00830749" w:rsidRDefault="008319A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715B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67F77">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9F97D" w14:textId="77777777" w:rsidR="008319A3" w:rsidRPr="00830749" w:rsidRDefault="008319A3" w:rsidP="00830749">
    <w:pPr>
      <w:pBdr>
        <w:top w:val="single" w:sz="4" w:space="1" w:color="auto"/>
      </w:pBdr>
      <w:rPr>
        <w:rFonts w:ascii="Arial" w:hAnsi="Arial" w:cs="Arial"/>
        <w:b/>
        <w:sz w:val="16"/>
        <w:szCs w:val="16"/>
      </w:rPr>
    </w:pPr>
  </w:p>
  <w:p w14:paraId="4C04F6D8" w14:textId="577CB3E4" w:rsidR="008319A3" w:rsidRPr="00830749" w:rsidRDefault="008319A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715B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67F77">
          <w:rPr>
            <w:rFonts w:ascii="Arial" w:hAnsi="Arial" w:cs="Arial"/>
            <w:b/>
            <w:bCs/>
            <w:noProof/>
            <w:sz w:val="16"/>
            <w:szCs w:val="16"/>
          </w:rPr>
          <w:t>22</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2A8BE" w14:textId="77777777" w:rsidR="008319A3" w:rsidRPr="00830749" w:rsidRDefault="008319A3" w:rsidP="00830749">
    <w:pPr>
      <w:pBdr>
        <w:top w:val="single" w:sz="4" w:space="1" w:color="auto"/>
      </w:pBdr>
      <w:rPr>
        <w:rFonts w:ascii="Arial" w:hAnsi="Arial" w:cs="Arial"/>
        <w:b/>
        <w:sz w:val="16"/>
        <w:szCs w:val="16"/>
      </w:rPr>
    </w:pPr>
  </w:p>
  <w:p w14:paraId="5D80474E" w14:textId="4EF74BC6" w:rsidR="008319A3" w:rsidRPr="00830749" w:rsidRDefault="008319A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A2BDE">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67F7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2DE20" w14:textId="77777777" w:rsidR="008319A3" w:rsidRDefault="008319A3" w:rsidP="00A67754">
      <w:r>
        <w:separator/>
      </w:r>
    </w:p>
  </w:footnote>
  <w:footnote w:type="continuationSeparator" w:id="0">
    <w:p w14:paraId="385CD442" w14:textId="77777777" w:rsidR="008319A3" w:rsidRDefault="008319A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41CB5" w14:textId="77777777" w:rsidR="008319A3" w:rsidRPr="00EC1284" w:rsidRDefault="008319A3"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173DFEB5" w14:textId="77777777" w:rsidR="008319A3" w:rsidRPr="00EC1284" w:rsidRDefault="008319A3"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89BF6" w14:textId="77777777" w:rsidR="006A2BDE" w:rsidRPr="00EC1284" w:rsidRDefault="006A2BDE"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44541E55" w14:textId="77777777" w:rsidR="006A2BDE" w:rsidRPr="00EC1284" w:rsidRDefault="006A2BDE"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DBBFC" w14:textId="77777777" w:rsidR="008319A3" w:rsidRPr="00EC1284" w:rsidRDefault="008319A3"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67F19A2C" w14:textId="77777777" w:rsidR="008319A3" w:rsidRPr="00EC1284" w:rsidRDefault="008319A3"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DB772" w14:textId="77777777" w:rsidR="008319A3" w:rsidRPr="00EC1284" w:rsidRDefault="008319A3"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5ED34A7B" w14:textId="77777777" w:rsidR="008319A3" w:rsidRPr="000D0838" w:rsidRDefault="008319A3"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49545" w14:textId="77777777" w:rsidR="008319A3" w:rsidRPr="00EC1284" w:rsidRDefault="008319A3"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047F40FA" w14:textId="77777777" w:rsidR="008319A3" w:rsidRPr="00EC1284" w:rsidRDefault="008319A3"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AF45698"/>
    <w:multiLevelType w:val="hybridMultilevel"/>
    <w:tmpl w:val="A45C02AE"/>
    <w:lvl w:ilvl="0" w:tplc="423A366A">
      <w:start w:val="1"/>
      <w:numFmt w:val="bullet"/>
      <w:lvlText w:val="•"/>
      <w:lvlJc w:val="left"/>
      <w:pPr>
        <w:tabs>
          <w:tab w:val="num" w:pos="720"/>
        </w:tabs>
        <w:ind w:left="720" w:hanging="360"/>
      </w:pPr>
      <w:rPr>
        <w:rFonts w:ascii="Arial" w:hAnsi="Arial" w:hint="default"/>
      </w:rPr>
    </w:lvl>
    <w:lvl w:ilvl="1" w:tplc="F086D29E">
      <w:start w:val="1"/>
      <w:numFmt w:val="bullet"/>
      <w:lvlText w:val="•"/>
      <w:lvlJc w:val="left"/>
      <w:pPr>
        <w:tabs>
          <w:tab w:val="num" w:pos="1440"/>
        </w:tabs>
        <w:ind w:left="1440" w:hanging="360"/>
      </w:pPr>
      <w:rPr>
        <w:rFonts w:ascii="Arial" w:hAnsi="Arial" w:hint="default"/>
      </w:rPr>
    </w:lvl>
    <w:lvl w:ilvl="2" w:tplc="989ABD90" w:tentative="1">
      <w:start w:val="1"/>
      <w:numFmt w:val="bullet"/>
      <w:lvlText w:val="•"/>
      <w:lvlJc w:val="left"/>
      <w:pPr>
        <w:tabs>
          <w:tab w:val="num" w:pos="2160"/>
        </w:tabs>
        <w:ind w:left="2160" w:hanging="360"/>
      </w:pPr>
      <w:rPr>
        <w:rFonts w:ascii="Arial" w:hAnsi="Arial" w:hint="default"/>
      </w:rPr>
    </w:lvl>
    <w:lvl w:ilvl="3" w:tplc="B4F0FB44" w:tentative="1">
      <w:start w:val="1"/>
      <w:numFmt w:val="bullet"/>
      <w:lvlText w:val="•"/>
      <w:lvlJc w:val="left"/>
      <w:pPr>
        <w:tabs>
          <w:tab w:val="num" w:pos="2880"/>
        </w:tabs>
        <w:ind w:left="2880" w:hanging="360"/>
      </w:pPr>
      <w:rPr>
        <w:rFonts w:ascii="Arial" w:hAnsi="Arial" w:hint="default"/>
      </w:rPr>
    </w:lvl>
    <w:lvl w:ilvl="4" w:tplc="F9FE49E0" w:tentative="1">
      <w:start w:val="1"/>
      <w:numFmt w:val="bullet"/>
      <w:lvlText w:val="•"/>
      <w:lvlJc w:val="left"/>
      <w:pPr>
        <w:tabs>
          <w:tab w:val="num" w:pos="3600"/>
        </w:tabs>
        <w:ind w:left="3600" w:hanging="360"/>
      </w:pPr>
      <w:rPr>
        <w:rFonts w:ascii="Arial" w:hAnsi="Arial" w:hint="default"/>
      </w:rPr>
    </w:lvl>
    <w:lvl w:ilvl="5" w:tplc="98B26704" w:tentative="1">
      <w:start w:val="1"/>
      <w:numFmt w:val="bullet"/>
      <w:lvlText w:val="•"/>
      <w:lvlJc w:val="left"/>
      <w:pPr>
        <w:tabs>
          <w:tab w:val="num" w:pos="4320"/>
        </w:tabs>
        <w:ind w:left="4320" w:hanging="360"/>
      </w:pPr>
      <w:rPr>
        <w:rFonts w:ascii="Arial" w:hAnsi="Arial" w:hint="default"/>
      </w:rPr>
    </w:lvl>
    <w:lvl w:ilvl="6" w:tplc="7AC8C054" w:tentative="1">
      <w:start w:val="1"/>
      <w:numFmt w:val="bullet"/>
      <w:lvlText w:val="•"/>
      <w:lvlJc w:val="left"/>
      <w:pPr>
        <w:tabs>
          <w:tab w:val="num" w:pos="5040"/>
        </w:tabs>
        <w:ind w:left="5040" w:hanging="360"/>
      </w:pPr>
      <w:rPr>
        <w:rFonts w:ascii="Arial" w:hAnsi="Arial" w:hint="default"/>
      </w:rPr>
    </w:lvl>
    <w:lvl w:ilvl="7" w:tplc="EE7216EA" w:tentative="1">
      <w:start w:val="1"/>
      <w:numFmt w:val="bullet"/>
      <w:lvlText w:val="•"/>
      <w:lvlJc w:val="left"/>
      <w:pPr>
        <w:tabs>
          <w:tab w:val="num" w:pos="5760"/>
        </w:tabs>
        <w:ind w:left="5760" w:hanging="360"/>
      </w:pPr>
      <w:rPr>
        <w:rFonts w:ascii="Arial" w:hAnsi="Arial" w:hint="default"/>
      </w:rPr>
    </w:lvl>
    <w:lvl w:ilvl="8" w:tplc="94003BF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8"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2EFD6DC3"/>
    <w:multiLevelType w:val="multilevel"/>
    <w:tmpl w:val="515A5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2"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E564295"/>
    <w:multiLevelType w:val="hybridMultilevel"/>
    <w:tmpl w:val="FD02CE76"/>
    <w:lvl w:ilvl="0" w:tplc="F926BE98">
      <w:start w:val="1"/>
      <w:numFmt w:val="bullet"/>
      <w:lvlText w:val=""/>
      <w:lvlJc w:val="left"/>
      <w:pPr>
        <w:tabs>
          <w:tab w:val="num" w:pos="720"/>
        </w:tabs>
        <w:ind w:left="720" w:hanging="360"/>
      </w:pPr>
      <w:rPr>
        <w:rFonts w:ascii="Wingdings" w:hAnsi="Wingdings" w:hint="default"/>
      </w:rPr>
    </w:lvl>
    <w:lvl w:ilvl="1" w:tplc="73FAC8EE">
      <w:start w:val="1"/>
      <w:numFmt w:val="bullet"/>
      <w:lvlText w:val=""/>
      <w:lvlJc w:val="left"/>
      <w:pPr>
        <w:tabs>
          <w:tab w:val="num" w:pos="1440"/>
        </w:tabs>
        <w:ind w:left="1440" w:hanging="360"/>
      </w:pPr>
      <w:rPr>
        <w:rFonts w:ascii="Wingdings" w:hAnsi="Wingdings" w:hint="default"/>
      </w:rPr>
    </w:lvl>
    <w:lvl w:ilvl="2" w:tplc="C99E460A" w:tentative="1">
      <w:start w:val="1"/>
      <w:numFmt w:val="bullet"/>
      <w:lvlText w:val=""/>
      <w:lvlJc w:val="left"/>
      <w:pPr>
        <w:tabs>
          <w:tab w:val="num" w:pos="2160"/>
        </w:tabs>
        <w:ind w:left="2160" w:hanging="360"/>
      </w:pPr>
      <w:rPr>
        <w:rFonts w:ascii="Wingdings" w:hAnsi="Wingdings" w:hint="default"/>
      </w:rPr>
    </w:lvl>
    <w:lvl w:ilvl="3" w:tplc="68701B34" w:tentative="1">
      <w:start w:val="1"/>
      <w:numFmt w:val="bullet"/>
      <w:lvlText w:val=""/>
      <w:lvlJc w:val="left"/>
      <w:pPr>
        <w:tabs>
          <w:tab w:val="num" w:pos="2880"/>
        </w:tabs>
        <w:ind w:left="2880" w:hanging="360"/>
      </w:pPr>
      <w:rPr>
        <w:rFonts w:ascii="Wingdings" w:hAnsi="Wingdings" w:hint="default"/>
      </w:rPr>
    </w:lvl>
    <w:lvl w:ilvl="4" w:tplc="0E36AD44" w:tentative="1">
      <w:start w:val="1"/>
      <w:numFmt w:val="bullet"/>
      <w:lvlText w:val=""/>
      <w:lvlJc w:val="left"/>
      <w:pPr>
        <w:tabs>
          <w:tab w:val="num" w:pos="3600"/>
        </w:tabs>
        <w:ind w:left="3600" w:hanging="360"/>
      </w:pPr>
      <w:rPr>
        <w:rFonts w:ascii="Wingdings" w:hAnsi="Wingdings" w:hint="default"/>
      </w:rPr>
    </w:lvl>
    <w:lvl w:ilvl="5" w:tplc="A9CA59FA" w:tentative="1">
      <w:start w:val="1"/>
      <w:numFmt w:val="bullet"/>
      <w:lvlText w:val=""/>
      <w:lvlJc w:val="left"/>
      <w:pPr>
        <w:tabs>
          <w:tab w:val="num" w:pos="4320"/>
        </w:tabs>
        <w:ind w:left="4320" w:hanging="360"/>
      </w:pPr>
      <w:rPr>
        <w:rFonts w:ascii="Wingdings" w:hAnsi="Wingdings" w:hint="default"/>
      </w:rPr>
    </w:lvl>
    <w:lvl w:ilvl="6" w:tplc="50BC99A8" w:tentative="1">
      <w:start w:val="1"/>
      <w:numFmt w:val="bullet"/>
      <w:lvlText w:val=""/>
      <w:lvlJc w:val="left"/>
      <w:pPr>
        <w:tabs>
          <w:tab w:val="num" w:pos="5040"/>
        </w:tabs>
        <w:ind w:left="5040" w:hanging="360"/>
      </w:pPr>
      <w:rPr>
        <w:rFonts w:ascii="Wingdings" w:hAnsi="Wingdings" w:hint="default"/>
      </w:rPr>
    </w:lvl>
    <w:lvl w:ilvl="7" w:tplc="2926071C" w:tentative="1">
      <w:start w:val="1"/>
      <w:numFmt w:val="bullet"/>
      <w:lvlText w:val=""/>
      <w:lvlJc w:val="left"/>
      <w:pPr>
        <w:tabs>
          <w:tab w:val="num" w:pos="5760"/>
        </w:tabs>
        <w:ind w:left="5760" w:hanging="360"/>
      </w:pPr>
      <w:rPr>
        <w:rFonts w:ascii="Wingdings" w:hAnsi="Wingdings" w:hint="default"/>
      </w:rPr>
    </w:lvl>
    <w:lvl w:ilvl="8" w:tplc="390011C8"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3"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2370353"/>
    <w:multiLevelType w:val="hybridMultilevel"/>
    <w:tmpl w:val="828CCF52"/>
    <w:lvl w:ilvl="0" w:tplc="28EAE51C">
      <w:start w:val="1"/>
      <w:numFmt w:val="bullet"/>
      <w:lvlText w:val="•"/>
      <w:lvlJc w:val="left"/>
      <w:pPr>
        <w:tabs>
          <w:tab w:val="num" w:pos="720"/>
        </w:tabs>
        <w:ind w:left="720" w:hanging="360"/>
      </w:pPr>
      <w:rPr>
        <w:rFonts w:ascii="Arial" w:hAnsi="Arial" w:hint="default"/>
      </w:rPr>
    </w:lvl>
    <w:lvl w:ilvl="1" w:tplc="16727AEE">
      <w:start w:val="1"/>
      <w:numFmt w:val="bullet"/>
      <w:lvlText w:val="•"/>
      <w:lvlJc w:val="left"/>
      <w:pPr>
        <w:tabs>
          <w:tab w:val="num" w:pos="1440"/>
        </w:tabs>
        <w:ind w:left="1440" w:hanging="360"/>
      </w:pPr>
      <w:rPr>
        <w:rFonts w:ascii="Arial" w:hAnsi="Arial" w:hint="default"/>
      </w:rPr>
    </w:lvl>
    <w:lvl w:ilvl="2" w:tplc="A40AA12A" w:tentative="1">
      <w:start w:val="1"/>
      <w:numFmt w:val="bullet"/>
      <w:lvlText w:val="•"/>
      <w:lvlJc w:val="left"/>
      <w:pPr>
        <w:tabs>
          <w:tab w:val="num" w:pos="2160"/>
        </w:tabs>
        <w:ind w:left="2160" w:hanging="360"/>
      </w:pPr>
      <w:rPr>
        <w:rFonts w:ascii="Arial" w:hAnsi="Arial" w:hint="default"/>
      </w:rPr>
    </w:lvl>
    <w:lvl w:ilvl="3" w:tplc="5994EE5A" w:tentative="1">
      <w:start w:val="1"/>
      <w:numFmt w:val="bullet"/>
      <w:lvlText w:val="•"/>
      <w:lvlJc w:val="left"/>
      <w:pPr>
        <w:tabs>
          <w:tab w:val="num" w:pos="2880"/>
        </w:tabs>
        <w:ind w:left="2880" w:hanging="360"/>
      </w:pPr>
      <w:rPr>
        <w:rFonts w:ascii="Arial" w:hAnsi="Arial" w:hint="default"/>
      </w:rPr>
    </w:lvl>
    <w:lvl w:ilvl="4" w:tplc="7A5EF3B2" w:tentative="1">
      <w:start w:val="1"/>
      <w:numFmt w:val="bullet"/>
      <w:lvlText w:val="•"/>
      <w:lvlJc w:val="left"/>
      <w:pPr>
        <w:tabs>
          <w:tab w:val="num" w:pos="3600"/>
        </w:tabs>
        <w:ind w:left="3600" w:hanging="360"/>
      </w:pPr>
      <w:rPr>
        <w:rFonts w:ascii="Arial" w:hAnsi="Arial" w:hint="default"/>
      </w:rPr>
    </w:lvl>
    <w:lvl w:ilvl="5" w:tplc="AC1C5508" w:tentative="1">
      <w:start w:val="1"/>
      <w:numFmt w:val="bullet"/>
      <w:lvlText w:val="•"/>
      <w:lvlJc w:val="left"/>
      <w:pPr>
        <w:tabs>
          <w:tab w:val="num" w:pos="4320"/>
        </w:tabs>
        <w:ind w:left="4320" w:hanging="360"/>
      </w:pPr>
      <w:rPr>
        <w:rFonts w:ascii="Arial" w:hAnsi="Arial" w:hint="default"/>
      </w:rPr>
    </w:lvl>
    <w:lvl w:ilvl="6" w:tplc="A5C273C2" w:tentative="1">
      <w:start w:val="1"/>
      <w:numFmt w:val="bullet"/>
      <w:lvlText w:val="•"/>
      <w:lvlJc w:val="left"/>
      <w:pPr>
        <w:tabs>
          <w:tab w:val="num" w:pos="5040"/>
        </w:tabs>
        <w:ind w:left="5040" w:hanging="360"/>
      </w:pPr>
      <w:rPr>
        <w:rFonts w:ascii="Arial" w:hAnsi="Arial" w:hint="default"/>
      </w:rPr>
    </w:lvl>
    <w:lvl w:ilvl="7" w:tplc="7660C88A" w:tentative="1">
      <w:start w:val="1"/>
      <w:numFmt w:val="bullet"/>
      <w:lvlText w:val="•"/>
      <w:lvlJc w:val="left"/>
      <w:pPr>
        <w:tabs>
          <w:tab w:val="num" w:pos="5760"/>
        </w:tabs>
        <w:ind w:left="5760" w:hanging="360"/>
      </w:pPr>
      <w:rPr>
        <w:rFonts w:ascii="Arial" w:hAnsi="Arial" w:hint="default"/>
      </w:rPr>
    </w:lvl>
    <w:lvl w:ilvl="8" w:tplc="D974DF22"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B9E38D6"/>
    <w:multiLevelType w:val="hybridMultilevel"/>
    <w:tmpl w:val="7298D5D4"/>
    <w:lvl w:ilvl="0" w:tplc="D10401F0">
      <w:start w:val="1"/>
      <w:numFmt w:val="decimal"/>
      <w:lvlText w:val="%1."/>
      <w:lvlJc w:val="left"/>
      <w:pPr>
        <w:tabs>
          <w:tab w:val="num" w:pos="720"/>
        </w:tabs>
        <w:ind w:left="720" w:hanging="360"/>
      </w:pPr>
    </w:lvl>
    <w:lvl w:ilvl="1" w:tplc="9C447DBE" w:tentative="1">
      <w:start w:val="1"/>
      <w:numFmt w:val="decimal"/>
      <w:lvlText w:val="%2."/>
      <w:lvlJc w:val="left"/>
      <w:pPr>
        <w:tabs>
          <w:tab w:val="num" w:pos="1440"/>
        </w:tabs>
        <w:ind w:left="1440" w:hanging="360"/>
      </w:pPr>
    </w:lvl>
    <w:lvl w:ilvl="2" w:tplc="69FA1662" w:tentative="1">
      <w:start w:val="1"/>
      <w:numFmt w:val="decimal"/>
      <w:lvlText w:val="%3."/>
      <w:lvlJc w:val="left"/>
      <w:pPr>
        <w:tabs>
          <w:tab w:val="num" w:pos="2160"/>
        </w:tabs>
        <w:ind w:left="2160" w:hanging="360"/>
      </w:pPr>
    </w:lvl>
    <w:lvl w:ilvl="3" w:tplc="22989E5C" w:tentative="1">
      <w:start w:val="1"/>
      <w:numFmt w:val="decimal"/>
      <w:lvlText w:val="%4."/>
      <w:lvlJc w:val="left"/>
      <w:pPr>
        <w:tabs>
          <w:tab w:val="num" w:pos="2880"/>
        </w:tabs>
        <w:ind w:left="2880" w:hanging="360"/>
      </w:pPr>
    </w:lvl>
    <w:lvl w:ilvl="4" w:tplc="D8C8ED4C" w:tentative="1">
      <w:start w:val="1"/>
      <w:numFmt w:val="decimal"/>
      <w:lvlText w:val="%5."/>
      <w:lvlJc w:val="left"/>
      <w:pPr>
        <w:tabs>
          <w:tab w:val="num" w:pos="3600"/>
        </w:tabs>
        <w:ind w:left="3600" w:hanging="360"/>
      </w:pPr>
    </w:lvl>
    <w:lvl w:ilvl="5" w:tplc="45C85FD8" w:tentative="1">
      <w:start w:val="1"/>
      <w:numFmt w:val="decimal"/>
      <w:lvlText w:val="%6."/>
      <w:lvlJc w:val="left"/>
      <w:pPr>
        <w:tabs>
          <w:tab w:val="num" w:pos="4320"/>
        </w:tabs>
        <w:ind w:left="4320" w:hanging="360"/>
      </w:pPr>
    </w:lvl>
    <w:lvl w:ilvl="6" w:tplc="668C72A0" w:tentative="1">
      <w:start w:val="1"/>
      <w:numFmt w:val="decimal"/>
      <w:lvlText w:val="%7."/>
      <w:lvlJc w:val="left"/>
      <w:pPr>
        <w:tabs>
          <w:tab w:val="num" w:pos="5040"/>
        </w:tabs>
        <w:ind w:left="5040" w:hanging="360"/>
      </w:pPr>
    </w:lvl>
    <w:lvl w:ilvl="7" w:tplc="BFBC130A" w:tentative="1">
      <w:start w:val="1"/>
      <w:numFmt w:val="decimal"/>
      <w:lvlText w:val="%8."/>
      <w:lvlJc w:val="left"/>
      <w:pPr>
        <w:tabs>
          <w:tab w:val="num" w:pos="5760"/>
        </w:tabs>
        <w:ind w:left="5760" w:hanging="360"/>
      </w:pPr>
    </w:lvl>
    <w:lvl w:ilvl="8" w:tplc="AEF8F6F0" w:tentative="1">
      <w:start w:val="1"/>
      <w:numFmt w:val="decimal"/>
      <w:lvlText w:val="%9."/>
      <w:lvlJc w:val="left"/>
      <w:pPr>
        <w:tabs>
          <w:tab w:val="num" w:pos="6480"/>
        </w:tabs>
        <w:ind w:left="6480" w:hanging="360"/>
      </w:pPr>
    </w:lvl>
  </w:abstractNum>
  <w:abstractNum w:abstractNumId="7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8"/>
  </w:num>
  <w:num w:numId="4">
    <w:abstractNumId w:val="56"/>
  </w:num>
  <w:num w:numId="5">
    <w:abstractNumId w:val="12"/>
  </w:num>
  <w:num w:numId="6">
    <w:abstractNumId w:val="34"/>
  </w:num>
  <w:num w:numId="7">
    <w:abstractNumId w:val="50"/>
  </w:num>
  <w:num w:numId="8">
    <w:abstractNumId w:val="27"/>
  </w:num>
  <w:num w:numId="9">
    <w:abstractNumId w:val="29"/>
  </w:num>
  <w:num w:numId="10">
    <w:abstractNumId w:val="47"/>
  </w:num>
  <w:num w:numId="11">
    <w:abstractNumId w:val="45"/>
  </w:num>
  <w:num w:numId="12">
    <w:abstractNumId w:val="68"/>
  </w:num>
  <w:num w:numId="13">
    <w:abstractNumId w:val="19"/>
  </w:num>
  <w:num w:numId="14">
    <w:abstractNumId w:val="7"/>
  </w:num>
  <w:num w:numId="15">
    <w:abstractNumId w:val="44"/>
  </w:num>
  <w:num w:numId="16">
    <w:abstractNumId w:val="33"/>
  </w:num>
  <w:num w:numId="17">
    <w:abstractNumId w:val="43"/>
  </w:num>
  <w:num w:numId="18">
    <w:abstractNumId w:val="52"/>
  </w:num>
  <w:num w:numId="19">
    <w:abstractNumId w:val="11"/>
  </w:num>
  <w:num w:numId="20">
    <w:abstractNumId w:val="63"/>
  </w:num>
  <w:num w:numId="21">
    <w:abstractNumId w:val="59"/>
  </w:num>
  <w:num w:numId="22">
    <w:abstractNumId w:val="51"/>
  </w:num>
  <w:num w:numId="23">
    <w:abstractNumId w:val="66"/>
  </w:num>
  <w:num w:numId="24">
    <w:abstractNumId w:val="25"/>
  </w:num>
  <w:num w:numId="25">
    <w:abstractNumId w:val="75"/>
  </w:num>
  <w:num w:numId="26">
    <w:abstractNumId w:val="58"/>
  </w:num>
  <w:num w:numId="27">
    <w:abstractNumId w:val="0"/>
  </w:num>
  <w:num w:numId="28">
    <w:abstractNumId w:val="49"/>
  </w:num>
  <w:num w:numId="29">
    <w:abstractNumId w:val="72"/>
  </w:num>
  <w:num w:numId="30">
    <w:abstractNumId w:val="57"/>
  </w:num>
  <w:num w:numId="31">
    <w:abstractNumId w:val="70"/>
  </w:num>
  <w:num w:numId="32">
    <w:abstractNumId w:val="23"/>
  </w:num>
  <w:num w:numId="33">
    <w:abstractNumId w:val="55"/>
  </w:num>
  <w:num w:numId="34">
    <w:abstractNumId w:val="2"/>
  </w:num>
  <w:num w:numId="35">
    <w:abstractNumId w:val="73"/>
  </w:num>
  <w:num w:numId="36">
    <w:abstractNumId w:val="69"/>
  </w:num>
  <w:num w:numId="37">
    <w:abstractNumId w:val="15"/>
  </w:num>
  <w:num w:numId="38">
    <w:abstractNumId w:val="18"/>
  </w:num>
  <w:num w:numId="39">
    <w:abstractNumId w:val="36"/>
  </w:num>
  <w:num w:numId="40">
    <w:abstractNumId w:val="48"/>
  </w:num>
  <w:num w:numId="41">
    <w:abstractNumId w:val="46"/>
  </w:num>
  <w:num w:numId="42">
    <w:abstractNumId w:val="64"/>
  </w:num>
  <w:num w:numId="43">
    <w:abstractNumId w:val="1"/>
  </w:num>
  <w:num w:numId="44">
    <w:abstractNumId w:val="31"/>
  </w:num>
  <w:num w:numId="45">
    <w:abstractNumId w:val="35"/>
  </w:num>
  <w:num w:numId="46">
    <w:abstractNumId w:val="65"/>
  </w:num>
  <w:num w:numId="47">
    <w:abstractNumId w:val="26"/>
  </w:num>
  <w:num w:numId="48">
    <w:abstractNumId w:val="22"/>
  </w:num>
  <w:num w:numId="49">
    <w:abstractNumId w:val="4"/>
  </w:num>
  <w:num w:numId="50">
    <w:abstractNumId w:val="67"/>
  </w:num>
  <w:num w:numId="51">
    <w:abstractNumId w:val="41"/>
  </w:num>
  <w:num w:numId="52">
    <w:abstractNumId w:val="17"/>
  </w:num>
  <w:num w:numId="53">
    <w:abstractNumId w:val="3"/>
  </w:num>
  <w:num w:numId="54">
    <w:abstractNumId w:val="5"/>
  </w:num>
  <w:num w:numId="55">
    <w:abstractNumId w:val="37"/>
  </w:num>
  <w:num w:numId="56">
    <w:abstractNumId w:val="20"/>
  </w:num>
  <w:num w:numId="57">
    <w:abstractNumId w:val="9"/>
  </w:num>
  <w:num w:numId="58">
    <w:abstractNumId w:val="32"/>
  </w:num>
  <w:num w:numId="59">
    <w:abstractNumId w:val="42"/>
  </w:num>
  <w:num w:numId="60">
    <w:abstractNumId w:val="53"/>
  </w:num>
  <w:num w:numId="61">
    <w:abstractNumId w:val="62"/>
  </w:num>
  <w:num w:numId="62">
    <w:abstractNumId w:val="54"/>
  </w:num>
  <w:num w:numId="63">
    <w:abstractNumId w:val="21"/>
  </w:num>
  <w:num w:numId="64">
    <w:abstractNumId w:val="39"/>
  </w:num>
  <w:num w:numId="65">
    <w:abstractNumId w:val="40"/>
  </w:num>
  <w:num w:numId="66">
    <w:abstractNumId w:val="24"/>
  </w:num>
  <w:num w:numId="67">
    <w:abstractNumId w:val="6"/>
  </w:num>
  <w:num w:numId="68">
    <w:abstractNumId w:val="38"/>
  </w:num>
  <w:num w:numId="69">
    <w:abstractNumId w:val="14"/>
  </w:num>
  <w:num w:numId="70">
    <w:abstractNumId w:val="16"/>
  </w:num>
  <w:num w:numId="71">
    <w:abstractNumId w:val="61"/>
  </w:num>
  <w:num w:numId="72">
    <w:abstractNumId w:val="60"/>
  </w:num>
  <w:num w:numId="73">
    <w:abstractNumId w:val="8"/>
  </w:num>
  <w:num w:numId="74">
    <w:abstractNumId w:val="74"/>
  </w:num>
  <w:num w:numId="75">
    <w:abstractNumId w:val="30"/>
  </w:num>
  <w:num w:numId="76">
    <w:abstractNumId w:val="7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MtEV3COmhRrYKad37ca01wU7eszoEQ0C1eBcr9uaDw6atNCp4wxyg3eO0mjMyfCGGk25RG7ZMK1Ug1q9FwS2iA==" w:salt="U9a4ijVMyHRBE+SYo1NxSA=="/>
  <w:defaultTabStop w:val="720"/>
  <w:evenAndOddHeaders/>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5280"/>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57AD6"/>
    <w:rsid w:val="003614DC"/>
    <w:rsid w:val="00361CE5"/>
    <w:rsid w:val="00362760"/>
    <w:rsid w:val="00374DDE"/>
    <w:rsid w:val="003758B4"/>
    <w:rsid w:val="00376162"/>
    <w:rsid w:val="003824AF"/>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04140"/>
    <w:rsid w:val="00410BC8"/>
    <w:rsid w:val="00410EFE"/>
    <w:rsid w:val="004163B0"/>
    <w:rsid w:val="00417106"/>
    <w:rsid w:val="00420D74"/>
    <w:rsid w:val="0042710D"/>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554"/>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466"/>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244F"/>
    <w:rsid w:val="007D3292"/>
    <w:rsid w:val="007D3954"/>
    <w:rsid w:val="007D3BDB"/>
    <w:rsid w:val="007D6DBC"/>
    <w:rsid w:val="007E0151"/>
    <w:rsid w:val="007E2C77"/>
    <w:rsid w:val="007E57E8"/>
    <w:rsid w:val="007E72A0"/>
    <w:rsid w:val="007E7CAC"/>
    <w:rsid w:val="007F1F7F"/>
    <w:rsid w:val="007F575E"/>
    <w:rsid w:val="008121F4"/>
    <w:rsid w:val="008133D3"/>
    <w:rsid w:val="00817A2D"/>
    <w:rsid w:val="008264AD"/>
    <w:rsid w:val="0083003D"/>
    <w:rsid w:val="00830749"/>
    <w:rsid w:val="008319A3"/>
    <w:rsid w:val="00833553"/>
    <w:rsid w:val="00835B05"/>
    <w:rsid w:val="00842AE4"/>
    <w:rsid w:val="00843997"/>
    <w:rsid w:val="00847C7B"/>
    <w:rsid w:val="008512A8"/>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2BA"/>
    <w:rsid w:val="00917FD2"/>
    <w:rsid w:val="00921288"/>
    <w:rsid w:val="00923897"/>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9F6A0A"/>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1F7F"/>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63F2"/>
    <w:rsid w:val="00D51F14"/>
    <w:rsid w:val="00D521B0"/>
    <w:rsid w:val="00D52AE9"/>
    <w:rsid w:val="00D612CD"/>
    <w:rsid w:val="00D72E53"/>
    <w:rsid w:val="00D74F43"/>
    <w:rsid w:val="00D762CD"/>
    <w:rsid w:val="00D81DB3"/>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F0328"/>
    <w:rsid w:val="00DF5671"/>
    <w:rsid w:val="00DF5C7B"/>
    <w:rsid w:val="00DF71FB"/>
    <w:rsid w:val="00E015C8"/>
    <w:rsid w:val="00E0429C"/>
    <w:rsid w:val="00E06C7B"/>
    <w:rsid w:val="00E07F3E"/>
    <w:rsid w:val="00E106BF"/>
    <w:rsid w:val="00E14FDF"/>
    <w:rsid w:val="00E20A05"/>
    <w:rsid w:val="00E264E3"/>
    <w:rsid w:val="00E26E31"/>
    <w:rsid w:val="00E3181C"/>
    <w:rsid w:val="00E34582"/>
    <w:rsid w:val="00E36EDD"/>
    <w:rsid w:val="00E42E04"/>
    <w:rsid w:val="00E441DD"/>
    <w:rsid w:val="00E50AAD"/>
    <w:rsid w:val="00E51079"/>
    <w:rsid w:val="00E51C4F"/>
    <w:rsid w:val="00E548A5"/>
    <w:rsid w:val="00E572E5"/>
    <w:rsid w:val="00E62A2B"/>
    <w:rsid w:val="00E67F77"/>
    <w:rsid w:val="00E7090F"/>
    <w:rsid w:val="00E77A19"/>
    <w:rsid w:val="00E82F9D"/>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002"/>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4850"/>
    <w:rsid w:val="00F97200"/>
    <w:rsid w:val="00F97320"/>
    <w:rsid w:val="00FA33EB"/>
    <w:rsid w:val="00FA5265"/>
    <w:rsid w:val="00FB0D5E"/>
    <w:rsid w:val="00FB203E"/>
    <w:rsid w:val="00FB4E1E"/>
    <w:rsid w:val="00FB5100"/>
    <w:rsid w:val="00FB5C12"/>
    <w:rsid w:val="00FC083A"/>
    <w:rsid w:val="00FC2BA4"/>
    <w:rsid w:val="00FC4794"/>
    <w:rsid w:val="00FC73DB"/>
    <w:rsid w:val="00FD01E7"/>
    <w:rsid w:val="00FD095A"/>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3B1185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7D6DBC"/>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semiHidden/>
    <w:unhideWhenUsed/>
    <w:rsid w:val="007D6D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594573">
      <w:bodyDiv w:val="1"/>
      <w:marLeft w:val="0"/>
      <w:marRight w:val="0"/>
      <w:marTop w:val="0"/>
      <w:marBottom w:val="0"/>
      <w:divBdr>
        <w:top w:val="none" w:sz="0" w:space="0" w:color="auto"/>
        <w:left w:val="none" w:sz="0" w:space="0" w:color="auto"/>
        <w:bottom w:val="none" w:sz="0" w:space="0" w:color="auto"/>
        <w:right w:val="none" w:sz="0" w:space="0" w:color="auto"/>
      </w:divBdr>
    </w:div>
    <w:div w:id="33627182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23206634">
      <w:bodyDiv w:val="1"/>
      <w:marLeft w:val="0"/>
      <w:marRight w:val="0"/>
      <w:marTop w:val="0"/>
      <w:marBottom w:val="0"/>
      <w:divBdr>
        <w:top w:val="none" w:sz="0" w:space="0" w:color="auto"/>
        <w:left w:val="none" w:sz="0" w:space="0" w:color="auto"/>
        <w:bottom w:val="none" w:sz="0" w:space="0" w:color="auto"/>
        <w:right w:val="none" w:sz="0" w:space="0" w:color="auto"/>
      </w:divBdr>
    </w:div>
    <w:div w:id="549614973">
      <w:bodyDiv w:val="1"/>
      <w:marLeft w:val="0"/>
      <w:marRight w:val="0"/>
      <w:marTop w:val="0"/>
      <w:marBottom w:val="0"/>
      <w:divBdr>
        <w:top w:val="none" w:sz="0" w:space="0" w:color="auto"/>
        <w:left w:val="none" w:sz="0" w:space="0" w:color="auto"/>
        <w:bottom w:val="none" w:sz="0" w:space="0" w:color="auto"/>
        <w:right w:val="none" w:sz="0" w:space="0" w:color="auto"/>
      </w:divBdr>
      <w:divsChild>
        <w:div w:id="1190724615">
          <w:marLeft w:val="677"/>
          <w:marRight w:val="0"/>
          <w:marTop w:val="0"/>
          <w:marBottom w:val="0"/>
          <w:divBdr>
            <w:top w:val="none" w:sz="0" w:space="0" w:color="auto"/>
            <w:left w:val="none" w:sz="0" w:space="0" w:color="auto"/>
            <w:bottom w:val="none" w:sz="0" w:space="0" w:color="auto"/>
            <w:right w:val="none" w:sz="0" w:space="0" w:color="auto"/>
          </w:divBdr>
        </w:div>
        <w:div w:id="206376286">
          <w:marLeft w:val="677"/>
          <w:marRight w:val="0"/>
          <w:marTop w:val="0"/>
          <w:marBottom w:val="0"/>
          <w:divBdr>
            <w:top w:val="none" w:sz="0" w:space="0" w:color="auto"/>
            <w:left w:val="none" w:sz="0" w:space="0" w:color="auto"/>
            <w:bottom w:val="none" w:sz="0" w:space="0" w:color="auto"/>
            <w:right w:val="none" w:sz="0" w:space="0" w:color="auto"/>
          </w:divBdr>
        </w:div>
        <w:div w:id="1105883428">
          <w:marLeft w:val="677"/>
          <w:marRight w:val="0"/>
          <w:marTop w:val="0"/>
          <w:marBottom w:val="0"/>
          <w:divBdr>
            <w:top w:val="none" w:sz="0" w:space="0" w:color="auto"/>
            <w:left w:val="none" w:sz="0" w:space="0" w:color="auto"/>
            <w:bottom w:val="none" w:sz="0" w:space="0" w:color="auto"/>
            <w:right w:val="none" w:sz="0" w:space="0" w:color="auto"/>
          </w:divBdr>
        </w:div>
      </w:divsChild>
    </w:div>
    <w:div w:id="601569393">
      <w:bodyDiv w:val="1"/>
      <w:marLeft w:val="0"/>
      <w:marRight w:val="0"/>
      <w:marTop w:val="0"/>
      <w:marBottom w:val="0"/>
      <w:divBdr>
        <w:top w:val="none" w:sz="0" w:space="0" w:color="auto"/>
        <w:left w:val="none" w:sz="0" w:space="0" w:color="auto"/>
        <w:bottom w:val="none" w:sz="0" w:space="0" w:color="auto"/>
        <w:right w:val="none" w:sz="0" w:space="0" w:color="auto"/>
      </w:divBdr>
    </w:div>
    <w:div w:id="955209050">
      <w:bodyDiv w:val="1"/>
      <w:marLeft w:val="0"/>
      <w:marRight w:val="0"/>
      <w:marTop w:val="0"/>
      <w:marBottom w:val="0"/>
      <w:divBdr>
        <w:top w:val="none" w:sz="0" w:space="0" w:color="auto"/>
        <w:left w:val="none" w:sz="0" w:space="0" w:color="auto"/>
        <w:bottom w:val="none" w:sz="0" w:space="0" w:color="auto"/>
        <w:right w:val="none" w:sz="0" w:space="0" w:color="auto"/>
      </w:divBdr>
    </w:div>
    <w:div w:id="980887268">
      <w:bodyDiv w:val="1"/>
      <w:marLeft w:val="0"/>
      <w:marRight w:val="0"/>
      <w:marTop w:val="0"/>
      <w:marBottom w:val="0"/>
      <w:divBdr>
        <w:top w:val="none" w:sz="0" w:space="0" w:color="auto"/>
        <w:left w:val="none" w:sz="0" w:space="0" w:color="auto"/>
        <w:bottom w:val="none" w:sz="0" w:space="0" w:color="auto"/>
        <w:right w:val="none" w:sz="0" w:space="0" w:color="auto"/>
      </w:divBdr>
      <w:divsChild>
        <w:div w:id="622854275">
          <w:marLeft w:val="360"/>
          <w:marRight w:val="0"/>
          <w:marTop w:val="0"/>
          <w:marBottom w:val="0"/>
          <w:divBdr>
            <w:top w:val="none" w:sz="0" w:space="0" w:color="auto"/>
            <w:left w:val="none" w:sz="0" w:space="0" w:color="auto"/>
            <w:bottom w:val="none" w:sz="0" w:space="0" w:color="auto"/>
            <w:right w:val="none" w:sz="0" w:space="0" w:color="auto"/>
          </w:divBdr>
        </w:div>
        <w:div w:id="216553678">
          <w:marLeft w:val="360"/>
          <w:marRight w:val="0"/>
          <w:marTop w:val="0"/>
          <w:marBottom w:val="0"/>
          <w:divBdr>
            <w:top w:val="none" w:sz="0" w:space="0" w:color="auto"/>
            <w:left w:val="none" w:sz="0" w:space="0" w:color="auto"/>
            <w:bottom w:val="none" w:sz="0" w:space="0" w:color="auto"/>
            <w:right w:val="none" w:sz="0" w:space="0" w:color="auto"/>
          </w:divBdr>
        </w:div>
        <w:div w:id="614597274">
          <w:marLeft w:val="360"/>
          <w:marRight w:val="0"/>
          <w:marTop w:val="0"/>
          <w:marBottom w:val="0"/>
          <w:divBdr>
            <w:top w:val="none" w:sz="0" w:space="0" w:color="auto"/>
            <w:left w:val="none" w:sz="0" w:space="0" w:color="auto"/>
            <w:bottom w:val="none" w:sz="0" w:space="0" w:color="auto"/>
            <w:right w:val="none" w:sz="0" w:space="0" w:color="auto"/>
          </w:divBdr>
        </w:div>
        <w:div w:id="105660095">
          <w:marLeft w:val="360"/>
          <w:marRight w:val="0"/>
          <w:marTop w:val="0"/>
          <w:marBottom w:val="0"/>
          <w:divBdr>
            <w:top w:val="none" w:sz="0" w:space="0" w:color="auto"/>
            <w:left w:val="none" w:sz="0" w:space="0" w:color="auto"/>
            <w:bottom w:val="none" w:sz="0" w:space="0" w:color="auto"/>
            <w:right w:val="none" w:sz="0" w:space="0" w:color="auto"/>
          </w:divBdr>
        </w:div>
        <w:div w:id="270935126">
          <w:marLeft w:val="360"/>
          <w:marRight w:val="0"/>
          <w:marTop w:val="0"/>
          <w:marBottom w:val="0"/>
          <w:divBdr>
            <w:top w:val="none" w:sz="0" w:space="0" w:color="auto"/>
            <w:left w:val="none" w:sz="0" w:space="0" w:color="auto"/>
            <w:bottom w:val="none" w:sz="0" w:space="0" w:color="auto"/>
            <w:right w:val="none" w:sz="0" w:space="0" w:color="auto"/>
          </w:divBdr>
        </w:div>
        <w:div w:id="101347521">
          <w:marLeft w:val="360"/>
          <w:marRight w:val="0"/>
          <w:marTop w:val="0"/>
          <w:marBottom w:val="0"/>
          <w:divBdr>
            <w:top w:val="none" w:sz="0" w:space="0" w:color="auto"/>
            <w:left w:val="none" w:sz="0" w:space="0" w:color="auto"/>
            <w:bottom w:val="none" w:sz="0" w:space="0" w:color="auto"/>
            <w:right w:val="none" w:sz="0" w:space="0" w:color="auto"/>
          </w:divBdr>
        </w:div>
      </w:divsChild>
    </w:div>
    <w:div w:id="129683732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5655128">
      <w:bodyDiv w:val="1"/>
      <w:marLeft w:val="0"/>
      <w:marRight w:val="0"/>
      <w:marTop w:val="0"/>
      <w:marBottom w:val="0"/>
      <w:divBdr>
        <w:top w:val="none" w:sz="0" w:space="0" w:color="auto"/>
        <w:left w:val="none" w:sz="0" w:space="0" w:color="auto"/>
        <w:bottom w:val="none" w:sz="0" w:space="0" w:color="auto"/>
        <w:right w:val="none" w:sz="0" w:space="0" w:color="auto"/>
      </w:divBdr>
      <w:divsChild>
        <w:div w:id="809829018">
          <w:marLeft w:val="562"/>
          <w:marRight w:val="0"/>
          <w:marTop w:val="100"/>
          <w:marBottom w:val="0"/>
          <w:divBdr>
            <w:top w:val="none" w:sz="0" w:space="0" w:color="auto"/>
            <w:left w:val="none" w:sz="0" w:space="0" w:color="auto"/>
            <w:bottom w:val="none" w:sz="0" w:space="0" w:color="auto"/>
            <w:right w:val="none" w:sz="0" w:space="0" w:color="auto"/>
          </w:divBdr>
        </w:div>
        <w:div w:id="828250708">
          <w:marLeft w:val="562"/>
          <w:marRight w:val="0"/>
          <w:marTop w:val="100"/>
          <w:marBottom w:val="0"/>
          <w:divBdr>
            <w:top w:val="none" w:sz="0" w:space="0" w:color="auto"/>
            <w:left w:val="none" w:sz="0" w:space="0" w:color="auto"/>
            <w:bottom w:val="none" w:sz="0" w:space="0" w:color="auto"/>
            <w:right w:val="none" w:sz="0" w:space="0" w:color="auto"/>
          </w:divBdr>
        </w:div>
        <w:div w:id="332873811">
          <w:marLeft w:val="562"/>
          <w:marRight w:val="0"/>
          <w:marTop w:val="100"/>
          <w:marBottom w:val="0"/>
          <w:divBdr>
            <w:top w:val="none" w:sz="0" w:space="0" w:color="auto"/>
            <w:left w:val="none" w:sz="0" w:space="0" w:color="auto"/>
            <w:bottom w:val="none" w:sz="0" w:space="0" w:color="auto"/>
            <w:right w:val="none" w:sz="0" w:space="0" w:color="auto"/>
          </w:divBdr>
        </w:div>
        <w:div w:id="681391707">
          <w:marLeft w:val="562"/>
          <w:marRight w:val="0"/>
          <w:marTop w:val="100"/>
          <w:marBottom w:val="0"/>
          <w:divBdr>
            <w:top w:val="none" w:sz="0" w:space="0" w:color="auto"/>
            <w:left w:val="none" w:sz="0" w:space="0" w:color="auto"/>
            <w:bottom w:val="none" w:sz="0" w:space="0" w:color="auto"/>
            <w:right w:val="none" w:sz="0" w:space="0" w:color="auto"/>
          </w:divBdr>
        </w:div>
      </w:divsChild>
    </w:div>
    <w:div w:id="1634021642">
      <w:bodyDiv w:val="1"/>
      <w:marLeft w:val="0"/>
      <w:marRight w:val="0"/>
      <w:marTop w:val="0"/>
      <w:marBottom w:val="0"/>
      <w:divBdr>
        <w:top w:val="none" w:sz="0" w:space="0" w:color="auto"/>
        <w:left w:val="none" w:sz="0" w:space="0" w:color="auto"/>
        <w:bottom w:val="none" w:sz="0" w:space="0" w:color="auto"/>
        <w:right w:val="none" w:sz="0" w:space="0" w:color="auto"/>
      </w:divBdr>
    </w:div>
    <w:div w:id="1668360315">
      <w:bodyDiv w:val="1"/>
      <w:marLeft w:val="0"/>
      <w:marRight w:val="0"/>
      <w:marTop w:val="0"/>
      <w:marBottom w:val="0"/>
      <w:divBdr>
        <w:top w:val="none" w:sz="0" w:space="0" w:color="auto"/>
        <w:left w:val="none" w:sz="0" w:space="0" w:color="auto"/>
        <w:bottom w:val="none" w:sz="0" w:space="0" w:color="auto"/>
        <w:right w:val="none" w:sz="0" w:space="0" w:color="auto"/>
      </w:divBdr>
      <w:divsChild>
        <w:div w:id="460802989">
          <w:marLeft w:val="677"/>
          <w:marRight w:val="0"/>
          <w:marTop w:val="0"/>
          <w:marBottom w:val="0"/>
          <w:divBdr>
            <w:top w:val="none" w:sz="0" w:space="0" w:color="auto"/>
            <w:left w:val="none" w:sz="0" w:space="0" w:color="auto"/>
            <w:bottom w:val="none" w:sz="0" w:space="0" w:color="auto"/>
            <w:right w:val="none" w:sz="0" w:space="0" w:color="auto"/>
          </w:divBdr>
        </w:div>
        <w:div w:id="731316601">
          <w:marLeft w:val="677"/>
          <w:marRight w:val="0"/>
          <w:marTop w:val="0"/>
          <w:marBottom w:val="0"/>
          <w:divBdr>
            <w:top w:val="none" w:sz="0" w:space="0" w:color="auto"/>
            <w:left w:val="none" w:sz="0" w:space="0" w:color="auto"/>
            <w:bottom w:val="none" w:sz="0" w:space="0" w:color="auto"/>
            <w:right w:val="none" w:sz="0" w:space="0" w:color="auto"/>
          </w:divBdr>
        </w:div>
        <w:div w:id="1474641163">
          <w:marLeft w:val="677"/>
          <w:marRight w:val="0"/>
          <w:marTop w:val="0"/>
          <w:marBottom w:val="0"/>
          <w:divBdr>
            <w:top w:val="none" w:sz="0" w:space="0" w:color="auto"/>
            <w:left w:val="none" w:sz="0" w:space="0" w:color="auto"/>
            <w:bottom w:val="none" w:sz="0" w:space="0" w:color="auto"/>
            <w:right w:val="none" w:sz="0" w:space="0" w:color="auto"/>
          </w:divBdr>
        </w:div>
      </w:divsChild>
    </w:div>
    <w:div w:id="1694302685">
      <w:bodyDiv w:val="1"/>
      <w:marLeft w:val="0"/>
      <w:marRight w:val="0"/>
      <w:marTop w:val="0"/>
      <w:marBottom w:val="0"/>
      <w:divBdr>
        <w:top w:val="none" w:sz="0" w:space="0" w:color="auto"/>
        <w:left w:val="none" w:sz="0" w:space="0" w:color="auto"/>
        <w:bottom w:val="none" w:sz="0" w:space="0" w:color="auto"/>
        <w:right w:val="none" w:sz="0" w:space="0" w:color="auto"/>
      </w:divBdr>
    </w:div>
    <w:div w:id="1800686992">
      <w:bodyDiv w:val="1"/>
      <w:marLeft w:val="0"/>
      <w:marRight w:val="0"/>
      <w:marTop w:val="0"/>
      <w:marBottom w:val="0"/>
      <w:divBdr>
        <w:top w:val="none" w:sz="0" w:space="0" w:color="auto"/>
        <w:left w:val="none" w:sz="0" w:space="0" w:color="auto"/>
        <w:bottom w:val="none" w:sz="0" w:space="0" w:color="auto"/>
        <w:right w:val="none" w:sz="0" w:space="0" w:color="auto"/>
      </w:divBdr>
    </w:div>
    <w:div w:id="1954242824">
      <w:bodyDiv w:val="1"/>
      <w:marLeft w:val="0"/>
      <w:marRight w:val="0"/>
      <w:marTop w:val="0"/>
      <w:marBottom w:val="0"/>
      <w:divBdr>
        <w:top w:val="none" w:sz="0" w:space="0" w:color="auto"/>
        <w:left w:val="none" w:sz="0" w:space="0" w:color="auto"/>
        <w:bottom w:val="none" w:sz="0" w:space="0" w:color="auto"/>
        <w:right w:val="none" w:sz="0" w:space="0" w:color="auto"/>
      </w:divBdr>
    </w:div>
    <w:div w:id="2066444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www.qcat.qld.gov.au/matter-types/consumer-and-trader-disputes/application-process-debt-disputes"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qld.gov.au/law/legal-mediation-and-justice-of-the-peace/setting-disputes-out-of-court/dispute-resolution-centres/" TargetMode="Externa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77101C"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53412"/>
    <w:rsid w:val="0026412C"/>
    <w:rsid w:val="002A67A7"/>
    <w:rsid w:val="003D7AF8"/>
    <w:rsid w:val="00530616"/>
    <w:rsid w:val="005D3BC9"/>
    <w:rsid w:val="006206DC"/>
    <w:rsid w:val="00645E48"/>
    <w:rsid w:val="00654A91"/>
    <w:rsid w:val="006A5ED9"/>
    <w:rsid w:val="0077101C"/>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B6612"/>
    <w:rsid w:val="00DC0AEB"/>
    <w:rsid w:val="00DC549C"/>
    <w:rsid w:val="00E04351"/>
    <w:rsid w:val="00E45AA5"/>
    <w:rsid w:val="00E7595C"/>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481D2D8-1A32-4718-9C33-5CA316A50A5E}">
  <ds:schemaRefs>
    <ds:schemaRef ds:uri="http://schemas.openxmlformats.org/officeDocument/2006/bibliography"/>
  </ds:schemaRefs>
</ds:datastoreItem>
</file>

<file path=customXml/itemProps2.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28</Pages>
  <Words>4513</Words>
  <Characters>25727</Characters>
  <Application>Microsoft Office Word</Application>
  <DocSecurity>8</DocSecurity>
  <Lines>214</Lines>
  <Paragraphs>60</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30180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Bianca Krieger</cp:lastModifiedBy>
  <cp:revision>2</cp:revision>
  <cp:lastPrinted>2019-05-27T02:31:00Z</cp:lastPrinted>
  <dcterms:created xsi:type="dcterms:W3CDTF">2022-03-13T01:41:00Z</dcterms:created>
  <dcterms:modified xsi:type="dcterms:W3CDTF">2022-03-13T01:41:00Z</dcterms:modified>
  <cp:contentStatus>v2-1_01/10/2019</cp:contentStatus>
</cp:coreProperties>
</file>