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AE92C" w14:textId="43F3420E" w:rsidR="00A00A53" w:rsidRPr="00380D32" w:rsidRDefault="52E7881E" w:rsidP="00380D32">
      <w:pPr>
        <w:pStyle w:val="Heading1"/>
        <w:jc w:val="both"/>
        <w:rPr>
          <w:lang w:val="en-AU"/>
        </w:rPr>
      </w:pPr>
      <w:r w:rsidRPr="52E7881E">
        <w:rPr>
          <w:lang w:val="en-AU"/>
        </w:rPr>
        <w:t>Safety Policy and Procedures</w:t>
      </w:r>
    </w:p>
    <w:p w14:paraId="79A6BD63" w14:textId="4E07D149" w:rsidR="00A00A53" w:rsidRPr="00380D32" w:rsidRDefault="00DC6473" w:rsidP="00380D32">
      <w:pPr>
        <w:pStyle w:val="Heading2"/>
        <w:jc w:val="both"/>
        <w:rPr>
          <w:lang w:val="en-AU"/>
        </w:rPr>
      </w:pPr>
      <w:r>
        <w:rPr>
          <w:lang w:val="en-AU"/>
        </w:rPr>
        <w:t>Safety Policy</w:t>
      </w:r>
    </w:p>
    <w:p w14:paraId="7D9944E0" w14:textId="5265F04D" w:rsidR="00A00A53" w:rsidRPr="00380D32" w:rsidRDefault="008D4270" w:rsidP="00380D32">
      <w:pPr>
        <w:jc w:val="both"/>
        <w:rPr>
          <w:lang w:val="en-AU"/>
        </w:rPr>
      </w:pPr>
      <w:r w:rsidRPr="00380D32">
        <w:rPr>
          <w:lang w:val="en-AU"/>
        </w:rPr>
        <w:t>Cascade Peak Construction</w:t>
      </w:r>
      <w:r w:rsidR="00BA4635" w:rsidRPr="00380D32">
        <w:rPr>
          <w:lang w:val="en-AU"/>
        </w:rPr>
        <w:t xml:space="preserve"> Pty Ltd is committed to creating a workplace environment that is conducive to safety as well as </w:t>
      </w:r>
      <w:r w:rsidR="00380D32" w:rsidRPr="00380D32">
        <w:rPr>
          <w:lang w:val="en-AU"/>
        </w:rPr>
        <w:t>to productivity</w:t>
      </w:r>
      <w:r w:rsidR="00BA4635" w:rsidRPr="00380D32">
        <w:rPr>
          <w:lang w:val="en-AU"/>
        </w:rPr>
        <w:t>.</w:t>
      </w:r>
      <w:r w:rsidR="00380D32">
        <w:rPr>
          <w:lang w:val="en-AU"/>
        </w:rPr>
        <w:t xml:space="preserve"> </w:t>
      </w:r>
      <w:r w:rsidR="00BA4635" w:rsidRPr="00380D32">
        <w:rPr>
          <w:lang w:val="en-AU"/>
        </w:rPr>
        <w:t>To achieve this aim</w:t>
      </w:r>
      <w:r w:rsidR="00380D32">
        <w:rPr>
          <w:lang w:val="en-AU"/>
        </w:rPr>
        <w:t>,</w:t>
      </w:r>
      <w:r w:rsidR="00BA4635" w:rsidRPr="00380D32">
        <w:rPr>
          <w:lang w:val="en-AU"/>
        </w:rPr>
        <w:t xml:space="preserve"> management and employees will comply with all relevant legislation and safety regulations that are in force </w:t>
      </w:r>
      <w:r w:rsidR="00380D32">
        <w:rPr>
          <w:lang w:val="en-AU"/>
        </w:rPr>
        <w:t xml:space="preserve">both in the office and </w:t>
      </w:r>
      <w:r w:rsidR="00BA4635" w:rsidRPr="00380D32">
        <w:rPr>
          <w:lang w:val="en-AU"/>
        </w:rPr>
        <w:t>in the client’s work environments.</w:t>
      </w:r>
    </w:p>
    <w:p w14:paraId="151863D2" w14:textId="623F3FDE" w:rsidR="00A00A53" w:rsidRPr="00380D32" w:rsidRDefault="00BA4635" w:rsidP="00E73341">
      <w:pPr>
        <w:pStyle w:val="Heading2"/>
        <w:jc w:val="both"/>
        <w:rPr>
          <w:lang w:val="en-AU"/>
        </w:rPr>
      </w:pPr>
      <w:r w:rsidRPr="00380D32">
        <w:rPr>
          <w:lang w:val="en-AU"/>
        </w:rPr>
        <w:t>Safety Procedures</w:t>
      </w:r>
    </w:p>
    <w:p w14:paraId="36AB997B" w14:textId="2BC0AE30" w:rsidR="00A00A53" w:rsidRPr="00380D32" w:rsidRDefault="00BA4635" w:rsidP="00380D32">
      <w:pPr>
        <w:jc w:val="both"/>
        <w:rPr>
          <w:lang w:val="en-AU"/>
        </w:rPr>
      </w:pPr>
      <w:r w:rsidRPr="00380D32">
        <w:rPr>
          <w:lang w:val="en-AU"/>
        </w:rPr>
        <w:t>Designated Health and Safety Representatives (HSRs) will be responsible for ensuring that matters of policy as set out elsewhere in this document are carried out. In addition</w:t>
      </w:r>
      <w:r w:rsidR="00380D32">
        <w:rPr>
          <w:lang w:val="en-AU"/>
        </w:rPr>
        <w:t>,</w:t>
      </w:r>
      <w:r w:rsidRPr="00380D32">
        <w:rPr>
          <w:lang w:val="en-AU"/>
        </w:rPr>
        <w:t xml:space="preserve"> the HSR will identify and cause to be rectified all potential safety hazards.</w:t>
      </w:r>
    </w:p>
    <w:p w14:paraId="5E0C2D48" w14:textId="77777777" w:rsidR="00A00A53" w:rsidRPr="00380D32" w:rsidRDefault="00BA4635" w:rsidP="00380D32">
      <w:pPr>
        <w:pStyle w:val="Heading3"/>
        <w:jc w:val="both"/>
        <w:rPr>
          <w:lang w:val="en-AU"/>
        </w:rPr>
      </w:pPr>
      <w:r w:rsidRPr="00380D32">
        <w:rPr>
          <w:lang w:val="en-AU"/>
        </w:rPr>
        <w:t>Designated Work Areas</w:t>
      </w:r>
    </w:p>
    <w:p w14:paraId="5E560234" w14:textId="5271B85A" w:rsidR="00A00A53" w:rsidRPr="00380D32" w:rsidRDefault="008D4270" w:rsidP="00380D32">
      <w:pPr>
        <w:jc w:val="both"/>
        <w:rPr>
          <w:lang w:val="en-AU"/>
        </w:rPr>
      </w:pPr>
      <w:r w:rsidRPr="00380D32">
        <w:rPr>
          <w:lang w:val="en-AU"/>
        </w:rPr>
        <w:t>Cascade Peak Construction</w:t>
      </w:r>
      <w:r w:rsidR="00BA4635" w:rsidRPr="00380D32">
        <w:rPr>
          <w:lang w:val="en-AU"/>
        </w:rPr>
        <w:t xml:space="preserve"> will be divided up into the following designated work areas:</w:t>
      </w:r>
    </w:p>
    <w:p w14:paraId="249F5CC9" w14:textId="11A53BFA" w:rsidR="00A00A53" w:rsidRPr="00380D32" w:rsidRDefault="00BA4635" w:rsidP="00380D32">
      <w:pPr>
        <w:pStyle w:val="ListParagraph"/>
        <w:numPr>
          <w:ilvl w:val="0"/>
          <w:numId w:val="2"/>
        </w:numPr>
        <w:contextualSpacing w:val="0"/>
        <w:jc w:val="both"/>
        <w:rPr>
          <w:lang w:val="en-AU"/>
        </w:rPr>
      </w:pPr>
      <w:r w:rsidRPr="00380D32">
        <w:rPr>
          <w:lang w:val="en-AU"/>
        </w:rPr>
        <w:t>The office, including office entrances and exits, and staff/visitor car park.</w:t>
      </w:r>
    </w:p>
    <w:p w14:paraId="10B740F9" w14:textId="0AFAA18B" w:rsidR="00A00A53" w:rsidRPr="00380D32" w:rsidRDefault="00BA4635" w:rsidP="00380D32">
      <w:pPr>
        <w:pStyle w:val="ListParagraph"/>
        <w:numPr>
          <w:ilvl w:val="0"/>
          <w:numId w:val="2"/>
        </w:numPr>
        <w:contextualSpacing w:val="0"/>
        <w:jc w:val="both"/>
        <w:rPr>
          <w:lang w:val="en-AU"/>
        </w:rPr>
      </w:pPr>
      <w:r w:rsidRPr="00380D32">
        <w:rPr>
          <w:lang w:val="en-AU"/>
        </w:rPr>
        <w:t>The depot, including the warehouse and the outdoor area containing the landscape supplies and large landscaping equipment.</w:t>
      </w:r>
    </w:p>
    <w:p w14:paraId="11AD07FC" w14:textId="562AC4B3" w:rsidR="00A00A53" w:rsidRPr="00380D32" w:rsidRDefault="00BA4635" w:rsidP="00380D32">
      <w:pPr>
        <w:pStyle w:val="ListParagraph"/>
        <w:numPr>
          <w:ilvl w:val="0"/>
          <w:numId w:val="2"/>
        </w:numPr>
        <w:contextualSpacing w:val="0"/>
        <w:jc w:val="both"/>
        <w:rPr>
          <w:lang w:val="en-AU"/>
        </w:rPr>
      </w:pPr>
      <w:r w:rsidRPr="00380D32">
        <w:rPr>
          <w:lang w:val="en-AU"/>
        </w:rPr>
        <w:t>Each remote worksite where landscaping work is carried out is considered a separate</w:t>
      </w:r>
      <w:r w:rsidR="00380D32" w:rsidRPr="00380D32">
        <w:rPr>
          <w:lang w:val="en-AU"/>
        </w:rPr>
        <w:t xml:space="preserve"> </w:t>
      </w:r>
      <w:r w:rsidRPr="00380D32">
        <w:rPr>
          <w:lang w:val="en-AU"/>
        </w:rPr>
        <w:t>designated work area.</w:t>
      </w:r>
    </w:p>
    <w:p w14:paraId="361802C6" w14:textId="29887013" w:rsidR="00A00A53" w:rsidRPr="00380D32" w:rsidRDefault="00BA4635" w:rsidP="00380D32">
      <w:pPr>
        <w:jc w:val="both"/>
        <w:rPr>
          <w:lang w:val="en-AU"/>
        </w:rPr>
      </w:pPr>
      <w:r w:rsidRPr="00380D32">
        <w:rPr>
          <w:lang w:val="en-AU"/>
        </w:rPr>
        <w:t>In instances of large worksites where different teams are working in different areas (for instance different areas of national park land where each team is a long way from each other, then the area in which each team is working constitutes a separate designated work area.</w:t>
      </w:r>
    </w:p>
    <w:p w14:paraId="7766B47D" w14:textId="77777777" w:rsidR="00A00A53" w:rsidRPr="00380D32" w:rsidRDefault="00BA4635" w:rsidP="00380D32">
      <w:pPr>
        <w:pStyle w:val="Heading3"/>
        <w:jc w:val="both"/>
        <w:rPr>
          <w:lang w:val="en-AU"/>
        </w:rPr>
      </w:pPr>
      <w:r w:rsidRPr="00380D32">
        <w:rPr>
          <w:lang w:val="en-AU"/>
        </w:rPr>
        <w:t>Health and Safety Representatives</w:t>
      </w:r>
    </w:p>
    <w:p w14:paraId="08C6C971" w14:textId="724051A8" w:rsidR="00A00A53" w:rsidRPr="00380D32" w:rsidRDefault="00BA4635" w:rsidP="00380D32">
      <w:pPr>
        <w:jc w:val="both"/>
        <w:rPr>
          <w:lang w:val="en-AU"/>
        </w:rPr>
      </w:pPr>
      <w:r w:rsidRPr="00380D32">
        <w:rPr>
          <w:lang w:val="en-AU"/>
        </w:rPr>
        <w:t>Every designated work area must have a designated HSR (health and safety representative).</w:t>
      </w:r>
    </w:p>
    <w:p w14:paraId="4D2A995D" w14:textId="2889822F" w:rsidR="00A00A53" w:rsidRPr="00380D32" w:rsidRDefault="00BA4635" w:rsidP="00380D32">
      <w:pPr>
        <w:jc w:val="both"/>
        <w:rPr>
          <w:lang w:val="en-AU"/>
        </w:rPr>
      </w:pPr>
      <w:r w:rsidRPr="00380D32">
        <w:rPr>
          <w:lang w:val="en-AU"/>
        </w:rPr>
        <w:t>The administration manager will be the HSR of the office work area.</w:t>
      </w:r>
    </w:p>
    <w:p w14:paraId="20BD9389" w14:textId="726C751A" w:rsidR="00A00A53" w:rsidRPr="00380D32" w:rsidRDefault="00BA4635" w:rsidP="00380D32">
      <w:pPr>
        <w:jc w:val="both"/>
        <w:rPr>
          <w:lang w:val="en-AU"/>
        </w:rPr>
      </w:pPr>
      <w:r w:rsidRPr="00380D32">
        <w:rPr>
          <w:lang w:val="en-AU"/>
        </w:rPr>
        <w:t>Every worksite defined above is required to have a site supervisor who will be the HSR of their respective work area.</w:t>
      </w:r>
    </w:p>
    <w:p w14:paraId="1BEC373D" w14:textId="45D54B99" w:rsidR="00A00A53" w:rsidRPr="00380D32" w:rsidRDefault="00BA4635" w:rsidP="00380D32">
      <w:pPr>
        <w:jc w:val="both"/>
        <w:rPr>
          <w:lang w:val="en-AU"/>
        </w:rPr>
      </w:pPr>
      <w:r w:rsidRPr="00380D32">
        <w:rPr>
          <w:lang w:val="en-AU"/>
        </w:rPr>
        <w:t>HSR to be aware of “Duty of Care” under Workplace Health and Safety Act. To make sure that all persons entering a workplace that requires a safety induction has a current induction or arranges to get that person inducted. Inductions are for a limited period of 12 months.</w:t>
      </w:r>
    </w:p>
    <w:p w14:paraId="500FEA03" w14:textId="1420B727" w:rsidR="00A00A53" w:rsidRPr="00380D32" w:rsidRDefault="00380D32" w:rsidP="00380D32">
      <w:pPr>
        <w:jc w:val="both"/>
        <w:rPr>
          <w:lang w:val="en-AU"/>
        </w:rPr>
      </w:pPr>
      <w:r>
        <w:rPr>
          <w:lang w:val="en-AU"/>
        </w:rPr>
        <w:t>(</w:t>
      </w:r>
      <w:r w:rsidR="00BA4635" w:rsidRPr="00380D32">
        <w:rPr>
          <w:lang w:val="en-AU"/>
        </w:rPr>
        <w:t>Note: Inductions are for limited periods.</w:t>
      </w:r>
      <w:r w:rsidR="0057677B">
        <w:rPr>
          <w:lang w:val="en-AU"/>
        </w:rPr>
        <w:t>)</w:t>
      </w:r>
    </w:p>
    <w:p w14:paraId="5CE555E6" w14:textId="77777777" w:rsidR="00A00A53" w:rsidRPr="00380D32" w:rsidRDefault="00BA4635" w:rsidP="00380D32">
      <w:pPr>
        <w:pStyle w:val="Heading3"/>
        <w:jc w:val="both"/>
        <w:rPr>
          <w:lang w:val="en-AU"/>
        </w:rPr>
      </w:pPr>
      <w:r w:rsidRPr="00380D32">
        <w:rPr>
          <w:lang w:val="en-AU"/>
        </w:rPr>
        <w:t>Registers to be Kept</w:t>
      </w:r>
    </w:p>
    <w:p w14:paraId="2C7C3A5B" w14:textId="533F1EF6" w:rsidR="00A00A53" w:rsidRPr="00380D32" w:rsidRDefault="008D4270" w:rsidP="00380D32">
      <w:pPr>
        <w:jc w:val="both"/>
        <w:rPr>
          <w:lang w:val="en-AU"/>
        </w:rPr>
      </w:pPr>
      <w:r w:rsidRPr="00380D32">
        <w:rPr>
          <w:lang w:val="en-AU"/>
        </w:rPr>
        <w:t>Cascade Peak Construction</w:t>
      </w:r>
      <w:r w:rsidR="00BA4635" w:rsidRPr="00380D32">
        <w:rPr>
          <w:lang w:val="en-AU"/>
        </w:rPr>
        <w:t xml:space="preserve"> will keep the following registers:</w:t>
      </w:r>
    </w:p>
    <w:p w14:paraId="34D781C9" w14:textId="044BA76E" w:rsidR="00A00A53" w:rsidRPr="00A20264" w:rsidRDefault="00BA4635" w:rsidP="00A20264">
      <w:pPr>
        <w:pStyle w:val="ListParagraph"/>
        <w:numPr>
          <w:ilvl w:val="0"/>
          <w:numId w:val="3"/>
        </w:numPr>
        <w:contextualSpacing w:val="0"/>
        <w:jc w:val="both"/>
        <w:rPr>
          <w:lang w:val="en-AU"/>
        </w:rPr>
      </w:pPr>
      <w:r w:rsidRPr="00A20264">
        <w:rPr>
          <w:lang w:val="en-AU"/>
        </w:rPr>
        <w:t>Phone/contact details – Staff Medical Advisors, Ambulance, Police, etc.</w:t>
      </w:r>
    </w:p>
    <w:p w14:paraId="4A9AD5DC" w14:textId="6562D26B" w:rsidR="00A00A53" w:rsidRPr="00A20264" w:rsidRDefault="00BA4635" w:rsidP="00A20264">
      <w:pPr>
        <w:pStyle w:val="ListParagraph"/>
        <w:numPr>
          <w:ilvl w:val="0"/>
          <w:numId w:val="3"/>
        </w:numPr>
        <w:contextualSpacing w:val="0"/>
        <w:jc w:val="both"/>
        <w:rPr>
          <w:lang w:val="en-AU"/>
        </w:rPr>
      </w:pPr>
      <w:r w:rsidRPr="00A20264">
        <w:rPr>
          <w:lang w:val="en-AU"/>
        </w:rPr>
        <w:t>Accident: Minor and Serious</w:t>
      </w:r>
    </w:p>
    <w:p w14:paraId="310B2A98" w14:textId="1B2F3A33" w:rsidR="00A00A53" w:rsidRPr="00A20264" w:rsidRDefault="00BA4635" w:rsidP="00A20264">
      <w:pPr>
        <w:pStyle w:val="ListParagraph"/>
        <w:numPr>
          <w:ilvl w:val="0"/>
          <w:numId w:val="3"/>
        </w:numPr>
        <w:contextualSpacing w:val="0"/>
        <w:jc w:val="both"/>
        <w:rPr>
          <w:lang w:val="en-AU"/>
        </w:rPr>
      </w:pPr>
      <w:r w:rsidRPr="00A20264">
        <w:rPr>
          <w:lang w:val="en-AU"/>
        </w:rPr>
        <w:t>Inductions</w:t>
      </w:r>
    </w:p>
    <w:p w14:paraId="146DE29C" w14:textId="77AF57A5" w:rsidR="00A00A53" w:rsidRPr="00A20264" w:rsidRDefault="00BA4635" w:rsidP="00A20264">
      <w:pPr>
        <w:pStyle w:val="ListParagraph"/>
        <w:numPr>
          <w:ilvl w:val="0"/>
          <w:numId w:val="3"/>
        </w:numPr>
        <w:contextualSpacing w:val="0"/>
        <w:jc w:val="both"/>
        <w:rPr>
          <w:lang w:val="en-AU"/>
        </w:rPr>
      </w:pPr>
      <w:r w:rsidRPr="00A20264">
        <w:rPr>
          <w:lang w:val="en-AU"/>
        </w:rPr>
        <w:t>Safety training courses attended</w:t>
      </w:r>
    </w:p>
    <w:p w14:paraId="5B4981AD" w14:textId="77777777" w:rsidR="00A00A53" w:rsidRPr="00380D32" w:rsidRDefault="00BA4635" w:rsidP="001941CD">
      <w:pPr>
        <w:pStyle w:val="Heading3"/>
        <w:pageBreakBefore/>
        <w:jc w:val="both"/>
        <w:rPr>
          <w:lang w:val="en-AU"/>
        </w:rPr>
      </w:pPr>
      <w:r w:rsidRPr="00380D32">
        <w:rPr>
          <w:lang w:val="en-AU"/>
        </w:rPr>
        <w:lastRenderedPageBreak/>
        <w:t>Office</w:t>
      </w:r>
    </w:p>
    <w:p w14:paraId="6AA29C73" w14:textId="1CC2567F" w:rsidR="00A00A53" w:rsidRPr="00380D32" w:rsidRDefault="00BA4635" w:rsidP="00380D32">
      <w:pPr>
        <w:jc w:val="both"/>
        <w:rPr>
          <w:lang w:val="en-AU"/>
        </w:rPr>
      </w:pPr>
      <w:r w:rsidRPr="00380D32">
        <w:rPr>
          <w:lang w:val="en-AU"/>
        </w:rPr>
        <w:t>The following safety procedures are to be exercised in the office.</w:t>
      </w:r>
    </w:p>
    <w:p w14:paraId="1C27611A" w14:textId="66D6499B" w:rsidR="00A00A53" w:rsidRPr="00A20264" w:rsidRDefault="00BA4635" w:rsidP="00A20264">
      <w:pPr>
        <w:pStyle w:val="ListParagraph"/>
        <w:numPr>
          <w:ilvl w:val="0"/>
          <w:numId w:val="4"/>
        </w:numPr>
        <w:contextualSpacing w:val="0"/>
        <w:jc w:val="both"/>
        <w:rPr>
          <w:lang w:val="en-AU"/>
        </w:rPr>
      </w:pPr>
      <w:r w:rsidRPr="00A20264">
        <w:rPr>
          <w:lang w:val="en-AU"/>
        </w:rPr>
        <w:t xml:space="preserve">All </w:t>
      </w:r>
      <w:r w:rsidR="00A20264" w:rsidRPr="00A20264">
        <w:rPr>
          <w:lang w:val="en-AU"/>
        </w:rPr>
        <w:t>e</w:t>
      </w:r>
      <w:r w:rsidRPr="00A20264">
        <w:rPr>
          <w:lang w:val="en-AU"/>
        </w:rPr>
        <w:t>lectrical lead</w:t>
      </w:r>
      <w:r w:rsidR="00A20264" w:rsidRPr="00A20264">
        <w:rPr>
          <w:lang w:val="en-AU"/>
        </w:rPr>
        <w:t>s</w:t>
      </w:r>
      <w:r w:rsidRPr="00A20264">
        <w:rPr>
          <w:lang w:val="en-AU"/>
        </w:rPr>
        <w:t xml:space="preserve"> to be checked and tagged on a regular basis.</w:t>
      </w:r>
    </w:p>
    <w:p w14:paraId="2DC4D639" w14:textId="63D709D3" w:rsidR="00A00A53" w:rsidRPr="00A20264" w:rsidRDefault="00BA4635" w:rsidP="00A20264">
      <w:pPr>
        <w:pStyle w:val="ListParagraph"/>
        <w:numPr>
          <w:ilvl w:val="0"/>
          <w:numId w:val="4"/>
        </w:numPr>
        <w:contextualSpacing w:val="0"/>
        <w:jc w:val="both"/>
        <w:rPr>
          <w:lang w:val="en-AU"/>
        </w:rPr>
      </w:pPr>
      <w:r w:rsidRPr="00A20264">
        <w:rPr>
          <w:lang w:val="en-AU"/>
        </w:rPr>
        <w:t>Power boards to be used. No “</w:t>
      </w:r>
      <w:proofErr w:type="gramStart"/>
      <w:r w:rsidRPr="00A20264">
        <w:rPr>
          <w:lang w:val="en-AU"/>
        </w:rPr>
        <w:t>piggy-backing</w:t>
      </w:r>
      <w:proofErr w:type="gramEnd"/>
      <w:r w:rsidRPr="00A20264">
        <w:rPr>
          <w:lang w:val="en-AU"/>
        </w:rPr>
        <w:t>” of double adaptors will be tolerated.</w:t>
      </w:r>
    </w:p>
    <w:p w14:paraId="735B0FE3" w14:textId="4BA0DADD" w:rsidR="00A00A53" w:rsidRPr="00A20264" w:rsidRDefault="00BA4635" w:rsidP="00A20264">
      <w:pPr>
        <w:pStyle w:val="ListParagraph"/>
        <w:numPr>
          <w:ilvl w:val="0"/>
          <w:numId w:val="4"/>
        </w:numPr>
        <w:contextualSpacing w:val="0"/>
        <w:jc w:val="both"/>
        <w:rPr>
          <w:lang w:val="en-AU"/>
        </w:rPr>
      </w:pPr>
      <w:r w:rsidRPr="00A20264">
        <w:rPr>
          <w:lang w:val="en-AU"/>
        </w:rPr>
        <w:t>Power leads to be kept away from walkways, but if they must be in the walkway, then they are to be securely fixed to floor with gaffer tape or similar.</w:t>
      </w:r>
    </w:p>
    <w:p w14:paraId="077D66BD" w14:textId="74F929BF" w:rsidR="00A00A53" w:rsidRPr="00A20264" w:rsidRDefault="00BA4635" w:rsidP="00A20264">
      <w:pPr>
        <w:pStyle w:val="ListParagraph"/>
        <w:numPr>
          <w:ilvl w:val="0"/>
          <w:numId w:val="4"/>
        </w:numPr>
        <w:contextualSpacing w:val="0"/>
        <w:jc w:val="both"/>
        <w:rPr>
          <w:lang w:val="en-AU"/>
        </w:rPr>
      </w:pPr>
      <w:r w:rsidRPr="00A20264">
        <w:rPr>
          <w:lang w:val="en-AU"/>
        </w:rPr>
        <w:t>Floor space to be kept clear.</w:t>
      </w:r>
    </w:p>
    <w:p w14:paraId="70DB0A18" w14:textId="15C37FF2" w:rsidR="00A00A53" w:rsidRPr="00A20264" w:rsidRDefault="00BA4635" w:rsidP="00A20264">
      <w:pPr>
        <w:pStyle w:val="ListParagraph"/>
        <w:numPr>
          <w:ilvl w:val="0"/>
          <w:numId w:val="4"/>
        </w:numPr>
        <w:contextualSpacing w:val="0"/>
        <w:jc w:val="both"/>
        <w:rPr>
          <w:lang w:val="en-AU"/>
        </w:rPr>
      </w:pPr>
      <w:r w:rsidRPr="00A20264">
        <w:rPr>
          <w:lang w:val="en-AU"/>
        </w:rPr>
        <w:t>Office areas are to be non-smoking</w:t>
      </w:r>
    </w:p>
    <w:p w14:paraId="1E1F25B8" w14:textId="08102EA0" w:rsidR="00A00A53" w:rsidRPr="00A20264" w:rsidRDefault="00BA4635" w:rsidP="00A20264">
      <w:pPr>
        <w:pStyle w:val="ListParagraph"/>
        <w:numPr>
          <w:ilvl w:val="0"/>
          <w:numId w:val="4"/>
        </w:numPr>
        <w:contextualSpacing w:val="0"/>
        <w:jc w:val="both"/>
        <w:rPr>
          <w:lang w:val="en-AU"/>
        </w:rPr>
      </w:pPr>
      <w:r w:rsidRPr="00A20264">
        <w:rPr>
          <w:lang w:val="en-AU"/>
        </w:rPr>
        <w:t>All staff are to be aware of emergency fire exits and positions of fire.</w:t>
      </w:r>
    </w:p>
    <w:p w14:paraId="2BF6C602" w14:textId="6FD95D14" w:rsidR="00A00A53" w:rsidRPr="00A20264" w:rsidRDefault="00BA4635" w:rsidP="00A20264">
      <w:pPr>
        <w:pStyle w:val="ListParagraph"/>
        <w:numPr>
          <w:ilvl w:val="0"/>
          <w:numId w:val="4"/>
        </w:numPr>
        <w:contextualSpacing w:val="0"/>
        <w:jc w:val="both"/>
        <w:rPr>
          <w:lang w:val="en-AU"/>
        </w:rPr>
      </w:pPr>
      <w:r w:rsidRPr="00A20264">
        <w:rPr>
          <w:lang w:val="en-AU"/>
        </w:rPr>
        <w:t>Extinguishers are to be inducted in this use</w:t>
      </w:r>
    </w:p>
    <w:p w14:paraId="683A47F1" w14:textId="77777777" w:rsidR="00A00A53" w:rsidRPr="00380D32" w:rsidRDefault="00BA4635" w:rsidP="00380D32">
      <w:pPr>
        <w:pStyle w:val="Heading3"/>
        <w:jc w:val="both"/>
        <w:rPr>
          <w:lang w:val="en-AU"/>
        </w:rPr>
      </w:pPr>
      <w:r w:rsidRPr="00380D32">
        <w:rPr>
          <w:lang w:val="en-AU"/>
        </w:rPr>
        <w:t>Depot or Sites</w:t>
      </w:r>
    </w:p>
    <w:p w14:paraId="196B1D95" w14:textId="00D4C7DF" w:rsidR="00A00A53" w:rsidRPr="00FC07E7" w:rsidRDefault="00BA4635" w:rsidP="00FC07E7">
      <w:pPr>
        <w:jc w:val="both"/>
        <w:rPr>
          <w:lang w:val="en-AU"/>
        </w:rPr>
      </w:pPr>
      <w:r w:rsidRPr="00FC07E7">
        <w:rPr>
          <w:lang w:val="en-AU"/>
        </w:rPr>
        <w:t>The following safety procedures are to be exercised in the depot or whilst working in remote sites.</w:t>
      </w:r>
    </w:p>
    <w:p w14:paraId="3D5AAD87" w14:textId="7E04765F" w:rsidR="00A00A53" w:rsidRPr="003D6153" w:rsidRDefault="00BA4635" w:rsidP="003D6153">
      <w:pPr>
        <w:pStyle w:val="ListParagraph"/>
        <w:numPr>
          <w:ilvl w:val="0"/>
          <w:numId w:val="5"/>
        </w:numPr>
        <w:contextualSpacing w:val="0"/>
        <w:jc w:val="both"/>
        <w:rPr>
          <w:lang w:val="en-AU"/>
        </w:rPr>
      </w:pPr>
      <w:r w:rsidRPr="003D6153">
        <w:rPr>
          <w:lang w:val="en-AU"/>
        </w:rPr>
        <w:t>High visibility clothing to be worn.</w:t>
      </w:r>
    </w:p>
    <w:p w14:paraId="5ABFEA0F" w14:textId="0C3E1BD8" w:rsidR="00A00A53" w:rsidRPr="003D6153" w:rsidRDefault="00BA4635" w:rsidP="003D6153">
      <w:pPr>
        <w:pStyle w:val="ListParagraph"/>
        <w:numPr>
          <w:ilvl w:val="0"/>
          <w:numId w:val="5"/>
        </w:numPr>
        <w:contextualSpacing w:val="0"/>
        <w:jc w:val="both"/>
        <w:rPr>
          <w:lang w:val="en-AU"/>
        </w:rPr>
      </w:pPr>
      <w:r w:rsidRPr="003D6153">
        <w:rPr>
          <w:lang w:val="en-AU"/>
        </w:rPr>
        <w:t>Pedestrians to follow marked walkways.</w:t>
      </w:r>
    </w:p>
    <w:p w14:paraId="0F832F5F" w14:textId="45BED9C0" w:rsidR="00A00A53" w:rsidRPr="003D6153" w:rsidRDefault="00BA4635" w:rsidP="003D6153">
      <w:pPr>
        <w:pStyle w:val="ListParagraph"/>
        <w:numPr>
          <w:ilvl w:val="0"/>
          <w:numId w:val="5"/>
        </w:numPr>
        <w:contextualSpacing w:val="0"/>
        <w:jc w:val="both"/>
        <w:rPr>
          <w:lang w:val="en-AU"/>
        </w:rPr>
      </w:pPr>
      <w:r w:rsidRPr="003D6153">
        <w:rPr>
          <w:lang w:val="en-AU"/>
        </w:rPr>
        <w:t>Operators of forklifts and other vehicles to use designated lanes.</w:t>
      </w:r>
    </w:p>
    <w:p w14:paraId="36BD14E5" w14:textId="45B48200" w:rsidR="00A00A53" w:rsidRPr="003D6153" w:rsidRDefault="00BA4635" w:rsidP="003D6153">
      <w:pPr>
        <w:pStyle w:val="ListParagraph"/>
        <w:numPr>
          <w:ilvl w:val="0"/>
          <w:numId w:val="5"/>
        </w:numPr>
        <w:contextualSpacing w:val="0"/>
        <w:jc w:val="both"/>
        <w:rPr>
          <w:lang w:val="en-AU"/>
        </w:rPr>
      </w:pPr>
      <w:r w:rsidRPr="003D6153">
        <w:rPr>
          <w:lang w:val="en-AU"/>
        </w:rPr>
        <w:t>All materials and equipment to be stored in a safe manner in their allocated areas.</w:t>
      </w:r>
    </w:p>
    <w:p w14:paraId="0ED776AD" w14:textId="38EC1F61" w:rsidR="00A00A53" w:rsidRPr="003D6153" w:rsidRDefault="00BA4635" w:rsidP="003D6153">
      <w:pPr>
        <w:pStyle w:val="ListParagraph"/>
        <w:numPr>
          <w:ilvl w:val="0"/>
          <w:numId w:val="5"/>
        </w:numPr>
        <w:contextualSpacing w:val="0"/>
        <w:jc w:val="both"/>
        <w:rPr>
          <w:lang w:val="en-AU"/>
        </w:rPr>
      </w:pPr>
      <w:r w:rsidRPr="003D6153">
        <w:rPr>
          <w:lang w:val="en-AU"/>
        </w:rPr>
        <w:t>Signage and barriers must be erected around all areas of temporary storage, work in progress and incident locations.</w:t>
      </w:r>
    </w:p>
    <w:p w14:paraId="7AF08A62" w14:textId="29E42E25" w:rsidR="00A00A53" w:rsidRPr="003D6153" w:rsidRDefault="00BA4635" w:rsidP="003D6153">
      <w:pPr>
        <w:pStyle w:val="ListParagraph"/>
        <w:numPr>
          <w:ilvl w:val="0"/>
          <w:numId w:val="5"/>
        </w:numPr>
        <w:contextualSpacing w:val="0"/>
        <w:jc w:val="both"/>
        <w:rPr>
          <w:lang w:val="en-AU"/>
        </w:rPr>
      </w:pPr>
      <w:r w:rsidRPr="003D6153">
        <w:rPr>
          <w:lang w:val="en-AU"/>
        </w:rPr>
        <w:t>Report to the HSR all accidents or injuries of any nature and the damage to or loss or theft of any equipment</w:t>
      </w:r>
    </w:p>
    <w:p w14:paraId="78F9D300" w14:textId="31CB01E2" w:rsidR="00A00A53" w:rsidRPr="003D6153" w:rsidRDefault="00BA4635" w:rsidP="003D6153">
      <w:pPr>
        <w:pStyle w:val="ListParagraph"/>
        <w:numPr>
          <w:ilvl w:val="0"/>
          <w:numId w:val="5"/>
        </w:numPr>
        <w:contextualSpacing w:val="0"/>
        <w:jc w:val="both"/>
        <w:rPr>
          <w:lang w:val="en-AU"/>
        </w:rPr>
      </w:pPr>
      <w:r w:rsidRPr="003D6153">
        <w:rPr>
          <w:lang w:val="en-AU"/>
        </w:rPr>
        <w:t xml:space="preserve">Everyone will at all times on the site conduct themselves in such manner as to have proper regard for the welfare </w:t>
      </w:r>
      <w:proofErr w:type="gramStart"/>
      <w:r w:rsidRPr="003D6153">
        <w:rPr>
          <w:lang w:val="en-AU"/>
        </w:rPr>
        <w:t>an</w:t>
      </w:r>
      <w:proofErr w:type="gramEnd"/>
      <w:r w:rsidRPr="003D6153">
        <w:rPr>
          <w:lang w:val="en-AU"/>
        </w:rPr>
        <w:t xml:space="preserve"> safety of all other persons on the property.</w:t>
      </w:r>
    </w:p>
    <w:p w14:paraId="23209B84" w14:textId="5413F6AB" w:rsidR="00A00A53" w:rsidRPr="003D6153" w:rsidRDefault="00BA4635" w:rsidP="003D6153">
      <w:pPr>
        <w:pStyle w:val="ListParagraph"/>
        <w:numPr>
          <w:ilvl w:val="0"/>
          <w:numId w:val="5"/>
        </w:numPr>
        <w:contextualSpacing w:val="0"/>
        <w:jc w:val="both"/>
        <w:rPr>
          <w:lang w:val="en-AU"/>
        </w:rPr>
      </w:pPr>
      <w:r w:rsidRPr="003D6153">
        <w:rPr>
          <w:lang w:val="en-AU"/>
        </w:rPr>
        <w:t>First aid kits are to be carried in all vehicles and maintained in perfect order.</w:t>
      </w:r>
    </w:p>
    <w:p w14:paraId="34FADBD0" w14:textId="1CEAE779" w:rsidR="00A00A53" w:rsidRPr="003D6153" w:rsidRDefault="00BA4635" w:rsidP="003D6153">
      <w:pPr>
        <w:pStyle w:val="ListParagraph"/>
        <w:numPr>
          <w:ilvl w:val="0"/>
          <w:numId w:val="5"/>
        </w:numPr>
        <w:contextualSpacing w:val="0"/>
        <w:jc w:val="both"/>
        <w:rPr>
          <w:lang w:val="en-AU"/>
        </w:rPr>
      </w:pPr>
      <w:r w:rsidRPr="003D6153">
        <w:rPr>
          <w:lang w:val="en-AU"/>
        </w:rPr>
        <w:t>HSR instructions are to be followed exactly.</w:t>
      </w:r>
    </w:p>
    <w:p w14:paraId="16CF91A2" w14:textId="7ABECF44" w:rsidR="00A00A53" w:rsidRPr="003D6153" w:rsidRDefault="00BA4635" w:rsidP="003D6153">
      <w:pPr>
        <w:pStyle w:val="ListParagraph"/>
        <w:numPr>
          <w:ilvl w:val="0"/>
          <w:numId w:val="5"/>
        </w:numPr>
        <w:contextualSpacing w:val="0"/>
        <w:jc w:val="both"/>
        <w:rPr>
          <w:lang w:val="en-AU"/>
        </w:rPr>
      </w:pPr>
      <w:r w:rsidRPr="003D6153">
        <w:rPr>
          <w:lang w:val="en-AU"/>
        </w:rPr>
        <w:t>Think before acting. If a situation has the potential to be hazardous extra care must be taken. Even party leaders can make the wrong choice of options. If you believe this to be the case, talk it over.</w:t>
      </w:r>
    </w:p>
    <w:p w14:paraId="3412A9E0" w14:textId="05225A65" w:rsidR="00A00A53" w:rsidRPr="003D6153" w:rsidRDefault="00BA4635" w:rsidP="003D6153">
      <w:pPr>
        <w:pStyle w:val="ListParagraph"/>
        <w:numPr>
          <w:ilvl w:val="0"/>
          <w:numId w:val="5"/>
        </w:numPr>
        <w:contextualSpacing w:val="0"/>
        <w:jc w:val="both"/>
        <w:rPr>
          <w:lang w:val="en-AU"/>
        </w:rPr>
      </w:pPr>
      <w:r w:rsidRPr="003D6153">
        <w:rPr>
          <w:lang w:val="en-AU"/>
        </w:rPr>
        <w:t>Ensure that all instructions shall be carried out in a tidy and safe manner on the site.</w:t>
      </w:r>
    </w:p>
    <w:p w14:paraId="7ABE50D2" w14:textId="11F27D61" w:rsidR="00A00A53" w:rsidRPr="003D6153" w:rsidRDefault="00BA4635" w:rsidP="003D6153">
      <w:pPr>
        <w:pStyle w:val="ListParagraph"/>
        <w:numPr>
          <w:ilvl w:val="0"/>
          <w:numId w:val="5"/>
        </w:numPr>
        <w:contextualSpacing w:val="0"/>
        <w:jc w:val="both"/>
        <w:rPr>
          <w:lang w:val="en-AU"/>
        </w:rPr>
      </w:pPr>
      <w:r w:rsidRPr="003D6153">
        <w:rPr>
          <w:lang w:val="en-AU"/>
        </w:rPr>
        <w:t>All food scraps, papers, cans, and bottles and other refuse of a like nature will be placed in a proper receptacle or removed from the site.</w:t>
      </w:r>
    </w:p>
    <w:p w14:paraId="722F7096" w14:textId="1EC0BDEB" w:rsidR="00A00A53" w:rsidRPr="003D6153" w:rsidRDefault="00BA4635" w:rsidP="003D6153">
      <w:pPr>
        <w:pStyle w:val="ListParagraph"/>
        <w:numPr>
          <w:ilvl w:val="0"/>
          <w:numId w:val="5"/>
        </w:numPr>
        <w:contextualSpacing w:val="0"/>
        <w:jc w:val="both"/>
        <w:rPr>
          <w:lang w:val="en-AU"/>
        </w:rPr>
      </w:pPr>
      <w:r w:rsidRPr="003D6153">
        <w:rPr>
          <w:lang w:val="en-AU"/>
        </w:rPr>
        <w:t>No loud music is to be played where it interferes with the owner of the property</w:t>
      </w:r>
    </w:p>
    <w:p w14:paraId="20FF24B4" w14:textId="6342A561" w:rsidR="00A00A53" w:rsidRPr="003D6153" w:rsidRDefault="00BA4635" w:rsidP="003D6153">
      <w:pPr>
        <w:pStyle w:val="ListParagraph"/>
        <w:numPr>
          <w:ilvl w:val="0"/>
          <w:numId w:val="5"/>
        </w:numPr>
        <w:contextualSpacing w:val="0"/>
        <w:jc w:val="both"/>
        <w:rPr>
          <w:lang w:val="en-AU"/>
        </w:rPr>
      </w:pPr>
      <w:r w:rsidRPr="003D6153">
        <w:rPr>
          <w:lang w:val="en-AU"/>
        </w:rPr>
        <w:t>No dogs are to be brought on site without the prior consent of the owner of the site</w:t>
      </w:r>
    </w:p>
    <w:p w14:paraId="772FCAC1" w14:textId="6A895901" w:rsidR="00A00A53" w:rsidRPr="003D6153" w:rsidRDefault="00BA4635" w:rsidP="003D6153">
      <w:pPr>
        <w:pStyle w:val="ListParagraph"/>
        <w:numPr>
          <w:ilvl w:val="0"/>
          <w:numId w:val="5"/>
        </w:numPr>
        <w:contextualSpacing w:val="0"/>
        <w:jc w:val="both"/>
        <w:rPr>
          <w:lang w:val="en-AU"/>
        </w:rPr>
      </w:pPr>
      <w:r w:rsidRPr="003D6153">
        <w:rPr>
          <w:lang w:val="en-AU"/>
        </w:rPr>
        <w:t>All manual lifting is to be conducted safely. Manual lifting of material where it is unreasonable for such to be conducted or to do so creates a danger of injury to persons or damage to equipment is forbidden.</w:t>
      </w:r>
    </w:p>
    <w:p w14:paraId="7F82453F" w14:textId="32286C95" w:rsidR="00A00A53" w:rsidRPr="003D6153" w:rsidRDefault="00BA4635" w:rsidP="003D6153">
      <w:pPr>
        <w:pStyle w:val="ListParagraph"/>
        <w:numPr>
          <w:ilvl w:val="0"/>
          <w:numId w:val="5"/>
        </w:numPr>
        <w:contextualSpacing w:val="0"/>
        <w:jc w:val="both"/>
        <w:rPr>
          <w:lang w:val="en-AU"/>
        </w:rPr>
      </w:pPr>
      <w:r w:rsidRPr="003D6153">
        <w:rPr>
          <w:lang w:val="en-AU"/>
        </w:rPr>
        <w:t xml:space="preserve">Keep gear in first class condition. If an accident does </w:t>
      </w:r>
      <w:proofErr w:type="gramStart"/>
      <w:r w:rsidRPr="003D6153">
        <w:rPr>
          <w:lang w:val="en-AU"/>
        </w:rPr>
        <w:t>occur</w:t>
      </w:r>
      <w:proofErr w:type="gramEnd"/>
      <w:r w:rsidRPr="003D6153">
        <w:rPr>
          <w:lang w:val="en-AU"/>
        </w:rPr>
        <w:t xml:space="preserve"> it is much better to be cut with a sharp axe than a blunt one.</w:t>
      </w:r>
    </w:p>
    <w:p w14:paraId="43A77AE5" w14:textId="53DA5536" w:rsidR="00A00A53" w:rsidRPr="003D6153" w:rsidRDefault="00BA4635" w:rsidP="003D6153">
      <w:pPr>
        <w:pStyle w:val="ListParagraph"/>
        <w:numPr>
          <w:ilvl w:val="0"/>
          <w:numId w:val="5"/>
        </w:numPr>
        <w:contextualSpacing w:val="0"/>
        <w:jc w:val="both"/>
        <w:rPr>
          <w:lang w:val="en-AU"/>
        </w:rPr>
      </w:pPr>
      <w:r w:rsidRPr="003D6153">
        <w:rPr>
          <w:lang w:val="en-AU"/>
        </w:rPr>
        <w:t>Vehicles are to be driven within the road rules.</w:t>
      </w:r>
    </w:p>
    <w:p w14:paraId="0B228A85" w14:textId="7A03E496" w:rsidR="00A00A53" w:rsidRPr="003D6153" w:rsidRDefault="00BA4635" w:rsidP="003D6153">
      <w:pPr>
        <w:pStyle w:val="ListParagraph"/>
        <w:numPr>
          <w:ilvl w:val="0"/>
          <w:numId w:val="5"/>
        </w:numPr>
        <w:contextualSpacing w:val="0"/>
        <w:jc w:val="both"/>
        <w:rPr>
          <w:lang w:val="en-AU"/>
        </w:rPr>
      </w:pPr>
      <w:r w:rsidRPr="003D6153">
        <w:rPr>
          <w:lang w:val="en-AU"/>
        </w:rPr>
        <w:lastRenderedPageBreak/>
        <w:t>Air-conditioned vehicles will be non-smoking. Other by mutual consent.</w:t>
      </w:r>
    </w:p>
    <w:p w14:paraId="4728D64D" w14:textId="02104548" w:rsidR="00A00A53" w:rsidRPr="003D6153" w:rsidRDefault="00BA4635" w:rsidP="003D6153">
      <w:pPr>
        <w:pStyle w:val="ListParagraph"/>
        <w:numPr>
          <w:ilvl w:val="0"/>
          <w:numId w:val="5"/>
        </w:numPr>
        <w:contextualSpacing w:val="0"/>
        <w:jc w:val="both"/>
        <w:rPr>
          <w:lang w:val="en-AU"/>
        </w:rPr>
      </w:pPr>
      <w:r w:rsidRPr="003D6153">
        <w:rPr>
          <w:lang w:val="en-AU"/>
        </w:rPr>
        <w:t>All vehicles are not to be driven on or about the property at a speed in any manner which is unsafe or inconsiderate of the owner of the property.</w:t>
      </w:r>
    </w:p>
    <w:p w14:paraId="04B2147A" w14:textId="552456E3" w:rsidR="00A00A53" w:rsidRPr="003D6153" w:rsidRDefault="005862B9" w:rsidP="003D6153">
      <w:pPr>
        <w:pStyle w:val="ListParagraph"/>
        <w:numPr>
          <w:ilvl w:val="0"/>
          <w:numId w:val="5"/>
        </w:numPr>
        <w:contextualSpacing w:val="0"/>
        <w:jc w:val="both"/>
        <w:rPr>
          <w:lang w:val="en-AU"/>
        </w:rPr>
      </w:pPr>
      <w:r w:rsidRPr="003D6153">
        <w:rPr>
          <w:lang w:val="en-AU"/>
        </w:rPr>
        <w:t>W</w:t>
      </w:r>
      <w:r w:rsidR="00BA4635" w:rsidRPr="003D6153">
        <w:rPr>
          <w:lang w:val="en-AU"/>
        </w:rPr>
        <w:t xml:space="preserve">hile working on public roads special care must be taken. Safety vests must be </w:t>
      </w:r>
      <w:proofErr w:type="gramStart"/>
      <w:r w:rsidR="00BA4635" w:rsidRPr="003D6153">
        <w:rPr>
          <w:lang w:val="en-AU"/>
        </w:rPr>
        <w:t>worn</w:t>
      </w:r>
      <w:proofErr w:type="gramEnd"/>
      <w:r w:rsidR="00BA4635" w:rsidRPr="003D6153">
        <w:rPr>
          <w:lang w:val="en-AU"/>
        </w:rPr>
        <w:t xml:space="preserve"> and “Men and Work” signs erected at both ends if the job.</w:t>
      </w:r>
    </w:p>
    <w:p w14:paraId="3EC85141" w14:textId="249F85EB" w:rsidR="00A00A53" w:rsidRPr="003D6153" w:rsidRDefault="005862B9" w:rsidP="003D6153">
      <w:pPr>
        <w:pStyle w:val="ListParagraph"/>
        <w:numPr>
          <w:ilvl w:val="0"/>
          <w:numId w:val="5"/>
        </w:numPr>
        <w:contextualSpacing w:val="0"/>
        <w:jc w:val="both"/>
        <w:rPr>
          <w:lang w:val="en-AU"/>
        </w:rPr>
      </w:pPr>
      <w:r w:rsidRPr="003D6153">
        <w:rPr>
          <w:lang w:val="en-AU"/>
        </w:rPr>
        <w:t>S</w:t>
      </w:r>
      <w:r w:rsidR="00BA4635" w:rsidRPr="003D6153">
        <w:rPr>
          <w:lang w:val="en-AU"/>
        </w:rPr>
        <w:t>afety boots (steel caps) are mandatory. Some relaxation of this may be allowed in wet area.</w:t>
      </w:r>
    </w:p>
    <w:p w14:paraId="25E208A6" w14:textId="5CD56211" w:rsidR="00A00A53" w:rsidRPr="003D6153" w:rsidRDefault="00BA4635" w:rsidP="003D6153">
      <w:pPr>
        <w:pStyle w:val="ListParagraph"/>
        <w:numPr>
          <w:ilvl w:val="0"/>
          <w:numId w:val="5"/>
        </w:numPr>
        <w:contextualSpacing w:val="0"/>
        <w:jc w:val="both"/>
        <w:rPr>
          <w:lang w:val="en-AU"/>
        </w:rPr>
      </w:pPr>
      <w:r w:rsidRPr="003D6153">
        <w:rPr>
          <w:lang w:val="en-AU"/>
        </w:rPr>
        <w:t>There will be numerous work sites that have additional safety requirements.</w:t>
      </w:r>
    </w:p>
    <w:p w14:paraId="2786D9D5" w14:textId="46DDC665" w:rsidR="00A00A53" w:rsidRPr="003D6153" w:rsidRDefault="00BA4635" w:rsidP="003D6153">
      <w:pPr>
        <w:pStyle w:val="ListParagraph"/>
        <w:numPr>
          <w:ilvl w:val="0"/>
          <w:numId w:val="5"/>
        </w:numPr>
        <w:contextualSpacing w:val="0"/>
        <w:jc w:val="both"/>
        <w:rPr>
          <w:lang w:val="en-AU"/>
        </w:rPr>
      </w:pPr>
      <w:r w:rsidRPr="003D6153">
        <w:rPr>
          <w:lang w:val="en-AU"/>
        </w:rPr>
        <w:t>Chainsaws are to be used by experienced personnel. Safety helmets and ear protection will be worn.</w:t>
      </w:r>
    </w:p>
    <w:p w14:paraId="7B5F7D4B" w14:textId="37C560BB" w:rsidR="00A00A53" w:rsidRPr="003D6153" w:rsidRDefault="00BA4635" w:rsidP="003D6153">
      <w:pPr>
        <w:pStyle w:val="ListParagraph"/>
        <w:numPr>
          <w:ilvl w:val="0"/>
          <w:numId w:val="5"/>
        </w:numPr>
        <w:contextualSpacing w:val="0"/>
        <w:jc w:val="both"/>
        <w:rPr>
          <w:lang w:val="en-AU"/>
        </w:rPr>
      </w:pPr>
      <w:r w:rsidRPr="003D6153">
        <w:rPr>
          <w:lang w:val="en-AU"/>
        </w:rPr>
        <w:t>No loud or offensive language is to be spoken on any property</w:t>
      </w:r>
    </w:p>
    <w:p w14:paraId="195699F0" w14:textId="283E6B69" w:rsidR="00A00A53" w:rsidRPr="003D6153" w:rsidRDefault="00BA4635" w:rsidP="003D6153">
      <w:pPr>
        <w:pStyle w:val="ListParagraph"/>
        <w:numPr>
          <w:ilvl w:val="0"/>
          <w:numId w:val="5"/>
        </w:numPr>
        <w:contextualSpacing w:val="0"/>
        <w:jc w:val="both"/>
        <w:rPr>
          <w:lang w:val="en-AU"/>
        </w:rPr>
      </w:pPr>
      <w:r w:rsidRPr="003D6153">
        <w:rPr>
          <w:lang w:val="en-AU"/>
        </w:rPr>
        <w:t xml:space="preserve">Whilst loose flowing clothing may be appropriate for our climate, industrial type clothes provide greater protection in hazardous situations. If hair is to be worn </w:t>
      </w:r>
      <w:proofErr w:type="gramStart"/>
      <w:r w:rsidRPr="003D6153">
        <w:rPr>
          <w:lang w:val="en-AU"/>
        </w:rPr>
        <w:t>long</w:t>
      </w:r>
      <w:proofErr w:type="gramEnd"/>
      <w:r w:rsidRPr="003D6153">
        <w:rPr>
          <w:lang w:val="en-AU"/>
        </w:rPr>
        <w:t xml:space="preserve"> it will be securely tied back from the face.</w:t>
      </w:r>
    </w:p>
    <w:p w14:paraId="2A5C510C" w14:textId="0747D392" w:rsidR="00A00A53" w:rsidRPr="003D6153" w:rsidRDefault="00BA4635" w:rsidP="003D6153">
      <w:pPr>
        <w:pStyle w:val="ListParagraph"/>
        <w:numPr>
          <w:ilvl w:val="0"/>
          <w:numId w:val="5"/>
        </w:numPr>
        <w:contextualSpacing w:val="0"/>
        <w:jc w:val="both"/>
        <w:rPr>
          <w:lang w:val="en-AU"/>
        </w:rPr>
      </w:pPr>
      <w:r w:rsidRPr="003D6153">
        <w:rPr>
          <w:lang w:val="en-AU"/>
        </w:rPr>
        <w:t>Personal protection. Sunscreen, insect repellent, medication (</w:t>
      </w:r>
      <w:proofErr w:type="gramStart"/>
      <w:r w:rsidRPr="003D6153">
        <w:rPr>
          <w:lang w:val="en-AU"/>
        </w:rPr>
        <w:t>e.g.</w:t>
      </w:r>
      <w:proofErr w:type="gramEnd"/>
      <w:r w:rsidRPr="003D6153">
        <w:rPr>
          <w:lang w:val="en-AU"/>
        </w:rPr>
        <w:t xml:space="preserve"> hay fever) to be used when necessary. Most important. If you are allergic to </w:t>
      </w:r>
      <w:proofErr w:type="gramStart"/>
      <w:r w:rsidRPr="003D6153">
        <w:rPr>
          <w:lang w:val="en-AU"/>
        </w:rPr>
        <w:t>anything</w:t>
      </w:r>
      <w:proofErr w:type="gramEnd"/>
      <w:r w:rsidRPr="003D6153">
        <w:rPr>
          <w:lang w:val="en-AU"/>
        </w:rPr>
        <w:t xml:space="preserve"> make sure that the person you are working with knows about it and what to do in case of emergency.</w:t>
      </w:r>
    </w:p>
    <w:p w14:paraId="329E106D" w14:textId="792D4525" w:rsidR="00A00A53" w:rsidRPr="003D6153" w:rsidRDefault="00BA4635" w:rsidP="003D6153">
      <w:pPr>
        <w:pStyle w:val="ListParagraph"/>
        <w:numPr>
          <w:ilvl w:val="0"/>
          <w:numId w:val="5"/>
        </w:numPr>
        <w:contextualSpacing w:val="0"/>
        <w:jc w:val="both"/>
        <w:rPr>
          <w:lang w:val="en-AU"/>
        </w:rPr>
      </w:pPr>
      <w:r w:rsidRPr="003D6153">
        <w:rPr>
          <w:lang w:val="en-AU"/>
        </w:rPr>
        <w:t>No alcohol is to be consumed on any site.</w:t>
      </w:r>
    </w:p>
    <w:p w14:paraId="1F3A2371" w14:textId="3A93065D" w:rsidR="00A00A53" w:rsidRDefault="00BA4635" w:rsidP="003D6153">
      <w:pPr>
        <w:pStyle w:val="ListParagraph"/>
        <w:numPr>
          <w:ilvl w:val="0"/>
          <w:numId w:val="5"/>
        </w:numPr>
        <w:contextualSpacing w:val="0"/>
        <w:jc w:val="both"/>
        <w:rPr>
          <w:lang w:val="en-AU"/>
        </w:rPr>
      </w:pPr>
      <w:r w:rsidRPr="003D6153">
        <w:rPr>
          <w:lang w:val="en-AU"/>
        </w:rPr>
        <w:t>Any employee suspected or arriving at work under the influence of alcohol or drugs, as described by law, will be asked if they think they might be under the influence. An affirmative answer will result in that employee being stood down for that day with a loss of pay. If the employee chooses to remain at work and is subsequently</w:t>
      </w:r>
      <w:r w:rsidR="005862B9" w:rsidRPr="003D6153">
        <w:rPr>
          <w:lang w:val="en-AU"/>
        </w:rPr>
        <w:t xml:space="preserve"> </w:t>
      </w:r>
      <w:r w:rsidRPr="003D6153">
        <w:rPr>
          <w:lang w:val="en-AU"/>
        </w:rPr>
        <w:t>found to be “under the influence” that employee may face instant dismissal.</w:t>
      </w:r>
    </w:p>
    <w:p w14:paraId="54E5C9A0" w14:textId="77777777" w:rsidR="00E73341" w:rsidRPr="00E73341" w:rsidRDefault="00E73341" w:rsidP="00E73341">
      <w:pPr>
        <w:pStyle w:val="Heading2"/>
        <w:jc w:val="both"/>
        <w:rPr>
          <w:lang w:val="en-AU"/>
        </w:rPr>
      </w:pPr>
      <w:r w:rsidRPr="00E73341">
        <w:rPr>
          <w:lang w:val="en-AU"/>
        </w:rPr>
        <w:t>Workplace Hazards and Identification of Hazardous Tasks</w:t>
      </w:r>
    </w:p>
    <w:p w14:paraId="0E74CFD3" w14:textId="6344C397" w:rsidR="00E73341" w:rsidRPr="006761C3" w:rsidRDefault="00E73341" w:rsidP="00E73341">
      <w:r w:rsidRPr="006761C3">
        <w:t>Always seek assistance when shifting office furniture or equipment</w:t>
      </w:r>
      <w:r>
        <w:t>.</w:t>
      </w:r>
    </w:p>
    <w:p w14:paraId="197BCB26" w14:textId="77777777" w:rsidR="00E73341" w:rsidRPr="006761C3" w:rsidRDefault="00E73341" w:rsidP="00E73341">
      <w:r w:rsidRPr="006761C3">
        <w:t>The use of power boards, double adaptors is only permissible following an</w:t>
      </w:r>
      <w:r>
        <w:t xml:space="preserve"> </w:t>
      </w:r>
      <w:r w:rsidRPr="006761C3">
        <w:t xml:space="preserve">inspection by a qualified </w:t>
      </w:r>
      <w:proofErr w:type="gramStart"/>
      <w:r w:rsidRPr="006761C3">
        <w:t>electrician</w:t>
      </w:r>
      <w:proofErr w:type="gramEnd"/>
    </w:p>
    <w:p w14:paraId="3D2D37B0" w14:textId="760E6C94" w:rsidR="00E73341" w:rsidRPr="006761C3" w:rsidRDefault="00E73341" w:rsidP="00E73341">
      <w:r w:rsidRPr="006761C3">
        <w:t xml:space="preserve">No employee </w:t>
      </w:r>
      <w:r w:rsidR="00B7714C" w:rsidRPr="006761C3">
        <w:t>can</w:t>
      </w:r>
      <w:r w:rsidRPr="006761C3">
        <w:t xml:space="preserve"> attempt to repair electrical equipment which malfunctions. Any malfunctioning office electrical equipment must be taken to a suitably qualified repairer.</w:t>
      </w:r>
    </w:p>
    <w:p w14:paraId="0ABE2E56" w14:textId="77777777" w:rsidR="00E73341" w:rsidRPr="006761C3" w:rsidRDefault="00E73341" w:rsidP="00E73341">
      <w:r w:rsidRPr="006761C3">
        <w:t>Electrical cords, connections and power points must be inspected annually by a qualified repairer.</w:t>
      </w:r>
    </w:p>
    <w:p w14:paraId="3D045316" w14:textId="77777777" w:rsidR="00E73341" w:rsidRPr="006761C3" w:rsidRDefault="00E73341" w:rsidP="00E73341">
      <w:r w:rsidRPr="006761C3">
        <w:t>Air conditioning to be serviced annually by suitably qualified person.</w:t>
      </w:r>
    </w:p>
    <w:p w14:paraId="69F45585" w14:textId="77777777" w:rsidR="00E73341" w:rsidRPr="006761C3" w:rsidRDefault="00E73341" w:rsidP="00E73341">
      <w:r w:rsidRPr="006761C3">
        <w:t>Register to be maintained of phone numbers and contact details of staff medical</w:t>
      </w:r>
      <w:r>
        <w:t xml:space="preserve"> </w:t>
      </w:r>
      <w:r w:rsidRPr="006761C3">
        <w:t>advisers, ambulance, police, etc.</w:t>
      </w:r>
    </w:p>
    <w:p w14:paraId="286FA024" w14:textId="77777777" w:rsidR="00DC6473" w:rsidRDefault="00DC6473">
      <w:pPr>
        <w:spacing w:before="0" w:after="200"/>
        <w:rPr>
          <w:rFonts w:asciiTheme="majorHAnsi" w:eastAsiaTheme="majorEastAsia" w:hAnsiTheme="majorHAnsi" w:cstheme="majorBidi"/>
          <w:color w:val="365F91" w:themeColor="accent1" w:themeShade="BF"/>
          <w:sz w:val="32"/>
          <w:szCs w:val="32"/>
          <w:lang w:val="en-AU"/>
        </w:rPr>
      </w:pPr>
      <w:r>
        <w:rPr>
          <w:lang w:val="en-AU"/>
        </w:rPr>
        <w:br w:type="page"/>
      </w:r>
    </w:p>
    <w:p w14:paraId="5D81CA0C" w14:textId="1716108A" w:rsidR="00E73341" w:rsidRDefault="00E73341" w:rsidP="00DC6473">
      <w:pPr>
        <w:pStyle w:val="Heading1"/>
        <w:jc w:val="both"/>
        <w:rPr>
          <w:lang w:val="en-AU"/>
        </w:rPr>
      </w:pPr>
      <w:r w:rsidRPr="00E73341">
        <w:rPr>
          <w:lang w:val="en-AU"/>
        </w:rPr>
        <w:lastRenderedPageBreak/>
        <w:t xml:space="preserve">Field Standard Safety Clothing </w:t>
      </w:r>
      <w:r w:rsidR="00BA214B">
        <w:rPr>
          <w:lang w:val="en-AU"/>
        </w:rPr>
        <w:t xml:space="preserve">and Equipment </w:t>
      </w:r>
      <w:r w:rsidR="00DC6473">
        <w:rPr>
          <w:lang w:val="en-AU"/>
        </w:rPr>
        <w:t>Policy and Procedures</w:t>
      </w:r>
    </w:p>
    <w:p w14:paraId="1D07F252" w14:textId="57624410" w:rsidR="00DC6473" w:rsidRDefault="00DC6473" w:rsidP="00DC6473">
      <w:pPr>
        <w:pStyle w:val="Heading2"/>
        <w:jc w:val="both"/>
        <w:rPr>
          <w:lang w:val="en-AU"/>
        </w:rPr>
      </w:pPr>
      <w:r>
        <w:rPr>
          <w:lang w:val="en-AU"/>
        </w:rPr>
        <w:t>Field Standard Safety Clothing</w:t>
      </w:r>
      <w:r w:rsidR="00BA214B">
        <w:rPr>
          <w:lang w:val="en-AU"/>
        </w:rPr>
        <w:t xml:space="preserve"> and Equipment</w:t>
      </w:r>
      <w:r>
        <w:rPr>
          <w:lang w:val="en-AU"/>
        </w:rPr>
        <w:t xml:space="preserve"> Policy</w:t>
      </w:r>
    </w:p>
    <w:p w14:paraId="695AB868" w14:textId="3D91F411" w:rsidR="00DC6473" w:rsidRDefault="00DC6473" w:rsidP="00DC6473">
      <w:pPr>
        <w:rPr>
          <w:lang w:val="en-AU"/>
        </w:rPr>
      </w:pPr>
      <w:r>
        <w:rPr>
          <w:lang w:val="en-AU"/>
        </w:rPr>
        <w:t xml:space="preserve">Cascade Peak Construction puts the safety of its workers before everything else. All workers, therefore, are expected to wear the following safety clothing </w:t>
      </w:r>
      <w:r w:rsidR="00BA214B">
        <w:rPr>
          <w:lang w:val="en-AU"/>
        </w:rPr>
        <w:t xml:space="preserve">and have the following equipment within easy reach </w:t>
      </w:r>
      <w:r>
        <w:rPr>
          <w:lang w:val="en-AU"/>
        </w:rPr>
        <w:t>depending on where they are.</w:t>
      </w:r>
    </w:p>
    <w:p w14:paraId="59A7AC48" w14:textId="126E54C2" w:rsidR="00DC6473" w:rsidRDefault="00DC6473" w:rsidP="00DC6473">
      <w:pPr>
        <w:pStyle w:val="Heading2"/>
        <w:jc w:val="both"/>
        <w:rPr>
          <w:lang w:val="en-AU"/>
        </w:rPr>
      </w:pPr>
      <w:r>
        <w:rPr>
          <w:lang w:val="en-AU"/>
        </w:rPr>
        <w:t>Field Standard Safety Clothing</w:t>
      </w:r>
      <w:r w:rsidR="00BA214B">
        <w:rPr>
          <w:lang w:val="en-AU"/>
        </w:rPr>
        <w:t xml:space="preserve"> and Equipment</w:t>
      </w:r>
      <w:r>
        <w:rPr>
          <w:lang w:val="en-AU"/>
        </w:rPr>
        <w:t xml:space="preserve"> Procedures</w:t>
      </w:r>
    </w:p>
    <w:p w14:paraId="2F045DD2" w14:textId="1E9ED885" w:rsidR="00DC6473" w:rsidRPr="00DC6473" w:rsidRDefault="00DC6473" w:rsidP="00DC6473">
      <w:pPr>
        <w:rPr>
          <w:lang w:val="en-AU"/>
        </w:rPr>
      </w:pPr>
      <w:r>
        <w:rPr>
          <w:lang w:val="en-AU"/>
        </w:rPr>
        <w:t>All workers must wear the following safety clothing</w:t>
      </w:r>
      <w:r w:rsidR="00BA214B">
        <w:rPr>
          <w:lang w:val="en-AU"/>
        </w:rPr>
        <w:t xml:space="preserve"> and have the following equipment within easy reach</w:t>
      </w:r>
      <w:r>
        <w:rPr>
          <w:lang w:val="en-AU"/>
        </w:rPr>
        <w:t>:</w:t>
      </w:r>
    </w:p>
    <w:p w14:paraId="57311C6E" w14:textId="77777777" w:rsidR="00E73341" w:rsidRPr="006761C3" w:rsidRDefault="00E73341" w:rsidP="00E73341">
      <w:pPr>
        <w:pStyle w:val="Heading3"/>
      </w:pPr>
      <w:r w:rsidRPr="006761C3">
        <w:t>All Tasks</w:t>
      </w:r>
    </w:p>
    <w:p w14:paraId="121C7B49" w14:textId="77777777" w:rsidR="00E73341" w:rsidRPr="006761C3" w:rsidRDefault="00E73341" w:rsidP="00CC1B49">
      <w:pPr>
        <w:pStyle w:val="ListParagraph"/>
        <w:numPr>
          <w:ilvl w:val="0"/>
          <w:numId w:val="6"/>
        </w:numPr>
        <w:contextualSpacing w:val="0"/>
      </w:pPr>
      <w:r w:rsidRPr="006761C3">
        <w:t>Steel Cap Footwear (boots) – at discretion of safety officer</w:t>
      </w:r>
    </w:p>
    <w:p w14:paraId="69B25265" w14:textId="77777777" w:rsidR="00E73341" w:rsidRPr="006761C3" w:rsidRDefault="00E73341" w:rsidP="00CC1B49">
      <w:pPr>
        <w:pStyle w:val="ListParagraph"/>
        <w:numPr>
          <w:ilvl w:val="0"/>
          <w:numId w:val="6"/>
        </w:numPr>
        <w:contextualSpacing w:val="0"/>
      </w:pPr>
      <w:r w:rsidRPr="006761C3">
        <w:t>Wide Brim Hat</w:t>
      </w:r>
    </w:p>
    <w:p w14:paraId="790FD357" w14:textId="320DF4A0" w:rsidR="00E73341" w:rsidRPr="006761C3" w:rsidRDefault="00E73341" w:rsidP="00CC1B49">
      <w:pPr>
        <w:pStyle w:val="ListParagraph"/>
        <w:numPr>
          <w:ilvl w:val="0"/>
          <w:numId w:val="6"/>
        </w:numPr>
        <w:contextualSpacing w:val="0"/>
      </w:pPr>
      <w:r w:rsidRPr="006761C3">
        <w:t xml:space="preserve">UV protection </w:t>
      </w:r>
      <w:r w:rsidR="00DC6473">
        <w:t>s</w:t>
      </w:r>
      <w:r w:rsidRPr="006761C3">
        <w:t>un</w:t>
      </w:r>
      <w:r w:rsidR="00DC6473">
        <w:t>s</w:t>
      </w:r>
      <w:r w:rsidRPr="006761C3">
        <w:t>creen (supplied)</w:t>
      </w:r>
    </w:p>
    <w:p w14:paraId="6F2BAAF6" w14:textId="3FD9E662" w:rsidR="00E73341" w:rsidRPr="006761C3" w:rsidRDefault="00E73341" w:rsidP="00CC1B49">
      <w:pPr>
        <w:pStyle w:val="ListParagraph"/>
        <w:numPr>
          <w:ilvl w:val="0"/>
          <w:numId w:val="6"/>
        </w:numPr>
        <w:contextualSpacing w:val="0"/>
      </w:pPr>
      <w:r w:rsidRPr="006761C3">
        <w:t>Long sleeve shirts buttoned or affixed at wrist.</w:t>
      </w:r>
    </w:p>
    <w:p w14:paraId="794A9108" w14:textId="2177CBCA" w:rsidR="00E73341" w:rsidRPr="006761C3" w:rsidRDefault="00BA214B" w:rsidP="00CC1B49">
      <w:pPr>
        <w:pStyle w:val="ListParagraph"/>
        <w:numPr>
          <w:ilvl w:val="0"/>
          <w:numId w:val="6"/>
        </w:numPr>
        <w:contextualSpacing w:val="0"/>
      </w:pPr>
      <w:r>
        <w:t>Collared</w:t>
      </w:r>
      <w:r w:rsidR="00E73341" w:rsidRPr="006761C3">
        <w:t xml:space="preserve"> shirts </w:t>
      </w:r>
    </w:p>
    <w:p w14:paraId="3CAACEE0" w14:textId="77777777" w:rsidR="00E73341" w:rsidRPr="00E73341" w:rsidRDefault="00E73341" w:rsidP="00E73341">
      <w:pPr>
        <w:pStyle w:val="Heading3"/>
      </w:pPr>
      <w:r w:rsidRPr="00E73341">
        <w:t>Rural Work – Field</w:t>
      </w:r>
    </w:p>
    <w:p w14:paraId="7FCF41A9" w14:textId="77777777" w:rsidR="00E73341" w:rsidRPr="006761C3" w:rsidRDefault="00E73341" w:rsidP="00CC1B49">
      <w:pPr>
        <w:pStyle w:val="ListParagraph"/>
        <w:numPr>
          <w:ilvl w:val="0"/>
          <w:numId w:val="7"/>
        </w:numPr>
        <w:contextualSpacing w:val="0"/>
      </w:pPr>
      <w:r w:rsidRPr="006761C3">
        <w:t>Long Sleeved Shirts</w:t>
      </w:r>
    </w:p>
    <w:p w14:paraId="4D16EBE0" w14:textId="77777777" w:rsidR="00E73341" w:rsidRPr="006761C3" w:rsidRDefault="00E73341" w:rsidP="00CC1B49">
      <w:pPr>
        <w:pStyle w:val="ListParagraph"/>
        <w:numPr>
          <w:ilvl w:val="0"/>
          <w:numId w:val="7"/>
        </w:numPr>
        <w:contextualSpacing w:val="0"/>
      </w:pPr>
      <w:r w:rsidRPr="006761C3">
        <w:t>Long Pants</w:t>
      </w:r>
    </w:p>
    <w:p w14:paraId="0363D768" w14:textId="77777777" w:rsidR="00E73341" w:rsidRPr="006761C3" w:rsidRDefault="00E73341" w:rsidP="00CC1B49">
      <w:pPr>
        <w:pStyle w:val="ListParagraph"/>
        <w:numPr>
          <w:ilvl w:val="0"/>
          <w:numId w:val="7"/>
        </w:numPr>
        <w:contextualSpacing w:val="0"/>
      </w:pPr>
      <w:r w:rsidRPr="006761C3">
        <w:t>Gaiters where suitable</w:t>
      </w:r>
    </w:p>
    <w:p w14:paraId="284B5AE5" w14:textId="77777777" w:rsidR="00E73341" w:rsidRPr="006761C3" w:rsidRDefault="00E73341" w:rsidP="00E73341">
      <w:pPr>
        <w:pStyle w:val="Heading3"/>
      </w:pPr>
      <w:r w:rsidRPr="006761C3">
        <w:t>Roads and Areas around Natural Rock Faces – Field</w:t>
      </w:r>
    </w:p>
    <w:p w14:paraId="6DEAB9D0" w14:textId="77777777" w:rsidR="00E73341" w:rsidRPr="006761C3" w:rsidRDefault="00E73341" w:rsidP="00CC1B49">
      <w:pPr>
        <w:pStyle w:val="ListParagraph"/>
        <w:numPr>
          <w:ilvl w:val="0"/>
          <w:numId w:val="7"/>
        </w:numPr>
        <w:contextualSpacing w:val="0"/>
      </w:pPr>
      <w:r w:rsidRPr="006761C3">
        <w:t>Hard Hats and highly visible (orange) vests to be worn.</w:t>
      </w:r>
    </w:p>
    <w:p w14:paraId="60E74A5C" w14:textId="77777777" w:rsidR="00E73341" w:rsidRPr="006761C3" w:rsidRDefault="00E73341" w:rsidP="00E73341">
      <w:pPr>
        <w:pStyle w:val="Heading3"/>
      </w:pPr>
      <w:r w:rsidRPr="006761C3">
        <w:t>Remote Projects</w:t>
      </w:r>
    </w:p>
    <w:p w14:paraId="241C978C" w14:textId="77777777" w:rsidR="00E73341" w:rsidRPr="006761C3" w:rsidRDefault="00E73341" w:rsidP="00CC1B49">
      <w:pPr>
        <w:pStyle w:val="ListParagraph"/>
        <w:numPr>
          <w:ilvl w:val="0"/>
          <w:numId w:val="8"/>
        </w:numPr>
        <w:contextualSpacing w:val="0"/>
      </w:pPr>
      <w:r w:rsidRPr="006761C3">
        <w:t>EPIRB (distress radio beacon) to be carried by Party Member</w:t>
      </w:r>
    </w:p>
    <w:p w14:paraId="77EE8D74" w14:textId="77777777" w:rsidR="00E73341" w:rsidRPr="006761C3" w:rsidRDefault="00E73341" w:rsidP="00CC1B49">
      <w:pPr>
        <w:pStyle w:val="ListParagraph"/>
        <w:numPr>
          <w:ilvl w:val="0"/>
          <w:numId w:val="8"/>
        </w:numPr>
        <w:contextualSpacing w:val="0"/>
      </w:pPr>
      <w:r w:rsidRPr="006761C3">
        <w:t>Safety Equipment</w:t>
      </w:r>
    </w:p>
    <w:p w14:paraId="15B592CE" w14:textId="77777777" w:rsidR="00E73341" w:rsidRPr="006761C3" w:rsidRDefault="00E73341" w:rsidP="00E73341">
      <w:pPr>
        <w:pStyle w:val="Heading3"/>
      </w:pPr>
      <w:r w:rsidRPr="006761C3">
        <w:t>Office</w:t>
      </w:r>
    </w:p>
    <w:p w14:paraId="71CD9F75" w14:textId="77777777" w:rsidR="00E73341" w:rsidRPr="006761C3" w:rsidRDefault="00E73341" w:rsidP="00CC1B49">
      <w:pPr>
        <w:pStyle w:val="ListParagraph"/>
        <w:numPr>
          <w:ilvl w:val="0"/>
          <w:numId w:val="7"/>
        </w:numPr>
        <w:contextualSpacing w:val="0"/>
      </w:pPr>
      <w:r w:rsidRPr="006761C3">
        <w:t xml:space="preserve">Fire Extinguishers as required by </w:t>
      </w:r>
      <w:proofErr w:type="gramStart"/>
      <w:r w:rsidRPr="006761C3">
        <w:t>legislation</w:t>
      </w:r>
      <w:proofErr w:type="gramEnd"/>
    </w:p>
    <w:p w14:paraId="786B354D" w14:textId="77777777" w:rsidR="00E73341" w:rsidRPr="006761C3" w:rsidRDefault="00E73341" w:rsidP="00CC1B49">
      <w:pPr>
        <w:pStyle w:val="ListParagraph"/>
        <w:numPr>
          <w:ilvl w:val="0"/>
          <w:numId w:val="7"/>
        </w:numPr>
        <w:contextualSpacing w:val="0"/>
      </w:pPr>
      <w:r w:rsidRPr="006761C3">
        <w:t>Comprehensive First Aid Kits</w:t>
      </w:r>
    </w:p>
    <w:p w14:paraId="43E8B718" w14:textId="77777777" w:rsidR="00E73341" w:rsidRPr="006761C3" w:rsidRDefault="00E73341" w:rsidP="00E73341">
      <w:pPr>
        <w:pStyle w:val="Heading3"/>
      </w:pPr>
      <w:r w:rsidRPr="006761C3">
        <w:t>Depot</w:t>
      </w:r>
    </w:p>
    <w:p w14:paraId="51C4F1C1" w14:textId="77777777" w:rsidR="00E73341" w:rsidRPr="006761C3" w:rsidRDefault="00E73341" w:rsidP="00CC1B49">
      <w:pPr>
        <w:pStyle w:val="ListParagraph"/>
        <w:numPr>
          <w:ilvl w:val="0"/>
          <w:numId w:val="7"/>
        </w:numPr>
        <w:contextualSpacing w:val="0"/>
      </w:pPr>
      <w:r w:rsidRPr="006761C3">
        <w:t>Fire Extinguishers</w:t>
      </w:r>
    </w:p>
    <w:p w14:paraId="0B7B5162" w14:textId="77777777" w:rsidR="00E73341" w:rsidRPr="006761C3" w:rsidRDefault="00E73341" w:rsidP="00CC1B49">
      <w:pPr>
        <w:pStyle w:val="ListParagraph"/>
        <w:numPr>
          <w:ilvl w:val="0"/>
          <w:numId w:val="7"/>
        </w:numPr>
        <w:contextualSpacing w:val="0"/>
      </w:pPr>
      <w:r w:rsidRPr="006761C3">
        <w:t>Comprehensive First Aid Kit</w:t>
      </w:r>
    </w:p>
    <w:p w14:paraId="14EDCF08" w14:textId="77777777" w:rsidR="00E73341" w:rsidRPr="006761C3" w:rsidRDefault="00E73341" w:rsidP="00CC1B49">
      <w:pPr>
        <w:pStyle w:val="ListParagraph"/>
        <w:numPr>
          <w:ilvl w:val="0"/>
          <w:numId w:val="7"/>
        </w:numPr>
        <w:contextualSpacing w:val="0"/>
      </w:pPr>
      <w:r w:rsidRPr="006761C3">
        <w:t>Surveyor on Road Signs</w:t>
      </w:r>
    </w:p>
    <w:p w14:paraId="022C22C1" w14:textId="77777777" w:rsidR="00E73341" w:rsidRPr="006761C3" w:rsidRDefault="00E73341" w:rsidP="00E73341">
      <w:pPr>
        <w:pStyle w:val="Heading3"/>
      </w:pPr>
      <w:r w:rsidRPr="006761C3">
        <w:t>All Vehicles</w:t>
      </w:r>
    </w:p>
    <w:p w14:paraId="723DE61B" w14:textId="77777777" w:rsidR="00E73341" w:rsidRPr="006761C3" w:rsidRDefault="00E73341" w:rsidP="00CC1B49">
      <w:pPr>
        <w:pStyle w:val="ListParagraph"/>
        <w:numPr>
          <w:ilvl w:val="0"/>
          <w:numId w:val="7"/>
        </w:numPr>
        <w:contextualSpacing w:val="0"/>
      </w:pPr>
      <w:r w:rsidRPr="006761C3">
        <w:t>Comprehensive Fire Extinguishers</w:t>
      </w:r>
    </w:p>
    <w:p w14:paraId="4BB18927" w14:textId="77777777" w:rsidR="00E73341" w:rsidRPr="006761C3" w:rsidRDefault="00E73341" w:rsidP="00CC1B49">
      <w:pPr>
        <w:pStyle w:val="ListParagraph"/>
        <w:numPr>
          <w:ilvl w:val="0"/>
          <w:numId w:val="7"/>
        </w:numPr>
        <w:contextualSpacing w:val="0"/>
      </w:pPr>
      <w:r w:rsidRPr="006761C3">
        <w:t>High Visibility orange jackets</w:t>
      </w:r>
    </w:p>
    <w:p w14:paraId="74E78AEF" w14:textId="77777777" w:rsidR="00E73341" w:rsidRPr="006761C3" w:rsidRDefault="00E73341" w:rsidP="00E73341">
      <w:pPr>
        <w:pStyle w:val="Heading3"/>
      </w:pPr>
      <w:r w:rsidRPr="006761C3">
        <w:lastRenderedPageBreak/>
        <w:t>Vehicles Working on Commercial or Wilderness Sites</w:t>
      </w:r>
    </w:p>
    <w:p w14:paraId="71C9F6FF" w14:textId="77777777" w:rsidR="00E73341" w:rsidRPr="006761C3" w:rsidRDefault="00E73341" w:rsidP="00CC1B49">
      <w:pPr>
        <w:pStyle w:val="ListParagraph"/>
        <w:numPr>
          <w:ilvl w:val="0"/>
          <w:numId w:val="7"/>
        </w:numPr>
        <w:contextualSpacing w:val="0"/>
      </w:pPr>
      <w:r>
        <w:t>F</w:t>
      </w:r>
      <w:r w:rsidRPr="006761C3">
        <w:t>ire Extinguishers</w:t>
      </w:r>
    </w:p>
    <w:p w14:paraId="6C157E5C" w14:textId="77777777" w:rsidR="00E73341" w:rsidRPr="006761C3" w:rsidRDefault="00E73341" w:rsidP="00CC1B49">
      <w:pPr>
        <w:pStyle w:val="ListParagraph"/>
        <w:numPr>
          <w:ilvl w:val="0"/>
          <w:numId w:val="7"/>
        </w:numPr>
        <w:contextualSpacing w:val="0"/>
      </w:pPr>
      <w:r w:rsidRPr="006761C3">
        <w:t>Comprehensive First Aid Kit</w:t>
      </w:r>
    </w:p>
    <w:p w14:paraId="0F9D74A7" w14:textId="77777777" w:rsidR="00E73341" w:rsidRPr="006761C3" w:rsidRDefault="00E73341" w:rsidP="00CC1B49">
      <w:pPr>
        <w:pStyle w:val="ListParagraph"/>
        <w:numPr>
          <w:ilvl w:val="0"/>
          <w:numId w:val="7"/>
        </w:numPr>
        <w:contextualSpacing w:val="0"/>
      </w:pPr>
      <w:r w:rsidRPr="006761C3">
        <w:t>High visibility orange jackets</w:t>
      </w:r>
    </w:p>
    <w:p w14:paraId="2690ED6E" w14:textId="77777777" w:rsidR="00E73341" w:rsidRPr="006761C3" w:rsidRDefault="00E73341" w:rsidP="00CC1B49">
      <w:pPr>
        <w:pStyle w:val="ListParagraph"/>
        <w:numPr>
          <w:ilvl w:val="0"/>
          <w:numId w:val="7"/>
        </w:numPr>
        <w:contextualSpacing w:val="0"/>
      </w:pPr>
      <w:r w:rsidRPr="006761C3">
        <w:t>EPIRB</w:t>
      </w:r>
    </w:p>
    <w:p w14:paraId="20F168BC" w14:textId="77777777" w:rsidR="00E73341" w:rsidRPr="006761C3" w:rsidRDefault="00E73341" w:rsidP="00CC1B49">
      <w:pPr>
        <w:pStyle w:val="ListParagraph"/>
        <w:numPr>
          <w:ilvl w:val="0"/>
          <w:numId w:val="7"/>
        </w:numPr>
        <w:contextualSpacing w:val="0"/>
      </w:pPr>
      <w:r w:rsidRPr="006761C3">
        <w:t>Hard Hats</w:t>
      </w:r>
    </w:p>
    <w:p w14:paraId="684BAA9E" w14:textId="77777777" w:rsidR="00E73341" w:rsidRPr="006761C3" w:rsidRDefault="00E73341" w:rsidP="00CC1B49">
      <w:pPr>
        <w:pStyle w:val="ListParagraph"/>
        <w:numPr>
          <w:ilvl w:val="0"/>
          <w:numId w:val="7"/>
        </w:numPr>
        <w:contextualSpacing w:val="0"/>
      </w:pPr>
      <w:r w:rsidRPr="006761C3">
        <w:t>High Set Warning lights (mining &amp; construction only)</w:t>
      </w:r>
    </w:p>
    <w:p w14:paraId="39DD63B0" w14:textId="77777777" w:rsidR="00E73341" w:rsidRPr="006761C3" w:rsidRDefault="00E73341" w:rsidP="00CC1B49">
      <w:pPr>
        <w:pStyle w:val="ListParagraph"/>
        <w:numPr>
          <w:ilvl w:val="0"/>
          <w:numId w:val="7"/>
        </w:numPr>
        <w:contextualSpacing w:val="0"/>
      </w:pPr>
      <w:r w:rsidRPr="006761C3">
        <w:t>High set orange flashing light (mining &amp; construction only)</w:t>
      </w:r>
    </w:p>
    <w:p w14:paraId="4525C43A" w14:textId="59224438" w:rsidR="00E73341" w:rsidRPr="00CC1B49" w:rsidRDefault="00E73341" w:rsidP="00CC1B49">
      <w:pPr>
        <w:pStyle w:val="ListParagraph"/>
        <w:numPr>
          <w:ilvl w:val="0"/>
          <w:numId w:val="7"/>
        </w:numPr>
        <w:contextualSpacing w:val="0"/>
      </w:pPr>
      <w:r w:rsidRPr="006761C3">
        <w:t xml:space="preserve">Surveyor on Road signs where </w:t>
      </w:r>
      <w:proofErr w:type="gramStart"/>
      <w:r w:rsidRPr="006761C3">
        <w:t>required</w:t>
      </w:r>
      <w:proofErr w:type="gramEnd"/>
    </w:p>
    <w:sectPr w:rsidR="00E73341" w:rsidRPr="00CC1B49" w:rsidSect="008F3C64">
      <w:headerReference w:type="even" r:id="rId10"/>
      <w:headerReference w:type="default" r:id="rId11"/>
      <w:footerReference w:type="even" r:id="rId12"/>
      <w:footerReference w:type="default" r:id="rId13"/>
      <w:pgSz w:w="11940" w:h="16860"/>
      <w:pgMar w:top="1400" w:right="780" w:bottom="1100" w:left="1160" w:header="567"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657B3" w14:textId="77777777" w:rsidR="00BA4635" w:rsidRDefault="00BA4635" w:rsidP="008D4270">
      <w:r>
        <w:separator/>
      </w:r>
    </w:p>
  </w:endnote>
  <w:endnote w:type="continuationSeparator" w:id="0">
    <w:p w14:paraId="198E98FA" w14:textId="77777777" w:rsidR="00BA4635" w:rsidRDefault="00BA4635" w:rsidP="008D4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7B7C1" w14:textId="77777777" w:rsidR="008F3C64" w:rsidRDefault="008F3C64" w:rsidP="008F3C64">
    <w:pPr>
      <w:pBdr>
        <w:top w:val="single" w:sz="4" w:space="1" w:color="auto"/>
      </w:pBdr>
      <w:tabs>
        <w:tab w:val="center" w:pos="5103"/>
        <w:tab w:val="right" w:pos="14317"/>
      </w:tabs>
      <w:spacing w:before="0" w:after="0" w:line="240" w:lineRule="auto"/>
      <w:rPr>
        <w:rFonts w:cs="Times New Roman"/>
        <w:sz w:val="16"/>
        <w:szCs w:val="16"/>
      </w:rPr>
    </w:pPr>
  </w:p>
  <w:sdt>
    <w:sdtPr>
      <w:rPr>
        <w:rFonts w:cs="Times New Roman"/>
        <w:sz w:val="16"/>
        <w:szCs w:val="16"/>
      </w:rPr>
      <w:id w:val="-551619546"/>
      <w:docPartObj>
        <w:docPartGallery w:val="Page Numbers (Top of Page)"/>
        <w:docPartUnique/>
      </w:docPartObj>
    </w:sdtPr>
    <w:sdtContent>
      <w:p w14:paraId="42F157E1" w14:textId="1E8D5431" w:rsidR="008F3C64" w:rsidRPr="00E43F68" w:rsidRDefault="008F3C64" w:rsidP="008F3C64">
        <w:pPr>
          <w:pBdr>
            <w:top w:val="single" w:sz="4" w:space="1" w:color="auto"/>
          </w:pBdr>
          <w:tabs>
            <w:tab w:val="center" w:pos="5103"/>
            <w:tab w:val="right" w:pos="9995"/>
            <w:tab w:val="right" w:pos="14317"/>
          </w:tabs>
          <w:spacing w:before="0" w:after="0"/>
          <w:rPr>
            <w:rFonts w:cs="Times New Roman"/>
            <w:sz w:val="16"/>
            <w:szCs w:val="16"/>
          </w:rPr>
        </w:pPr>
        <w:r w:rsidRPr="00202BEE">
          <w:rPr>
            <w:rFonts w:cs="Times New Roman"/>
            <w:sz w:val="16"/>
            <w:szCs w:val="16"/>
          </w:rPr>
          <w:t xml:space="preserve">Page </w:t>
        </w:r>
        <w:r w:rsidRPr="006C47C5">
          <w:rPr>
            <w:rFonts w:cs="Times New Roman"/>
            <w:bCs/>
            <w:sz w:val="16"/>
            <w:szCs w:val="16"/>
          </w:rPr>
        </w:r>
        <w:r w:rsidRPr="006C47C5">
          <w:rPr>
            <w:rFonts w:cs="Times New Roman"/>
            <w:bCs/>
            <w:sz w:val="16"/>
            <w:szCs w:val="16"/>
          </w:rPr>
          <w:instrText xml:space="preserve"/>
        </w:r>
        <w:r w:rsidRPr="006C47C5">
          <w:rPr>
            <w:rFonts w:cs="Times New Roman"/>
            <w:bCs/>
            <w:sz w:val="16"/>
            <w:szCs w:val="16"/>
          </w:rPr>
        </w:r>
        <w:r>
          <w:rPr>
            <w:rFonts w:cs="Times New Roman"/>
            <w:bCs/>
            <w:sz w:val="16"/>
            <w:szCs w:val="16"/>
          </w:rPr>
          <w:t>2</w:t>
        </w:r>
        <w:r w:rsidRPr="006C47C5">
          <w:rPr>
            <w:rFonts w:cs="Times New Roman"/>
            <w:bCs/>
            <w:sz w:val="16"/>
            <w:szCs w:val="16"/>
          </w:rPr>
        </w:r>
        <w:r w:rsidRPr="006C47C5">
          <w:rPr>
            <w:rFonts w:cs="Times New Roman"/>
            <w:sz w:val="16"/>
            <w:szCs w:val="16"/>
          </w:rPr>
          <w:t xml:space="preserve"> of </w:t>
        </w:r>
        <w:r w:rsidRPr="006C47C5">
          <w:rPr>
            <w:rFonts w:cs="Times New Roman"/>
            <w:bCs/>
            <w:sz w:val="16"/>
            <w:szCs w:val="16"/>
          </w:rPr>
        </w:r>
        <w:r w:rsidRPr="006C47C5">
          <w:rPr>
            <w:rFonts w:cs="Times New Roman"/>
            <w:bCs/>
            <w:sz w:val="16"/>
            <w:szCs w:val="16"/>
          </w:rPr>
          <w:instrText xml:space="preserve"/>
        </w:r>
        <w:r w:rsidRPr="006C47C5">
          <w:rPr>
            <w:rFonts w:cs="Times New Roman"/>
            <w:bCs/>
            <w:sz w:val="16"/>
            <w:szCs w:val="16"/>
          </w:rPr>
        </w:r>
        <w:r>
          <w:rPr>
            <w:rFonts w:cs="Times New Roman"/>
            <w:bCs/>
            <w:sz w:val="16"/>
            <w:szCs w:val="16"/>
          </w:rPr>
          <w:t>5</w:t>
        </w:r>
        <w:r w:rsidRPr="006C47C5">
          <w:rPr>
            <w:rFonts w:cs="Times New Roman"/>
            <w:bCs/>
            <w:sz w:val="16"/>
            <w:szCs w:val="16"/>
          </w:rPr>
        </w:r>
        <w:r>
          <w:rPr>
            <w:sz w:val="16"/>
            <w:szCs w:val="16"/>
          </w:rPr>
          <w:tab/>
        </w:r>
        <w:sdt>
          <w:sdtPr>
            <w:rPr>
              <w:sz w:val="16"/>
              <w:szCs w:val="16"/>
            </w:rPr>
            <w:alias w:val="Status"/>
            <w:tag w:val=""/>
            <w:id w:val="-926117567"/>
            <w:placeholder>
              <w:docPart w:val="A483C290C75F440B889651A1701DF989"/>
            </w:placeholder>
            <w:dataBinding w:prefixMappings="xmlns:ns0='http://purl.org/dc/elements/1.1/' xmlns:ns1='http://schemas.openxmlformats.org/package/2006/metadata/core-properties' " w:xpath="/ns1:coreProperties[1]/ns1:contentStatus[1]" w:storeItemID="{6C3C8BC8-F283-45AE-878A-BAB7291924A1}"/>
            <w:text/>
          </w:sdtPr>
          <w:sdtContent>
            <w:r>
              <w:rPr>
                <w:sz w:val="16"/>
                <w:szCs w:val="16"/>
              </w:rPr>
              <w:t>v1-1_30/08/2022</w:t>
            </w:r>
          </w:sdtContent>
        </w:sdt>
        <w:r>
          <w:rPr>
            <w:sz w:val="16"/>
            <w:szCs w:val="16"/>
          </w:rPr>
          <w:tab/>
        </w:r>
        <w:r w:rsidRPr="00550447">
          <w:rPr>
            <w:rFonts w:cs="Times New Roman"/>
            <w:sz w:val="16"/>
            <w:szCs w:val="16"/>
          </w:rPr>
          <w:t>CSTC Pty Ltd (RTO #0699)</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11BDC" w14:textId="77777777" w:rsidR="001941CD" w:rsidRDefault="001941CD" w:rsidP="001941CD">
    <w:pPr>
      <w:pBdr>
        <w:top w:val="single" w:sz="4" w:space="1" w:color="auto"/>
      </w:pBdr>
      <w:tabs>
        <w:tab w:val="center" w:pos="5103"/>
        <w:tab w:val="right" w:pos="14317"/>
      </w:tabs>
      <w:spacing w:before="0" w:after="0" w:line="240" w:lineRule="auto"/>
      <w:rPr>
        <w:rFonts w:cs="Times New Roman"/>
        <w:sz w:val="16"/>
        <w:szCs w:val="16"/>
      </w:rPr>
    </w:pPr>
  </w:p>
  <w:sdt>
    <w:sdtPr>
      <w:rPr>
        <w:rFonts w:cs="Times New Roman"/>
        <w:sz w:val="16"/>
        <w:szCs w:val="16"/>
      </w:rPr>
      <w:id w:val="36327398"/>
      <w:docPartObj>
        <w:docPartGallery w:val="Page Numbers (Top of Page)"/>
        <w:docPartUnique/>
      </w:docPartObj>
    </w:sdtPr>
    <w:sdtEndPr/>
    <w:sdtContent>
      <w:p w14:paraId="7456CDF1" w14:textId="1E67A8B1" w:rsidR="001941CD" w:rsidRPr="00E43F68" w:rsidRDefault="001941CD" w:rsidP="001941CD">
        <w:pPr>
          <w:pBdr>
            <w:top w:val="single" w:sz="4" w:space="1" w:color="auto"/>
          </w:pBdr>
          <w:tabs>
            <w:tab w:val="center" w:pos="5103"/>
            <w:tab w:val="right" w:pos="9995"/>
            <w:tab w:val="right" w:pos="14317"/>
          </w:tabs>
          <w:spacing w:before="0" w:after="0"/>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233FC7E04681416DA3635B3E39255922"/>
            </w:placeholder>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v1-1_30/08/2022</w:t>
            </w:r>
          </w:sdtContent>
        </w:sdt>
        <w:r>
          <w:rPr>
            <w:sz w:val="16"/>
            <w:szCs w:val="16"/>
          </w:rPr>
          <w:tab/>
        </w:r>
        <w:r w:rsidRPr="00202BEE">
          <w:rPr>
            <w:rFonts w:cs="Times New Roman"/>
            <w:sz w:val="16"/>
            <w:szCs w:val="16"/>
          </w:rPr>
          <w:t xml:space="preserve">Page </w:t>
        </w:r>
        <w:r w:rsidRPr="006C47C5">
          <w:rPr>
            <w:rFonts w:cs="Times New Roman"/>
            <w:bCs/>
            <w:sz w:val="16"/>
            <w:szCs w:val="16"/>
          </w:rPr>
        </w:r>
        <w:r w:rsidRPr="006C47C5">
          <w:rPr>
            <w:rFonts w:cs="Times New Roman"/>
            <w:bCs/>
            <w:sz w:val="16"/>
            <w:szCs w:val="16"/>
          </w:rPr>
          <w:instrText xml:space="preserve"/>
        </w:r>
        <w:r w:rsidRPr="006C47C5">
          <w:rPr>
            <w:rFonts w:cs="Times New Roman"/>
            <w:bCs/>
            <w:sz w:val="16"/>
            <w:szCs w:val="16"/>
          </w:rPr>
        </w:r>
        <w:r>
          <w:rPr>
            <w:rFonts w:cs="Times New Roman"/>
            <w:bCs/>
            <w:sz w:val="16"/>
            <w:szCs w:val="16"/>
          </w:rPr>
          <w:t>1</w:t>
        </w:r>
        <w:r w:rsidRPr="006C47C5">
          <w:rPr>
            <w:rFonts w:cs="Times New Roman"/>
            <w:bCs/>
            <w:sz w:val="16"/>
            <w:szCs w:val="16"/>
          </w:rPr>
        </w:r>
        <w:r w:rsidRPr="006C47C5">
          <w:rPr>
            <w:rFonts w:cs="Times New Roman"/>
            <w:sz w:val="16"/>
            <w:szCs w:val="16"/>
          </w:rPr>
          <w:t xml:space="preserve"> of </w:t>
        </w:r>
        <w:r w:rsidRPr="006C47C5">
          <w:rPr>
            <w:rFonts w:cs="Times New Roman"/>
            <w:bCs/>
            <w:sz w:val="16"/>
            <w:szCs w:val="16"/>
          </w:rPr>
        </w:r>
        <w:r w:rsidRPr="006C47C5">
          <w:rPr>
            <w:rFonts w:cs="Times New Roman"/>
            <w:bCs/>
            <w:sz w:val="16"/>
            <w:szCs w:val="16"/>
          </w:rPr>
          <w:instrText xml:space="preserve"/>
        </w:r>
        <w:r w:rsidRPr="006C47C5">
          <w:rPr>
            <w:rFonts w:cs="Times New Roman"/>
            <w:bCs/>
            <w:sz w:val="16"/>
            <w:szCs w:val="16"/>
          </w:rPr>
        </w:r>
        <w:r>
          <w:rPr>
            <w:rFonts w:cs="Times New Roman"/>
            <w:bCs/>
            <w:sz w:val="16"/>
            <w:szCs w:val="16"/>
          </w:rPr>
          <w:t>1</w:t>
        </w:r>
        <w:r w:rsidRPr="006C47C5">
          <w:rPr>
            <w:rFonts w:cs="Times New Roman"/>
            <w:bCs/>
            <w:sz w:val="16"/>
            <w:szCs w:val="16"/>
          </w:rPr>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60CA4" w14:textId="77777777" w:rsidR="00BA4635" w:rsidRDefault="00BA4635" w:rsidP="008D4270">
      <w:r>
        <w:separator/>
      </w:r>
    </w:p>
  </w:footnote>
  <w:footnote w:type="continuationSeparator" w:id="0">
    <w:p w14:paraId="2CED7AF6" w14:textId="77777777" w:rsidR="00BA4635" w:rsidRDefault="00BA4635" w:rsidP="008D42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EEE54" w14:textId="7157CC64" w:rsidR="008F3C64" w:rsidRDefault="008F3C64" w:rsidP="008F3C64">
    <w:pPr>
      <w:pBdr>
        <w:bottom w:val="single" w:sz="4" w:space="1" w:color="auto"/>
      </w:pBdr>
      <w:spacing w:before="0" w:after="0" w:line="240" w:lineRule="auto"/>
      <w:rPr>
        <w:rFonts w:ascii="Arial" w:hAnsi="Arial" w:cs="Arial"/>
        <w:sz w:val="16"/>
        <w:szCs w:val="16"/>
      </w:rPr>
    </w:pPr>
    <w:sdt>
      <w:sdtPr>
        <w:rPr>
          <w:rFonts w:ascii="Arial" w:hAnsi="Arial" w:cs="Arial"/>
          <w:b/>
          <w:sz w:val="16"/>
          <w:szCs w:val="16"/>
        </w:rPr>
        <w:alias w:val="Category"/>
        <w:id w:val="178021361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6"/>
            <w:szCs w:val="16"/>
          </w:rPr>
          <w:t>Handout 4</w:t>
        </w:r>
      </w:sdtContent>
    </w:sdt>
    <w:r>
      <w:rPr>
        <w:rFonts w:ascii="Arial" w:hAnsi="Arial" w:cs="Arial"/>
        <w:b/>
        <w:sz w:val="16"/>
        <w:szCs w:val="16"/>
      </w:rPr>
      <w:t xml:space="preserve"> - </w:t>
    </w:r>
    <w:sdt>
      <w:sdtPr>
        <w:rPr>
          <w:rFonts w:ascii="Arial" w:hAnsi="Arial" w:cs="Arial"/>
          <w:b/>
          <w:sz w:val="16"/>
          <w:szCs w:val="16"/>
        </w:rPr>
        <w:alias w:val="Title"/>
        <w:id w:val="134057807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CPCCBC4001</w:t>
        </w:r>
      </w:sdtContent>
    </w:sdt>
    <w:r>
      <w:rPr>
        <w:rFonts w:ascii="Arial" w:hAnsi="Arial" w:cs="Arial"/>
        <w:b/>
        <w:sz w:val="16"/>
        <w:szCs w:val="16"/>
      </w:rPr>
      <w:t xml:space="preserve"> </w:t>
    </w:r>
    <w:sdt>
      <w:sdtPr>
        <w:rPr>
          <w:rFonts w:ascii="Arial" w:hAnsi="Arial" w:cs="Arial"/>
          <w:b/>
          <w:sz w:val="16"/>
          <w:szCs w:val="16"/>
        </w:rPr>
        <w:alias w:val="Subject"/>
        <w:id w:val="1561679815"/>
        <w:dataBinding w:prefixMappings="xmlns:ns0='http://purl.org/dc/elements/1.1/' xmlns:ns1='http://schemas.openxmlformats.org/package/2006/metadata/core-properties' " w:xpath="/ns1:coreProperties[1]/ns0:subject[1]" w:storeItemID="{6C3C8BC8-F283-45AE-878A-BAB7291924A1}"/>
        <w:text/>
      </w:sdtPr>
      <w:sdtContent>
        <w:r w:rsidRPr="001941CD">
          <w:rPr>
            <w:rFonts w:ascii="Arial" w:hAnsi="Arial" w:cs="Arial"/>
            <w:b/>
            <w:sz w:val="16"/>
            <w:szCs w:val="16"/>
          </w:rPr>
          <w:t>Apply building codes and standards to the construction process for Class 1 and 10 buildings</w:t>
        </w:r>
      </w:sdtContent>
    </w:sdt>
  </w:p>
  <w:p w14:paraId="4E59F830" w14:textId="77777777" w:rsidR="008F3C64" w:rsidRDefault="008F3C64" w:rsidP="008F3C64">
    <w:pPr>
      <w:pBdr>
        <w:bottom w:val="single" w:sz="4" w:space="1" w:color="auto"/>
      </w:pBdr>
      <w:spacing w:before="0" w:after="0" w:line="240" w:lineRule="auto"/>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80E55" w14:textId="74859247" w:rsidR="001941CD" w:rsidRDefault="001941CD" w:rsidP="001941CD">
    <w:pPr>
      <w:pBdr>
        <w:bottom w:val="single" w:sz="4" w:space="1" w:color="auto"/>
      </w:pBdr>
      <w:spacing w:before="0" w:after="0" w:line="240" w:lineRule="auto"/>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id w:val="1830785286"/>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b/>
            <w:sz w:val="16"/>
            <w:szCs w:val="16"/>
          </w:rPr>
          <w:t>Handout 4</w:t>
        </w:r>
      </w:sdtContent>
    </w:sdt>
    <w:r>
      <w:rPr>
        <w:rFonts w:ascii="Arial" w:hAnsi="Arial" w:cs="Arial"/>
        <w:b/>
        <w:sz w:val="16"/>
        <w:szCs w:val="16"/>
      </w:rPr>
      <w:t xml:space="preserve"> </w:t>
    </w:r>
    <w:r w:rsidR="0085586D">
      <w:rPr>
        <w:rFonts w:ascii="Arial" w:hAnsi="Arial" w:cs="Arial"/>
        <w:b/>
        <w:sz w:val="16"/>
        <w:szCs w:val="16"/>
      </w:rPr>
      <w:t>-</w:t>
    </w:r>
    <w:r>
      <w:rPr>
        <w:rFonts w:ascii="Arial" w:hAnsi="Arial" w:cs="Arial"/>
        <w:b/>
        <w:sz w:val="16"/>
        <w:szCs w:val="16"/>
      </w:rPr>
      <w:t xml:space="preserve"> </w:t>
    </w:r>
    <w:sdt>
      <w:sdtPr>
        <w:rPr>
          <w:rFonts w:ascii="Arial" w:hAnsi="Arial" w:cs="Arial"/>
          <w:b/>
          <w:sz w:val="16"/>
          <w:szCs w:val="16"/>
        </w:rPr>
        <w:alias w:val="Title"/>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CPCCBC4001</w:t>
        </w:r>
      </w:sdtContent>
    </w:sdt>
    <w:r>
      <w:rPr>
        <w:rFonts w:ascii="Arial" w:hAnsi="Arial" w:cs="Arial"/>
        <w:b/>
        <w:sz w:val="16"/>
        <w:szCs w:val="16"/>
      </w:rPr>
      <w:t xml:space="preserve"> </w:t>
    </w:r>
    <w:sdt>
      <w:sdtPr>
        <w:rPr>
          <w:rFonts w:ascii="Arial" w:hAnsi="Arial" w:cs="Arial"/>
          <w:b/>
          <w:sz w:val="16"/>
          <w:szCs w:val="16"/>
        </w:rPr>
        <w:alias w:val="Subject"/>
        <w:id w:val="-1951154417"/>
        <w:dataBinding w:prefixMappings="xmlns:ns0='http://purl.org/dc/elements/1.1/' xmlns:ns1='http://schemas.openxmlformats.org/package/2006/metadata/core-properties' " w:xpath="/ns1:coreProperties[1]/ns0:subject[1]" w:storeItemID="{6C3C8BC8-F283-45AE-878A-BAB7291924A1}"/>
        <w:text/>
      </w:sdtPr>
      <w:sdtEndPr/>
      <w:sdtContent>
        <w:r w:rsidRPr="001941CD">
          <w:rPr>
            <w:rFonts w:ascii="Arial" w:hAnsi="Arial" w:cs="Arial"/>
            <w:b/>
            <w:sz w:val="16"/>
            <w:szCs w:val="16"/>
          </w:rPr>
          <w:t>Apply building codes and standards to the construction process for Class 1 and 10 buildings</w:t>
        </w:r>
      </w:sdtContent>
    </w:sdt>
  </w:p>
  <w:p w14:paraId="7BCAB388" w14:textId="77777777" w:rsidR="001941CD" w:rsidRDefault="001941CD" w:rsidP="001941CD">
    <w:pPr>
      <w:pBdr>
        <w:bottom w:val="single" w:sz="4" w:space="1" w:color="auto"/>
      </w:pBdr>
      <w:spacing w:before="0"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81943"/>
    <w:multiLevelType w:val="hybridMultilevel"/>
    <w:tmpl w:val="93A4A8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133AE1"/>
    <w:multiLevelType w:val="hybridMultilevel"/>
    <w:tmpl w:val="25E8C2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A44F83"/>
    <w:multiLevelType w:val="hybridMultilevel"/>
    <w:tmpl w:val="19542A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F52AB1"/>
    <w:multiLevelType w:val="hybridMultilevel"/>
    <w:tmpl w:val="FFE6B3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7B3BEF"/>
    <w:multiLevelType w:val="hybridMultilevel"/>
    <w:tmpl w:val="FBE413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3102017"/>
    <w:multiLevelType w:val="hybridMultilevel"/>
    <w:tmpl w:val="810E7E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F8D37F3"/>
    <w:multiLevelType w:val="hybridMultilevel"/>
    <w:tmpl w:val="392254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BAB263B"/>
    <w:multiLevelType w:val="hybridMultilevel"/>
    <w:tmpl w:val="C44048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1820576">
    <w:abstractNumId w:val="4"/>
  </w:num>
  <w:num w:numId="2" w16cid:durableId="659583294">
    <w:abstractNumId w:val="3"/>
  </w:num>
  <w:num w:numId="3" w16cid:durableId="1414863461">
    <w:abstractNumId w:val="2"/>
  </w:num>
  <w:num w:numId="4" w16cid:durableId="1552040785">
    <w:abstractNumId w:val="6"/>
  </w:num>
  <w:num w:numId="5" w16cid:durableId="1982079180">
    <w:abstractNumId w:val="5"/>
  </w:num>
  <w:num w:numId="6" w16cid:durableId="1534802424">
    <w:abstractNumId w:val="1"/>
  </w:num>
  <w:num w:numId="7" w16cid:durableId="253171029">
    <w:abstractNumId w:val="0"/>
  </w:num>
  <w:num w:numId="8" w16cid:durableId="9637344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evenAndOddHeaders/>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jOxNDYyN7a0MDE0MTNU0lEKTi0uzszPAykwqgUADH+iKiwAAAA="/>
  </w:docVars>
  <w:rsids>
    <w:rsidRoot w:val="00A00A53"/>
    <w:rsid w:val="001941CD"/>
    <w:rsid w:val="00380D32"/>
    <w:rsid w:val="00381CB2"/>
    <w:rsid w:val="003D6153"/>
    <w:rsid w:val="0057677B"/>
    <w:rsid w:val="005862B9"/>
    <w:rsid w:val="005F5AA4"/>
    <w:rsid w:val="0085586D"/>
    <w:rsid w:val="008D4270"/>
    <w:rsid w:val="008F3C64"/>
    <w:rsid w:val="009E006C"/>
    <w:rsid w:val="00A00A53"/>
    <w:rsid w:val="00A20264"/>
    <w:rsid w:val="00A56900"/>
    <w:rsid w:val="00B7714C"/>
    <w:rsid w:val="00BA214B"/>
    <w:rsid w:val="00BA4635"/>
    <w:rsid w:val="00CC1B49"/>
    <w:rsid w:val="00DC6473"/>
    <w:rsid w:val="00E73341"/>
    <w:rsid w:val="00FC07E7"/>
    <w:rsid w:val="52E788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097A3DA"/>
  <w15:docId w15:val="{D293B29A-28E9-43BA-B532-3DC2050C8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C64"/>
    <w:pPr>
      <w:spacing w:before="120" w:after="120"/>
    </w:pPr>
  </w:style>
  <w:style w:type="paragraph" w:styleId="Heading1">
    <w:name w:val="heading 1"/>
    <w:basedOn w:val="Normal"/>
    <w:next w:val="Normal"/>
    <w:link w:val="Heading1Char"/>
    <w:uiPriority w:val="9"/>
    <w:qFormat/>
    <w:rsid w:val="008D4270"/>
    <w:pPr>
      <w:keepNext/>
      <w:keepLines/>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D4270"/>
    <w:pPr>
      <w:keepNext/>
      <w:keepLines/>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8D4270"/>
    <w:pPr>
      <w:keepNext/>
      <w:keepLines/>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69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6900"/>
  </w:style>
  <w:style w:type="paragraph" w:styleId="Footer">
    <w:name w:val="footer"/>
    <w:basedOn w:val="Normal"/>
    <w:link w:val="FooterChar"/>
    <w:uiPriority w:val="99"/>
    <w:unhideWhenUsed/>
    <w:rsid w:val="00A569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6900"/>
  </w:style>
  <w:style w:type="character" w:customStyle="1" w:styleId="Heading1Char">
    <w:name w:val="Heading 1 Char"/>
    <w:basedOn w:val="DefaultParagraphFont"/>
    <w:link w:val="Heading1"/>
    <w:uiPriority w:val="9"/>
    <w:rsid w:val="008D4270"/>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8D4270"/>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8D4270"/>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8D4270"/>
    <w:pPr>
      <w:ind w:left="720"/>
      <w:contextualSpacing/>
    </w:pPr>
  </w:style>
  <w:style w:type="character" w:styleId="PlaceholderText">
    <w:name w:val="Placeholder Text"/>
    <w:basedOn w:val="DefaultParagraphFont"/>
    <w:uiPriority w:val="99"/>
    <w:rsid w:val="001941C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7639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33FC7E04681416DA3635B3E39255922"/>
        <w:category>
          <w:name w:val="General"/>
          <w:gallery w:val="placeholder"/>
        </w:category>
        <w:types>
          <w:type w:val="bbPlcHdr"/>
        </w:types>
        <w:behaviors>
          <w:behavior w:val="content"/>
        </w:behaviors>
        <w:guid w:val="{915197C1-5607-48E8-90F1-5F74C6AC599A}"/>
      </w:docPartPr>
      <w:docPartBody>
        <w:p w:rsidR="001340D6" w:rsidRDefault="008349A3" w:rsidP="008349A3">
          <w:pPr>
            <w:pStyle w:val="233FC7E04681416DA3635B3E39255922"/>
          </w:pPr>
          <w:r w:rsidRPr="00B07A41">
            <w:rPr>
              <w:rStyle w:val="PlaceholderText"/>
            </w:rPr>
            <w:t>[Status]</w:t>
          </w:r>
        </w:p>
      </w:docPartBody>
    </w:docPart>
    <w:docPart>
      <w:docPartPr>
        <w:name w:val="A483C290C75F440B889651A1701DF989"/>
        <w:category>
          <w:name w:val="General"/>
          <w:gallery w:val="placeholder"/>
        </w:category>
        <w:types>
          <w:type w:val="bbPlcHdr"/>
        </w:types>
        <w:behaviors>
          <w:behavior w:val="content"/>
        </w:behaviors>
        <w:guid w:val="{92635897-404D-4DA7-8A9E-E0C5AF3AA09F}"/>
      </w:docPartPr>
      <w:docPartBody>
        <w:p w:rsidR="00000000" w:rsidRDefault="00BA1182" w:rsidP="00BA1182">
          <w:pPr>
            <w:pStyle w:val="A483C290C75F440B889651A1701DF989"/>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9A3"/>
    <w:rsid w:val="001340D6"/>
    <w:rsid w:val="008349A3"/>
    <w:rsid w:val="00BA118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A1182"/>
    <w:rPr>
      <w:color w:val="808080"/>
    </w:rPr>
  </w:style>
  <w:style w:type="paragraph" w:customStyle="1" w:styleId="233FC7E04681416DA3635B3E39255922">
    <w:name w:val="233FC7E04681416DA3635B3E39255922"/>
    <w:rsid w:val="008349A3"/>
  </w:style>
  <w:style w:type="paragraph" w:customStyle="1" w:styleId="A483C290C75F440B889651A1701DF989">
    <w:name w:val="A483C290C75F440B889651A1701DF989"/>
    <w:rsid w:val="00BA1182"/>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8" ma:contentTypeDescription="Create a new document." ma:contentTypeScope="" ma:versionID="988ee70c8ef0de177e0795bb6c880155">
  <xsd:schema xmlns:xsd="http://www.w3.org/2001/XMLSchema" xmlns:xs="http://www.w3.org/2001/XMLSchema" xmlns:p="http://schemas.microsoft.com/office/2006/metadata/properties" xmlns:ns1="http://schemas.microsoft.com/sharepoint/v3" xmlns:ns2="d76099e6-3a79-4c20-bfb8-d6d46c0c67f0" xmlns:ns3="6cecd733-34d5-425b-8041-9161b6f347cb" targetNamespace="http://schemas.microsoft.com/office/2006/metadata/properties" ma:root="true" ma:fieldsID="b50f85a3f9c755f71ce676c3a0e673d7" ns1:_="" ns2:_="" ns3:_="">
    <xsd:import namespace="http://schemas.microsoft.com/sharepoint/v3"/>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element ref="ns1:_ip_UnifiedCompliancePolicyProperties" minOccurs="0"/>
                <xsd:element ref="ns1:_ip_UnifiedCompliancePolicyUIAc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fbe4929-d8e5-4834-beec-be58b76c56a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53142db4-2704-4e72-b924-48986b8a8db7}" ma:internalName="TaxCatchAll" ma:showField="CatchAllData" ma:web="6cecd733-34d5-425b-8041-9161b6f347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_ip_UnifiedCompliancePolicyUIAction xmlns="http://schemas.microsoft.com/sharepoint/v3" xsi:nil="true"/>
    <lcf76f155ced4ddcb4097134ff3c332f xmlns="d76099e6-3a79-4c20-bfb8-d6d46c0c67f0">
      <Terms xmlns="http://schemas.microsoft.com/office/infopath/2007/PartnerControls"/>
    </lcf76f155ced4ddcb4097134ff3c332f>
    <_ip_UnifiedCompliancePolicyProperties xmlns="http://schemas.microsoft.com/sharepoint/v3" xsi:nil="true"/>
    <TaxCatchAll xmlns="6cecd733-34d5-425b-8041-9161b6f347cb" xsi:nil="true"/>
  </documentManagement>
</p:properties>
</file>

<file path=customXml/itemProps1.xml><?xml version="1.0" encoding="utf-8"?>
<ds:datastoreItem xmlns:ds="http://schemas.openxmlformats.org/officeDocument/2006/customXml" ds:itemID="{FC24D393-C81E-4E1C-BE91-A6DB9950A3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E82118-240E-4A09-BA38-668B1C0E3605}">
  <ds:schemaRefs>
    <ds:schemaRef ds:uri="http://schemas.microsoft.com/sharepoint/v3/contenttype/forms"/>
  </ds:schemaRefs>
</ds:datastoreItem>
</file>

<file path=customXml/itemProps3.xml><?xml version="1.0" encoding="utf-8"?>
<ds:datastoreItem xmlns:ds="http://schemas.openxmlformats.org/officeDocument/2006/customXml" ds:itemID="{5543D101-0597-4367-BF60-FA675F778293}">
  <ds:schemaRefs>
    <ds:schemaRef ds:uri="http://schemas.microsoft.com/office/2006/metadata/properties"/>
    <ds:schemaRef ds:uri="http://schemas.microsoft.com/office/infopath/2007/PartnerControls"/>
    <ds:schemaRef ds:uri="d76099e6-3a79-4c20-bfb8-d6d46c0c67f0"/>
    <ds:schemaRef ds:uri="http://schemas.microsoft.com/sharepoint/v3"/>
    <ds:schemaRef ds:uri="6cecd733-34d5-425b-8041-9161b6f347cb"/>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5</Pages>
  <Words>1250</Words>
  <Characters>7131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CPCCBC4001</vt:lpstr>
    </vt:vector>
  </TitlesOfParts>
  <Company/>
  <LinksUpToDate>false</LinksUpToDate>
  <CharactersWithSpaces>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dc:title>
  <dc:subject>Apply building codes and standards to the construction process for Class 1 and 10 buildings</dc:subject>
  <dc:creator>TotalVET Training  Resources; Compliant Learning Resources</dc:creator>
  <cp:lastModifiedBy>Jonathan Curro</cp:lastModifiedBy>
  <cp:revision>10</cp:revision>
  <dcterms:created xsi:type="dcterms:W3CDTF">2020-02-18T10:22:00Z</dcterms:created>
  <dcterms:modified xsi:type="dcterms:W3CDTF">2023-07-18T04:17:00Z</dcterms:modified>
  <cp:category>Handout 4</cp:category>
  <cp:contentStatus>v1-1_30/08/2022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2019-01-08T00:00:00Z</vt:filetime>
  </property>
  <property fmtid="{D5CDD505-2E9C-101B-9397-08002B2CF9AE}" pid="3" name="LastSaved">
    <vt:filetime>2020-02-18T00:00:00Z</vt:filetime>
  </property>
  <property fmtid="{D5CDD505-2E9C-101B-9397-08002B2CF9AE}" pid="4" name="ContentTypeId">
    <vt:lpwstr>0x0101005B48A2E57C94144AAFAA4CA7407C607E</vt:lpwstr>
  </property>
</Properties>
</file>