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1971EE" w:rsidP="00B2301A"/>
    <w:p w:rsidR="001971EE" w:rsidRPr="001971EE" w:rsidRDefault="001971EE" w:rsidP="001971EE"/>
    <w:p w:rsidR="001971EE" w:rsidRPr="001971EE" w:rsidRDefault="00772926" w:rsidP="001971EE">
      <w:bookmarkStart w:id="0" w:name="_Toc397087545"/>
      <w:bookmarkStart w:id="1" w:name="_Toc397331821"/>
      <w:bookmarkEnd w:id="0"/>
      <w:bookmarkEnd w:id="1"/>
      <w:r>
        <w:rPr>
          <w:noProof/>
          <w:lang w:val="en-US"/>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7A43" w:rsidRDefault="006E7A43" w:rsidP="00C35749">
                            <w:pPr>
                              <w:spacing w:line="240" w:lineRule="auto"/>
                              <w:jc w:val="right"/>
                              <w:rPr>
                                <w:b/>
                                <w:color w:val="C00000"/>
                                <w:sz w:val="72"/>
                              </w:rPr>
                            </w:pPr>
                          </w:p>
                          <w:p w:rsidR="006E7A43" w:rsidRPr="00B37057" w:rsidRDefault="006E7A43" w:rsidP="00C35749">
                            <w:pPr>
                              <w:spacing w:line="240" w:lineRule="auto"/>
                              <w:jc w:val="right"/>
                              <w:rPr>
                                <w:b/>
                                <w:color w:val="C00000"/>
                                <w:sz w:val="80"/>
                                <w:szCs w:val="80"/>
                              </w:rPr>
                            </w:pPr>
                          </w:p>
                          <w:p w:rsidR="006E7A43" w:rsidRPr="00B37057" w:rsidRDefault="006E7A43" w:rsidP="00C35749">
                            <w:pPr>
                              <w:spacing w:line="240" w:lineRule="auto"/>
                              <w:jc w:val="right"/>
                              <w:rPr>
                                <w:b/>
                                <w:color w:val="C00000"/>
                                <w:sz w:val="80"/>
                                <w:szCs w:val="80"/>
                              </w:rPr>
                            </w:pPr>
                            <w:r w:rsidRPr="00B37057">
                              <w:rPr>
                                <w:b/>
                                <w:color w:val="C00000"/>
                                <w:sz w:val="80"/>
                                <w:szCs w:val="80"/>
                              </w:rPr>
                              <w:t>CHCECE010</w:t>
                            </w:r>
                          </w:p>
                          <w:p w:rsidR="006E7A43" w:rsidRDefault="006E7A43" w:rsidP="00C35749">
                            <w:pPr>
                              <w:spacing w:line="240" w:lineRule="auto"/>
                              <w:jc w:val="right"/>
                              <w:rPr>
                                <w:b/>
                                <w:color w:val="C00000"/>
                                <w:sz w:val="72"/>
                              </w:rPr>
                            </w:pPr>
                            <w:r>
                              <w:rPr>
                                <w:b/>
                                <w:color w:val="C00000"/>
                                <w:sz w:val="72"/>
                              </w:rPr>
                              <w:t xml:space="preserve">Support the holistic development of children in early childhood </w:t>
                            </w:r>
                          </w:p>
                          <w:p w:rsidR="006E7A43" w:rsidRPr="009120AB" w:rsidRDefault="006E7A43" w:rsidP="002E2E40">
                            <w:pPr>
                              <w:spacing w:line="240" w:lineRule="auto"/>
                              <w:jc w:val="right"/>
                              <w:rPr>
                                <w:b/>
                                <w:color w:val="C61002"/>
                                <w:sz w:val="48"/>
                                <w:szCs w:val="86"/>
                              </w:rPr>
                            </w:pPr>
                            <w:r>
                              <w:rPr>
                                <w:b/>
                                <w:color w:val="C00000"/>
                                <w:sz w:val="32"/>
                              </w:rPr>
                              <w:t>Learner Workbook</w:t>
                            </w:r>
                          </w:p>
                          <w:p w:rsidR="006E7A43" w:rsidRPr="00D82F1A" w:rsidRDefault="006E7A4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6E7A43" w:rsidRDefault="006E7A43" w:rsidP="00C35749">
                      <w:pPr>
                        <w:spacing w:line="240" w:lineRule="auto"/>
                        <w:jc w:val="right"/>
                        <w:rPr>
                          <w:b/>
                          <w:color w:val="C00000"/>
                          <w:sz w:val="72"/>
                        </w:rPr>
                      </w:pPr>
                    </w:p>
                    <w:p w:rsidR="006E7A43" w:rsidRPr="00B37057" w:rsidRDefault="006E7A43" w:rsidP="00C35749">
                      <w:pPr>
                        <w:spacing w:line="240" w:lineRule="auto"/>
                        <w:jc w:val="right"/>
                        <w:rPr>
                          <w:b/>
                          <w:color w:val="C00000"/>
                          <w:sz w:val="80"/>
                          <w:szCs w:val="80"/>
                        </w:rPr>
                      </w:pPr>
                    </w:p>
                    <w:p w:rsidR="006E7A43" w:rsidRPr="00B37057" w:rsidRDefault="006E7A43" w:rsidP="00C35749">
                      <w:pPr>
                        <w:spacing w:line="240" w:lineRule="auto"/>
                        <w:jc w:val="right"/>
                        <w:rPr>
                          <w:b/>
                          <w:color w:val="C00000"/>
                          <w:sz w:val="80"/>
                          <w:szCs w:val="80"/>
                        </w:rPr>
                      </w:pPr>
                      <w:r w:rsidRPr="00B37057">
                        <w:rPr>
                          <w:b/>
                          <w:color w:val="C00000"/>
                          <w:sz w:val="80"/>
                          <w:szCs w:val="80"/>
                        </w:rPr>
                        <w:t>CHCECE010</w:t>
                      </w:r>
                    </w:p>
                    <w:p w:rsidR="006E7A43" w:rsidRDefault="006E7A43" w:rsidP="00C35749">
                      <w:pPr>
                        <w:spacing w:line="240" w:lineRule="auto"/>
                        <w:jc w:val="right"/>
                        <w:rPr>
                          <w:b/>
                          <w:color w:val="C00000"/>
                          <w:sz w:val="72"/>
                        </w:rPr>
                      </w:pPr>
                      <w:r>
                        <w:rPr>
                          <w:b/>
                          <w:color w:val="C00000"/>
                          <w:sz w:val="72"/>
                        </w:rPr>
                        <w:t xml:space="preserve">Support the holistic development of children in early childhood </w:t>
                      </w:r>
                    </w:p>
                    <w:p w:rsidR="006E7A43" w:rsidRPr="009120AB" w:rsidRDefault="006E7A43" w:rsidP="002E2E40">
                      <w:pPr>
                        <w:spacing w:line="240" w:lineRule="auto"/>
                        <w:jc w:val="right"/>
                        <w:rPr>
                          <w:b/>
                          <w:color w:val="C61002"/>
                          <w:sz w:val="48"/>
                          <w:szCs w:val="86"/>
                        </w:rPr>
                      </w:pPr>
                      <w:r>
                        <w:rPr>
                          <w:b/>
                          <w:color w:val="C00000"/>
                          <w:sz w:val="32"/>
                        </w:rPr>
                        <w:t>Learner Workbook</w:t>
                      </w:r>
                    </w:p>
                    <w:p w:rsidR="006E7A43" w:rsidRPr="00D82F1A" w:rsidRDefault="006E7A4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val="en-US"/>
        </w:rPr>
        <w:drawing>
          <wp:anchor distT="0" distB="0" distL="114300" distR="114300" simplePos="0" relativeHeight="251660288" behindDoc="1" locked="0" layoutInCell="1" allowOverlap="1">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EA4D68" w:rsidP="00EA1196">
      <w:pPr>
        <w:pStyle w:val="TOC1"/>
        <w:tabs>
          <w:tab w:val="clear" w:pos="9016"/>
          <w:tab w:val="right" w:leader="dot" w:pos="9014"/>
        </w:tabs>
        <w:rPr>
          <w:noProof/>
        </w:rPr>
      </w:pPr>
      <w:r w:rsidRPr="004F5688">
        <w:rPr>
          <w:b w:val="0"/>
        </w:rPr>
        <w:fldChar w:fldCharType="begin"/>
      </w:r>
      <w:r w:rsidR="00EA1196" w:rsidRPr="004F5688">
        <w:rPr>
          <w:b w:val="0"/>
        </w:rPr>
        <w:instrText xml:space="preserve"> TOC \o "1-3" \h \z \u </w:instrText>
      </w:r>
      <w:r w:rsidRPr="004F5688">
        <w:rPr>
          <w:b w:val="0"/>
        </w:rPr>
        <w:fldChar w:fldCharType="separate"/>
      </w:r>
    </w:p>
    <w:p w:rsidR="006E7ED6" w:rsidRDefault="00F20CCC">
      <w:pPr>
        <w:pStyle w:val="TOC1"/>
        <w:rPr>
          <w:rFonts w:asciiTheme="minorHAnsi" w:eastAsiaTheme="minorEastAsia" w:hAnsiTheme="minorHAnsi" w:cstheme="minorBidi"/>
          <w:b w:val="0"/>
          <w:noProof/>
          <w:lang w:val="en-GB" w:eastAsia="en-GB"/>
        </w:rPr>
      </w:pPr>
      <w:hyperlink w:anchor="_Toc451175181" w:history="1">
        <w:r w:rsidR="006E7ED6" w:rsidRPr="008E2D2D">
          <w:rPr>
            <w:rStyle w:val="Hyperlink"/>
            <w:noProof/>
          </w:rPr>
          <w:t>Table of Contents</w:t>
        </w:r>
        <w:r w:rsidR="006E7ED6">
          <w:rPr>
            <w:noProof/>
            <w:webHidden/>
          </w:rPr>
          <w:tab/>
        </w:r>
        <w:r w:rsidR="00EA4D68">
          <w:rPr>
            <w:noProof/>
            <w:webHidden/>
          </w:rPr>
          <w:fldChar w:fldCharType="begin"/>
        </w:r>
        <w:r w:rsidR="006E7ED6">
          <w:rPr>
            <w:noProof/>
            <w:webHidden/>
          </w:rPr>
          <w:instrText xml:space="preserve"> PAGEREF _Toc451175181 \h </w:instrText>
        </w:r>
        <w:r w:rsidR="00EA4D68">
          <w:rPr>
            <w:noProof/>
            <w:webHidden/>
          </w:rPr>
        </w:r>
        <w:r w:rsidR="00EA4D68">
          <w:rPr>
            <w:noProof/>
            <w:webHidden/>
          </w:rPr>
          <w:fldChar w:fldCharType="separate"/>
        </w:r>
        <w:r w:rsidR="006E7ED6">
          <w:rPr>
            <w:noProof/>
            <w:webHidden/>
          </w:rPr>
          <w:t>2</w:t>
        </w:r>
        <w:r w:rsidR="00EA4D68">
          <w:rPr>
            <w:noProof/>
            <w:webHidden/>
          </w:rPr>
          <w:fldChar w:fldCharType="end"/>
        </w:r>
      </w:hyperlink>
    </w:p>
    <w:p w:rsidR="006E7ED6" w:rsidRDefault="00F20CCC">
      <w:pPr>
        <w:pStyle w:val="TOC1"/>
        <w:rPr>
          <w:rFonts w:asciiTheme="minorHAnsi" w:eastAsiaTheme="minorEastAsia" w:hAnsiTheme="minorHAnsi" w:cstheme="minorBidi"/>
          <w:b w:val="0"/>
          <w:noProof/>
          <w:lang w:val="en-GB" w:eastAsia="en-GB"/>
        </w:rPr>
      </w:pPr>
      <w:hyperlink w:anchor="_Toc451175182" w:history="1">
        <w:r w:rsidR="006E7ED6" w:rsidRPr="008E2D2D">
          <w:rPr>
            <w:rStyle w:val="Hyperlink"/>
            <w:noProof/>
          </w:rPr>
          <w:t>Candidate Details</w:t>
        </w:r>
        <w:r w:rsidR="006E7ED6">
          <w:rPr>
            <w:noProof/>
            <w:webHidden/>
          </w:rPr>
          <w:tab/>
        </w:r>
        <w:r w:rsidR="00EA4D68">
          <w:rPr>
            <w:noProof/>
            <w:webHidden/>
          </w:rPr>
          <w:fldChar w:fldCharType="begin"/>
        </w:r>
        <w:r w:rsidR="006E7ED6">
          <w:rPr>
            <w:noProof/>
            <w:webHidden/>
          </w:rPr>
          <w:instrText xml:space="preserve"> PAGEREF _Toc451175182 \h </w:instrText>
        </w:r>
        <w:r w:rsidR="00EA4D68">
          <w:rPr>
            <w:noProof/>
            <w:webHidden/>
          </w:rPr>
        </w:r>
        <w:r w:rsidR="00EA4D68">
          <w:rPr>
            <w:noProof/>
            <w:webHidden/>
          </w:rPr>
          <w:fldChar w:fldCharType="separate"/>
        </w:r>
        <w:r w:rsidR="006E7ED6">
          <w:rPr>
            <w:noProof/>
            <w:webHidden/>
          </w:rPr>
          <w:t>3</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83" w:history="1">
        <w:r w:rsidR="006E7ED6" w:rsidRPr="008E2D2D">
          <w:rPr>
            <w:rStyle w:val="Hyperlink"/>
            <w:noProof/>
          </w:rPr>
          <w:t>Assessment – CHCECE010 Support the holistic development of children in early childhood</w:t>
        </w:r>
        <w:r w:rsidR="006E7ED6">
          <w:rPr>
            <w:noProof/>
            <w:webHidden/>
          </w:rPr>
          <w:tab/>
        </w:r>
        <w:r w:rsidR="00EA4D68">
          <w:rPr>
            <w:noProof/>
            <w:webHidden/>
          </w:rPr>
          <w:fldChar w:fldCharType="begin"/>
        </w:r>
        <w:r w:rsidR="006E7ED6">
          <w:rPr>
            <w:noProof/>
            <w:webHidden/>
          </w:rPr>
          <w:instrText xml:space="preserve"> PAGEREF _Toc451175183 \h </w:instrText>
        </w:r>
        <w:r w:rsidR="00EA4D68">
          <w:rPr>
            <w:noProof/>
            <w:webHidden/>
          </w:rPr>
        </w:r>
        <w:r w:rsidR="00EA4D68">
          <w:rPr>
            <w:noProof/>
            <w:webHidden/>
          </w:rPr>
          <w:fldChar w:fldCharType="separate"/>
        </w:r>
        <w:r w:rsidR="006E7ED6">
          <w:rPr>
            <w:noProof/>
            <w:webHidden/>
          </w:rPr>
          <w:t>3</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84" w:history="1">
        <w:r w:rsidR="006E7ED6" w:rsidRPr="008E2D2D">
          <w:rPr>
            <w:rStyle w:val="Hyperlink"/>
            <w:noProof/>
          </w:rPr>
          <w:t>Competency Record to be completed by Assessor</w:t>
        </w:r>
        <w:r w:rsidR="006E7ED6">
          <w:rPr>
            <w:noProof/>
            <w:webHidden/>
          </w:rPr>
          <w:tab/>
        </w:r>
        <w:r w:rsidR="00EA4D68">
          <w:rPr>
            <w:noProof/>
            <w:webHidden/>
          </w:rPr>
          <w:fldChar w:fldCharType="begin"/>
        </w:r>
        <w:r w:rsidR="006E7ED6">
          <w:rPr>
            <w:noProof/>
            <w:webHidden/>
          </w:rPr>
          <w:instrText xml:space="preserve"> PAGEREF _Toc451175184 \h </w:instrText>
        </w:r>
        <w:r w:rsidR="00EA4D68">
          <w:rPr>
            <w:noProof/>
            <w:webHidden/>
          </w:rPr>
        </w:r>
        <w:r w:rsidR="00EA4D68">
          <w:rPr>
            <w:noProof/>
            <w:webHidden/>
          </w:rPr>
          <w:fldChar w:fldCharType="separate"/>
        </w:r>
        <w:r w:rsidR="006E7ED6">
          <w:rPr>
            <w:noProof/>
            <w:webHidden/>
          </w:rPr>
          <w:t>4</w:t>
        </w:r>
        <w:r w:rsidR="00EA4D68">
          <w:rPr>
            <w:noProof/>
            <w:webHidden/>
          </w:rPr>
          <w:fldChar w:fldCharType="end"/>
        </w:r>
      </w:hyperlink>
    </w:p>
    <w:p w:rsidR="006E7ED6" w:rsidRDefault="00F20CCC">
      <w:pPr>
        <w:pStyle w:val="TOC1"/>
        <w:rPr>
          <w:rFonts w:asciiTheme="minorHAnsi" w:eastAsiaTheme="minorEastAsia" w:hAnsiTheme="minorHAnsi" w:cstheme="minorBidi"/>
          <w:b w:val="0"/>
          <w:noProof/>
          <w:lang w:val="en-GB" w:eastAsia="en-GB"/>
        </w:rPr>
      </w:pPr>
      <w:hyperlink w:anchor="_Toc451175185" w:history="1">
        <w:r w:rsidR="006E7ED6" w:rsidRPr="008E2D2D">
          <w:rPr>
            <w:rStyle w:val="Hyperlink"/>
            <w:noProof/>
          </w:rPr>
          <w:t>Activities</w:t>
        </w:r>
        <w:r w:rsidR="006E7ED6">
          <w:rPr>
            <w:noProof/>
            <w:webHidden/>
          </w:rPr>
          <w:tab/>
        </w:r>
        <w:r w:rsidR="00EA4D68">
          <w:rPr>
            <w:noProof/>
            <w:webHidden/>
          </w:rPr>
          <w:fldChar w:fldCharType="begin"/>
        </w:r>
        <w:r w:rsidR="006E7ED6">
          <w:rPr>
            <w:noProof/>
            <w:webHidden/>
          </w:rPr>
          <w:instrText xml:space="preserve"> PAGEREF _Toc451175185 \h </w:instrText>
        </w:r>
        <w:r w:rsidR="00EA4D68">
          <w:rPr>
            <w:noProof/>
            <w:webHidden/>
          </w:rPr>
        </w:r>
        <w:r w:rsidR="00EA4D68">
          <w:rPr>
            <w:noProof/>
            <w:webHidden/>
          </w:rPr>
          <w:fldChar w:fldCharType="separate"/>
        </w:r>
        <w:r w:rsidR="006E7ED6">
          <w:rPr>
            <w:noProof/>
            <w:webHidden/>
          </w:rPr>
          <w:t>6</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86" w:history="1">
        <w:r w:rsidR="006E7ED6" w:rsidRPr="008E2D2D">
          <w:rPr>
            <w:rStyle w:val="Hyperlink"/>
            <w:noProof/>
          </w:rPr>
          <w:t>Activity 1A</w:t>
        </w:r>
        <w:r w:rsidR="006E7ED6">
          <w:rPr>
            <w:noProof/>
            <w:webHidden/>
          </w:rPr>
          <w:tab/>
        </w:r>
        <w:r w:rsidR="00EA4D68">
          <w:rPr>
            <w:noProof/>
            <w:webHidden/>
          </w:rPr>
          <w:fldChar w:fldCharType="begin"/>
        </w:r>
        <w:r w:rsidR="006E7ED6">
          <w:rPr>
            <w:noProof/>
            <w:webHidden/>
          </w:rPr>
          <w:instrText xml:space="preserve"> PAGEREF _Toc451175186 \h </w:instrText>
        </w:r>
        <w:r w:rsidR="00EA4D68">
          <w:rPr>
            <w:noProof/>
            <w:webHidden/>
          </w:rPr>
        </w:r>
        <w:r w:rsidR="00EA4D68">
          <w:rPr>
            <w:noProof/>
            <w:webHidden/>
          </w:rPr>
          <w:fldChar w:fldCharType="separate"/>
        </w:r>
        <w:r w:rsidR="006E7ED6">
          <w:rPr>
            <w:noProof/>
            <w:webHidden/>
          </w:rPr>
          <w:t>6</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87" w:history="1">
        <w:r w:rsidR="006E7ED6" w:rsidRPr="008E2D2D">
          <w:rPr>
            <w:rStyle w:val="Hyperlink"/>
            <w:noProof/>
          </w:rPr>
          <w:t>Activity 1B</w:t>
        </w:r>
        <w:r w:rsidR="006E7ED6">
          <w:rPr>
            <w:noProof/>
            <w:webHidden/>
          </w:rPr>
          <w:tab/>
        </w:r>
        <w:r w:rsidR="00EA4D68">
          <w:rPr>
            <w:noProof/>
            <w:webHidden/>
          </w:rPr>
          <w:fldChar w:fldCharType="begin"/>
        </w:r>
        <w:r w:rsidR="006E7ED6">
          <w:rPr>
            <w:noProof/>
            <w:webHidden/>
          </w:rPr>
          <w:instrText xml:space="preserve"> PAGEREF _Toc451175187 \h </w:instrText>
        </w:r>
        <w:r w:rsidR="00EA4D68">
          <w:rPr>
            <w:noProof/>
            <w:webHidden/>
          </w:rPr>
        </w:r>
        <w:r w:rsidR="00EA4D68">
          <w:rPr>
            <w:noProof/>
            <w:webHidden/>
          </w:rPr>
          <w:fldChar w:fldCharType="separate"/>
        </w:r>
        <w:r w:rsidR="006E7ED6">
          <w:rPr>
            <w:noProof/>
            <w:webHidden/>
          </w:rPr>
          <w:t>7</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88" w:history="1">
        <w:r w:rsidR="006E7ED6" w:rsidRPr="008E2D2D">
          <w:rPr>
            <w:rStyle w:val="Hyperlink"/>
            <w:noProof/>
          </w:rPr>
          <w:t>Activity 1C</w:t>
        </w:r>
        <w:r w:rsidR="006E7ED6">
          <w:rPr>
            <w:noProof/>
            <w:webHidden/>
          </w:rPr>
          <w:tab/>
        </w:r>
        <w:r w:rsidR="00EA4D68">
          <w:rPr>
            <w:noProof/>
            <w:webHidden/>
          </w:rPr>
          <w:fldChar w:fldCharType="begin"/>
        </w:r>
        <w:r w:rsidR="006E7ED6">
          <w:rPr>
            <w:noProof/>
            <w:webHidden/>
          </w:rPr>
          <w:instrText xml:space="preserve"> PAGEREF _Toc451175188 \h </w:instrText>
        </w:r>
        <w:r w:rsidR="00EA4D68">
          <w:rPr>
            <w:noProof/>
            <w:webHidden/>
          </w:rPr>
        </w:r>
        <w:r w:rsidR="00EA4D68">
          <w:rPr>
            <w:noProof/>
            <w:webHidden/>
          </w:rPr>
          <w:fldChar w:fldCharType="separate"/>
        </w:r>
        <w:r w:rsidR="006E7ED6">
          <w:rPr>
            <w:noProof/>
            <w:webHidden/>
          </w:rPr>
          <w:t>8</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89" w:history="1">
        <w:r w:rsidR="006E7ED6" w:rsidRPr="008E2D2D">
          <w:rPr>
            <w:rStyle w:val="Hyperlink"/>
            <w:noProof/>
          </w:rPr>
          <w:t>Activity 1D</w:t>
        </w:r>
        <w:r w:rsidR="006E7ED6">
          <w:rPr>
            <w:noProof/>
            <w:webHidden/>
          </w:rPr>
          <w:tab/>
        </w:r>
        <w:r w:rsidR="00EA4D68">
          <w:rPr>
            <w:noProof/>
            <w:webHidden/>
          </w:rPr>
          <w:fldChar w:fldCharType="begin"/>
        </w:r>
        <w:r w:rsidR="006E7ED6">
          <w:rPr>
            <w:noProof/>
            <w:webHidden/>
          </w:rPr>
          <w:instrText xml:space="preserve"> PAGEREF _Toc451175189 \h </w:instrText>
        </w:r>
        <w:r w:rsidR="00EA4D68">
          <w:rPr>
            <w:noProof/>
            <w:webHidden/>
          </w:rPr>
        </w:r>
        <w:r w:rsidR="00EA4D68">
          <w:rPr>
            <w:noProof/>
            <w:webHidden/>
          </w:rPr>
          <w:fldChar w:fldCharType="separate"/>
        </w:r>
        <w:r w:rsidR="006E7ED6">
          <w:rPr>
            <w:noProof/>
            <w:webHidden/>
          </w:rPr>
          <w:t>9</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0" w:history="1">
        <w:r w:rsidR="006E7ED6" w:rsidRPr="008E2D2D">
          <w:rPr>
            <w:rStyle w:val="Hyperlink"/>
            <w:noProof/>
          </w:rPr>
          <w:t>Activity 2A</w:t>
        </w:r>
        <w:r w:rsidR="006E7ED6">
          <w:rPr>
            <w:noProof/>
            <w:webHidden/>
          </w:rPr>
          <w:tab/>
        </w:r>
        <w:r w:rsidR="00EA4D68">
          <w:rPr>
            <w:noProof/>
            <w:webHidden/>
          </w:rPr>
          <w:fldChar w:fldCharType="begin"/>
        </w:r>
        <w:r w:rsidR="006E7ED6">
          <w:rPr>
            <w:noProof/>
            <w:webHidden/>
          </w:rPr>
          <w:instrText xml:space="preserve"> PAGEREF _Toc451175190 \h </w:instrText>
        </w:r>
        <w:r w:rsidR="00EA4D68">
          <w:rPr>
            <w:noProof/>
            <w:webHidden/>
          </w:rPr>
        </w:r>
        <w:r w:rsidR="00EA4D68">
          <w:rPr>
            <w:noProof/>
            <w:webHidden/>
          </w:rPr>
          <w:fldChar w:fldCharType="separate"/>
        </w:r>
        <w:r w:rsidR="006E7ED6">
          <w:rPr>
            <w:noProof/>
            <w:webHidden/>
          </w:rPr>
          <w:t>10</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1" w:history="1">
        <w:r w:rsidR="006E7ED6" w:rsidRPr="008E2D2D">
          <w:rPr>
            <w:rStyle w:val="Hyperlink"/>
            <w:noProof/>
          </w:rPr>
          <w:t>Activity 2B</w:t>
        </w:r>
        <w:r w:rsidR="006E7ED6">
          <w:rPr>
            <w:noProof/>
            <w:webHidden/>
          </w:rPr>
          <w:tab/>
        </w:r>
        <w:r w:rsidR="00EA4D68">
          <w:rPr>
            <w:noProof/>
            <w:webHidden/>
          </w:rPr>
          <w:fldChar w:fldCharType="begin"/>
        </w:r>
        <w:r w:rsidR="006E7ED6">
          <w:rPr>
            <w:noProof/>
            <w:webHidden/>
          </w:rPr>
          <w:instrText xml:space="preserve"> PAGEREF _Toc451175191 \h </w:instrText>
        </w:r>
        <w:r w:rsidR="00EA4D68">
          <w:rPr>
            <w:noProof/>
            <w:webHidden/>
          </w:rPr>
        </w:r>
        <w:r w:rsidR="00EA4D68">
          <w:rPr>
            <w:noProof/>
            <w:webHidden/>
          </w:rPr>
          <w:fldChar w:fldCharType="separate"/>
        </w:r>
        <w:r w:rsidR="006E7ED6">
          <w:rPr>
            <w:noProof/>
            <w:webHidden/>
          </w:rPr>
          <w:t>11</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2" w:history="1">
        <w:r w:rsidR="006E7ED6" w:rsidRPr="008E2D2D">
          <w:rPr>
            <w:rStyle w:val="Hyperlink"/>
            <w:noProof/>
          </w:rPr>
          <w:t>Activity 2C</w:t>
        </w:r>
        <w:r w:rsidR="006E7ED6">
          <w:rPr>
            <w:noProof/>
            <w:webHidden/>
          </w:rPr>
          <w:tab/>
        </w:r>
        <w:r w:rsidR="00EA4D68">
          <w:rPr>
            <w:noProof/>
            <w:webHidden/>
          </w:rPr>
          <w:fldChar w:fldCharType="begin"/>
        </w:r>
        <w:r w:rsidR="006E7ED6">
          <w:rPr>
            <w:noProof/>
            <w:webHidden/>
          </w:rPr>
          <w:instrText xml:space="preserve"> PAGEREF _Toc451175192 \h </w:instrText>
        </w:r>
        <w:r w:rsidR="00EA4D68">
          <w:rPr>
            <w:noProof/>
            <w:webHidden/>
          </w:rPr>
        </w:r>
        <w:r w:rsidR="00EA4D68">
          <w:rPr>
            <w:noProof/>
            <w:webHidden/>
          </w:rPr>
          <w:fldChar w:fldCharType="separate"/>
        </w:r>
        <w:r w:rsidR="006E7ED6">
          <w:rPr>
            <w:noProof/>
            <w:webHidden/>
          </w:rPr>
          <w:t>12</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3" w:history="1">
        <w:r w:rsidR="006E7ED6" w:rsidRPr="008E2D2D">
          <w:rPr>
            <w:rStyle w:val="Hyperlink"/>
            <w:noProof/>
          </w:rPr>
          <w:t>Activity 2D</w:t>
        </w:r>
        <w:r w:rsidR="006E7ED6">
          <w:rPr>
            <w:noProof/>
            <w:webHidden/>
          </w:rPr>
          <w:tab/>
        </w:r>
        <w:r w:rsidR="00EA4D68">
          <w:rPr>
            <w:noProof/>
            <w:webHidden/>
          </w:rPr>
          <w:fldChar w:fldCharType="begin"/>
        </w:r>
        <w:r w:rsidR="006E7ED6">
          <w:rPr>
            <w:noProof/>
            <w:webHidden/>
          </w:rPr>
          <w:instrText xml:space="preserve"> PAGEREF _Toc451175193 \h </w:instrText>
        </w:r>
        <w:r w:rsidR="00EA4D68">
          <w:rPr>
            <w:noProof/>
            <w:webHidden/>
          </w:rPr>
        </w:r>
        <w:r w:rsidR="00EA4D68">
          <w:rPr>
            <w:noProof/>
            <w:webHidden/>
          </w:rPr>
          <w:fldChar w:fldCharType="separate"/>
        </w:r>
        <w:r w:rsidR="006E7ED6">
          <w:rPr>
            <w:noProof/>
            <w:webHidden/>
          </w:rPr>
          <w:t>13</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4" w:history="1">
        <w:r w:rsidR="006E7ED6" w:rsidRPr="008E2D2D">
          <w:rPr>
            <w:rStyle w:val="Hyperlink"/>
            <w:noProof/>
          </w:rPr>
          <w:t>Activity 2E</w:t>
        </w:r>
        <w:r w:rsidR="006E7ED6">
          <w:rPr>
            <w:noProof/>
            <w:webHidden/>
          </w:rPr>
          <w:tab/>
        </w:r>
        <w:r w:rsidR="00EA4D68">
          <w:rPr>
            <w:noProof/>
            <w:webHidden/>
          </w:rPr>
          <w:fldChar w:fldCharType="begin"/>
        </w:r>
        <w:r w:rsidR="006E7ED6">
          <w:rPr>
            <w:noProof/>
            <w:webHidden/>
          </w:rPr>
          <w:instrText xml:space="preserve"> PAGEREF _Toc451175194 \h </w:instrText>
        </w:r>
        <w:r w:rsidR="00EA4D68">
          <w:rPr>
            <w:noProof/>
            <w:webHidden/>
          </w:rPr>
        </w:r>
        <w:r w:rsidR="00EA4D68">
          <w:rPr>
            <w:noProof/>
            <w:webHidden/>
          </w:rPr>
          <w:fldChar w:fldCharType="separate"/>
        </w:r>
        <w:r w:rsidR="006E7ED6">
          <w:rPr>
            <w:noProof/>
            <w:webHidden/>
          </w:rPr>
          <w:t>14</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5" w:history="1">
        <w:r w:rsidR="006E7ED6" w:rsidRPr="008E2D2D">
          <w:rPr>
            <w:rStyle w:val="Hyperlink"/>
            <w:noProof/>
          </w:rPr>
          <w:t>Activity 2F</w:t>
        </w:r>
        <w:r w:rsidR="006E7ED6">
          <w:rPr>
            <w:noProof/>
            <w:webHidden/>
          </w:rPr>
          <w:tab/>
        </w:r>
        <w:r w:rsidR="00EA4D68">
          <w:rPr>
            <w:noProof/>
            <w:webHidden/>
          </w:rPr>
          <w:fldChar w:fldCharType="begin"/>
        </w:r>
        <w:r w:rsidR="006E7ED6">
          <w:rPr>
            <w:noProof/>
            <w:webHidden/>
          </w:rPr>
          <w:instrText xml:space="preserve"> PAGEREF _Toc451175195 \h </w:instrText>
        </w:r>
        <w:r w:rsidR="00EA4D68">
          <w:rPr>
            <w:noProof/>
            <w:webHidden/>
          </w:rPr>
        </w:r>
        <w:r w:rsidR="00EA4D68">
          <w:rPr>
            <w:noProof/>
            <w:webHidden/>
          </w:rPr>
          <w:fldChar w:fldCharType="separate"/>
        </w:r>
        <w:r w:rsidR="006E7ED6">
          <w:rPr>
            <w:noProof/>
            <w:webHidden/>
          </w:rPr>
          <w:t>15</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6" w:history="1">
        <w:r w:rsidR="006E7ED6" w:rsidRPr="008E2D2D">
          <w:rPr>
            <w:rStyle w:val="Hyperlink"/>
            <w:noProof/>
          </w:rPr>
          <w:t>Activity 2G</w:t>
        </w:r>
        <w:r w:rsidR="006E7ED6">
          <w:rPr>
            <w:noProof/>
            <w:webHidden/>
          </w:rPr>
          <w:tab/>
        </w:r>
        <w:r w:rsidR="00EA4D68">
          <w:rPr>
            <w:noProof/>
            <w:webHidden/>
          </w:rPr>
          <w:fldChar w:fldCharType="begin"/>
        </w:r>
        <w:r w:rsidR="006E7ED6">
          <w:rPr>
            <w:noProof/>
            <w:webHidden/>
          </w:rPr>
          <w:instrText xml:space="preserve"> PAGEREF _Toc451175196 \h </w:instrText>
        </w:r>
        <w:r w:rsidR="00EA4D68">
          <w:rPr>
            <w:noProof/>
            <w:webHidden/>
          </w:rPr>
        </w:r>
        <w:r w:rsidR="00EA4D68">
          <w:rPr>
            <w:noProof/>
            <w:webHidden/>
          </w:rPr>
          <w:fldChar w:fldCharType="separate"/>
        </w:r>
        <w:r w:rsidR="006E7ED6">
          <w:rPr>
            <w:noProof/>
            <w:webHidden/>
          </w:rPr>
          <w:t>16</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7" w:history="1">
        <w:r w:rsidR="006E7ED6" w:rsidRPr="008E2D2D">
          <w:rPr>
            <w:rStyle w:val="Hyperlink"/>
            <w:noProof/>
          </w:rPr>
          <w:t>Activity 2H</w:t>
        </w:r>
        <w:r w:rsidR="006E7ED6">
          <w:rPr>
            <w:noProof/>
            <w:webHidden/>
          </w:rPr>
          <w:tab/>
        </w:r>
        <w:r w:rsidR="00EA4D68">
          <w:rPr>
            <w:noProof/>
            <w:webHidden/>
          </w:rPr>
          <w:fldChar w:fldCharType="begin"/>
        </w:r>
        <w:r w:rsidR="006E7ED6">
          <w:rPr>
            <w:noProof/>
            <w:webHidden/>
          </w:rPr>
          <w:instrText xml:space="preserve"> PAGEREF _Toc451175197 \h </w:instrText>
        </w:r>
        <w:r w:rsidR="00EA4D68">
          <w:rPr>
            <w:noProof/>
            <w:webHidden/>
          </w:rPr>
        </w:r>
        <w:r w:rsidR="00EA4D68">
          <w:rPr>
            <w:noProof/>
            <w:webHidden/>
          </w:rPr>
          <w:fldChar w:fldCharType="separate"/>
        </w:r>
        <w:r w:rsidR="006E7ED6">
          <w:rPr>
            <w:noProof/>
            <w:webHidden/>
          </w:rPr>
          <w:t>17</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8" w:history="1">
        <w:r w:rsidR="006E7ED6" w:rsidRPr="008E2D2D">
          <w:rPr>
            <w:rStyle w:val="Hyperlink"/>
            <w:noProof/>
          </w:rPr>
          <w:t>Activity 3A</w:t>
        </w:r>
        <w:r w:rsidR="006E7ED6">
          <w:rPr>
            <w:noProof/>
            <w:webHidden/>
          </w:rPr>
          <w:tab/>
        </w:r>
        <w:r w:rsidR="00EA4D68">
          <w:rPr>
            <w:noProof/>
            <w:webHidden/>
          </w:rPr>
          <w:fldChar w:fldCharType="begin"/>
        </w:r>
        <w:r w:rsidR="006E7ED6">
          <w:rPr>
            <w:noProof/>
            <w:webHidden/>
          </w:rPr>
          <w:instrText xml:space="preserve"> PAGEREF _Toc451175198 \h </w:instrText>
        </w:r>
        <w:r w:rsidR="00EA4D68">
          <w:rPr>
            <w:noProof/>
            <w:webHidden/>
          </w:rPr>
        </w:r>
        <w:r w:rsidR="00EA4D68">
          <w:rPr>
            <w:noProof/>
            <w:webHidden/>
          </w:rPr>
          <w:fldChar w:fldCharType="separate"/>
        </w:r>
        <w:r w:rsidR="006E7ED6">
          <w:rPr>
            <w:noProof/>
            <w:webHidden/>
          </w:rPr>
          <w:t>18</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199" w:history="1">
        <w:r w:rsidR="006E7ED6" w:rsidRPr="008E2D2D">
          <w:rPr>
            <w:rStyle w:val="Hyperlink"/>
            <w:noProof/>
          </w:rPr>
          <w:t>Activity 3B</w:t>
        </w:r>
        <w:r w:rsidR="006E7ED6">
          <w:rPr>
            <w:noProof/>
            <w:webHidden/>
          </w:rPr>
          <w:tab/>
        </w:r>
        <w:r w:rsidR="00EA4D68">
          <w:rPr>
            <w:noProof/>
            <w:webHidden/>
          </w:rPr>
          <w:fldChar w:fldCharType="begin"/>
        </w:r>
        <w:r w:rsidR="006E7ED6">
          <w:rPr>
            <w:noProof/>
            <w:webHidden/>
          </w:rPr>
          <w:instrText xml:space="preserve"> PAGEREF _Toc451175199 \h </w:instrText>
        </w:r>
        <w:r w:rsidR="00EA4D68">
          <w:rPr>
            <w:noProof/>
            <w:webHidden/>
          </w:rPr>
        </w:r>
        <w:r w:rsidR="00EA4D68">
          <w:rPr>
            <w:noProof/>
            <w:webHidden/>
          </w:rPr>
          <w:fldChar w:fldCharType="separate"/>
        </w:r>
        <w:r w:rsidR="006E7ED6">
          <w:rPr>
            <w:noProof/>
            <w:webHidden/>
          </w:rPr>
          <w:t>19</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0" w:history="1">
        <w:r w:rsidR="006E7ED6" w:rsidRPr="008E2D2D">
          <w:rPr>
            <w:rStyle w:val="Hyperlink"/>
            <w:noProof/>
          </w:rPr>
          <w:t>Activity 3C</w:t>
        </w:r>
        <w:r w:rsidR="006E7ED6">
          <w:rPr>
            <w:noProof/>
            <w:webHidden/>
          </w:rPr>
          <w:tab/>
        </w:r>
        <w:r w:rsidR="00EA4D68">
          <w:rPr>
            <w:noProof/>
            <w:webHidden/>
          </w:rPr>
          <w:fldChar w:fldCharType="begin"/>
        </w:r>
        <w:r w:rsidR="006E7ED6">
          <w:rPr>
            <w:noProof/>
            <w:webHidden/>
          </w:rPr>
          <w:instrText xml:space="preserve"> PAGEREF _Toc451175200 \h </w:instrText>
        </w:r>
        <w:r w:rsidR="00EA4D68">
          <w:rPr>
            <w:noProof/>
            <w:webHidden/>
          </w:rPr>
        </w:r>
        <w:r w:rsidR="00EA4D68">
          <w:rPr>
            <w:noProof/>
            <w:webHidden/>
          </w:rPr>
          <w:fldChar w:fldCharType="separate"/>
        </w:r>
        <w:r w:rsidR="006E7ED6">
          <w:rPr>
            <w:noProof/>
            <w:webHidden/>
          </w:rPr>
          <w:t>20</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1" w:history="1">
        <w:r w:rsidR="006E7ED6" w:rsidRPr="008E2D2D">
          <w:rPr>
            <w:rStyle w:val="Hyperlink"/>
            <w:noProof/>
          </w:rPr>
          <w:t>Activity 3D</w:t>
        </w:r>
        <w:r w:rsidR="006E7ED6">
          <w:rPr>
            <w:noProof/>
            <w:webHidden/>
          </w:rPr>
          <w:tab/>
        </w:r>
        <w:r w:rsidR="00EA4D68">
          <w:rPr>
            <w:noProof/>
            <w:webHidden/>
          </w:rPr>
          <w:fldChar w:fldCharType="begin"/>
        </w:r>
        <w:r w:rsidR="006E7ED6">
          <w:rPr>
            <w:noProof/>
            <w:webHidden/>
          </w:rPr>
          <w:instrText xml:space="preserve"> PAGEREF _Toc451175201 \h </w:instrText>
        </w:r>
        <w:r w:rsidR="00EA4D68">
          <w:rPr>
            <w:noProof/>
            <w:webHidden/>
          </w:rPr>
        </w:r>
        <w:r w:rsidR="00EA4D68">
          <w:rPr>
            <w:noProof/>
            <w:webHidden/>
          </w:rPr>
          <w:fldChar w:fldCharType="separate"/>
        </w:r>
        <w:r w:rsidR="006E7ED6">
          <w:rPr>
            <w:noProof/>
            <w:webHidden/>
          </w:rPr>
          <w:t>21</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2" w:history="1">
        <w:r w:rsidR="006E7ED6" w:rsidRPr="008E2D2D">
          <w:rPr>
            <w:rStyle w:val="Hyperlink"/>
            <w:noProof/>
          </w:rPr>
          <w:t>Activity 4A</w:t>
        </w:r>
        <w:r w:rsidR="006E7ED6">
          <w:rPr>
            <w:noProof/>
            <w:webHidden/>
          </w:rPr>
          <w:tab/>
        </w:r>
        <w:r w:rsidR="00EA4D68">
          <w:rPr>
            <w:noProof/>
            <w:webHidden/>
          </w:rPr>
          <w:fldChar w:fldCharType="begin"/>
        </w:r>
        <w:r w:rsidR="006E7ED6">
          <w:rPr>
            <w:noProof/>
            <w:webHidden/>
          </w:rPr>
          <w:instrText xml:space="preserve"> PAGEREF _Toc451175202 \h </w:instrText>
        </w:r>
        <w:r w:rsidR="00EA4D68">
          <w:rPr>
            <w:noProof/>
            <w:webHidden/>
          </w:rPr>
        </w:r>
        <w:r w:rsidR="00EA4D68">
          <w:rPr>
            <w:noProof/>
            <w:webHidden/>
          </w:rPr>
          <w:fldChar w:fldCharType="separate"/>
        </w:r>
        <w:r w:rsidR="006E7ED6">
          <w:rPr>
            <w:noProof/>
            <w:webHidden/>
          </w:rPr>
          <w:t>22</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3" w:history="1">
        <w:r w:rsidR="006E7ED6" w:rsidRPr="008E2D2D">
          <w:rPr>
            <w:rStyle w:val="Hyperlink"/>
            <w:noProof/>
          </w:rPr>
          <w:t>Activity 4B</w:t>
        </w:r>
        <w:r w:rsidR="006E7ED6">
          <w:rPr>
            <w:noProof/>
            <w:webHidden/>
          </w:rPr>
          <w:tab/>
        </w:r>
        <w:r w:rsidR="00EA4D68">
          <w:rPr>
            <w:noProof/>
            <w:webHidden/>
          </w:rPr>
          <w:fldChar w:fldCharType="begin"/>
        </w:r>
        <w:r w:rsidR="006E7ED6">
          <w:rPr>
            <w:noProof/>
            <w:webHidden/>
          </w:rPr>
          <w:instrText xml:space="preserve"> PAGEREF _Toc451175203 \h </w:instrText>
        </w:r>
        <w:r w:rsidR="00EA4D68">
          <w:rPr>
            <w:noProof/>
            <w:webHidden/>
          </w:rPr>
        </w:r>
        <w:r w:rsidR="00EA4D68">
          <w:rPr>
            <w:noProof/>
            <w:webHidden/>
          </w:rPr>
          <w:fldChar w:fldCharType="separate"/>
        </w:r>
        <w:r w:rsidR="006E7ED6">
          <w:rPr>
            <w:noProof/>
            <w:webHidden/>
          </w:rPr>
          <w:t>23</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4" w:history="1">
        <w:r w:rsidR="006E7ED6" w:rsidRPr="008E2D2D">
          <w:rPr>
            <w:rStyle w:val="Hyperlink"/>
            <w:noProof/>
          </w:rPr>
          <w:t>Activity 5A</w:t>
        </w:r>
        <w:r w:rsidR="006E7ED6">
          <w:rPr>
            <w:noProof/>
            <w:webHidden/>
          </w:rPr>
          <w:tab/>
        </w:r>
        <w:r w:rsidR="00EA4D68">
          <w:rPr>
            <w:noProof/>
            <w:webHidden/>
          </w:rPr>
          <w:fldChar w:fldCharType="begin"/>
        </w:r>
        <w:r w:rsidR="006E7ED6">
          <w:rPr>
            <w:noProof/>
            <w:webHidden/>
          </w:rPr>
          <w:instrText xml:space="preserve"> PAGEREF _Toc451175204 \h </w:instrText>
        </w:r>
        <w:r w:rsidR="00EA4D68">
          <w:rPr>
            <w:noProof/>
            <w:webHidden/>
          </w:rPr>
        </w:r>
        <w:r w:rsidR="00EA4D68">
          <w:rPr>
            <w:noProof/>
            <w:webHidden/>
          </w:rPr>
          <w:fldChar w:fldCharType="separate"/>
        </w:r>
        <w:r w:rsidR="006E7ED6">
          <w:rPr>
            <w:noProof/>
            <w:webHidden/>
          </w:rPr>
          <w:t>24</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5" w:history="1">
        <w:r w:rsidR="006E7ED6" w:rsidRPr="008E2D2D">
          <w:rPr>
            <w:rStyle w:val="Hyperlink"/>
            <w:noProof/>
          </w:rPr>
          <w:t>Activity 5B</w:t>
        </w:r>
        <w:r w:rsidR="006E7ED6">
          <w:rPr>
            <w:noProof/>
            <w:webHidden/>
          </w:rPr>
          <w:tab/>
        </w:r>
        <w:r w:rsidR="00EA4D68">
          <w:rPr>
            <w:noProof/>
            <w:webHidden/>
          </w:rPr>
          <w:fldChar w:fldCharType="begin"/>
        </w:r>
        <w:r w:rsidR="006E7ED6">
          <w:rPr>
            <w:noProof/>
            <w:webHidden/>
          </w:rPr>
          <w:instrText xml:space="preserve"> PAGEREF _Toc451175205 \h </w:instrText>
        </w:r>
        <w:r w:rsidR="00EA4D68">
          <w:rPr>
            <w:noProof/>
            <w:webHidden/>
          </w:rPr>
        </w:r>
        <w:r w:rsidR="00EA4D68">
          <w:rPr>
            <w:noProof/>
            <w:webHidden/>
          </w:rPr>
          <w:fldChar w:fldCharType="separate"/>
        </w:r>
        <w:r w:rsidR="006E7ED6">
          <w:rPr>
            <w:noProof/>
            <w:webHidden/>
          </w:rPr>
          <w:t>25</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6" w:history="1">
        <w:r w:rsidR="006E7ED6" w:rsidRPr="008E2D2D">
          <w:rPr>
            <w:rStyle w:val="Hyperlink"/>
            <w:noProof/>
          </w:rPr>
          <w:t>Activity 5C</w:t>
        </w:r>
        <w:r w:rsidR="006E7ED6">
          <w:rPr>
            <w:noProof/>
            <w:webHidden/>
          </w:rPr>
          <w:tab/>
        </w:r>
        <w:r w:rsidR="00EA4D68">
          <w:rPr>
            <w:noProof/>
            <w:webHidden/>
          </w:rPr>
          <w:fldChar w:fldCharType="begin"/>
        </w:r>
        <w:r w:rsidR="006E7ED6">
          <w:rPr>
            <w:noProof/>
            <w:webHidden/>
          </w:rPr>
          <w:instrText xml:space="preserve"> PAGEREF _Toc451175206 \h </w:instrText>
        </w:r>
        <w:r w:rsidR="00EA4D68">
          <w:rPr>
            <w:noProof/>
            <w:webHidden/>
          </w:rPr>
        </w:r>
        <w:r w:rsidR="00EA4D68">
          <w:rPr>
            <w:noProof/>
            <w:webHidden/>
          </w:rPr>
          <w:fldChar w:fldCharType="separate"/>
        </w:r>
        <w:r w:rsidR="006E7ED6">
          <w:rPr>
            <w:noProof/>
            <w:webHidden/>
          </w:rPr>
          <w:t>26</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7" w:history="1">
        <w:r w:rsidR="006E7ED6" w:rsidRPr="008E2D2D">
          <w:rPr>
            <w:rStyle w:val="Hyperlink"/>
            <w:noProof/>
          </w:rPr>
          <w:t>Activity 5D</w:t>
        </w:r>
        <w:r w:rsidR="006E7ED6">
          <w:rPr>
            <w:noProof/>
            <w:webHidden/>
          </w:rPr>
          <w:tab/>
        </w:r>
        <w:r w:rsidR="00EA4D68">
          <w:rPr>
            <w:noProof/>
            <w:webHidden/>
          </w:rPr>
          <w:fldChar w:fldCharType="begin"/>
        </w:r>
        <w:r w:rsidR="006E7ED6">
          <w:rPr>
            <w:noProof/>
            <w:webHidden/>
          </w:rPr>
          <w:instrText xml:space="preserve"> PAGEREF _Toc451175207 \h </w:instrText>
        </w:r>
        <w:r w:rsidR="00EA4D68">
          <w:rPr>
            <w:noProof/>
            <w:webHidden/>
          </w:rPr>
        </w:r>
        <w:r w:rsidR="00EA4D68">
          <w:rPr>
            <w:noProof/>
            <w:webHidden/>
          </w:rPr>
          <w:fldChar w:fldCharType="separate"/>
        </w:r>
        <w:r w:rsidR="006E7ED6">
          <w:rPr>
            <w:noProof/>
            <w:webHidden/>
          </w:rPr>
          <w:t>27</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8" w:history="1">
        <w:r w:rsidR="006E7ED6" w:rsidRPr="008E2D2D">
          <w:rPr>
            <w:rStyle w:val="Hyperlink"/>
            <w:noProof/>
          </w:rPr>
          <w:t>Activity 5E</w:t>
        </w:r>
        <w:r w:rsidR="006E7ED6">
          <w:rPr>
            <w:noProof/>
            <w:webHidden/>
          </w:rPr>
          <w:tab/>
        </w:r>
        <w:r w:rsidR="00EA4D68">
          <w:rPr>
            <w:noProof/>
            <w:webHidden/>
          </w:rPr>
          <w:fldChar w:fldCharType="begin"/>
        </w:r>
        <w:r w:rsidR="006E7ED6">
          <w:rPr>
            <w:noProof/>
            <w:webHidden/>
          </w:rPr>
          <w:instrText xml:space="preserve"> PAGEREF _Toc451175208 \h </w:instrText>
        </w:r>
        <w:r w:rsidR="00EA4D68">
          <w:rPr>
            <w:noProof/>
            <w:webHidden/>
          </w:rPr>
        </w:r>
        <w:r w:rsidR="00EA4D68">
          <w:rPr>
            <w:noProof/>
            <w:webHidden/>
          </w:rPr>
          <w:fldChar w:fldCharType="separate"/>
        </w:r>
        <w:r w:rsidR="006E7ED6">
          <w:rPr>
            <w:noProof/>
            <w:webHidden/>
          </w:rPr>
          <w:t>28</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09" w:history="1">
        <w:r w:rsidR="006E7ED6" w:rsidRPr="008E2D2D">
          <w:rPr>
            <w:rStyle w:val="Hyperlink"/>
            <w:noProof/>
          </w:rPr>
          <w:t>Activity 5F</w:t>
        </w:r>
        <w:r w:rsidR="006E7ED6">
          <w:rPr>
            <w:noProof/>
            <w:webHidden/>
          </w:rPr>
          <w:tab/>
        </w:r>
        <w:r w:rsidR="00EA4D68">
          <w:rPr>
            <w:noProof/>
            <w:webHidden/>
          </w:rPr>
          <w:fldChar w:fldCharType="begin"/>
        </w:r>
        <w:r w:rsidR="006E7ED6">
          <w:rPr>
            <w:noProof/>
            <w:webHidden/>
          </w:rPr>
          <w:instrText xml:space="preserve"> PAGEREF _Toc451175209 \h </w:instrText>
        </w:r>
        <w:r w:rsidR="00EA4D68">
          <w:rPr>
            <w:noProof/>
            <w:webHidden/>
          </w:rPr>
        </w:r>
        <w:r w:rsidR="00EA4D68">
          <w:rPr>
            <w:noProof/>
            <w:webHidden/>
          </w:rPr>
          <w:fldChar w:fldCharType="separate"/>
        </w:r>
        <w:r w:rsidR="006E7ED6">
          <w:rPr>
            <w:noProof/>
            <w:webHidden/>
          </w:rPr>
          <w:t>29</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0" w:history="1">
        <w:r w:rsidR="006E7ED6" w:rsidRPr="008E2D2D">
          <w:rPr>
            <w:rStyle w:val="Hyperlink"/>
            <w:noProof/>
          </w:rPr>
          <w:t>Activity 5G</w:t>
        </w:r>
        <w:r w:rsidR="006E7ED6">
          <w:rPr>
            <w:noProof/>
            <w:webHidden/>
          </w:rPr>
          <w:tab/>
        </w:r>
        <w:r w:rsidR="00EA4D68">
          <w:rPr>
            <w:noProof/>
            <w:webHidden/>
          </w:rPr>
          <w:fldChar w:fldCharType="begin"/>
        </w:r>
        <w:r w:rsidR="006E7ED6">
          <w:rPr>
            <w:noProof/>
            <w:webHidden/>
          </w:rPr>
          <w:instrText xml:space="preserve"> PAGEREF _Toc451175210 \h </w:instrText>
        </w:r>
        <w:r w:rsidR="00EA4D68">
          <w:rPr>
            <w:noProof/>
            <w:webHidden/>
          </w:rPr>
        </w:r>
        <w:r w:rsidR="00EA4D68">
          <w:rPr>
            <w:noProof/>
            <w:webHidden/>
          </w:rPr>
          <w:fldChar w:fldCharType="separate"/>
        </w:r>
        <w:r w:rsidR="006E7ED6">
          <w:rPr>
            <w:noProof/>
            <w:webHidden/>
          </w:rPr>
          <w:t>30</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1" w:history="1">
        <w:r w:rsidR="006E7ED6" w:rsidRPr="008E2D2D">
          <w:rPr>
            <w:rStyle w:val="Hyperlink"/>
            <w:noProof/>
          </w:rPr>
          <w:t>Activity 6A</w:t>
        </w:r>
        <w:r w:rsidR="006E7ED6">
          <w:rPr>
            <w:noProof/>
            <w:webHidden/>
          </w:rPr>
          <w:tab/>
        </w:r>
        <w:r w:rsidR="00EA4D68">
          <w:rPr>
            <w:noProof/>
            <w:webHidden/>
          </w:rPr>
          <w:fldChar w:fldCharType="begin"/>
        </w:r>
        <w:r w:rsidR="006E7ED6">
          <w:rPr>
            <w:noProof/>
            <w:webHidden/>
          </w:rPr>
          <w:instrText xml:space="preserve"> PAGEREF _Toc451175211 \h </w:instrText>
        </w:r>
        <w:r w:rsidR="00EA4D68">
          <w:rPr>
            <w:noProof/>
            <w:webHidden/>
          </w:rPr>
        </w:r>
        <w:r w:rsidR="00EA4D68">
          <w:rPr>
            <w:noProof/>
            <w:webHidden/>
          </w:rPr>
          <w:fldChar w:fldCharType="separate"/>
        </w:r>
        <w:r w:rsidR="006E7ED6">
          <w:rPr>
            <w:noProof/>
            <w:webHidden/>
          </w:rPr>
          <w:t>31</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2" w:history="1">
        <w:r w:rsidR="006E7ED6" w:rsidRPr="008E2D2D">
          <w:rPr>
            <w:rStyle w:val="Hyperlink"/>
            <w:noProof/>
          </w:rPr>
          <w:t>Activity 6B</w:t>
        </w:r>
        <w:r w:rsidR="006E7ED6">
          <w:rPr>
            <w:noProof/>
            <w:webHidden/>
          </w:rPr>
          <w:tab/>
        </w:r>
        <w:r w:rsidR="00EA4D68">
          <w:rPr>
            <w:noProof/>
            <w:webHidden/>
          </w:rPr>
          <w:fldChar w:fldCharType="begin"/>
        </w:r>
        <w:r w:rsidR="006E7ED6">
          <w:rPr>
            <w:noProof/>
            <w:webHidden/>
          </w:rPr>
          <w:instrText xml:space="preserve"> PAGEREF _Toc451175212 \h </w:instrText>
        </w:r>
        <w:r w:rsidR="00EA4D68">
          <w:rPr>
            <w:noProof/>
            <w:webHidden/>
          </w:rPr>
        </w:r>
        <w:r w:rsidR="00EA4D68">
          <w:rPr>
            <w:noProof/>
            <w:webHidden/>
          </w:rPr>
          <w:fldChar w:fldCharType="separate"/>
        </w:r>
        <w:r w:rsidR="006E7ED6">
          <w:rPr>
            <w:noProof/>
            <w:webHidden/>
          </w:rPr>
          <w:t>32</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3" w:history="1">
        <w:r w:rsidR="006E7ED6" w:rsidRPr="008E2D2D">
          <w:rPr>
            <w:rStyle w:val="Hyperlink"/>
            <w:noProof/>
          </w:rPr>
          <w:t>Activity 6C</w:t>
        </w:r>
        <w:r w:rsidR="006E7ED6">
          <w:rPr>
            <w:noProof/>
            <w:webHidden/>
          </w:rPr>
          <w:tab/>
        </w:r>
        <w:r w:rsidR="00EA4D68">
          <w:rPr>
            <w:noProof/>
            <w:webHidden/>
          </w:rPr>
          <w:fldChar w:fldCharType="begin"/>
        </w:r>
        <w:r w:rsidR="006E7ED6">
          <w:rPr>
            <w:noProof/>
            <w:webHidden/>
          </w:rPr>
          <w:instrText xml:space="preserve"> PAGEREF _Toc451175213 \h </w:instrText>
        </w:r>
        <w:r w:rsidR="00EA4D68">
          <w:rPr>
            <w:noProof/>
            <w:webHidden/>
          </w:rPr>
        </w:r>
        <w:r w:rsidR="00EA4D68">
          <w:rPr>
            <w:noProof/>
            <w:webHidden/>
          </w:rPr>
          <w:fldChar w:fldCharType="separate"/>
        </w:r>
        <w:r w:rsidR="006E7ED6">
          <w:rPr>
            <w:noProof/>
            <w:webHidden/>
          </w:rPr>
          <w:t>33</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4" w:history="1">
        <w:r w:rsidR="006E7ED6" w:rsidRPr="008E2D2D">
          <w:rPr>
            <w:rStyle w:val="Hyperlink"/>
            <w:noProof/>
          </w:rPr>
          <w:t>Activity 6D</w:t>
        </w:r>
        <w:r w:rsidR="006E7ED6">
          <w:rPr>
            <w:noProof/>
            <w:webHidden/>
          </w:rPr>
          <w:tab/>
        </w:r>
        <w:r w:rsidR="00EA4D68">
          <w:rPr>
            <w:noProof/>
            <w:webHidden/>
          </w:rPr>
          <w:fldChar w:fldCharType="begin"/>
        </w:r>
        <w:r w:rsidR="006E7ED6">
          <w:rPr>
            <w:noProof/>
            <w:webHidden/>
          </w:rPr>
          <w:instrText xml:space="preserve"> PAGEREF _Toc451175214 \h </w:instrText>
        </w:r>
        <w:r w:rsidR="00EA4D68">
          <w:rPr>
            <w:noProof/>
            <w:webHidden/>
          </w:rPr>
        </w:r>
        <w:r w:rsidR="00EA4D68">
          <w:rPr>
            <w:noProof/>
            <w:webHidden/>
          </w:rPr>
          <w:fldChar w:fldCharType="separate"/>
        </w:r>
        <w:r w:rsidR="006E7ED6">
          <w:rPr>
            <w:noProof/>
            <w:webHidden/>
          </w:rPr>
          <w:t>34</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5" w:history="1">
        <w:r w:rsidR="006E7ED6" w:rsidRPr="008E2D2D">
          <w:rPr>
            <w:rStyle w:val="Hyperlink"/>
            <w:noProof/>
          </w:rPr>
          <w:t>Activity 6E</w:t>
        </w:r>
        <w:r w:rsidR="006E7ED6">
          <w:rPr>
            <w:noProof/>
            <w:webHidden/>
          </w:rPr>
          <w:tab/>
        </w:r>
        <w:r w:rsidR="00EA4D68">
          <w:rPr>
            <w:noProof/>
            <w:webHidden/>
          </w:rPr>
          <w:fldChar w:fldCharType="begin"/>
        </w:r>
        <w:r w:rsidR="006E7ED6">
          <w:rPr>
            <w:noProof/>
            <w:webHidden/>
          </w:rPr>
          <w:instrText xml:space="preserve"> PAGEREF _Toc451175215 \h </w:instrText>
        </w:r>
        <w:r w:rsidR="00EA4D68">
          <w:rPr>
            <w:noProof/>
            <w:webHidden/>
          </w:rPr>
        </w:r>
        <w:r w:rsidR="00EA4D68">
          <w:rPr>
            <w:noProof/>
            <w:webHidden/>
          </w:rPr>
          <w:fldChar w:fldCharType="separate"/>
        </w:r>
        <w:r w:rsidR="006E7ED6">
          <w:rPr>
            <w:noProof/>
            <w:webHidden/>
          </w:rPr>
          <w:t>35</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6" w:history="1">
        <w:r w:rsidR="006E7ED6" w:rsidRPr="008E2D2D">
          <w:rPr>
            <w:rStyle w:val="Hyperlink"/>
            <w:noProof/>
          </w:rPr>
          <w:t>Activity 6F</w:t>
        </w:r>
        <w:r w:rsidR="006E7ED6">
          <w:rPr>
            <w:noProof/>
            <w:webHidden/>
          </w:rPr>
          <w:tab/>
        </w:r>
        <w:r w:rsidR="00EA4D68">
          <w:rPr>
            <w:noProof/>
            <w:webHidden/>
          </w:rPr>
          <w:fldChar w:fldCharType="begin"/>
        </w:r>
        <w:r w:rsidR="006E7ED6">
          <w:rPr>
            <w:noProof/>
            <w:webHidden/>
          </w:rPr>
          <w:instrText xml:space="preserve"> PAGEREF _Toc451175216 \h </w:instrText>
        </w:r>
        <w:r w:rsidR="00EA4D68">
          <w:rPr>
            <w:noProof/>
            <w:webHidden/>
          </w:rPr>
        </w:r>
        <w:r w:rsidR="00EA4D68">
          <w:rPr>
            <w:noProof/>
            <w:webHidden/>
          </w:rPr>
          <w:fldChar w:fldCharType="separate"/>
        </w:r>
        <w:r w:rsidR="006E7ED6">
          <w:rPr>
            <w:noProof/>
            <w:webHidden/>
          </w:rPr>
          <w:t>36</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7" w:history="1">
        <w:r w:rsidR="006E7ED6" w:rsidRPr="008E2D2D">
          <w:rPr>
            <w:rStyle w:val="Hyperlink"/>
            <w:noProof/>
          </w:rPr>
          <w:t>Skills and Knowledge Activity</w:t>
        </w:r>
        <w:r w:rsidR="006E7ED6">
          <w:rPr>
            <w:noProof/>
            <w:webHidden/>
          </w:rPr>
          <w:tab/>
        </w:r>
        <w:r w:rsidR="00EA4D68">
          <w:rPr>
            <w:noProof/>
            <w:webHidden/>
          </w:rPr>
          <w:fldChar w:fldCharType="begin"/>
        </w:r>
        <w:r w:rsidR="006E7ED6">
          <w:rPr>
            <w:noProof/>
            <w:webHidden/>
          </w:rPr>
          <w:instrText xml:space="preserve"> PAGEREF _Toc451175217 \h </w:instrText>
        </w:r>
        <w:r w:rsidR="00EA4D68">
          <w:rPr>
            <w:noProof/>
            <w:webHidden/>
          </w:rPr>
        </w:r>
        <w:r w:rsidR="00EA4D68">
          <w:rPr>
            <w:noProof/>
            <w:webHidden/>
          </w:rPr>
          <w:fldChar w:fldCharType="separate"/>
        </w:r>
        <w:r w:rsidR="006E7ED6">
          <w:rPr>
            <w:noProof/>
            <w:webHidden/>
          </w:rPr>
          <w:t>37</w:t>
        </w:r>
        <w:r w:rsidR="00EA4D68">
          <w:rPr>
            <w:noProof/>
            <w:webHidden/>
          </w:rPr>
          <w:fldChar w:fldCharType="end"/>
        </w:r>
      </w:hyperlink>
    </w:p>
    <w:p w:rsidR="006E7ED6" w:rsidRDefault="00F20CCC">
      <w:pPr>
        <w:pStyle w:val="TOC3"/>
        <w:tabs>
          <w:tab w:val="right" w:leader="dot" w:pos="9016"/>
        </w:tabs>
        <w:rPr>
          <w:rFonts w:asciiTheme="minorHAnsi" w:eastAsiaTheme="minorEastAsia" w:hAnsiTheme="minorHAnsi" w:cstheme="minorBidi"/>
          <w:noProof/>
          <w:lang w:val="en-GB" w:eastAsia="en-GB"/>
        </w:rPr>
      </w:pPr>
      <w:hyperlink w:anchor="_Toc451175218" w:history="1">
        <w:r w:rsidR="006E7ED6" w:rsidRPr="008E2D2D">
          <w:rPr>
            <w:rStyle w:val="Hyperlink"/>
            <w:noProof/>
          </w:rPr>
          <w:t>MajorActivity</w:t>
        </w:r>
        <w:r w:rsidR="006E7ED6">
          <w:rPr>
            <w:noProof/>
            <w:webHidden/>
          </w:rPr>
          <w:tab/>
        </w:r>
        <w:r w:rsidR="00EA4D68">
          <w:rPr>
            <w:noProof/>
            <w:webHidden/>
          </w:rPr>
          <w:fldChar w:fldCharType="begin"/>
        </w:r>
        <w:r w:rsidR="006E7ED6">
          <w:rPr>
            <w:noProof/>
            <w:webHidden/>
          </w:rPr>
          <w:instrText xml:space="preserve"> PAGEREF _Toc451175218 \h </w:instrText>
        </w:r>
        <w:r w:rsidR="00EA4D68">
          <w:rPr>
            <w:noProof/>
            <w:webHidden/>
          </w:rPr>
        </w:r>
        <w:r w:rsidR="00EA4D68">
          <w:rPr>
            <w:noProof/>
            <w:webHidden/>
          </w:rPr>
          <w:fldChar w:fldCharType="separate"/>
        </w:r>
        <w:r w:rsidR="006E7ED6">
          <w:rPr>
            <w:noProof/>
            <w:webHidden/>
          </w:rPr>
          <w:t>40</w:t>
        </w:r>
        <w:r w:rsidR="00EA4D68">
          <w:rPr>
            <w:noProof/>
            <w:webHidden/>
          </w:rPr>
          <w:fldChar w:fldCharType="end"/>
        </w:r>
      </w:hyperlink>
    </w:p>
    <w:p w:rsidR="00EA1196" w:rsidRDefault="00EA4D68" w:rsidP="000E3637">
      <w:pPr>
        <w:pStyle w:val="Heading1"/>
      </w:pPr>
      <w:r w:rsidRPr="004F5688">
        <w:fldChar w:fldCharType="end"/>
      </w:r>
      <w:r w:rsidR="00EA1196">
        <w:br w:type="page"/>
      </w:r>
      <w:bookmarkStart w:id="3" w:name="_Toc451175182"/>
      <w:r w:rsidR="00EA1196">
        <w:lastRenderedPageBreak/>
        <w:t>Candidate Details</w:t>
      </w:r>
      <w:bookmarkEnd w:id="3"/>
    </w:p>
    <w:p w:rsidR="00EA1196" w:rsidRDefault="00780B36" w:rsidP="00EA1196">
      <w:pPr>
        <w:pStyle w:val="Heading3"/>
      </w:pPr>
      <w:bookmarkStart w:id="4" w:name="_Toc451175183"/>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6E7A43" w:rsidRDefault="00EA1196" w:rsidP="00EA1196">
      <w:r>
        <w:t xml:space="preserve">Name: </w:t>
      </w:r>
      <w:r>
        <w:tab/>
      </w:r>
      <w:r>
        <w:tab/>
      </w:r>
      <w:r w:rsidR="006E7A43">
        <w:t>Shubhpreet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17518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175185"/>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451175186"/>
      <w:r>
        <w:t xml:space="preserve">Activity </w:t>
      </w:r>
      <w:bookmarkEnd w:id="7"/>
      <w:bookmarkEnd w:id="8"/>
      <w:r>
        <w:t>1</w:t>
      </w:r>
      <w:bookmarkEnd w:id="9"/>
      <w:r w:rsidR="006E7ED6">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4"/>
        <w:gridCol w:w="735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To provide you with an opportunity to use daily routines as opportunities to support children to acquire and practise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Default="00AC019D">
            <w:pPr>
              <w:pStyle w:val="AAAQuestions"/>
            </w:pPr>
            <w:r>
              <w:t>Taking turns and sharing</w:t>
            </w:r>
          </w:p>
          <w:p w:rsidR="00AC019D" w:rsidRDefault="00AC019D">
            <w:pPr>
              <w:pStyle w:val="AAAQuestions"/>
            </w:pPr>
            <w:r>
              <w:t>Patience and waiting</w:t>
            </w:r>
          </w:p>
          <w:p w:rsidR="00AC019D" w:rsidRDefault="00AC019D">
            <w:pPr>
              <w:pStyle w:val="AAAQuestions"/>
            </w:pPr>
            <w:r>
              <w:t xml:space="preserve">Personal </w:t>
            </w:r>
            <w:r w:rsidR="00743EF2">
              <w:t>responsibility</w:t>
            </w:r>
          </w:p>
          <w:p w:rsidR="000D0F88" w:rsidRDefault="000D0F88">
            <w:pPr>
              <w:pStyle w:val="AAAQuestions"/>
            </w:pPr>
          </w:p>
          <w:p w:rsidR="000D0F88" w:rsidRDefault="000D0F88">
            <w:pPr>
              <w:pStyle w:val="AAAQuestions"/>
            </w:pPr>
          </w:p>
          <w:p w:rsidR="000D0F88" w:rsidRPr="006E7A43" w:rsidRDefault="006E7A43">
            <w:pPr>
              <w:pStyle w:val="AAAQuestions"/>
              <w:rPr>
                <w:b w:val="0"/>
                <w:i/>
                <w:color w:val="auto"/>
              </w:rPr>
            </w:pPr>
            <w:r w:rsidRPr="006E7A43">
              <w:rPr>
                <w:b w:val="0"/>
                <w:i/>
                <w:color w:val="auto"/>
                <w:highlight w:val="yellow"/>
              </w:rPr>
              <w:t>Please explain why you would make sure why they do this.</w:t>
            </w:r>
          </w:p>
          <w:p w:rsidR="000D0F88" w:rsidRDefault="000D0F88">
            <w:pPr>
              <w:pStyle w:val="AAAQuestions"/>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lastRenderedPageBreak/>
        <w:br w:type="page"/>
      </w:r>
      <w:bookmarkStart w:id="11" w:name="_Toc315723433"/>
      <w:bookmarkStart w:id="12" w:name="_Toc397083735"/>
      <w:bookmarkStart w:id="13" w:name="_Toc451175187"/>
      <w:r>
        <w:lastRenderedPageBreak/>
        <w:t xml:space="preserve">Activity </w:t>
      </w:r>
      <w:bookmarkEnd w:id="11"/>
      <w:r>
        <w:t>1</w:t>
      </w:r>
      <w:bookmarkEnd w:id="12"/>
      <w:r w:rsidR="006E7ED6">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AC019D" w:rsidRDefault="00AC019D">
            <w:pPr>
              <w:rPr>
                <w:b/>
                <w:color w:val="C00000"/>
                <w:szCs w:val="20"/>
                <w:lang w:val="en-GB" w:eastAsia="en-GB"/>
              </w:rPr>
            </w:pPr>
            <w:r>
              <w:rPr>
                <w:b/>
                <w:color w:val="C00000"/>
                <w:szCs w:val="20"/>
                <w:lang w:val="en-GB" w:eastAsia="en-GB"/>
              </w:rPr>
              <w:t>Buckets (gross motor skills)</w:t>
            </w:r>
          </w:p>
          <w:p w:rsidR="00AC019D" w:rsidRDefault="00AC019D">
            <w:pPr>
              <w:rPr>
                <w:b/>
                <w:color w:val="C00000"/>
                <w:szCs w:val="20"/>
                <w:lang w:val="en-GB" w:eastAsia="en-GB"/>
              </w:rPr>
            </w:pPr>
            <w:r>
              <w:rPr>
                <w:b/>
                <w:color w:val="C00000"/>
                <w:szCs w:val="20"/>
                <w:lang w:val="en-GB" w:eastAsia="en-GB"/>
              </w:rPr>
              <w:t>We decided to make sand castle so we all take buckets and sit on the sand and started to make sand castle with the help of buckets.</w:t>
            </w:r>
          </w:p>
          <w:p w:rsidR="00AC019D" w:rsidRDefault="00AC019D">
            <w:pPr>
              <w:rPr>
                <w:b/>
                <w:color w:val="C00000"/>
                <w:szCs w:val="20"/>
                <w:lang w:val="en-GB" w:eastAsia="en-GB"/>
              </w:rPr>
            </w:pPr>
            <w:r>
              <w:rPr>
                <w:b/>
                <w:color w:val="C00000"/>
                <w:szCs w:val="20"/>
                <w:lang w:val="en-GB" w:eastAsia="en-GB"/>
              </w:rPr>
              <w:t>Crayons (fine motor skills)</w:t>
            </w:r>
          </w:p>
          <w:p w:rsidR="00AC019D" w:rsidRDefault="00AC019D">
            <w:pPr>
              <w:rPr>
                <w:b/>
                <w:color w:val="C00000"/>
                <w:szCs w:val="20"/>
                <w:lang w:val="en-GB" w:eastAsia="en-GB"/>
              </w:rPr>
            </w:pPr>
            <w:r>
              <w:rPr>
                <w:b/>
                <w:color w:val="C00000"/>
                <w:szCs w:val="20"/>
                <w:lang w:val="en-GB" w:eastAsia="en-GB"/>
              </w:rPr>
              <w:t xml:space="preserve">We draw something on the paper and start doing crayons on it after that we decided we made </w:t>
            </w:r>
            <w:r w:rsidR="002515C7">
              <w:rPr>
                <w:b/>
                <w:color w:val="C00000"/>
                <w:szCs w:val="20"/>
                <w:lang w:val="en-GB" w:eastAsia="en-GB"/>
              </w:rPr>
              <w:t>crayons in different ways then we melt crayons and put in different shapes like lion, apple etc.</w:t>
            </w:r>
          </w:p>
          <w:p w:rsidR="00AC019D" w:rsidRDefault="00AC019D">
            <w:pPr>
              <w:rPr>
                <w:b/>
                <w:color w:val="C00000"/>
                <w:szCs w:val="20"/>
                <w:lang w:val="en-GB" w:eastAsia="en-GB"/>
              </w:rPr>
            </w:pPr>
          </w:p>
          <w:p w:rsidR="00AC019D" w:rsidRDefault="00AC019D">
            <w:pPr>
              <w:rPr>
                <w:b/>
                <w:color w:val="C00000"/>
                <w:szCs w:val="20"/>
                <w:lang w:val="en-GB" w:eastAsia="en-GB"/>
              </w:rPr>
            </w:pPr>
          </w:p>
          <w:p w:rsidR="000D0F88" w:rsidRDefault="000D0F88">
            <w:pPr>
              <w:pStyle w:val="boldbullets"/>
              <w:numPr>
                <w:ilvl w:val="0"/>
                <w:numId w:val="0"/>
              </w:numPr>
              <w:rPr>
                <w:rStyle w:val="BoldandItalics"/>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4" w:name="_Toc397083736"/>
      <w:bookmarkStart w:id="15" w:name="_Toc451175188"/>
      <w:bookmarkStart w:id="16" w:name="_Toc315170863"/>
      <w:r>
        <w:lastRenderedPageBreak/>
        <w:t>Activity 1</w:t>
      </w:r>
      <w:bookmarkEnd w:id="14"/>
      <w:r w:rsidR="006E7ED6">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asciiTheme="minorHAnsi" w:hAnsiTheme="minorHAnsi"/>
                <w:color w:val="auto"/>
                <w:szCs w:val="22"/>
              </w:rPr>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C037AF" w:rsidRDefault="004C5AD9">
            <w:pPr>
              <w:pStyle w:val="AAAQuestions"/>
            </w:pPr>
            <w:r>
              <w:t>Allowing children plenty of time to practice a variety of physical actions.</w:t>
            </w:r>
          </w:p>
          <w:p w:rsidR="004C5AD9" w:rsidRDefault="004C5AD9">
            <w:pPr>
              <w:pStyle w:val="AAAQuestions"/>
            </w:pPr>
            <w:r>
              <w:t>If my efforts are not working I talk to my colleague.</w:t>
            </w:r>
          </w:p>
          <w:p w:rsidR="000D0F88" w:rsidRDefault="000D0F88">
            <w:pPr>
              <w:pStyle w:val="AAAQuestions"/>
            </w:pP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7" w:name="_Toc397083737"/>
      <w:bookmarkStart w:id="18" w:name="_Toc451175189"/>
      <w:r>
        <w:lastRenderedPageBreak/>
        <w:t>Activity 1</w:t>
      </w:r>
      <w:bookmarkEnd w:id="17"/>
      <w:r w:rsidR="006E7ED6">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C037AF" w:rsidRDefault="00C037AF" w:rsidP="00C037AF">
            <w:pPr>
              <w:pStyle w:val="Bullets"/>
            </w:pPr>
            <w:r>
              <w:t>Avoid rewarding children with junk food.</w:t>
            </w:r>
          </w:p>
          <w:p w:rsidR="00C037AF" w:rsidRDefault="00C037AF" w:rsidP="00C037AF">
            <w:pPr>
              <w:pStyle w:val="Bullets"/>
            </w:pPr>
            <w:r>
              <w:t>Compliment efforts to perform physical tasks.</w:t>
            </w:r>
          </w:p>
          <w:p w:rsidR="00C037AF" w:rsidRDefault="00C037AF" w:rsidP="00C037AF">
            <w:pPr>
              <w:pStyle w:val="Bullets"/>
            </w:pPr>
            <w:r>
              <w:t>Keep strict cleanliness routines in the room (hand washing, cleaning up toys, wiping down tables, etc.)</w:t>
            </w:r>
          </w:p>
          <w:p w:rsidR="000D0F88" w:rsidRDefault="000D0F88">
            <w:pPr>
              <w:rPr>
                <w:rFonts w:eastAsiaTheme="minorEastAsia" w:cstheme="minorBidi"/>
                <w:i/>
                <w:szCs w:val="24"/>
              </w:rPr>
            </w:pPr>
          </w:p>
          <w:p w:rsidR="00770B2C" w:rsidRDefault="00770B2C">
            <w:pPr>
              <w:rPr>
                <w:rFonts w:eastAsiaTheme="minorEastAsia" w:cstheme="minorBidi"/>
                <w:i/>
                <w:szCs w:val="24"/>
              </w:rPr>
            </w:pPr>
          </w:p>
          <w:p w:rsidR="00770B2C" w:rsidRDefault="00770B2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770B2C" w:rsidRDefault="00770B2C">
            <w:pPr>
              <w:rPr>
                <w:rFonts w:eastAsiaTheme="minorEastAsia" w:cstheme="minorBidi"/>
                <w:szCs w:val="24"/>
              </w:rPr>
            </w:pP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C037AF" w:rsidRDefault="00C037AF" w:rsidP="00C037AF">
            <w:pPr>
              <w:pStyle w:val="Bullets"/>
            </w:pPr>
            <w:r>
              <w:t>Read books with health related content.</w:t>
            </w:r>
          </w:p>
          <w:p w:rsidR="00C037AF" w:rsidRDefault="00C037AF" w:rsidP="00C037AF">
            <w:pPr>
              <w:pStyle w:val="Bullets"/>
            </w:pPr>
            <w:r>
              <w:t>Use sunscreen on children when playing outdoors.</w:t>
            </w:r>
          </w:p>
          <w:p w:rsidR="00C037AF" w:rsidRPr="003340FF" w:rsidRDefault="00C037AF" w:rsidP="00C037AF">
            <w:pPr>
              <w:pStyle w:val="Bullets"/>
            </w:pPr>
            <w:r>
              <w:t>Set a good example by participating in every effort to stay healthy.</w:t>
            </w:r>
          </w:p>
          <w:p w:rsidR="00C037AF" w:rsidRDefault="00C037AF">
            <w:pPr>
              <w:rPr>
                <w:rFonts w:eastAsiaTheme="minorEastAsia" w:cstheme="minorBidi"/>
                <w:b/>
                <w:szCs w:val="24"/>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19" w:name="_Toc394582965"/>
      <w:bookmarkStart w:id="20" w:name="_Toc397083738"/>
      <w:bookmarkStart w:id="21" w:name="_Toc451175190"/>
      <w:r>
        <w:lastRenderedPageBreak/>
        <w:t xml:space="preserve">Activity </w:t>
      </w:r>
      <w:bookmarkEnd w:id="16"/>
      <w:bookmarkEnd w:id="19"/>
      <w:r>
        <w:t>2</w:t>
      </w:r>
      <w:bookmarkEnd w:id="20"/>
      <w:r w:rsidR="006E7ED6">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A26665" w:rsidRDefault="00A26665" w:rsidP="00A26665">
            <w:pPr>
              <w:pStyle w:val="Bullets"/>
            </w:pPr>
            <w:r>
              <w:t>Practise social behaviours with the children on a daily basis. For example, how to line up, how to listen quietly during circle time, etc.</w:t>
            </w:r>
          </w:p>
          <w:p w:rsidR="00A26665" w:rsidRDefault="00A26665" w:rsidP="00A26665">
            <w:pPr>
              <w:pStyle w:val="Bullets"/>
            </w:pPr>
            <w:r>
              <w:t xml:space="preserve">Provide clear expectations of how you would like the children to behave. </w:t>
            </w:r>
          </w:p>
          <w:p w:rsidR="00A26665" w:rsidRDefault="00A26665" w:rsidP="00A26665">
            <w:pPr>
              <w:pStyle w:val="Bullets"/>
            </w:pPr>
            <w:r>
              <w:t>Allow children to work to their ability will support their growing independence – even if you feel a child is not quite ready for something, try scaffolding their learning by partnering with them to achieve a goal.</w:t>
            </w:r>
          </w:p>
          <w:p w:rsidR="00A26665" w:rsidRDefault="00A26665">
            <w:pPr>
              <w:rPr>
                <w:b/>
                <w:spacing w:val="-2"/>
              </w:rPr>
            </w:pPr>
          </w:p>
          <w:p w:rsidR="000D0F88" w:rsidRDefault="000D0F88">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p w:rsidR="000D0F88" w:rsidRDefault="000D0F88">
            <w:pPr>
              <w:rPr>
                <w:spacing w:val="-2"/>
              </w:rPr>
            </w:pPr>
          </w:p>
        </w:tc>
      </w:tr>
    </w:tbl>
    <w:p w:rsidR="000D0F88" w:rsidRDefault="000D0F88" w:rsidP="000D0F88">
      <w:pPr>
        <w:rPr>
          <w:sz w:val="26"/>
          <w:szCs w:val="26"/>
          <w:lang w:val="en-GB"/>
        </w:rPr>
      </w:pPr>
      <w:bookmarkStart w:id="22" w:name="_Toc347750663"/>
      <w:r>
        <w:lastRenderedPageBreak/>
        <w:br w:type="page"/>
      </w:r>
      <w:bookmarkStart w:id="23" w:name="_Toc348081224"/>
      <w:bookmarkEnd w:id="22"/>
    </w:p>
    <w:p w:rsidR="000D0F88" w:rsidRDefault="000D0F88" w:rsidP="000D0F88">
      <w:pPr>
        <w:pStyle w:val="Heading3"/>
      </w:pPr>
      <w:bookmarkStart w:id="24" w:name="_Toc394582967"/>
      <w:bookmarkStart w:id="25" w:name="_Toc397083739"/>
      <w:bookmarkStart w:id="26" w:name="_Toc451175191"/>
      <w:r>
        <w:lastRenderedPageBreak/>
        <w:t xml:space="preserve">Activity </w:t>
      </w:r>
      <w:bookmarkEnd w:id="24"/>
      <w:r>
        <w:t>2</w:t>
      </w:r>
      <w:bookmarkEnd w:id="25"/>
      <w:r w:rsidR="006E7ED6">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CB7A91" w:rsidRPr="00CB7A91" w:rsidRDefault="000D0F88" w:rsidP="00CB7A91">
            <w:pPr>
              <w:pStyle w:val="Bullets"/>
              <w:rPr>
                <w:position w:val="-2"/>
              </w:rPr>
            </w:pPr>
            <w:r>
              <w:rPr>
                <w:rFonts w:asciiTheme="minorHAnsi" w:eastAsiaTheme="majorEastAsia" w:hAnsiTheme="minorHAnsi" w:cstheme="majorBidi"/>
                <w:b/>
                <w:bCs/>
              </w:rPr>
              <w:t>Provide 5 examples when you could create opportunities for a one-on-one interaction with a child. What could be challenging in each example?</w:t>
            </w:r>
            <w:r w:rsidR="00CB7A91" w:rsidRPr="0067353D">
              <w:t xml:space="preserve"> </w:t>
            </w:r>
          </w:p>
          <w:p w:rsidR="000D0F88" w:rsidRPr="00CB7A91" w:rsidRDefault="00CB7A91" w:rsidP="00CB7A91">
            <w:pPr>
              <w:pStyle w:val="Bullets"/>
              <w:rPr>
                <w:position w:val="-2"/>
              </w:rPr>
            </w:pPr>
            <w:r w:rsidRPr="0067353D">
              <w:t>Joining a child during free play, and allowing them to lead the play</w:t>
            </w:r>
            <w:r>
              <w:t>.</w:t>
            </w:r>
          </w:p>
          <w:p w:rsidR="00CB7A91" w:rsidRPr="0067353D" w:rsidRDefault="00CB7A91" w:rsidP="00CB7A91">
            <w:pPr>
              <w:pStyle w:val="Bullets"/>
              <w:rPr>
                <w:position w:val="-2"/>
              </w:rPr>
            </w:pPr>
            <w:r w:rsidRPr="0067353D">
              <w:t>Reading quietly with an individual child</w:t>
            </w:r>
            <w:r>
              <w:t>.</w:t>
            </w:r>
          </w:p>
          <w:p w:rsidR="00CB7A91" w:rsidRPr="0067353D" w:rsidRDefault="00CB7A91" w:rsidP="00CB7A91">
            <w:pPr>
              <w:pStyle w:val="Bullets"/>
              <w:rPr>
                <w:position w:val="-2"/>
              </w:rPr>
            </w:pPr>
            <w:r w:rsidRPr="0067353D">
              <w:t>Asking for a child to help set up a project or snack</w:t>
            </w:r>
            <w:r>
              <w:t>.</w:t>
            </w:r>
          </w:p>
          <w:p w:rsidR="00CB7A91" w:rsidRPr="0067353D" w:rsidRDefault="00CB7A91" w:rsidP="00CB7A91">
            <w:pPr>
              <w:pStyle w:val="Bullets"/>
              <w:rPr>
                <w:rFonts w:eastAsia="Times New Roman" w:cs="Helvetica"/>
              </w:rPr>
            </w:pPr>
            <w:r>
              <w:rPr>
                <w:rFonts w:eastAsia="Times New Roman" w:cs="Helvetica"/>
              </w:rPr>
              <w:t>Asking a child engaging questions abo</w:t>
            </w:r>
            <w:r w:rsidRPr="0067353D">
              <w:rPr>
                <w:rFonts w:eastAsia="Times New Roman" w:cs="Helvetica"/>
              </w:rPr>
              <w:t>ut what they like or wha</w:t>
            </w:r>
            <w:r>
              <w:rPr>
                <w:rFonts w:eastAsia="Times New Roman" w:cs="Helvetica"/>
              </w:rPr>
              <w:t>t they are doing.  For example</w:t>
            </w:r>
          </w:p>
          <w:p w:rsidR="00CB7A91" w:rsidRPr="0067353D" w:rsidRDefault="00CB7A91" w:rsidP="00CB7A91">
            <w:pPr>
              <w:pStyle w:val="Bullets2"/>
              <w:numPr>
                <w:ilvl w:val="0"/>
                <w:numId w:val="0"/>
              </w:numPr>
              <w:spacing w:line="240" w:lineRule="auto"/>
              <w:ind w:left="2203" w:hanging="360"/>
            </w:pPr>
            <w:r w:rsidRPr="0067353D">
              <w:t xml:space="preserve">“I can see your drawing a </w:t>
            </w:r>
            <w:r>
              <w:t>pictur</w:t>
            </w:r>
            <w:r w:rsidRPr="0067353D">
              <w:t>e; can you tell me about it?”</w:t>
            </w:r>
          </w:p>
          <w:p w:rsidR="00CB7A91" w:rsidRPr="0067353D" w:rsidRDefault="00CB7A91" w:rsidP="00CB7A91">
            <w:pPr>
              <w:pStyle w:val="Bullets2"/>
              <w:numPr>
                <w:ilvl w:val="0"/>
                <w:numId w:val="0"/>
              </w:numPr>
              <w:spacing w:line="240" w:lineRule="auto"/>
              <w:ind w:left="2203" w:hanging="360"/>
            </w:pPr>
            <w:r>
              <w:t>“What made you draw that?</w:t>
            </w:r>
          </w:p>
          <w:p w:rsidR="00CB7A91" w:rsidRPr="0067353D" w:rsidRDefault="00CB7A91" w:rsidP="00CB7A91">
            <w:pPr>
              <w:pStyle w:val="Bullets2"/>
              <w:numPr>
                <w:ilvl w:val="0"/>
                <w:numId w:val="0"/>
              </w:numPr>
              <w:spacing w:line="240" w:lineRule="auto"/>
              <w:ind w:left="2203" w:hanging="360"/>
            </w:pPr>
            <w:r>
              <w:t>“How do you feel a</w:t>
            </w:r>
            <w:r w:rsidRPr="0067353D">
              <w:t>bout your drawing?”</w:t>
            </w:r>
          </w:p>
          <w:p w:rsidR="00CB7A91" w:rsidRPr="0067353D" w:rsidRDefault="00CB7A91" w:rsidP="00CB7A91">
            <w:pPr>
              <w:pStyle w:val="Bullets2"/>
              <w:numPr>
                <w:ilvl w:val="0"/>
                <w:numId w:val="0"/>
              </w:numPr>
              <w:spacing w:line="240" w:lineRule="auto"/>
              <w:ind w:left="2203" w:hanging="360"/>
            </w:pPr>
            <w:r>
              <w:t>“Are you going to add</w:t>
            </w:r>
            <w:r w:rsidRPr="0067353D">
              <w:t xml:space="preserve"> anything else?”</w:t>
            </w:r>
          </w:p>
          <w:p w:rsidR="00CB7A91" w:rsidRPr="0067353D" w:rsidRDefault="00CB7A91" w:rsidP="00CB7A91">
            <w:pPr>
              <w:pStyle w:val="Bullets"/>
              <w:rPr>
                <w:position w:val="-2"/>
              </w:rPr>
            </w:pPr>
            <w:r>
              <w:t>Conducting child “Confer</w:t>
            </w:r>
            <w:r w:rsidRPr="0067353D">
              <w:t>ences” and spending a few minutes with each child</w:t>
            </w: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27" w:name="_Toc394582968"/>
      <w:bookmarkStart w:id="28" w:name="_Toc397083740"/>
      <w:bookmarkStart w:id="29" w:name="_Toc451175192"/>
      <w:r>
        <w:lastRenderedPageBreak/>
        <w:t xml:space="preserve">Activity </w:t>
      </w:r>
      <w:bookmarkEnd w:id="27"/>
      <w:r>
        <w:t>2</w:t>
      </w:r>
      <w:bookmarkEnd w:id="28"/>
      <w:r w:rsidR="006E7ED6">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A26665" w:rsidRPr="0067353D" w:rsidRDefault="00A26665" w:rsidP="00A26665">
            <w:pPr>
              <w:pStyle w:val="Bullets"/>
            </w:pPr>
            <w:r w:rsidRPr="0067353D">
              <w:t xml:space="preserve">Encourage the children to use the new </w:t>
            </w:r>
            <w:r>
              <w:t>skills and share with the class.</w:t>
            </w:r>
          </w:p>
          <w:p w:rsidR="00A26665" w:rsidRPr="0067353D" w:rsidRDefault="00A26665" w:rsidP="00A26665">
            <w:pPr>
              <w:pStyle w:val="Bullets"/>
            </w:pPr>
            <w:r w:rsidRPr="0067353D">
              <w:t>O</w:t>
            </w:r>
            <w:r>
              <w:t>ffer times for them to practice.</w:t>
            </w:r>
          </w:p>
          <w:p w:rsidR="00A26665" w:rsidRPr="0067353D" w:rsidRDefault="00A26665" w:rsidP="00A26665">
            <w:pPr>
              <w:pStyle w:val="Bullets"/>
            </w:pPr>
            <w:r w:rsidRPr="0067353D">
              <w:t>Play games using the skills</w:t>
            </w:r>
            <w:r>
              <w:t>.</w:t>
            </w: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0" w:name="_Toc394582969"/>
      <w:bookmarkStart w:id="31" w:name="_Toc397083741"/>
      <w:bookmarkStart w:id="32" w:name="_Toc451175193"/>
      <w:r>
        <w:lastRenderedPageBreak/>
        <w:t xml:space="preserve">Activity </w:t>
      </w:r>
      <w:bookmarkEnd w:id="30"/>
      <w:r>
        <w:t>2</w:t>
      </w:r>
      <w:bookmarkEnd w:id="31"/>
      <w:r w:rsidR="006E7ED6">
        <w:t>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A26665" w:rsidRDefault="00A26665" w:rsidP="00A26665">
            <w:pPr>
              <w:pStyle w:val="Bullets"/>
            </w:pPr>
            <w:r>
              <w:t>Do what they’re doing, don’t just sit and watch.  For example, if you are leading some children in a craft and they don’t need tons of help, do the craft with them.  Have them follow you.</w:t>
            </w:r>
          </w:p>
          <w:p w:rsidR="00A26665" w:rsidRDefault="00A26665" w:rsidP="00A26665">
            <w:pPr>
              <w:pStyle w:val="Bullets"/>
              <w:rPr>
                <w:rFonts w:eastAsiaTheme="minorEastAsia" w:cstheme="minorBidi"/>
              </w:rPr>
            </w:pPr>
            <w:r>
              <w:t>Stand in line for a game in progress and ask the children to explain the rules.</w:t>
            </w:r>
          </w:p>
          <w:p w:rsidR="00A26665" w:rsidRPr="00A26665" w:rsidRDefault="00A26665">
            <w:pPr>
              <w:spacing w:after="120"/>
            </w:pPr>
          </w:p>
          <w:p w:rsidR="000D0F88" w:rsidRDefault="000D0F88" w:rsidP="00770B2C">
            <w:pPr>
              <w:rPr>
                <w:i/>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3" w:name="_Toc394582970"/>
      <w:bookmarkStart w:id="34" w:name="_Toc397083742"/>
      <w:bookmarkStart w:id="35" w:name="_Toc451175194"/>
      <w:r>
        <w:lastRenderedPageBreak/>
        <w:t xml:space="preserve">Activity </w:t>
      </w:r>
      <w:bookmarkEnd w:id="33"/>
      <w:r>
        <w:t>2</w:t>
      </w:r>
      <w:bookmarkEnd w:id="34"/>
      <w:r w:rsidR="006E7ED6">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0D0F88" w:rsidRDefault="000D0F88">
            <w:pPr>
              <w:rPr>
                <w:spacing w:val="-2"/>
              </w:rPr>
            </w:pPr>
          </w:p>
          <w:p w:rsidR="00420A32" w:rsidRPr="0067353D" w:rsidRDefault="00420A32" w:rsidP="00420A32">
            <w:pPr>
              <w:pStyle w:val="Bullets"/>
              <w:numPr>
                <w:ilvl w:val="0"/>
                <w:numId w:val="0"/>
              </w:numPr>
              <w:ind w:left="1134"/>
            </w:pPr>
            <w:r w:rsidRPr="0067353D">
              <w:t>Set an example of good communicati</w:t>
            </w:r>
            <w:r>
              <w:t>on by always being clear, and ex</w:t>
            </w:r>
            <w:r w:rsidRPr="0067353D">
              <w:t xml:space="preserve">plaining things fully. </w:t>
            </w:r>
            <w:r>
              <w:t>Allow them</w:t>
            </w:r>
            <w:r w:rsidRPr="0067353D">
              <w:t xml:space="preserve"> in a conflict situation a chance to explain their side uninterrupted. A talking stick or some physical representation of whose turn it is to speak can be a valuable tool for this purpose.</w:t>
            </w:r>
          </w:p>
          <w:p w:rsidR="00420A32" w:rsidRPr="0067353D" w:rsidRDefault="00420A32" w:rsidP="00420A32">
            <w:pPr>
              <w:pStyle w:val="Bullets"/>
              <w:numPr>
                <w:ilvl w:val="0"/>
                <w:numId w:val="0"/>
              </w:numPr>
              <w:ind w:left="1494"/>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lastRenderedPageBreak/>
        <w:br w:type="page"/>
      </w:r>
    </w:p>
    <w:p w:rsidR="000D0F88" w:rsidRDefault="000D0F88" w:rsidP="000D0F88">
      <w:pPr>
        <w:pStyle w:val="Heading3"/>
      </w:pPr>
      <w:bookmarkStart w:id="36" w:name="_Toc394582971"/>
      <w:bookmarkStart w:id="37" w:name="_Toc397083743"/>
      <w:bookmarkStart w:id="38" w:name="_Toc451175195"/>
      <w:r>
        <w:lastRenderedPageBreak/>
        <w:t xml:space="preserve">Activity </w:t>
      </w:r>
      <w:bookmarkEnd w:id="36"/>
      <w:r>
        <w:t>2</w:t>
      </w:r>
      <w:bookmarkEnd w:id="37"/>
      <w:r w:rsidR="006E7ED6">
        <w:t>F</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420A32" w:rsidRPr="0067353D" w:rsidRDefault="00420A32" w:rsidP="00420A32">
            <w:pPr>
              <w:pStyle w:val="Bullets"/>
            </w:pPr>
            <w:r w:rsidRPr="0067353D">
              <w:t>Being trustworthy</w:t>
            </w:r>
          </w:p>
          <w:p w:rsidR="00420A32" w:rsidRPr="0067353D" w:rsidRDefault="00420A32" w:rsidP="00420A32">
            <w:pPr>
              <w:pStyle w:val="Bullets"/>
            </w:pPr>
            <w:r w:rsidRPr="0067353D">
              <w:t>Keeping promises</w:t>
            </w:r>
          </w:p>
          <w:p w:rsidR="00420A32" w:rsidRPr="0067353D" w:rsidRDefault="00420A32" w:rsidP="00420A32">
            <w:pPr>
              <w:pStyle w:val="Bullets"/>
            </w:pPr>
            <w:r w:rsidRPr="0067353D">
              <w:t>Being truthful</w:t>
            </w:r>
          </w:p>
          <w:p w:rsidR="000D0F88" w:rsidRDefault="000D0F88">
            <w:pPr>
              <w:pStyle w:val="Heading2"/>
              <w:ind w:left="360"/>
              <w:rPr>
                <w:rFonts w:eastAsiaTheme="minorEastAsia" w:cstheme="minorBidi"/>
                <w:b w:val="0"/>
                <w:bCs w:val="0"/>
                <w:i/>
                <w:sz w:val="22"/>
                <w:szCs w:val="24"/>
              </w:rPr>
            </w:pPr>
          </w:p>
          <w:p w:rsidR="00770B2C" w:rsidRDefault="00770B2C" w:rsidP="00770B2C"/>
          <w:p w:rsidR="00770B2C" w:rsidRDefault="00770B2C" w:rsidP="00770B2C"/>
          <w:p w:rsidR="00B36B8C" w:rsidRDefault="00B36B8C" w:rsidP="00770B2C"/>
          <w:p w:rsidR="00B36B8C" w:rsidRDefault="00B36B8C" w:rsidP="00770B2C"/>
          <w:p w:rsidR="00770B2C" w:rsidRDefault="00770B2C" w:rsidP="00770B2C"/>
          <w:p w:rsidR="00770B2C" w:rsidRDefault="00770B2C" w:rsidP="00770B2C"/>
          <w:p w:rsidR="00770B2C" w:rsidRPr="00770B2C" w:rsidRDefault="00770B2C" w:rsidP="00770B2C"/>
          <w:p w:rsidR="000D0F88" w:rsidRDefault="000D0F88">
            <w:pPr>
              <w:pStyle w:val="NormalBold"/>
            </w:pPr>
            <w:r>
              <w:t>Then, make 3 suggestions of ways to improve the development of trusting relationships between children and educators.</w:t>
            </w:r>
          </w:p>
          <w:p w:rsidR="00420A32" w:rsidRPr="0067353D" w:rsidRDefault="00420A32" w:rsidP="00420A32">
            <w:pPr>
              <w:pStyle w:val="Bullets"/>
            </w:pPr>
            <w:r w:rsidRPr="0067353D">
              <w:t>Responding to needs quickly and with care</w:t>
            </w:r>
          </w:p>
          <w:p w:rsidR="00420A32" w:rsidRPr="0067353D" w:rsidRDefault="00420A32" w:rsidP="00420A32">
            <w:pPr>
              <w:pStyle w:val="Bullets"/>
            </w:pPr>
            <w:r w:rsidRPr="0067353D">
              <w:t>Listening to them</w:t>
            </w:r>
            <w:r w:rsidRPr="00AE5969">
              <w:t xml:space="preserve"> </w:t>
            </w:r>
            <w:r w:rsidRPr="0067353D">
              <w:t>Being genuine</w:t>
            </w:r>
          </w:p>
          <w:p w:rsidR="00420A32" w:rsidRPr="00843017" w:rsidRDefault="00420A32" w:rsidP="00420A32">
            <w:pPr>
              <w:pStyle w:val="Bullets"/>
            </w:pPr>
            <w:r>
              <w:t>Being encouraging</w:t>
            </w:r>
          </w:p>
          <w:p w:rsidR="000D0F88" w:rsidRDefault="000D0F88">
            <w:pPr>
              <w:spacing w:line="240" w:lineRule="auto"/>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lastRenderedPageBreak/>
        <w:br w:type="page"/>
      </w:r>
      <w:bookmarkStart w:id="39" w:name="_Toc394582972"/>
    </w:p>
    <w:p w:rsidR="000D0F88" w:rsidRDefault="000D0F88" w:rsidP="000D0F88">
      <w:pPr>
        <w:pStyle w:val="Heading3"/>
      </w:pPr>
      <w:bookmarkStart w:id="40" w:name="_Toc397083744"/>
      <w:bookmarkStart w:id="41" w:name="_Toc451175196"/>
      <w:r>
        <w:lastRenderedPageBreak/>
        <w:t xml:space="preserve">Activity </w:t>
      </w:r>
      <w:bookmarkEnd w:id="23"/>
      <w:bookmarkEnd w:id="39"/>
      <w:r>
        <w:t>2</w:t>
      </w:r>
      <w:bookmarkEnd w:id="40"/>
      <w:r w:rsidR="006E7ED6">
        <w:t>G</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420A32" w:rsidRPr="0067353D" w:rsidRDefault="00420A32" w:rsidP="00420A32">
            <w:pPr>
              <w:pStyle w:val="Bullets"/>
              <w:numPr>
                <w:ilvl w:val="0"/>
                <w:numId w:val="0"/>
              </w:numPr>
              <w:ind w:left="1494"/>
            </w:pPr>
            <w:r>
              <w:t xml:space="preserve">Try to </w:t>
            </w:r>
            <w:r w:rsidRPr="0067353D">
              <w:t xml:space="preserve">Explain </w:t>
            </w:r>
            <w:r>
              <w:t xml:space="preserve">Julian’s, </w:t>
            </w:r>
            <w:r w:rsidRPr="0067353D">
              <w:t>the difference between disagreement an</w:t>
            </w:r>
            <w:r>
              <w:t xml:space="preserve">d disrespect. Encourage </w:t>
            </w:r>
            <w:r w:rsidR="00743EF2">
              <w:t xml:space="preserve">her </w:t>
            </w:r>
            <w:r w:rsidR="00743EF2" w:rsidRPr="0067353D">
              <w:t>to</w:t>
            </w:r>
            <w:r w:rsidRPr="0067353D">
              <w:t xml:space="preserve"> express their difference of opinion in a respectful manner. </w:t>
            </w:r>
          </w:p>
          <w:p w:rsidR="00420A32" w:rsidRDefault="00420A32">
            <w:pPr>
              <w:pStyle w:val="NormalBold"/>
            </w:pPr>
          </w:p>
          <w:p w:rsidR="000D0F88" w:rsidRDefault="000D0F88">
            <w:pPr>
              <w:rPr>
                <w:b/>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2" w:name="_Toc394582973"/>
      <w:bookmarkStart w:id="43" w:name="_Toc397083745"/>
      <w:bookmarkStart w:id="44" w:name="_Toc451175197"/>
      <w:r>
        <w:lastRenderedPageBreak/>
        <w:t xml:space="preserve">Activity </w:t>
      </w:r>
      <w:bookmarkEnd w:id="42"/>
      <w:r>
        <w:t>2</w:t>
      </w:r>
      <w:bookmarkEnd w:id="43"/>
      <w:r w:rsidR="006E7ED6">
        <w:t>H</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420A32" w:rsidRPr="0067353D" w:rsidRDefault="00420A32" w:rsidP="00420A32">
            <w:pPr>
              <w:pStyle w:val="Bullets"/>
              <w:numPr>
                <w:ilvl w:val="0"/>
                <w:numId w:val="0"/>
              </w:numPr>
              <w:ind w:left="1494"/>
            </w:pPr>
            <w:r w:rsidRPr="0067353D">
              <w:t>Some children are natural people watchers, and truly enjoy watching others in action.</w:t>
            </w:r>
            <w:r>
              <w:t xml:space="preserve"> Ask the </w:t>
            </w:r>
            <w:r w:rsidR="00BD0CC2">
              <w:t>Jackson if he</w:t>
            </w:r>
            <w:r w:rsidRPr="0067353D">
              <w:t xml:space="preserve"> would like to participate in an activity. This is often enough to </w:t>
            </w:r>
            <w:r w:rsidR="00BD0CC2">
              <w:t xml:space="preserve">spur action. Respect his choice either way, and </w:t>
            </w:r>
            <w:r w:rsidRPr="0067353D">
              <w:t xml:space="preserve"> the answer is “No”, let them k</w:t>
            </w:r>
            <w:r w:rsidR="00BD0CC2">
              <w:t xml:space="preserve">now that they can tell you when </w:t>
            </w:r>
            <w:r w:rsidRPr="0067353D">
              <w:t xml:space="preserve">they are ready to try. </w:t>
            </w:r>
          </w:p>
          <w:p w:rsidR="00420A32" w:rsidRPr="0067353D" w:rsidRDefault="00420A32" w:rsidP="00BD0CC2">
            <w:pPr>
              <w:pStyle w:val="Bullets"/>
              <w:numPr>
                <w:ilvl w:val="0"/>
                <w:numId w:val="0"/>
              </w:numPr>
              <w:spacing w:line="240" w:lineRule="auto"/>
              <w:ind w:left="1494" w:hanging="360"/>
            </w:pPr>
          </w:p>
          <w:p w:rsidR="000D0F88" w:rsidRDefault="000D0F88"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5" w:name="_Toc394582974"/>
      <w:bookmarkStart w:id="46" w:name="_Toc397083746"/>
      <w:bookmarkStart w:id="47" w:name="_Toc451175198"/>
      <w:r>
        <w:lastRenderedPageBreak/>
        <w:t xml:space="preserve">Activity </w:t>
      </w:r>
      <w:bookmarkEnd w:id="45"/>
      <w:r>
        <w:t>3</w:t>
      </w:r>
      <w:bookmarkEnd w:id="46"/>
      <w:r w:rsidR="006E7ED6">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BD0CC2" w:rsidRDefault="000D0F88" w:rsidP="000D0F88">
            <w:pPr>
              <w:numPr>
                <w:ilvl w:val="0"/>
                <w:numId w:val="21"/>
              </w:numPr>
              <w:spacing w:line="480" w:lineRule="auto"/>
              <w:contextualSpacing/>
              <w:rPr>
                <w:b/>
                <w:i/>
                <w:spacing w:val="-2"/>
              </w:rPr>
            </w:pPr>
            <w:r>
              <w:rPr>
                <w:b/>
              </w:rPr>
              <w:lastRenderedPageBreak/>
              <w:t>Peggy yells at Jason when she takes his toy.</w:t>
            </w:r>
          </w:p>
          <w:p w:rsidR="00BD0CC2" w:rsidRPr="00BD0CC2" w:rsidRDefault="00BD0CC2" w:rsidP="00BD0CC2">
            <w:pPr>
              <w:spacing w:line="480" w:lineRule="auto"/>
              <w:ind w:left="700"/>
              <w:contextualSpacing/>
              <w:rPr>
                <w:i/>
                <w:spacing w:val="-2"/>
              </w:rPr>
            </w:pPr>
            <w:r w:rsidRPr="00BD0CC2">
              <w:t xml:space="preserve">Ask to Peggy that she have to share their toy </w:t>
            </w:r>
            <w:r>
              <w:t>turn wise.</w:t>
            </w:r>
          </w:p>
          <w:p w:rsidR="00770B2C" w:rsidRDefault="00770B2C" w:rsidP="00770B2C">
            <w:pPr>
              <w:spacing w:line="480" w:lineRule="auto"/>
              <w:ind w:left="700"/>
              <w:contextualSpacing/>
              <w:rPr>
                <w:b/>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0D0F88" w:rsidRPr="00BD0CC2" w:rsidRDefault="000D0F88" w:rsidP="000D0F88">
            <w:pPr>
              <w:numPr>
                <w:ilvl w:val="0"/>
                <w:numId w:val="21"/>
              </w:numPr>
              <w:spacing w:line="480" w:lineRule="auto"/>
              <w:contextualSpacing/>
              <w:rPr>
                <w:b/>
                <w:i/>
                <w:spacing w:val="-2"/>
              </w:rPr>
            </w:pPr>
            <w:r>
              <w:rPr>
                <w:b/>
              </w:rPr>
              <w:t>Travis tips over the paints, saying, “This is dumb.”</w:t>
            </w:r>
          </w:p>
          <w:p w:rsidR="00BD0CC2" w:rsidRPr="00BD0CC2" w:rsidRDefault="00BD0CC2" w:rsidP="00BD0CC2">
            <w:pPr>
              <w:spacing w:line="480" w:lineRule="auto"/>
              <w:ind w:left="700"/>
              <w:contextualSpacing/>
              <w:rPr>
                <w:i/>
                <w:spacing w:val="-2"/>
              </w:rPr>
            </w:pPr>
            <w:r w:rsidRPr="00BD0CC2">
              <w:t>Ask them to use good words for others.</w:t>
            </w:r>
          </w:p>
          <w:p w:rsidR="000D0F88" w:rsidRDefault="000D0F88">
            <w:pPr>
              <w:ind w:left="1420"/>
              <w:contextualSpacing/>
              <w:rPr>
                <w:i/>
              </w:rPr>
            </w:pPr>
          </w:p>
          <w:p w:rsidR="00770B2C" w:rsidRDefault="00770B2C">
            <w:pPr>
              <w:ind w:left="1420"/>
              <w:contextualSpacing/>
              <w:rPr>
                <w:i/>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0D0F88" w:rsidRPr="00BD0CC2" w:rsidRDefault="000D0F88" w:rsidP="000D0F88">
            <w:pPr>
              <w:numPr>
                <w:ilvl w:val="0"/>
                <w:numId w:val="21"/>
              </w:numPr>
              <w:spacing w:line="480" w:lineRule="auto"/>
              <w:contextualSpacing/>
              <w:rPr>
                <w:b/>
                <w:i/>
                <w:spacing w:val="-2"/>
              </w:rPr>
            </w:pPr>
            <w:r>
              <w:rPr>
                <w:b/>
              </w:rPr>
              <w:t>Lucy keeps pulling out toys from her backpack.</w:t>
            </w:r>
          </w:p>
          <w:p w:rsidR="00BD0CC2" w:rsidRDefault="00BD0CC2" w:rsidP="00BD0CC2">
            <w:pPr>
              <w:spacing w:line="480" w:lineRule="auto"/>
              <w:ind w:left="700"/>
              <w:contextualSpacing/>
            </w:pPr>
            <w:r w:rsidRPr="00BD0CC2">
              <w:t>Stop Lucy for showing her bad manner or depends on situation.</w:t>
            </w:r>
          </w:p>
          <w:p w:rsidR="006E7A43" w:rsidRPr="006E7A43" w:rsidRDefault="006E7A43" w:rsidP="00BD0CC2">
            <w:pPr>
              <w:spacing w:line="480" w:lineRule="auto"/>
              <w:ind w:left="700"/>
              <w:contextualSpacing/>
              <w:rPr>
                <w:i/>
                <w:spacing w:val="-2"/>
              </w:rPr>
            </w:pPr>
            <w:r w:rsidRPr="006E7A43">
              <w:rPr>
                <w:i/>
                <w:highlight w:val="yellow"/>
              </w:rPr>
              <w:t>You could try the following:-</w:t>
            </w:r>
          </w:p>
          <w:p w:rsidR="006E7A43" w:rsidRPr="006E7A43" w:rsidRDefault="006E7A43" w:rsidP="006E7A43">
            <w:pPr>
              <w:numPr>
                <w:ilvl w:val="1"/>
                <w:numId w:val="21"/>
              </w:numPr>
              <w:contextualSpacing/>
              <w:rPr>
                <w:i/>
                <w:spacing w:val="-2"/>
                <w:highlight w:val="yellow"/>
              </w:rPr>
            </w:pPr>
            <w:r w:rsidRPr="006E7A43">
              <w:rPr>
                <w:i/>
                <w:spacing w:val="-2"/>
                <w:highlight w:val="yellow"/>
              </w:rPr>
              <w:t>I can see that you are excited to play with/share your toys from home. Let’s find a good place for them until it is the right time to share. How about over here?</w:t>
            </w:r>
          </w:p>
          <w:p w:rsidR="000D0F88" w:rsidRPr="00BD0CC2" w:rsidRDefault="000D0F88">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0D0F88" w:rsidRPr="00BD0CC2" w:rsidRDefault="000D0F88" w:rsidP="000D0F88">
            <w:pPr>
              <w:numPr>
                <w:ilvl w:val="0"/>
                <w:numId w:val="21"/>
              </w:numPr>
              <w:spacing w:line="480" w:lineRule="auto"/>
              <w:contextualSpacing/>
              <w:rPr>
                <w:b/>
                <w:i/>
                <w:spacing w:val="-2"/>
              </w:rPr>
            </w:pPr>
            <w:r>
              <w:rPr>
                <w:b/>
              </w:rPr>
              <w:t>Claire takes food from her friends during snack time.</w:t>
            </w:r>
          </w:p>
          <w:p w:rsidR="00BD0CC2" w:rsidRPr="003F2407" w:rsidRDefault="00BD0CC2" w:rsidP="00BD0CC2">
            <w:pPr>
              <w:spacing w:line="480" w:lineRule="auto"/>
              <w:ind w:left="700"/>
              <w:contextualSpacing/>
              <w:rPr>
                <w:i/>
                <w:spacing w:val="-2"/>
              </w:rPr>
            </w:pPr>
            <w:r w:rsidRPr="003F2407">
              <w:t xml:space="preserve">Sharing is good but parent let it know what their baby eat, so stop Claire </w:t>
            </w:r>
            <w:r w:rsidR="003F2407">
              <w:t xml:space="preserve">for </w:t>
            </w:r>
            <w:r w:rsidR="003F2407" w:rsidRPr="003F2407">
              <w:t>taken food</w:t>
            </w:r>
            <w:r w:rsidRPr="003F2407">
              <w:t xml:space="preserve"> from others plate.</w:t>
            </w:r>
          </w:p>
          <w:p w:rsidR="000D0F88" w:rsidRDefault="000D0F88">
            <w:pPr>
              <w:rPr>
                <w:i/>
              </w:rPr>
            </w:pP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tc>
      </w:tr>
    </w:tbl>
    <w:p w:rsidR="000D0F88" w:rsidRDefault="000D0F88" w:rsidP="00770B2C">
      <w:pPr>
        <w:pStyle w:val="Heading3"/>
      </w:pPr>
      <w:bookmarkStart w:id="48" w:name="_Toc394582975"/>
      <w:bookmarkStart w:id="49" w:name="_Toc397083747"/>
      <w:bookmarkStart w:id="50" w:name="_Toc451175199"/>
      <w:bookmarkStart w:id="51" w:name="_Toc347237121"/>
      <w:bookmarkStart w:id="52" w:name="_Toc348081175"/>
      <w:r>
        <w:lastRenderedPageBreak/>
        <w:t xml:space="preserve">Activity </w:t>
      </w:r>
      <w:bookmarkEnd w:id="48"/>
      <w:r>
        <w:t>3</w:t>
      </w:r>
      <w:bookmarkEnd w:id="49"/>
      <w:r w:rsidR="006E7ED6">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3F2407" w:rsidRPr="003F2407" w:rsidRDefault="003F2407">
            <w:pPr>
              <w:rPr>
                <w:spacing w:val="-2"/>
              </w:rPr>
            </w:pPr>
            <w:r w:rsidRPr="003F2407">
              <w:rPr>
                <w:spacing w:val="-2"/>
              </w:rPr>
              <w:t>Rana was playing with puzzles and she gets unsuccessful again and again. And Rana get quickly frustrated when she feel unsuccessful completing task during play time.</w:t>
            </w:r>
          </w:p>
          <w:p w:rsidR="005F32A3" w:rsidRPr="0067353D" w:rsidRDefault="005F32A3" w:rsidP="005F32A3">
            <w:pPr>
              <w:spacing w:before="120" w:after="120" w:line="240" w:lineRule="auto"/>
            </w:pPr>
            <w:r>
              <w:t>Maria</w:t>
            </w:r>
            <w:r w:rsidRPr="0067353D">
              <w:t xml:space="preserve"> will often try to escape consequences by misleading or lying. Frustration arises when they are caught and feel they have to keep lying or get in even more trouble.</w:t>
            </w:r>
          </w:p>
          <w:p w:rsidR="00770B2C" w:rsidRDefault="00770B2C">
            <w:pPr>
              <w:rPr>
                <w:b/>
              </w:rPr>
            </w:pPr>
          </w:p>
          <w:p w:rsidR="00770B2C" w:rsidRDefault="00770B2C">
            <w:pPr>
              <w:rPr>
                <w:b/>
              </w:rPr>
            </w:pPr>
          </w:p>
          <w:p w:rsidR="00770B2C" w:rsidRDefault="00770B2C">
            <w:pPr>
              <w:rPr>
                <w:b/>
              </w:rPr>
            </w:pPr>
          </w:p>
          <w:p w:rsidR="000D0F88" w:rsidRDefault="000D0F88">
            <w:pPr>
              <w:rPr>
                <w:b/>
              </w:rPr>
            </w:pPr>
            <w:r>
              <w:rPr>
                <w:b/>
              </w:rPr>
              <w:t>What would you do in each situation?</w:t>
            </w:r>
          </w:p>
          <w:p w:rsidR="000D0F88" w:rsidRDefault="003F2407">
            <w:pPr>
              <w:spacing w:after="0"/>
              <w:rPr>
                <w:i/>
                <w:color w:val="FF0000"/>
              </w:rPr>
            </w:pPr>
            <w:r w:rsidRPr="0067353D">
              <w:t>Scaffold their learning by starting with a simple, but associated task and working up to the point of their frustration. Use reassuring words, and let them know that the best way to conquer frustration is to keep at it until they master the skill</w:t>
            </w:r>
            <w:r>
              <w:t>.</w:t>
            </w:r>
          </w:p>
          <w:p w:rsidR="000D0F88" w:rsidRDefault="000D0F88">
            <w:pPr>
              <w:spacing w:after="0"/>
              <w:rPr>
                <w:i/>
                <w:color w:val="FF0000"/>
              </w:rPr>
            </w:pPr>
          </w:p>
          <w:p w:rsidR="000D0F88" w:rsidRDefault="005F32A3">
            <w:pPr>
              <w:rPr>
                <w:spacing w:val="-2"/>
              </w:rPr>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3" w:name="_Toc394582976"/>
      <w:bookmarkStart w:id="54" w:name="_Toc397083748"/>
      <w:bookmarkStart w:id="55" w:name="_Toc451175200"/>
      <w:r>
        <w:lastRenderedPageBreak/>
        <w:t xml:space="preserve">Activity </w:t>
      </w:r>
      <w:bookmarkEnd w:id="53"/>
      <w:r>
        <w:t>3</w:t>
      </w:r>
      <w:bookmarkEnd w:id="54"/>
      <w:r w:rsidR="006E7ED6">
        <w:t>C</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5F32A3" w:rsidRPr="005D1AB1" w:rsidRDefault="005F32A3" w:rsidP="005F32A3">
            <w:pPr>
              <w:pStyle w:val="Bullets"/>
              <w:rPr>
                <w:color w:val="3366FF"/>
              </w:rPr>
            </w:pPr>
            <w:r w:rsidRPr="0067353D">
              <w:t>Acknowledge their feeling and provide words for them if they are younger</w:t>
            </w:r>
            <w:r>
              <w:rPr>
                <w:color w:val="3366FF"/>
              </w:rPr>
              <w:t xml:space="preserve"> - </w:t>
            </w:r>
            <w:r w:rsidRPr="0067353D">
              <w:t>“It sounds like you are frustrated (angry, excited, nervous, worried etc.…).”</w:t>
            </w:r>
          </w:p>
          <w:p w:rsidR="005F32A3" w:rsidRPr="0067353D" w:rsidRDefault="005F32A3" w:rsidP="005F32A3">
            <w:pPr>
              <w:pStyle w:val="Bullets"/>
            </w:pPr>
            <w:r>
              <w:t xml:space="preserve">Express empathy - </w:t>
            </w:r>
            <w:r w:rsidRPr="0067353D">
              <w:t>“I’m really sorry you are having a hard time.”</w:t>
            </w:r>
          </w:p>
          <w:p w:rsidR="005F32A3" w:rsidRPr="005F32A3" w:rsidRDefault="005F32A3" w:rsidP="005F32A3">
            <w:pPr>
              <w:pStyle w:val="Bullets"/>
              <w:rPr>
                <w:position w:val="-2"/>
              </w:rPr>
            </w:pPr>
            <w:r>
              <w:t xml:space="preserve">Provide support - </w:t>
            </w:r>
            <w:r w:rsidRPr="0067353D">
              <w:t>“How can I help you?” “Can I help you talk to your friend who took your toy?” “Do you need a hug?”</w:t>
            </w:r>
          </w:p>
          <w:p w:rsidR="005F32A3" w:rsidRPr="005F32A3" w:rsidRDefault="005F32A3" w:rsidP="005F32A3">
            <w:pPr>
              <w:pStyle w:val="Bullets"/>
              <w:rPr>
                <w:position w:val="-2"/>
              </w:rPr>
            </w:pPr>
            <w:r w:rsidRPr="0067353D">
              <w:t xml:space="preserve"> Be an example of self-control. Educators are just as susceptible to strong emotions as any other being. Be honest with the children about how you are feeling in calm, clear language, and answer their questions if appropriate. Always try to speak to your class respectfully, and name your feelings.</w:t>
            </w:r>
          </w:p>
          <w:p w:rsidR="005F32A3" w:rsidRPr="0067353D" w:rsidRDefault="005F32A3" w:rsidP="005F32A3">
            <w:pPr>
              <w:pStyle w:val="Bullets"/>
              <w:rPr>
                <w:position w:val="-2"/>
              </w:rPr>
            </w:pPr>
            <w:r w:rsidRPr="0067353D">
              <w:t>Set clear rules about appropriate expression of feelings and behaviour in the classroom, for example, ‘It’s not ok to hurt others when you hurt’, or ‘Always use respectful words’.</w:t>
            </w:r>
          </w:p>
          <w:p w:rsidR="005F32A3" w:rsidRPr="005F32A3" w:rsidRDefault="005F32A3" w:rsidP="005F32A3">
            <w:pPr>
              <w:pStyle w:val="Bullets"/>
              <w:numPr>
                <w:ilvl w:val="0"/>
                <w:numId w:val="0"/>
              </w:numPr>
              <w:ind w:left="1494"/>
              <w:rPr>
                <w:position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6" w:name="_Toc394582977"/>
      <w:bookmarkStart w:id="57" w:name="_Toc397083749"/>
      <w:bookmarkStart w:id="58" w:name="_Toc451175201"/>
      <w:r>
        <w:lastRenderedPageBreak/>
        <w:t>Activity</w:t>
      </w:r>
      <w:bookmarkEnd w:id="56"/>
      <w:r>
        <w:t xml:space="preserve"> 3</w:t>
      </w:r>
      <w:bookmarkEnd w:id="57"/>
      <w:r w:rsidR="006E7ED6">
        <w:t>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1C5C9D" w:rsidRPr="001C5C9D" w:rsidRDefault="001C5C9D">
            <w:pPr>
              <w:rPr>
                <w:rFonts w:asciiTheme="minorHAnsi" w:hAnsiTheme="minorHAnsi"/>
                <w:i/>
                <w:highlight w:val="yellow"/>
              </w:rPr>
            </w:pPr>
            <w:r w:rsidRPr="001C5C9D">
              <w:rPr>
                <w:rFonts w:asciiTheme="minorHAnsi" w:hAnsiTheme="minorHAnsi"/>
                <w:i/>
                <w:highlight w:val="yellow"/>
              </w:rPr>
              <w:t>You could try the following:-</w:t>
            </w:r>
          </w:p>
          <w:p w:rsidR="001C5C9D" w:rsidRPr="001C5C9D" w:rsidRDefault="001C5C9D" w:rsidP="001C5C9D">
            <w:pPr>
              <w:pStyle w:val="ListParagraph"/>
              <w:numPr>
                <w:ilvl w:val="0"/>
                <w:numId w:val="24"/>
              </w:numPr>
              <w:contextualSpacing/>
              <w:rPr>
                <w:rFonts w:asciiTheme="minorHAnsi" w:hAnsiTheme="minorHAnsi"/>
                <w:i/>
                <w:highlight w:val="yellow"/>
              </w:rPr>
            </w:pPr>
            <w:r w:rsidRPr="001C5C9D">
              <w:rPr>
                <w:rFonts w:asciiTheme="minorHAnsi" w:hAnsiTheme="minorHAnsi"/>
                <w:i/>
                <w:highlight w:val="yellow"/>
              </w:rPr>
              <w:t>There was an earthquake and one of the buildings fell down.</w:t>
            </w:r>
          </w:p>
          <w:p w:rsidR="001C5C9D" w:rsidRPr="001C5C9D" w:rsidRDefault="001C5C9D" w:rsidP="001C5C9D">
            <w:pPr>
              <w:pStyle w:val="ListParagraph"/>
              <w:numPr>
                <w:ilvl w:val="0"/>
                <w:numId w:val="24"/>
              </w:numPr>
              <w:contextualSpacing/>
              <w:rPr>
                <w:rFonts w:asciiTheme="minorHAnsi" w:hAnsiTheme="minorHAnsi"/>
                <w:i/>
                <w:highlight w:val="yellow"/>
              </w:rPr>
            </w:pPr>
            <w:r w:rsidRPr="001C5C9D">
              <w:rPr>
                <w:rFonts w:asciiTheme="minorHAnsi" w:hAnsiTheme="minorHAnsi"/>
                <w:i/>
                <w:highlight w:val="yellow"/>
              </w:rPr>
              <w:t>It’s nothing. I don’t know how to build anything.</w:t>
            </w:r>
          </w:p>
          <w:p w:rsidR="001C5C9D" w:rsidRPr="001C5C9D" w:rsidRDefault="001C5C9D" w:rsidP="001C5C9D">
            <w:pPr>
              <w:pStyle w:val="ListParagraph"/>
              <w:numPr>
                <w:ilvl w:val="0"/>
                <w:numId w:val="24"/>
              </w:numPr>
              <w:contextualSpacing/>
              <w:rPr>
                <w:rFonts w:asciiTheme="minorHAnsi" w:hAnsiTheme="minorHAnsi"/>
                <w:i/>
                <w:highlight w:val="yellow"/>
              </w:rPr>
            </w:pPr>
            <w:r w:rsidRPr="001C5C9D">
              <w:rPr>
                <w:rFonts w:asciiTheme="minorHAnsi" w:hAnsiTheme="minorHAnsi"/>
                <w:i/>
                <w:highlight w:val="yellow"/>
              </w:rPr>
              <w:t>It’s just a pile.</w:t>
            </w:r>
          </w:p>
          <w:p w:rsidR="00770B2C" w:rsidRDefault="00770B2C">
            <w:pPr>
              <w:rPr>
                <w:rFonts w:asciiTheme="minorHAnsi" w:hAnsiTheme="minorHAnsi"/>
                <w:b/>
              </w:rPr>
            </w:pPr>
          </w:p>
          <w:p w:rsidR="00770B2C" w:rsidRDefault="00770B2C">
            <w:pPr>
              <w:rPr>
                <w:rFonts w:asciiTheme="minorHAnsi" w:hAnsiTheme="minorHAnsi"/>
                <w:b/>
              </w:rPr>
            </w:pPr>
          </w:p>
          <w:p w:rsidR="00B36B8C" w:rsidRDefault="00B36B8C">
            <w:pPr>
              <w:rPr>
                <w:rFonts w:asciiTheme="minorHAnsi" w:hAnsiTheme="minorHAnsi"/>
                <w:b/>
              </w:rPr>
            </w:pPr>
          </w:p>
          <w:p w:rsidR="000D0F88" w:rsidRDefault="000D0F88">
            <w:pPr>
              <w:rPr>
                <w:rFonts w:asciiTheme="minorHAnsi" w:hAnsiTheme="minorHAnsi"/>
                <w:b/>
              </w:rPr>
            </w:pPr>
            <w:r>
              <w:rPr>
                <w:rFonts w:asciiTheme="minorHAnsi" w:hAnsiTheme="minorHAnsi"/>
                <w:b/>
              </w:rPr>
              <w:t>How would you respond to each of these statements?</w:t>
            </w:r>
          </w:p>
          <w:p w:rsidR="005F32A3" w:rsidRDefault="005F32A3" w:rsidP="005F32A3">
            <w:pPr>
              <w:pStyle w:val="Bullets"/>
              <w:numPr>
                <w:ilvl w:val="0"/>
                <w:numId w:val="0"/>
              </w:numPr>
              <w:ind w:left="1494"/>
            </w:pPr>
            <w:r w:rsidRPr="0067353D">
              <w:t>Help children attain a realistic view of their own strengths and needs, and encourage them to make extra efforts in their areas of need.</w:t>
            </w:r>
          </w:p>
          <w:p w:rsidR="001C5C9D" w:rsidRPr="001C5C9D" w:rsidRDefault="001C5C9D" w:rsidP="001C5C9D">
            <w:pPr>
              <w:pStyle w:val="Bullets"/>
              <w:numPr>
                <w:ilvl w:val="0"/>
                <w:numId w:val="0"/>
              </w:numPr>
              <w:ind w:left="1494" w:hanging="360"/>
              <w:rPr>
                <w:i/>
              </w:rPr>
            </w:pPr>
            <w:r w:rsidRPr="001C5C9D">
              <w:rPr>
                <w:i/>
                <w:highlight w:val="yellow"/>
              </w:rPr>
              <w:t>You could say the following:-</w:t>
            </w:r>
          </w:p>
          <w:p w:rsidR="001C5C9D" w:rsidRPr="001C5C9D" w:rsidRDefault="001C5C9D" w:rsidP="001C5C9D">
            <w:pPr>
              <w:pStyle w:val="ListParagraph"/>
              <w:numPr>
                <w:ilvl w:val="0"/>
                <w:numId w:val="25"/>
              </w:numPr>
              <w:contextualSpacing/>
              <w:rPr>
                <w:rFonts w:asciiTheme="minorHAnsi" w:hAnsiTheme="minorHAnsi"/>
                <w:i/>
                <w:highlight w:val="yellow"/>
              </w:rPr>
            </w:pPr>
            <w:r w:rsidRPr="001C5C9D">
              <w:rPr>
                <w:rFonts w:asciiTheme="minorHAnsi" w:hAnsiTheme="minorHAnsi"/>
                <w:i/>
                <w:highlight w:val="yellow"/>
              </w:rPr>
              <w:t>“Wow! That must have been exciting. Can you build a bigger and better building that won’t fall down in an earthquake?”</w:t>
            </w:r>
          </w:p>
          <w:p w:rsidR="001C5C9D" w:rsidRPr="001C5C9D" w:rsidRDefault="001C5C9D" w:rsidP="001C5C9D">
            <w:pPr>
              <w:pStyle w:val="ListParagraph"/>
              <w:numPr>
                <w:ilvl w:val="0"/>
                <w:numId w:val="25"/>
              </w:numPr>
              <w:contextualSpacing/>
              <w:rPr>
                <w:rFonts w:asciiTheme="minorHAnsi" w:hAnsiTheme="minorHAnsi"/>
                <w:i/>
                <w:highlight w:val="yellow"/>
              </w:rPr>
            </w:pPr>
            <w:r w:rsidRPr="001C5C9D">
              <w:rPr>
                <w:rFonts w:asciiTheme="minorHAnsi" w:hAnsiTheme="minorHAnsi"/>
                <w:i/>
                <w:highlight w:val="yellow"/>
              </w:rPr>
              <w:t xml:space="preserve">“Declan, you’re a great builder. I really liked the bridge you built yesterday. Can you try making another one? “ </w:t>
            </w:r>
          </w:p>
          <w:p w:rsidR="001C5C9D" w:rsidRPr="001C5C9D" w:rsidRDefault="001C5C9D" w:rsidP="001C5C9D">
            <w:pPr>
              <w:pStyle w:val="ListParagraph"/>
              <w:numPr>
                <w:ilvl w:val="0"/>
                <w:numId w:val="25"/>
              </w:numPr>
              <w:contextualSpacing/>
              <w:rPr>
                <w:rFonts w:asciiTheme="minorHAnsi" w:hAnsiTheme="minorHAnsi"/>
                <w:i/>
                <w:highlight w:val="yellow"/>
              </w:rPr>
            </w:pPr>
            <w:r w:rsidRPr="001C5C9D">
              <w:rPr>
                <w:rFonts w:asciiTheme="minorHAnsi" w:hAnsiTheme="minorHAnsi"/>
                <w:i/>
                <w:highlight w:val="yellow"/>
              </w:rPr>
              <w:t>“Yes, it is. Would you like help building something? We could do it together”</w:t>
            </w: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5F32A3" w:rsidRPr="0067353D" w:rsidRDefault="005F32A3" w:rsidP="005F32A3">
            <w:pPr>
              <w:pStyle w:val="Bullets"/>
            </w:pPr>
            <w:r w:rsidRPr="0067353D">
              <w:rPr>
                <w:b/>
              </w:rPr>
              <w:t>Send home daily notes that include strengths and challenges for the day</w:t>
            </w:r>
            <w:r w:rsidRPr="0067353D">
              <w:t xml:space="preserve">. “Alan spent extra time in the science centre exploring volcanic rocks today. He made observations about their texture and colour. I would love for him to spend some time practicing actively listening.” By sharing positive </w:t>
            </w:r>
            <w:r w:rsidRPr="0067353D">
              <w:lastRenderedPageBreak/>
              <w:t xml:space="preserve">information first, and framing needs in a proactive way, you are setting yourself up for motivational success both at home and in school. </w:t>
            </w:r>
          </w:p>
          <w:p w:rsidR="000D0F88" w:rsidRDefault="000D0F88">
            <w:pPr>
              <w:rPr>
                <w:i/>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59" w:name="_Toc394582978"/>
      <w:bookmarkStart w:id="60" w:name="_Toc397083750"/>
      <w:bookmarkStart w:id="61" w:name="_Toc451175202"/>
      <w:r>
        <w:lastRenderedPageBreak/>
        <w:t xml:space="preserve">Activity </w:t>
      </w:r>
      <w:bookmarkEnd w:id="59"/>
      <w:r>
        <w:t>4</w:t>
      </w:r>
      <w:bookmarkEnd w:id="60"/>
      <w:r w:rsidR="006E7ED6">
        <w:t>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p>
          <w:p w:rsidR="005F32A3" w:rsidRPr="005F32A3" w:rsidRDefault="005F32A3" w:rsidP="005F32A3">
            <w:pPr>
              <w:pStyle w:val="Bullets"/>
              <w:rPr>
                <w:b/>
              </w:rPr>
            </w:pPr>
            <w:r w:rsidRPr="0067353D">
              <w:rPr>
                <w:b/>
              </w:rPr>
              <w:t>Create a KWL chart.</w:t>
            </w:r>
            <w:r w:rsidRPr="0067353D">
              <w:t xml:space="preserve"> Record what children already</w:t>
            </w:r>
            <w:r w:rsidRPr="00893832">
              <w:t xml:space="preserve"> know</w:t>
            </w:r>
            <w:r>
              <w:t xml:space="preserve"> </w:t>
            </w:r>
            <w:r w:rsidRPr="0067353D">
              <w:t xml:space="preserve">about the topic, what they </w:t>
            </w:r>
            <w:r w:rsidRPr="00893832">
              <w:t>want</w:t>
            </w:r>
            <w:r>
              <w:t xml:space="preserve"> </w:t>
            </w:r>
            <w:r w:rsidRPr="0067353D">
              <w:t xml:space="preserve">to know and what they </w:t>
            </w:r>
            <w:r w:rsidRPr="00893832">
              <w:t>learned</w:t>
            </w:r>
            <w:r>
              <w:t xml:space="preserve"> </w:t>
            </w:r>
            <w:r w:rsidRPr="0067353D">
              <w:t xml:space="preserve">from the lesson that they didn’t know already. As you progress through your lesson, make notes in all three columns. At the end of the lesson, go back to the “Want to know” section and compare it to the “Learned information” section. </w:t>
            </w:r>
          </w:p>
          <w:p w:rsidR="005F32A3" w:rsidRPr="0067353D" w:rsidRDefault="005F32A3" w:rsidP="005F32A3">
            <w:pPr>
              <w:pStyle w:val="Bullets"/>
              <w:rPr>
                <w:b/>
              </w:rPr>
            </w:pPr>
            <w:r w:rsidRPr="0067353D">
              <w:rPr>
                <w:b/>
              </w:rPr>
              <w:t xml:space="preserve">Allow for discussion time. </w:t>
            </w:r>
            <w:r w:rsidRPr="0067353D">
              <w:t>Children need time to process new information.</w:t>
            </w:r>
          </w:p>
          <w:p w:rsidR="005F32A3" w:rsidRPr="0067353D" w:rsidRDefault="005F32A3" w:rsidP="005F32A3">
            <w:pPr>
              <w:pStyle w:val="Bullets"/>
            </w:pPr>
            <w:r w:rsidRPr="0067353D">
              <w:rPr>
                <w:b/>
              </w:rPr>
              <w:t>Ask questions</w:t>
            </w:r>
            <w:r w:rsidRPr="0067353D">
              <w:t>. Check in with children about their understanding.</w:t>
            </w:r>
          </w:p>
          <w:p w:rsidR="005F32A3" w:rsidRPr="0067353D" w:rsidRDefault="005F32A3" w:rsidP="005F32A3">
            <w:pPr>
              <w:pStyle w:val="Bullets"/>
              <w:numPr>
                <w:ilvl w:val="0"/>
                <w:numId w:val="0"/>
              </w:numPr>
              <w:ind w:left="1134"/>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lastRenderedPageBreak/>
        <w:br w:type="page"/>
      </w:r>
    </w:p>
    <w:p w:rsidR="000D0F88" w:rsidRDefault="000D0F88" w:rsidP="000D0F88">
      <w:pPr>
        <w:pStyle w:val="Heading3"/>
      </w:pPr>
      <w:bookmarkStart w:id="62" w:name="_Toc394582979"/>
      <w:bookmarkStart w:id="63" w:name="_Toc397083751"/>
      <w:bookmarkStart w:id="64" w:name="_Toc451175203"/>
      <w:r>
        <w:lastRenderedPageBreak/>
        <w:t xml:space="preserve">Activity </w:t>
      </w:r>
      <w:bookmarkEnd w:id="62"/>
      <w:r>
        <w:t>4</w:t>
      </w:r>
      <w:bookmarkEnd w:id="63"/>
      <w:r w:rsidR="006E7ED6">
        <w:t>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743EF2" w:rsidRPr="00743EF2" w:rsidRDefault="00743EF2">
            <w:pPr>
              <w:rPr>
                <w:spacing w:val="-2"/>
              </w:rPr>
            </w:pPr>
            <w:r w:rsidRPr="00743EF2">
              <w:rPr>
                <w:rFonts w:eastAsiaTheme="minorEastAsia" w:cstheme="minorBidi"/>
                <w:bCs/>
                <w:szCs w:val="24"/>
              </w:rPr>
              <w:t>I would plan an excursion for the children to go to the library during book week as some libraries hold activities for children for example, plays(acting out stories) for children to have fun and watch and also colouring in competitions these are great activities for cognitive development.</w:t>
            </w:r>
          </w:p>
          <w:p w:rsidR="000D0F88" w:rsidRDefault="000D0F88" w:rsidP="00770B2C">
            <w:pPr>
              <w:pStyle w:val="ListParagraph"/>
              <w:rPr>
                <w:i/>
              </w:rPr>
            </w:pP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5" w:name="_Toc394582980"/>
      <w:bookmarkStart w:id="66" w:name="_Toc397083752"/>
      <w:bookmarkStart w:id="67" w:name="_Toc451175204"/>
      <w:r>
        <w:t xml:space="preserve">Activity </w:t>
      </w:r>
      <w:bookmarkEnd w:id="65"/>
      <w:r>
        <w:t>5</w:t>
      </w:r>
      <w:bookmarkEnd w:id="66"/>
      <w:r w:rsidR="006E7ED6">
        <w:t>A</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pPr>
            <w:r>
              <w:t>What can you do to help her feel comfortable while valuing her linguistic heritage and encouraging the use of her home language?</w:t>
            </w:r>
          </w:p>
          <w:p w:rsidR="00EF1723" w:rsidRPr="0067353D" w:rsidRDefault="00EF1723" w:rsidP="00EF1723">
            <w:pPr>
              <w:pStyle w:val="Bullets"/>
              <w:spacing w:line="240" w:lineRule="auto"/>
            </w:pPr>
            <w:r w:rsidRPr="0067353D">
              <w:t>Allow personal reading time to occur in any language.</w:t>
            </w:r>
          </w:p>
          <w:p w:rsidR="00EF1723" w:rsidRPr="0067353D" w:rsidRDefault="00EF1723" w:rsidP="00EF1723">
            <w:pPr>
              <w:pStyle w:val="Bullets"/>
              <w:spacing w:line="240" w:lineRule="auto"/>
            </w:pPr>
            <w:r w:rsidRPr="0067353D">
              <w:t>Communicate with families and encourage first language use at home.</w:t>
            </w:r>
          </w:p>
          <w:p w:rsidR="00EF1723" w:rsidRPr="0067353D" w:rsidRDefault="00EF1723" w:rsidP="00EF1723">
            <w:pPr>
              <w:pStyle w:val="Bullets"/>
              <w:spacing w:line="240" w:lineRule="auto"/>
            </w:pPr>
            <w:r w:rsidRPr="0067353D">
              <w:t>If you speak a child’s native language, it can be helpful in clarifying directions or checking for understanding.</w:t>
            </w:r>
          </w:p>
          <w:p w:rsidR="00EF1723" w:rsidRDefault="00EF1723">
            <w:pPr>
              <w:pStyle w:val="NormalBold"/>
              <w:rPr>
                <w:i/>
              </w:rPr>
            </w:pPr>
          </w:p>
          <w:p w:rsidR="000D0F88" w:rsidRDefault="000D0F88"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8" w:name="_Toc397083753"/>
      <w:bookmarkStart w:id="69" w:name="_Toc451175205"/>
      <w:bookmarkStart w:id="70" w:name="_Toc369008582"/>
      <w:bookmarkStart w:id="71" w:name="_Toc394582981"/>
      <w:r>
        <w:lastRenderedPageBreak/>
        <w:t>Activity 5</w:t>
      </w:r>
      <w:bookmarkEnd w:id="68"/>
      <w:r w:rsidR="006E7ED6">
        <w:t>B</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C85BC8" w:rsidRDefault="00C85BC8" w:rsidP="00C85BC8">
            <w:pPr>
              <w:pStyle w:val="Bullets"/>
              <w:spacing w:line="240" w:lineRule="auto"/>
            </w:pPr>
            <w:r w:rsidRPr="0067353D">
              <w:t>During lessons</w:t>
            </w:r>
          </w:p>
          <w:p w:rsidR="00C85BC8" w:rsidRPr="0067353D" w:rsidRDefault="00C85BC8" w:rsidP="00C85BC8">
            <w:pPr>
              <w:pStyle w:val="Bullets"/>
              <w:numPr>
                <w:ilvl w:val="0"/>
                <w:numId w:val="0"/>
              </w:numPr>
              <w:spacing w:line="240" w:lineRule="auto"/>
              <w:ind w:left="1134"/>
            </w:pPr>
            <w:r>
              <w:t>We select a story which depends on my city. So all kids starting tell a story turn wise on city. They tell us from which country or which city they are from and also share what they like over their most.</w:t>
            </w:r>
          </w:p>
          <w:p w:rsidR="00C85BC8" w:rsidRDefault="00C85BC8" w:rsidP="00C85BC8">
            <w:pPr>
              <w:pStyle w:val="Bullets"/>
              <w:spacing w:line="240" w:lineRule="auto"/>
            </w:pPr>
            <w:r w:rsidRPr="0067353D">
              <w:t xml:space="preserve">During mealtimes and transitions </w:t>
            </w:r>
          </w:p>
          <w:p w:rsidR="00C85BC8" w:rsidRPr="0067353D" w:rsidRDefault="00C85BC8" w:rsidP="00C85BC8">
            <w:pPr>
              <w:pStyle w:val="Bullets"/>
              <w:numPr>
                <w:ilvl w:val="0"/>
                <w:numId w:val="0"/>
              </w:numPr>
              <w:spacing w:line="240" w:lineRule="auto"/>
              <w:ind w:left="1494" w:hanging="360"/>
            </w:pPr>
            <w:r>
              <w:t>Educator asks questions to children during mealtime what their mum cooks at home and how she makes. Is she making with help of their father? These type of questions and children starts to tell their stories.</w:t>
            </w:r>
          </w:p>
          <w:p w:rsidR="00C85BC8" w:rsidRDefault="00C85BC8" w:rsidP="00C85BC8">
            <w:pPr>
              <w:pStyle w:val="Bullets"/>
              <w:spacing w:line="240" w:lineRule="auto"/>
            </w:pPr>
            <w:r w:rsidRPr="0067353D">
              <w:t>During free play or discovery</w:t>
            </w:r>
          </w:p>
          <w:p w:rsidR="00C85BC8" w:rsidRPr="0067353D" w:rsidRDefault="00C85BC8" w:rsidP="00C85BC8">
            <w:pPr>
              <w:pStyle w:val="Bullets"/>
              <w:numPr>
                <w:ilvl w:val="0"/>
                <w:numId w:val="0"/>
              </w:numPr>
              <w:spacing w:line="240" w:lineRule="auto"/>
              <w:ind w:left="1494"/>
            </w:pPr>
            <w:r>
              <w:t xml:space="preserve">We </w:t>
            </w:r>
            <w:r w:rsidR="00FC4080">
              <w:t>feel that we have</w:t>
            </w:r>
            <w:r>
              <w:t xml:space="preserve"> nothing to do </w:t>
            </w:r>
            <w:r w:rsidR="00FC4080">
              <w:t>excite</w:t>
            </w:r>
            <w:r>
              <w:t xml:space="preserve"> at the moment so what we can do and suddenly we discuss about weekends and all children telling their stories about weekends.</w:t>
            </w:r>
          </w:p>
          <w:p w:rsidR="000D0F88" w:rsidRDefault="000D0F88"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2" w:name="_Toc397083754"/>
      <w:bookmarkStart w:id="73" w:name="_Toc451175206"/>
      <w:r>
        <w:lastRenderedPageBreak/>
        <w:t>Activity 5</w:t>
      </w:r>
      <w:bookmarkEnd w:id="72"/>
      <w:r w:rsidR="006E7ED6">
        <w:t>C</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770B2C">
            <w:pPr>
              <w:pStyle w:val="ListParagraph"/>
              <w:ind w:left="1440"/>
              <w:contextualSpacing/>
              <w:rPr>
                <w:spacing w:val="-2"/>
              </w:rPr>
            </w:pPr>
          </w:p>
          <w:p w:rsidR="00FC4080" w:rsidRPr="0067353D" w:rsidRDefault="00FC4080" w:rsidP="00FC4080">
            <w:pPr>
              <w:pStyle w:val="Bullets"/>
            </w:pPr>
            <w:r w:rsidRPr="0067353D">
              <w:t>When listening to a child tell a story, be patient and let them get through it before asking questions</w:t>
            </w:r>
          </w:p>
          <w:p w:rsidR="00FC4080" w:rsidRPr="0067353D" w:rsidRDefault="00FC4080" w:rsidP="00FC4080">
            <w:pPr>
              <w:pStyle w:val="Bullets"/>
            </w:pPr>
            <w:r w:rsidRPr="0067353D">
              <w:t>Repeat the child’s words to assure them you hear them</w:t>
            </w:r>
          </w:p>
          <w:p w:rsidR="00FC4080" w:rsidRPr="0067353D" w:rsidRDefault="00FC4080" w:rsidP="00FC4080">
            <w:pPr>
              <w:pStyle w:val="Bullets"/>
            </w:pPr>
            <w:r w:rsidRPr="0067353D">
              <w:t>Come down to the child’s level and look them in the eyes when they are talking</w:t>
            </w: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4" w:name="_Toc397083755"/>
      <w:bookmarkStart w:id="75" w:name="_Toc451175207"/>
      <w:r>
        <w:lastRenderedPageBreak/>
        <w:t>Activity 5</w:t>
      </w:r>
      <w:bookmarkEnd w:id="74"/>
      <w:r w:rsidR="006E7ED6">
        <w:t>D</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0D0F88" w:rsidRDefault="000D0F88" w:rsidP="00770B2C">
            <w:pPr>
              <w:pStyle w:val="ListParagraph"/>
              <w:rPr>
                <w:spacing w:val="-2"/>
              </w:rPr>
            </w:pPr>
          </w:p>
          <w:p w:rsidR="00FC4080" w:rsidRPr="005D3AC8" w:rsidRDefault="00FC4080" w:rsidP="00FC4080">
            <w:pPr>
              <w:pStyle w:val="Bullets"/>
              <w:spacing w:line="240" w:lineRule="auto"/>
              <w:rPr>
                <w:color w:val="000000"/>
              </w:rPr>
            </w:pPr>
            <w:r w:rsidRPr="005D3AC8">
              <w:rPr>
                <w:color w:val="000000"/>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B36B8C" w:rsidRDefault="00B36B8C" w:rsidP="00770B2C">
            <w:pPr>
              <w:pStyle w:val="ListParagraph"/>
              <w:rPr>
                <w:spacing w:val="-2"/>
              </w:rPr>
            </w:pPr>
          </w:p>
          <w:p w:rsidR="00FC4080" w:rsidRPr="0067353D" w:rsidRDefault="00FC4080" w:rsidP="00FC4080">
            <w:pPr>
              <w:pStyle w:val="Bullets"/>
              <w:spacing w:line="240" w:lineRule="auto"/>
            </w:pPr>
            <w:r w:rsidRPr="0067353D">
              <w:t>Sing songs with rhyming words</w:t>
            </w:r>
            <w:r>
              <w:t xml:space="preserve"> and patterns. Children listen the rhyme which was playing on tape recorder and doing actions like dancing and also sing songs with that.</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6" w:name="_Toc397083756"/>
      <w:bookmarkStart w:id="77" w:name="_Toc451175208"/>
      <w:r>
        <w:lastRenderedPageBreak/>
        <w:t>Activity 5</w:t>
      </w:r>
      <w:bookmarkEnd w:id="76"/>
      <w:r w:rsidR="006E7ED6">
        <w:t>E</w:t>
      </w:r>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Default="00461F35">
            <w:pPr>
              <w:rPr>
                <w:rFonts w:asciiTheme="minorHAnsi" w:eastAsiaTheme="minorEastAsia" w:hAnsiTheme="minorHAnsi" w:cstheme="minorBidi"/>
                <w:bCs/>
                <w:szCs w:val="24"/>
              </w:rPr>
            </w:pPr>
            <w:r w:rsidRPr="00461F35">
              <w:rPr>
                <w:rFonts w:asciiTheme="minorHAnsi" w:eastAsiaTheme="minorEastAsia" w:hAnsiTheme="minorHAnsi" w:cstheme="minorBidi"/>
                <w:bCs/>
                <w:szCs w:val="24"/>
              </w:rPr>
              <w:t xml:space="preserve">We </w:t>
            </w:r>
            <w:r>
              <w:rPr>
                <w:rFonts w:asciiTheme="minorHAnsi" w:eastAsiaTheme="minorEastAsia" w:hAnsiTheme="minorHAnsi" w:cstheme="minorBidi"/>
                <w:bCs/>
                <w:szCs w:val="24"/>
              </w:rPr>
              <w:t xml:space="preserve">discuss </w:t>
            </w:r>
            <w:r w:rsidRPr="00461F35">
              <w:rPr>
                <w:rFonts w:asciiTheme="minorHAnsi" w:eastAsiaTheme="minorEastAsia" w:hAnsiTheme="minorHAnsi" w:cstheme="minorBidi"/>
                <w:bCs/>
                <w:szCs w:val="24"/>
              </w:rPr>
              <w:t>about rules for the classroom.</w:t>
            </w:r>
            <w:r>
              <w:rPr>
                <w:rFonts w:asciiTheme="minorHAnsi" w:eastAsiaTheme="minorEastAsia" w:hAnsiTheme="minorHAnsi" w:cstheme="minorBidi"/>
                <w:bCs/>
                <w:szCs w:val="24"/>
              </w:rPr>
              <w:t xml:space="preserve"> We chose that because in our centre mostly children’s are new so they don’t know how to manage in centre so they have to know about rules.</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For example: during mealtime how to sit and eat.</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When we go outside for playing we must puts our hat on.</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Sharing toys with everyone.</w:t>
            </w:r>
          </w:p>
          <w:p w:rsidR="00461F35" w:rsidRP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Don’t yelling on others etc.</w:t>
            </w: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8" w:name="_Toc397083757"/>
      <w:bookmarkStart w:id="79" w:name="_Toc451175209"/>
      <w:r>
        <w:lastRenderedPageBreak/>
        <w:t>Activity 5</w:t>
      </w:r>
      <w:bookmarkEnd w:id="78"/>
      <w:r w:rsidR="006E7ED6">
        <w:t>F</w:t>
      </w:r>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eastAsia="Times New Roman" w:hAnsiTheme="minorHAnsi" w:cs="Helvetica"/>
                <w:b/>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461F35" w:rsidRPr="00A72EAA" w:rsidRDefault="00461F35">
            <w:pPr>
              <w:rPr>
                <w:rFonts w:asciiTheme="minorHAnsi" w:eastAsia="Times New Roman" w:hAnsiTheme="minorHAnsi" w:cs="Helvetica"/>
              </w:rPr>
            </w:pPr>
            <w:r w:rsidRPr="00A72EAA">
              <w:rPr>
                <w:rFonts w:asciiTheme="minorHAnsi" w:eastAsia="Times New Roman" w:hAnsiTheme="minorHAnsi" w:cs="Helvetica"/>
              </w:rPr>
              <w:t>Reading on the story of sea and educator asks question about sea view</w:t>
            </w:r>
            <w:r w:rsidR="00A72EAA" w:rsidRPr="00A72EAA">
              <w:rPr>
                <w:rFonts w:asciiTheme="minorHAnsi" w:eastAsia="Times New Roman" w:hAnsiTheme="minorHAnsi" w:cs="Helvetica"/>
              </w:rPr>
              <w:t>. She was asking that who went to reef and watch the fishes, tortoise etc. everything went well.</w:t>
            </w:r>
          </w:p>
          <w:p w:rsidR="00A72EAA" w:rsidRPr="00A72EAA" w:rsidRDefault="00A72EAA">
            <w:pPr>
              <w:rPr>
                <w:i/>
              </w:rPr>
            </w:pPr>
            <w:r w:rsidRPr="00A72EAA">
              <w:rPr>
                <w:rFonts w:asciiTheme="minorHAnsi" w:eastAsia="Times New Roman" w:hAnsiTheme="minorHAnsi" w:cs="Helvetica"/>
              </w:rPr>
              <w:t>Reading on the story of my village and educator asks questions about village. She was asking do you how the village looks like and do you know in villages there are huge houses, land, and farming etc.</w:t>
            </w:r>
          </w:p>
          <w:p w:rsidR="000D0F88" w:rsidRPr="00A72EAA" w:rsidRDefault="000D0F88"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0" w:name="_Toc397083758"/>
      <w:bookmarkStart w:id="81" w:name="_Toc451175210"/>
      <w:r>
        <w:lastRenderedPageBreak/>
        <w:t>Activity 5</w:t>
      </w:r>
      <w:bookmarkEnd w:id="80"/>
      <w:r w:rsidR="006E7ED6">
        <w:t>G</w:t>
      </w:r>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p>
          <w:p w:rsidR="00A72EAA" w:rsidRPr="0067353D" w:rsidRDefault="00A72EAA" w:rsidP="00A72EAA">
            <w:pPr>
              <w:pStyle w:val="Bullets"/>
            </w:pPr>
            <w:r w:rsidRPr="0067353D">
              <w:t>Listen when someone is talking or asking you a question</w:t>
            </w:r>
            <w:r>
              <w:t>.</w:t>
            </w:r>
          </w:p>
          <w:p w:rsidR="00A72EAA" w:rsidRPr="0067353D" w:rsidRDefault="00A72EAA" w:rsidP="00A72EAA">
            <w:pPr>
              <w:pStyle w:val="Bullets"/>
            </w:pPr>
            <w:r w:rsidRPr="0067353D">
              <w:t>Take deep breaths</w:t>
            </w:r>
            <w:r>
              <w:t>.</w:t>
            </w:r>
          </w:p>
          <w:p w:rsidR="00A72EAA" w:rsidRPr="0067353D" w:rsidRDefault="00A72EAA" w:rsidP="00A72EAA">
            <w:pPr>
              <w:pStyle w:val="Bullets"/>
            </w:pPr>
            <w:r w:rsidRPr="0067353D">
              <w:t>Tell them that you need to think before you respond</w:t>
            </w:r>
            <w:r>
              <w:t>.</w:t>
            </w:r>
          </w:p>
          <w:p w:rsidR="00A72EAA" w:rsidRPr="0067353D" w:rsidRDefault="00A72EAA" w:rsidP="00A72EAA">
            <w:pPr>
              <w:pStyle w:val="Bullets"/>
            </w:pPr>
            <w:r w:rsidRPr="0067353D">
              <w:t>Talk to them about how you are feeling and what makes you angry, sad, or frustrated</w:t>
            </w:r>
            <w:r>
              <w:t>.</w:t>
            </w:r>
          </w:p>
          <w:p w:rsidR="00A72EAA" w:rsidRPr="0067353D" w:rsidRDefault="00A72EAA" w:rsidP="00A72EAA">
            <w:pPr>
              <w:pStyle w:val="Bullets"/>
            </w:pPr>
            <w:r w:rsidRPr="0067353D">
              <w:t>Respond when they are finished; don’t interrupt</w:t>
            </w:r>
            <w:r>
              <w:t>.</w:t>
            </w:r>
          </w:p>
          <w:p w:rsidR="000D0F88" w:rsidRDefault="000D0F88"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2" w:name="_Toc397083759"/>
      <w:bookmarkStart w:id="83" w:name="_Toc451175211"/>
      <w:r>
        <w:lastRenderedPageBreak/>
        <w:t>Activity 6</w:t>
      </w:r>
      <w:bookmarkEnd w:id="82"/>
      <w:r w:rsidR="006E7ED6">
        <w:t>A</w:t>
      </w:r>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0D0F88">
            <w:pPr>
              <w:pStyle w:val="ListParagraph"/>
              <w:numPr>
                <w:ilvl w:val="0"/>
                <w:numId w:val="37"/>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0D0F88">
            <w:pPr>
              <w:pStyle w:val="ListParagraph"/>
              <w:numPr>
                <w:ilvl w:val="0"/>
                <w:numId w:val="37"/>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DE24DF" w:rsidRDefault="00DE24DF" w:rsidP="00DE24DF">
            <w:pPr>
              <w:pStyle w:val="Bullets"/>
            </w:pPr>
            <w:r w:rsidRPr="0067353D">
              <w:t>Dr</w:t>
            </w:r>
            <w:r>
              <w:t>ess up clothes for dramatic play:</w:t>
            </w:r>
          </w:p>
          <w:p w:rsidR="00DE24DF" w:rsidRDefault="00DE24DF" w:rsidP="00DE24DF">
            <w:pPr>
              <w:pStyle w:val="Bullets"/>
              <w:numPr>
                <w:ilvl w:val="0"/>
                <w:numId w:val="0"/>
              </w:numPr>
              <w:ind w:left="1494"/>
            </w:pPr>
            <w:r>
              <w:t>Dresses, accessory and safe space for playing a drama.</w:t>
            </w:r>
          </w:p>
          <w:p w:rsidR="00DE24DF" w:rsidRPr="0067353D" w:rsidRDefault="00DE24DF" w:rsidP="00DE24DF">
            <w:pPr>
              <w:pStyle w:val="Bullets"/>
              <w:numPr>
                <w:ilvl w:val="0"/>
                <w:numId w:val="0"/>
              </w:numPr>
              <w:ind w:left="1494"/>
            </w:pPr>
            <w:r w:rsidRPr="0067353D">
              <w:t>Engage children in subject-specific dramatic play such as healthy habits or members of my community.</w:t>
            </w:r>
          </w:p>
          <w:p w:rsidR="00DE24DF" w:rsidRPr="0067353D" w:rsidRDefault="00DE24DF" w:rsidP="00DE24DF">
            <w:pPr>
              <w:pStyle w:val="Bullets"/>
              <w:numPr>
                <w:ilvl w:val="0"/>
                <w:numId w:val="0"/>
              </w:numPr>
              <w:ind w:left="1494" w:hanging="360"/>
            </w:pPr>
          </w:p>
          <w:p w:rsidR="00DE24DF" w:rsidRDefault="00DE24DF" w:rsidP="00DE24DF">
            <w:pPr>
              <w:pStyle w:val="Bullets"/>
            </w:pPr>
            <w:r>
              <w:t>Sporting  equipment</w:t>
            </w:r>
          </w:p>
          <w:p w:rsidR="00DE24DF" w:rsidRDefault="00DE24DF" w:rsidP="00DE24DF">
            <w:pPr>
              <w:pStyle w:val="Bullets"/>
              <w:numPr>
                <w:ilvl w:val="0"/>
                <w:numId w:val="0"/>
              </w:numPr>
              <w:ind w:left="1494"/>
            </w:pPr>
            <w:r>
              <w:t>We need some waste materials of toys, gum, screw etc.</w:t>
            </w:r>
          </w:p>
          <w:p w:rsidR="00DE24DF" w:rsidRPr="0067353D" w:rsidRDefault="00DE24DF" w:rsidP="00DE24DF">
            <w:pPr>
              <w:pStyle w:val="Bullets"/>
              <w:numPr>
                <w:ilvl w:val="0"/>
                <w:numId w:val="0"/>
              </w:numPr>
              <w:ind w:left="1494"/>
            </w:pPr>
            <w:r w:rsidRPr="0067353D">
              <w:t xml:space="preserve"> Engage in experiments that pertain to the current lesson. If you are learning about things that go, conduct a distance experiment with toy cars, or engage in perfecting paper airplane aerodynamics. </w:t>
            </w:r>
          </w:p>
          <w:p w:rsidR="00DE24DF" w:rsidRDefault="00DE24DF" w:rsidP="00DE24DF">
            <w:pPr>
              <w:pStyle w:val="Bullets"/>
              <w:numPr>
                <w:ilvl w:val="0"/>
                <w:numId w:val="0"/>
              </w:numPr>
              <w:ind w:left="1494"/>
            </w:pPr>
          </w:p>
          <w:p w:rsidR="00DE24DF" w:rsidRPr="003B0D6B" w:rsidRDefault="00DE24DF" w:rsidP="00DE24DF">
            <w:pPr>
              <w:pStyle w:val="Bullets"/>
              <w:numPr>
                <w:ilvl w:val="0"/>
                <w:numId w:val="0"/>
              </w:numPr>
              <w:ind w:left="1494"/>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4" w:name="_Toc397083760"/>
      <w:bookmarkStart w:id="85" w:name="_Toc451175212"/>
      <w:r>
        <w:lastRenderedPageBreak/>
        <w:t>Activity 6</w:t>
      </w:r>
      <w:bookmarkEnd w:id="84"/>
      <w:r w:rsidR="006E7ED6">
        <w:t>B</w:t>
      </w:r>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FA3BDC" w:rsidRPr="0067353D" w:rsidRDefault="00FA3BDC" w:rsidP="00FA3BDC">
            <w:pPr>
              <w:pStyle w:val="Bullets"/>
              <w:spacing w:line="240" w:lineRule="auto"/>
              <w:rPr>
                <w:rFonts w:eastAsia="Times New Roman" w:cs="Helvetica"/>
              </w:rPr>
            </w:pPr>
            <w:r w:rsidRPr="0067353D">
              <w:rPr>
                <w:rFonts w:eastAsia="Times New Roman" w:cs="Helvetica"/>
              </w:rPr>
              <w:t>Get to know them and talk to them about their interests</w:t>
            </w:r>
          </w:p>
          <w:p w:rsidR="00FA3BDC" w:rsidRPr="0067353D" w:rsidRDefault="00FA3BDC" w:rsidP="00FA3BDC">
            <w:pPr>
              <w:pStyle w:val="Bullets"/>
              <w:spacing w:line="240" w:lineRule="auto"/>
              <w:rPr>
                <w:rFonts w:eastAsia="Times New Roman" w:cs="Helvetica"/>
              </w:rPr>
            </w:pPr>
            <w:r w:rsidRPr="0067353D">
              <w:rPr>
                <w:rFonts w:eastAsia="Times New Roman" w:cs="Helvetica"/>
              </w:rPr>
              <w:t>Ask them their opinion</w:t>
            </w:r>
          </w:p>
          <w:p w:rsidR="00FA3BDC" w:rsidRPr="0067353D" w:rsidRDefault="00FA3BDC" w:rsidP="00FA3BDC">
            <w:pPr>
              <w:pStyle w:val="Bullets"/>
              <w:spacing w:line="240" w:lineRule="auto"/>
              <w:rPr>
                <w:rFonts w:eastAsia="Times New Roman" w:cs="Helvetica"/>
              </w:rPr>
            </w:pPr>
            <w:r w:rsidRPr="0067353D">
              <w:rPr>
                <w:rFonts w:eastAsia="Times New Roman" w:cs="Helvetica"/>
              </w:rPr>
              <w:t>Encourage the children to help others according to their strengths</w:t>
            </w:r>
          </w:p>
          <w:p w:rsidR="00FA3BDC" w:rsidRPr="0067353D" w:rsidRDefault="00FA3BDC" w:rsidP="00FA3BDC">
            <w:pPr>
              <w:pStyle w:val="Bullets"/>
              <w:spacing w:line="240" w:lineRule="auto"/>
            </w:pPr>
            <w:r w:rsidRPr="0067353D">
              <w:t xml:space="preserve">Encourage everyone to participate group activities </w:t>
            </w:r>
          </w:p>
          <w:p w:rsidR="00FA3BDC" w:rsidRPr="0067353D" w:rsidRDefault="00FA3BDC" w:rsidP="00FA3BDC">
            <w:pPr>
              <w:pStyle w:val="Bullets"/>
              <w:spacing w:line="240" w:lineRule="auto"/>
            </w:pPr>
            <w:r w:rsidRPr="0067353D">
              <w:t>Reward participation with praise</w:t>
            </w:r>
          </w:p>
          <w:p w:rsidR="00FA3BDC" w:rsidRPr="0067353D" w:rsidRDefault="00FA3BDC" w:rsidP="00FA3BDC">
            <w:pPr>
              <w:pStyle w:val="Bullets"/>
              <w:spacing w:line="240" w:lineRule="auto"/>
            </w:pPr>
            <w:r w:rsidRPr="0067353D">
              <w:t>Encourage children to attempt to solve problems among themselves before stepping in</w:t>
            </w:r>
          </w:p>
          <w:p w:rsidR="00FA3BDC" w:rsidRPr="0067353D" w:rsidRDefault="00FA3BDC" w:rsidP="00FA3BDC">
            <w:pPr>
              <w:pStyle w:val="Bullets"/>
              <w:spacing w:line="240" w:lineRule="auto"/>
            </w:pPr>
            <w:r w:rsidRPr="0067353D">
              <w:t>Conduct team-building activities</w:t>
            </w:r>
          </w:p>
          <w:p w:rsidR="000D0F88" w:rsidRDefault="000D0F88">
            <w:pPr>
              <w:rPr>
                <w:i/>
                <w:spacing w:val="-2"/>
              </w:rPr>
            </w:pPr>
          </w:p>
          <w:p w:rsidR="000D0F88" w:rsidRDefault="000D0F88">
            <w:pPr>
              <w:rPr>
                <w:i/>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lastRenderedPageBreak/>
        <w:br w:type="page"/>
      </w:r>
      <w:bookmarkStart w:id="86" w:name="_Toc397083761"/>
      <w:bookmarkStart w:id="87" w:name="_Toc451175213"/>
      <w:r>
        <w:lastRenderedPageBreak/>
        <w:t>Activity 6</w:t>
      </w:r>
      <w:bookmarkEnd w:id="86"/>
      <w:r w:rsidR="006E7ED6">
        <w:t>C</w:t>
      </w:r>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FA3BDC" w:rsidRPr="00FA3BDC" w:rsidRDefault="00FA3BDC">
            <w:pPr>
              <w:rPr>
                <w:rFonts w:eastAsiaTheme="minorEastAsia" w:cstheme="minorBidi"/>
                <w:bCs/>
                <w:szCs w:val="24"/>
              </w:rPr>
            </w:pPr>
            <w:r w:rsidRPr="00FA3BDC">
              <w:rPr>
                <w:rFonts w:eastAsiaTheme="minorEastAsia" w:cstheme="minorBidi"/>
                <w:bCs/>
                <w:szCs w:val="24"/>
              </w:rPr>
              <w:t>Use visual aids</w:t>
            </w:r>
          </w:p>
          <w:p w:rsidR="00FA3BDC" w:rsidRPr="00FA3BDC" w:rsidRDefault="00FA3BDC">
            <w:pPr>
              <w:rPr>
                <w:rFonts w:eastAsiaTheme="minorEastAsia" w:cstheme="minorBidi"/>
                <w:bCs/>
                <w:szCs w:val="24"/>
              </w:rPr>
            </w:pPr>
            <w:r w:rsidRPr="00FA3BDC">
              <w:rPr>
                <w:rFonts w:eastAsiaTheme="minorEastAsia" w:cstheme="minorBidi"/>
                <w:bCs/>
                <w:szCs w:val="24"/>
              </w:rPr>
              <w:t>Give time to talk</w:t>
            </w:r>
          </w:p>
          <w:p w:rsidR="00FA3BDC" w:rsidRPr="00FA3BDC" w:rsidRDefault="00FA3BDC">
            <w:pPr>
              <w:rPr>
                <w:rFonts w:eastAsiaTheme="minorEastAsia" w:cstheme="minorBidi"/>
                <w:bCs/>
                <w:szCs w:val="24"/>
              </w:rPr>
            </w:pPr>
            <w:r w:rsidRPr="00FA3BDC">
              <w:rPr>
                <w:rFonts w:eastAsiaTheme="minorEastAsia" w:cstheme="minorBidi"/>
                <w:bCs/>
                <w:szCs w:val="24"/>
              </w:rPr>
              <w:t>Pre teach vocabulary</w:t>
            </w: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FA3BDC" w:rsidRPr="0067353D" w:rsidRDefault="000D0F88" w:rsidP="00FA3BDC">
            <w:pPr>
              <w:pStyle w:val="Bullets"/>
            </w:pPr>
            <w:r>
              <w:rPr>
                <w:rFonts w:eastAsiaTheme="minorEastAsia" w:cstheme="minorBidi"/>
                <w:b/>
                <w:bCs/>
                <w:szCs w:val="24"/>
              </w:rPr>
              <w:t>How would you use sustained conversations to extend learning in these activities?</w:t>
            </w:r>
            <w:r w:rsidR="00FA3BDC" w:rsidRPr="0067353D">
              <w:t xml:space="preserve"> Taking note of the things they like to talk about, or that they show interest in</w:t>
            </w:r>
            <w:r w:rsidR="00FA3BDC">
              <w:t>.</w:t>
            </w:r>
          </w:p>
          <w:p w:rsidR="00FA3BDC" w:rsidRPr="0067353D" w:rsidRDefault="00FA3BDC" w:rsidP="00FA3BDC">
            <w:pPr>
              <w:pStyle w:val="Bullets"/>
            </w:pPr>
            <w:r w:rsidRPr="0067353D">
              <w:t>Showing genuine interest in what they are doing and saying</w:t>
            </w:r>
            <w:r>
              <w:t>.</w:t>
            </w:r>
          </w:p>
          <w:p w:rsidR="00FA3BDC" w:rsidRPr="0067353D" w:rsidRDefault="00FA3BDC" w:rsidP="00FA3BDC">
            <w:pPr>
              <w:pStyle w:val="Bullets"/>
            </w:pPr>
            <w:r>
              <w:t xml:space="preserve">Asking </w:t>
            </w:r>
            <w:r w:rsidRPr="0067353D">
              <w:t xml:space="preserve">engaging questions about what they like or what they are doing.  For example: </w:t>
            </w:r>
          </w:p>
          <w:p w:rsidR="00FA3BDC" w:rsidRPr="0067353D" w:rsidRDefault="00FA3BDC" w:rsidP="00FA3BDC">
            <w:pPr>
              <w:pStyle w:val="Bullets2"/>
              <w:numPr>
                <w:ilvl w:val="0"/>
                <w:numId w:val="0"/>
              </w:numPr>
              <w:spacing w:line="240" w:lineRule="auto"/>
              <w:ind w:left="2203" w:hanging="360"/>
            </w:pPr>
            <w:r w:rsidRPr="0067353D">
              <w:t>“I can see your drawing a picture; can you tell me about it?”</w:t>
            </w:r>
          </w:p>
          <w:p w:rsidR="00FA3BDC" w:rsidRPr="0067353D" w:rsidRDefault="00FA3BDC" w:rsidP="00FA3BDC">
            <w:pPr>
              <w:pStyle w:val="Bullets2"/>
              <w:numPr>
                <w:ilvl w:val="0"/>
                <w:numId w:val="0"/>
              </w:numPr>
              <w:spacing w:line="240" w:lineRule="auto"/>
              <w:ind w:left="2203" w:hanging="360"/>
            </w:pPr>
            <w:r w:rsidRPr="0067353D">
              <w:t>“What made you draw that?”</w:t>
            </w:r>
          </w:p>
          <w:p w:rsidR="00FA3BDC" w:rsidRPr="0067353D" w:rsidRDefault="00FA3BDC" w:rsidP="00FA3BDC">
            <w:pPr>
              <w:pStyle w:val="Bullets2"/>
              <w:numPr>
                <w:ilvl w:val="0"/>
                <w:numId w:val="0"/>
              </w:numPr>
              <w:spacing w:line="240" w:lineRule="auto"/>
              <w:ind w:left="2203" w:hanging="360"/>
            </w:pPr>
            <w:r w:rsidRPr="0067353D">
              <w:t>“How do you feel about your drawing?”</w:t>
            </w:r>
          </w:p>
          <w:p w:rsidR="00FA3BDC" w:rsidRPr="0067353D" w:rsidRDefault="00FA3BDC" w:rsidP="00FA3BDC">
            <w:pPr>
              <w:pStyle w:val="Bullets2"/>
              <w:numPr>
                <w:ilvl w:val="0"/>
                <w:numId w:val="0"/>
              </w:numPr>
              <w:spacing w:line="240" w:lineRule="auto"/>
              <w:ind w:left="2203" w:hanging="360"/>
            </w:pPr>
            <w:r w:rsidRPr="0067353D">
              <w:t>“Are you going to add anything else?”</w:t>
            </w:r>
          </w:p>
          <w:p w:rsidR="00FA3BDC" w:rsidRPr="0067353D" w:rsidRDefault="00FA3BDC" w:rsidP="00FA3BDC">
            <w:pPr>
              <w:pStyle w:val="Bullets"/>
            </w:pPr>
            <w:r w:rsidRPr="0067353D">
              <w:t>Offering alternative ideas or personal feelings</w:t>
            </w:r>
            <w:r>
              <w:t>.</w:t>
            </w:r>
          </w:p>
          <w:p w:rsidR="00FA3BDC" w:rsidRPr="0067353D" w:rsidRDefault="00FA3BDC" w:rsidP="00FA3BDC">
            <w:pPr>
              <w:pStyle w:val="Bullets"/>
            </w:pPr>
            <w:r w:rsidRPr="0067353D">
              <w:t>Speculating or building upon the child’s idea</w:t>
            </w:r>
            <w:r>
              <w:t>.</w:t>
            </w:r>
          </w:p>
          <w:p w:rsidR="00FA3BDC" w:rsidRPr="0067353D" w:rsidRDefault="00FA3BDC" w:rsidP="00FA3BDC">
            <w:pPr>
              <w:pStyle w:val="Bullets"/>
            </w:pPr>
            <w:r w:rsidRPr="0067353D">
              <w:lastRenderedPageBreak/>
              <w:t>Asking the child to make predictions or hypothesise</w:t>
            </w:r>
            <w:r>
              <w:t>.</w:t>
            </w:r>
          </w:p>
          <w:p w:rsidR="00FA3BDC" w:rsidRPr="0067353D" w:rsidRDefault="00FA3BDC" w:rsidP="00FA3BDC">
            <w:pPr>
              <w:pStyle w:val="Bullets"/>
            </w:pPr>
            <w:r w:rsidRPr="0067353D">
              <w:t>Talking to the parents/family and finding out what their children are interested in at home</w:t>
            </w:r>
            <w:r>
              <w:t>.</w:t>
            </w:r>
          </w:p>
          <w:p w:rsidR="000D0F88" w:rsidRDefault="000D0F88">
            <w:pPr>
              <w:rPr>
                <w:b/>
                <w:i/>
                <w:spacing w:val="-2"/>
              </w:rPr>
            </w:pPr>
          </w:p>
          <w:p w:rsidR="000D0F88" w:rsidRDefault="000D0F88"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8" w:name="_Toc397083762"/>
      <w:bookmarkStart w:id="89" w:name="_Toc451175214"/>
      <w:r>
        <w:lastRenderedPageBreak/>
        <w:t>Activity 6</w:t>
      </w:r>
      <w:bookmarkEnd w:id="88"/>
      <w:r w:rsidR="006E7ED6">
        <w:t>D</w:t>
      </w:r>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3"/>
        <w:gridCol w:w="7373"/>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82"/>
              <w:gridCol w:w="2448"/>
              <w:gridCol w:w="2817"/>
            </w:tblGrid>
            <w:tr w:rsidR="000D0F88">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lastRenderedPageBreak/>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C15A7E" w:rsidRDefault="00FA3BDC">
                  <w:pPr>
                    <w:spacing w:after="0"/>
                    <w:contextualSpacing/>
                    <w:cnfStyle w:val="000000100000" w:firstRow="0" w:lastRow="0" w:firstColumn="0" w:lastColumn="0" w:oddVBand="0" w:evenVBand="0" w:oddHBand="1" w:evenHBand="0" w:firstRowFirstColumn="0" w:firstRowLastColumn="0" w:lastRowFirstColumn="0" w:lastRowLastColumn="0"/>
                    <w:rPr>
                      <w:i/>
                    </w:rPr>
                  </w:pPr>
                  <w:r>
                    <w:rPr>
                      <w:i/>
                    </w:rPr>
                    <w:t xml:space="preserve">Sara </w:t>
                  </w:r>
                  <w:r w:rsidRPr="0067353D">
                    <w:t xml:space="preserve"> get quickly frustrated when they feel unsuccessful completing a task, either set by an adult, or during play time</w:t>
                  </w: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c>
                <w:tcPr>
                  <w:tcW w:w="2908" w:type="dxa"/>
                  <w:tcBorders>
                    <w:left w:val="single" w:sz="4" w:space="0" w:color="000000" w:themeColor="text1"/>
                  </w:tcBorders>
                  <w:vAlign w:val="center"/>
                  <w:hideMark/>
                </w:tcPr>
                <w:p w:rsidR="000D0F88" w:rsidRDefault="00FA3BDC" w:rsidP="00C15A7E">
                  <w:pPr>
                    <w:spacing w:after="0"/>
                    <w:contextualSpacing/>
                    <w:cnfStyle w:val="000000100000" w:firstRow="0" w:lastRow="0" w:firstColumn="0" w:lastColumn="0" w:oddVBand="0" w:evenVBand="0" w:oddHBand="1" w:evenHBand="0" w:firstRowFirstColumn="0" w:firstRowLastColumn="0" w:lastRowFirstColumn="0" w:lastRowLastColumn="0"/>
                    <w:rPr>
                      <w:i/>
                    </w:rPr>
                  </w:pPr>
                  <w:r w:rsidRPr="0067353D">
                    <w:t>Scaffold their learning by starting with a simple, but associated task and working up to the point of their frustration. Use reassuring words, and let them know that the best way to conquer frustration is to keep at it until they master the skill</w:t>
                  </w: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pPr>
                    <w:spacing w:after="0"/>
                    <w:contextualSpacing/>
                    <w:cnfStyle w:val="000000000000" w:firstRow="0" w:lastRow="0" w:firstColumn="0" w:lastColumn="0" w:oddVBand="0" w:evenVBand="0" w:oddHBand="0" w:evenHBand="0" w:firstRowFirstColumn="0" w:firstRowLastColumn="0" w:lastRowFirstColumn="0" w:lastRowLastColumn="0"/>
                    <w:rPr>
                      <w:i/>
                    </w:rPr>
                  </w:pPr>
                  <w:r w:rsidRPr="0067353D">
                    <w:t>Conflict is always the result of two or more individuals butting heads. Young children often make the mistake of feeling wronged and blameless</w:t>
                  </w: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rsidP="00C15A7E">
                  <w:pPr>
                    <w:spacing w:after="0"/>
                    <w:contextualSpacing/>
                    <w:cnfStyle w:val="000000000000" w:firstRow="0" w:lastRow="0" w:firstColumn="0" w:lastColumn="0" w:oddVBand="0" w:evenVBand="0" w:oddHBand="0" w:evenHBand="0" w:firstRowFirstColumn="0" w:firstRowLastColumn="0" w:lastRowFirstColumn="0" w:lastRowLastColumn="0"/>
                    <w:rPr>
                      <w:i/>
                    </w:rPr>
                  </w:pPr>
                  <w:r w:rsidRPr="0067353D">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0D0F88" w:rsidRDefault="000D0F88">
                  <w:pPr>
                    <w:spacing w:after="0"/>
                    <w:contextualSpacing/>
                    <w:cnfStyle w:val="000000100000" w:firstRow="0" w:lastRow="0" w:firstColumn="0" w:lastColumn="0" w:oddVBand="0" w:evenVBand="0" w:oddHBand="1" w:evenHBand="0" w:firstRowFirstColumn="0" w:firstRowLastColumn="0" w:lastRowFirstColumn="0" w:lastRowLastColumn="0"/>
                    <w:rPr>
                      <w:i/>
                    </w:rPr>
                  </w:pPr>
                </w:p>
                <w:p w:rsidR="00FA3BDC" w:rsidRPr="0067353D" w:rsidRDefault="00FA3BDC" w:rsidP="00FA3BDC">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Children will often try to escape consequences by misleading or lying. Frustration arises when they are caught and feel they have to keep lying or get in even more trouble.</w:t>
                  </w: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c>
                <w:tcPr>
                  <w:tcW w:w="2908" w:type="dxa"/>
                  <w:tcBorders>
                    <w:left w:val="single" w:sz="4" w:space="0" w:color="000000" w:themeColor="text1"/>
                  </w:tcBorders>
                  <w:vAlign w:val="center"/>
                  <w:hideMark/>
                </w:tcPr>
                <w:p w:rsidR="000D0F88" w:rsidRDefault="00FA3BDC" w:rsidP="00C15A7E">
                  <w:pPr>
                    <w:spacing w:after="0"/>
                    <w:contextualSpacing/>
                    <w:cnfStyle w:val="000000100000" w:firstRow="0" w:lastRow="0" w:firstColumn="0" w:lastColumn="0" w:oddVBand="0" w:evenVBand="0" w:oddHBand="1" w:evenHBand="0" w:firstRowFirstColumn="0" w:firstRowLastColumn="0" w:lastRowFirstColumn="0" w:lastRowLastColumn="0"/>
                    <w:rPr>
                      <w:i/>
                    </w:rPr>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lastRenderedPageBreak/>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FA3BDC">
                  <w:pPr>
                    <w:spacing w:after="0"/>
                    <w:contextualSpacing/>
                    <w:cnfStyle w:val="000000000000" w:firstRow="0" w:lastRow="0" w:firstColumn="0" w:lastColumn="0" w:oddVBand="0" w:evenVBand="0" w:oddHBand="0" w:evenHBand="0" w:firstRowFirstColumn="0" w:firstRowLastColumn="0" w:lastRowFirstColumn="0" w:lastRowLastColumn="0"/>
                    <w:rPr>
                      <w:i/>
                    </w:rPr>
                  </w:pPr>
                  <w:r>
                    <w:t xml:space="preserve">Sam </w:t>
                  </w:r>
                  <w:r w:rsidRPr="0067353D">
                    <w:t>have very short attention spans; they will become frustrated by their own inability to remain still, and this angers them, exacerbating the situation further</w:t>
                  </w: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pPr>
                    <w:spacing w:after="0"/>
                    <w:contextualSpacing/>
                    <w:cnfStyle w:val="000000000000" w:firstRow="0" w:lastRow="0" w:firstColumn="0" w:lastColumn="0" w:oddVBand="0" w:evenVBand="0" w:oddHBand="0" w:evenHBand="0" w:firstRowFirstColumn="0" w:firstRowLastColumn="0" w:lastRowFirstColumn="0" w:lastRowLastColumn="0"/>
                    <w:rPr>
                      <w:i/>
                    </w:rPr>
                  </w:pPr>
                  <w:r w:rsidRPr="0067353D">
                    <w:t>Be clear about your expectations. If you feel them getting antsy, tell them that anyone who spends the next ten minutes sitting quietly, with their hands to themselves, will be called to line up first for outdoor play. Focus the children on achievement and always offer to reward good behaviour before punishing bad behaviour</w:t>
                  </w:r>
                </w:p>
              </w:tc>
            </w:tr>
          </w:tbl>
          <w:p w:rsidR="000D0F88" w:rsidRDefault="000D0F88">
            <w:pPr>
              <w:rPr>
                <w:spacing w:val="-2"/>
              </w:rPr>
            </w:pPr>
          </w:p>
        </w:tc>
      </w:tr>
    </w:tbl>
    <w:p w:rsidR="000D0F88" w:rsidRDefault="000D0F88" w:rsidP="000D0F88">
      <w:pPr>
        <w:pStyle w:val="Heading3"/>
      </w:pPr>
      <w:r>
        <w:rPr>
          <w:b w:val="0"/>
          <w:bCs w:val="0"/>
        </w:rPr>
        <w:lastRenderedPageBreak/>
        <w:br w:type="page"/>
      </w:r>
    </w:p>
    <w:p w:rsidR="000D0F88" w:rsidRDefault="000D0F88" w:rsidP="000D0F88">
      <w:pPr>
        <w:pStyle w:val="Heading3"/>
      </w:pPr>
      <w:bookmarkStart w:id="90" w:name="_Toc397083763"/>
      <w:bookmarkStart w:id="91" w:name="_Toc451175215"/>
      <w:r>
        <w:lastRenderedPageBreak/>
        <w:t>Activity 6</w:t>
      </w:r>
      <w:bookmarkEnd w:id="90"/>
      <w:r w:rsidR="006E7ED6">
        <w:t>E</w:t>
      </w:r>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891544" w:rsidRPr="0067353D" w:rsidRDefault="00891544" w:rsidP="00891544">
            <w:pPr>
              <w:pStyle w:val="Bullets"/>
            </w:pPr>
            <w:r w:rsidRPr="0067353D">
              <w:t>Invite families to volunteer in the centre when needed</w:t>
            </w:r>
          </w:p>
          <w:p w:rsidR="00891544" w:rsidRPr="0067353D" w:rsidRDefault="00891544" w:rsidP="00891544">
            <w:pPr>
              <w:pStyle w:val="Bullets"/>
            </w:pPr>
            <w:r w:rsidRPr="0067353D">
              <w:t>Provide a list of volunteering opportunities at the start of the year</w:t>
            </w:r>
          </w:p>
          <w:p w:rsidR="00891544" w:rsidRPr="0067353D" w:rsidRDefault="00891544" w:rsidP="00891544">
            <w:pPr>
              <w:pStyle w:val="Bullets"/>
            </w:pPr>
            <w:r w:rsidRPr="0067353D">
              <w:t>Share decision-making with families</w:t>
            </w:r>
          </w:p>
          <w:p w:rsidR="00891544" w:rsidRPr="0067353D" w:rsidRDefault="00891544" w:rsidP="00891544">
            <w:pPr>
              <w:pStyle w:val="Bullets"/>
            </w:pPr>
            <w:r w:rsidRPr="0067353D">
              <w:t>Host a welcome event periodically to allow families to connect with the children’s learning environment</w:t>
            </w:r>
          </w:p>
          <w:p w:rsidR="00891544" w:rsidRPr="0067353D" w:rsidRDefault="00891544" w:rsidP="00891544">
            <w:pPr>
              <w:pStyle w:val="Bullets"/>
            </w:pPr>
            <w:r w:rsidRPr="0067353D">
              <w:t>Host open houses for parents to see children’s work, or for children to show parents children’s work</w:t>
            </w:r>
          </w:p>
          <w:p w:rsidR="000D0F88" w:rsidRDefault="000D0F88"/>
          <w:p w:rsidR="00C15A7E" w:rsidRDefault="00C15A7E"/>
          <w:p w:rsidR="00C15A7E" w:rsidRDefault="00C15A7E"/>
          <w:p w:rsidR="00C15A7E" w:rsidRDefault="00C15A7E"/>
          <w:p w:rsidR="00C15A7E" w:rsidRDefault="00C15A7E"/>
          <w:p w:rsidR="00C15A7E" w:rsidRDefault="00C15A7E"/>
          <w:p w:rsidR="00C15A7E" w:rsidRDefault="00C15A7E"/>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891544" w:rsidRPr="0067353D" w:rsidRDefault="00891544" w:rsidP="00891544">
            <w:pPr>
              <w:pStyle w:val="Bullets"/>
            </w:pPr>
            <w:r w:rsidRPr="0067353D">
              <w:t>Communicate with families on a regular basis through forms, flyers, email, etc.</w:t>
            </w:r>
          </w:p>
          <w:p w:rsidR="00891544" w:rsidRPr="0067353D" w:rsidRDefault="00891544" w:rsidP="00891544">
            <w:pPr>
              <w:pStyle w:val="Bullets"/>
            </w:pPr>
            <w:r w:rsidRPr="0067353D">
              <w:t>Invite family members to conduct a lesson, or read to the children</w:t>
            </w:r>
          </w:p>
          <w:p w:rsidR="00891544" w:rsidRPr="00264FA7" w:rsidRDefault="00891544" w:rsidP="00891544">
            <w:pPr>
              <w:pStyle w:val="Bullets"/>
            </w:pPr>
            <w:r w:rsidRPr="0067353D">
              <w:t>Conference with families on occasion to</w:t>
            </w:r>
            <w:r>
              <w:t xml:space="preserve"> address concerns and successes</w:t>
            </w:r>
          </w:p>
          <w:p w:rsidR="000D0F88" w:rsidRDefault="000D0F88">
            <w:pPr>
              <w:pStyle w:val="AAAQuestions"/>
              <w:rPr>
                <w:color w:val="auto"/>
              </w:rPr>
            </w:pPr>
          </w:p>
          <w:p w:rsidR="000D0F88" w:rsidRDefault="000D0F88">
            <w:pPr>
              <w:pStyle w:val="AAAQuestions"/>
              <w:rPr>
                <w:color w:val="auto"/>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2" w:name="_Toc397083764"/>
      <w:bookmarkStart w:id="93" w:name="_Toc451175216"/>
      <w:r>
        <w:lastRenderedPageBreak/>
        <w:t>Activity 6</w:t>
      </w:r>
      <w:bookmarkEnd w:id="92"/>
      <w:r w:rsidR="006E7ED6">
        <w:t>F</w:t>
      </w:r>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Default="000D0F88">
            <w:pPr>
              <w:rPr>
                <w:spacing w:val="-2"/>
              </w:rPr>
            </w:pPr>
          </w:p>
          <w:p w:rsidR="00A35582" w:rsidRDefault="00891544">
            <w:pPr>
              <w:rPr>
                <w:spacing w:val="-2"/>
              </w:rPr>
            </w:pPr>
            <w:r>
              <w:rPr>
                <w:spacing w:val="-2"/>
              </w:rPr>
              <w:t xml:space="preserve">Tara is new in the centre and she snatch every kids hairs and rude to everyone. She is not eating well and looks like in a stress. So Tara’s behaviour </w:t>
            </w:r>
            <w:r w:rsidR="00744D6B">
              <w:rPr>
                <w:spacing w:val="-2"/>
              </w:rPr>
              <w:t>encourages</w:t>
            </w:r>
            <w:r>
              <w:rPr>
                <w:spacing w:val="-2"/>
              </w:rPr>
              <w:t xml:space="preserve"> me to talk about her with a colleague.</w:t>
            </w:r>
          </w:p>
          <w:p w:rsidR="00891544" w:rsidRDefault="00891544">
            <w:pPr>
              <w:rPr>
                <w:spacing w:val="-2"/>
              </w:rPr>
            </w:pPr>
            <w:r>
              <w:rPr>
                <w:spacing w:val="-2"/>
              </w:rPr>
              <w:t>Joseph</w:t>
            </w:r>
            <w:r w:rsidR="00744D6B">
              <w:rPr>
                <w:spacing w:val="-2"/>
              </w:rPr>
              <w:t>’s is a good boy. He is self involver and good in eating but from last 2 days he was totally quite and scared from everyone. He was not sleeping well because his parents are getting divorced. His  behaviour really disappointed me and I talk to my colleague about that.</w:t>
            </w: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4" w:name="_Toc397083765"/>
      <w:bookmarkStart w:id="95" w:name="_Toc451175217"/>
      <w:r>
        <w:lastRenderedPageBreak/>
        <w:t>Skills and Knowledge Activity</w:t>
      </w:r>
      <w:bookmarkEnd w:id="70"/>
      <w:bookmarkEnd w:id="71"/>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6"/>
        <w:gridCol w:w="7370"/>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lastRenderedPageBreak/>
              <w:t>Successful completion of this activity [along with those above] will enable you to demonstrate your knowledge and skills of:</w:t>
            </w:r>
          </w:p>
          <w:p w:rsidR="000D0F88" w:rsidRDefault="000D0F88" w:rsidP="000D0F88">
            <w:pPr>
              <w:pStyle w:val="ListParagraph"/>
              <w:numPr>
                <w:ilvl w:val="0"/>
                <w:numId w:val="43"/>
              </w:numPr>
              <w:contextualSpacing/>
            </w:pPr>
            <w:r>
              <w:t>Code of ethics</w:t>
            </w:r>
          </w:p>
          <w:p w:rsidR="000D0F88" w:rsidRDefault="000D0F88" w:rsidP="000D0F88">
            <w:pPr>
              <w:pStyle w:val="ListParagraph"/>
              <w:numPr>
                <w:ilvl w:val="0"/>
                <w:numId w:val="43"/>
              </w:numPr>
              <w:contextualSpacing/>
            </w:pPr>
            <w:r>
              <w:t>United Nations Convention on the Rights of the Child</w:t>
            </w:r>
          </w:p>
          <w:p w:rsidR="000D0F88" w:rsidRDefault="000D0F88" w:rsidP="000D0F88">
            <w:pPr>
              <w:pStyle w:val="ListParagraph"/>
              <w:numPr>
                <w:ilvl w:val="0"/>
                <w:numId w:val="43"/>
              </w:numPr>
              <w:contextualSpacing/>
            </w:pPr>
            <w:r>
              <w:t>How to access:</w:t>
            </w:r>
          </w:p>
          <w:p w:rsidR="000D0F88" w:rsidRDefault="000D0F88" w:rsidP="000D0F88">
            <w:pPr>
              <w:pStyle w:val="ListParagraph"/>
              <w:numPr>
                <w:ilvl w:val="1"/>
                <w:numId w:val="43"/>
              </w:numPr>
              <w:contextualSpacing/>
            </w:pPr>
            <w:r>
              <w:t>the National Quality Framework</w:t>
            </w:r>
          </w:p>
          <w:p w:rsidR="000D0F88" w:rsidRDefault="000D0F88" w:rsidP="000D0F88">
            <w:pPr>
              <w:pStyle w:val="ListParagraph"/>
              <w:numPr>
                <w:ilvl w:val="1"/>
                <w:numId w:val="43"/>
              </w:numPr>
              <w:contextualSpacing/>
            </w:pPr>
            <w:r>
              <w:t>the National Quality Standards</w:t>
            </w:r>
          </w:p>
          <w:p w:rsidR="000D0F88" w:rsidRDefault="000D0F88" w:rsidP="000D0F88">
            <w:pPr>
              <w:pStyle w:val="ListParagraph"/>
              <w:numPr>
                <w:ilvl w:val="1"/>
                <w:numId w:val="43"/>
              </w:numPr>
              <w:contextualSpacing/>
            </w:pPr>
            <w:r>
              <w:t>the relevant approved learning framework</w:t>
            </w:r>
          </w:p>
          <w:p w:rsidR="000D0F88" w:rsidRDefault="000D0F88" w:rsidP="000D0F88">
            <w:pPr>
              <w:pStyle w:val="ListParagraph"/>
              <w:numPr>
                <w:ilvl w:val="0"/>
                <w:numId w:val="43"/>
              </w:numPr>
              <w:contextualSpacing/>
            </w:pPr>
            <w:r>
              <w:t>How to navigate through framework and standards documents to find areas relevant to this unit of competency</w:t>
            </w:r>
          </w:p>
          <w:p w:rsidR="000D0F88" w:rsidRDefault="000D0F88" w:rsidP="000D0F88">
            <w:pPr>
              <w:pStyle w:val="ListParagraph"/>
              <w:numPr>
                <w:ilvl w:val="0"/>
                <w:numId w:val="43"/>
              </w:numPr>
              <w:contextualSpacing/>
            </w:pPr>
            <w:r>
              <w:t xml:space="preserve">Introductory-level child development for children, including: </w:t>
            </w:r>
          </w:p>
          <w:p w:rsidR="000D0F88" w:rsidRDefault="000D0F88" w:rsidP="000D0F88">
            <w:pPr>
              <w:pStyle w:val="ListParagraph"/>
              <w:numPr>
                <w:ilvl w:val="1"/>
                <w:numId w:val="43"/>
              </w:numPr>
              <w:contextualSpacing/>
            </w:pPr>
            <w:r>
              <w:t>early brain development</w:t>
            </w:r>
          </w:p>
          <w:p w:rsidR="000D0F88" w:rsidRDefault="000D0F88" w:rsidP="000D0F88">
            <w:pPr>
              <w:pStyle w:val="ListParagraph"/>
              <w:numPr>
                <w:ilvl w:val="1"/>
                <w:numId w:val="43"/>
              </w:numPr>
              <w:contextualSpacing/>
            </w:pPr>
            <w:r>
              <w:t>importance of the early years for subsequent educational success</w:t>
            </w:r>
          </w:p>
          <w:p w:rsidR="000D0F88" w:rsidRDefault="000D0F88" w:rsidP="000D0F88">
            <w:pPr>
              <w:pStyle w:val="ListParagraph"/>
              <w:numPr>
                <w:ilvl w:val="1"/>
                <w:numId w:val="43"/>
              </w:numPr>
              <w:contextualSpacing/>
            </w:pPr>
            <w:r>
              <w:t>foundational knowledge of developmental theory</w:t>
            </w:r>
          </w:p>
          <w:p w:rsidR="000D0F88" w:rsidRDefault="000D0F88" w:rsidP="000D0F88">
            <w:pPr>
              <w:pStyle w:val="ListParagraph"/>
              <w:numPr>
                <w:ilvl w:val="0"/>
                <w:numId w:val="43"/>
              </w:numPr>
              <w:contextualSpacing/>
            </w:pPr>
            <w:r>
              <w:t>Aspects of poor early childhood development, such as:</w:t>
            </w:r>
          </w:p>
          <w:p w:rsidR="000D0F88" w:rsidRDefault="000D0F88" w:rsidP="000D0F88">
            <w:pPr>
              <w:pStyle w:val="ListParagraph"/>
              <w:numPr>
                <w:ilvl w:val="1"/>
                <w:numId w:val="43"/>
              </w:numPr>
              <w:contextualSpacing/>
            </w:pPr>
            <w:r>
              <w:t xml:space="preserve">poor diet </w:t>
            </w:r>
          </w:p>
          <w:p w:rsidR="000D0F88" w:rsidRDefault="000D0F88" w:rsidP="000D0F88">
            <w:pPr>
              <w:pStyle w:val="ListParagraph"/>
              <w:numPr>
                <w:ilvl w:val="1"/>
                <w:numId w:val="43"/>
              </w:numPr>
              <w:contextualSpacing/>
            </w:pPr>
            <w:r>
              <w:t>lack of play</w:t>
            </w:r>
          </w:p>
          <w:p w:rsidR="000D0F88" w:rsidRDefault="000D0F88" w:rsidP="000D0F88">
            <w:pPr>
              <w:pStyle w:val="ListParagraph"/>
              <w:numPr>
                <w:ilvl w:val="1"/>
                <w:numId w:val="43"/>
              </w:numPr>
              <w:contextualSpacing/>
            </w:pPr>
            <w:r>
              <w:t>limited stimulation of brain development</w:t>
            </w:r>
          </w:p>
          <w:p w:rsidR="000D0F88" w:rsidRDefault="000D0F88" w:rsidP="000D0F88">
            <w:pPr>
              <w:pStyle w:val="ListParagraph"/>
              <w:numPr>
                <w:ilvl w:val="1"/>
                <w:numId w:val="43"/>
              </w:numPr>
              <w:contextualSpacing/>
            </w:pPr>
            <w:r>
              <w:t>lack of materials and resources</w:t>
            </w:r>
          </w:p>
          <w:p w:rsidR="000D0F88" w:rsidRDefault="000D0F88" w:rsidP="000D0F88">
            <w:pPr>
              <w:pStyle w:val="ListParagraph"/>
              <w:numPr>
                <w:ilvl w:val="1"/>
                <w:numId w:val="43"/>
              </w:numPr>
              <w:contextualSpacing/>
            </w:pPr>
            <w:r>
              <w:t>inconsistent or non-existent emotional support or comfort</w:t>
            </w:r>
          </w:p>
          <w:p w:rsidR="000D0F88" w:rsidRDefault="000D0F88" w:rsidP="000D0F88">
            <w:pPr>
              <w:pStyle w:val="ListParagraph"/>
              <w:numPr>
                <w:ilvl w:val="1"/>
                <w:numId w:val="43"/>
              </w:numPr>
              <w:contextualSpacing/>
            </w:pPr>
            <w:r>
              <w:t>trauma</w:t>
            </w:r>
          </w:p>
          <w:p w:rsidR="000D0F88" w:rsidRDefault="000D0F88" w:rsidP="000D0F88">
            <w:pPr>
              <w:pStyle w:val="ListParagraph"/>
              <w:numPr>
                <w:ilvl w:val="1"/>
                <w:numId w:val="43"/>
              </w:numPr>
              <w:contextualSpacing/>
            </w:pPr>
            <w:r>
              <w:t>other life experiences which interrupt appropriate childhood activities, and their potential long-term harmful impacts</w:t>
            </w:r>
          </w:p>
          <w:p w:rsidR="000D0F88" w:rsidRDefault="000D0F88" w:rsidP="000D0F88">
            <w:pPr>
              <w:pStyle w:val="ListParagraph"/>
              <w:numPr>
                <w:ilvl w:val="0"/>
                <w:numId w:val="43"/>
              </w:numPr>
              <w:contextualSpacing/>
            </w:pPr>
            <w:r>
              <w:t>Biological and environmental influences on development</w:t>
            </w:r>
          </w:p>
          <w:p w:rsidR="000D0F88" w:rsidRDefault="000D0F88" w:rsidP="000D0F88">
            <w:pPr>
              <w:pStyle w:val="ListParagraph"/>
              <w:numPr>
                <w:ilvl w:val="0"/>
                <w:numId w:val="43"/>
              </w:numPr>
              <w:contextualSpacing/>
            </w:pPr>
            <w:r>
              <w:t>Symbol systems including letters, numbers, time, money and musical notation</w:t>
            </w:r>
          </w:p>
          <w:p w:rsidR="000D0F88" w:rsidRDefault="000D0F88" w:rsidP="000D0F88">
            <w:pPr>
              <w:pStyle w:val="ListParagraph"/>
              <w:numPr>
                <w:ilvl w:val="0"/>
                <w:numId w:val="44"/>
              </w:numPr>
            </w:pPr>
            <w:r>
              <w:t>Supported the development of children in at least three different situations/activities (including different age groups and abilities), including:</w:t>
            </w:r>
          </w:p>
          <w:p w:rsidR="000D0F88" w:rsidRDefault="000D0F88" w:rsidP="000D0F88">
            <w:pPr>
              <w:pStyle w:val="ListParagraph"/>
              <w:numPr>
                <w:ilvl w:val="1"/>
                <w:numId w:val="44"/>
              </w:numPr>
              <w:contextualSpacing/>
            </w:pPr>
            <w:r>
              <w:t>Interacting with children to holistically support development and learning appropriate to the child’s abilities and age</w:t>
            </w:r>
          </w:p>
          <w:p w:rsidR="000D0F88" w:rsidRDefault="000D0F88" w:rsidP="000D0F88">
            <w:pPr>
              <w:pStyle w:val="ListParagraph"/>
              <w:numPr>
                <w:ilvl w:val="1"/>
                <w:numId w:val="44"/>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0D0F88">
            <w:pPr>
              <w:pStyle w:val="BasicParagraph"/>
              <w:numPr>
                <w:ilvl w:val="0"/>
                <w:numId w:val="4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0D0F88">
            <w:pPr>
              <w:pStyle w:val="ListBullet2"/>
              <w:numPr>
                <w:ilvl w:val="0"/>
                <w:numId w:val="46"/>
              </w:numPr>
              <w:tabs>
                <w:tab w:val="left" w:pos="720"/>
              </w:tabs>
              <w:spacing w:line="276" w:lineRule="auto"/>
              <w:ind w:left="720"/>
              <w:rPr>
                <w:rFonts w:asciiTheme="minorHAnsi" w:hAnsiTheme="minorHAnsi"/>
                <w:sz w:val="22"/>
              </w:rPr>
            </w:pPr>
            <w:r>
              <w:rPr>
                <w:rFonts w:asciiTheme="minorHAnsi" w:hAnsiTheme="minorHAnsi"/>
                <w:sz w:val="22"/>
              </w:rPr>
              <w:lastRenderedPageBreak/>
              <w:t xml:space="preserve">Or the relevant approved learning framework used in the service if different from those above </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0D0F88">
            <w:pPr>
              <w:pStyle w:val="ListParagraph"/>
              <w:numPr>
                <w:ilvl w:val="0"/>
                <w:numId w:val="48"/>
              </w:numPr>
              <w:spacing w:after="120"/>
              <w:contextualSpacing/>
              <w:rPr>
                <w:spacing w:val="-2"/>
              </w:rPr>
            </w:pPr>
            <w:r>
              <w:t>Support physical development</w:t>
            </w:r>
          </w:p>
          <w:p w:rsidR="000D0F88" w:rsidRDefault="000D0F88" w:rsidP="000D0F88">
            <w:pPr>
              <w:pStyle w:val="ListParagraph"/>
              <w:numPr>
                <w:ilvl w:val="0"/>
                <w:numId w:val="48"/>
              </w:numPr>
              <w:spacing w:after="120"/>
              <w:contextualSpacing/>
              <w:rPr>
                <w:spacing w:val="-2"/>
              </w:rPr>
            </w:pPr>
            <w:r>
              <w:t>Support social development</w:t>
            </w:r>
          </w:p>
          <w:p w:rsidR="000D0F88" w:rsidRDefault="000D0F88" w:rsidP="000D0F88">
            <w:pPr>
              <w:pStyle w:val="ListParagraph"/>
              <w:numPr>
                <w:ilvl w:val="0"/>
                <w:numId w:val="48"/>
              </w:numPr>
              <w:spacing w:after="120"/>
              <w:contextualSpacing/>
              <w:rPr>
                <w:spacing w:val="-2"/>
              </w:rPr>
            </w:pPr>
            <w:r>
              <w:t>Support emotional development</w:t>
            </w:r>
          </w:p>
          <w:p w:rsidR="000D0F88" w:rsidRDefault="000D0F88" w:rsidP="000D0F88">
            <w:pPr>
              <w:pStyle w:val="ListParagraph"/>
              <w:numPr>
                <w:ilvl w:val="0"/>
                <w:numId w:val="48"/>
              </w:numPr>
              <w:spacing w:after="120"/>
              <w:contextualSpacing/>
              <w:rPr>
                <w:spacing w:val="-2"/>
              </w:rPr>
            </w:pPr>
            <w:r>
              <w:t>Support cognitive development</w:t>
            </w:r>
          </w:p>
          <w:p w:rsidR="000D0F88" w:rsidRDefault="000D0F88" w:rsidP="000D0F88">
            <w:pPr>
              <w:pStyle w:val="ListParagraph"/>
              <w:numPr>
                <w:ilvl w:val="0"/>
                <w:numId w:val="48"/>
              </w:numPr>
              <w:spacing w:after="120"/>
              <w:contextualSpacing/>
              <w:rPr>
                <w:spacing w:val="-2"/>
              </w:rPr>
            </w:pPr>
            <w:r>
              <w:t>Support communication development</w:t>
            </w:r>
          </w:p>
          <w:p w:rsidR="000D0F88" w:rsidRPr="00C15A7E" w:rsidRDefault="000D0F88" w:rsidP="00C15A7E">
            <w:pPr>
              <w:pStyle w:val="ListParagraph"/>
              <w:numPr>
                <w:ilvl w:val="0"/>
                <w:numId w:val="48"/>
              </w:numPr>
              <w:spacing w:after="120"/>
              <w:contextualSpacing/>
              <w:rPr>
                <w:spacing w:val="-2"/>
              </w:rPr>
            </w:pPr>
            <w:r>
              <w:t>Create an environment for holistic learning and development</w:t>
            </w:r>
          </w:p>
          <w:p w:rsidR="000D0F88" w:rsidRDefault="000D0F88">
            <w:pPr>
              <w:pStyle w:val="AAAQuestions"/>
              <w:rPr>
                <w:color w:val="auto"/>
              </w:rPr>
            </w:pPr>
          </w:p>
          <w:p w:rsidR="00D833E9" w:rsidRDefault="00D833E9" w:rsidP="00D833E9">
            <w:pPr>
              <w:pStyle w:val="Answers"/>
              <w:numPr>
                <w:ilvl w:val="0"/>
                <w:numId w:val="55"/>
              </w:numPr>
            </w:pPr>
            <w:hyperlink r:id="rId9" w:history="1">
              <w:r w:rsidRPr="00F44769">
                <w:rPr>
                  <w:rStyle w:val="Hyperlink"/>
                </w:rPr>
                <w:t>http://www.acecqa.gov.au/national-quality-framework</w:t>
              </w:r>
            </w:hyperlink>
          </w:p>
          <w:p w:rsidR="00D833E9" w:rsidRDefault="00D833E9" w:rsidP="00D833E9">
            <w:pPr>
              <w:pStyle w:val="Answers"/>
              <w:numPr>
                <w:ilvl w:val="0"/>
                <w:numId w:val="55"/>
              </w:numPr>
            </w:pPr>
            <w:hyperlink r:id="rId10" w:history="1">
              <w:r w:rsidRPr="00F44769">
                <w:rPr>
                  <w:rStyle w:val="Hyperlink"/>
                </w:rPr>
                <w:t>http://www.acecqa.gov.au/the-national-quality-standard</w:t>
              </w:r>
            </w:hyperlink>
            <w:r>
              <w:t xml:space="preserve"> </w:t>
            </w:r>
          </w:p>
          <w:p w:rsidR="000D0F88" w:rsidRDefault="00D833E9" w:rsidP="00D833E9">
            <w:pPr>
              <w:pStyle w:val="AAAQuestions"/>
              <w:rPr>
                <w:color w:val="auto"/>
              </w:rPr>
            </w:pPr>
            <w:hyperlink r:id="rId11" w:history="1">
              <w:r w:rsidRPr="00F44769">
                <w:rPr>
                  <w:rStyle w:val="Hyperlink"/>
                </w:rPr>
                <w:t>http://www.unicef.org/crc/</w:t>
              </w:r>
            </w:hyperlink>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0D0F88">
            <w:pPr>
              <w:pStyle w:val="AAAQuestions"/>
              <w:numPr>
                <w:ilvl w:val="0"/>
                <w:numId w:val="45"/>
              </w:numPr>
              <w:rPr>
                <w:color w:val="auto"/>
              </w:rPr>
            </w:pPr>
            <w:r>
              <w:rPr>
                <w:color w:val="auto"/>
              </w:rPr>
              <w:t>Research and summarise the following:</w:t>
            </w:r>
          </w:p>
          <w:p w:rsidR="000D0F88" w:rsidRDefault="000D0F88" w:rsidP="000D0F88">
            <w:pPr>
              <w:pStyle w:val="AAAQuestions"/>
              <w:numPr>
                <w:ilvl w:val="0"/>
                <w:numId w:val="49"/>
              </w:numPr>
              <w:rPr>
                <w:b w:val="0"/>
                <w:color w:val="auto"/>
              </w:rPr>
            </w:pPr>
            <w:r>
              <w:rPr>
                <w:b w:val="0"/>
                <w:color w:val="auto"/>
              </w:rPr>
              <w:t>The main causes of poor early childhood development</w:t>
            </w:r>
          </w:p>
          <w:p w:rsidR="000D0F88" w:rsidRDefault="000D0F88" w:rsidP="000D0F88">
            <w:pPr>
              <w:pStyle w:val="AAAQuestions"/>
              <w:numPr>
                <w:ilvl w:val="0"/>
                <w:numId w:val="49"/>
              </w:numPr>
              <w:rPr>
                <w:b w:val="0"/>
                <w:color w:val="auto"/>
              </w:rPr>
            </w:pPr>
            <w:r>
              <w:rPr>
                <w:b w:val="0"/>
                <w:color w:val="auto"/>
              </w:rPr>
              <w:t>Early brain development</w:t>
            </w:r>
          </w:p>
          <w:p w:rsidR="000D0F88" w:rsidRDefault="000D0F88" w:rsidP="000D0F88">
            <w:pPr>
              <w:pStyle w:val="AAAQuestions"/>
              <w:numPr>
                <w:ilvl w:val="0"/>
                <w:numId w:val="49"/>
              </w:numPr>
              <w:rPr>
                <w:b w:val="0"/>
                <w:color w:val="auto"/>
              </w:rPr>
            </w:pPr>
            <w:r>
              <w:rPr>
                <w:b w:val="0"/>
                <w:color w:val="auto"/>
              </w:rPr>
              <w:t>The importance of the early years for subsequent educational success</w:t>
            </w:r>
          </w:p>
          <w:p w:rsidR="000D0F88" w:rsidRDefault="000D0F88" w:rsidP="000D0F88">
            <w:pPr>
              <w:pStyle w:val="AAAQuestions"/>
              <w:numPr>
                <w:ilvl w:val="0"/>
                <w:numId w:val="49"/>
              </w:numPr>
              <w:rPr>
                <w:color w:val="auto"/>
              </w:rPr>
            </w:pPr>
            <w:r>
              <w:rPr>
                <w:b w:val="0"/>
                <w:color w:val="auto"/>
              </w:rPr>
              <w:lastRenderedPageBreak/>
              <w:t>The foundational knowledge of developmental theory</w:t>
            </w:r>
          </w:p>
          <w:p w:rsidR="000D0F88" w:rsidRDefault="000D0F88">
            <w:pPr>
              <w:pStyle w:val="AAAQuestions"/>
              <w:rPr>
                <w:color w:val="auto"/>
              </w:rPr>
            </w:pPr>
          </w:p>
          <w:p w:rsidR="00D833E9" w:rsidRDefault="00D833E9" w:rsidP="00D833E9">
            <w:pPr>
              <w:pStyle w:val="Answers"/>
              <w:numPr>
                <w:ilvl w:val="0"/>
                <w:numId w:val="56"/>
              </w:numPr>
            </w:pPr>
            <w:r w:rsidRPr="00624BF9">
              <w:t>Lack of interaction and stimulation in pla</w:t>
            </w:r>
            <w:r>
              <w:t>y-based learning</w:t>
            </w:r>
          </w:p>
          <w:p w:rsidR="00D833E9" w:rsidRDefault="00D833E9" w:rsidP="00D833E9">
            <w:pPr>
              <w:pStyle w:val="Answers"/>
              <w:numPr>
                <w:ilvl w:val="0"/>
                <w:numId w:val="56"/>
              </w:numPr>
            </w:pPr>
            <w:r w:rsidRPr="00624BF9">
              <w:t xml:space="preserve">Fine and gross motor </w:t>
            </w:r>
            <w:r>
              <w:t xml:space="preserve">skills aid early brain development. Activities that promote gross motor development include wiggling, reaching, sitting, rolling over etc. </w:t>
            </w:r>
          </w:p>
          <w:p w:rsidR="00D833E9" w:rsidRDefault="00D833E9" w:rsidP="00D833E9">
            <w:pPr>
              <w:pStyle w:val="Answers"/>
              <w:numPr>
                <w:ilvl w:val="0"/>
                <w:numId w:val="56"/>
              </w:numPr>
            </w:pPr>
            <w:r>
              <w:t>Talking to a child in their early years increases their ability to communicate as they are exposed to new words and concepts. They will be more likely to talk to adults and they will have a perception of the way to communicate with others. In the early years, established routines help support children’s development across the four domains.</w:t>
            </w:r>
          </w:p>
          <w:p w:rsidR="00C15A7E" w:rsidRDefault="00C15A7E">
            <w:pPr>
              <w:pStyle w:val="AAAQuestions"/>
              <w:rPr>
                <w:b w:val="0"/>
                <w:color w:val="auto"/>
              </w:rPr>
            </w:pPr>
            <w:bookmarkStart w:id="96" w:name="_GoBack"/>
            <w:bookmarkEnd w:id="96"/>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0D0F88">
            <w:pPr>
              <w:pStyle w:val="AAAQuestions"/>
              <w:numPr>
                <w:ilvl w:val="0"/>
                <w:numId w:val="45"/>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0D0F88">
            <w:pPr>
              <w:pStyle w:val="AAAQuestions"/>
              <w:numPr>
                <w:ilvl w:val="0"/>
                <w:numId w:val="50"/>
              </w:numPr>
              <w:rPr>
                <w:b w:val="0"/>
                <w:color w:val="auto"/>
              </w:rPr>
            </w:pPr>
            <w:r>
              <w:rPr>
                <w:b w:val="0"/>
                <w:color w:val="auto"/>
              </w:rPr>
              <w:t>Physical</w:t>
            </w:r>
          </w:p>
          <w:p w:rsidR="000D0F88" w:rsidRDefault="000D0F88" w:rsidP="000D0F88">
            <w:pPr>
              <w:pStyle w:val="AAAQuestions"/>
              <w:numPr>
                <w:ilvl w:val="0"/>
                <w:numId w:val="50"/>
              </w:numPr>
              <w:rPr>
                <w:b w:val="0"/>
                <w:color w:val="auto"/>
              </w:rPr>
            </w:pPr>
            <w:r>
              <w:rPr>
                <w:b w:val="0"/>
                <w:color w:val="auto"/>
              </w:rPr>
              <w:t>Creative</w:t>
            </w:r>
          </w:p>
          <w:p w:rsidR="000D0F88" w:rsidRDefault="000D0F88" w:rsidP="000D0F88">
            <w:pPr>
              <w:pStyle w:val="AAAQuestions"/>
              <w:numPr>
                <w:ilvl w:val="0"/>
                <w:numId w:val="50"/>
              </w:numPr>
              <w:rPr>
                <w:b w:val="0"/>
                <w:color w:val="auto"/>
              </w:rPr>
            </w:pPr>
            <w:r>
              <w:rPr>
                <w:b w:val="0"/>
                <w:color w:val="auto"/>
              </w:rPr>
              <w:t>Social</w:t>
            </w:r>
          </w:p>
          <w:p w:rsidR="000D0F88" w:rsidRDefault="000D0F88" w:rsidP="000D0F88">
            <w:pPr>
              <w:pStyle w:val="AAAQuestions"/>
              <w:numPr>
                <w:ilvl w:val="0"/>
                <w:numId w:val="50"/>
              </w:numPr>
              <w:rPr>
                <w:b w:val="0"/>
                <w:color w:val="auto"/>
              </w:rPr>
            </w:pPr>
            <w:r>
              <w:rPr>
                <w:b w:val="0"/>
                <w:color w:val="auto"/>
              </w:rPr>
              <w:t>Emotional</w:t>
            </w:r>
          </w:p>
          <w:p w:rsidR="000D0F88" w:rsidRDefault="000D0F88" w:rsidP="000D0F88">
            <w:pPr>
              <w:pStyle w:val="AAAQuestions"/>
              <w:numPr>
                <w:ilvl w:val="0"/>
                <w:numId w:val="50"/>
              </w:numPr>
              <w:rPr>
                <w:b w:val="0"/>
                <w:color w:val="auto"/>
              </w:rPr>
            </w:pPr>
            <w:r>
              <w:rPr>
                <w:b w:val="0"/>
                <w:color w:val="auto"/>
              </w:rPr>
              <w:t>Language</w:t>
            </w:r>
          </w:p>
          <w:p w:rsidR="000D0F88" w:rsidRDefault="000D0F88" w:rsidP="000D0F88">
            <w:pPr>
              <w:pStyle w:val="AAAQuestions"/>
              <w:numPr>
                <w:ilvl w:val="0"/>
                <w:numId w:val="50"/>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451175218"/>
      <w:r>
        <w:lastRenderedPageBreak/>
        <w:t>MajorActivity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6F4871">
            <w:pPr>
              <w:pStyle w:val="ListParagraph"/>
              <w:numPr>
                <w:ilvl w:val="0"/>
                <w:numId w:val="54"/>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134"/>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Alice is 2 ½  years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0D0F88">
            <w:pPr>
              <w:pStyle w:val="ListParagraph"/>
              <w:numPr>
                <w:ilvl w:val="0"/>
                <w:numId w:val="51"/>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 xml:space="preserve">Who would you communicate with about your concerns and how would you go about it? </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lastRenderedPageBreak/>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CCC" w:rsidRDefault="00F20CCC" w:rsidP="00665202">
      <w:pPr>
        <w:spacing w:after="0" w:line="240" w:lineRule="auto"/>
      </w:pPr>
      <w:r>
        <w:separator/>
      </w:r>
    </w:p>
  </w:endnote>
  <w:endnote w:type="continuationSeparator" w:id="0">
    <w:p w:rsidR="00F20CCC" w:rsidRDefault="00F20CC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CCC" w:rsidRDefault="00F20CCC" w:rsidP="00665202">
      <w:pPr>
        <w:spacing w:after="0" w:line="240" w:lineRule="auto"/>
      </w:pPr>
      <w:r>
        <w:separator/>
      </w:r>
    </w:p>
  </w:footnote>
  <w:footnote w:type="continuationSeparator" w:id="0">
    <w:p w:rsidR="00F20CCC" w:rsidRDefault="00F20CC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A43" w:rsidRDefault="006E7A4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833E9" w:rsidRPr="00D833E9">
      <w:rPr>
        <w:b/>
        <w:noProof/>
      </w:rPr>
      <w:t>69</w:t>
    </w:r>
    <w:r>
      <w:rPr>
        <w:b/>
        <w:noProof/>
      </w:rPr>
      <w:fldChar w:fldCharType="end"/>
    </w:r>
  </w:p>
  <w:p w:rsidR="006E7A43" w:rsidRDefault="006E7A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5A666716">
      <w:start w:val="1"/>
      <w:numFmt w:val="bullet"/>
      <w:lvlText w:val=""/>
      <w:lvlJc w:val="left"/>
      <w:pPr>
        <w:ind w:left="1996" w:hanging="360"/>
      </w:pPr>
      <w:rPr>
        <w:rFonts w:ascii="Wingdings" w:hAnsi="Wingdings" w:hint="default"/>
      </w:rPr>
    </w:lvl>
    <w:lvl w:ilvl="1" w:tplc="4C967FEA" w:tentative="1">
      <w:start w:val="1"/>
      <w:numFmt w:val="bullet"/>
      <w:lvlText w:val="o"/>
      <w:lvlJc w:val="left"/>
      <w:pPr>
        <w:ind w:left="1440" w:hanging="360"/>
      </w:pPr>
      <w:rPr>
        <w:rFonts w:ascii="Courier New" w:hAnsi="Courier New" w:cs="Courier New" w:hint="default"/>
      </w:rPr>
    </w:lvl>
    <w:lvl w:ilvl="2" w:tplc="B64051E6">
      <w:start w:val="1"/>
      <w:numFmt w:val="bullet"/>
      <w:pStyle w:val="Ansbul2"/>
      <w:lvlText w:val="o"/>
      <w:lvlJc w:val="left"/>
      <w:pPr>
        <w:ind w:left="2770" w:hanging="360"/>
      </w:pPr>
      <w:rPr>
        <w:rFonts w:ascii="Courier New" w:hAnsi="Courier New" w:cs="Courier New" w:hint="default"/>
      </w:rPr>
    </w:lvl>
    <w:lvl w:ilvl="3" w:tplc="5E36BAF4" w:tentative="1">
      <w:start w:val="1"/>
      <w:numFmt w:val="bullet"/>
      <w:lvlText w:val=""/>
      <w:lvlJc w:val="left"/>
      <w:pPr>
        <w:ind w:left="2880" w:hanging="360"/>
      </w:pPr>
      <w:rPr>
        <w:rFonts w:ascii="Symbol" w:hAnsi="Symbol" w:hint="default"/>
      </w:rPr>
    </w:lvl>
    <w:lvl w:ilvl="4" w:tplc="B518D5A0" w:tentative="1">
      <w:start w:val="1"/>
      <w:numFmt w:val="bullet"/>
      <w:lvlText w:val="o"/>
      <w:lvlJc w:val="left"/>
      <w:pPr>
        <w:ind w:left="3600" w:hanging="360"/>
      </w:pPr>
      <w:rPr>
        <w:rFonts w:ascii="Courier New" w:hAnsi="Courier New" w:cs="Courier New" w:hint="default"/>
      </w:rPr>
    </w:lvl>
    <w:lvl w:ilvl="5" w:tplc="11DEDD82" w:tentative="1">
      <w:start w:val="1"/>
      <w:numFmt w:val="bullet"/>
      <w:lvlText w:val=""/>
      <w:lvlJc w:val="left"/>
      <w:pPr>
        <w:ind w:left="4320" w:hanging="360"/>
      </w:pPr>
      <w:rPr>
        <w:rFonts w:ascii="Wingdings" w:hAnsi="Wingdings" w:hint="default"/>
      </w:rPr>
    </w:lvl>
    <w:lvl w:ilvl="6" w:tplc="7070F274" w:tentative="1">
      <w:start w:val="1"/>
      <w:numFmt w:val="bullet"/>
      <w:lvlText w:val=""/>
      <w:lvlJc w:val="left"/>
      <w:pPr>
        <w:ind w:left="5040" w:hanging="360"/>
      </w:pPr>
      <w:rPr>
        <w:rFonts w:ascii="Symbol" w:hAnsi="Symbol" w:hint="default"/>
      </w:rPr>
    </w:lvl>
    <w:lvl w:ilvl="7" w:tplc="FE70DC2E" w:tentative="1">
      <w:start w:val="1"/>
      <w:numFmt w:val="bullet"/>
      <w:lvlText w:val="o"/>
      <w:lvlJc w:val="left"/>
      <w:pPr>
        <w:ind w:left="5760" w:hanging="360"/>
      </w:pPr>
      <w:rPr>
        <w:rFonts w:ascii="Courier New" w:hAnsi="Courier New" w:cs="Courier New" w:hint="default"/>
      </w:rPr>
    </w:lvl>
    <w:lvl w:ilvl="8" w:tplc="88187960" w:tentative="1">
      <w:start w:val="1"/>
      <w:numFmt w:val="bullet"/>
      <w:lvlText w:val=""/>
      <w:lvlJc w:val="left"/>
      <w:pPr>
        <w:ind w:left="6480" w:hanging="360"/>
      </w:pPr>
      <w:rPr>
        <w:rFonts w:ascii="Wingdings" w:hAnsi="Wingdings" w:hint="default"/>
      </w:rPr>
    </w:lvl>
  </w:abstractNum>
  <w:abstractNum w:abstractNumId="1" w15:restartNumberingAfterBreak="0">
    <w:nsid w:val="03811509"/>
    <w:multiLevelType w:val="hybridMultilevel"/>
    <w:tmpl w:val="7E8A0A50"/>
    <w:lvl w:ilvl="0" w:tplc="A56225DA">
      <w:start w:val="1"/>
      <w:numFmt w:val="bullet"/>
      <w:lvlText w:val=""/>
      <w:lvlJc w:val="left"/>
      <w:pPr>
        <w:ind w:left="360" w:hanging="360"/>
      </w:pPr>
      <w:rPr>
        <w:rFonts w:ascii="Wingdings" w:hAnsi="Wingdings" w:hint="default"/>
      </w:rPr>
    </w:lvl>
    <w:lvl w:ilvl="1" w:tplc="9FAACE0E">
      <w:start w:val="1"/>
      <w:numFmt w:val="bullet"/>
      <w:lvlText w:val="o"/>
      <w:lvlJc w:val="left"/>
      <w:pPr>
        <w:ind w:left="1080" w:hanging="360"/>
      </w:pPr>
      <w:rPr>
        <w:rFonts w:ascii="Courier New" w:hAnsi="Courier New" w:cs="Times New Roman" w:hint="default"/>
      </w:rPr>
    </w:lvl>
    <w:lvl w:ilvl="2" w:tplc="9A8800C8">
      <w:start w:val="1"/>
      <w:numFmt w:val="bullet"/>
      <w:lvlText w:val=""/>
      <w:lvlJc w:val="left"/>
      <w:pPr>
        <w:ind w:left="1800" w:hanging="360"/>
      </w:pPr>
      <w:rPr>
        <w:rFonts w:ascii="Wingdings" w:hAnsi="Wingdings" w:hint="default"/>
      </w:rPr>
    </w:lvl>
    <w:lvl w:ilvl="3" w:tplc="66C4C664">
      <w:start w:val="1"/>
      <w:numFmt w:val="bullet"/>
      <w:lvlText w:val=""/>
      <w:lvlJc w:val="left"/>
      <w:pPr>
        <w:ind w:left="2520" w:hanging="360"/>
      </w:pPr>
      <w:rPr>
        <w:rFonts w:ascii="Symbol" w:hAnsi="Symbol" w:hint="default"/>
      </w:rPr>
    </w:lvl>
    <w:lvl w:ilvl="4" w:tplc="79A898B6">
      <w:start w:val="1"/>
      <w:numFmt w:val="bullet"/>
      <w:lvlText w:val="o"/>
      <w:lvlJc w:val="left"/>
      <w:pPr>
        <w:ind w:left="3240" w:hanging="360"/>
      </w:pPr>
      <w:rPr>
        <w:rFonts w:ascii="Courier New" w:hAnsi="Courier New" w:cs="Times New Roman" w:hint="default"/>
      </w:rPr>
    </w:lvl>
    <w:lvl w:ilvl="5" w:tplc="194CDF8E">
      <w:start w:val="1"/>
      <w:numFmt w:val="bullet"/>
      <w:lvlText w:val=""/>
      <w:lvlJc w:val="left"/>
      <w:pPr>
        <w:ind w:left="3960" w:hanging="360"/>
      </w:pPr>
      <w:rPr>
        <w:rFonts w:ascii="Wingdings" w:hAnsi="Wingdings" w:hint="default"/>
      </w:rPr>
    </w:lvl>
    <w:lvl w:ilvl="6" w:tplc="D40C4E90">
      <w:start w:val="1"/>
      <w:numFmt w:val="bullet"/>
      <w:lvlText w:val=""/>
      <w:lvlJc w:val="left"/>
      <w:pPr>
        <w:ind w:left="4680" w:hanging="360"/>
      </w:pPr>
      <w:rPr>
        <w:rFonts w:ascii="Symbol" w:hAnsi="Symbol" w:hint="default"/>
      </w:rPr>
    </w:lvl>
    <w:lvl w:ilvl="7" w:tplc="633EA964">
      <w:start w:val="1"/>
      <w:numFmt w:val="bullet"/>
      <w:lvlText w:val="o"/>
      <w:lvlJc w:val="left"/>
      <w:pPr>
        <w:ind w:left="5400" w:hanging="360"/>
      </w:pPr>
      <w:rPr>
        <w:rFonts w:ascii="Courier New" w:hAnsi="Courier New" w:cs="Times New Roman" w:hint="default"/>
      </w:rPr>
    </w:lvl>
    <w:lvl w:ilvl="8" w:tplc="CD76C23E">
      <w:start w:val="1"/>
      <w:numFmt w:val="bullet"/>
      <w:lvlText w:val=""/>
      <w:lvlJc w:val="left"/>
      <w:pPr>
        <w:ind w:left="6120" w:hanging="360"/>
      </w:pPr>
      <w:rPr>
        <w:rFonts w:ascii="Wingdings" w:hAnsi="Wingdings" w:hint="default"/>
      </w:rPr>
    </w:lvl>
  </w:abstractNum>
  <w:abstractNum w:abstractNumId="2" w15:restartNumberingAfterBreak="0">
    <w:nsid w:val="04D80CD8"/>
    <w:multiLevelType w:val="hybridMultilevel"/>
    <w:tmpl w:val="DE2CDB56"/>
    <w:lvl w:ilvl="0" w:tplc="F0DA767A">
      <w:start w:val="1"/>
      <w:numFmt w:val="bullet"/>
      <w:lvlText w:val=""/>
      <w:lvlJc w:val="left"/>
      <w:pPr>
        <w:ind w:left="720" w:hanging="360"/>
      </w:pPr>
      <w:rPr>
        <w:rFonts w:ascii="Wingdings" w:hAnsi="Wingdings" w:hint="default"/>
        <w:i/>
        <w:color w:val="auto"/>
      </w:rPr>
    </w:lvl>
    <w:lvl w:ilvl="1" w:tplc="0C090003">
      <w:start w:val="1"/>
      <w:numFmt w:val="bullet"/>
      <w:lvlText w:val="o"/>
      <w:lvlJc w:val="left"/>
      <w:pPr>
        <w:ind w:left="1440" w:hanging="360"/>
      </w:pPr>
      <w:rPr>
        <w:rFonts w:ascii="Courier New" w:hAnsi="Courier New" w:cs="Times New Roman" w:hint="default"/>
      </w:rPr>
    </w:lvl>
    <w:lvl w:ilvl="2" w:tplc="235E4594">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77B2F02"/>
    <w:multiLevelType w:val="hybridMultilevel"/>
    <w:tmpl w:val="4FB068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CD20AEF"/>
    <w:multiLevelType w:val="hybridMultilevel"/>
    <w:tmpl w:val="41361320"/>
    <w:lvl w:ilvl="0" w:tplc="1BF019C0">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0E1C0811"/>
    <w:multiLevelType w:val="hybridMultilevel"/>
    <w:tmpl w:val="4FDC0E5A"/>
    <w:lvl w:ilvl="0" w:tplc="0809000B">
      <w:start w:val="1"/>
      <w:numFmt w:val="decimal"/>
      <w:lvlText w:val="%1."/>
      <w:lvlJc w:val="left"/>
      <w:pPr>
        <w:ind w:left="360" w:hanging="360"/>
      </w:pPr>
      <w:rPr>
        <w:b/>
      </w:rPr>
    </w:lvl>
    <w:lvl w:ilvl="1" w:tplc="08090003">
      <w:start w:val="1"/>
      <w:numFmt w:val="lowerLetter"/>
      <w:lvlText w:val="%2."/>
      <w:lvlJc w:val="left"/>
      <w:pPr>
        <w:ind w:left="1080" w:hanging="360"/>
      </w:pPr>
    </w:lvl>
    <w:lvl w:ilvl="2" w:tplc="08090005">
      <w:start w:val="1"/>
      <w:numFmt w:val="lowerRoman"/>
      <w:lvlText w:val="%3."/>
      <w:lvlJc w:val="right"/>
      <w:pPr>
        <w:ind w:left="1800" w:hanging="180"/>
      </w:pPr>
    </w:lvl>
    <w:lvl w:ilvl="3" w:tplc="08090001">
      <w:start w:val="1"/>
      <w:numFmt w:val="decimal"/>
      <w:lvlText w:val="%4."/>
      <w:lvlJc w:val="left"/>
      <w:pPr>
        <w:ind w:left="2520" w:hanging="360"/>
      </w:pPr>
    </w:lvl>
    <w:lvl w:ilvl="4" w:tplc="08090003">
      <w:start w:val="1"/>
      <w:numFmt w:val="lowerLetter"/>
      <w:lvlText w:val="%5."/>
      <w:lvlJc w:val="left"/>
      <w:pPr>
        <w:ind w:left="3240" w:hanging="360"/>
      </w:pPr>
    </w:lvl>
    <w:lvl w:ilvl="5" w:tplc="08090005">
      <w:start w:val="1"/>
      <w:numFmt w:val="lowerRoman"/>
      <w:lvlText w:val="%6."/>
      <w:lvlJc w:val="right"/>
      <w:pPr>
        <w:ind w:left="3960" w:hanging="180"/>
      </w:pPr>
    </w:lvl>
    <w:lvl w:ilvl="6" w:tplc="08090001">
      <w:start w:val="1"/>
      <w:numFmt w:val="decimal"/>
      <w:lvlText w:val="%7."/>
      <w:lvlJc w:val="left"/>
      <w:pPr>
        <w:ind w:left="4680" w:hanging="360"/>
      </w:pPr>
    </w:lvl>
    <w:lvl w:ilvl="7" w:tplc="08090003">
      <w:start w:val="1"/>
      <w:numFmt w:val="lowerLetter"/>
      <w:lvlText w:val="%8."/>
      <w:lvlJc w:val="left"/>
      <w:pPr>
        <w:ind w:left="5400" w:hanging="360"/>
      </w:pPr>
    </w:lvl>
    <w:lvl w:ilvl="8" w:tplc="08090005">
      <w:start w:val="1"/>
      <w:numFmt w:val="lowerRoman"/>
      <w:lvlText w:val="%9."/>
      <w:lvlJc w:val="right"/>
      <w:pPr>
        <w:ind w:left="6120" w:hanging="180"/>
      </w:pPr>
    </w:lvl>
  </w:abstractNum>
  <w:abstractNum w:abstractNumId="6" w15:restartNumberingAfterBreak="0">
    <w:nsid w:val="0FAE471B"/>
    <w:multiLevelType w:val="hybridMultilevel"/>
    <w:tmpl w:val="1D0E2550"/>
    <w:lvl w:ilvl="0" w:tplc="0409000B">
      <w:start w:val="1"/>
      <w:numFmt w:val="bullet"/>
      <w:lvlText w:val=""/>
      <w:lvlJc w:val="left"/>
      <w:pPr>
        <w:ind w:left="720" w:hanging="360"/>
      </w:pPr>
      <w:rPr>
        <w:rFonts w:ascii="Wingdings" w:hAnsi="Wingdings" w:hint="default"/>
        <w:b w:val="0"/>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7" w15:restartNumberingAfterBreak="0">
    <w:nsid w:val="114B1FCE"/>
    <w:multiLevelType w:val="hybridMultilevel"/>
    <w:tmpl w:val="AC66510E"/>
    <w:lvl w:ilvl="0" w:tplc="297AB51E">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Times New Roman"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Times New Roman"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Times New Roman" w:hint="default"/>
      </w:rPr>
    </w:lvl>
    <w:lvl w:ilvl="8" w:tplc="0409001B">
      <w:start w:val="1"/>
      <w:numFmt w:val="bullet"/>
      <w:lvlText w:val=""/>
      <w:lvlJc w:val="left"/>
      <w:pPr>
        <w:ind w:left="6480" w:hanging="360"/>
      </w:pPr>
      <w:rPr>
        <w:rFonts w:ascii="Wingdings" w:hAnsi="Wingdings" w:hint="default"/>
      </w:rPr>
    </w:lvl>
  </w:abstractNum>
  <w:abstractNum w:abstractNumId="8" w15:restartNumberingAfterBreak="0">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144304D6"/>
    <w:multiLevelType w:val="hybridMultilevel"/>
    <w:tmpl w:val="4A7CFF3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148310C7"/>
    <w:multiLevelType w:val="hybridMultilevel"/>
    <w:tmpl w:val="B98CD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408E"/>
    <w:multiLevelType w:val="hybridMultilevel"/>
    <w:tmpl w:val="AD4CAB40"/>
    <w:lvl w:ilvl="0" w:tplc="0809000B">
      <w:start w:val="1"/>
      <w:numFmt w:val="bullet"/>
      <w:pStyle w:val="boldbullets"/>
      <w:lvlText w:val=""/>
      <w:lvlJc w:val="left"/>
      <w:pPr>
        <w:ind w:left="-108" w:hanging="360"/>
      </w:pPr>
      <w:rPr>
        <w:rFonts w:ascii="Wingdings" w:hAnsi="Wingdings" w:hint="default"/>
      </w:rPr>
    </w:lvl>
    <w:lvl w:ilvl="1" w:tplc="08090003">
      <w:start w:val="1"/>
      <w:numFmt w:val="bullet"/>
      <w:lvlText w:val="o"/>
      <w:lvlJc w:val="left"/>
      <w:pPr>
        <w:ind w:left="612" w:hanging="360"/>
      </w:pPr>
      <w:rPr>
        <w:rFonts w:ascii="Courier New" w:hAnsi="Courier New" w:cs="Courier New" w:hint="default"/>
      </w:rPr>
    </w:lvl>
    <w:lvl w:ilvl="2" w:tplc="08090005">
      <w:start w:val="1"/>
      <w:numFmt w:val="bullet"/>
      <w:lvlText w:val=""/>
      <w:lvlJc w:val="left"/>
      <w:pPr>
        <w:ind w:left="1332" w:hanging="360"/>
      </w:pPr>
      <w:rPr>
        <w:rFonts w:ascii="Wingdings" w:hAnsi="Wingdings" w:hint="default"/>
      </w:rPr>
    </w:lvl>
    <w:lvl w:ilvl="3" w:tplc="08090001">
      <w:start w:val="1"/>
      <w:numFmt w:val="bullet"/>
      <w:lvlText w:val=""/>
      <w:lvlJc w:val="left"/>
      <w:pPr>
        <w:ind w:left="2052" w:hanging="360"/>
      </w:pPr>
      <w:rPr>
        <w:rFonts w:ascii="Symbol" w:hAnsi="Symbol" w:hint="default"/>
      </w:rPr>
    </w:lvl>
    <w:lvl w:ilvl="4" w:tplc="08090003">
      <w:start w:val="1"/>
      <w:numFmt w:val="bullet"/>
      <w:lvlText w:val="o"/>
      <w:lvlJc w:val="left"/>
      <w:pPr>
        <w:ind w:left="2772" w:hanging="360"/>
      </w:pPr>
      <w:rPr>
        <w:rFonts w:ascii="Courier New" w:hAnsi="Courier New" w:cs="Courier New" w:hint="default"/>
      </w:rPr>
    </w:lvl>
    <w:lvl w:ilvl="5" w:tplc="08090005">
      <w:start w:val="1"/>
      <w:numFmt w:val="bullet"/>
      <w:lvlText w:val=""/>
      <w:lvlJc w:val="left"/>
      <w:pPr>
        <w:ind w:left="3492" w:hanging="360"/>
      </w:pPr>
      <w:rPr>
        <w:rFonts w:ascii="Wingdings" w:hAnsi="Wingdings" w:hint="default"/>
      </w:rPr>
    </w:lvl>
    <w:lvl w:ilvl="6" w:tplc="08090001">
      <w:start w:val="1"/>
      <w:numFmt w:val="bullet"/>
      <w:lvlText w:val=""/>
      <w:lvlJc w:val="left"/>
      <w:pPr>
        <w:ind w:left="4212" w:hanging="360"/>
      </w:pPr>
      <w:rPr>
        <w:rFonts w:ascii="Symbol" w:hAnsi="Symbol" w:hint="default"/>
      </w:rPr>
    </w:lvl>
    <w:lvl w:ilvl="7" w:tplc="08090003">
      <w:start w:val="1"/>
      <w:numFmt w:val="bullet"/>
      <w:lvlText w:val="o"/>
      <w:lvlJc w:val="left"/>
      <w:pPr>
        <w:ind w:left="4932" w:hanging="360"/>
      </w:pPr>
      <w:rPr>
        <w:rFonts w:ascii="Courier New" w:hAnsi="Courier New" w:cs="Courier New" w:hint="default"/>
      </w:rPr>
    </w:lvl>
    <w:lvl w:ilvl="8" w:tplc="08090005">
      <w:start w:val="1"/>
      <w:numFmt w:val="bullet"/>
      <w:lvlText w:val=""/>
      <w:lvlJc w:val="left"/>
      <w:pPr>
        <w:ind w:left="5652" w:hanging="360"/>
      </w:pPr>
      <w:rPr>
        <w:rFonts w:ascii="Wingdings" w:hAnsi="Wingdings" w:hint="default"/>
      </w:rPr>
    </w:lvl>
  </w:abstractNum>
  <w:abstractNum w:abstractNumId="12" w15:restartNumberingAfterBreak="0">
    <w:nsid w:val="1AB30015"/>
    <w:multiLevelType w:val="hybridMultilevel"/>
    <w:tmpl w:val="C02CFC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A05B05"/>
    <w:multiLevelType w:val="hybridMultilevel"/>
    <w:tmpl w:val="2160C0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991A10"/>
    <w:multiLevelType w:val="hybridMultilevel"/>
    <w:tmpl w:val="FE861E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4700440"/>
    <w:multiLevelType w:val="hybridMultilevel"/>
    <w:tmpl w:val="2062B5F4"/>
    <w:lvl w:ilvl="0" w:tplc="0409000B">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DE03022"/>
    <w:multiLevelType w:val="hybridMultilevel"/>
    <w:tmpl w:val="ABAC87E6"/>
    <w:lvl w:ilvl="0" w:tplc="0E2AA5D8">
      <w:start w:val="1"/>
      <w:numFmt w:val="bullet"/>
      <w:lvlText w:val=""/>
      <w:lvlJc w:val="left"/>
      <w:pPr>
        <w:ind w:left="720" w:hanging="360"/>
      </w:pPr>
      <w:rPr>
        <w:rFonts w:ascii="Wingdings" w:hAnsi="Wingdings" w:hint="default"/>
      </w:rPr>
    </w:lvl>
    <w:lvl w:ilvl="1" w:tplc="E00E0232">
      <w:start w:val="1"/>
      <w:numFmt w:val="bullet"/>
      <w:lvlText w:val="o"/>
      <w:lvlJc w:val="left"/>
      <w:pPr>
        <w:ind w:left="1440" w:hanging="360"/>
      </w:pPr>
      <w:rPr>
        <w:rFonts w:ascii="Courier New" w:hAnsi="Courier New" w:cs="Courier New" w:hint="default"/>
      </w:rPr>
    </w:lvl>
    <w:lvl w:ilvl="2" w:tplc="8C64805C">
      <w:start w:val="1"/>
      <w:numFmt w:val="bullet"/>
      <w:lvlText w:val=""/>
      <w:lvlJc w:val="left"/>
      <w:pPr>
        <w:ind w:left="2160" w:hanging="360"/>
      </w:pPr>
      <w:rPr>
        <w:rFonts w:ascii="Wingdings" w:hAnsi="Wingdings" w:hint="default"/>
      </w:rPr>
    </w:lvl>
    <w:lvl w:ilvl="3" w:tplc="E800F09A">
      <w:start w:val="1"/>
      <w:numFmt w:val="bullet"/>
      <w:lvlText w:val=""/>
      <w:lvlJc w:val="left"/>
      <w:pPr>
        <w:ind w:left="2880" w:hanging="360"/>
      </w:pPr>
      <w:rPr>
        <w:rFonts w:ascii="Symbol" w:hAnsi="Symbol" w:hint="default"/>
      </w:rPr>
    </w:lvl>
    <w:lvl w:ilvl="4" w:tplc="FAAC1DC6">
      <w:start w:val="1"/>
      <w:numFmt w:val="bullet"/>
      <w:lvlText w:val="o"/>
      <w:lvlJc w:val="left"/>
      <w:pPr>
        <w:ind w:left="3600" w:hanging="360"/>
      </w:pPr>
      <w:rPr>
        <w:rFonts w:ascii="Courier New" w:hAnsi="Courier New" w:cs="Courier New" w:hint="default"/>
      </w:rPr>
    </w:lvl>
    <w:lvl w:ilvl="5" w:tplc="BB2E8636">
      <w:start w:val="1"/>
      <w:numFmt w:val="bullet"/>
      <w:lvlText w:val=""/>
      <w:lvlJc w:val="left"/>
      <w:pPr>
        <w:ind w:left="4320" w:hanging="360"/>
      </w:pPr>
      <w:rPr>
        <w:rFonts w:ascii="Wingdings" w:hAnsi="Wingdings" w:hint="default"/>
      </w:rPr>
    </w:lvl>
    <w:lvl w:ilvl="6" w:tplc="3B465EBA">
      <w:start w:val="1"/>
      <w:numFmt w:val="bullet"/>
      <w:lvlText w:val=""/>
      <w:lvlJc w:val="left"/>
      <w:pPr>
        <w:ind w:left="5040" w:hanging="360"/>
      </w:pPr>
      <w:rPr>
        <w:rFonts w:ascii="Symbol" w:hAnsi="Symbol" w:hint="default"/>
      </w:rPr>
    </w:lvl>
    <w:lvl w:ilvl="7" w:tplc="8B34EBC2">
      <w:start w:val="1"/>
      <w:numFmt w:val="bullet"/>
      <w:lvlText w:val="o"/>
      <w:lvlJc w:val="left"/>
      <w:pPr>
        <w:ind w:left="5760" w:hanging="360"/>
      </w:pPr>
      <w:rPr>
        <w:rFonts w:ascii="Courier New" w:hAnsi="Courier New" w:cs="Courier New" w:hint="default"/>
      </w:rPr>
    </w:lvl>
    <w:lvl w:ilvl="8" w:tplc="F89AD7DC">
      <w:start w:val="1"/>
      <w:numFmt w:val="bullet"/>
      <w:lvlText w:val=""/>
      <w:lvlJc w:val="left"/>
      <w:pPr>
        <w:ind w:left="6480" w:hanging="360"/>
      </w:pPr>
      <w:rPr>
        <w:rFonts w:ascii="Wingdings" w:hAnsi="Wingdings" w:hint="default"/>
      </w:rPr>
    </w:lvl>
  </w:abstractNum>
  <w:abstractNum w:abstractNumId="19" w15:restartNumberingAfterBreak="0">
    <w:nsid w:val="2E2D2DB8"/>
    <w:multiLevelType w:val="hybridMultilevel"/>
    <w:tmpl w:val="3348BE64"/>
    <w:lvl w:ilvl="0" w:tplc="C36EEE70">
      <w:start w:val="1"/>
      <w:numFmt w:val="bullet"/>
      <w:lvlText w:val=""/>
      <w:lvlJc w:val="left"/>
      <w:pPr>
        <w:ind w:left="720" w:hanging="360"/>
      </w:pPr>
      <w:rPr>
        <w:rFonts w:ascii="Wingdings" w:hAnsi="Wingdings" w:hint="default"/>
      </w:rPr>
    </w:lvl>
    <w:lvl w:ilvl="1" w:tplc="C52A7EDE">
      <w:start w:val="1"/>
      <w:numFmt w:val="bullet"/>
      <w:lvlText w:val="o"/>
      <w:lvlJc w:val="left"/>
      <w:pPr>
        <w:ind w:left="1440" w:hanging="360"/>
      </w:pPr>
      <w:rPr>
        <w:rFonts w:ascii="Courier New" w:hAnsi="Courier New" w:cs="Times New Roman" w:hint="default"/>
      </w:rPr>
    </w:lvl>
    <w:lvl w:ilvl="2" w:tplc="AACABA68">
      <w:start w:val="1"/>
      <w:numFmt w:val="bullet"/>
      <w:lvlText w:val=""/>
      <w:lvlJc w:val="left"/>
      <w:pPr>
        <w:ind w:left="2160" w:hanging="360"/>
      </w:pPr>
      <w:rPr>
        <w:rFonts w:ascii="Wingdings" w:hAnsi="Wingdings" w:hint="default"/>
      </w:rPr>
    </w:lvl>
    <w:lvl w:ilvl="3" w:tplc="BD40DA42">
      <w:start w:val="1"/>
      <w:numFmt w:val="bullet"/>
      <w:lvlText w:val=""/>
      <w:lvlJc w:val="left"/>
      <w:pPr>
        <w:ind w:left="2880" w:hanging="360"/>
      </w:pPr>
      <w:rPr>
        <w:rFonts w:ascii="Symbol" w:hAnsi="Symbol" w:hint="default"/>
      </w:rPr>
    </w:lvl>
    <w:lvl w:ilvl="4" w:tplc="AD288C46">
      <w:start w:val="1"/>
      <w:numFmt w:val="bullet"/>
      <w:lvlText w:val="o"/>
      <w:lvlJc w:val="left"/>
      <w:pPr>
        <w:ind w:left="3600" w:hanging="360"/>
      </w:pPr>
      <w:rPr>
        <w:rFonts w:ascii="Courier New" w:hAnsi="Courier New" w:cs="Times New Roman" w:hint="default"/>
      </w:rPr>
    </w:lvl>
    <w:lvl w:ilvl="5" w:tplc="FC8C453C">
      <w:start w:val="1"/>
      <w:numFmt w:val="bullet"/>
      <w:lvlText w:val=""/>
      <w:lvlJc w:val="left"/>
      <w:pPr>
        <w:ind w:left="4320" w:hanging="360"/>
      </w:pPr>
      <w:rPr>
        <w:rFonts w:ascii="Wingdings" w:hAnsi="Wingdings" w:hint="default"/>
      </w:rPr>
    </w:lvl>
    <w:lvl w:ilvl="6" w:tplc="75826A96">
      <w:start w:val="1"/>
      <w:numFmt w:val="bullet"/>
      <w:lvlText w:val=""/>
      <w:lvlJc w:val="left"/>
      <w:pPr>
        <w:ind w:left="5040" w:hanging="360"/>
      </w:pPr>
      <w:rPr>
        <w:rFonts w:ascii="Symbol" w:hAnsi="Symbol" w:hint="default"/>
      </w:rPr>
    </w:lvl>
    <w:lvl w:ilvl="7" w:tplc="5574B77C">
      <w:start w:val="1"/>
      <w:numFmt w:val="bullet"/>
      <w:lvlText w:val="o"/>
      <w:lvlJc w:val="left"/>
      <w:pPr>
        <w:ind w:left="5760" w:hanging="360"/>
      </w:pPr>
      <w:rPr>
        <w:rFonts w:ascii="Courier New" w:hAnsi="Courier New" w:cs="Times New Roman" w:hint="default"/>
      </w:rPr>
    </w:lvl>
    <w:lvl w:ilvl="8" w:tplc="852C5DA2">
      <w:start w:val="1"/>
      <w:numFmt w:val="bullet"/>
      <w:lvlText w:val=""/>
      <w:lvlJc w:val="left"/>
      <w:pPr>
        <w:ind w:left="6480" w:hanging="360"/>
      </w:pPr>
      <w:rPr>
        <w:rFonts w:ascii="Wingdings" w:hAnsi="Wingdings" w:hint="default"/>
      </w:rPr>
    </w:lvl>
  </w:abstractNum>
  <w:abstractNum w:abstractNumId="2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FE058AF"/>
    <w:multiLevelType w:val="hybridMultilevel"/>
    <w:tmpl w:val="14CC5302"/>
    <w:lvl w:ilvl="0" w:tplc="A1D29B6A">
      <w:start w:val="1"/>
      <w:numFmt w:val="bullet"/>
      <w:lvlText w:val=""/>
      <w:lvlJc w:val="left"/>
      <w:pPr>
        <w:ind w:left="720" w:hanging="360"/>
      </w:pPr>
      <w:rPr>
        <w:rFonts w:ascii="Wingdings" w:hAnsi="Wingdings" w:hint="default"/>
      </w:rPr>
    </w:lvl>
    <w:lvl w:ilvl="1" w:tplc="BB5ADFB6">
      <w:start w:val="1"/>
      <w:numFmt w:val="lowerLetter"/>
      <w:lvlText w:val="%2."/>
      <w:lvlJc w:val="left"/>
      <w:pPr>
        <w:ind w:left="1440" w:hanging="360"/>
      </w:pPr>
    </w:lvl>
    <w:lvl w:ilvl="2" w:tplc="F44CA498">
      <w:start w:val="1"/>
      <w:numFmt w:val="lowerRoman"/>
      <w:lvlText w:val="%3."/>
      <w:lvlJc w:val="right"/>
      <w:pPr>
        <w:ind w:left="2160" w:hanging="180"/>
      </w:pPr>
    </w:lvl>
    <w:lvl w:ilvl="3" w:tplc="06EAB532">
      <w:start w:val="1"/>
      <w:numFmt w:val="decimal"/>
      <w:lvlText w:val="%4."/>
      <w:lvlJc w:val="left"/>
      <w:pPr>
        <w:ind w:left="2880" w:hanging="360"/>
      </w:pPr>
    </w:lvl>
    <w:lvl w:ilvl="4" w:tplc="E78A3514">
      <w:start w:val="1"/>
      <w:numFmt w:val="lowerLetter"/>
      <w:lvlText w:val="%5."/>
      <w:lvlJc w:val="left"/>
      <w:pPr>
        <w:ind w:left="3600" w:hanging="360"/>
      </w:pPr>
    </w:lvl>
    <w:lvl w:ilvl="5" w:tplc="BE58CF50">
      <w:start w:val="1"/>
      <w:numFmt w:val="lowerRoman"/>
      <w:lvlText w:val="%6."/>
      <w:lvlJc w:val="right"/>
      <w:pPr>
        <w:ind w:left="4320" w:hanging="180"/>
      </w:pPr>
    </w:lvl>
    <w:lvl w:ilvl="6" w:tplc="C8C6E62A">
      <w:start w:val="1"/>
      <w:numFmt w:val="decimal"/>
      <w:lvlText w:val="%7."/>
      <w:lvlJc w:val="left"/>
      <w:pPr>
        <w:ind w:left="5040" w:hanging="360"/>
      </w:pPr>
    </w:lvl>
    <w:lvl w:ilvl="7" w:tplc="715AEF68">
      <w:start w:val="1"/>
      <w:numFmt w:val="lowerLetter"/>
      <w:lvlText w:val="%8."/>
      <w:lvlJc w:val="left"/>
      <w:pPr>
        <w:ind w:left="5760" w:hanging="360"/>
      </w:pPr>
    </w:lvl>
    <w:lvl w:ilvl="8" w:tplc="08F86F64">
      <w:start w:val="1"/>
      <w:numFmt w:val="lowerRoman"/>
      <w:lvlText w:val="%9."/>
      <w:lvlJc w:val="right"/>
      <w:pPr>
        <w:ind w:left="6480" w:hanging="180"/>
      </w:pPr>
    </w:lvl>
  </w:abstractNum>
  <w:abstractNum w:abstractNumId="22" w15:restartNumberingAfterBreak="0">
    <w:nsid w:val="35042708"/>
    <w:multiLevelType w:val="hybridMultilevel"/>
    <w:tmpl w:val="3BE66D80"/>
    <w:lvl w:ilvl="0" w:tplc="A80E9D8C">
      <w:start w:val="1"/>
      <w:numFmt w:val="bullet"/>
      <w:lvlText w:val=""/>
      <w:lvlJc w:val="left"/>
      <w:pPr>
        <w:ind w:left="360" w:hanging="360"/>
      </w:pPr>
      <w:rPr>
        <w:rFonts w:ascii="Wingdings" w:hAnsi="Wingdings" w:hint="default"/>
      </w:rPr>
    </w:lvl>
    <w:lvl w:ilvl="1" w:tplc="8D1038FE">
      <w:start w:val="1"/>
      <w:numFmt w:val="bullet"/>
      <w:lvlText w:val="o"/>
      <w:lvlJc w:val="left"/>
      <w:pPr>
        <w:ind w:left="1080" w:hanging="360"/>
      </w:pPr>
      <w:rPr>
        <w:rFonts w:ascii="Courier New" w:hAnsi="Courier New" w:cs="Times New Roman" w:hint="default"/>
      </w:rPr>
    </w:lvl>
    <w:lvl w:ilvl="2" w:tplc="E73219FC">
      <w:start w:val="1"/>
      <w:numFmt w:val="bullet"/>
      <w:lvlText w:val=""/>
      <w:lvlJc w:val="left"/>
      <w:pPr>
        <w:ind w:left="1800" w:hanging="360"/>
      </w:pPr>
      <w:rPr>
        <w:rFonts w:ascii="Wingdings" w:hAnsi="Wingdings" w:hint="default"/>
      </w:rPr>
    </w:lvl>
    <w:lvl w:ilvl="3" w:tplc="3CAAC9F8">
      <w:start w:val="1"/>
      <w:numFmt w:val="bullet"/>
      <w:lvlText w:val=""/>
      <w:lvlJc w:val="left"/>
      <w:pPr>
        <w:ind w:left="2520" w:hanging="360"/>
      </w:pPr>
      <w:rPr>
        <w:rFonts w:ascii="Symbol" w:hAnsi="Symbol" w:hint="default"/>
      </w:rPr>
    </w:lvl>
    <w:lvl w:ilvl="4" w:tplc="C4929ED8">
      <w:start w:val="1"/>
      <w:numFmt w:val="bullet"/>
      <w:lvlText w:val="o"/>
      <w:lvlJc w:val="left"/>
      <w:pPr>
        <w:ind w:left="3240" w:hanging="360"/>
      </w:pPr>
      <w:rPr>
        <w:rFonts w:ascii="Courier New" w:hAnsi="Courier New" w:cs="Times New Roman" w:hint="default"/>
      </w:rPr>
    </w:lvl>
    <w:lvl w:ilvl="5" w:tplc="4984A198">
      <w:start w:val="1"/>
      <w:numFmt w:val="bullet"/>
      <w:lvlText w:val=""/>
      <w:lvlJc w:val="left"/>
      <w:pPr>
        <w:ind w:left="3960" w:hanging="360"/>
      </w:pPr>
      <w:rPr>
        <w:rFonts w:ascii="Wingdings" w:hAnsi="Wingdings" w:hint="default"/>
      </w:rPr>
    </w:lvl>
    <w:lvl w:ilvl="6" w:tplc="B3542360">
      <w:start w:val="1"/>
      <w:numFmt w:val="bullet"/>
      <w:lvlText w:val=""/>
      <w:lvlJc w:val="left"/>
      <w:pPr>
        <w:ind w:left="4680" w:hanging="360"/>
      </w:pPr>
      <w:rPr>
        <w:rFonts w:ascii="Symbol" w:hAnsi="Symbol" w:hint="default"/>
      </w:rPr>
    </w:lvl>
    <w:lvl w:ilvl="7" w:tplc="9B38182A">
      <w:start w:val="1"/>
      <w:numFmt w:val="bullet"/>
      <w:lvlText w:val="o"/>
      <w:lvlJc w:val="left"/>
      <w:pPr>
        <w:ind w:left="5400" w:hanging="360"/>
      </w:pPr>
      <w:rPr>
        <w:rFonts w:ascii="Courier New" w:hAnsi="Courier New" w:cs="Times New Roman" w:hint="default"/>
      </w:rPr>
    </w:lvl>
    <w:lvl w:ilvl="8" w:tplc="8626C0BE">
      <w:start w:val="1"/>
      <w:numFmt w:val="bullet"/>
      <w:lvlText w:val=""/>
      <w:lvlJc w:val="left"/>
      <w:pPr>
        <w:ind w:left="6120" w:hanging="360"/>
      </w:pPr>
      <w:rPr>
        <w:rFonts w:ascii="Wingdings" w:hAnsi="Wingdings" w:hint="default"/>
      </w:rPr>
    </w:lvl>
  </w:abstractNum>
  <w:abstractNum w:abstractNumId="23" w15:restartNumberingAfterBreak="0">
    <w:nsid w:val="36DD0744"/>
    <w:multiLevelType w:val="hybridMultilevel"/>
    <w:tmpl w:val="51827BC6"/>
    <w:lvl w:ilvl="0" w:tplc="0809000B">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Times New Roman"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2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380AC2"/>
    <w:multiLevelType w:val="hybridMultilevel"/>
    <w:tmpl w:val="2F9A83AC"/>
    <w:lvl w:ilvl="0" w:tplc="CA6650D4">
      <w:start w:val="1"/>
      <w:numFmt w:val="bullet"/>
      <w:pStyle w:val="AnswBullts"/>
      <w:lvlText w:val=""/>
      <w:lvlJc w:val="left"/>
      <w:pPr>
        <w:ind w:left="1996" w:hanging="360"/>
      </w:pPr>
      <w:rPr>
        <w:rFonts w:ascii="Wingdings" w:hAnsi="Wingdings" w:hint="default"/>
      </w:rPr>
    </w:lvl>
    <w:lvl w:ilvl="1" w:tplc="6BCCD23C" w:tentative="1">
      <w:start w:val="1"/>
      <w:numFmt w:val="bullet"/>
      <w:lvlText w:val="o"/>
      <w:lvlJc w:val="left"/>
      <w:pPr>
        <w:ind w:left="1440" w:hanging="360"/>
      </w:pPr>
      <w:rPr>
        <w:rFonts w:ascii="Courier New" w:hAnsi="Courier New" w:cs="Courier New" w:hint="default"/>
      </w:rPr>
    </w:lvl>
    <w:lvl w:ilvl="2" w:tplc="F6F22B24">
      <w:start w:val="1"/>
      <w:numFmt w:val="bullet"/>
      <w:lvlText w:val=""/>
      <w:lvlJc w:val="left"/>
      <w:pPr>
        <w:ind w:left="2160" w:hanging="360"/>
      </w:pPr>
      <w:rPr>
        <w:rFonts w:ascii="Wingdings" w:hAnsi="Wingdings" w:hint="default"/>
      </w:rPr>
    </w:lvl>
    <w:lvl w:ilvl="3" w:tplc="8A74179E" w:tentative="1">
      <w:start w:val="1"/>
      <w:numFmt w:val="bullet"/>
      <w:lvlText w:val=""/>
      <w:lvlJc w:val="left"/>
      <w:pPr>
        <w:ind w:left="2880" w:hanging="360"/>
      </w:pPr>
      <w:rPr>
        <w:rFonts w:ascii="Symbol" w:hAnsi="Symbol" w:hint="default"/>
      </w:rPr>
    </w:lvl>
    <w:lvl w:ilvl="4" w:tplc="5DFC0A44" w:tentative="1">
      <w:start w:val="1"/>
      <w:numFmt w:val="bullet"/>
      <w:lvlText w:val="o"/>
      <w:lvlJc w:val="left"/>
      <w:pPr>
        <w:ind w:left="3600" w:hanging="360"/>
      </w:pPr>
      <w:rPr>
        <w:rFonts w:ascii="Courier New" w:hAnsi="Courier New" w:cs="Courier New" w:hint="default"/>
      </w:rPr>
    </w:lvl>
    <w:lvl w:ilvl="5" w:tplc="2E72236C" w:tentative="1">
      <w:start w:val="1"/>
      <w:numFmt w:val="bullet"/>
      <w:lvlText w:val=""/>
      <w:lvlJc w:val="left"/>
      <w:pPr>
        <w:ind w:left="4320" w:hanging="360"/>
      </w:pPr>
      <w:rPr>
        <w:rFonts w:ascii="Wingdings" w:hAnsi="Wingdings" w:hint="default"/>
      </w:rPr>
    </w:lvl>
    <w:lvl w:ilvl="6" w:tplc="69682564" w:tentative="1">
      <w:start w:val="1"/>
      <w:numFmt w:val="bullet"/>
      <w:lvlText w:val=""/>
      <w:lvlJc w:val="left"/>
      <w:pPr>
        <w:ind w:left="5040" w:hanging="360"/>
      </w:pPr>
      <w:rPr>
        <w:rFonts w:ascii="Symbol" w:hAnsi="Symbol" w:hint="default"/>
      </w:rPr>
    </w:lvl>
    <w:lvl w:ilvl="7" w:tplc="B5AC16CC" w:tentative="1">
      <w:start w:val="1"/>
      <w:numFmt w:val="bullet"/>
      <w:lvlText w:val="o"/>
      <w:lvlJc w:val="left"/>
      <w:pPr>
        <w:ind w:left="5760" w:hanging="360"/>
      </w:pPr>
      <w:rPr>
        <w:rFonts w:ascii="Courier New" w:hAnsi="Courier New" w:cs="Courier New" w:hint="default"/>
      </w:rPr>
    </w:lvl>
    <w:lvl w:ilvl="8" w:tplc="0BC87CF2" w:tentative="1">
      <w:start w:val="1"/>
      <w:numFmt w:val="bullet"/>
      <w:lvlText w:val=""/>
      <w:lvlJc w:val="left"/>
      <w:pPr>
        <w:ind w:left="6480" w:hanging="360"/>
      </w:pPr>
      <w:rPr>
        <w:rFonts w:ascii="Wingdings" w:hAnsi="Wingdings" w:hint="default"/>
      </w:rPr>
    </w:lvl>
  </w:abstractNum>
  <w:abstractNum w:abstractNumId="26" w15:restartNumberingAfterBreak="0">
    <w:nsid w:val="3B3E7AD5"/>
    <w:multiLevelType w:val="hybridMultilevel"/>
    <w:tmpl w:val="65142528"/>
    <w:lvl w:ilvl="0" w:tplc="45F05DF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FC92F60A" w:tentative="1">
      <w:start w:val="1"/>
      <w:numFmt w:val="lowerLetter"/>
      <w:lvlText w:val="%2."/>
      <w:lvlJc w:val="left"/>
      <w:pPr>
        <w:ind w:left="1440" w:hanging="360"/>
      </w:pPr>
    </w:lvl>
    <w:lvl w:ilvl="2" w:tplc="6AAA917C" w:tentative="1">
      <w:start w:val="1"/>
      <w:numFmt w:val="lowerRoman"/>
      <w:lvlText w:val="%3."/>
      <w:lvlJc w:val="right"/>
      <w:pPr>
        <w:ind w:left="2160" w:hanging="180"/>
      </w:pPr>
    </w:lvl>
    <w:lvl w:ilvl="3" w:tplc="DCCC3404" w:tentative="1">
      <w:start w:val="1"/>
      <w:numFmt w:val="decimal"/>
      <w:lvlText w:val="%4."/>
      <w:lvlJc w:val="left"/>
      <w:pPr>
        <w:ind w:left="2880" w:hanging="360"/>
      </w:pPr>
    </w:lvl>
    <w:lvl w:ilvl="4" w:tplc="F5EAD32E" w:tentative="1">
      <w:start w:val="1"/>
      <w:numFmt w:val="lowerLetter"/>
      <w:lvlText w:val="%5."/>
      <w:lvlJc w:val="left"/>
      <w:pPr>
        <w:ind w:left="3600" w:hanging="360"/>
      </w:pPr>
    </w:lvl>
    <w:lvl w:ilvl="5" w:tplc="3EDE38E8" w:tentative="1">
      <w:start w:val="1"/>
      <w:numFmt w:val="lowerRoman"/>
      <w:lvlText w:val="%6."/>
      <w:lvlJc w:val="right"/>
      <w:pPr>
        <w:ind w:left="4320" w:hanging="180"/>
      </w:pPr>
    </w:lvl>
    <w:lvl w:ilvl="6" w:tplc="93047630" w:tentative="1">
      <w:start w:val="1"/>
      <w:numFmt w:val="decimal"/>
      <w:lvlText w:val="%7."/>
      <w:lvlJc w:val="left"/>
      <w:pPr>
        <w:ind w:left="5040" w:hanging="360"/>
      </w:pPr>
    </w:lvl>
    <w:lvl w:ilvl="7" w:tplc="A720FE18" w:tentative="1">
      <w:start w:val="1"/>
      <w:numFmt w:val="lowerLetter"/>
      <w:lvlText w:val="%8."/>
      <w:lvlJc w:val="left"/>
      <w:pPr>
        <w:ind w:left="5760" w:hanging="360"/>
      </w:pPr>
    </w:lvl>
    <w:lvl w:ilvl="8" w:tplc="7E4C8F92" w:tentative="1">
      <w:start w:val="1"/>
      <w:numFmt w:val="lowerRoman"/>
      <w:lvlText w:val="%9."/>
      <w:lvlJc w:val="right"/>
      <w:pPr>
        <w:ind w:left="6480" w:hanging="180"/>
      </w:pPr>
    </w:lvl>
  </w:abstractNum>
  <w:abstractNum w:abstractNumId="27" w15:restartNumberingAfterBreak="0">
    <w:nsid w:val="3DC72924"/>
    <w:multiLevelType w:val="hybridMultilevel"/>
    <w:tmpl w:val="1C7C3280"/>
    <w:lvl w:ilvl="0" w:tplc="F0DA767A">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28" w15:restartNumberingAfterBreak="0">
    <w:nsid w:val="3E143AEC"/>
    <w:multiLevelType w:val="hybridMultilevel"/>
    <w:tmpl w:val="58C021B0"/>
    <w:lvl w:ilvl="0" w:tplc="EA72B644">
      <w:start w:val="1"/>
      <w:numFmt w:val="bullet"/>
      <w:lvlText w:val=""/>
      <w:lvlJc w:val="left"/>
      <w:pPr>
        <w:ind w:left="720" w:hanging="360"/>
      </w:pPr>
      <w:rPr>
        <w:rFonts w:ascii="Wingdings" w:hAnsi="Wingdings" w:hint="default"/>
      </w:rPr>
    </w:lvl>
    <w:lvl w:ilvl="1" w:tplc="08090019">
      <w:start w:val="1"/>
      <w:numFmt w:val="bullet"/>
      <w:lvlText w:val=""/>
      <w:lvlJc w:val="left"/>
      <w:pPr>
        <w:ind w:left="1440" w:hanging="360"/>
      </w:pPr>
      <w:rPr>
        <w:rFonts w:ascii="Wingdings" w:hAnsi="Wingdings"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29" w15:restartNumberingAfterBreak="0">
    <w:nsid w:val="428B02F6"/>
    <w:multiLevelType w:val="hybridMultilevel"/>
    <w:tmpl w:val="A574E5F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51578AD"/>
    <w:multiLevelType w:val="hybridMultilevel"/>
    <w:tmpl w:val="3F76F292"/>
    <w:lvl w:ilvl="0" w:tplc="0809000B">
      <w:start w:val="1"/>
      <w:numFmt w:val="bullet"/>
      <w:lvlText w:val=""/>
      <w:lvlJc w:val="left"/>
      <w:pPr>
        <w:ind w:left="720" w:hanging="360"/>
      </w:pPr>
      <w:rPr>
        <w:rFonts w:ascii="Wingdings" w:hAnsi="Wingdings" w:hint="default"/>
        <w:i/>
        <w:color w:val="auto"/>
      </w:rPr>
    </w:lvl>
    <w:lvl w:ilvl="1" w:tplc="0809000B">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51D1D3F"/>
    <w:multiLevelType w:val="hybridMultilevel"/>
    <w:tmpl w:val="B776B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CC7165"/>
    <w:multiLevelType w:val="hybridMultilevel"/>
    <w:tmpl w:val="DE9A7B2A"/>
    <w:lvl w:ilvl="0" w:tplc="677EC2C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493940B6"/>
    <w:multiLevelType w:val="hybridMultilevel"/>
    <w:tmpl w:val="C85A9AC8"/>
    <w:lvl w:ilvl="0" w:tplc="08090005">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03" w:tentative="1">
      <w:start w:val="1"/>
      <w:numFmt w:val="lowerLetter"/>
      <w:lvlText w:val="%2."/>
      <w:lvlJc w:val="left"/>
      <w:pPr>
        <w:ind w:left="2574" w:hanging="360"/>
      </w:pPr>
    </w:lvl>
    <w:lvl w:ilvl="2" w:tplc="3E7EB3AA"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34" w15:restartNumberingAfterBreak="0">
    <w:nsid w:val="4C3F5AE2"/>
    <w:multiLevelType w:val="hybridMultilevel"/>
    <w:tmpl w:val="A83EC8F6"/>
    <w:lvl w:ilvl="0" w:tplc="1B247624">
      <w:start w:val="1"/>
      <w:numFmt w:val="bullet"/>
      <w:lvlText w:val=""/>
      <w:lvlJc w:val="left"/>
      <w:pPr>
        <w:ind w:left="360" w:hanging="360"/>
      </w:pPr>
      <w:rPr>
        <w:rFonts w:ascii="Wingdings" w:hAnsi="Wingdings" w:hint="default"/>
      </w:rPr>
    </w:lvl>
    <w:lvl w:ilvl="1" w:tplc="8CFC4638">
      <w:start w:val="1"/>
      <w:numFmt w:val="bullet"/>
      <w:lvlText w:val="o"/>
      <w:lvlJc w:val="left"/>
      <w:pPr>
        <w:ind w:left="1080" w:hanging="360"/>
      </w:pPr>
      <w:rPr>
        <w:rFonts w:ascii="Courier New" w:hAnsi="Courier New" w:cs="Times New Roman"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Times New Roman"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Times New Roman" w:hint="default"/>
      </w:rPr>
    </w:lvl>
    <w:lvl w:ilvl="8" w:tplc="0C090005">
      <w:start w:val="1"/>
      <w:numFmt w:val="bullet"/>
      <w:lvlText w:val=""/>
      <w:lvlJc w:val="left"/>
      <w:pPr>
        <w:ind w:left="6120" w:hanging="360"/>
      </w:pPr>
      <w:rPr>
        <w:rFonts w:ascii="Wingdings" w:hAnsi="Wingdings" w:hint="default"/>
      </w:rPr>
    </w:lvl>
  </w:abstractNum>
  <w:abstractNum w:abstractNumId="35" w15:restartNumberingAfterBreak="0">
    <w:nsid w:val="4DC254E7"/>
    <w:multiLevelType w:val="hybridMultilevel"/>
    <w:tmpl w:val="CF06BD2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6" w15:restartNumberingAfterBreak="0">
    <w:nsid w:val="5475533C"/>
    <w:multiLevelType w:val="hybridMultilevel"/>
    <w:tmpl w:val="D7A43F30"/>
    <w:lvl w:ilvl="0" w:tplc="1B247624">
      <w:start w:val="1"/>
      <w:numFmt w:val="bullet"/>
      <w:lvlText w:val=""/>
      <w:lvlJc w:val="left"/>
      <w:pPr>
        <w:ind w:left="720" w:hanging="360"/>
      </w:pPr>
      <w:rPr>
        <w:rFonts w:ascii="Wingdings" w:hAnsi="Wingdings" w:hint="default"/>
      </w:rPr>
    </w:lvl>
    <w:lvl w:ilvl="1" w:tplc="8CFC4638">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A4026B"/>
    <w:multiLevelType w:val="hybridMultilevel"/>
    <w:tmpl w:val="634CC174"/>
    <w:lvl w:ilvl="0" w:tplc="0409000B">
      <w:start w:val="1"/>
      <w:numFmt w:val="bullet"/>
      <w:pStyle w:val="tablebullets2"/>
      <w:lvlText w:val=""/>
      <w:lvlJc w:val="left"/>
      <w:pPr>
        <w:tabs>
          <w:tab w:val="num" w:pos="360"/>
        </w:tabs>
        <w:ind w:left="360" w:hanging="360"/>
      </w:pPr>
      <w:rPr>
        <w:rFonts w:ascii="Symbol" w:hAnsi="Symbol" w:hint="default"/>
        <w:sz w:val="16"/>
      </w:rPr>
    </w:lvl>
    <w:lvl w:ilvl="1" w:tplc="04090003">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5B9D50B3"/>
    <w:multiLevelType w:val="hybridMultilevel"/>
    <w:tmpl w:val="90C08FDC"/>
    <w:lvl w:ilvl="0" w:tplc="0409000B">
      <w:start w:val="1"/>
      <w:numFmt w:val="decimal"/>
      <w:lvlText w:val="%1."/>
      <w:lvlJc w:val="left"/>
      <w:pPr>
        <w:ind w:left="720" w:hanging="360"/>
      </w:pPr>
      <w:rPr>
        <w:b w:val="0"/>
        <w:color w:val="auto"/>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40" w15:restartNumberingAfterBreak="0">
    <w:nsid w:val="5D0A23F2"/>
    <w:multiLevelType w:val="hybridMultilevel"/>
    <w:tmpl w:val="775CA92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0E56EE0"/>
    <w:multiLevelType w:val="hybridMultilevel"/>
    <w:tmpl w:val="A8E4A74A"/>
    <w:lvl w:ilvl="0" w:tplc="0EBCC90C">
      <w:start w:val="1"/>
      <w:numFmt w:val="bullet"/>
      <w:lvlText w:val=""/>
      <w:lvlJc w:val="left"/>
      <w:pPr>
        <w:ind w:left="720" w:hanging="360"/>
      </w:pPr>
      <w:rPr>
        <w:rFonts w:ascii="Wingdings" w:hAnsi="Wingdings" w:hint="default"/>
      </w:rPr>
    </w:lvl>
    <w:lvl w:ilvl="1" w:tplc="0C090019">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2160" w:hanging="360"/>
      </w:pPr>
      <w:rPr>
        <w:rFonts w:ascii="Wingdings" w:hAnsi="Wingdings" w:hint="default"/>
      </w:rPr>
    </w:lvl>
    <w:lvl w:ilvl="3" w:tplc="0C09000F">
      <w:start w:val="1"/>
      <w:numFmt w:val="bullet"/>
      <w:lvlText w:val=""/>
      <w:lvlJc w:val="left"/>
      <w:pPr>
        <w:ind w:left="2880" w:hanging="360"/>
      </w:pPr>
      <w:rPr>
        <w:rFonts w:ascii="Symbol" w:hAnsi="Symbol" w:hint="default"/>
      </w:rPr>
    </w:lvl>
    <w:lvl w:ilvl="4" w:tplc="0C090019">
      <w:start w:val="1"/>
      <w:numFmt w:val="bullet"/>
      <w:lvlText w:val="o"/>
      <w:lvlJc w:val="left"/>
      <w:pPr>
        <w:ind w:left="3600" w:hanging="360"/>
      </w:pPr>
      <w:rPr>
        <w:rFonts w:ascii="Courier New" w:hAnsi="Courier New" w:cs="Courier New" w:hint="default"/>
      </w:rPr>
    </w:lvl>
    <w:lvl w:ilvl="5" w:tplc="0C09001B">
      <w:start w:val="1"/>
      <w:numFmt w:val="bullet"/>
      <w:lvlText w:val=""/>
      <w:lvlJc w:val="left"/>
      <w:pPr>
        <w:ind w:left="4320" w:hanging="360"/>
      </w:pPr>
      <w:rPr>
        <w:rFonts w:ascii="Wingdings" w:hAnsi="Wingdings" w:hint="default"/>
      </w:rPr>
    </w:lvl>
    <w:lvl w:ilvl="6" w:tplc="0C09000F">
      <w:start w:val="1"/>
      <w:numFmt w:val="bullet"/>
      <w:lvlText w:val=""/>
      <w:lvlJc w:val="left"/>
      <w:pPr>
        <w:ind w:left="5040" w:hanging="360"/>
      </w:pPr>
      <w:rPr>
        <w:rFonts w:ascii="Symbol" w:hAnsi="Symbol" w:hint="default"/>
      </w:rPr>
    </w:lvl>
    <w:lvl w:ilvl="7" w:tplc="0C090019">
      <w:start w:val="1"/>
      <w:numFmt w:val="bullet"/>
      <w:lvlText w:val="o"/>
      <w:lvlJc w:val="left"/>
      <w:pPr>
        <w:ind w:left="5760" w:hanging="360"/>
      </w:pPr>
      <w:rPr>
        <w:rFonts w:ascii="Courier New" w:hAnsi="Courier New" w:cs="Courier New" w:hint="default"/>
      </w:rPr>
    </w:lvl>
    <w:lvl w:ilvl="8" w:tplc="0C09001B">
      <w:start w:val="1"/>
      <w:numFmt w:val="bullet"/>
      <w:lvlText w:val=""/>
      <w:lvlJc w:val="left"/>
      <w:pPr>
        <w:ind w:left="6480" w:hanging="360"/>
      </w:pPr>
      <w:rPr>
        <w:rFonts w:ascii="Wingdings" w:hAnsi="Wingdings" w:hint="default"/>
      </w:rPr>
    </w:lvl>
  </w:abstractNum>
  <w:abstractNum w:abstractNumId="42" w15:restartNumberingAfterBreak="0">
    <w:nsid w:val="66DD7F79"/>
    <w:multiLevelType w:val="hybridMultilevel"/>
    <w:tmpl w:val="12521BBE"/>
    <w:lvl w:ilvl="0" w:tplc="BCDA948C">
      <w:start w:val="1"/>
      <w:numFmt w:val="bullet"/>
      <w:lvlText w:val=""/>
      <w:lvlJc w:val="left"/>
      <w:pPr>
        <w:ind w:left="360" w:hanging="360"/>
      </w:pPr>
      <w:rPr>
        <w:rFonts w:ascii="Wingdings" w:hAnsi="Wingdings" w:hint="default"/>
      </w:rPr>
    </w:lvl>
    <w:lvl w:ilvl="1" w:tplc="9CE6C1E0">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3" w15:restartNumberingAfterBreak="0">
    <w:nsid w:val="6BE74FC1"/>
    <w:multiLevelType w:val="hybridMultilevel"/>
    <w:tmpl w:val="D66A2A72"/>
    <w:lvl w:ilvl="0" w:tplc="4C6062E2">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Times New Roman"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Times New Roman"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Times New Roman" w:hint="default"/>
      </w:rPr>
    </w:lvl>
    <w:lvl w:ilvl="8" w:tplc="0409001B">
      <w:start w:val="1"/>
      <w:numFmt w:val="bullet"/>
      <w:lvlText w:val=""/>
      <w:lvlJc w:val="left"/>
      <w:pPr>
        <w:ind w:left="6480" w:hanging="360"/>
      </w:pPr>
      <w:rPr>
        <w:rFonts w:ascii="Wingdings" w:hAnsi="Wingdings" w:hint="default"/>
      </w:rPr>
    </w:lvl>
  </w:abstractNum>
  <w:abstractNum w:abstractNumId="44" w15:restartNumberingAfterBreak="0">
    <w:nsid w:val="6C9C5B47"/>
    <w:multiLevelType w:val="hybridMultilevel"/>
    <w:tmpl w:val="D54AF5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EE80D72"/>
    <w:multiLevelType w:val="hybridMultilevel"/>
    <w:tmpl w:val="68BC8F92"/>
    <w:lvl w:ilvl="0" w:tplc="0809000B">
      <w:start w:val="1"/>
      <w:numFmt w:val="bullet"/>
      <w:pStyle w:val="Bullets"/>
      <w:lvlText w:val=""/>
      <w:lvlJc w:val="left"/>
      <w:pPr>
        <w:ind w:left="1494" w:hanging="360"/>
      </w:pPr>
      <w:rPr>
        <w:rFonts w:ascii="Wingdings" w:hAnsi="Wingdings" w:hint="default"/>
      </w:rPr>
    </w:lvl>
    <w:lvl w:ilvl="1" w:tplc="08090003">
      <w:start w:val="1"/>
      <w:numFmt w:val="bullet"/>
      <w:pStyle w:val="Bullets2"/>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0B40808"/>
    <w:multiLevelType w:val="hybridMultilevel"/>
    <w:tmpl w:val="A5BA734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8" w15:restartNumberingAfterBreak="0">
    <w:nsid w:val="75366478"/>
    <w:multiLevelType w:val="hybridMultilevel"/>
    <w:tmpl w:val="176E51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75F6299D"/>
    <w:multiLevelType w:val="hybridMultilevel"/>
    <w:tmpl w:val="02B41B0C"/>
    <w:lvl w:ilvl="0" w:tplc="06568832">
      <w:start w:val="1"/>
      <w:numFmt w:val="bullet"/>
      <w:lvlText w:val=""/>
      <w:lvlJc w:val="left"/>
      <w:pPr>
        <w:ind w:left="360" w:hanging="360"/>
      </w:pPr>
      <w:rPr>
        <w:rFonts w:ascii="Wingdings" w:hAnsi="Wingdings" w:hint="default"/>
        <w:i/>
        <w:color w:val="auto"/>
      </w:rPr>
    </w:lvl>
    <w:lvl w:ilvl="1" w:tplc="B7104EE2">
      <w:start w:val="1"/>
      <w:numFmt w:val="bullet"/>
      <w:lvlText w:val="o"/>
      <w:lvlJc w:val="left"/>
      <w:pPr>
        <w:ind w:left="1080" w:hanging="360"/>
      </w:pPr>
      <w:rPr>
        <w:rFonts w:ascii="Courier New" w:hAnsi="Courier New" w:cs="Times New Roman" w:hint="default"/>
      </w:rPr>
    </w:lvl>
    <w:lvl w:ilvl="2" w:tplc="C9CE6DE4">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789C3F88"/>
    <w:multiLevelType w:val="hybridMultilevel"/>
    <w:tmpl w:val="134E0640"/>
    <w:lvl w:ilvl="0" w:tplc="0409000B">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7EB36755"/>
    <w:multiLevelType w:val="hybridMultilevel"/>
    <w:tmpl w:val="4A644110"/>
    <w:lvl w:ilvl="0" w:tplc="04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EE54C5"/>
    <w:multiLevelType w:val="hybridMultilevel"/>
    <w:tmpl w:val="8F0AFD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7F495DAC"/>
    <w:multiLevelType w:val="hybridMultilevel"/>
    <w:tmpl w:val="103C132E"/>
    <w:lvl w:ilvl="0" w:tplc="14FA1F64">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24"/>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7"/>
  </w:num>
  <w:num w:numId="5">
    <w:abstractNumId w:val="0"/>
  </w:num>
  <w:num w:numId="6">
    <w:abstractNumId w:val="26"/>
  </w:num>
  <w:num w:numId="7">
    <w:abstractNumId w:val="45"/>
  </w:num>
  <w:num w:numId="8">
    <w:abstractNumId w:val="20"/>
  </w:num>
  <w:num w:numId="9">
    <w:abstractNumId w:val="31"/>
  </w:num>
  <w:num w:numId="10">
    <w:abstractNumId w:val="51"/>
    <w:lvlOverride w:ilvl="0">
      <w:startOverride w:val="1"/>
    </w:lvlOverride>
  </w:num>
  <w:num w:numId="11">
    <w:abstractNumId w:val="33"/>
    <w:lvlOverride w:ilvl="0">
      <w:startOverride w:val="1"/>
    </w:lvlOverride>
  </w:num>
  <w:num w:numId="12">
    <w:abstractNumId w:val="17"/>
  </w:num>
  <w:num w:numId="13">
    <w:abstractNumId w:val="11"/>
  </w:num>
  <w:num w:numId="14">
    <w:abstractNumId w:val="3"/>
  </w:num>
  <w:num w:numId="15">
    <w:abstractNumId w:val="44"/>
  </w:num>
  <w:num w:numId="16">
    <w:abstractNumId w:val="12"/>
  </w:num>
  <w:num w:numId="17">
    <w:abstractNumId w:val="23"/>
  </w:num>
  <w:num w:numId="18">
    <w:abstractNumId w:val="41"/>
  </w:num>
  <w:num w:numId="19">
    <w:abstractNumId w:val="36"/>
  </w:num>
  <w:num w:numId="20">
    <w:abstractNumId w:val="35"/>
  </w:num>
  <w:num w:numId="21">
    <w:abstractNumId w:val="53"/>
  </w:num>
  <w:num w:numId="22">
    <w:abstractNumId w:val="28"/>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7"/>
  </w:num>
  <w:num w:numId="26">
    <w:abstractNumId w:val="29"/>
  </w:num>
  <w:num w:numId="27">
    <w:abstractNumId w:val="48"/>
  </w:num>
  <w:num w:numId="28">
    <w:abstractNumId w:val="15"/>
  </w:num>
  <w:num w:numId="29">
    <w:abstractNumId w:val="1"/>
  </w:num>
  <w:num w:numId="30">
    <w:abstractNumId w:val="47"/>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num>
  <w:num w:numId="33">
    <w:abstractNumId w:val="14"/>
  </w:num>
  <w:num w:numId="3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2"/>
  </w:num>
  <w:num w:numId="37">
    <w:abstractNumId w:val="16"/>
  </w:num>
  <w:num w:numId="38">
    <w:abstractNumId w:val="52"/>
  </w:num>
  <w:num w:numId="39">
    <w:abstractNumId w:val="18"/>
  </w:num>
  <w:num w:numId="40">
    <w:abstractNumId w:val="49"/>
  </w:num>
  <w:num w:numId="41">
    <w:abstractNumId w:val="9"/>
  </w:num>
  <w:num w:numId="42">
    <w:abstractNumId w:val="2"/>
  </w:num>
  <w:num w:numId="43">
    <w:abstractNumId w:val="46"/>
  </w:num>
  <w:num w:numId="44">
    <w:abstractNumId w:val="32"/>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42"/>
  </w:num>
  <w:num w:numId="48">
    <w:abstractNumId w:val="40"/>
  </w:num>
  <w:num w:numId="49">
    <w:abstractNumId w:val="27"/>
  </w:num>
  <w:num w:numId="50">
    <w:abstractNumId w:val="43"/>
  </w:num>
  <w:num w:numId="51">
    <w:abstractNumId w:val="34"/>
  </w:num>
  <w:num w:numId="52">
    <w:abstractNumId w:val="3"/>
  </w:num>
  <w:num w:numId="53">
    <w:abstractNumId w:val="21"/>
  </w:num>
  <w:num w:numId="54">
    <w:abstractNumId w:val="8"/>
  </w:num>
  <w:num w:numId="55">
    <w:abstractNumId w:val="10"/>
  </w:num>
  <w:num w:numId="56">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45C90"/>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5C9D"/>
    <w:rsid w:val="001C6F33"/>
    <w:rsid w:val="001C7B0A"/>
    <w:rsid w:val="001D07D9"/>
    <w:rsid w:val="001D7BAC"/>
    <w:rsid w:val="001E3B1F"/>
    <w:rsid w:val="001F53DA"/>
    <w:rsid w:val="001F59DC"/>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15C7"/>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3B86"/>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07"/>
    <w:rsid w:val="003F24B8"/>
    <w:rsid w:val="00405B7E"/>
    <w:rsid w:val="00412A4D"/>
    <w:rsid w:val="0041315B"/>
    <w:rsid w:val="00420A32"/>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1F35"/>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AD9"/>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B6EEB"/>
    <w:rsid w:val="005C4AB1"/>
    <w:rsid w:val="005D176F"/>
    <w:rsid w:val="005D3551"/>
    <w:rsid w:val="005D560F"/>
    <w:rsid w:val="005E1A8A"/>
    <w:rsid w:val="005F070C"/>
    <w:rsid w:val="005F32A3"/>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E7A43"/>
    <w:rsid w:val="006E7ED6"/>
    <w:rsid w:val="006F369E"/>
    <w:rsid w:val="006F4871"/>
    <w:rsid w:val="006F5C52"/>
    <w:rsid w:val="006F717E"/>
    <w:rsid w:val="00715D40"/>
    <w:rsid w:val="0072702A"/>
    <w:rsid w:val="00730D8A"/>
    <w:rsid w:val="00742A46"/>
    <w:rsid w:val="00743EF2"/>
    <w:rsid w:val="00744884"/>
    <w:rsid w:val="00744D6B"/>
    <w:rsid w:val="00747906"/>
    <w:rsid w:val="00753E37"/>
    <w:rsid w:val="00755FC2"/>
    <w:rsid w:val="00760A90"/>
    <w:rsid w:val="0076173D"/>
    <w:rsid w:val="00761CEF"/>
    <w:rsid w:val="00770774"/>
    <w:rsid w:val="00770B2C"/>
    <w:rsid w:val="00772926"/>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1544"/>
    <w:rsid w:val="00892D87"/>
    <w:rsid w:val="0089749A"/>
    <w:rsid w:val="00897F8C"/>
    <w:rsid w:val="008A20F5"/>
    <w:rsid w:val="008A26AB"/>
    <w:rsid w:val="008A40AD"/>
    <w:rsid w:val="008A49E2"/>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26665"/>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2EAA"/>
    <w:rsid w:val="00A73263"/>
    <w:rsid w:val="00A741C2"/>
    <w:rsid w:val="00A82A75"/>
    <w:rsid w:val="00A82B1D"/>
    <w:rsid w:val="00A83E73"/>
    <w:rsid w:val="00A85ABE"/>
    <w:rsid w:val="00A87D63"/>
    <w:rsid w:val="00A906BD"/>
    <w:rsid w:val="00AA435B"/>
    <w:rsid w:val="00AA4E2C"/>
    <w:rsid w:val="00AB14A2"/>
    <w:rsid w:val="00AB424E"/>
    <w:rsid w:val="00AB56D0"/>
    <w:rsid w:val="00AC019D"/>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D0CC2"/>
    <w:rsid w:val="00BE0A41"/>
    <w:rsid w:val="00BE4CA0"/>
    <w:rsid w:val="00BF148F"/>
    <w:rsid w:val="00BF289E"/>
    <w:rsid w:val="00BF6AE3"/>
    <w:rsid w:val="00C037AF"/>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33E"/>
    <w:rsid w:val="00C52AFA"/>
    <w:rsid w:val="00C65A63"/>
    <w:rsid w:val="00C666FE"/>
    <w:rsid w:val="00C70F65"/>
    <w:rsid w:val="00C71A8E"/>
    <w:rsid w:val="00C73FA5"/>
    <w:rsid w:val="00C766F7"/>
    <w:rsid w:val="00C776C5"/>
    <w:rsid w:val="00C7797C"/>
    <w:rsid w:val="00C85BC8"/>
    <w:rsid w:val="00C9069F"/>
    <w:rsid w:val="00C90994"/>
    <w:rsid w:val="00C911FD"/>
    <w:rsid w:val="00C94A3B"/>
    <w:rsid w:val="00CA0FFF"/>
    <w:rsid w:val="00CA37C5"/>
    <w:rsid w:val="00CA4BC1"/>
    <w:rsid w:val="00CA7B82"/>
    <w:rsid w:val="00CB54F8"/>
    <w:rsid w:val="00CB6D8F"/>
    <w:rsid w:val="00CB7A91"/>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75942"/>
    <w:rsid w:val="00D759F2"/>
    <w:rsid w:val="00D76107"/>
    <w:rsid w:val="00D8241B"/>
    <w:rsid w:val="00D833E9"/>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24DF"/>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4D68"/>
    <w:rsid w:val="00EA5F42"/>
    <w:rsid w:val="00EB6645"/>
    <w:rsid w:val="00EC10FF"/>
    <w:rsid w:val="00EC1D03"/>
    <w:rsid w:val="00EC4644"/>
    <w:rsid w:val="00EC758C"/>
    <w:rsid w:val="00ED1D43"/>
    <w:rsid w:val="00EE50CC"/>
    <w:rsid w:val="00EE5E1A"/>
    <w:rsid w:val="00EE653A"/>
    <w:rsid w:val="00EF0C6C"/>
    <w:rsid w:val="00EF1723"/>
    <w:rsid w:val="00EF4F5A"/>
    <w:rsid w:val="00EF6502"/>
    <w:rsid w:val="00F010B7"/>
    <w:rsid w:val="00F01F69"/>
    <w:rsid w:val="00F034F7"/>
    <w:rsid w:val="00F05131"/>
    <w:rsid w:val="00F061B5"/>
    <w:rsid w:val="00F06A24"/>
    <w:rsid w:val="00F20CCC"/>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BDC"/>
    <w:rsid w:val="00FA3D2F"/>
    <w:rsid w:val="00FA45B0"/>
    <w:rsid w:val="00FA5204"/>
    <w:rsid w:val="00FB202E"/>
    <w:rsid w:val="00FB3872"/>
    <w:rsid w:val="00FB4FFC"/>
    <w:rsid w:val="00FC20BB"/>
    <w:rsid w:val="00FC24C4"/>
    <w:rsid w:val="00FC4080"/>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66995B-D1F2-40FD-AEEE-E8847DCEB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uiPriority w:val="99"/>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Autospacing="0" w:afterLines="0" w:afterAutospacing="0" w:line="240" w:lineRule="auto"/>
      </w:pPr>
      <w:rPr>
        <w:b/>
        <w:bCs/>
        <w:color w:val="FFFFFF" w:themeColor="background1"/>
      </w:rPr>
      <w:tblPr/>
      <w:tcPr>
        <w:shd w:val="clear" w:color="auto" w:fill="C0504D" w:themeFill="accent2"/>
      </w:tcPr>
    </w:tblStylePr>
    <w:tblStylePr w:type="lastRow">
      <w:pPr>
        <w:spacing w:beforeLines="0" w:beforeAutospacing="0" w:afterLines="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icef.org/crc/" TargetMode="External"/><Relationship Id="rId5" Type="http://schemas.openxmlformats.org/officeDocument/2006/relationships/webSettings" Target="webSettings.xml"/><Relationship Id="rId10" Type="http://schemas.openxmlformats.org/officeDocument/2006/relationships/hyperlink" Target="http://www.acecqa.gov.au/the-national-quality-standard" TargetMode="External"/><Relationship Id="rId4" Type="http://schemas.openxmlformats.org/officeDocument/2006/relationships/settings" Target="settings.xml"/><Relationship Id="rId9" Type="http://schemas.openxmlformats.org/officeDocument/2006/relationships/hyperlink" Target="http://www.acecqa.gov.au/national-quality-framewor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DE2E6-ACFC-43CE-BF83-5BE09A035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71</Pages>
  <Words>6661</Words>
  <Characters>37972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Linda King</cp:lastModifiedBy>
  <cp:revision>4</cp:revision>
  <dcterms:created xsi:type="dcterms:W3CDTF">2016-09-29T00:45:00Z</dcterms:created>
  <dcterms:modified xsi:type="dcterms:W3CDTF">2016-10-10T05:51:00Z</dcterms:modified>
</cp:coreProperties>
</file>