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8B82573"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631EF">
            <w:rPr>
              <w:szCs w:val="32"/>
            </w:rPr>
            <w:t>CPCCBC4014</w:t>
          </w:r>
        </w:sdtContent>
      </w:sdt>
      <w:r w:rsidR="00677444" w:rsidRPr="004932A4">
        <w:rPr>
          <w:szCs w:val="32"/>
        </w:rPr>
        <w:t xml:space="preserve"> </w:t>
      </w:r>
    </w:p>
    <w:p w14:paraId="7BE01389" w14:textId="255BE5D9"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631EF">
            <w:rPr>
              <w:szCs w:val="32"/>
            </w:rPr>
            <w:t>Prepare simple building sketches and drawings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71151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631EF">
            <w:rPr>
              <w:rFonts w:ascii="Arial" w:hAnsi="Arial" w:cs="Arial"/>
              <w:i/>
              <w:sz w:val="18"/>
              <w:szCs w:val="18"/>
            </w:rPr>
            <w:t>CPCCBC4014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631EF">
            <w:rPr>
              <w:rFonts w:ascii="Arial" w:hAnsi="Arial" w:cs="Arial"/>
              <w:i/>
              <w:sz w:val="18"/>
              <w:szCs w:val="18"/>
            </w:rPr>
            <w:t>Prepare simple building sketches and drawings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D738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764683890"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54DA06D" w:rsidR="00750D30" w:rsidRPr="00D558C7" w:rsidRDefault="00FA0AFA"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1312" behindDoc="0" locked="0" layoutInCell="1" allowOverlap="1" wp14:anchorId="0491D7CB" wp14:editId="64BBAE7D">
                      <wp:simplePos x="0" y="0"/>
                      <wp:positionH relativeFrom="column">
                        <wp:posOffset>871855</wp:posOffset>
                      </wp:positionH>
                      <wp:positionV relativeFrom="paragraph">
                        <wp:posOffset>111760</wp:posOffset>
                      </wp:positionV>
                      <wp:extent cx="762635" cy="850900"/>
                      <wp:effectExtent l="19050" t="38100" r="56515" b="44450"/>
                      <wp:wrapNone/>
                      <wp:docPr id="1103859742"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762635" cy="850900"/>
                            </w14:xfrm>
                          </w14:contentPart>
                        </a:graphicData>
                      </a:graphic>
                    </wp:anchor>
                  </w:drawing>
                </mc:Choice>
                <mc:Fallback>
                  <w:drawing>
                    <wp:anchor distT="0" distB="0" distL="114300" distR="114300" simplePos="0" relativeHeight="251661312" behindDoc="0" locked="0" layoutInCell="1" allowOverlap="1" wp14:anchorId="0491D7CB" wp14:editId="64BBAE7D">
                      <wp:simplePos x="0" y="0"/>
                      <wp:positionH relativeFrom="column">
                        <wp:posOffset>871855</wp:posOffset>
                      </wp:positionH>
                      <wp:positionV relativeFrom="paragraph">
                        <wp:posOffset>111760</wp:posOffset>
                      </wp:positionV>
                      <wp:extent cx="762635" cy="850900"/>
                      <wp:effectExtent l="19050" t="38100" r="56515" b="44450"/>
                      <wp:wrapNone/>
                      <wp:docPr id="1103859742" name="Ink 3"/>
                      <wp:cNvGraphicFramePr/>
                      <a:graphic xmlns:a="http://schemas.openxmlformats.org/drawingml/2006/main">
                        <a:graphicData uri="http://schemas.openxmlformats.org/drawingml/2006/picture">
                          <pic:pic xmlns:pic="http://schemas.openxmlformats.org/drawingml/2006/picture">
                            <pic:nvPicPr>
                              <pic:cNvPr id="1103859742" name="Ink 3"/>
                              <pic:cNvPicPr/>
                            </pic:nvPicPr>
                            <pic:blipFill>
                              <a:blip r:embed="rId10"/>
                              <a:stretch>
                                <a:fillRect/>
                              </a:stretch>
                            </pic:blipFill>
                            <pic:spPr>
                              <a:xfrm>
                                <a:off x="0" y="0"/>
                                <a:ext cx="780270" cy="958522"/>
                              </a:xfrm>
                              <a:prstGeom prst="rect">
                                <a:avLst/>
                              </a:prstGeom>
                            </pic:spPr>
                          </pic:pic>
                        </a:graphicData>
                      </a:graphic>
                    </wp:anchor>
                  </w:drawing>
                </mc:Fallback>
              </mc:AlternateContent>
            </w:r>
            <w:r w:rsidR="00CC60A3">
              <w:rPr>
                <w:rFonts w:ascii="Arial" w:hAnsi="Arial" w:cs="Arial"/>
                <w:sz w:val="22"/>
                <w:szCs w:val="22"/>
              </w:rPr>
              <w:t>Justin Matheson</w:t>
            </w:r>
            <w:permEnd w:id="764683890"/>
          </w:p>
        </w:tc>
      </w:tr>
      <w:tr w:rsidR="00D558C7"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D558C7" w:rsidRPr="00C15CA8" w:rsidRDefault="00D558C7" w:rsidP="00D558C7">
            <w:pPr>
              <w:ind w:right="-114"/>
              <w:jc w:val="left"/>
              <w:rPr>
                <w:rFonts w:ascii="Arial" w:hAnsi="Arial" w:cs="Arial"/>
                <w:sz w:val="18"/>
                <w:szCs w:val="18"/>
              </w:rPr>
            </w:pPr>
            <w:r w:rsidRPr="00C15CA8">
              <w:rPr>
                <w:rFonts w:ascii="Arial" w:hAnsi="Arial" w:cs="Arial"/>
                <w:sz w:val="18"/>
                <w:szCs w:val="18"/>
              </w:rPr>
              <w:t>Participant signature</w:t>
            </w:r>
          </w:p>
        </w:tc>
        <w:permStart w:id="173306170"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09D69C3" w:rsidR="00D558C7" w:rsidRPr="00C15CA8" w:rsidRDefault="00D558C7" w:rsidP="00D558C7">
                <w:pPr>
                  <w:ind w:right="390"/>
                  <w:jc w:val="left"/>
                  <w:rPr>
                    <w:rFonts w:ascii="Arial" w:hAnsi="Arial" w:cs="Arial"/>
                    <w:sz w:val="18"/>
                    <w:szCs w:val="18"/>
                  </w:rPr>
                </w:pPr>
                <w:r w:rsidRPr="00B04CDC">
                  <w:rPr>
                    <w:rFonts w:ascii="Arial" w:hAnsi="Arial" w:cs="Arial"/>
                    <w:noProof/>
                    <w:sz w:val="22"/>
                    <w:szCs w:val="22"/>
                  </w:rPr>
                  <w:drawing>
                    <wp:inline distT="0" distB="0" distL="0" distR="0" wp14:anchorId="11EF5355" wp14:editId="255C902A">
                      <wp:extent cx="3913549" cy="360000"/>
                      <wp:effectExtent l="0" t="0" r="0" b="2540"/>
                      <wp:docPr id="2065839346" name="Picture 206583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330617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F9E04F8"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558C7">
                  <w:rPr>
                    <w:rFonts w:ascii="Arial" w:hAnsi="Arial" w:cs="Arial"/>
                    <w:sz w:val="20"/>
                  </w:rPr>
                  <w:sym w:font="Wingdings" w:char="F0FE"/>
                </w:r>
              </w:sdtContent>
            </w:sdt>
            <w:r w:rsidR="00A4462D" w:rsidRPr="005631EF">
              <w:rPr>
                <w:rFonts w:ascii="Arial" w:hAnsi="Arial" w:cs="Arial"/>
                <w:sz w:val="20"/>
              </w:rPr>
              <w:t xml:space="preserve"> </w:t>
            </w:r>
            <w:r w:rsidR="00A4462D" w:rsidRPr="005631EF">
              <w:rPr>
                <w:rFonts w:ascii="Arial" w:hAnsi="Arial" w:cs="Arial"/>
                <w:sz w:val="18"/>
                <w:szCs w:val="18"/>
              </w:rPr>
              <w:t>Not applicable</w:t>
            </w:r>
            <w:r w:rsidR="00416046" w:rsidRPr="005631EF">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D558C7" w:rsidRPr="004C3241" w14:paraId="7F3F0CED" w14:textId="77777777" w:rsidTr="00C54D37">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D558C7" w:rsidRPr="00C15CA8" w:rsidRDefault="00D558C7" w:rsidP="00D558C7">
            <w:pPr>
              <w:jc w:val="left"/>
              <w:rPr>
                <w:rFonts w:ascii="Arial" w:hAnsi="Arial" w:cs="Arial"/>
                <w:sz w:val="18"/>
                <w:szCs w:val="18"/>
              </w:rPr>
            </w:pPr>
            <w:r w:rsidRPr="00C15CA8">
              <w:rPr>
                <w:rFonts w:ascii="Arial" w:hAnsi="Arial" w:cs="Arial"/>
                <w:sz w:val="18"/>
                <w:szCs w:val="18"/>
              </w:rPr>
              <w:t>Theory Exam</w:t>
            </w:r>
          </w:p>
        </w:tc>
        <w:permStart w:id="895882712" w:edGrp="everyone"/>
        <w:tc>
          <w:tcPr>
            <w:tcW w:w="1559" w:type="dxa"/>
            <w:tcBorders>
              <w:left w:val="single" w:sz="4" w:space="0" w:color="auto"/>
            </w:tcBorders>
            <w:shd w:val="clear" w:color="auto" w:fill="auto"/>
            <w:vAlign w:val="center"/>
          </w:tcPr>
          <w:p w14:paraId="4EB7C41E" w14:textId="4037F1BE" w:rsidR="00D558C7" w:rsidRPr="00C15CA8" w:rsidRDefault="00000000" w:rsidP="00D558C7">
            <w:pPr>
              <w:jc w:val="left"/>
              <w:rPr>
                <w:rFonts w:ascii="Arial" w:hAnsi="Arial" w:cs="Arial"/>
                <w:sz w:val="18"/>
                <w:szCs w:val="18"/>
              </w:rPr>
            </w:pPr>
            <w:sdt>
              <w:sdtPr>
                <w:rPr>
                  <w:rFonts w:ascii="Arial" w:hAnsi="Arial" w:cs="Arial"/>
                  <w:sz w:val="20"/>
                </w:rPr>
                <w:id w:val="952596246"/>
                <w:placeholder>
                  <w:docPart w:val="32F38A9B31E84D2E85E8CBE927B00731"/>
                </w:placeholder>
                <w:showingPlcHdr/>
                <w:date>
                  <w:dateFormat w:val="d/MM/yyyy"/>
                  <w:lid w:val="en-AU"/>
                  <w:storeMappedDataAs w:val="dateTime"/>
                  <w:calendar w:val="gregorian"/>
                </w:date>
              </w:sdtPr>
              <w:sdtContent>
                <w:r w:rsidR="00D558C7" w:rsidRPr="004936E4">
                  <w:rPr>
                    <w:rStyle w:val="PlaceholderText"/>
                    <w:color w:val="808080" w:themeColor="background1" w:themeShade="80"/>
                    <w:sz w:val="20"/>
                  </w:rPr>
                  <w:t>Select Date.</w:t>
                </w:r>
              </w:sdtContent>
            </w:sdt>
            <w:permEnd w:id="895882712"/>
          </w:p>
        </w:tc>
        <w:permStart w:id="335493811" w:edGrp="everyone"/>
        <w:tc>
          <w:tcPr>
            <w:tcW w:w="2095" w:type="dxa"/>
            <w:vAlign w:val="center"/>
          </w:tcPr>
          <w:p w14:paraId="7AEB95E0" w14:textId="4239D56A" w:rsidR="00D558C7" w:rsidRPr="004C3241" w:rsidRDefault="00000000" w:rsidP="00D558C7">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D558C7" w:rsidRPr="004C3241">
                  <w:rPr>
                    <w:rFonts w:ascii="Arial" w:hAnsi="Arial" w:cs="Arial"/>
                    <w:sz w:val="20"/>
                  </w:rPr>
                  <w:sym w:font="Wingdings" w:char="F0A8"/>
                </w:r>
                <w:permEnd w:id="335493811"/>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08F4B06" w:rsidR="00D558C7" w:rsidRPr="004C3241" w:rsidRDefault="00000000" w:rsidP="00D558C7">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09352000" w:edGrp="everyone"/>
                <w:r w:rsidR="00D558C7" w:rsidRPr="004C3241">
                  <w:rPr>
                    <w:rFonts w:ascii="Arial" w:hAnsi="Arial" w:cs="Arial"/>
                    <w:sz w:val="20"/>
                  </w:rPr>
                  <w:sym w:font="Wingdings" w:char="F0A8"/>
                </w:r>
              </w:sdtContent>
            </w:sdt>
            <w:permEnd w:id="309352000"/>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D558C7" w:rsidRPr="00C15CA8" w:rsidRDefault="00D558C7" w:rsidP="00D558C7">
            <w:pPr>
              <w:jc w:val="left"/>
              <w:rPr>
                <w:rFonts w:ascii="Arial" w:hAnsi="Arial" w:cs="Arial"/>
                <w:sz w:val="18"/>
                <w:szCs w:val="18"/>
              </w:rPr>
            </w:pPr>
            <w:r w:rsidRPr="00C15CA8">
              <w:rPr>
                <w:rFonts w:ascii="Arial" w:hAnsi="Arial" w:cs="Arial"/>
                <w:sz w:val="18"/>
                <w:szCs w:val="18"/>
              </w:rPr>
              <w:t>Practical Assessment</w:t>
            </w:r>
          </w:p>
        </w:tc>
        <w:permStart w:id="624497725" w:edGrp="everyone"/>
        <w:tc>
          <w:tcPr>
            <w:tcW w:w="1559" w:type="dxa"/>
            <w:tcBorders>
              <w:left w:val="single" w:sz="4" w:space="0" w:color="auto"/>
            </w:tcBorders>
            <w:shd w:val="clear" w:color="auto" w:fill="auto"/>
            <w:vAlign w:val="center"/>
          </w:tcPr>
          <w:p w14:paraId="30DFDC08" w14:textId="42A4D131" w:rsidR="00D558C7" w:rsidRPr="00C15CA8" w:rsidRDefault="00000000" w:rsidP="00D558C7">
            <w:pPr>
              <w:jc w:val="left"/>
              <w:rPr>
                <w:rFonts w:ascii="Arial" w:hAnsi="Arial" w:cs="Arial"/>
                <w:sz w:val="18"/>
                <w:szCs w:val="18"/>
              </w:rPr>
            </w:pPr>
            <w:sdt>
              <w:sdtPr>
                <w:rPr>
                  <w:rFonts w:ascii="Arial" w:hAnsi="Arial" w:cs="Arial"/>
                  <w:sz w:val="20"/>
                </w:rPr>
                <w:id w:val="62910520"/>
                <w:placeholder>
                  <w:docPart w:val="D42C3621075444579CE1A999A6015169"/>
                </w:placeholder>
                <w:showingPlcHdr/>
                <w:date>
                  <w:dateFormat w:val="d/MM/yyyy"/>
                  <w:lid w:val="en-AU"/>
                  <w:storeMappedDataAs w:val="dateTime"/>
                  <w:calendar w:val="gregorian"/>
                </w:date>
              </w:sdtPr>
              <w:sdtContent>
                <w:r w:rsidR="00D558C7" w:rsidRPr="004936E4">
                  <w:rPr>
                    <w:rStyle w:val="PlaceholderText"/>
                    <w:color w:val="808080" w:themeColor="background1" w:themeShade="80"/>
                    <w:sz w:val="20"/>
                  </w:rPr>
                  <w:t>Select Date.</w:t>
                </w:r>
              </w:sdtContent>
            </w:sdt>
            <w:permEnd w:id="624497725"/>
          </w:p>
        </w:tc>
        <w:permStart w:id="143224926" w:edGrp="everyone"/>
        <w:tc>
          <w:tcPr>
            <w:tcW w:w="2095" w:type="dxa"/>
            <w:vAlign w:val="center"/>
          </w:tcPr>
          <w:p w14:paraId="1708E32B" w14:textId="168E4FF9" w:rsidR="00D558C7" w:rsidRPr="004C3241" w:rsidRDefault="00000000" w:rsidP="00D558C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D558C7">
                  <w:rPr>
                    <w:rFonts w:ascii="Arial" w:hAnsi="Arial" w:cs="Arial"/>
                    <w:sz w:val="20"/>
                  </w:rPr>
                  <w:sym w:font="Wingdings" w:char="F0A8"/>
                </w:r>
                <w:permEnd w:id="143224926"/>
              </w:sdtContent>
            </w:sdt>
            <w:r w:rsidR="00D558C7" w:rsidRPr="004C3241">
              <w:rPr>
                <w:rFonts w:ascii="Arial" w:hAnsi="Arial" w:cs="Arial"/>
                <w:sz w:val="20"/>
              </w:rPr>
              <w:t xml:space="preserve"> </w:t>
            </w:r>
            <w:r w:rsidR="00D558C7"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14E480DA" w:rsidR="00D558C7" w:rsidRPr="004C3241" w:rsidRDefault="00000000" w:rsidP="00D558C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38417838" w:edGrp="everyone"/>
                <w:r w:rsidR="00D558C7" w:rsidRPr="004C3241">
                  <w:rPr>
                    <w:rFonts w:ascii="Arial" w:hAnsi="Arial" w:cs="Arial"/>
                    <w:sz w:val="20"/>
                  </w:rPr>
                  <w:sym w:font="Wingdings" w:char="F0A8"/>
                </w:r>
              </w:sdtContent>
            </w:sdt>
            <w:permEnd w:id="938417838"/>
            <w:r w:rsidR="00D558C7" w:rsidRPr="004C3241">
              <w:rPr>
                <w:rFonts w:ascii="Arial" w:hAnsi="Arial" w:cs="Arial"/>
                <w:sz w:val="20"/>
              </w:rPr>
              <w:t xml:space="preserve"> </w:t>
            </w:r>
            <w:r w:rsidR="00D558C7" w:rsidRPr="00C15CA8">
              <w:rPr>
                <w:rFonts w:ascii="Arial" w:hAnsi="Arial" w:cs="Arial"/>
                <w:sz w:val="18"/>
                <w:szCs w:val="18"/>
              </w:rPr>
              <w:t>Not Satisfactory</w:t>
            </w:r>
          </w:p>
        </w:tc>
      </w:tr>
      <w:tr w:rsidR="00D558C7"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DD505FD" w:rsidR="00D558C7" w:rsidRPr="00C15CA8" w:rsidRDefault="00D558C7" w:rsidP="00D558C7">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E2AD54B5C749AD904A00A4D7E17E7B"/>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CPCCBC4014</w:t>
                </w:r>
              </w:sdtContent>
            </w:sdt>
          </w:p>
        </w:tc>
        <w:permStart w:id="1366236463" w:edGrp="everyone"/>
        <w:tc>
          <w:tcPr>
            <w:tcW w:w="1559" w:type="dxa"/>
            <w:tcBorders>
              <w:left w:val="single" w:sz="4" w:space="0" w:color="auto"/>
              <w:bottom w:val="single" w:sz="12" w:space="0" w:color="auto"/>
            </w:tcBorders>
            <w:shd w:val="clear" w:color="auto" w:fill="auto"/>
            <w:vAlign w:val="center"/>
          </w:tcPr>
          <w:p w14:paraId="35E2891D" w14:textId="453E1CBD" w:rsidR="00D558C7" w:rsidRPr="00C15CA8" w:rsidRDefault="00000000" w:rsidP="00D558C7">
            <w:pPr>
              <w:jc w:val="left"/>
              <w:rPr>
                <w:rFonts w:ascii="Arial" w:hAnsi="Arial" w:cs="Arial"/>
                <w:bCs/>
                <w:sz w:val="18"/>
                <w:szCs w:val="18"/>
              </w:rPr>
            </w:pPr>
            <w:sdt>
              <w:sdtPr>
                <w:rPr>
                  <w:rFonts w:ascii="Arial" w:hAnsi="Arial" w:cs="Arial"/>
                  <w:sz w:val="20"/>
                </w:rPr>
                <w:id w:val="767435053"/>
                <w:placeholder>
                  <w:docPart w:val="B7749293759B467B8CEBE2B55B20EDAF"/>
                </w:placeholder>
                <w:showingPlcHdr/>
                <w:date>
                  <w:dateFormat w:val="d/MM/yyyy"/>
                  <w:lid w:val="en-AU"/>
                  <w:storeMappedDataAs w:val="dateTime"/>
                  <w:calendar w:val="gregorian"/>
                </w:date>
              </w:sdtPr>
              <w:sdtContent>
                <w:r w:rsidR="00D558C7" w:rsidRPr="004936E4">
                  <w:rPr>
                    <w:rStyle w:val="PlaceholderText"/>
                    <w:color w:val="808080" w:themeColor="background1" w:themeShade="80"/>
                    <w:sz w:val="20"/>
                  </w:rPr>
                  <w:t>Select Date.</w:t>
                </w:r>
              </w:sdtContent>
            </w:sdt>
            <w:permEnd w:id="1366236463"/>
          </w:p>
        </w:tc>
        <w:permStart w:id="352453592" w:edGrp="everyone"/>
        <w:tc>
          <w:tcPr>
            <w:tcW w:w="2095" w:type="dxa"/>
            <w:tcBorders>
              <w:bottom w:val="single" w:sz="12" w:space="0" w:color="auto"/>
            </w:tcBorders>
            <w:vAlign w:val="center"/>
          </w:tcPr>
          <w:p w14:paraId="7529F15C" w14:textId="166554E3" w:rsidR="00D558C7" w:rsidRPr="004C3241" w:rsidRDefault="00000000" w:rsidP="00D558C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558C7" w:rsidRPr="004C3241">
                  <w:rPr>
                    <w:rFonts w:ascii="Arial" w:hAnsi="Arial" w:cs="Arial"/>
                    <w:b/>
                    <w:sz w:val="20"/>
                  </w:rPr>
                  <w:sym w:font="Wingdings" w:char="F0A8"/>
                </w:r>
                <w:permEnd w:id="352453592"/>
              </w:sdtContent>
            </w:sdt>
            <w:r w:rsidR="00D558C7" w:rsidRPr="004C3241">
              <w:rPr>
                <w:rFonts w:ascii="Arial" w:hAnsi="Arial" w:cs="Arial"/>
                <w:b/>
                <w:sz w:val="20"/>
              </w:rPr>
              <w:t xml:space="preserve"> </w:t>
            </w:r>
            <w:r w:rsidR="00D558C7" w:rsidRPr="00C15CA8">
              <w:rPr>
                <w:rFonts w:ascii="Arial" w:hAnsi="Arial" w:cs="Arial"/>
                <w:b/>
                <w:sz w:val="18"/>
                <w:szCs w:val="18"/>
              </w:rPr>
              <w:t>Competent</w:t>
            </w:r>
          </w:p>
        </w:tc>
        <w:permStart w:id="2143977263" w:edGrp="everyone"/>
        <w:tc>
          <w:tcPr>
            <w:tcW w:w="2096" w:type="dxa"/>
            <w:tcBorders>
              <w:bottom w:val="single" w:sz="12" w:space="0" w:color="auto"/>
              <w:right w:val="single" w:sz="12" w:space="0" w:color="auto"/>
            </w:tcBorders>
            <w:vAlign w:val="center"/>
          </w:tcPr>
          <w:p w14:paraId="651D3CC6" w14:textId="3ED35CD7" w:rsidR="00D558C7" w:rsidRPr="004C3241" w:rsidRDefault="00000000" w:rsidP="00D558C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D558C7" w:rsidRPr="004C3241">
                  <w:rPr>
                    <w:rFonts w:ascii="Arial" w:hAnsi="Arial" w:cs="Arial"/>
                    <w:b/>
                    <w:sz w:val="20"/>
                  </w:rPr>
                  <w:sym w:font="Wingdings" w:char="F0A8"/>
                </w:r>
                <w:permEnd w:id="2143977263"/>
              </w:sdtContent>
            </w:sdt>
            <w:r w:rsidR="00D558C7" w:rsidRPr="004C3241">
              <w:rPr>
                <w:rFonts w:ascii="Arial" w:hAnsi="Arial" w:cs="Arial"/>
                <w:b/>
                <w:sz w:val="20"/>
              </w:rPr>
              <w:t xml:space="preserve"> </w:t>
            </w:r>
            <w:r w:rsidR="00D558C7"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3954"/>
        <w:gridCol w:w="5042"/>
      </w:tblGrid>
      <w:tr w:rsidR="00A4462D" w:rsidRPr="004C3241" w14:paraId="65B9A09E" w14:textId="77777777" w:rsidTr="004A21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4A219C">
        <w:trPr>
          <w:trHeight w:val="454"/>
        </w:trPr>
        <w:tc>
          <w:tcPr>
            <w:tcW w:w="3954" w:type="dxa"/>
            <w:tcBorders>
              <w:left w:val="single" w:sz="12" w:space="0" w:color="auto"/>
              <w:bottom w:val="single" w:sz="12" w:space="0" w:color="auto"/>
              <w:right w:val="nil"/>
            </w:tcBorders>
            <w:shd w:val="clear" w:color="auto" w:fill="auto"/>
          </w:tcPr>
          <w:p w14:paraId="081C5202" w14:textId="1262826A" w:rsidR="00416046" w:rsidRDefault="00000000" w:rsidP="00FD1A3B">
            <w:pPr>
              <w:jc w:val="left"/>
              <w:rPr>
                <w:rFonts w:ascii="Arial" w:hAnsi="Arial" w:cs="Arial"/>
                <w:sz w:val="18"/>
                <w:szCs w:val="18"/>
              </w:rPr>
            </w:pPr>
            <w:sdt>
              <w:sdtPr>
                <w:rPr>
                  <w:rFonts w:ascii="Arial" w:hAnsi="Arial" w:cs="Arial"/>
                  <w:sz w:val="20"/>
                </w:rPr>
                <w:id w:val="1771047485"/>
                <w14:checkbox>
                  <w14:checked w14:val="0"/>
                  <w14:checkedState w14:val="00FE" w14:font="Wingdings"/>
                  <w14:uncheckedState w14:val="00A8" w14:font="Wingdings"/>
                </w14:checkbox>
              </w:sdtPr>
              <w:sdtContent>
                <w:permStart w:id="1150091441" w:edGrp="everyone"/>
                <w:r w:rsidR="00D558C7" w:rsidRPr="00D9769C">
                  <w:rPr>
                    <w:rFonts w:ascii="Arial" w:hAnsi="Arial" w:cs="Arial"/>
                    <w:sz w:val="20"/>
                  </w:rPr>
                  <w:sym w:font="Wingdings" w:char="F0A8"/>
                </w:r>
              </w:sdtContent>
            </w:sdt>
            <w:permEnd w:id="1150091441"/>
            <w:r w:rsidR="00416046" w:rsidRPr="0041445E">
              <w:rPr>
                <w:rFonts w:ascii="Arial" w:hAnsi="Arial" w:cs="Arial"/>
                <w:sz w:val="20"/>
              </w:rPr>
              <w:t xml:space="preserve"> </w:t>
            </w:r>
            <w:r w:rsidR="00416046" w:rsidRPr="0041445E">
              <w:rPr>
                <w:rFonts w:ascii="Arial" w:hAnsi="Arial" w:cs="Arial"/>
                <w:sz w:val="18"/>
                <w:szCs w:val="18"/>
              </w:rPr>
              <w:t>Theory Exam</w:t>
            </w:r>
          </w:p>
          <w:p w14:paraId="4C764BAE" w14:textId="14BD7AE0" w:rsidR="007B20D7" w:rsidRPr="007B20D7" w:rsidRDefault="00000000" w:rsidP="007B20D7">
            <w:pPr>
              <w:jc w:val="left"/>
              <w:rPr>
                <w:rFonts w:ascii="Arial" w:hAnsi="Arial" w:cs="Arial"/>
                <w:sz w:val="20"/>
              </w:rPr>
            </w:pPr>
            <w:sdt>
              <w:sdtPr>
                <w:rPr>
                  <w:rFonts w:ascii="Arial" w:hAnsi="Arial" w:cs="Arial"/>
                  <w:sz w:val="20"/>
                </w:rPr>
                <w:id w:val="-686135658"/>
                <w14:checkbox>
                  <w14:checked w14:val="0"/>
                  <w14:checkedState w14:val="00FE" w14:font="Wingdings"/>
                  <w14:uncheckedState w14:val="00A8" w14:font="Wingdings"/>
                </w14:checkbox>
              </w:sdtPr>
              <w:sdtContent>
                <w:permStart w:id="1584820667" w:edGrp="everyone"/>
                <w:r w:rsidR="00D558C7" w:rsidRPr="00D9769C">
                  <w:rPr>
                    <w:rFonts w:ascii="Arial" w:hAnsi="Arial" w:cs="Arial"/>
                    <w:sz w:val="20"/>
                  </w:rPr>
                  <w:sym w:font="Wingdings" w:char="F0A8"/>
                </w:r>
              </w:sdtContent>
            </w:sdt>
            <w:permEnd w:id="1584820667"/>
            <w:r w:rsidR="007B20D7" w:rsidRPr="007B20D7">
              <w:rPr>
                <w:rFonts w:ascii="Arial" w:hAnsi="Arial" w:cs="Arial"/>
                <w:sz w:val="20"/>
              </w:rPr>
              <w:t xml:space="preserve"> </w:t>
            </w:r>
            <w:r w:rsidR="007B20D7" w:rsidRPr="007B20D7">
              <w:rPr>
                <w:rFonts w:ascii="Arial" w:hAnsi="Arial" w:cs="Arial"/>
                <w:sz w:val="18"/>
                <w:szCs w:val="18"/>
              </w:rPr>
              <w:t>Practical Assessment</w:t>
            </w:r>
          </w:p>
          <w:p w14:paraId="31F60E55" w14:textId="1DE17FF7" w:rsidR="007B20D7" w:rsidRPr="007B20D7" w:rsidRDefault="00000000" w:rsidP="00FD1A3B">
            <w:pPr>
              <w:jc w:val="left"/>
              <w:rPr>
                <w:rFonts w:ascii="Arial" w:hAnsi="Arial" w:cs="Arial"/>
                <w:sz w:val="18"/>
                <w:szCs w:val="18"/>
              </w:rPr>
            </w:pPr>
            <w:sdt>
              <w:sdtPr>
                <w:rPr>
                  <w:rFonts w:ascii="Arial" w:hAnsi="Arial" w:cs="Arial"/>
                  <w:sz w:val="20"/>
                </w:rPr>
                <w:id w:val="-1539586341"/>
                <w14:checkbox>
                  <w14:checked w14:val="0"/>
                  <w14:checkedState w14:val="00FE" w14:font="Wingdings"/>
                  <w14:uncheckedState w14:val="00A8" w14:font="Wingdings"/>
                </w14:checkbox>
              </w:sdtPr>
              <w:sdtContent>
                <w:permStart w:id="1717049941" w:edGrp="everyone"/>
                <w:r w:rsidR="00D558C7" w:rsidRPr="00D9769C">
                  <w:rPr>
                    <w:rFonts w:ascii="Arial" w:hAnsi="Arial" w:cs="Arial"/>
                    <w:sz w:val="20"/>
                  </w:rPr>
                  <w:sym w:font="Wingdings" w:char="F0A8"/>
                </w:r>
              </w:sdtContent>
            </w:sdt>
            <w:permEnd w:id="1717049941"/>
            <w:r w:rsidR="007B20D7" w:rsidRPr="007B20D7">
              <w:rPr>
                <w:rFonts w:ascii="Arial" w:hAnsi="Arial" w:cs="Arial"/>
                <w:sz w:val="20"/>
              </w:rPr>
              <w:t xml:space="preserve"> </w:t>
            </w:r>
            <w:r w:rsidR="007B20D7" w:rsidRPr="007B20D7">
              <w:rPr>
                <w:rFonts w:ascii="Arial" w:hAnsi="Arial" w:cs="Arial"/>
                <w:sz w:val="18"/>
                <w:szCs w:val="18"/>
              </w:rPr>
              <w:t>Com</w:t>
            </w:r>
            <w:r w:rsidR="007B20D7">
              <w:rPr>
                <w:rFonts w:ascii="Arial" w:hAnsi="Arial" w:cs="Arial"/>
                <w:sz w:val="18"/>
                <w:szCs w:val="18"/>
              </w:rPr>
              <w:t>pliance review</w:t>
            </w:r>
          </w:p>
        </w:tc>
        <w:tc>
          <w:tcPr>
            <w:tcW w:w="5042" w:type="dxa"/>
            <w:tcBorders>
              <w:left w:val="nil"/>
              <w:bottom w:val="single" w:sz="12" w:space="0" w:color="auto"/>
              <w:right w:val="single" w:sz="12" w:space="0" w:color="auto"/>
            </w:tcBorders>
            <w:shd w:val="clear" w:color="auto" w:fill="auto"/>
          </w:tcPr>
          <w:p w14:paraId="31BBFD85" w14:textId="1D50DBAF"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716064436" w:edGrp="everyone"/>
                <w:r w:rsidR="00D558C7" w:rsidRPr="00D9769C">
                  <w:rPr>
                    <w:rFonts w:ascii="Arial" w:hAnsi="Arial" w:cs="Arial"/>
                    <w:sz w:val="20"/>
                  </w:rPr>
                  <w:sym w:font="Wingdings" w:char="F0A8"/>
                </w:r>
              </w:sdtContent>
            </w:sdt>
            <w:permEnd w:id="716064436"/>
            <w:r w:rsidR="00416046" w:rsidRPr="007B20D7">
              <w:rPr>
                <w:rFonts w:ascii="Arial" w:hAnsi="Arial" w:cs="Arial"/>
                <w:sz w:val="20"/>
              </w:rPr>
              <w:t xml:space="preserve"> </w:t>
            </w:r>
            <w:r w:rsidR="007B20D7" w:rsidRPr="007B20D7">
              <w:rPr>
                <w:rFonts w:ascii="Arial" w:hAnsi="Arial" w:cs="Arial"/>
                <w:sz w:val="18"/>
                <w:szCs w:val="18"/>
              </w:rPr>
              <w:t>Planning sheet</w:t>
            </w:r>
          </w:p>
          <w:p w14:paraId="798A2395" w14:textId="78A0F33B" w:rsidR="007B20D7" w:rsidRPr="004A219C" w:rsidRDefault="00000000" w:rsidP="00FD1A3B">
            <w:pPr>
              <w:jc w:val="left"/>
              <w:rPr>
                <w:rFonts w:ascii="Arial" w:hAnsi="Arial" w:cs="Arial"/>
                <w:sz w:val="18"/>
                <w:szCs w:val="18"/>
              </w:rPr>
            </w:pPr>
            <w:sdt>
              <w:sdtPr>
                <w:rPr>
                  <w:rFonts w:ascii="Arial" w:hAnsi="Arial" w:cs="Arial"/>
                  <w:sz w:val="20"/>
                </w:rPr>
                <w:id w:val="730112974"/>
                <w14:checkbox>
                  <w14:checked w14:val="0"/>
                  <w14:checkedState w14:val="00FE" w14:font="Wingdings"/>
                  <w14:uncheckedState w14:val="00A8" w14:font="Wingdings"/>
                </w14:checkbox>
              </w:sdtPr>
              <w:sdtContent>
                <w:permStart w:id="764753787" w:edGrp="everyone"/>
                <w:r w:rsidR="00D558C7" w:rsidRPr="00D9769C">
                  <w:rPr>
                    <w:rFonts w:ascii="Arial" w:hAnsi="Arial" w:cs="Arial"/>
                    <w:sz w:val="20"/>
                  </w:rPr>
                  <w:sym w:font="Wingdings" w:char="F0A8"/>
                </w:r>
              </w:sdtContent>
            </w:sdt>
            <w:permEnd w:id="764753787"/>
            <w:r w:rsidR="007B20D7" w:rsidRPr="00C749FE">
              <w:rPr>
                <w:rFonts w:ascii="Arial" w:hAnsi="Arial" w:cs="Arial"/>
                <w:sz w:val="20"/>
              </w:rPr>
              <w:t xml:space="preserve"> </w:t>
            </w:r>
            <w:r w:rsidR="004A219C" w:rsidRPr="004A219C">
              <w:rPr>
                <w:rFonts w:ascii="Arial" w:hAnsi="Arial" w:cs="Arial"/>
                <w:sz w:val="18"/>
                <w:szCs w:val="18"/>
              </w:rPr>
              <w:t>Sketch/drawing of 1 structural component</w:t>
            </w:r>
          </w:p>
          <w:p w14:paraId="4790AC45" w14:textId="6EF4D471" w:rsidR="004A219C" w:rsidRPr="00A4462D" w:rsidRDefault="00000000" w:rsidP="00FD1A3B">
            <w:pPr>
              <w:jc w:val="left"/>
              <w:rPr>
                <w:rFonts w:ascii="Arial" w:hAnsi="Arial" w:cs="Arial"/>
                <w:sz w:val="20"/>
                <w:highlight w:val="yellow"/>
              </w:rPr>
            </w:pPr>
            <w:sdt>
              <w:sdtPr>
                <w:rPr>
                  <w:rFonts w:ascii="Arial" w:hAnsi="Arial" w:cs="Arial"/>
                  <w:sz w:val="20"/>
                </w:rPr>
                <w:id w:val="1421450525"/>
                <w14:checkbox>
                  <w14:checked w14:val="0"/>
                  <w14:checkedState w14:val="00FE" w14:font="Wingdings"/>
                  <w14:uncheckedState w14:val="00A8" w14:font="Wingdings"/>
                </w14:checkbox>
              </w:sdtPr>
              <w:sdtContent>
                <w:permStart w:id="1793551006" w:edGrp="everyone"/>
                <w:r w:rsidR="00D558C7" w:rsidRPr="00D9769C">
                  <w:rPr>
                    <w:rFonts w:ascii="Arial" w:hAnsi="Arial" w:cs="Arial"/>
                    <w:sz w:val="20"/>
                  </w:rPr>
                  <w:sym w:font="Wingdings" w:char="F0A8"/>
                </w:r>
              </w:sdtContent>
            </w:sdt>
            <w:permEnd w:id="1793551006"/>
            <w:r w:rsidR="004A219C" w:rsidRPr="00C749FE">
              <w:rPr>
                <w:rFonts w:ascii="Arial" w:hAnsi="Arial" w:cs="Arial"/>
                <w:sz w:val="20"/>
              </w:rPr>
              <w:t xml:space="preserve"> </w:t>
            </w:r>
            <w:r w:rsidR="004A219C" w:rsidRPr="004A219C">
              <w:rPr>
                <w:rFonts w:ascii="Arial" w:hAnsi="Arial" w:cs="Arial"/>
                <w:sz w:val="18"/>
                <w:szCs w:val="18"/>
              </w:rPr>
              <w:t>Sketch/drawing of 1 non-structural component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558C7" w:rsidRDefault="00622B2F" w:rsidP="00E0429C">
            <w:pPr>
              <w:jc w:val="left"/>
              <w:rPr>
                <w:rFonts w:ascii="Arial" w:hAnsi="Arial" w:cs="Arial"/>
                <w:sz w:val="22"/>
                <w:szCs w:val="22"/>
              </w:rPr>
            </w:pPr>
            <w:permStart w:id="622419934" w:edGrp="everyone"/>
            <w:permEnd w:id="622419934"/>
          </w:p>
        </w:tc>
      </w:tr>
      <w:tr w:rsidR="00D558C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D558C7" w:rsidRPr="00C15CA8" w:rsidRDefault="00D558C7" w:rsidP="00D558C7">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0161807" w:edGrp="everyone" w:displacedByCustomXml="next"/>
        <w:sdt>
          <w:sdtPr>
            <w:rPr>
              <w:rFonts w:ascii="Arial" w:hAnsi="Arial" w:cs="Arial"/>
              <w:sz w:val="22"/>
              <w:szCs w:val="22"/>
            </w:rPr>
            <w:id w:val="-1192144470"/>
            <w:showingPlcHdr/>
            <w:picture/>
          </w:sdtPr>
          <w:sdtContent>
            <w:tc>
              <w:tcPr>
                <w:tcW w:w="7168" w:type="dxa"/>
                <w:tcBorders>
                  <w:bottom w:val="single" w:sz="12" w:space="0" w:color="auto"/>
                  <w:right w:val="single" w:sz="12" w:space="0" w:color="auto"/>
                </w:tcBorders>
                <w:vAlign w:val="center"/>
              </w:tcPr>
              <w:p w14:paraId="0522F426" w14:textId="3F5DF13E" w:rsidR="00D558C7" w:rsidRPr="004C3241" w:rsidRDefault="00D558C7" w:rsidP="00D558C7">
                <w:pPr>
                  <w:jc w:val="left"/>
                  <w:rPr>
                    <w:rFonts w:ascii="Arial" w:hAnsi="Arial" w:cs="Arial"/>
                    <w:sz w:val="20"/>
                  </w:rPr>
                </w:pPr>
                <w:r w:rsidRPr="00B04CDC">
                  <w:rPr>
                    <w:rFonts w:ascii="Arial" w:hAnsi="Arial" w:cs="Arial"/>
                    <w:noProof/>
                    <w:sz w:val="22"/>
                    <w:szCs w:val="22"/>
                  </w:rPr>
                  <w:drawing>
                    <wp:inline distT="0" distB="0" distL="0" distR="0" wp14:anchorId="11FCBD0E" wp14:editId="27ED7A49">
                      <wp:extent cx="3913549" cy="360000"/>
                      <wp:effectExtent l="0" t="0" r="0" b="2540"/>
                      <wp:docPr id="2099553391" name="Picture 209955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0161807"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2C2729CA"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631EF">
            <w:rPr>
              <w:szCs w:val="32"/>
            </w:rPr>
            <w:t>CPCCBC4014</w:t>
          </w:r>
        </w:sdtContent>
      </w:sdt>
      <w:r w:rsidR="00C76B5E" w:rsidRPr="004932A4">
        <w:rPr>
          <w:szCs w:val="32"/>
        </w:rPr>
        <w:t xml:space="preserve"> </w:t>
      </w:r>
    </w:p>
    <w:p w14:paraId="0B076FA9" w14:textId="46F18BC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631EF">
            <w:rPr>
              <w:szCs w:val="32"/>
            </w:rPr>
            <w:t>Prepare simple building sketches and drawings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FCDE1E9" w:rsidR="00750D30" w:rsidRPr="00A52922" w:rsidRDefault="00CC60A3" w:rsidP="008B3F47">
            <w:pPr>
              <w:ind w:right="390"/>
              <w:jc w:val="left"/>
              <w:rPr>
                <w:rFonts w:ascii="Arial" w:hAnsi="Arial" w:cs="Arial"/>
                <w:sz w:val="22"/>
                <w:szCs w:val="22"/>
              </w:rPr>
            </w:pPr>
            <w:permStart w:id="593581902" w:edGrp="everyone"/>
            <w:r>
              <w:rPr>
                <w:rFonts w:ascii="Arial" w:hAnsi="Arial" w:cs="Arial"/>
                <w:sz w:val="22"/>
                <w:szCs w:val="22"/>
              </w:rPr>
              <w:t>Justin Matheson</w:t>
            </w:r>
            <w:permEnd w:id="59358190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D738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65F24">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D738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D738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D738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D738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F22614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D738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D738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026683DD"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B727E5D" w14:textId="77777777" w:rsidR="00B5463F" w:rsidRPr="00750D30" w:rsidRDefault="00B5463F" w:rsidP="003735B7">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5463F" w:rsidRPr="00BA4D9F" w14:paraId="10A753B1" w14:textId="77777777" w:rsidTr="003735B7">
        <w:tc>
          <w:tcPr>
            <w:tcW w:w="9072" w:type="dxa"/>
            <w:tcBorders>
              <w:top w:val="single" w:sz="12" w:space="0" w:color="auto"/>
              <w:left w:val="single" w:sz="12" w:space="0" w:color="auto"/>
              <w:bottom w:val="single" w:sz="4" w:space="0" w:color="auto"/>
              <w:right w:val="single" w:sz="12" w:space="0" w:color="auto"/>
            </w:tcBorders>
          </w:tcPr>
          <w:p w14:paraId="31DD731A" w14:textId="77777777" w:rsidR="00B5463F" w:rsidRPr="00DE303D" w:rsidRDefault="00B5463F" w:rsidP="003735B7">
            <w:pPr>
              <w:ind w:right="390"/>
              <w:rPr>
                <w:rFonts w:ascii="Arial" w:hAnsi="Arial" w:cs="Arial"/>
                <w:b/>
                <w:bCs/>
                <w:spacing w:val="-4"/>
                <w:sz w:val="20"/>
              </w:rPr>
            </w:pPr>
            <w:r w:rsidRPr="00DE303D">
              <w:rPr>
                <w:rFonts w:ascii="Arial" w:hAnsi="Arial" w:cs="Arial"/>
                <w:b/>
                <w:bCs/>
                <w:spacing w:val="-4"/>
                <w:sz w:val="20"/>
              </w:rPr>
              <w:t>As necessary, outline:</w:t>
            </w:r>
          </w:p>
          <w:p w14:paraId="179580AB" w14:textId="77777777" w:rsidR="00B5463F" w:rsidRPr="00DE303D" w:rsidRDefault="00B5463F" w:rsidP="00B5463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75F0E4" w14:textId="77777777" w:rsidR="00B5463F" w:rsidRPr="00750D30" w:rsidRDefault="00B5463F" w:rsidP="00B5463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5463F" w:rsidRPr="004936E4" w14:paraId="537364DF" w14:textId="77777777" w:rsidTr="003735B7">
        <w:trPr>
          <w:trHeight w:val="12595"/>
        </w:trPr>
        <w:tc>
          <w:tcPr>
            <w:tcW w:w="9072" w:type="dxa"/>
            <w:tcBorders>
              <w:top w:val="nil"/>
              <w:left w:val="single" w:sz="12" w:space="0" w:color="auto"/>
              <w:bottom w:val="single" w:sz="12" w:space="0" w:color="auto"/>
              <w:right w:val="single" w:sz="12" w:space="0" w:color="auto"/>
            </w:tcBorders>
          </w:tcPr>
          <w:p w14:paraId="7E426040" w14:textId="77777777" w:rsidR="00B5463F" w:rsidRPr="004936E4" w:rsidRDefault="00B5463F" w:rsidP="003735B7">
            <w:pPr>
              <w:rPr>
                <w:rFonts w:ascii="Arial" w:hAnsi="Arial" w:cs="Arial"/>
                <w:bCs/>
                <w:sz w:val="22"/>
                <w:szCs w:val="22"/>
              </w:rPr>
            </w:pPr>
            <w:permStart w:id="70660912" w:edGrp="everyone"/>
            <w:permEnd w:id="70660912"/>
          </w:p>
        </w:tc>
      </w:tr>
      <w:bookmarkEnd w:id="1"/>
    </w:tbl>
    <w:p w14:paraId="5FE3AA0D" w14:textId="77777777" w:rsidR="00315ECF" w:rsidRDefault="00C76B5E" w:rsidP="00315ECF">
      <w:pPr>
        <w:rPr>
          <w:rFonts w:ascii="Arial" w:hAnsi="Arial" w:cs="Arial"/>
          <w:sz w:val="22"/>
          <w:szCs w:val="22"/>
        </w:rPr>
      </w:pPr>
      <w:r w:rsidRPr="000E310E">
        <w:rPr>
          <w:rFonts w:ascii="Arial" w:hAnsi="Arial"/>
          <w:bCs/>
          <w:sz w:val="22"/>
          <w:szCs w:val="22"/>
        </w:rPr>
        <w:br w:type="page"/>
      </w:r>
    </w:p>
    <w:p w14:paraId="3BFFA74A" w14:textId="51BF8D0C" w:rsidR="00315ECF" w:rsidRPr="00830749" w:rsidRDefault="00315ECF" w:rsidP="00315ECF">
      <w:pPr>
        <w:pStyle w:val="20TAQuestionNumber"/>
        <w:ind w:left="709" w:hanging="709"/>
      </w:pPr>
      <w:bookmarkStart w:id="2" w:name="_Ref128478397"/>
      <w:r>
        <w:rPr>
          <w:rFonts w:cstheme="minorHAnsi"/>
          <w:color w:val="262626" w:themeColor="text1" w:themeTint="D9"/>
          <w:szCs w:val="24"/>
        </w:rPr>
        <w:lastRenderedPageBreak/>
        <w:t>Describe each of the following types of plans and explain what they are used for</w:t>
      </w:r>
      <w:r>
        <w:t>.</w:t>
      </w:r>
      <w:bookmarkEnd w:id="2"/>
    </w:p>
    <w:p w14:paraId="59C1914E"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2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5"/>
        <w:gridCol w:w="1713"/>
        <w:gridCol w:w="2825"/>
        <w:gridCol w:w="2828"/>
        <w:gridCol w:w="610"/>
      </w:tblGrid>
      <w:tr w:rsidR="00315ECF" w14:paraId="43B2D840" w14:textId="77777777" w:rsidTr="00315ECF">
        <w:tc>
          <w:tcPr>
            <w:tcW w:w="604" w:type="pct"/>
            <w:tcBorders>
              <w:top w:val="nil"/>
              <w:left w:val="nil"/>
              <w:bottom w:val="nil"/>
              <w:right w:val="single" w:sz="12" w:space="0" w:color="auto"/>
            </w:tcBorders>
            <w:shd w:val="clear" w:color="auto" w:fill="auto"/>
          </w:tcPr>
          <w:p w14:paraId="71F04BDA" w14:textId="77777777" w:rsidR="00315ECF" w:rsidRDefault="00315ECF" w:rsidP="00315ECF">
            <w:pPr>
              <w:keepNext/>
              <w:ind w:left="993" w:hanging="993"/>
            </w:pPr>
            <w:r w:rsidRPr="001C4084">
              <w:rPr>
                <w:rFonts w:ascii="Arial" w:hAnsi="Arial" w:cs="Arial"/>
                <w:b/>
                <w:sz w:val="22"/>
                <w:szCs w:val="22"/>
              </w:rPr>
              <w:t>Answer</w:t>
            </w:r>
          </w:p>
        </w:tc>
        <w:tc>
          <w:tcPr>
            <w:tcW w:w="944" w:type="pct"/>
            <w:tcBorders>
              <w:top w:val="single" w:sz="12" w:space="0" w:color="auto"/>
              <w:left w:val="single" w:sz="12" w:space="0" w:color="auto"/>
              <w:bottom w:val="single" w:sz="12" w:space="0" w:color="auto"/>
              <w:right w:val="single" w:sz="4" w:space="0" w:color="auto"/>
            </w:tcBorders>
            <w:shd w:val="clear" w:color="auto" w:fill="C0C0C0"/>
            <w:vAlign w:val="center"/>
          </w:tcPr>
          <w:p w14:paraId="2A9AE754" w14:textId="2DB799A7" w:rsidR="00315ECF" w:rsidRDefault="00315ECF" w:rsidP="00315ECF">
            <w:pPr>
              <w:keepNext/>
              <w:jc w:val="center"/>
            </w:pPr>
            <w:r>
              <w:t>Type of plan</w:t>
            </w:r>
          </w:p>
        </w:tc>
        <w:tc>
          <w:tcPr>
            <w:tcW w:w="1557" w:type="pct"/>
            <w:tcBorders>
              <w:top w:val="single" w:sz="12" w:space="0" w:color="auto"/>
              <w:left w:val="single" w:sz="4" w:space="0" w:color="auto"/>
              <w:bottom w:val="single" w:sz="12" w:space="0" w:color="auto"/>
              <w:right w:val="single" w:sz="4" w:space="0" w:color="auto"/>
            </w:tcBorders>
            <w:shd w:val="clear" w:color="auto" w:fill="C0C0C0"/>
            <w:vAlign w:val="center"/>
          </w:tcPr>
          <w:p w14:paraId="13A9422F" w14:textId="4E953C41" w:rsidR="00315ECF" w:rsidRDefault="00315ECF" w:rsidP="00315ECF">
            <w:pPr>
              <w:pStyle w:val="TableHeading"/>
              <w:framePr w:hSpace="0" w:wrap="auto" w:vAnchor="margin" w:hAnchor="text" w:yAlign="inline"/>
            </w:pPr>
            <w:r>
              <w:t>Description</w:t>
            </w:r>
          </w:p>
        </w:tc>
        <w:tc>
          <w:tcPr>
            <w:tcW w:w="1559" w:type="pct"/>
            <w:tcBorders>
              <w:top w:val="single" w:sz="12" w:space="0" w:color="auto"/>
              <w:left w:val="single" w:sz="4" w:space="0" w:color="auto"/>
              <w:bottom w:val="single" w:sz="12" w:space="0" w:color="auto"/>
              <w:right w:val="single" w:sz="12" w:space="0" w:color="auto"/>
            </w:tcBorders>
            <w:shd w:val="clear" w:color="auto" w:fill="C0C0C0"/>
            <w:vAlign w:val="center"/>
          </w:tcPr>
          <w:p w14:paraId="5F5CAF2F" w14:textId="1D856947" w:rsidR="00315ECF" w:rsidRDefault="00315ECF" w:rsidP="00315ECF">
            <w:pPr>
              <w:pStyle w:val="TableHeading"/>
              <w:framePr w:hSpace="0" w:wrap="auto" w:vAnchor="margin" w:hAnchor="text" w:yAlign="inline"/>
            </w:pPr>
            <w:r>
              <w:t>Use</w:t>
            </w:r>
          </w:p>
        </w:tc>
        <w:permStart w:id="1869035586" w:edGrp="everyone"/>
        <w:tc>
          <w:tcPr>
            <w:tcW w:w="336" w:type="pct"/>
            <w:tcBorders>
              <w:top w:val="nil"/>
              <w:left w:val="single" w:sz="12" w:space="0" w:color="auto"/>
              <w:bottom w:val="nil"/>
              <w:right w:val="nil"/>
            </w:tcBorders>
            <w:shd w:val="clear" w:color="auto" w:fill="auto"/>
          </w:tcPr>
          <w:p w14:paraId="01B97B10" w14:textId="77777777" w:rsidR="00315ECF" w:rsidRPr="00533511" w:rsidRDefault="00000000" w:rsidP="00315ECF">
            <w:pPr>
              <w:rPr>
                <w:rFonts w:ascii="Arial" w:hAnsi="Arial" w:cs="Arial"/>
                <w:sz w:val="44"/>
                <w:szCs w:val="44"/>
              </w:rPr>
            </w:pPr>
            <w:sdt>
              <w:sdtPr>
                <w:rPr>
                  <w:rFonts w:ascii="Arial" w:hAnsi="Arial" w:cs="Arial"/>
                  <w:sz w:val="44"/>
                  <w:szCs w:val="44"/>
                </w:rPr>
                <w:id w:val="-1822185478"/>
                <w14:checkbox>
                  <w14:checked w14:val="0"/>
                  <w14:checkedState w14:val="00FE" w14:font="Wingdings"/>
                  <w14:uncheckedState w14:val="00A8" w14:font="Wingdings"/>
                </w14:checkbox>
              </w:sdtPr>
              <w:sdtContent>
                <w:r w:rsidR="00315ECF">
                  <w:rPr>
                    <w:rFonts w:ascii="Arial" w:hAnsi="Arial" w:cs="Arial"/>
                    <w:sz w:val="44"/>
                    <w:szCs w:val="44"/>
                  </w:rPr>
                  <w:sym w:font="Wingdings" w:char="F0A8"/>
                </w:r>
              </w:sdtContent>
            </w:sdt>
            <w:permEnd w:id="1869035586"/>
          </w:p>
        </w:tc>
      </w:tr>
      <w:tr w:rsidR="00315ECF" w14:paraId="6C9CDEA7" w14:textId="77777777" w:rsidTr="004B356B">
        <w:trPr>
          <w:trHeight w:val="2948"/>
          <w:hidden/>
        </w:trPr>
        <w:tc>
          <w:tcPr>
            <w:tcW w:w="604" w:type="pct"/>
            <w:tcBorders>
              <w:top w:val="nil"/>
              <w:left w:val="nil"/>
              <w:bottom w:val="nil"/>
              <w:right w:val="single" w:sz="12" w:space="0" w:color="auto"/>
            </w:tcBorders>
          </w:tcPr>
          <w:p w14:paraId="3F1ED503" w14:textId="77777777" w:rsidR="00315ECF" w:rsidRPr="00FE608E" w:rsidRDefault="00315ECF" w:rsidP="00315ECF">
            <w:pPr>
              <w:ind w:left="993" w:hanging="993"/>
              <w:jc w:val="center"/>
              <w:rPr>
                <w:vanish/>
              </w:rPr>
            </w:pPr>
          </w:p>
        </w:tc>
        <w:tc>
          <w:tcPr>
            <w:tcW w:w="944" w:type="pct"/>
            <w:tcBorders>
              <w:top w:val="single" w:sz="12" w:space="0" w:color="auto"/>
              <w:left w:val="single" w:sz="12" w:space="0" w:color="auto"/>
              <w:bottom w:val="single" w:sz="6" w:space="0" w:color="auto"/>
              <w:right w:val="single" w:sz="4" w:space="0" w:color="auto"/>
            </w:tcBorders>
            <w:shd w:val="clear" w:color="auto" w:fill="auto"/>
            <w:vAlign w:val="center"/>
          </w:tcPr>
          <w:p w14:paraId="1CDEA2B1" w14:textId="5A5F905D" w:rsidR="00315ECF" w:rsidRPr="00447473" w:rsidRDefault="00315ECF" w:rsidP="00315ECF">
            <w:pPr>
              <w:jc w:val="center"/>
            </w:pPr>
            <w:r>
              <w:t>Presentation drawings</w:t>
            </w:r>
          </w:p>
        </w:tc>
        <w:tc>
          <w:tcPr>
            <w:tcW w:w="1557" w:type="pct"/>
            <w:tcBorders>
              <w:top w:val="single" w:sz="12" w:space="0" w:color="auto"/>
              <w:bottom w:val="single" w:sz="6" w:space="0" w:color="auto"/>
              <w:right w:val="single" w:sz="6" w:space="0" w:color="auto"/>
            </w:tcBorders>
            <w:shd w:val="clear" w:color="auto" w:fill="auto"/>
            <w:vAlign w:val="center"/>
          </w:tcPr>
          <w:p w14:paraId="24142889" w14:textId="79C5A02E" w:rsidR="00315ECF" w:rsidRPr="00B5463F" w:rsidRDefault="00580140" w:rsidP="004B356B">
            <w:pPr>
              <w:spacing w:line="276" w:lineRule="auto"/>
              <w:jc w:val="left"/>
              <w:rPr>
                <w:rFonts w:ascii="Arial" w:eastAsiaTheme="minorHAnsi" w:hAnsi="Arial" w:cs="Arial"/>
                <w:sz w:val="22"/>
                <w:szCs w:val="22"/>
                <w:lang w:val="en-US"/>
              </w:rPr>
            </w:pPr>
            <w:permStart w:id="1078357821" w:edGrp="everyone"/>
            <w:r>
              <w:rPr>
                <w:rFonts w:ascii="Arial" w:eastAsiaTheme="minorHAnsi" w:hAnsi="Arial" w:cs="Arial"/>
                <w:sz w:val="22"/>
                <w:szCs w:val="22"/>
                <w:lang w:val="en-US"/>
              </w:rPr>
              <w:t>Presentation drawings are shown to clients during the design process. Such a drawing often shows which materials will be used, but it does not include the specifications necessary for constructio</w:t>
            </w:r>
            <w:r w:rsidR="00BB2245">
              <w:rPr>
                <w:rFonts w:ascii="Arial" w:eastAsiaTheme="minorHAnsi" w:hAnsi="Arial" w:cs="Arial"/>
                <w:sz w:val="22"/>
                <w:szCs w:val="22"/>
                <w:lang w:val="en-US"/>
              </w:rPr>
              <w:t>n.</w:t>
            </w:r>
            <w:permEnd w:id="1078357821"/>
          </w:p>
        </w:tc>
        <w:tc>
          <w:tcPr>
            <w:tcW w:w="1559" w:type="pct"/>
            <w:tcBorders>
              <w:top w:val="single" w:sz="12" w:space="0" w:color="auto"/>
              <w:left w:val="single" w:sz="6" w:space="0" w:color="auto"/>
              <w:bottom w:val="single" w:sz="6" w:space="0" w:color="auto"/>
            </w:tcBorders>
            <w:vAlign w:val="center"/>
          </w:tcPr>
          <w:p w14:paraId="3463C724" w14:textId="1E6C523F" w:rsidR="00315ECF" w:rsidRPr="00B5463F" w:rsidRDefault="00580140" w:rsidP="004B356B">
            <w:pPr>
              <w:spacing w:line="276" w:lineRule="auto"/>
              <w:jc w:val="left"/>
              <w:rPr>
                <w:rFonts w:ascii="Arial" w:eastAsiaTheme="minorHAnsi" w:hAnsi="Arial" w:cs="Arial"/>
                <w:sz w:val="22"/>
                <w:szCs w:val="22"/>
                <w:lang w:val="en-US"/>
              </w:rPr>
            </w:pPr>
            <w:permStart w:id="1874671321" w:edGrp="everyone"/>
            <w:r>
              <w:rPr>
                <w:rFonts w:ascii="Arial" w:eastAsiaTheme="minorHAnsi" w:hAnsi="Arial" w:cs="Arial"/>
                <w:sz w:val="22"/>
                <w:szCs w:val="22"/>
                <w:lang w:val="en-US"/>
              </w:rPr>
              <w:t>Presentation drawings are used for the purpose of gaining support, such as at a presentation for an architectural proposal.</w:t>
            </w:r>
            <w:permEnd w:id="1874671321"/>
          </w:p>
        </w:tc>
        <w:tc>
          <w:tcPr>
            <w:tcW w:w="336" w:type="pct"/>
            <w:tcBorders>
              <w:top w:val="nil"/>
              <w:left w:val="single" w:sz="12" w:space="0" w:color="auto"/>
              <w:bottom w:val="nil"/>
              <w:right w:val="nil"/>
            </w:tcBorders>
          </w:tcPr>
          <w:p w14:paraId="72DB92D5" w14:textId="77777777" w:rsidR="00315ECF" w:rsidRDefault="00315ECF" w:rsidP="00315ECF">
            <w:pPr>
              <w:ind w:left="993" w:hanging="993"/>
            </w:pPr>
          </w:p>
        </w:tc>
      </w:tr>
      <w:tr w:rsidR="00315ECF" w14:paraId="293B777F" w14:textId="77777777" w:rsidTr="004B356B">
        <w:trPr>
          <w:trHeight w:val="2948"/>
          <w:hidden/>
        </w:trPr>
        <w:tc>
          <w:tcPr>
            <w:tcW w:w="604" w:type="pct"/>
            <w:tcBorders>
              <w:top w:val="nil"/>
              <w:left w:val="nil"/>
              <w:bottom w:val="nil"/>
              <w:right w:val="single" w:sz="12" w:space="0" w:color="auto"/>
            </w:tcBorders>
          </w:tcPr>
          <w:p w14:paraId="603253F1"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6" w:space="0" w:color="auto"/>
              <w:right w:val="single" w:sz="4" w:space="0" w:color="auto"/>
            </w:tcBorders>
            <w:shd w:val="clear" w:color="auto" w:fill="auto"/>
            <w:vAlign w:val="center"/>
          </w:tcPr>
          <w:p w14:paraId="05CB2C08" w14:textId="71B13FB5" w:rsidR="00315ECF" w:rsidRDefault="00315ECF" w:rsidP="00315ECF">
            <w:pPr>
              <w:jc w:val="center"/>
            </w:pPr>
            <w:r>
              <w:t>Isometric drawings</w:t>
            </w:r>
          </w:p>
        </w:tc>
        <w:tc>
          <w:tcPr>
            <w:tcW w:w="1557" w:type="pct"/>
            <w:tcBorders>
              <w:top w:val="single" w:sz="6" w:space="0" w:color="auto"/>
              <w:bottom w:val="single" w:sz="6" w:space="0" w:color="auto"/>
              <w:right w:val="single" w:sz="6" w:space="0" w:color="auto"/>
            </w:tcBorders>
            <w:shd w:val="clear" w:color="auto" w:fill="auto"/>
            <w:vAlign w:val="center"/>
          </w:tcPr>
          <w:p w14:paraId="5E64DC76" w14:textId="68502727" w:rsidR="00315ECF" w:rsidRPr="00B5463F" w:rsidRDefault="00FD28C5" w:rsidP="004B356B">
            <w:pPr>
              <w:spacing w:line="276" w:lineRule="auto"/>
              <w:jc w:val="left"/>
              <w:rPr>
                <w:rFonts w:ascii="Arial" w:eastAsiaTheme="minorHAnsi" w:hAnsi="Arial" w:cs="Arial"/>
                <w:sz w:val="22"/>
                <w:szCs w:val="22"/>
                <w:lang w:val="en-US"/>
              </w:rPr>
            </w:pPr>
            <w:permStart w:id="1298232346" w:edGrp="everyone"/>
            <w:r>
              <w:rPr>
                <w:rFonts w:ascii="Arial" w:eastAsiaTheme="minorHAnsi" w:hAnsi="Arial" w:cs="Arial"/>
                <w:sz w:val="22"/>
                <w:szCs w:val="22"/>
                <w:lang w:val="en-US"/>
              </w:rPr>
              <w:t>An isometric drawing is a type of three dimensional (3D) drawing that is set out using 30 degree angles. In an isometric drawing, the foreshortening of the axes is equal. Therefore, the final image produced is not distorted.</w:t>
            </w:r>
            <w:permEnd w:id="1298232346"/>
          </w:p>
        </w:tc>
        <w:tc>
          <w:tcPr>
            <w:tcW w:w="1559" w:type="pct"/>
            <w:tcBorders>
              <w:top w:val="single" w:sz="6" w:space="0" w:color="auto"/>
              <w:left w:val="single" w:sz="6" w:space="0" w:color="auto"/>
              <w:bottom w:val="single" w:sz="6" w:space="0" w:color="auto"/>
            </w:tcBorders>
            <w:vAlign w:val="center"/>
          </w:tcPr>
          <w:p w14:paraId="5E6A857D" w14:textId="442A5CC3" w:rsidR="00315ECF" w:rsidRPr="00B5463F" w:rsidRDefault="00FD28C5" w:rsidP="004B356B">
            <w:pPr>
              <w:spacing w:line="276" w:lineRule="auto"/>
              <w:jc w:val="left"/>
              <w:rPr>
                <w:rFonts w:ascii="Arial" w:eastAsiaTheme="minorHAnsi" w:hAnsi="Arial" w:cs="Arial"/>
                <w:sz w:val="22"/>
                <w:szCs w:val="22"/>
                <w:lang w:val="en-US"/>
              </w:rPr>
            </w:pPr>
            <w:permStart w:id="472870432" w:edGrp="everyone"/>
            <w:r>
              <w:rPr>
                <w:rFonts w:ascii="Arial" w:eastAsiaTheme="minorHAnsi" w:hAnsi="Arial" w:cs="Arial"/>
                <w:sz w:val="22"/>
                <w:szCs w:val="22"/>
                <w:lang w:val="en-US"/>
              </w:rPr>
              <w:t>Isometric drawings are used to provide a 3D representation of an object, building, or design on a 2D surface.</w:t>
            </w:r>
            <w:permEnd w:id="472870432"/>
          </w:p>
        </w:tc>
        <w:tc>
          <w:tcPr>
            <w:tcW w:w="336" w:type="pct"/>
            <w:tcBorders>
              <w:top w:val="nil"/>
              <w:left w:val="single" w:sz="12" w:space="0" w:color="auto"/>
              <w:bottom w:val="nil"/>
              <w:right w:val="nil"/>
            </w:tcBorders>
          </w:tcPr>
          <w:p w14:paraId="378FF875" w14:textId="77777777" w:rsidR="00315ECF" w:rsidRDefault="00315ECF" w:rsidP="00315ECF">
            <w:pPr>
              <w:ind w:left="993" w:hanging="993"/>
            </w:pPr>
          </w:p>
        </w:tc>
      </w:tr>
      <w:tr w:rsidR="00315ECF" w14:paraId="51A2A4AC" w14:textId="77777777" w:rsidTr="004B356B">
        <w:trPr>
          <w:trHeight w:val="2948"/>
          <w:hidden/>
        </w:trPr>
        <w:tc>
          <w:tcPr>
            <w:tcW w:w="604" w:type="pct"/>
            <w:tcBorders>
              <w:top w:val="nil"/>
              <w:left w:val="nil"/>
              <w:bottom w:val="nil"/>
              <w:right w:val="single" w:sz="12" w:space="0" w:color="auto"/>
            </w:tcBorders>
          </w:tcPr>
          <w:p w14:paraId="299B8FBA" w14:textId="77777777" w:rsidR="00315ECF" w:rsidRPr="00FE608E" w:rsidRDefault="00315ECF" w:rsidP="00315ECF">
            <w:pPr>
              <w:ind w:left="993" w:hanging="993"/>
              <w:jc w:val="center"/>
              <w:rPr>
                <w:vanish/>
              </w:rPr>
            </w:pPr>
          </w:p>
        </w:tc>
        <w:tc>
          <w:tcPr>
            <w:tcW w:w="944" w:type="pct"/>
            <w:tcBorders>
              <w:top w:val="single" w:sz="6" w:space="0" w:color="auto"/>
              <w:left w:val="single" w:sz="12" w:space="0" w:color="auto"/>
              <w:bottom w:val="single" w:sz="8" w:space="0" w:color="auto"/>
              <w:right w:val="single" w:sz="4" w:space="0" w:color="auto"/>
            </w:tcBorders>
            <w:shd w:val="clear" w:color="auto" w:fill="auto"/>
            <w:vAlign w:val="center"/>
          </w:tcPr>
          <w:p w14:paraId="4FE5AAD6" w14:textId="1BC01939" w:rsidR="00315ECF" w:rsidRDefault="00315ECF" w:rsidP="00315ECF">
            <w:pPr>
              <w:jc w:val="center"/>
            </w:pPr>
            <w:r>
              <w:t>Orthographic drawings</w:t>
            </w:r>
          </w:p>
        </w:tc>
        <w:tc>
          <w:tcPr>
            <w:tcW w:w="1557" w:type="pct"/>
            <w:tcBorders>
              <w:top w:val="single" w:sz="6" w:space="0" w:color="auto"/>
              <w:bottom w:val="single" w:sz="8" w:space="0" w:color="auto"/>
              <w:right w:val="single" w:sz="6" w:space="0" w:color="auto"/>
            </w:tcBorders>
            <w:shd w:val="clear" w:color="auto" w:fill="auto"/>
            <w:vAlign w:val="center"/>
          </w:tcPr>
          <w:p w14:paraId="38D7AC88" w14:textId="0C3622D8" w:rsidR="00315ECF" w:rsidRPr="00B5463F" w:rsidRDefault="00FD28C5" w:rsidP="004B356B">
            <w:pPr>
              <w:spacing w:line="276" w:lineRule="auto"/>
              <w:jc w:val="left"/>
              <w:rPr>
                <w:rFonts w:ascii="Arial" w:eastAsiaTheme="minorHAnsi" w:hAnsi="Arial" w:cs="Arial"/>
                <w:sz w:val="22"/>
                <w:szCs w:val="22"/>
                <w:lang w:val="en-US"/>
              </w:rPr>
            </w:pPr>
            <w:permStart w:id="424151350" w:edGrp="everyone"/>
            <w:r>
              <w:rPr>
                <w:rFonts w:ascii="Arial" w:eastAsiaTheme="minorHAnsi" w:hAnsi="Arial" w:cs="Arial"/>
                <w:sz w:val="22"/>
                <w:szCs w:val="22"/>
                <w:lang w:val="en-US"/>
              </w:rPr>
              <w:t>Orthographic is two dimensional(2D) drawings. In each of these drawings, the object is viewed along parallel lines that are perpendicular to the plane of the drawing (eg.top view, front view, and side view)</w:t>
            </w:r>
            <w:permEnd w:id="424151350"/>
          </w:p>
        </w:tc>
        <w:tc>
          <w:tcPr>
            <w:tcW w:w="1559" w:type="pct"/>
            <w:tcBorders>
              <w:top w:val="single" w:sz="6" w:space="0" w:color="auto"/>
              <w:left w:val="single" w:sz="6" w:space="0" w:color="auto"/>
              <w:bottom w:val="single" w:sz="8" w:space="0" w:color="auto"/>
            </w:tcBorders>
            <w:vAlign w:val="center"/>
          </w:tcPr>
          <w:p w14:paraId="4502C09C" w14:textId="088618A3" w:rsidR="00315ECF" w:rsidRPr="00B5463F" w:rsidRDefault="00FD28C5" w:rsidP="004B356B">
            <w:pPr>
              <w:spacing w:line="276" w:lineRule="auto"/>
              <w:jc w:val="left"/>
              <w:rPr>
                <w:rFonts w:ascii="Arial" w:eastAsiaTheme="minorHAnsi" w:hAnsi="Arial" w:cs="Arial"/>
                <w:sz w:val="22"/>
                <w:szCs w:val="22"/>
                <w:lang w:val="en-US"/>
              </w:rPr>
            </w:pPr>
            <w:permStart w:id="209418765" w:edGrp="everyone"/>
            <w:r>
              <w:rPr>
                <w:rFonts w:ascii="Arial" w:eastAsiaTheme="minorHAnsi" w:hAnsi="Arial" w:cs="Arial"/>
                <w:sz w:val="22"/>
                <w:szCs w:val="22"/>
                <w:lang w:val="en-US"/>
              </w:rPr>
              <w:t>Orthographic drawings are used to show an object from every angle to help the builders/contractors plan the construction.</w:t>
            </w:r>
            <w:permEnd w:id="209418765"/>
          </w:p>
        </w:tc>
        <w:tc>
          <w:tcPr>
            <w:tcW w:w="336" w:type="pct"/>
            <w:tcBorders>
              <w:top w:val="nil"/>
              <w:left w:val="single" w:sz="12" w:space="0" w:color="auto"/>
              <w:bottom w:val="nil"/>
              <w:right w:val="nil"/>
            </w:tcBorders>
          </w:tcPr>
          <w:p w14:paraId="15A40D65" w14:textId="77777777" w:rsidR="00315ECF" w:rsidRDefault="00315ECF" w:rsidP="00315ECF">
            <w:pPr>
              <w:ind w:left="993" w:hanging="993"/>
            </w:pPr>
          </w:p>
        </w:tc>
      </w:tr>
      <w:tr w:rsidR="00315ECF" w14:paraId="5320E80E" w14:textId="77777777" w:rsidTr="004B356B">
        <w:trPr>
          <w:trHeight w:val="2948"/>
          <w:hidden/>
        </w:trPr>
        <w:tc>
          <w:tcPr>
            <w:tcW w:w="604" w:type="pct"/>
            <w:tcBorders>
              <w:top w:val="nil"/>
              <w:left w:val="nil"/>
              <w:bottom w:val="nil"/>
              <w:right w:val="single" w:sz="12" w:space="0" w:color="auto"/>
            </w:tcBorders>
          </w:tcPr>
          <w:p w14:paraId="59168E73" w14:textId="77777777" w:rsidR="00315ECF" w:rsidRPr="00FE608E" w:rsidRDefault="00315ECF" w:rsidP="00315ECF">
            <w:pPr>
              <w:ind w:left="993" w:hanging="993"/>
              <w:jc w:val="center"/>
              <w:rPr>
                <w:vanish/>
              </w:rPr>
            </w:pPr>
          </w:p>
        </w:tc>
        <w:tc>
          <w:tcPr>
            <w:tcW w:w="944" w:type="pct"/>
            <w:tcBorders>
              <w:top w:val="single" w:sz="8" w:space="0" w:color="auto"/>
              <w:left w:val="single" w:sz="12" w:space="0" w:color="auto"/>
              <w:right w:val="single" w:sz="4" w:space="0" w:color="auto"/>
            </w:tcBorders>
            <w:shd w:val="clear" w:color="auto" w:fill="auto"/>
            <w:vAlign w:val="center"/>
          </w:tcPr>
          <w:p w14:paraId="5163AD44" w14:textId="442533EA" w:rsidR="00315ECF" w:rsidRPr="001E6E92" w:rsidRDefault="00315ECF" w:rsidP="00315ECF">
            <w:pPr>
              <w:jc w:val="center"/>
            </w:pPr>
            <w:r>
              <w:t>Perspective drawings</w:t>
            </w:r>
          </w:p>
        </w:tc>
        <w:tc>
          <w:tcPr>
            <w:tcW w:w="1557" w:type="pct"/>
            <w:tcBorders>
              <w:top w:val="single" w:sz="8" w:space="0" w:color="auto"/>
              <w:left w:val="single" w:sz="4" w:space="0" w:color="auto"/>
              <w:right w:val="single" w:sz="4" w:space="0" w:color="auto"/>
            </w:tcBorders>
            <w:vAlign w:val="center"/>
          </w:tcPr>
          <w:p w14:paraId="77FADB39" w14:textId="4912D695" w:rsidR="00315ECF" w:rsidRPr="00B5463F" w:rsidRDefault="00FD28C5" w:rsidP="004B356B">
            <w:pPr>
              <w:spacing w:line="276" w:lineRule="auto"/>
              <w:jc w:val="left"/>
              <w:rPr>
                <w:rFonts w:ascii="Arial" w:eastAsiaTheme="minorHAnsi" w:hAnsi="Arial" w:cs="Arial"/>
                <w:sz w:val="22"/>
                <w:szCs w:val="22"/>
                <w:lang w:val="en-US"/>
              </w:rPr>
            </w:pPr>
            <w:permStart w:id="40308479" w:edGrp="everyone"/>
            <w:r>
              <w:rPr>
                <w:rFonts w:ascii="Arial" w:eastAsiaTheme="minorHAnsi" w:hAnsi="Arial" w:cs="Arial"/>
                <w:sz w:val="22"/>
                <w:szCs w:val="22"/>
                <w:lang w:val="en-US"/>
              </w:rPr>
              <w:t>Perspective drawings are an approximate representation of a flat surface of an object (eg. house or a building) as it is perceived by the eye.</w:t>
            </w:r>
            <w:permEnd w:id="40308479"/>
          </w:p>
        </w:tc>
        <w:tc>
          <w:tcPr>
            <w:tcW w:w="1559" w:type="pct"/>
            <w:tcBorders>
              <w:top w:val="single" w:sz="8" w:space="0" w:color="auto"/>
              <w:left w:val="single" w:sz="4" w:space="0" w:color="auto"/>
              <w:right w:val="single" w:sz="12" w:space="0" w:color="auto"/>
            </w:tcBorders>
            <w:shd w:val="clear" w:color="auto" w:fill="auto"/>
            <w:vAlign w:val="center"/>
          </w:tcPr>
          <w:p w14:paraId="6EFBEA38" w14:textId="38C501E0" w:rsidR="00315ECF" w:rsidRPr="00B5463F" w:rsidRDefault="00FD28C5" w:rsidP="004B356B">
            <w:pPr>
              <w:jc w:val="left"/>
              <w:rPr>
                <w:rFonts w:ascii="Arial" w:eastAsiaTheme="minorHAnsi" w:hAnsi="Arial" w:cs="Arial"/>
                <w:sz w:val="22"/>
                <w:szCs w:val="22"/>
                <w:lang w:val="en-US"/>
              </w:rPr>
            </w:pPr>
            <w:permStart w:id="809201752" w:edGrp="everyone"/>
            <w:r>
              <w:rPr>
                <w:rFonts w:ascii="Arial" w:eastAsiaTheme="minorHAnsi" w:hAnsi="Arial" w:cs="Arial"/>
                <w:sz w:val="22"/>
                <w:szCs w:val="22"/>
                <w:lang w:val="en-US"/>
              </w:rPr>
              <w:t>Perspective drawing is used to depict spatial depth or perspective and to accurately depict a 3D object onto a 2D plane.</w:t>
            </w:r>
            <w:permEnd w:id="809201752"/>
          </w:p>
        </w:tc>
        <w:tc>
          <w:tcPr>
            <w:tcW w:w="336" w:type="pct"/>
            <w:tcBorders>
              <w:top w:val="nil"/>
              <w:left w:val="single" w:sz="12" w:space="0" w:color="auto"/>
              <w:bottom w:val="nil"/>
              <w:right w:val="nil"/>
            </w:tcBorders>
          </w:tcPr>
          <w:p w14:paraId="51555EC1" w14:textId="77777777" w:rsidR="00315ECF" w:rsidRDefault="00315ECF" w:rsidP="00315ECF">
            <w:pPr>
              <w:ind w:left="993" w:hanging="993"/>
            </w:pPr>
          </w:p>
        </w:tc>
      </w:tr>
    </w:tbl>
    <w:p w14:paraId="3073480A" w14:textId="77777777" w:rsidR="00315ECF" w:rsidRDefault="00315ECF" w:rsidP="00315ECF">
      <w:pPr>
        <w:rPr>
          <w:rFonts w:ascii="Arial" w:hAnsi="Arial" w:cs="Arial"/>
          <w:sz w:val="22"/>
          <w:szCs w:val="22"/>
        </w:rPr>
      </w:pPr>
    </w:p>
    <w:p w14:paraId="69641849" w14:textId="519F7123" w:rsidR="00C76B5E" w:rsidRPr="000E310E" w:rsidRDefault="00C76B5E" w:rsidP="00C76B5E">
      <w:pPr>
        <w:jc w:val="left"/>
        <w:rPr>
          <w:rFonts w:ascii="Arial" w:hAnsi="Arial"/>
          <w:bCs/>
          <w:sz w:val="22"/>
          <w:szCs w:val="22"/>
        </w:rPr>
      </w:pPr>
    </w:p>
    <w:p w14:paraId="4004923E" w14:textId="3C0ED0A0" w:rsidR="00B115D7" w:rsidRPr="00830749" w:rsidRDefault="000E0CD5" w:rsidP="00136E8C">
      <w:pPr>
        <w:pStyle w:val="20TAQuestionNumber"/>
        <w:ind w:left="709" w:hanging="709"/>
      </w:pPr>
      <w:bookmarkStart w:id="3" w:name="_Ref130992849"/>
      <w:bookmarkEnd w:id="0"/>
      <w:r>
        <w:lastRenderedPageBreak/>
        <w:t>A client doesn’t understand where or how two (2) wall inserts would look beside a window in the designated living room</w:t>
      </w:r>
      <w:r w:rsidR="00B115D7">
        <w:t>.</w:t>
      </w:r>
      <w:r>
        <w:t xml:space="preserve"> What type of drawing could you draw to assist in their understanding?</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3783B">
        <w:trPr>
          <w:trHeight w:val="1871"/>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7C84B577" w:rsidR="00B115D7" w:rsidRPr="001C4084" w:rsidRDefault="00970702" w:rsidP="00677444">
            <w:pPr>
              <w:rPr>
                <w:rFonts w:ascii="Arial" w:hAnsi="Arial" w:cs="Arial"/>
                <w:sz w:val="22"/>
                <w:szCs w:val="22"/>
              </w:rPr>
            </w:pPr>
            <w:permStart w:id="1197091997" w:edGrp="everyone"/>
            <w:r>
              <w:rPr>
                <w:rFonts w:ascii="Arial" w:hAnsi="Arial" w:cs="Arial"/>
                <w:sz w:val="22"/>
                <w:szCs w:val="22"/>
              </w:rPr>
              <w:t>An elevation or orthographic</w:t>
            </w:r>
            <w:r w:rsidR="00AE0694">
              <w:rPr>
                <w:rFonts w:ascii="Arial" w:hAnsi="Arial" w:cs="Arial"/>
                <w:sz w:val="22"/>
                <w:szCs w:val="22"/>
              </w:rPr>
              <w:t xml:space="preserve"> drawing would be a helpful way to illustrate how wall inserts would fit beside a window in the living room.</w:t>
            </w:r>
            <w:r w:rsidR="003B5FC9">
              <w:rPr>
                <w:rFonts w:ascii="Arial" w:hAnsi="Arial" w:cs="Arial"/>
                <w:sz w:val="22"/>
                <w:szCs w:val="22"/>
              </w:rPr>
              <w:t xml:space="preserve"> </w:t>
            </w:r>
            <w:permEnd w:id="1197091997"/>
          </w:p>
        </w:tc>
        <w:permStart w:id="128414491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284144915"/>
          </w:p>
        </w:tc>
      </w:tr>
      <w:bookmarkEnd w:id="4"/>
    </w:tbl>
    <w:p w14:paraId="0D29A3FA" w14:textId="189E958D" w:rsidR="00B115D7" w:rsidRDefault="00B115D7" w:rsidP="00B115D7">
      <w:pPr>
        <w:rPr>
          <w:rFonts w:ascii="Arial" w:hAnsi="Arial" w:cs="Arial"/>
          <w:sz w:val="22"/>
          <w:szCs w:val="22"/>
        </w:rPr>
      </w:pPr>
    </w:p>
    <w:p w14:paraId="4112CB3E" w14:textId="77777777" w:rsidR="00315ECF" w:rsidRPr="000E310E" w:rsidRDefault="00315ECF" w:rsidP="00315ECF">
      <w:pPr>
        <w:jc w:val="left"/>
        <w:rPr>
          <w:rFonts w:ascii="Arial" w:hAnsi="Arial"/>
          <w:bCs/>
          <w:sz w:val="22"/>
          <w:szCs w:val="22"/>
        </w:rPr>
      </w:pPr>
    </w:p>
    <w:p w14:paraId="090BCE03" w14:textId="04EC0A6A" w:rsidR="00315ECF" w:rsidRPr="00830749" w:rsidRDefault="00B25CA4" w:rsidP="00315ECF">
      <w:pPr>
        <w:pStyle w:val="20TAQuestionNumber"/>
        <w:ind w:left="709" w:hanging="709"/>
      </w:pPr>
      <w:bookmarkStart w:id="5" w:name="_Ref130993108"/>
      <w:r>
        <w:t>What type of drawing would you need to present to builders or contractors to give a visual aid of all angles of the building?</w:t>
      </w:r>
      <w:bookmarkEnd w:id="5"/>
    </w:p>
    <w:p w14:paraId="24EAFD51" w14:textId="77777777" w:rsidR="00315ECF" w:rsidRPr="00830749" w:rsidRDefault="00315ECF" w:rsidP="00315EC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15ECF" w:rsidRPr="00830749" w14:paraId="04B341C5" w14:textId="77777777" w:rsidTr="0063783B">
        <w:trPr>
          <w:trHeight w:val="1417"/>
        </w:trPr>
        <w:tc>
          <w:tcPr>
            <w:tcW w:w="1027" w:type="dxa"/>
            <w:tcBorders>
              <w:top w:val="nil"/>
              <w:left w:val="nil"/>
              <w:bottom w:val="nil"/>
              <w:right w:val="single" w:sz="4" w:space="0" w:color="auto"/>
            </w:tcBorders>
          </w:tcPr>
          <w:p w14:paraId="6604D70D" w14:textId="77777777" w:rsidR="00315ECF" w:rsidRPr="001C4084" w:rsidRDefault="00315EC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B0AA0" w14:textId="64BD9A7C" w:rsidR="00315ECF" w:rsidRPr="001C4084" w:rsidRDefault="00390090" w:rsidP="00E20D1D">
            <w:pPr>
              <w:rPr>
                <w:rFonts w:ascii="Arial" w:hAnsi="Arial" w:cs="Arial"/>
                <w:sz w:val="22"/>
                <w:szCs w:val="22"/>
              </w:rPr>
            </w:pPr>
            <w:permStart w:id="1861103371" w:edGrp="everyone"/>
            <w:r>
              <w:rPr>
                <w:rFonts w:ascii="Arial" w:hAnsi="Arial" w:cs="Arial"/>
                <w:sz w:val="22"/>
                <w:szCs w:val="22"/>
              </w:rPr>
              <w:t>A site plan shows the entire property, it provides an overview of how the building sits on the site. A floor plan will present each floor of the building from a top-down perspective. It includes dimensions, room labels, and details about the layout of each floor. The drawings can also include elevations which provide views of the building’s exterior from different angles. These drawings will help builders or contractors understand the height, proportions, and exterior details of the building.</w:t>
            </w:r>
            <w:permEnd w:id="1861103371"/>
          </w:p>
        </w:tc>
        <w:permStart w:id="2145869106" w:edGrp="everyone"/>
        <w:tc>
          <w:tcPr>
            <w:tcW w:w="624" w:type="dxa"/>
            <w:tcBorders>
              <w:top w:val="nil"/>
              <w:left w:val="single" w:sz="4" w:space="0" w:color="auto"/>
              <w:bottom w:val="nil"/>
              <w:right w:val="nil"/>
            </w:tcBorders>
          </w:tcPr>
          <w:p w14:paraId="3C939476" w14:textId="77777777" w:rsidR="00315ECF" w:rsidRPr="00533511" w:rsidRDefault="00000000" w:rsidP="00E20D1D">
            <w:pPr>
              <w:rPr>
                <w:rFonts w:ascii="Arial" w:hAnsi="Arial" w:cs="Arial"/>
                <w:sz w:val="44"/>
                <w:szCs w:val="44"/>
              </w:rPr>
            </w:pPr>
            <w:sdt>
              <w:sdtPr>
                <w:rPr>
                  <w:rFonts w:ascii="Arial" w:hAnsi="Arial" w:cs="Arial"/>
                  <w:sz w:val="44"/>
                  <w:szCs w:val="44"/>
                </w:rPr>
                <w:id w:val="443428304"/>
                <w14:checkbox>
                  <w14:checked w14:val="0"/>
                  <w14:checkedState w14:val="00FE" w14:font="Wingdings"/>
                  <w14:uncheckedState w14:val="00A8" w14:font="Wingdings"/>
                </w14:checkbox>
              </w:sdtPr>
              <w:sdtContent>
                <w:r w:rsidR="00315ECF">
                  <w:rPr>
                    <w:rFonts w:ascii="Arial" w:hAnsi="Arial" w:cs="Arial"/>
                    <w:sz w:val="44"/>
                    <w:szCs w:val="44"/>
                  </w:rPr>
                  <w:sym w:font="Wingdings" w:char="F0A8"/>
                </w:r>
              </w:sdtContent>
            </w:sdt>
            <w:permEnd w:id="2145869106"/>
          </w:p>
        </w:tc>
      </w:tr>
    </w:tbl>
    <w:p w14:paraId="6BEEE04E" w14:textId="77777777" w:rsidR="00315ECF" w:rsidRDefault="00315ECF" w:rsidP="00315ECF">
      <w:pPr>
        <w:rPr>
          <w:rFonts w:ascii="Arial" w:hAnsi="Arial" w:cs="Arial"/>
          <w:sz w:val="22"/>
          <w:szCs w:val="22"/>
        </w:rPr>
      </w:pPr>
    </w:p>
    <w:p w14:paraId="1BEEE180" w14:textId="77777777" w:rsidR="00B25CA4" w:rsidRPr="000E310E" w:rsidRDefault="00B25CA4" w:rsidP="00B25CA4">
      <w:pPr>
        <w:jc w:val="left"/>
        <w:rPr>
          <w:rFonts w:ascii="Arial" w:hAnsi="Arial"/>
          <w:bCs/>
          <w:sz w:val="22"/>
          <w:szCs w:val="22"/>
        </w:rPr>
      </w:pPr>
    </w:p>
    <w:p w14:paraId="5E034A05" w14:textId="3EE0EBD2" w:rsidR="00B25CA4" w:rsidRPr="004B356B" w:rsidRDefault="00B25CA4" w:rsidP="000E49F2">
      <w:pPr>
        <w:pStyle w:val="20TAQuestionNumber"/>
        <w:ind w:left="709" w:hanging="709"/>
        <w:rPr>
          <w:rFonts w:cs="Arial"/>
          <w:sz w:val="22"/>
          <w:szCs w:val="22"/>
        </w:rPr>
      </w:pPr>
      <w:bookmarkStart w:id="6" w:name="_Ref130993266"/>
      <w:r>
        <w:t>What type of drawings are used to demonstrate landscape features such as trees, rocks and shrubs?</w:t>
      </w:r>
      <w:bookmarkEnd w:id="6"/>
      <w:r>
        <w:t xml:space="preserve"> </w:t>
      </w:r>
    </w:p>
    <w:p w14:paraId="5132BC95" w14:textId="77777777" w:rsidR="004B356B" w:rsidRPr="00B25CA4" w:rsidRDefault="004B356B" w:rsidP="004B356B">
      <w:pPr>
        <w:pStyle w:val="20TAQuestionNumber"/>
        <w:numPr>
          <w:ilvl w:val="0"/>
          <w:numId w:val="0"/>
        </w:numPr>
        <w:ind w:left="360" w:hanging="360"/>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5CA4" w:rsidRPr="00830749" w14:paraId="6C896E24" w14:textId="77777777" w:rsidTr="0063783B">
        <w:trPr>
          <w:trHeight w:val="1417"/>
        </w:trPr>
        <w:tc>
          <w:tcPr>
            <w:tcW w:w="1027" w:type="dxa"/>
            <w:tcBorders>
              <w:top w:val="nil"/>
              <w:left w:val="nil"/>
              <w:bottom w:val="nil"/>
              <w:right w:val="single" w:sz="4" w:space="0" w:color="auto"/>
            </w:tcBorders>
          </w:tcPr>
          <w:p w14:paraId="3F3B9655" w14:textId="77777777" w:rsidR="00B25CA4" w:rsidRPr="001C4084" w:rsidRDefault="00B25CA4"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02FFA9" w14:textId="4B9AEC70" w:rsidR="00B25CA4" w:rsidRPr="001C4084" w:rsidRDefault="0045291F" w:rsidP="00E20D1D">
            <w:pPr>
              <w:rPr>
                <w:rFonts w:ascii="Arial" w:hAnsi="Arial" w:cs="Arial"/>
                <w:sz w:val="22"/>
                <w:szCs w:val="22"/>
              </w:rPr>
            </w:pPr>
            <w:permStart w:id="1541567681" w:edGrp="everyone"/>
            <w:r>
              <w:rPr>
                <w:rFonts w:ascii="Arial" w:hAnsi="Arial" w:cs="Arial"/>
                <w:sz w:val="22"/>
                <w:szCs w:val="22"/>
              </w:rPr>
              <w:t>To demonstrate landscape features such as trees, rocks and shrubs, several types of drawings are commonly used in landscape design. These drawings help convey the overall layout and aesthetics of the outdoor space. Some types of drawings used in landscape design include site plans, planting plans, planting details, tree and shrub schedule, elevation drawings, hardscape plans, grading and drainage plans, and irrigation plans.</w:t>
            </w:r>
            <w:permEnd w:id="1541567681"/>
          </w:p>
        </w:tc>
        <w:permStart w:id="691554219" w:edGrp="everyone"/>
        <w:tc>
          <w:tcPr>
            <w:tcW w:w="624" w:type="dxa"/>
            <w:tcBorders>
              <w:top w:val="nil"/>
              <w:left w:val="single" w:sz="4" w:space="0" w:color="auto"/>
              <w:bottom w:val="nil"/>
              <w:right w:val="nil"/>
            </w:tcBorders>
          </w:tcPr>
          <w:p w14:paraId="4A16ECDB" w14:textId="77777777" w:rsidR="00B25CA4" w:rsidRPr="00533511" w:rsidRDefault="00000000" w:rsidP="00E20D1D">
            <w:pPr>
              <w:rPr>
                <w:rFonts w:ascii="Arial" w:hAnsi="Arial" w:cs="Arial"/>
                <w:sz w:val="44"/>
                <w:szCs w:val="44"/>
              </w:rPr>
            </w:pPr>
            <w:sdt>
              <w:sdtPr>
                <w:rPr>
                  <w:rFonts w:ascii="Arial" w:hAnsi="Arial" w:cs="Arial"/>
                  <w:sz w:val="44"/>
                  <w:szCs w:val="44"/>
                </w:rPr>
                <w:id w:val="2060744469"/>
                <w14:checkbox>
                  <w14:checked w14:val="0"/>
                  <w14:checkedState w14:val="00FE" w14:font="Wingdings"/>
                  <w14:uncheckedState w14:val="00A8" w14:font="Wingdings"/>
                </w14:checkbox>
              </w:sdtPr>
              <w:sdtContent>
                <w:r w:rsidR="00B25CA4">
                  <w:rPr>
                    <w:rFonts w:ascii="Arial" w:hAnsi="Arial" w:cs="Arial"/>
                    <w:sz w:val="44"/>
                    <w:szCs w:val="44"/>
                  </w:rPr>
                  <w:sym w:font="Wingdings" w:char="F0A8"/>
                </w:r>
              </w:sdtContent>
            </w:sdt>
            <w:permEnd w:id="691554219"/>
          </w:p>
        </w:tc>
      </w:tr>
    </w:tbl>
    <w:p w14:paraId="6F533A16" w14:textId="77777777" w:rsidR="00B25CA4" w:rsidRDefault="00B25CA4" w:rsidP="00B25CA4">
      <w:pPr>
        <w:rPr>
          <w:rFonts w:ascii="Arial" w:hAnsi="Arial" w:cs="Arial"/>
          <w:sz w:val="22"/>
          <w:szCs w:val="22"/>
        </w:rPr>
      </w:pPr>
    </w:p>
    <w:p w14:paraId="51FF0B0C" w14:textId="77777777" w:rsidR="00D36ADD" w:rsidRPr="000E310E" w:rsidRDefault="00D36ADD" w:rsidP="00D36ADD">
      <w:pPr>
        <w:jc w:val="left"/>
        <w:rPr>
          <w:rFonts w:ascii="Arial" w:hAnsi="Arial"/>
          <w:bCs/>
          <w:sz w:val="22"/>
          <w:szCs w:val="22"/>
        </w:rPr>
      </w:pPr>
    </w:p>
    <w:p w14:paraId="4057B5D5" w14:textId="5BCEF5AE" w:rsidR="00D36ADD" w:rsidRPr="00D36ADD" w:rsidRDefault="00D36ADD" w:rsidP="00D36ADD">
      <w:pPr>
        <w:pStyle w:val="20TAQuestionNumber"/>
        <w:ind w:left="709" w:hanging="709"/>
        <w:rPr>
          <w:rFonts w:cs="Arial"/>
          <w:sz w:val="22"/>
          <w:szCs w:val="22"/>
        </w:rPr>
      </w:pPr>
      <w:bookmarkStart w:id="7" w:name="_Ref130993728"/>
      <w:r>
        <w:t>What type of information can you interpret from a site plan?</w:t>
      </w:r>
      <w:bookmarkEnd w:id="7"/>
      <w:r>
        <w:t xml:space="preserve"> </w:t>
      </w:r>
    </w:p>
    <w:p w14:paraId="2DB406ED" w14:textId="77777777" w:rsidR="00D36ADD" w:rsidRPr="00B25CA4" w:rsidRDefault="00D36ADD" w:rsidP="00D36ADD">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2B75633" w14:textId="77777777" w:rsidTr="0063783B">
        <w:trPr>
          <w:trHeight w:val="3912"/>
        </w:trPr>
        <w:tc>
          <w:tcPr>
            <w:tcW w:w="1027" w:type="dxa"/>
            <w:tcBorders>
              <w:top w:val="nil"/>
              <w:left w:val="nil"/>
              <w:bottom w:val="nil"/>
              <w:right w:val="single" w:sz="4" w:space="0" w:color="auto"/>
            </w:tcBorders>
          </w:tcPr>
          <w:p w14:paraId="7FE78A7C" w14:textId="77777777" w:rsidR="00D36ADD" w:rsidRPr="001C4084" w:rsidRDefault="00D36ADD"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77F9E62" w14:textId="77777777" w:rsidR="005C13E9" w:rsidRDefault="00290A2F" w:rsidP="00E20D1D">
            <w:pPr>
              <w:rPr>
                <w:rFonts w:ascii="Arial" w:hAnsi="Arial" w:cs="Arial"/>
                <w:sz w:val="22"/>
                <w:szCs w:val="22"/>
              </w:rPr>
            </w:pPr>
            <w:permStart w:id="503268747" w:edGrp="everyone"/>
            <w:r>
              <w:rPr>
                <w:rFonts w:ascii="Arial" w:hAnsi="Arial" w:cs="Arial"/>
                <w:sz w:val="22"/>
                <w:szCs w:val="22"/>
              </w:rPr>
              <w:t>A site plan is a drawing that provides an overview of the entire property. It shows all site elements to be considered in the construction</w:t>
            </w:r>
            <w:r w:rsidR="005C13E9">
              <w:rPr>
                <w:rFonts w:ascii="Arial" w:hAnsi="Arial" w:cs="Arial"/>
                <w:sz w:val="22"/>
                <w:szCs w:val="22"/>
              </w:rPr>
              <w:t xml:space="preserve"> of a building and gives an idea of the entire scope of work involved in the project.</w:t>
            </w:r>
          </w:p>
          <w:p w14:paraId="07CF12EC" w14:textId="77777777" w:rsidR="005C13E9" w:rsidRDefault="005C13E9" w:rsidP="00E20D1D">
            <w:pPr>
              <w:rPr>
                <w:rFonts w:ascii="Arial" w:hAnsi="Arial" w:cs="Arial"/>
                <w:sz w:val="22"/>
                <w:szCs w:val="22"/>
              </w:rPr>
            </w:pPr>
          </w:p>
          <w:p w14:paraId="70B8BCA4" w14:textId="52650073" w:rsidR="00D36ADD" w:rsidRPr="001C4084" w:rsidRDefault="006C676A" w:rsidP="00E20D1D">
            <w:pPr>
              <w:rPr>
                <w:rFonts w:ascii="Arial" w:hAnsi="Arial" w:cs="Arial"/>
                <w:sz w:val="22"/>
                <w:szCs w:val="22"/>
              </w:rPr>
            </w:pPr>
            <w:r>
              <w:rPr>
                <w:rFonts w:ascii="Arial" w:hAnsi="Arial" w:cs="Arial"/>
                <w:sz w:val="22"/>
                <w:szCs w:val="22"/>
              </w:rPr>
              <w:t>A site plan can be used for purposes such as identifying adjacent roads, identifying the location</w:t>
            </w:r>
            <w:r w:rsidR="002B7D97">
              <w:rPr>
                <w:rFonts w:ascii="Arial" w:hAnsi="Arial" w:cs="Arial"/>
                <w:sz w:val="22"/>
                <w:szCs w:val="22"/>
              </w:rPr>
              <w:t xml:space="preserve"> of the project site, determining structures to be retained or demolished, and determining the building layout and orientation.</w:t>
            </w:r>
            <w:permEnd w:id="503268747"/>
          </w:p>
        </w:tc>
        <w:permStart w:id="696215456" w:edGrp="everyone"/>
        <w:tc>
          <w:tcPr>
            <w:tcW w:w="624" w:type="dxa"/>
            <w:tcBorders>
              <w:top w:val="nil"/>
              <w:left w:val="single" w:sz="4" w:space="0" w:color="auto"/>
              <w:bottom w:val="nil"/>
              <w:right w:val="nil"/>
            </w:tcBorders>
          </w:tcPr>
          <w:p w14:paraId="7A29DAAF" w14:textId="77777777" w:rsidR="00D36ADD" w:rsidRPr="00533511" w:rsidRDefault="00000000" w:rsidP="00E20D1D">
            <w:pPr>
              <w:rPr>
                <w:rFonts w:ascii="Arial" w:hAnsi="Arial" w:cs="Arial"/>
                <w:sz w:val="44"/>
                <w:szCs w:val="44"/>
              </w:rPr>
            </w:pPr>
            <w:sdt>
              <w:sdtPr>
                <w:rPr>
                  <w:rFonts w:ascii="Arial" w:hAnsi="Arial" w:cs="Arial"/>
                  <w:sz w:val="44"/>
                  <w:szCs w:val="44"/>
                </w:rPr>
                <w:id w:val="978425586"/>
                <w14:checkbox>
                  <w14:checked w14:val="0"/>
                  <w14:checkedState w14:val="00FE" w14:font="Wingdings"/>
                  <w14:uncheckedState w14:val="00A8" w14:font="Wingdings"/>
                </w14:checkbox>
              </w:sdtPr>
              <w:sdtContent>
                <w:r w:rsidR="00D36ADD">
                  <w:rPr>
                    <w:rFonts w:ascii="Arial" w:hAnsi="Arial" w:cs="Arial"/>
                    <w:sz w:val="44"/>
                    <w:szCs w:val="44"/>
                  </w:rPr>
                  <w:sym w:font="Wingdings" w:char="F0A8"/>
                </w:r>
              </w:sdtContent>
            </w:sdt>
            <w:permEnd w:id="696215456"/>
          </w:p>
        </w:tc>
      </w:tr>
    </w:tbl>
    <w:p w14:paraId="3E72A849" w14:textId="77777777" w:rsidR="00D36ADD" w:rsidRDefault="00D36ADD" w:rsidP="00D36ADD">
      <w:pPr>
        <w:rPr>
          <w:rFonts w:ascii="Arial" w:hAnsi="Arial" w:cs="Arial"/>
          <w:sz w:val="22"/>
          <w:szCs w:val="22"/>
        </w:rPr>
      </w:pPr>
    </w:p>
    <w:p w14:paraId="3101C37C" w14:textId="77777777" w:rsidR="00D36ADD" w:rsidRPr="00830749" w:rsidRDefault="00D36ADD" w:rsidP="00D36ADD">
      <w:pPr>
        <w:pStyle w:val="20TAQuestionNumber"/>
        <w:ind w:left="709" w:hanging="709"/>
      </w:pPr>
      <w:bookmarkStart w:id="8" w:name="_Ref130975341"/>
      <w:r>
        <w:t>What is building information modelling (BIM)?</w:t>
      </w:r>
      <w:bookmarkEnd w:id="8"/>
    </w:p>
    <w:p w14:paraId="2BB53015"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2B7BE1A5" w14:textId="77777777" w:rsidTr="0063783B">
        <w:trPr>
          <w:trHeight w:val="2381"/>
        </w:trPr>
        <w:tc>
          <w:tcPr>
            <w:tcW w:w="1027" w:type="dxa"/>
            <w:tcBorders>
              <w:top w:val="nil"/>
              <w:left w:val="nil"/>
              <w:bottom w:val="nil"/>
              <w:right w:val="single" w:sz="4" w:space="0" w:color="auto"/>
            </w:tcBorders>
          </w:tcPr>
          <w:p w14:paraId="61026CC5"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3EC42E" w14:textId="77777777" w:rsidR="00D36ADD" w:rsidRDefault="00D916E5" w:rsidP="00E20D1D">
            <w:pPr>
              <w:rPr>
                <w:rFonts w:ascii="Arial" w:hAnsi="Arial" w:cs="Arial"/>
                <w:sz w:val="22"/>
                <w:szCs w:val="22"/>
              </w:rPr>
            </w:pPr>
            <w:permStart w:id="1630476144" w:edGrp="everyone"/>
            <w:r>
              <w:rPr>
                <w:rFonts w:ascii="Arial" w:hAnsi="Arial" w:cs="Arial"/>
                <w:sz w:val="22"/>
                <w:szCs w:val="22"/>
              </w:rPr>
              <w:t>Building Information Modelling refers to a computer modelling process designed for the building and construction industry to allow professionals to collaborate during a building project’s</w:t>
            </w:r>
            <w:r w:rsidR="003021EB">
              <w:rPr>
                <w:rFonts w:ascii="Arial" w:hAnsi="Arial" w:cs="Arial"/>
                <w:sz w:val="22"/>
                <w:szCs w:val="22"/>
              </w:rPr>
              <w:t xml:space="preserve"> lifecycle.</w:t>
            </w:r>
          </w:p>
          <w:p w14:paraId="730C3B3E" w14:textId="77777777" w:rsidR="00D36ADD" w:rsidRDefault="00D36ADD" w:rsidP="00E20D1D">
            <w:pPr>
              <w:rPr>
                <w:rFonts w:ascii="Arial" w:hAnsi="Arial" w:cs="Arial"/>
                <w:sz w:val="22"/>
                <w:szCs w:val="22"/>
              </w:rPr>
            </w:pPr>
          </w:p>
          <w:p w14:paraId="3513A4EC" w14:textId="576B6898" w:rsidR="00D36ADD" w:rsidRPr="001C4084" w:rsidRDefault="003D1425" w:rsidP="00E20D1D">
            <w:pPr>
              <w:rPr>
                <w:rFonts w:ascii="Arial" w:hAnsi="Arial" w:cs="Arial"/>
                <w:sz w:val="22"/>
                <w:szCs w:val="22"/>
              </w:rPr>
            </w:pPr>
            <w:r>
              <w:rPr>
                <w:rFonts w:ascii="Arial" w:hAnsi="Arial" w:cs="Arial"/>
                <w:sz w:val="22"/>
                <w:szCs w:val="22"/>
              </w:rPr>
              <w:t>BIM is used to design and document building and infrastructure designs. The model is then used for analysis to review design options and to generate more visualisations that help stakeholders.</w:t>
            </w:r>
            <w:permEnd w:id="1630476144"/>
          </w:p>
        </w:tc>
        <w:permStart w:id="1163202061" w:edGrp="everyone"/>
        <w:tc>
          <w:tcPr>
            <w:tcW w:w="624" w:type="dxa"/>
            <w:tcBorders>
              <w:top w:val="nil"/>
              <w:left w:val="single" w:sz="4" w:space="0" w:color="auto"/>
              <w:bottom w:val="nil"/>
              <w:right w:val="nil"/>
            </w:tcBorders>
          </w:tcPr>
          <w:p w14:paraId="4DAAC607" w14:textId="77777777" w:rsidR="00D36ADD" w:rsidRPr="00533511" w:rsidRDefault="00000000" w:rsidP="00E20D1D">
            <w:pPr>
              <w:rPr>
                <w:rFonts w:ascii="Arial" w:hAnsi="Arial" w:cs="Arial"/>
                <w:sz w:val="44"/>
                <w:szCs w:val="44"/>
              </w:rPr>
            </w:pPr>
            <w:sdt>
              <w:sdtPr>
                <w:rPr>
                  <w:rFonts w:ascii="Arial" w:hAnsi="Arial" w:cs="Arial"/>
                  <w:sz w:val="44"/>
                  <w:szCs w:val="44"/>
                </w:rPr>
                <w:id w:val="-671030249"/>
                <w14:checkbox>
                  <w14:checked w14:val="0"/>
                  <w14:checkedState w14:val="00FE" w14:font="Wingdings"/>
                  <w14:uncheckedState w14:val="00A8" w14:font="Wingdings"/>
                </w14:checkbox>
              </w:sdtPr>
              <w:sdtContent>
                <w:r w:rsidR="00D36ADD">
                  <w:rPr>
                    <w:rFonts w:ascii="Arial" w:hAnsi="Arial" w:cs="Arial"/>
                    <w:sz w:val="44"/>
                    <w:szCs w:val="44"/>
                  </w:rPr>
                  <w:sym w:font="Wingdings" w:char="F0A8"/>
                </w:r>
              </w:sdtContent>
            </w:sdt>
            <w:permEnd w:id="1163202061"/>
          </w:p>
        </w:tc>
      </w:tr>
    </w:tbl>
    <w:p w14:paraId="4A8C4E62" w14:textId="77777777" w:rsidR="00D36ADD" w:rsidRDefault="00D36ADD" w:rsidP="00D36ADD">
      <w:pPr>
        <w:rPr>
          <w:rFonts w:ascii="Arial" w:hAnsi="Arial" w:cs="Arial"/>
          <w:sz w:val="22"/>
          <w:szCs w:val="22"/>
        </w:rPr>
      </w:pPr>
    </w:p>
    <w:p w14:paraId="03A7DE78" w14:textId="77777777" w:rsidR="00D36ADD" w:rsidRDefault="00D36ADD" w:rsidP="00D36ADD">
      <w:pPr>
        <w:rPr>
          <w:rFonts w:ascii="Arial" w:hAnsi="Arial" w:cs="Arial"/>
          <w:sz w:val="22"/>
          <w:szCs w:val="22"/>
        </w:rPr>
      </w:pPr>
    </w:p>
    <w:p w14:paraId="5A0E6567" w14:textId="77777777" w:rsidR="00D36ADD" w:rsidRPr="00830749" w:rsidRDefault="00D36ADD" w:rsidP="00D36ADD">
      <w:pPr>
        <w:pStyle w:val="20TAQuestionNumber"/>
        <w:ind w:left="709" w:hanging="709"/>
      </w:pPr>
      <w:bookmarkStart w:id="9" w:name="_Ref130890045"/>
      <w:r>
        <w:rPr>
          <w:rStyle w:val="normaltextrun"/>
        </w:rPr>
        <w:t>Explain how the NCC is relevant to construction drawings</w:t>
      </w:r>
      <w:r>
        <w:t>.</w:t>
      </w:r>
      <w:bookmarkEnd w:id="9"/>
    </w:p>
    <w:p w14:paraId="75550904"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3CB1522A" w14:textId="77777777" w:rsidTr="0063783B">
        <w:trPr>
          <w:trHeight w:val="3118"/>
        </w:trPr>
        <w:tc>
          <w:tcPr>
            <w:tcW w:w="1027" w:type="dxa"/>
            <w:tcBorders>
              <w:top w:val="nil"/>
              <w:left w:val="nil"/>
              <w:bottom w:val="nil"/>
              <w:right w:val="single" w:sz="4" w:space="0" w:color="auto"/>
            </w:tcBorders>
          </w:tcPr>
          <w:p w14:paraId="5A47CE2C" w14:textId="77777777" w:rsidR="00D36ADD" w:rsidRPr="001C4084" w:rsidRDefault="00D36ADD"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BD413C" w14:textId="64C55A60" w:rsidR="00D36ADD" w:rsidRPr="001C4084" w:rsidRDefault="009A08C5" w:rsidP="00E20D1D">
            <w:pPr>
              <w:rPr>
                <w:rFonts w:ascii="Arial" w:hAnsi="Arial" w:cs="Arial"/>
                <w:sz w:val="22"/>
                <w:szCs w:val="22"/>
              </w:rPr>
            </w:pPr>
            <w:permStart w:id="13326358" w:edGrp="everyone"/>
            <w:r>
              <w:rPr>
                <w:rFonts w:ascii="Arial" w:hAnsi="Arial" w:cs="Arial"/>
                <w:sz w:val="22"/>
                <w:szCs w:val="22"/>
              </w:rPr>
              <w:t>As the NCC sets out the technical provisions for design, construction, and performance of buildings and plumbing and drainage systems, these requirements must be reflected in the building drawing and sketches (during the planning stage)</w:t>
            </w:r>
            <w:r w:rsidR="002C7FEC">
              <w:rPr>
                <w:rFonts w:ascii="Arial" w:hAnsi="Arial" w:cs="Arial"/>
                <w:sz w:val="22"/>
                <w:szCs w:val="22"/>
              </w:rPr>
              <w:t>, i.e. drawings and sketches at this stage must show that the design, materials, or construction meets the relevant Performance Requirement or Deemed-to-Satisfy (DTS) Provision.</w:t>
            </w:r>
            <w:permEnd w:id="13326358"/>
          </w:p>
        </w:tc>
        <w:permStart w:id="1394870437" w:edGrp="everyone"/>
        <w:tc>
          <w:tcPr>
            <w:tcW w:w="624" w:type="dxa"/>
            <w:tcBorders>
              <w:top w:val="nil"/>
              <w:left w:val="single" w:sz="4" w:space="0" w:color="auto"/>
              <w:bottom w:val="nil"/>
              <w:right w:val="nil"/>
            </w:tcBorders>
          </w:tcPr>
          <w:p w14:paraId="6A7C46B4" w14:textId="77777777" w:rsidR="00D36ADD" w:rsidRPr="00533511" w:rsidRDefault="00000000" w:rsidP="00E20D1D">
            <w:pPr>
              <w:rPr>
                <w:rFonts w:ascii="Arial" w:hAnsi="Arial" w:cs="Arial"/>
                <w:sz w:val="44"/>
                <w:szCs w:val="44"/>
              </w:rPr>
            </w:pPr>
            <w:sdt>
              <w:sdtPr>
                <w:rPr>
                  <w:rFonts w:ascii="Arial" w:hAnsi="Arial" w:cs="Arial"/>
                  <w:sz w:val="44"/>
                  <w:szCs w:val="44"/>
                </w:rPr>
                <w:id w:val="1812978378"/>
                <w14:checkbox>
                  <w14:checked w14:val="0"/>
                  <w14:checkedState w14:val="00FE" w14:font="Wingdings"/>
                  <w14:uncheckedState w14:val="00A8" w14:font="Wingdings"/>
                </w14:checkbox>
              </w:sdtPr>
              <w:sdtContent>
                <w:r w:rsidR="00D36ADD">
                  <w:rPr>
                    <w:rFonts w:ascii="Arial" w:hAnsi="Arial" w:cs="Arial"/>
                    <w:sz w:val="44"/>
                    <w:szCs w:val="44"/>
                  </w:rPr>
                  <w:sym w:font="Wingdings" w:char="F0A8"/>
                </w:r>
              </w:sdtContent>
            </w:sdt>
            <w:permEnd w:id="1394870437"/>
          </w:p>
        </w:tc>
      </w:tr>
    </w:tbl>
    <w:p w14:paraId="79A9E8E0" w14:textId="77777777" w:rsidR="00D36ADD" w:rsidRDefault="00D36ADD" w:rsidP="00D36ADD">
      <w:pPr>
        <w:rPr>
          <w:rFonts w:ascii="Arial" w:hAnsi="Arial" w:cs="Arial"/>
          <w:sz w:val="22"/>
          <w:szCs w:val="22"/>
        </w:rPr>
      </w:pPr>
    </w:p>
    <w:p w14:paraId="0657CE7E" w14:textId="77777777" w:rsidR="00D36ADD" w:rsidRDefault="00D36ADD" w:rsidP="00D36ADD">
      <w:pPr>
        <w:rPr>
          <w:rFonts w:ascii="Arial" w:hAnsi="Arial" w:cs="Arial"/>
          <w:sz w:val="22"/>
          <w:szCs w:val="22"/>
        </w:rPr>
      </w:pPr>
    </w:p>
    <w:p w14:paraId="719967A6" w14:textId="77777777" w:rsidR="00D36ADD" w:rsidRPr="00830749" w:rsidRDefault="00D36ADD" w:rsidP="00D36ADD">
      <w:pPr>
        <w:pStyle w:val="20TAQuestionNumber"/>
        <w:ind w:left="709" w:hanging="709"/>
      </w:pPr>
      <w:bookmarkStart w:id="10" w:name="_Ref130890248"/>
      <w:r>
        <w:t xml:space="preserve">Discuss </w:t>
      </w:r>
      <w:r>
        <w:rPr>
          <w:rFonts w:cstheme="minorHAnsi"/>
          <w:color w:val="262626" w:themeColor="text1" w:themeTint="D9"/>
          <w:szCs w:val="24"/>
        </w:rPr>
        <w:t>the importance of complying with standards during a building and construction project</w:t>
      </w:r>
      <w:r>
        <w:t>.</w:t>
      </w:r>
      <w:bookmarkEnd w:id="10"/>
    </w:p>
    <w:p w14:paraId="252A4E22" w14:textId="77777777" w:rsidR="00D36ADD" w:rsidRPr="00830749" w:rsidRDefault="00D36ADD" w:rsidP="00D36A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6ADD" w:rsidRPr="00830749" w14:paraId="4C135427" w14:textId="77777777" w:rsidTr="0063783B">
        <w:trPr>
          <w:trHeight w:val="4876"/>
        </w:trPr>
        <w:tc>
          <w:tcPr>
            <w:tcW w:w="1027" w:type="dxa"/>
            <w:tcBorders>
              <w:top w:val="nil"/>
              <w:left w:val="nil"/>
              <w:bottom w:val="nil"/>
              <w:right w:val="single" w:sz="4" w:space="0" w:color="auto"/>
            </w:tcBorders>
          </w:tcPr>
          <w:p w14:paraId="63042785" w14:textId="77777777" w:rsidR="00D36ADD" w:rsidRPr="001C4084" w:rsidRDefault="00D36ADD"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B01C51D" w14:textId="5C5F149E" w:rsidR="00D36ADD" w:rsidRDefault="00764481" w:rsidP="00E20D1D">
            <w:pPr>
              <w:rPr>
                <w:rFonts w:ascii="Arial" w:hAnsi="Arial" w:cs="Arial"/>
                <w:sz w:val="22"/>
                <w:szCs w:val="22"/>
              </w:rPr>
            </w:pPr>
            <w:permStart w:id="1585067784" w:edGrp="everyone"/>
            <w:r>
              <w:rPr>
                <w:rFonts w:ascii="Arial" w:hAnsi="Arial" w:cs="Arial"/>
                <w:sz w:val="22"/>
                <w:szCs w:val="22"/>
              </w:rPr>
              <w:t>Complying with standards during a building and construction project is crucial for several reasons. These standards</w:t>
            </w:r>
            <w:r w:rsidR="002B6185">
              <w:rPr>
                <w:rFonts w:ascii="Arial" w:hAnsi="Arial" w:cs="Arial"/>
                <w:sz w:val="22"/>
                <w:szCs w:val="22"/>
              </w:rPr>
              <w:t xml:space="preserve"> set forth by the NCC</w:t>
            </w:r>
            <w:r w:rsidR="00A07C9B">
              <w:rPr>
                <w:rFonts w:ascii="Arial" w:hAnsi="Arial" w:cs="Arial"/>
                <w:sz w:val="22"/>
                <w:szCs w:val="22"/>
              </w:rPr>
              <w:t xml:space="preserve"> ensure the safety, durability, and quality of constructed structures</w:t>
            </w:r>
            <w:r w:rsidR="00151CA2">
              <w:rPr>
                <w:rFonts w:ascii="Arial" w:hAnsi="Arial" w:cs="Arial"/>
                <w:sz w:val="22"/>
                <w:szCs w:val="22"/>
              </w:rPr>
              <w:t>.</w:t>
            </w:r>
          </w:p>
          <w:p w14:paraId="466201F6" w14:textId="77777777" w:rsidR="00D36ADD" w:rsidRDefault="00D36ADD" w:rsidP="00E20D1D">
            <w:pPr>
              <w:rPr>
                <w:rFonts w:ascii="Arial" w:hAnsi="Arial" w:cs="Arial"/>
                <w:sz w:val="22"/>
                <w:szCs w:val="22"/>
              </w:rPr>
            </w:pPr>
          </w:p>
          <w:permEnd w:id="1585067784"/>
          <w:p w14:paraId="316D09DC" w14:textId="5CE4B319" w:rsidR="00D36ADD" w:rsidRPr="001C4084" w:rsidRDefault="00D36ADD" w:rsidP="00E20D1D">
            <w:pPr>
              <w:rPr>
                <w:rFonts w:ascii="Arial" w:hAnsi="Arial" w:cs="Arial"/>
                <w:sz w:val="22"/>
                <w:szCs w:val="22"/>
              </w:rPr>
            </w:pPr>
          </w:p>
        </w:tc>
        <w:permStart w:id="1469527942" w:edGrp="everyone"/>
        <w:tc>
          <w:tcPr>
            <w:tcW w:w="624" w:type="dxa"/>
            <w:tcBorders>
              <w:top w:val="nil"/>
              <w:left w:val="single" w:sz="4" w:space="0" w:color="auto"/>
              <w:bottom w:val="nil"/>
              <w:right w:val="nil"/>
            </w:tcBorders>
          </w:tcPr>
          <w:p w14:paraId="3F201005" w14:textId="77777777" w:rsidR="00D36ADD" w:rsidRPr="00533511" w:rsidRDefault="00000000" w:rsidP="00E20D1D">
            <w:pPr>
              <w:rPr>
                <w:rFonts w:ascii="Arial" w:hAnsi="Arial" w:cs="Arial"/>
                <w:sz w:val="44"/>
                <w:szCs w:val="44"/>
              </w:rPr>
            </w:pPr>
            <w:sdt>
              <w:sdtPr>
                <w:rPr>
                  <w:rFonts w:ascii="Arial" w:hAnsi="Arial" w:cs="Arial"/>
                  <w:sz w:val="44"/>
                  <w:szCs w:val="44"/>
                </w:rPr>
                <w:id w:val="-1405374966"/>
                <w14:checkbox>
                  <w14:checked w14:val="0"/>
                  <w14:checkedState w14:val="00FE" w14:font="Wingdings"/>
                  <w14:uncheckedState w14:val="00A8" w14:font="Wingdings"/>
                </w14:checkbox>
              </w:sdtPr>
              <w:sdtContent>
                <w:r w:rsidR="00D36ADD">
                  <w:rPr>
                    <w:rFonts w:ascii="Arial" w:hAnsi="Arial" w:cs="Arial"/>
                    <w:sz w:val="44"/>
                    <w:szCs w:val="44"/>
                  </w:rPr>
                  <w:sym w:font="Wingdings" w:char="F0A8"/>
                </w:r>
              </w:sdtContent>
            </w:sdt>
            <w:permEnd w:id="1469527942"/>
          </w:p>
        </w:tc>
      </w:tr>
    </w:tbl>
    <w:p w14:paraId="1C9028D2" w14:textId="77777777" w:rsidR="00D36ADD" w:rsidRDefault="00D36ADD" w:rsidP="00D36ADD">
      <w:pPr>
        <w:rPr>
          <w:rFonts w:ascii="Arial" w:hAnsi="Arial" w:cs="Arial"/>
          <w:sz w:val="22"/>
          <w:szCs w:val="22"/>
        </w:rPr>
      </w:pPr>
    </w:p>
    <w:p w14:paraId="3565CEC7" w14:textId="0B0B3761" w:rsidR="00181A76" w:rsidRPr="00181A76" w:rsidRDefault="00181A76" w:rsidP="00181A76">
      <w:pPr>
        <w:pStyle w:val="20TAQuestionNumber"/>
        <w:ind w:left="709" w:hanging="709"/>
        <w:rPr>
          <w:rFonts w:cs="Arial"/>
          <w:sz w:val="22"/>
          <w:szCs w:val="22"/>
        </w:rPr>
      </w:pPr>
      <w:bookmarkStart w:id="11" w:name="_Ref130994354"/>
      <w:r>
        <w:t>Why is it important to c</w:t>
      </w:r>
      <w:r w:rsidRPr="00181A76">
        <w:t xml:space="preserve">onfirm </w:t>
      </w:r>
      <w:r>
        <w:t>that c</w:t>
      </w:r>
      <w:r w:rsidRPr="00181A76">
        <w:t>onstruction plan information complies with building and construction regulations</w:t>
      </w:r>
      <w:r>
        <w:t>.</w:t>
      </w:r>
      <w:bookmarkEnd w:id="11"/>
    </w:p>
    <w:p w14:paraId="48582941" w14:textId="77777777" w:rsidR="00181A76" w:rsidRPr="00B25CA4" w:rsidRDefault="00181A76" w:rsidP="00181A76">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374BA265" w14:textId="77777777" w:rsidTr="0063783B">
        <w:trPr>
          <w:trHeight w:val="1928"/>
        </w:trPr>
        <w:tc>
          <w:tcPr>
            <w:tcW w:w="1027" w:type="dxa"/>
            <w:tcBorders>
              <w:top w:val="nil"/>
              <w:left w:val="nil"/>
              <w:bottom w:val="nil"/>
              <w:right w:val="single" w:sz="4" w:space="0" w:color="auto"/>
            </w:tcBorders>
          </w:tcPr>
          <w:p w14:paraId="1DBA7ACB"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0570B3" w14:textId="761DA862" w:rsidR="00181A76" w:rsidRPr="001C4084" w:rsidRDefault="009B0DF9" w:rsidP="00E20D1D">
            <w:pPr>
              <w:rPr>
                <w:rFonts w:ascii="Arial" w:hAnsi="Arial" w:cs="Arial"/>
                <w:sz w:val="22"/>
                <w:szCs w:val="22"/>
              </w:rPr>
            </w:pPr>
            <w:permStart w:id="2047571695" w:edGrp="everyone"/>
            <w:r>
              <w:rPr>
                <w:rFonts w:ascii="Arial" w:hAnsi="Arial" w:cs="Arial"/>
                <w:sz w:val="22"/>
                <w:szCs w:val="22"/>
              </w:rPr>
              <w:t>Confirming that the construction plan complies</w:t>
            </w:r>
            <w:r w:rsidR="00137B6A">
              <w:rPr>
                <w:rFonts w:ascii="Arial" w:hAnsi="Arial" w:cs="Arial"/>
                <w:sz w:val="22"/>
                <w:szCs w:val="22"/>
              </w:rPr>
              <w:t xml:space="preserve"> with building and construction regulations, standards, and codes is essential. </w:t>
            </w:r>
            <w:r w:rsidR="00744EEF">
              <w:rPr>
                <w:rFonts w:ascii="Arial" w:hAnsi="Arial" w:cs="Arial"/>
                <w:sz w:val="22"/>
                <w:szCs w:val="22"/>
              </w:rPr>
              <w:t>Regulations</w:t>
            </w:r>
            <w:r w:rsidR="005623DA">
              <w:rPr>
                <w:rFonts w:ascii="Arial" w:hAnsi="Arial" w:cs="Arial"/>
                <w:sz w:val="22"/>
                <w:szCs w:val="22"/>
              </w:rPr>
              <w:t xml:space="preserve"> set out the specific requirements of a particular act, while codes of practice</w:t>
            </w:r>
            <w:r w:rsidR="00CB6122">
              <w:rPr>
                <w:rFonts w:ascii="Arial" w:hAnsi="Arial" w:cs="Arial"/>
                <w:sz w:val="22"/>
                <w:szCs w:val="22"/>
              </w:rPr>
              <w:t xml:space="preserve"> and standards provide practical information on how to meet these requirements</w:t>
            </w:r>
            <w:r w:rsidR="00385FD7">
              <w:rPr>
                <w:rFonts w:ascii="Arial" w:hAnsi="Arial" w:cs="Arial"/>
                <w:sz w:val="22"/>
                <w:szCs w:val="22"/>
              </w:rPr>
              <w:t>. Failure to do so before the construction phase can cause dela</w:t>
            </w:r>
            <w:r w:rsidR="0085732C">
              <w:rPr>
                <w:rFonts w:ascii="Arial" w:hAnsi="Arial" w:cs="Arial"/>
                <w:sz w:val="22"/>
                <w:szCs w:val="22"/>
              </w:rPr>
              <w:t>ys to the project, safety issues, possible fines and the possibility of the construction plans being rejected by the building authorities.</w:t>
            </w:r>
            <w:permEnd w:id="2047571695"/>
          </w:p>
        </w:tc>
        <w:permStart w:id="1566510516" w:edGrp="everyone"/>
        <w:tc>
          <w:tcPr>
            <w:tcW w:w="624" w:type="dxa"/>
            <w:tcBorders>
              <w:top w:val="nil"/>
              <w:left w:val="single" w:sz="4" w:space="0" w:color="auto"/>
              <w:bottom w:val="nil"/>
              <w:right w:val="nil"/>
            </w:tcBorders>
          </w:tcPr>
          <w:p w14:paraId="69C14A48" w14:textId="77777777" w:rsidR="00181A76" w:rsidRPr="00533511" w:rsidRDefault="00000000" w:rsidP="00E20D1D">
            <w:pPr>
              <w:rPr>
                <w:rFonts w:ascii="Arial" w:hAnsi="Arial" w:cs="Arial"/>
                <w:sz w:val="44"/>
                <w:szCs w:val="44"/>
              </w:rPr>
            </w:pPr>
            <w:sdt>
              <w:sdtPr>
                <w:rPr>
                  <w:rFonts w:ascii="Arial" w:hAnsi="Arial" w:cs="Arial"/>
                  <w:sz w:val="44"/>
                  <w:szCs w:val="44"/>
                </w:rPr>
                <w:id w:val="-570430407"/>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1566510516"/>
          </w:p>
        </w:tc>
      </w:tr>
    </w:tbl>
    <w:p w14:paraId="6BA1C84B" w14:textId="77777777" w:rsidR="00181A76" w:rsidRDefault="00181A76" w:rsidP="00181A76">
      <w:pPr>
        <w:rPr>
          <w:rFonts w:ascii="Arial" w:hAnsi="Arial" w:cs="Arial"/>
          <w:sz w:val="22"/>
          <w:szCs w:val="22"/>
        </w:rPr>
      </w:pPr>
    </w:p>
    <w:p w14:paraId="6454E729" w14:textId="77777777" w:rsidR="00181A76" w:rsidRDefault="00181A76" w:rsidP="00181A76">
      <w:pPr>
        <w:rPr>
          <w:rFonts w:ascii="Arial" w:hAnsi="Arial" w:cs="Arial"/>
          <w:sz w:val="22"/>
          <w:szCs w:val="22"/>
        </w:rPr>
      </w:pPr>
    </w:p>
    <w:p w14:paraId="28350E4D" w14:textId="57F85A4E" w:rsidR="00181A76" w:rsidRPr="00D54973" w:rsidRDefault="00181A76" w:rsidP="00181A76">
      <w:pPr>
        <w:pStyle w:val="20TAQuestionNumber"/>
        <w:ind w:left="709" w:hanging="709"/>
        <w:rPr>
          <w:rFonts w:cs="Arial"/>
          <w:sz w:val="22"/>
          <w:szCs w:val="22"/>
        </w:rPr>
      </w:pPr>
      <w:bookmarkStart w:id="12" w:name="_Ref131053198"/>
      <w:r>
        <w:t>Wh</w:t>
      </w:r>
      <w:r w:rsidR="006943B1">
        <w:t>en selecting information from plans to present to others, what will determine the format of the information you wish to present?</w:t>
      </w:r>
      <w:bookmarkEnd w:id="12"/>
    </w:p>
    <w:p w14:paraId="6DAD5653"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5AC5141" w14:textId="77777777" w:rsidTr="0063783B">
        <w:trPr>
          <w:trHeight w:val="3798"/>
        </w:trPr>
        <w:tc>
          <w:tcPr>
            <w:tcW w:w="1027" w:type="dxa"/>
            <w:tcBorders>
              <w:top w:val="nil"/>
              <w:left w:val="nil"/>
              <w:bottom w:val="nil"/>
              <w:right w:val="single" w:sz="4" w:space="0" w:color="auto"/>
            </w:tcBorders>
          </w:tcPr>
          <w:p w14:paraId="167263DC"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D6DB821" w14:textId="4868B3B4" w:rsidR="00181A76" w:rsidRPr="001C4084" w:rsidRDefault="00630101" w:rsidP="00E20D1D">
            <w:pPr>
              <w:rPr>
                <w:rFonts w:ascii="Arial" w:hAnsi="Arial" w:cs="Arial"/>
                <w:sz w:val="22"/>
                <w:szCs w:val="22"/>
              </w:rPr>
            </w:pPr>
            <w:permStart w:id="241111187" w:edGrp="everyone"/>
            <w:r>
              <w:rPr>
                <w:rFonts w:ascii="Arial" w:hAnsi="Arial" w:cs="Arial"/>
                <w:sz w:val="22"/>
                <w:szCs w:val="22"/>
              </w:rPr>
              <w:t>There are three essential considerations before you make your sketches and drawings</w:t>
            </w:r>
            <w:r w:rsidR="00CE7A92">
              <w:rPr>
                <w:rFonts w:ascii="Arial" w:hAnsi="Arial" w:cs="Arial"/>
                <w:sz w:val="22"/>
                <w:szCs w:val="22"/>
              </w:rPr>
              <w:t xml:space="preserve"> </w:t>
            </w:r>
            <w:r w:rsidR="00B0742E">
              <w:rPr>
                <w:rFonts w:ascii="Arial" w:hAnsi="Arial" w:cs="Arial"/>
                <w:sz w:val="22"/>
                <w:szCs w:val="22"/>
              </w:rPr>
              <w:t>–</w:t>
            </w:r>
            <w:r w:rsidR="00CE7A92">
              <w:rPr>
                <w:rFonts w:ascii="Arial" w:hAnsi="Arial" w:cs="Arial"/>
                <w:sz w:val="22"/>
                <w:szCs w:val="22"/>
              </w:rPr>
              <w:t xml:space="preserve"> </w:t>
            </w:r>
            <w:r w:rsidR="00B0742E">
              <w:rPr>
                <w:rFonts w:ascii="Arial" w:hAnsi="Arial" w:cs="Arial"/>
                <w:sz w:val="22"/>
                <w:szCs w:val="22"/>
              </w:rPr>
              <w:t>purpose, intended au</w:t>
            </w:r>
            <w:r w:rsidR="005B3D79">
              <w:rPr>
                <w:rFonts w:ascii="Arial" w:hAnsi="Arial" w:cs="Arial"/>
                <w:sz w:val="22"/>
                <w:szCs w:val="22"/>
              </w:rPr>
              <w:t>dience</w:t>
            </w:r>
            <w:r w:rsidR="0049663B">
              <w:rPr>
                <w:rFonts w:ascii="Arial" w:hAnsi="Arial" w:cs="Arial"/>
                <w:sz w:val="22"/>
                <w:szCs w:val="22"/>
              </w:rPr>
              <w:t xml:space="preserve"> and presentation.</w:t>
            </w:r>
            <w:permEnd w:id="241111187"/>
          </w:p>
        </w:tc>
        <w:permStart w:id="1365403293" w:edGrp="everyone"/>
        <w:tc>
          <w:tcPr>
            <w:tcW w:w="624" w:type="dxa"/>
            <w:tcBorders>
              <w:top w:val="nil"/>
              <w:left w:val="single" w:sz="4" w:space="0" w:color="auto"/>
              <w:bottom w:val="nil"/>
              <w:right w:val="nil"/>
            </w:tcBorders>
          </w:tcPr>
          <w:p w14:paraId="353D8F39" w14:textId="77777777" w:rsidR="00181A76" w:rsidRPr="00533511" w:rsidRDefault="00000000" w:rsidP="00E20D1D">
            <w:pPr>
              <w:rPr>
                <w:rFonts w:ascii="Arial" w:hAnsi="Arial" w:cs="Arial"/>
                <w:sz w:val="44"/>
                <w:szCs w:val="44"/>
              </w:rPr>
            </w:pPr>
            <w:sdt>
              <w:sdtPr>
                <w:rPr>
                  <w:rFonts w:ascii="Arial" w:hAnsi="Arial" w:cs="Arial"/>
                  <w:sz w:val="44"/>
                  <w:szCs w:val="44"/>
                </w:rPr>
                <w:id w:val="1663197815"/>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1365403293"/>
          </w:p>
        </w:tc>
      </w:tr>
    </w:tbl>
    <w:p w14:paraId="0EB5F266" w14:textId="77777777" w:rsidR="00181A76" w:rsidRDefault="00181A76" w:rsidP="00181A76">
      <w:pPr>
        <w:rPr>
          <w:rFonts w:ascii="Arial" w:hAnsi="Arial" w:cs="Arial"/>
          <w:sz w:val="22"/>
          <w:szCs w:val="22"/>
        </w:rPr>
      </w:pPr>
    </w:p>
    <w:p w14:paraId="33D6F395" w14:textId="77777777" w:rsidR="00181A76" w:rsidRDefault="00181A76" w:rsidP="00181A76">
      <w:pPr>
        <w:rPr>
          <w:rFonts w:ascii="Arial" w:hAnsi="Arial" w:cs="Arial"/>
          <w:sz w:val="22"/>
          <w:szCs w:val="22"/>
        </w:rPr>
      </w:pPr>
    </w:p>
    <w:p w14:paraId="584B5AAB" w14:textId="2EA5D98D" w:rsidR="00181A76" w:rsidRPr="00D54973" w:rsidRDefault="00181A76" w:rsidP="00181A76">
      <w:pPr>
        <w:pStyle w:val="20TAQuestionNumber"/>
        <w:ind w:left="709" w:hanging="709"/>
        <w:rPr>
          <w:rFonts w:cs="Arial"/>
          <w:sz w:val="22"/>
          <w:szCs w:val="22"/>
        </w:rPr>
      </w:pPr>
      <w:bookmarkStart w:id="13" w:name="_Ref131054043"/>
      <w:r>
        <w:t xml:space="preserve">What </w:t>
      </w:r>
      <w:r w:rsidR="00D54973">
        <w:t>is involved when inspecting drawing equipment for serviceability?</w:t>
      </w:r>
      <w:bookmarkEnd w:id="13"/>
    </w:p>
    <w:p w14:paraId="2B97B7DD"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6774AA6" w14:textId="77777777" w:rsidTr="0063783B">
        <w:trPr>
          <w:trHeight w:val="4139"/>
        </w:trPr>
        <w:tc>
          <w:tcPr>
            <w:tcW w:w="1027" w:type="dxa"/>
            <w:tcBorders>
              <w:top w:val="nil"/>
              <w:left w:val="nil"/>
              <w:bottom w:val="nil"/>
              <w:right w:val="single" w:sz="4" w:space="0" w:color="auto"/>
            </w:tcBorders>
          </w:tcPr>
          <w:p w14:paraId="5DE22D28"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E64A59" w14:textId="77777777" w:rsidR="00181A76" w:rsidRDefault="0090676D" w:rsidP="00E20D1D">
            <w:pPr>
              <w:rPr>
                <w:rFonts w:ascii="Arial" w:hAnsi="Arial" w:cs="Arial"/>
                <w:sz w:val="22"/>
                <w:szCs w:val="22"/>
              </w:rPr>
            </w:pPr>
            <w:permStart w:id="443052700" w:edGrp="everyone"/>
            <w:r>
              <w:rPr>
                <w:rFonts w:ascii="Arial" w:hAnsi="Arial" w:cs="Arial"/>
                <w:sz w:val="22"/>
                <w:szCs w:val="22"/>
              </w:rPr>
              <w:t xml:space="preserve">Inspecting for serviceability means checking </w:t>
            </w:r>
            <w:r w:rsidR="00337BDC">
              <w:rPr>
                <w:rFonts w:ascii="Arial" w:hAnsi="Arial" w:cs="Arial"/>
                <w:sz w:val="22"/>
                <w:szCs w:val="22"/>
              </w:rPr>
              <w:t>that the equipment or tool you  plan to use fits for purpose and has no faults or issues.</w:t>
            </w:r>
            <w:r w:rsidR="00E165F9">
              <w:rPr>
                <w:rFonts w:ascii="Arial" w:hAnsi="Arial" w:cs="Arial"/>
                <w:sz w:val="22"/>
                <w:szCs w:val="22"/>
              </w:rPr>
              <w:t xml:space="preserve"> </w:t>
            </w:r>
          </w:p>
          <w:p w14:paraId="3562152B" w14:textId="77777777" w:rsidR="00181A76" w:rsidRDefault="00181A76" w:rsidP="00E20D1D">
            <w:pPr>
              <w:rPr>
                <w:rFonts w:ascii="Arial" w:hAnsi="Arial" w:cs="Arial"/>
                <w:sz w:val="22"/>
                <w:szCs w:val="22"/>
              </w:rPr>
            </w:pPr>
          </w:p>
          <w:p w14:paraId="58E5DB2B" w14:textId="77777777" w:rsidR="00181A76" w:rsidRDefault="00574742" w:rsidP="00E20D1D">
            <w:pPr>
              <w:rPr>
                <w:rFonts w:ascii="Arial" w:hAnsi="Arial" w:cs="Arial"/>
                <w:sz w:val="22"/>
                <w:szCs w:val="22"/>
              </w:rPr>
            </w:pPr>
            <w:r>
              <w:rPr>
                <w:rFonts w:ascii="Arial" w:hAnsi="Arial" w:cs="Arial"/>
                <w:sz w:val="22"/>
                <w:szCs w:val="22"/>
              </w:rPr>
              <w:t>When inspecting the serviceability of equipment</w:t>
            </w:r>
            <w:r w:rsidR="001D743D">
              <w:rPr>
                <w:rFonts w:ascii="Arial" w:hAnsi="Arial" w:cs="Arial"/>
                <w:sz w:val="22"/>
                <w:szCs w:val="22"/>
              </w:rPr>
              <w:t xml:space="preserve">, </w:t>
            </w:r>
            <w:r w:rsidR="00EA380A">
              <w:rPr>
                <w:rFonts w:ascii="Arial" w:hAnsi="Arial" w:cs="Arial"/>
                <w:sz w:val="22"/>
                <w:szCs w:val="22"/>
              </w:rPr>
              <w:t>you must apply the following process:-</w:t>
            </w:r>
          </w:p>
          <w:p w14:paraId="6BB8F179" w14:textId="77777777" w:rsidR="00181A76" w:rsidRDefault="00EA380A" w:rsidP="00E20D1D">
            <w:pPr>
              <w:rPr>
                <w:rFonts w:ascii="Arial" w:hAnsi="Arial" w:cs="Arial"/>
                <w:sz w:val="22"/>
                <w:szCs w:val="22"/>
              </w:rPr>
            </w:pPr>
            <w:r>
              <w:rPr>
                <w:rFonts w:ascii="Arial" w:hAnsi="Arial" w:cs="Arial"/>
                <w:sz w:val="22"/>
                <w:szCs w:val="22"/>
              </w:rPr>
              <w:t>*check for faults or jams in manual tools, such as cracks, dents and chips</w:t>
            </w:r>
          </w:p>
          <w:p w14:paraId="2C02C637" w14:textId="77777777" w:rsidR="00181A76" w:rsidRDefault="00EA380A" w:rsidP="00E20D1D">
            <w:pPr>
              <w:rPr>
                <w:rFonts w:ascii="Arial" w:hAnsi="Arial" w:cs="Arial"/>
                <w:sz w:val="22"/>
                <w:szCs w:val="22"/>
              </w:rPr>
            </w:pPr>
            <w:r>
              <w:rPr>
                <w:rFonts w:ascii="Arial" w:hAnsi="Arial" w:cs="Arial"/>
                <w:sz w:val="22"/>
                <w:szCs w:val="22"/>
              </w:rPr>
              <w:t>*check maintenance logs on equipment (eg. computers and printers) to determine the last time it was serviced</w:t>
            </w:r>
          </w:p>
          <w:p w14:paraId="5F0AC808" w14:textId="77777777" w:rsidR="00181A76" w:rsidRDefault="00EA380A" w:rsidP="00E20D1D">
            <w:pPr>
              <w:rPr>
                <w:rFonts w:ascii="Arial" w:hAnsi="Arial" w:cs="Arial"/>
                <w:sz w:val="22"/>
                <w:szCs w:val="22"/>
              </w:rPr>
            </w:pPr>
            <w:r>
              <w:rPr>
                <w:rFonts w:ascii="Arial" w:hAnsi="Arial" w:cs="Arial"/>
                <w:sz w:val="22"/>
                <w:szCs w:val="22"/>
              </w:rPr>
              <w:t>*check if all software to be used is up to date</w:t>
            </w:r>
          </w:p>
          <w:p w14:paraId="1D80BCB9" w14:textId="77777777" w:rsidR="00C56CBE" w:rsidRDefault="00EA380A" w:rsidP="00E20D1D">
            <w:pPr>
              <w:rPr>
                <w:rFonts w:ascii="Arial" w:hAnsi="Arial" w:cs="Arial"/>
                <w:sz w:val="22"/>
                <w:szCs w:val="22"/>
              </w:rPr>
            </w:pPr>
            <w:r>
              <w:rPr>
                <w:rFonts w:ascii="Arial" w:hAnsi="Arial" w:cs="Arial"/>
                <w:sz w:val="22"/>
                <w:szCs w:val="22"/>
              </w:rPr>
              <w:t>*conduct a test or pre-start check on the tools or equipment</w:t>
            </w:r>
            <w:r w:rsidR="00C56CBE">
              <w:rPr>
                <w:rFonts w:ascii="Arial" w:hAnsi="Arial" w:cs="Arial"/>
                <w:sz w:val="22"/>
                <w:szCs w:val="22"/>
              </w:rPr>
              <w:t xml:space="preserve"> </w:t>
            </w:r>
          </w:p>
          <w:p w14:paraId="0C9CA715" w14:textId="77777777" w:rsidR="00181A76" w:rsidRDefault="00C56CBE" w:rsidP="00E20D1D">
            <w:pPr>
              <w:rPr>
                <w:rFonts w:ascii="Arial" w:hAnsi="Arial" w:cs="Arial"/>
                <w:sz w:val="22"/>
                <w:szCs w:val="22"/>
              </w:rPr>
            </w:pPr>
            <w:r>
              <w:rPr>
                <w:rFonts w:ascii="Arial" w:hAnsi="Arial" w:cs="Arial"/>
                <w:sz w:val="22"/>
                <w:szCs w:val="22"/>
              </w:rPr>
              <w:t>(this means having the tools or equipment undergo a trial or test run to ensure they function as expected)</w:t>
            </w:r>
          </w:p>
          <w:p w14:paraId="7AE718D0" w14:textId="77777777" w:rsidR="00181A76" w:rsidRDefault="00F92B9D" w:rsidP="00E20D1D">
            <w:pPr>
              <w:rPr>
                <w:rFonts w:ascii="Arial" w:hAnsi="Arial" w:cs="Arial"/>
                <w:sz w:val="22"/>
                <w:szCs w:val="22"/>
              </w:rPr>
            </w:pPr>
            <w:r>
              <w:rPr>
                <w:rFonts w:ascii="Arial" w:hAnsi="Arial" w:cs="Arial"/>
                <w:sz w:val="22"/>
                <w:szCs w:val="22"/>
              </w:rPr>
              <w:t>*document the identified faults and issues</w:t>
            </w:r>
          </w:p>
          <w:p w14:paraId="4252DBDF" w14:textId="77777777" w:rsidR="00181A76" w:rsidRDefault="00181A76" w:rsidP="00E20D1D">
            <w:pPr>
              <w:rPr>
                <w:rFonts w:ascii="Arial" w:hAnsi="Arial" w:cs="Arial"/>
                <w:sz w:val="22"/>
                <w:szCs w:val="22"/>
              </w:rPr>
            </w:pPr>
          </w:p>
          <w:p w14:paraId="67FA587B" w14:textId="77777777" w:rsidR="00181A76" w:rsidRDefault="00181A76" w:rsidP="00E20D1D">
            <w:pPr>
              <w:rPr>
                <w:rFonts w:ascii="Arial" w:hAnsi="Arial" w:cs="Arial"/>
                <w:sz w:val="22"/>
                <w:szCs w:val="22"/>
              </w:rPr>
            </w:pPr>
          </w:p>
          <w:p w14:paraId="48EB4BF8" w14:textId="3107142C" w:rsidR="00181A76" w:rsidRPr="001C4084" w:rsidRDefault="00F92B9D" w:rsidP="00E20D1D">
            <w:pPr>
              <w:rPr>
                <w:rFonts w:ascii="Arial" w:hAnsi="Arial" w:cs="Arial"/>
                <w:sz w:val="22"/>
                <w:szCs w:val="22"/>
              </w:rPr>
            </w:pPr>
            <w:r>
              <w:rPr>
                <w:rFonts w:ascii="Arial" w:hAnsi="Arial" w:cs="Arial"/>
                <w:sz w:val="22"/>
                <w:szCs w:val="22"/>
              </w:rPr>
              <w:t>Once you check</w:t>
            </w:r>
            <w:r w:rsidR="00243B0B">
              <w:rPr>
                <w:rFonts w:ascii="Arial" w:hAnsi="Arial" w:cs="Arial"/>
                <w:sz w:val="22"/>
                <w:szCs w:val="22"/>
              </w:rPr>
              <w:t xml:space="preserve"> the equipment</w:t>
            </w:r>
            <w:r w:rsidR="00B125CE">
              <w:rPr>
                <w:rFonts w:ascii="Arial" w:hAnsi="Arial" w:cs="Arial"/>
                <w:sz w:val="22"/>
                <w:szCs w:val="22"/>
              </w:rPr>
              <w:t xml:space="preserve"> for faults and serviceability, you must follow your organisation’s processes </w:t>
            </w:r>
            <w:r w:rsidR="009E629F">
              <w:rPr>
                <w:rFonts w:ascii="Arial" w:hAnsi="Arial" w:cs="Arial"/>
                <w:sz w:val="22"/>
                <w:szCs w:val="22"/>
              </w:rPr>
              <w:t xml:space="preserve">for </w:t>
            </w:r>
            <w:r w:rsidR="0022728E">
              <w:rPr>
                <w:rFonts w:ascii="Arial" w:hAnsi="Arial" w:cs="Arial"/>
                <w:sz w:val="22"/>
                <w:szCs w:val="22"/>
              </w:rPr>
              <w:t>reporting faulty equipment</w:t>
            </w:r>
            <w:r w:rsidR="006647D7">
              <w:rPr>
                <w:rFonts w:ascii="Arial" w:hAnsi="Arial" w:cs="Arial"/>
                <w:sz w:val="22"/>
                <w:szCs w:val="22"/>
              </w:rPr>
              <w:t xml:space="preserve">. </w:t>
            </w:r>
            <w:r w:rsidR="00B23A33">
              <w:rPr>
                <w:rFonts w:ascii="Arial" w:hAnsi="Arial" w:cs="Arial"/>
                <w:sz w:val="22"/>
                <w:szCs w:val="22"/>
              </w:rPr>
              <w:t>This may include</w:t>
            </w:r>
            <w:r w:rsidR="0040196A">
              <w:rPr>
                <w:rFonts w:ascii="Arial" w:hAnsi="Arial" w:cs="Arial"/>
                <w:sz w:val="22"/>
                <w:szCs w:val="22"/>
              </w:rPr>
              <w:t xml:space="preserve"> filling</w:t>
            </w:r>
            <w:r w:rsidR="00CA5151">
              <w:rPr>
                <w:rFonts w:ascii="Arial" w:hAnsi="Arial" w:cs="Arial"/>
                <w:sz w:val="22"/>
                <w:szCs w:val="22"/>
              </w:rPr>
              <w:t xml:space="preserve"> out a form for maintenance requests</w:t>
            </w:r>
            <w:r w:rsidR="004C64B8">
              <w:rPr>
                <w:rFonts w:ascii="Arial" w:hAnsi="Arial" w:cs="Arial"/>
                <w:sz w:val="22"/>
                <w:szCs w:val="22"/>
              </w:rPr>
              <w:t xml:space="preserve"> or replacement requests.</w:t>
            </w:r>
            <w:permEnd w:id="443052700"/>
          </w:p>
        </w:tc>
        <w:permStart w:id="211615963" w:edGrp="everyone"/>
        <w:tc>
          <w:tcPr>
            <w:tcW w:w="624" w:type="dxa"/>
            <w:tcBorders>
              <w:top w:val="nil"/>
              <w:left w:val="single" w:sz="4" w:space="0" w:color="auto"/>
              <w:bottom w:val="nil"/>
              <w:right w:val="nil"/>
            </w:tcBorders>
          </w:tcPr>
          <w:p w14:paraId="05CE4D47" w14:textId="77777777" w:rsidR="00181A76" w:rsidRPr="00533511" w:rsidRDefault="00000000" w:rsidP="00E20D1D">
            <w:pPr>
              <w:rPr>
                <w:rFonts w:ascii="Arial" w:hAnsi="Arial" w:cs="Arial"/>
                <w:sz w:val="44"/>
                <w:szCs w:val="44"/>
              </w:rPr>
            </w:pPr>
            <w:sdt>
              <w:sdtPr>
                <w:rPr>
                  <w:rFonts w:ascii="Arial" w:hAnsi="Arial" w:cs="Arial"/>
                  <w:sz w:val="44"/>
                  <w:szCs w:val="44"/>
                </w:rPr>
                <w:id w:val="251485120"/>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211615963"/>
          </w:p>
        </w:tc>
      </w:tr>
    </w:tbl>
    <w:p w14:paraId="3977A270" w14:textId="77777777" w:rsidR="00181A76" w:rsidRDefault="00181A76" w:rsidP="00181A76">
      <w:pPr>
        <w:rPr>
          <w:rFonts w:ascii="Arial" w:hAnsi="Arial" w:cs="Arial"/>
          <w:sz w:val="22"/>
          <w:szCs w:val="22"/>
        </w:rPr>
      </w:pPr>
    </w:p>
    <w:p w14:paraId="33FB8603" w14:textId="77777777" w:rsidR="00B139F7" w:rsidRDefault="00B139F7" w:rsidP="00B139F7">
      <w:pPr>
        <w:rPr>
          <w:rFonts w:ascii="Arial" w:hAnsi="Arial" w:cs="Arial"/>
          <w:sz w:val="22"/>
          <w:szCs w:val="22"/>
        </w:rPr>
      </w:pPr>
    </w:p>
    <w:p w14:paraId="5350F2FC" w14:textId="6263F779" w:rsidR="00B139F7" w:rsidRPr="00830749" w:rsidRDefault="00B139F7" w:rsidP="00B139F7">
      <w:pPr>
        <w:pStyle w:val="20TAQuestionNumber"/>
        <w:ind w:left="709" w:hanging="709"/>
      </w:pPr>
      <w:bookmarkStart w:id="14" w:name="_Ref131054548"/>
      <w:r>
        <w:t>Listed below are common drawing conventions. Provide a brief explanation of each.</w:t>
      </w:r>
      <w:bookmarkEnd w:id="14"/>
    </w:p>
    <w:p w14:paraId="63869BD7" w14:textId="77777777" w:rsidR="00B139F7" w:rsidRPr="00830749" w:rsidRDefault="00B139F7" w:rsidP="00B139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139F7" w14:paraId="29AB591E" w14:textId="77777777" w:rsidTr="00BE163A">
        <w:tc>
          <w:tcPr>
            <w:tcW w:w="610" w:type="pct"/>
            <w:tcBorders>
              <w:top w:val="nil"/>
              <w:left w:val="nil"/>
              <w:bottom w:val="nil"/>
              <w:right w:val="single" w:sz="12" w:space="0" w:color="auto"/>
            </w:tcBorders>
            <w:shd w:val="clear" w:color="auto" w:fill="auto"/>
          </w:tcPr>
          <w:p w14:paraId="3E156F55" w14:textId="77777777" w:rsidR="00B139F7" w:rsidRDefault="00B139F7" w:rsidP="00BE163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575CDCC1" w14:textId="0F0ABFFA" w:rsidR="00B139F7" w:rsidRDefault="00B139F7" w:rsidP="00BE163A">
            <w:pPr>
              <w:keepNext/>
              <w:jc w:val="center"/>
            </w:pPr>
            <w:r>
              <w:t>Drawing convention</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208DBFE4" w14:textId="7E644E83" w:rsidR="00B139F7" w:rsidRDefault="00B139F7" w:rsidP="00BE163A">
            <w:pPr>
              <w:pStyle w:val="TableHeading"/>
              <w:framePr w:hSpace="0" w:wrap="auto" w:vAnchor="margin" w:hAnchor="text" w:yAlign="inline"/>
            </w:pPr>
            <w:r>
              <w:t>Explanation</w:t>
            </w:r>
          </w:p>
        </w:tc>
        <w:permStart w:id="895310134" w:edGrp="everyone"/>
        <w:tc>
          <w:tcPr>
            <w:tcW w:w="335" w:type="pct"/>
            <w:tcBorders>
              <w:top w:val="nil"/>
              <w:left w:val="single" w:sz="12" w:space="0" w:color="auto"/>
              <w:bottom w:val="nil"/>
              <w:right w:val="nil"/>
            </w:tcBorders>
            <w:shd w:val="clear" w:color="auto" w:fill="auto"/>
          </w:tcPr>
          <w:p w14:paraId="79075741" w14:textId="77777777" w:rsidR="00B139F7" w:rsidRPr="00533511" w:rsidRDefault="00000000" w:rsidP="00BE163A">
            <w:pPr>
              <w:rPr>
                <w:rFonts w:ascii="Arial" w:hAnsi="Arial" w:cs="Arial"/>
                <w:sz w:val="44"/>
                <w:szCs w:val="44"/>
              </w:rPr>
            </w:pPr>
            <w:sdt>
              <w:sdtPr>
                <w:rPr>
                  <w:rFonts w:ascii="Arial" w:hAnsi="Arial" w:cs="Arial"/>
                  <w:sz w:val="44"/>
                  <w:szCs w:val="44"/>
                </w:rPr>
                <w:id w:val="929549932"/>
                <w14:checkbox>
                  <w14:checked w14:val="0"/>
                  <w14:checkedState w14:val="00FE" w14:font="Wingdings"/>
                  <w14:uncheckedState w14:val="00A8" w14:font="Wingdings"/>
                </w14:checkbox>
              </w:sdtPr>
              <w:sdtContent>
                <w:r w:rsidR="00B139F7">
                  <w:rPr>
                    <w:rFonts w:ascii="Arial" w:hAnsi="Arial" w:cs="Arial"/>
                    <w:sz w:val="44"/>
                    <w:szCs w:val="44"/>
                  </w:rPr>
                  <w:sym w:font="Wingdings" w:char="F0A8"/>
                </w:r>
              </w:sdtContent>
            </w:sdt>
            <w:permEnd w:id="895310134"/>
          </w:p>
        </w:tc>
      </w:tr>
      <w:tr w:rsidR="00B139F7" w14:paraId="5D7E8D7C" w14:textId="77777777" w:rsidTr="00BE163A">
        <w:trPr>
          <w:trHeight w:val="1701"/>
          <w:hidden/>
        </w:trPr>
        <w:tc>
          <w:tcPr>
            <w:tcW w:w="610" w:type="pct"/>
            <w:tcBorders>
              <w:top w:val="nil"/>
              <w:left w:val="nil"/>
              <w:bottom w:val="nil"/>
              <w:right w:val="single" w:sz="12" w:space="0" w:color="auto"/>
            </w:tcBorders>
          </w:tcPr>
          <w:p w14:paraId="2D869B28" w14:textId="77777777" w:rsidR="00B139F7" w:rsidRPr="00FE608E" w:rsidRDefault="00B139F7" w:rsidP="00BE163A">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1FFB1D68" w14:textId="1E43937D" w:rsidR="00B139F7" w:rsidRPr="00447473" w:rsidRDefault="00B139F7" w:rsidP="00BE163A">
            <w:pPr>
              <w:jc w:val="center"/>
            </w:pPr>
            <w:r>
              <w:t>Sheet layout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7FA3EA61" w14:textId="6BCA0C87" w:rsidR="00B139F7" w:rsidRPr="0063783B" w:rsidRDefault="002B52B1" w:rsidP="00BE163A">
            <w:pPr>
              <w:spacing w:line="276" w:lineRule="auto"/>
              <w:jc w:val="left"/>
              <w:rPr>
                <w:rFonts w:ascii="Arial" w:eastAsiaTheme="minorHAnsi" w:hAnsi="Arial" w:cs="Arial"/>
                <w:sz w:val="22"/>
                <w:szCs w:val="22"/>
                <w:lang w:val="en-US"/>
              </w:rPr>
            </w:pPr>
            <w:permStart w:id="1511860428" w:edGrp="everyone"/>
            <w:r>
              <w:rPr>
                <w:rFonts w:ascii="Arial" w:eastAsiaTheme="minorHAnsi" w:hAnsi="Arial" w:cs="Arial"/>
                <w:sz w:val="22"/>
                <w:szCs w:val="22"/>
                <w:lang w:val="en-US"/>
              </w:rPr>
              <w:t>Sheet layout refers to the arrangement of all drawings, including the title block</w:t>
            </w:r>
            <w:r w:rsidR="00AF33CB">
              <w:rPr>
                <w:rFonts w:ascii="Arial" w:eastAsiaTheme="minorHAnsi" w:hAnsi="Arial" w:cs="Arial"/>
                <w:sz w:val="22"/>
                <w:szCs w:val="22"/>
                <w:lang w:val="en-US"/>
              </w:rPr>
              <w:t xml:space="preserve"> in the drawing sheet</w:t>
            </w:r>
            <w:r w:rsidR="00A175F2">
              <w:rPr>
                <w:rFonts w:ascii="Arial" w:eastAsiaTheme="minorHAnsi" w:hAnsi="Arial" w:cs="Arial"/>
                <w:sz w:val="22"/>
                <w:szCs w:val="22"/>
                <w:lang w:val="en-US"/>
              </w:rPr>
              <w:t>. The sheet layout for all types of plans</w:t>
            </w:r>
            <w:r w:rsidR="00D113B6">
              <w:rPr>
                <w:rFonts w:ascii="Arial" w:eastAsiaTheme="minorHAnsi" w:hAnsi="Arial" w:cs="Arial"/>
                <w:sz w:val="22"/>
                <w:szCs w:val="22"/>
                <w:lang w:val="en-US"/>
              </w:rPr>
              <w:t>, when drawn, should be compliant with the Australian Standards</w:t>
            </w:r>
            <w:r w:rsidR="008D253A">
              <w:rPr>
                <w:rFonts w:ascii="Arial" w:eastAsiaTheme="minorHAnsi" w:hAnsi="Arial" w:cs="Arial"/>
                <w:sz w:val="22"/>
                <w:szCs w:val="22"/>
                <w:lang w:val="en-US"/>
              </w:rPr>
              <w:t xml:space="preserve"> AS 1100, Part 3 Architectural Drawing</w:t>
            </w:r>
            <w:r w:rsidR="0062489A">
              <w:rPr>
                <w:rFonts w:ascii="Arial" w:eastAsiaTheme="minorHAnsi" w:hAnsi="Arial" w:cs="Arial"/>
                <w:sz w:val="22"/>
                <w:szCs w:val="22"/>
                <w:lang w:val="en-US"/>
              </w:rPr>
              <w:t xml:space="preserve">. The standard outlines where things should be located on the page and how different elements of the design should be </w:t>
            </w:r>
            <w:r w:rsidR="00A1602E">
              <w:rPr>
                <w:rFonts w:ascii="Arial" w:eastAsiaTheme="minorHAnsi" w:hAnsi="Arial" w:cs="Arial"/>
                <w:sz w:val="22"/>
                <w:szCs w:val="22"/>
                <w:lang w:val="en-US"/>
              </w:rPr>
              <w:t>drawn, abbreviated, and annotated.</w:t>
            </w:r>
            <w:permEnd w:id="1511860428"/>
          </w:p>
        </w:tc>
        <w:tc>
          <w:tcPr>
            <w:tcW w:w="335" w:type="pct"/>
            <w:tcBorders>
              <w:top w:val="nil"/>
              <w:left w:val="single" w:sz="12" w:space="0" w:color="auto"/>
              <w:bottom w:val="nil"/>
              <w:right w:val="nil"/>
            </w:tcBorders>
          </w:tcPr>
          <w:p w14:paraId="4E639601" w14:textId="77777777" w:rsidR="00B139F7" w:rsidRDefault="00B139F7" w:rsidP="00BE163A">
            <w:pPr>
              <w:ind w:left="993" w:hanging="993"/>
            </w:pPr>
          </w:p>
        </w:tc>
      </w:tr>
      <w:tr w:rsidR="00B139F7" w14:paraId="2549DEEB" w14:textId="77777777" w:rsidTr="00BE163A">
        <w:trPr>
          <w:trHeight w:val="1701"/>
          <w:hidden/>
        </w:trPr>
        <w:tc>
          <w:tcPr>
            <w:tcW w:w="610" w:type="pct"/>
            <w:tcBorders>
              <w:top w:val="nil"/>
              <w:left w:val="nil"/>
              <w:bottom w:val="nil"/>
              <w:right w:val="single" w:sz="12" w:space="0" w:color="auto"/>
            </w:tcBorders>
          </w:tcPr>
          <w:p w14:paraId="3E2CCEE7"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580A3B79" w14:textId="323E04A6" w:rsidR="00B139F7" w:rsidRPr="00447473" w:rsidRDefault="00B139F7" w:rsidP="00BE163A">
            <w:pPr>
              <w:jc w:val="center"/>
            </w:pPr>
            <w:r>
              <w:t>Title Block</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C5FC89C" w14:textId="2476A411" w:rsidR="009144B3" w:rsidRDefault="005E0208" w:rsidP="00BE163A">
            <w:pPr>
              <w:spacing w:line="276" w:lineRule="auto"/>
              <w:jc w:val="left"/>
              <w:rPr>
                <w:rFonts w:ascii="Arial" w:eastAsiaTheme="minorHAnsi" w:hAnsi="Arial" w:cs="Arial"/>
                <w:sz w:val="22"/>
                <w:szCs w:val="22"/>
                <w:lang w:val="en-US"/>
              </w:rPr>
            </w:pPr>
            <w:permStart w:id="1731741192" w:edGrp="everyone"/>
            <w:r>
              <w:rPr>
                <w:rFonts w:ascii="Arial" w:eastAsiaTheme="minorHAnsi" w:hAnsi="Arial" w:cs="Arial"/>
                <w:sz w:val="22"/>
                <w:szCs w:val="22"/>
                <w:lang w:val="en-US"/>
              </w:rPr>
              <w:t xml:space="preserve">A title block is an important element of any drawing or plan and provides vital information to assist in reading and understanding the document. </w:t>
            </w:r>
            <w:r w:rsidR="00A20B25">
              <w:rPr>
                <w:rFonts w:ascii="Arial" w:eastAsiaTheme="minorHAnsi" w:hAnsi="Arial" w:cs="Arial"/>
                <w:sz w:val="22"/>
                <w:szCs w:val="22"/>
                <w:lang w:val="en-US"/>
              </w:rPr>
              <w:t xml:space="preserve">The title block shows important administrative details including </w:t>
            </w:r>
            <w:r w:rsidR="00E970B1">
              <w:rPr>
                <w:rFonts w:ascii="Arial" w:eastAsiaTheme="minorHAnsi" w:hAnsi="Arial" w:cs="Arial"/>
                <w:sz w:val="22"/>
                <w:szCs w:val="22"/>
                <w:lang w:val="en-US"/>
              </w:rPr>
              <w:t>–</w:t>
            </w:r>
            <w:r w:rsidR="00A20B25">
              <w:rPr>
                <w:rFonts w:ascii="Arial" w:eastAsiaTheme="minorHAnsi" w:hAnsi="Arial" w:cs="Arial"/>
                <w:sz w:val="22"/>
                <w:szCs w:val="22"/>
                <w:lang w:val="en-US"/>
              </w:rPr>
              <w:t xml:space="preserve"> </w:t>
            </w:r>
            <w:r w:rsidR="00E970B1">
              <w:rPr>
                <w:rFonts w:ascii="Arial" w:eastAsiaTheme="minorHAnsi" w:hAnsi="Arial" w:cs="Arial"/>
                <w:sz w:val="22"/>
                <w:szCs w:val="22"/>
                <w:lang w:val="en-US"/>
              </w:rPr>
              <w:t xml:space="preserve">what type of drawing it is, details of the architect or building designer, address or location of the site, name of the client, date the plan was drawn, </w:t>
            </w:r>
            <w:r w:rsidR="000720DD">
              <w:rPr>
                <w:rFonts w:ascii="Arial" w:eastAsiaTheme="minorHAnsi" w:hAnsi="Arial" w:cs="Arial"/>
                <w:sz w:val="22"/>
                <w:szCs w:val="22"/>
                <w:lang w:val="en-US"/>
              </w:rPr>
              <w:t>signatures, scale</w:t>
            </w:r>
            <w:r w:rsidR="00A16F2C">
              <w:rPr>
                <w:rFonts w:ascii="Arial" w:eastAsiaTheme="minorHAnsi" w:hAnsi="Arial" w:cs="Arial"/>
                <w:sz w:val="22"/>
                <w:szCs w:val="22"/>
                <w:lang w:val="en-US"/>
              </w:rPr>
              <w:t xml:space="preserve"> of the drawing, </w:t>
            </w:r>
            <w:r w:rsidR="009144B3">
              <w:rPr>
                <w:rFonts w:ascii="Arial" w:eastAsiaTheme="minorHAnsi" w:hAnsi="Arial" w:cs="Arial"/>
                <w:sz w:val="22"/>
                <w:szCs w:val="22"/>
                <w:lang w:val="en-US"/>
              </w:rPr>
              <w:t>square meterage of floor, and a glossary of terms.</w:t>
            </w:r>
          </w:p>
          <w:p w14:paraId="1B987CB5" w14:textId="5941CCEF" w:rsidR="00B139F7" w:rsidRPr="0063783B" w:rsidRDefault="005E0208" w:rsidP="00BE163A">
            <w:pPr>
              <w:spacing w:line="276" w:lineRule="auto"/>
              <w:jc w:val="left"/>
              <w:rPr>
                <w:rFonts w:ascii="Arial" w:eastAsiaTheme="minorHAnsi" w:hAnsi="Arial" w:cs="Arial"/>
                <w:sz w:val="22"/>
                <w:szCs w:val="22"/>
                <w:lang w:val="en-US"/>
              </w:rPr>
            </w:pPr>
            <w:r>
              <w:rPr>
                <w:rFonts w:ascii="Arial" w:eastAsiaTheme="minorHAnsi" w:hAnsi="Arial" w:cs="Arial"/>
                <w:sz w:val="22"/>
                <w:szCs w:val="22"/>
                <w:lang w:val="en-US"/>
              </w:rPr>
              <w:t>Every drawing sheet will have a title block</w:t>
            </w:r>
            <w:r w:rsidR="00F93B8B">
              <w:rPr>
                <w:rFonts w:ascii="Arial" w:eastAsiaTheme="minorHAnsi" w:hAnsi="Arial" w:cs="Arial"/>
                <w:sz w:val="22"/>
                <w:szCs w:val="22"/>
                <w:lang w:val="en-US"/>
              </w:rPr>
              <w:t xml:space="preserve">. </w:t>
            </w:r>
            <w:permEnd w:id="1731741192"/>
          </w:p>
        </w:tc>
        <w:tc>
          <w:tcPr>
            <w:tcW w:w="335" w:type="pct"/>
            <w:tcBorders>
              <w:top w:val="nil"/>
              <w:left w:val="single" w:sz="12" w:space="0" w:color="auto"/>
              <w:bottom w:val="nil"/>
              <w:right w:val="nil"/>
            </w:tcBorders>
          </w:tcPr>
          <w:p w14:paraId="43F4E6DF" w14:textId="77777777" w:rsidR="00B139F7" w:rsidRDefault="00B139F7" w:rsidP="00BE163A">
            <w:pPr>
              <w:ind w:left="993" w:hanging="993"/>
            </w:pPr>
          </w:p>
        </w:tc>
      </w:tr>
      <w:tr w:rsidR="00B139F7" w14:paraId="23366AF8" w14:textId="77777777" w:rsidTr="00BE163A">
        <w:trPr>
          <w:trHeight w:val="1701"/>
          <w:hidden/>
        </w:trPr>
        <w:tc>
          <w:tcPr>
            <w:tcW w:w="610" w:type="pct"/>
            <w:tcBorders>
              <w:top w:val="nil"/>
              <w:left w:val="nil"/>
              <w:bottom w:val="nil"/>
              <w:right w:val="single" w:sz="12" w:space="0" w:color="auto"/>
            </w:tcBorders>
          </w:tcPr>
          <w:p w14:paraId="1692090A"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B7174CF" w14:textId="45A2BBA7" w:rsidR="00B139F7" w:rsidRPr="00447473" w:rsidRDefault="0024732A" w:rsidP="00BE163A">
            <w:pPr>
              <w:jc w:val="center"/>
            </w:pPr>
            <w:r>
              <w:t>Line types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4A9B2189" w14:textId="1DEABCAC" w:rsidR="00B139F7" w:rsidRPr="0063783B" w:rsidRDefault="00BA1C90" w:rsidP="00BE163A">
            <w:pPr>
              <w:spacing w:line="276" w:lineRule="auto"/>
              <w:jc w:val="left"/>
              <w:rPr>
                <w:rFonts w:ascii="Arial" w:eastAsiaTheme="minorHAnsi" w:hAnsi="Arial" w:cs="Arial"/>
                <w:sz w:val="22"/>
                <w:szCs w:val="22"/>
                <w:lang w:val="en-US"/>
              </w:rPr>
            </w:pPr>
            <w:permStart w:id="684602091" w:edGrp="everyone"/>
            <w:r>
              <w:rPr>
                <w:rFonts w:ascii="Arial" w:eastAsiaTheme="minorHAnsi" w:hAnsi="Arial" w:cs="Arial"/>
                <w:sz w:val="22"/>
                <w:szCs w:val="22"/>
                <w:lang w:val="en-US"/>
              </w:rPr>
              <w:t>Dimension lines</w:t>
            </w:r>
            <w:r w:rsidR="00CA1FB9">
              <w:rPr>
                <w:rFonts w:ascii="Arial" w:eastAsiaTheme="minorHAnsi" w:hAnsi="Arial" w:cs="Arial"/>
                <w:sz w:val="22"/>
                <w:szCs w:val="22"/>
                <w:lang w:val="en-US"/>
              </w:rPr>
              <w:t xml:space="preserve"> indicate the main object’s measurements and are often</w:t>
            </w:r>
            <w:r w:rsidR="00A90E45">
              <w:rPr>
                <w:rFonts w:ascii="Arial" w:eastAsiaTheme="minorHAnsi" w:hAnsi="Arial" w:cs="Arial"/>
                <w:sz w:val="22"/>
                <w:szCs w:val="22"/>
                <w:lang w:val="en-US"/>
              </w:rPr>
              <w:t xml:space="preserve"> </w:t>
            </w:r>
            <w:r w:rsidR="00EA5DC0">
              <w:rPr>
                <w:rFonts w:ascii="Arial" w:eastAsiaTheme="minorHAnsi" w:hAnsi="Arial" w:cs="Arial"/>
                <w:sz w:val="22"/>
                <w:szCs w:val="22"/>
                <w:lang w:val="en-US"/>
              </w:rPr>
              <w:t>characterized by light, fine solid lines with terminators on each</w:t>
            </w:r>
            <w:r w:rsidR="00A110A9">
              <w:rPr>
                <w:rFonts w:ascii="Arial" w:eastAsiaTheme="minorHAnsi" w:hAnsi="Arial" w:cs="Arial"/>
                <w:sz w:val="22"/>
                <w:szCs w:val="22"/>
                <w:lang w:val="en-US"/>
              </w:rPr>
              <w:t xml:space="preserve"> end, which can be arrows, slash, thick dots, etc.</w:t>
            </w:r>
            <w:permEnd w:id="684602091"/>
          </w:p>
        </w:tc>
        <w:tc>
          <w:tcPr>
            <w:tcW w:w="335" w:type="pct"/>
            <w:tcBorders>
              <w:top w:val="nil"/>
              <w:left w:val="single" w:sz="12" w:space="0" w:color="auto"/>
              <w:bottom w:val="nil"/>
              <w:right w:val="nil"/>
            </w:tcBorders>
          </w:tcPr>
          <w:p w14:paraId="3C6253D2" w14:textId="77777777" w:rsidR="00B139F7" w:rsidRDefault="00B139F7" w:rsidP="00BE163A">
            <w:pPr>
              <w:ind w:left="993" w:hanging="993"/>
            </w:pPr>
          </w:p>
        </w:tc>
      </w:tr>
      <w:tr w:rsidR="00B139F7" w14:paraId="73A94A5D" w14:textId="77777777" w:rsidTr="00BE163A">
        <w:trPr>
          <w:trHeight w:val="1701"/>
          <w:hidden/>
        </w:trPr>
        <w:tc>
          <w:tcPr>
            <w:tcW w:w="610" w:type="pct"/>
            <w:tcBorders>
              <w:top w:val="nil"/>
              <w:left w:val="nil"/>
              <w:bottom w:val="nil"/>
              <w:right w:val="single" w:sz="12" w:space="0" w:color="auto"/>
            </w:tcBorders>
          </w:tcPr>
          <w:p w14:paraId="2DC6DFE6" w14:textId="77777777" w:rsidR="00B139F7" w:rsidRPr="00FE608E" w:rsidRDefault="00B139F7" w:rsidP="00BE163A">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1884EC6" w14:textId="619EB771" w:rsidR="00B139F7" w:rsidRPr="00447473" w:rsidRDefault="0024732A" w:rsidP="00BE163A">
            <w:pPr>
              <w:jc w:val="center"/>
            </w:pPr>
            <w:r>
              <w:t>Symbols</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542E211" w14:textId="7DCBD3E3" w:rsidR="00B139F7" w:rsidRPr="0063783B" w:rsidRDefault="009A5132" w:rsidP="00BE163A">
            <w:pPr>
              <w:spacing w:line="276" w:lineRule="auto"/>
              <w:jc w:val="left"/>
              <w:rPr>
                <w:rFonts w:ascii="Arial" w:eastAsiaTheme="minorHAnsi" w:hAnsi="Arial" w:cs="Arial"/>
                <w:sz w:val="22"/>
                <w:szCs w:val="22"/>
                <w:lang w:val="en-US"/>
              </w:rPr>
            </w:pPr>
            <w:permStart w:id="1393514126" w:edGrp="everyone"/>
            <w:r>
              <w:rPr>
                <w:rFonts w:ascii="Arial" w:eastAsiaTheme="minorHAnsi" w:hAnsi="Arial" w:cs="Arial"/>
                <w:sz w:val="22"/>
                <w:szCs w:val="22"/>
                <w:lang w:val="en-US"/>
              </w:rPr>
              <w:t>Symbols refer to icons that are commonly</w:t>
            </w:r>
            <w:r w:rsidR="001E2141">
              <w:rPr>
                <w:rFonts w:ascii="Arial" w:eastAsiaTheme="minorHAnsi" w:hAnsi="Arial" w:cs="Arial"/>
                <w:sz w:val="22"/>
                <w:szCs w:val="22"/>
                <w:lang w:val="en-US"/>
              </w:rPr>
              <w:t xml:space="preserve"> used in buildings and construction to convey information, such as the location of components and others</w:t>
            </w:r>
            <w:r w:rsidR="00670389">
              <w:rPr>
                <w:rFonts w:ascii="Arial" w:eastAsiaTheme="minorHAnsi" w:hAnsi="Arial" w:cs="Arial"/>
                <w:sz w:val="22"/>
                <w:szCs w:val="22"/>
                <w:lang w:val="en-US"/>
              </w:rPr>
              <w:t xml:space="preserve"> to the end users. They often refer to fixtures, placements, and important elements such</w:t>
            </w:r>
            <w:r w:rsidR="008A110B">
              <w:rPr>
                <w:rFonts w:ascii="Arial" w:eastAsiaTheme="minorHAnsi" w:hAnsi="Arial" w:cs="Arial"/>
                <w:sz w:val="22"/>
                <w:szCs w:val="22"/>
                <w:lang w:val="en-US"/>
              </w:rPr>
              <w:t xml:space="preserve"> as electrical</w:t>
            </w:r>
            <w:r w:rsidR="00E75EAD">
              <w:rPr>
                <w:rFonts w:ascii="Arial" w:eastAsiaTheme="minorHAnsi" w:hAnsi="Arial" w:cs="Arial"/>
                <w:sz w:val="22"/>
                <w:szCs w:val="22"/>
                <w:lang w:val="en-US"/>
              </w:rPr>
              <w:t xml:space="preserve"> and gas outlets. Most symbols are universal, so it is easy for build</w:t>
            </w:r>
            <w:r w:rsidR="00974230">
              <w:rPr>
                <w:rFonts w:ascii="Arial" w:eastAsiaTheme="minorHAnsi" w:hAnsi="Arial" w:cs="Arial"/>
                <w:sz w:val="22"/>
                <w:szCs w:val="22"/>
                <w:lang w:val="en-US"/>
              </w:rPr>
              <w:t>ers to recognize where fixtures are located</w:t>
            </w:r>
            <w:r w:rsidR="00524B85">
              <w:rPr>
                <w:rFonts w:ascii="Arial" w:eastAsiaTheme="minorHAnsi" w:hAnsi="Arial" w:cs="Arial"/>
                <w:sz w:val="22"/>
                <w:szCs w:val="22"/>
                <w:lang w:val="en-US"/>
              </w:rPr>
              <w:t xml:space="preserve"> by referring to the symbol legend on the drawings.</w:t>
            </w:r>
            <w:permEnd w:id="1393514126"/>
          </w:p>
        </w:tc>
        <w:tc>
          <w:tcPr>
            <w:tcW w:w="335" w:type="pct"/>
            <w:tcBorders>
              <w:top w:val="nil"/>
              <w:left w:val="single" w:sz="12" w:space="0" w:color="auto"/>
              <w:bottom w:val="nil"/>
              <w:right w:val="nil"/>
            </w:tcBorders>
          </w:tcPr>
          <w:p w14:paraId="11E75B61" w14:textId="77777777" w:rsidR="00B139F7" w:rsidRDefault="00B139F7" w:rsidP="00BE163A">
            <w:pPr>
              <w:ind w:left="993" w:hanging="993"/>
            </w:pPr>
          </w:p>
        </w:tc>
      </w:tr>
      <w:tr w:rsidR="00B139F7" w14:paraId="7CFA4C0E" w14:textId="77777777" w:rsidTr="00BE163A">
        <w:trPr>
          <w:trHeight w:val="1701"/>
          <w:hidden/>
        </w:trPr>
        <w:tc>
          <w:tcPr>
            <w:tcW w:w="610" w:type="pct"/>
            <w:tcBorders>
              <w:top w:val="nil"/>
              <w:left w:val="nil"/>
              <w:bottom w:val="nil"/>
              <w:right w:val="single" w:sz="12" w:space="0" w:color="auto"/>
            </w:tcBorders>
          </w:tcPr>
          <w:p w14:paraId="5B06C82E" w14:textId="77777777" w:rsidR="00B139F7" w:rsidRPr="00FE608E" w:rsidRDefault="00B139F7"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2E3A6966" w14:textId="42EC62D9" w:rsidR="00B139F7" w:rsidRPr="001E6E92" w:rsidRDefault="0024732A" w:rsidP="00BE163A">
            <w:pPr>
              <w:jc w:val="center"/>
            </w:pPr>
            <w:r>
              <w:t>Dimensions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11EA3BFC" w14:textId="02A53095" w:rsidR="00B139F7" w:rsidRPr="0063783B" w:rsidRDefault="00493F4B" w:rsidP="00BE163A">
            <w:pPr>
              <w:spacing w:line="276" w:lineRule="auto"/>
              <w:jc w:val="left"/>
              <w:rPr>
                <w:rFonts w:ascii="Arial" w:eastAsiaTheme="minorHAnsi" w:hAnsi="Arial" w:cs="Arial"/>
                <w:sz w:val="22"/>
                <w:szCs w:val="22"/>
                <w:lang w:val="en-US"/>
              </w:rPr>
            </w:pPr>
            <w:permStart w:id="532629132" w:edGrp="everyone"/>
            <w:r>
              <w:rPr>
                <w:rFonts w:ascii="Arial" w:eastAsiaTheme="minorHAnsi" w:hAnsi="Arial" w:cs="Arial"/>
                <w:sz w:val="22"/>
                <w:szCs w:val="22"/>
                <w:lang w:val="en-US"/>
              </w:rPr>
              <w:t xml:space="preserve">Dimensions are numerical values expressed in units of measurement, which are important </w:t>
            </w:r>
            <w:r w:rsidR="00C57918">
              <w:rPr>
                <w:rFonts w:ascii="Arial" w:eastAsiaTheme="minorHAnsi" w:hAnsi="Arial" w:cs="Arial"/>
                <w:sz w:val="22"/>
                <w:szCs w:val="22"/>
                <w:lang w:val="en-US"/>
              </w:rPr>
              <w:t>in defining the size and other measurements of an object, including length, width, height, thi</w:t>
            </w:r>
            <w:r w:rsidR="003E3A48">
              <w:rPr>
                <w:rFonts w:ascii="Arial" w:eastAsiaTheme="minorHAnsi" w:hAnsi="Arial" w:cs="Arial"/>
                <w:sz w:val="22"/>
                <w:szCs w:val="22"/>
                <w:lang w:val="en-US"/>
              </w:rPr>
              <w:t>ckness, and the like.</w:t>
            </w:r>
            <w:permEnd w:id="532629132"/>
          </w:p>
        </w:tc>
        <w:tc>
          <w:tcPr>
            <w:tcW w:w="335" w:type="pct"/>
            <w:tcBorders>
              <w:top w:val="nil"/>
              <w:left w:val="single" w:sz="12" w:space="0" w:color="auto"/>
              <w:bottom w:val="nil"/>
              <w:right w:val="nil"/>
            </w:tcBorders>
          </w:tcPr>
          <w:p w14:paraId="620BE26D" w14:textId="77777777" w:rsidR="00B139F7" w:rsidRDefault="00B139F7" w:rsidP="00BE163A">
            <w:pPr>
              <w:ind w:left="993" w:hanging="993"/>
            </w:pPr>
          </w:p>
        </w:tc>
      </w:tr>
      <w:tr w:rsidR="0024732A" w14:paraId="2F2C5F60" w14:textId="77777777" w:rsidTr="00BE163A">
        <w:trPr>
          <w:trHeight w:val="1701"/>
          <w:hidden/>
        </w:trPr>
        <w:tc>
          <w:tcPr>
            <w:tcW w:w="610" w:type="pct"/>
            <w:tcBorders>
              <w:top w:val="nil"/>
              <w:left w:val="nil"/>
              <w:bottom w:val="nil"/>
              <w:right w:val="single" w:sz="12" w:space="0" w:color="auto"/>
            </w:tcBorders>
          </w:tcPr>
          <w:p w14:paraId="0652D429"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8" w:space="0" w:color="auto"/>
              <w:right w:val="single" w:sz="4" w:space="0" w:color="auto"/>
            </w:tcBorders>
            <w:shd w:val="clear" w:color="auto" w:fill="auto"/>
            <w:vAlign w:val="center"/>
          </w:tcPr>
          <w:p w14:paraId="32A1C9DD" w14:textId="63CC822C" w:rsidR="0024732A" w:rsidRDefault="0024732A" w:rsidP="00BE163A">
            <w:pPr>
              <w:jc w:val="center"/>
            </w:pPr>
            <w:r>
              <w:t>Dimension lines</w:t>
            </w:r>
          </w:p>
        </w:tc>
        <w:tc>
          <w:tcPr>
            <w:tcW w:w="2715" w:type="pct"/>
            <w:tcBorders>
              <w:top w:val="single" w:sz="8" w:space="0" w:color="auto"/>
              <w:left w:val="single" w:sz="4" w:space="0" w:color="auto"/>
              <w:bottom w:val="single" w:sz="8" w:space="0" w:color="auto"/>
              <w:right w:val="single" w:sz="12" w:space="0" w:color="auto"/>
            </w:tcBorders>
            <w:shd w:val="clear" w:color="auto" w:fill="auto"/>
            <w:vAlign w:val="center"/>
          </w:tcPr>
          <w:p w14:paraId="03C9FA22" w14:textId="674D89A9" w:rsidR="0024732A" w:rsidRPr="0063783B" w:rsidRDefault="0037243E" w:rsidP="00BE163A">
            <w:pPr>
              <w:spacing w:line="276" w:lineRule="auto"/>
              <w:jc w:val="left"/>
              <w:rPr>
                <w:rFonts w:ascii="Arial" w:eastAsiaTheme="minorHAnsi" w:hAnsi="Arial" w:cs="Arial"/>
                <w:sz w:val="22"/>
                <w:szCs w:val="22"/>
                <w:lang w:val="en-US"/>
              </w:rPr>
            </w:pPr>
            <w:permStart w:id="522148043" w:edGrp="everyone"/>
            <w:r>
              <w:rPr>
                <w:rFonts w:ascii="Arial" w:eastAsiaTheme="minorHAnsi" w:hAnsi="Arial" w:cs="Arial"/>
                <w:sz w:val="22"/>
                <w:szCs w:val="22"/>
                <w:lang w:val="en-US"/>
              </w:rPr>
              <w:t>Dimension</w:t>
            </w:r>
            <w:r w:rsidR="0037182C">
              <w:rPr>
                <w:rFonts w:ascii="Arial" w:eastAsiaTheme="minorHAnsi" w:hAnsi="Arial" w:cs="Arial"/>
                <w:sz w:val="22"/>
                <w:szCs w:val="22"/>
                <w:lang w:val="en-US"/>
              </w:rPr>
              <w:t xml:space="preserve"> lines indicate the main object’s measurements and are often characterized by light, fine sold lines with terminators on each end, which can be arrows, slash, thick dots, etc.</w:t>
            </w:r>
            <w:permEnd w:id="522148043"/>
          </w:p>
        </w:tc>
        <w:tc>
          <w:tcPr>
            <w:tcW w:w="335" w:type="pct"/>
            <w:tcBorders>
              <w:top w:val="nil"/>
              <w:left w:val="single" w:sz="12" w:space="0" w:color="auto"/>
              <w:bottom w:val="nil"/>
              <w:right w:val="nil"/>
            </w:tcBorders>
          </w:tcPr>
          <w:p w14:paraId="768D8B78" w14:textId="77777777" w:rsidR="0024732A" w:rsidRDefault="0024732A" w:rsidP="00BE163A">
            <w:pPr>
              <w:ind w:left="993" w:hanging="993"/>
            </w:pPr>
          </w:p>
        </w:tc>
      </w:tr>
      <w:tr w:rsidR="0024732A" w14:paraId="01912743" w14:textId="77777777" w:rsidTr="00BE163A">
        <w:trPr>
          <w:trHeight w:val="1701"/>
          <w:hidden/>
        </w:trPr>
        <w:tc>
          <w:tcPr>
            <w:tcW w:w="610" w:type="pct"/>
            <w:tcBorders>
              <w:top w:val="nil"/>
              <w:left w:val="nil"/>
              <w:bottom w:val="nil"/>
              <w:right w:val="single" w:sz="12" w:space="0" w:color="auto"/>
            </w:tcBorders>
          </w:tcPr>
          <w:p w14:paraId="2119D8EC" w14:textId="77777777" w:rsidR="0024732A" w:rsidRPr="00FE608E" w:rsidRDefault="0024732A" w:rsidP="00BE163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77A3A5FB" w14:textId="118FB397" w:rsidR="0024732A" w:rsidRDefault="0024732A" w:rsidP="00BE163A">
            <w:pPr>
              <w:jc w:val="center"/>
            </w:pPr>
            <w:r>
              <w:t>Abbreviations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C237CA0" w14:textId="4A5E437C" w:rsidR="0024732A" w:rsidRPr="0063783B" w:rsidRDefault="00C815F2" w:rsidP="00BE163A">
            <w:pPr>
              <w:spacing w:line="276" w:lineRule="auto"/>
              <w:jc w:val="left"/>
              <w:rPr>
                <w:rFonts w:ascii="Arial" w:eastAsiaTheme="minorHAnsi" w:hAnsi="Arial" w:cs="Arial"/>
                <w:sz w:val="22"/>
                <w:szCs w:val="22"/>
                <w:lang w:val="en-US"/>
              </w:rPr>
            </w:pPr>
            <w:permStart w:id="1043097978" w:edGrp="everyone"/>
            <w:r>
              <w:rPr>
                <w:rFonts w:ascii="Arial" w:eastAsiaTheme="minorHAnsi" w:hAnsi="Arial" w:cs="Arial"/>
                <w:sz w:val="22"/>
                <w:szCs w:val="22"/>
                <w:lang w:val="en-US"/>
              </w:rPr>
              <w:t>Like symbols, abbreviations are shortened forms of common construction terminologies that can be used to represent</w:t>
            </w:r>
            <w:r w:rsidR="003C0361">
              <w:rPr>
                <w:rFonts w:ascii="Arial" w:eastAsiaTheme="minorHAnsi" w:hAnsi="Arial" w:cs="Arial"/>
                <w:sz w:val="22"/>
                <w:szCs w:val="22"/>
                <w:lang w:val="en-US"/>
              </w:rPr>
              <w:t xml:space="preserve"> key information in your drawings. Abbreviations are an important part of</w:t>
            </w:r>
            <w:r w:rsidR="00410828">
              <w:rPr>
                <w:rFonts w:ascii="Arial" w:eastAsiaTheme="minorHAnsi" w:hAnsi="Arial" w:cs="Arial"/>
                <w:sz w:val="22"/>
                <w:szCs w:val="22"/>
                <w:lang w:val="en-US"/>
              </w:rPr>
              <w:t xml:space="preserve"> any drawing as they keep drawing clear and make them easier to read. By simplifying notations using abbreviations, drawings will </w:t>
            </w:r>
            <w:r w:rsidR="00030AE0">
              <w:rPr>
                <w:rFonts w:ascii="Arial" w:eastAsiaTheme="minorHAnsi" w:hAnsi="Arial" w:cs="Arial"/>
                <w:sz w:val="22"/>
                <w:szCs w:val="22"/>
                <w:lang w:val="en-US"/>
              </w:rPr>
              <w:t xml:space="preserve">not </w:t>
            </w:r>
            <w:r w:rsidR="00410828">
              <w:rPr>
                <w:rFonts w:ascii="Arial" w:eastAsiaTheme="minorHAnsi" w:hAnsi="Arial" w:cs="Arial"/>
                <w:sz w:val="22"/>
                <w:szCs w:val="22"/>
                <w:lang w:val="en-US"/>
              </w:rPr>
              <w:t>be cluttered</w:t>
            </w:r>
            <w:r w:rsidR="00030AE0">
              <w:rPr>
                <w:rFonts w:ascii="Arial" w:eastAsiaTheme="minorHAnsi" w:hAnsi="Arial" w:cs="Arial"/>
                <w:sz w:val="22"/>
                <w:szCs w:val="22"/>
                <w:lang w:val="en-US"/>
              </w:rPr>
              <w:t xml:space="preserve"> with information that would otherwise make them</w:t>
            </w:r>
            <w:r w:rsidR="00C42255">
              <w:rPr>
                <w:rFonts w:ascii="Arial" w:eastAsiaTheme="minorHAnsi" w:hAnsi="Arial" w:cs="Arial"/>
                <w:sz w:val="22"/>
                <w:szCs w:val="22"/>
                <w:lang w:val="en-US"/>
              </w:rPr>
              <w:t xml:space="preserve"> </w:t>
            </w:r>
            <w:r w:rsidR="00030AE0">
              <w:rPr>
                <w:rFonts w:ascii="Arial" w:eastAsiaTheme="minorHAnsi" w:hAnsi="Arial" w:cs="Arial"/>
                <w:sz w:val="22"/>
                <w:szCs w:val="22"/>
                <w:lang w:val="en-US"/>
              </w:rPr>
              <w:t>hard to read and may even</w:t>
            </w:r>
            <w:r w:rsidR="00670427">
              <w:rPr>
                <w:rFonts w:ascii="Arial" w:eastAsiaTheme="minorHAnsi" w:hAnsi="Arial" w:cs="Arial"/>
                <w:sz w:val="22"/>
                <w:szCs w:val="22"/>
                <w:lang w:val="en-US"/>
              </w:rPr>
              <w:t xml:space="preserve"> cause issues</w:t>
            </w:r>
            <w:r w:rsidR="00410828">
              <w:rPr>
                <w:rFonts w:ascii="Arial" w:eastAsiaTheme="minorHAnsi" w:hAnsi="Arial" w:cs="Arial"/>
                <w:sz w:val="22"/>
                <w:szCs w:val="22"/>
                <w:lang w:val="en-US"/>
              </w:rPr>
              <w:t xml:space="preserve"> </w:t>
            </w:r>
            <w:r w:rsidR="00C42255">
              <w:rPr>
                <w:rFonts w:ascii="Arial" w:eastAsiaTheme="minorHAnsi" w:hAnsi="Arial" w:cs="Arial"/>
                <w:sz w:val="22"/>
                <w:szCs w:val="22"/>
                <w:lang w:val="en-US"/>
              </w:rPr>
              <w:t>locating important information.</w:t>
            </w:r>
            <w:permEnd w:id="1043097978"/>
          </w:p>
        </w:tc>
        <w:tc>
          <w:tcPr>
            <w:tcW w:w="335" w:type="pct"/>
            <w:tcBorders>
              <w:top w:val="nil"/>
              <w:left w:val="single" w:sz="12" w:space="0" w:color="auto"/>
              <w:bottom w:val="nil"/>
              <w:right w:val="nil"/>
            </w:tcBorders>
          </w:tcPr>
          <w:p w14:paraId="5870FC70" w14:textId="77777777" w:rsidR="0024732A" w:rsidRDefault="0024732A" w:rsidP="00BE163A">
            <w:pPr>
              <w:ind w:left="993" w:hanging="993"/>
            </w:pPr>
          </w:p>
        </w:tc>
      </w:tr>
    </w:tbl>
    <w:p w14:paraId="2944BAD6" w14:textId="77777777" w:rsidR="00B139F7" w:rsidRDefault="00B139F7" w:rsidP="00B139F7">
      <w:pPr>
        <w:rPr>
          <w:rFonts w:ascii="Arial" w:hAnsi="Arial" w:cs="Arial"/>
          <w:sz w:val="22"/>
          <w:szCs w:val="22"/>
        </w:rPr>
      </w:pPr>
    </w:p>
    <w:p w14:paraId="2CE1C10E" w14:textId="343FFE68" w:rsidR="00181A76" w:rsidRPr="00D54973" w:rsidRDefault="00BC4435" w:rsidP="00181A76">
      <w:pPr>
        <w:pStyle w:val="20TAQuestionNumber"/>
        <w:ind w:left="709" w:hanging="709"/>
        <w:rPr>
          <w:rFonts w:cs="Arial"/>
          <w:sz w:val="22"/>
          <w:szCs w:val="22"/>
        </w:rPr>
      </w:pPr>
      <w:bookmarkStart w:id="15" w:name="_Ref131056132"/>
      <w:r>
        <w:t>Explain w</w:t>
      </w:r>
      <w:r w:rsidR="00181A76">
        <w:t xml:space="preserve">hat </w:t>
      </w:r>
      <w:r>
        <w:t>is learned and confirmed by reading AS 1100.101.</w:t>
      </w:r>
      <w:bookmarkEnd w:id="15"/>
    </w:p>
    <w:p w14:paraId="3CE00FDF" w14:textId="77777777" w:rsidR="00D54973" w:rsidRPr="00B25CA4" w:rsidRDefault="00D54973" w:rsidP="00D54973">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13F5F498" w14:textId="77777777" w:rsidTr="0063783B">
        <w:trPr>
          <w:trHeight w:val="3912"/>
        </w:trPr>
        <w:tc>
          <w:tcPr>
            <w:tcW w:w="1027" w:type="dxa"/>
            <w:tcBorders>
              <w:top w:val="nil"/>
              <w:left w:val="nil"/>
              <w:bottom w:val="nil"/>
              <w:right w:val="single" w:sz="4" w:space="0" w:color="auto"/>
            </w:tcBorders>
          </w:tcPr>
          <w:p w14:paraId="6BB81086" w14:textId="77777777" w:rsidR="00181A76" w:rsidRPr="001C4084" w:rsidRDefault="00181A76"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F5EC7BD" w14:textId="61137CF7" w:rsidR="00181A76" w:rsidRPr="001C4084" w:rsidRDefault="00617137" w:rsidP="00E20D1D">
            <w:pPr>
              <w:rPr>
                <w:rFonts w:ascii="Arial" w:hAnsi="Arial" w:cs="Arial"/>
                <w:sz w:val="22"/>
                <w:szCs w:val="22"/>
              </w:rPr>
            </w:pPr>
            <w:permStart w:id="1195386930" w:edGrp="everyone"/>
            <w:r>
              <w:rPr>
                <w:rFonts w:ascii="Arial" w:hAnsi="Arial" w:cs="Arial"/>
                <w:sz w:val="22"/>
                <w:szCs w:val="22"/>
              </w:rPr>
              <w:t xml:space="preserve">This </w:t>
            </w:r>
            <w:r w:rsidR="00C66DC5">
              <w:rPr>
                <w:rFonts w:ascii="Arial" w:hAnsi="Arial" w:cs="Arial"/>
                <w:sz w:val="22"/>
                <w:szCs w:val="22"/>
              </w:rPr>
              <w:t>standard is titled Technical drawing, part 101: General principles. It covers basic principles of technical drawing practices. It cov</w:t>
            </w:r>
            <w:r w:rsidR="00812C8D">
              <w:rPr>
                <w:rFonts w:ascii="Arial" w:hAnsi="Arial" w:cs="Arial"/>
                <w:sz w:val="22"/>
                <w:szCs w:val="22"/>
              </w:rPr>
              <w:t>ers the basic use of abbreviations, materials, sizes and lay</w:t>
            </w:r>
            <w:r w:rsidR="005376BF">
              <w:rPr>
                <w:rFonts w:ascii="Arial" w:hAnsi="Arial" w:cs="Arial"/>
                <w:sz w:val="22"/>
                <w:szCs w:val="22"/>
              </w:rPr>
              <w:t>out of drawing sheet</w:t>
            </w:r>
            <w:r w:rsidR="009C680D">
              <w:rPr>
                <w:rFonts w:ascii="Arial" w:hAnsi="Arial" w:cs="Arial"/>
                <w:sz w:val="22"/>
                <w:szCs w:val="22"/>
              </w:rPr>
              <w:t>s, requirements for distinct uniform letters, numerals and symbols, recommended scales</w:t>
            </w:r>
            <w:r w:rsidR="001B2BAB">
              <w:rPr>
                <w:rFonts w:ascii="Arial" w:hAnsi="Arial" w:cs="Arial"/>
                <w:sz w:val="22"/>
                <w:szCs w:val="22"/>
              </w:rPr>
              <w:t xml:space="preserve"> and their applications. Additionally, it provides the standards for technical drawings, diagrams, charts, tables, and the specifications for scaling, ratios, technical drawing principles and conventions</w:t>
            </w:r>
            <w:r w:rsidR="00177BFE">
              <w:rPr>
                <w:rFonts w:ascii="Arial" w:hAnsi="Arial" w:cs="Arial"/>
                <w:sz w:val="22"/>
                <w:szCs w:val="22"/>
              </w:rPr>
              <w:t xml:space="preserve"> to assist architects, engineers and other building and construction professionals in creating quality sketches and drawings.</w:t>
            </w:r>
            <w:permEnd w:id="1195386930"/>
          </w:p>
        </w:tc>
        <w:permStart w:id="392637539" w:edGrp="everyone"/>
        <w:tc>
          <w:tcPr>
            <w:tcW w:w="624" w:type="dxa"/>
            <w:tcBorders>
              <w:top w:val="nil"/>
              <w:left w:val="single" w:sz="4" w:space="0" w:color="auto"/>
              <w:bottom w:val="nil"/>
              <w:right w:val="nil"/>
            </w:tcBorders>
          </w:tcPr>
          <w:p w14:paraId="4221563B" w14:textId="77777777" w:rsidR="00181A76" w:rsidRPr="00533511" w:rsidRDefault="00000000" w:rsidP="00E20D1D">
            <w:pPr>
              <w:rPr>
                <w:rFonts w:ascii="Arial" w:hAnsi="Arial" w:cs="Arial"/>
                <w:sz w:val="44"/>
                <w:szCs w:val="44"/>
              </w:rPr>
            </w:pPr>
            <w:sdt>
              <w:sdtPr>
                <w:rPr>
                  <w:rFonts w:ascii="Arial" w:hAnsi="Arial" w:cs="Arial"/>
                  <w:sz w:val="44"/>
                  <w:szCs w:val="44"/>
                </w:rPr>
                <w:id w:val="1431248289"/>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392637539"/>
          </w:p>
        </w:tc>
      </w:tr>
    </w:tbl>
    <w:p w14:paraId="5DB538EB" w14:textId="77777777" w:rsidR="00181A76" w:rsidRDefault="00181A76" w:rsidP="00181A76">
      <w:pPr>
        <w:rPr>
          <w:rFonts w:ascii="Arial" w:hAnsi="Arial" w:cs="Arial"/>
          <w:sz w:val="22"/>
          <w:szCs w:val="22"/>
        </w:rPr>
      </w:pPr>
    </w:p>
    <w:p w14:paraId="022FE06D" w14:textId="77777777" w:rsidR="00BC4435" w:rsidRDefault="00BC4435" w:rsidP="00BC4435">
      <w:pPr>
        <w:rPr>
          <w:rFonts w:ascii="Arial" w:hAnsi="Arial" w:cs="Arial"/>
          <w:sz w:val="22"/>
          <w:szCs w:val="22"/>
        </w:rPr>
      </w:pPr>
    </w:p>
    <w:p w14:paraId="01C16196" w14:textId="3E5FA11C" w:rsidR="00BC4435" w:rsidRPr="00830749" w:rsidRDefault="00BC4435" w:rsidP="00BC4435">
      <w:pPr>
        <w:pStyle w:val="20TAQuestionNumber"/>
        <w:ind w:left="709" w:hanging="709"/>
      </w:pPr>
      <w:bookmarkStart w:id="16" w:name="_Ref131056529"/>
      <w:r>
        <w:t>Provide a brief explanation for the following building and construction methods.</w:t>
      </w:r>
      <w:bookmarkEnd w:id="16"/>
    </w:p>
    <w:p w14:paraId="72C95C82" w14:textId="77777777" w:rsidR="00BC4435" w:rsidRPr="00830749" w:rsidRDefault="00BC4435" w:rsidP="00BC443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C4435" w14:paraId="344C35EB" w14:textId="77777777" w:rsidTr="00E20D1D">
        <w:tc>
          <w:tcPr>
            <w:tcW w:w="610" w:type="pct"/>
            <w:tcBorders>
              <w:top w:val="nil"/>
              <w:left w:val="nil"/>
              <w:bottom w:val="nil"/>
              <w:right w:val="single" w:sz="12" w:space="0" w:color="auto"/>
            </w:tcBorders>
            <w:shd w:val="clear" w:color="auto" w:fill="auto"/>
          </w:tcPr>
          <w:p w14:paraId="31EECDBA" w14:textId="77777777" w:rsidR="00BC4435" w:rsidRDefault="00BC4435" w:rsidP="00E20D1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1571723" w14:textId="6AB917D1" w:rsidR="00BC4435" w:rsidRDefault="00AA1DC0" w:rsidP="00E20D1D">
            <w:pPr>
              <w:keepNext/>
              <w:jc w:val="center"/>
            </w:pPr>
            <w:r>
              <w:t>Methods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51F66E3" w14:textId="77777777" w:rsidR="00BC4435" w:rsidRDefault="00BC4435" w:rsidP="00E20D1D">
            <w:pPr>
              <w:pStyle w:val="TableHeading"/>
              <w:framePr w:hSpace="0" w:wrap="auto" w:vAnchor="margin" w:hAnchor="text" w:yAlign="inline"/>
            </w:pPr>
            <w:r>
              <w:t>Explanation</w:t>
            </w:r>
          </w:p>
        </w:tc>
        <w:permStart w:id="366150449" w:edGrp="everyone"/>
        <w:tc>
          <w:tcPr>
            <w:tcW w:w="335" w:type="pct"/>
            <w:tcBorders>
              <w:top w:val="nil"/>
              <w:left w:val="single" w:sz="12" w:space="0" w:color="auto"/>
              <w:bottom w:val="nil"/>
              <w:right w:val="nil"/>
            </w:tcBorders>
            <w:shd w:val="clear" w:color="auto" w:fill="auto"/>
          </w:tcPr>
          <w:p w14:paraId="50BB161D" w14:textId="77777777" w:rsidR="00BC4435" w:rsidRPr="00533511" w:rsidRDefault="00000000" w:rsidP="00E20D1D">
            <w:pPr>
              <w:rPr>
                <w:rFonts w:ascii="Arial" w:hAnsi="Arial" w:cs="Arial"/>
                <w:sz w:val="44"/>
                <w:szCs w:val="44"/>
              </w:rPr>
            </w:pPr>
            <w:sdt>
              <w:sdtPr>
                <w:rPr>
                  <w:rFonts w:ascii="Arial" w:hAnsi="Arial" w:cs="Arial"/>
                  <w:sz w:val="44"/>
                  <w:szCs w:val="44"/>
                </w:rPr>
                <w:id w:val="168296092"/>
                <w14:checkbox>
                  <w14:checked w14:val="0"/>
                  <w14:checkedState w14:val="00FE" w14:font="Wingdings"/>
                  <w14:uncheckedState w14:val="00A8" w14:font="Wingdings"/>
                </w14:checkbox>
              </w:sdtPr>
              <w:sdtContent>
                <w:r w:rsidR="00BC4435">
                  <w:rPr>
                    <w:rFonts w:ascii="Arial" w:hAnsi="Arial" w:cs="Arial"/>
                    <w:sz w:val="44"/>
                    <w:szCs w:val="44"/>
                  </w:rPr>
                  <w:sym w:font="Wingdings" w:char="F0A8"/>
                </w:r>
              </w:sdtContent>
            </w:sdt>
            <w:permEnd w:id="366150449"/>
          </w:p>
        </w:tc>
      </w:tr>
      <w:tr w:rsidR="00BC4435" w14:paraId="6A4054B2" w14:textId="77777777" w:rsidTr="00E20D1D">
        <w:trPr>
          <w:trHeight w:val="1701"/>
          <w:hidden/>
        </w:trPr>
        <w:tc>
          <w:tcPr>
            <w:tcW w:w="610" w:type="pct"/>
            <w:tcBorders>
              <w:top w:val="nil"/>
              <w:left w:val="nil"/>
              <w:bottom w:val="nil"/>
              <w:right w:val="single" w:sz="12" w:space="0" w:color="auto"/>
            </w:tcBorders>
          </w:tcPr>
          <w:p w14:paraId="6ABD5AF9" w14:textId="77777777" w:rsidR="00BC4435" w:rsidRPr="00FE608E" w:rsidRDefault="00BC4435"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D580428" w14:textId="464011F4" w:rsidR="00BC4435" w:rsidRPr="00447473" w:rsidRDefault="00AA1DC0" w:rsidP="00E20D1D">
            <w:pPr>
              <w:jc w:val="center"/>
            </w:pPr>
            <w:r>
              <w:t>Solid brick construction</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34A45C7B" w14:textId="52234B2F" w:rsidR="00BC4435" w:rsidRPr="0063783B" w:rsidRDefault="00C572B3" w:rsidP="00BE163A">
            <w:pPr>
              <w:spacing w:line="276" w:lineRule="auto"/>
              <w:jc w:val="left"/>
              <w:rPr>
                <w:rFonts w:ascii="Arial" w:eastAsiaTheme="minorHAnsi" w:hAnsi="Arial" w:cs="Arial"/>
                <w:sz w:val="22"/>
                <w:szCs w:val="22"/>
                <w:lang w:val="en-US"/>
              </w:rPr>
            </w:pPr>
            <w:permStart w:id="1898847252" w:edGrp="everyone"/>
            <w:r>
              <w:rPr>
                <w:rFonts w:ascii="Arial" w:eastAsiaTheme="minorHAnsi" w:hAnsi="Arial" w:cs="Arial"/>
                <w:sz w:val="22"/>
                <w:szCs w:val="22"/>
                <w:lang w:val="en-US"/>
              </w:rPr>
              <w:t>This refers to masonry construction that utilizes layers, referred to as wythes, of br</w:t>
            </w:r>
            <w:r w:rsidR="00EF47A7">
              <w:rPr>
                <w:rFonts w:ascii="Arial" w:eastAsiaTheme="minorHAnsi" w:hAnsi="Arial" w:cs="Arial"/>
                <w:sz w:val="22"/>
                <w:szCs w:val="22"/>
                <w:lang w:val="en-US"/>
              </w:rPr>
              <w:t>ick with header bricks to hold them together.</w:t>
            </w:r>
            <w:permEnd w:id="1898847252"/>
          </w:p>
        </w:tc>
        <w:tc>
          <w:tcPr>
            <w:tcW w:w="335" w:type="pct"/>
            <w:tcBorders>
              <w:top w:val="nil"/>
              <w:left w:val="single" w:sz="12" w:space="0" w:color="auto"/>
              <w:bottom w:val="nil"/>
              <w:right w:val="nil"/>
            </w:tcBorders>
          </w:tcPr>
          <w:p w14:paraId="207CAE88" w14:textId="77777777" w:rsidR="00BC4435" w:rsidRDefault="00BC4435" w:rsidP="00E20D1D">
            <w:pPr>
              <w:ind w:left="993" w:hanging="993"/>
            </w:pPr>
          </w:p>
        </w:tc>
      </w:tr>
      <w:tr w:rsidR="00BC4435" w14:paraId="45D25CD8" w14:textId="77777777" w:rsidTr="00E20D1D">
        <w:trPr>
          <w:trHeight w:val="1701"/>
          <w:hidden/>
        </w:trPr>
        <w:tc>
          <w:tcPr>
            <w:tcW w:w="610" w:type="pct"/>
            <w:tcBorders>
              <w:top w:val="nil"/>
              <w:left w:val="nil"/>
              <w:bottom w:val="nil"/>
              <w:right w:val="single" w:sz="12" w:space="0" w:color="auto"/>
            </w:tcBorders>
          </w:tcPr>
          <w:p w14:paraId="40FE20D5"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03E61FE" w14:textId="28DFBEAE" w:rsidR="00BC4435" w:rsidRPr="00447473" w:rsidRDefault="00AA1DC0" w:rsidP="00E20D1D">
            <w:pPr>
              <w:jc w:val="center"/>
            </w:pPr>
            <w:r>
              <w:t>Brick veneer construction</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4424C94" w14:textId="09999331" w:rsidR="00BC4435" w:rsidRPr="0063783B" w:rsidRDefault="00382C4E" w:rsidP="00BE163A">
            <w:pPr>
              <w:spacing w:line="276" w:lineRule="auto"/>
              <w:jc w:val="left"/>
              <w:rPr>
                <w:rFonts w:ascii="Arial" w:eastAsiaTheme="minorHAnsi" w:hAnsi="Arial" w:cs="Arial"/>
                <w:sz w:val="22"/>
                <w:szCs w:val="22"/>
                <w:lang w:val="en-US"/>
              </w:rPr>
            </w:pPr>
            <w:permStart w:id="85095151" w:edGrp="everyone"/>
            <w:r>
              <w:rPr>
                <w:rFonts w:ascii="Arial" w:eastAsiaTheme="minorHAnsi" w:hAnsi="Arial" w:cs="Arial"/>
                <w:sz w:val="22"/>
                <w:szCs w:val="22"/>
                <w:lang w:val="en-US"/>
              </w:rPr>
              <w:t>This refers to the method</w:t>
            </w:r>
            <w:r w:rsidR="00B9349D">
              <w:rPr>
                <w:rFonts w:ascii="Arial" w:eastAsiaTheme="minorHAnsi" w:hAnsi="Arial" w:cs="Arial"/>
                <w:sz w:val="22"/>
                <w:szCs w:val="22"/>
                <w:lang w:val="en-US"/>
              </w:rPr>
              <w:t xml:space="preserve"> whe</w:t>
            </w:r>
            <w:r w:rsidR="00423BBA">
              <w:rPr>
                <w:rFonts w:ascii="Arial" w:eastAsiaTheme="minorHAnsi" w:hAnsi="Arial" w:cs="Arial"/>
                <w:sz w:val="22"/>
                <w:szCs w:val="22"/>
                <w:lang w:val="en-US"/>
              </w:rPr>
              <w:t>re</w:t>
            </w:r>
            <w:r w:rsidR="00BD22B2">
              <w:rPr>
                <w:rFonts w:ascii="Arial" w:eastAsiaTheme="minorHAnsi" w:hAnsi="Arial" w:cs="Arial"/>
                <w:sz w:val="22"/>
                <w:szCs w:val="22"/>
                <w:lang w:val="en-US"/>
              </w:rPr>
              <w:t>in a wooden or steel frame is concealed with a single layer of bricks as the exterior layer.</w:t>
            </w:r>
            <w:permEnd w:id="85095151"/>
          </w:p>
        </w:tc>
        <w:tc>
          <w:tcPr>
            <w:tcW w:w="335" w:type="pct"/>
            <w:tcBorders>
              <w:top w:val="nil"/>
              <w:left w:val="single" w:sz="12" w:space="0" w:color="auto"/>
              <w:bottom w:val="nil"/>
              <w:right w:val="nil"/>
            </w:tcBorders>
          </w:tcPr>
          <w:p w14:paraId="1E80949F" w14:textId="77777777" w:rsidR="00BC4435" w:rsidRDefault="00BC4435" w:rsidP="00E20D1D">
            <w:pPr>
              <w:ind w:left="993" w:hanging="993"/>
            </w:pPr>
          </w:p>
        </w:tc>
      </w:tr>
      <w:tr w:rsidR="00BC4435" w14:paraId="06A4B35E" w14:textId="77777777" w:rsidTr="00AA1DC0">
        <w:trPr>
          <w:trHeight w:val="1701"/>
          <w:hidden/>
        </w:trPr>
        <w:tc>
          <w:tcPr>
            <w:tcW w:w="610" w:type="pct"/>
            <w:tcBorders>
              <w:top w:val="nil"/>
              <w:left w:val="nil"/>
              <w:bottom w:val="nil"/>
              <w:right w:val="single" w:sz="12" w:space="0" w:color="auto"/>
            </w:tcBorders>
          </w:tcPr>
          <w:p w14:paraId="3240B671" w14:textId="77777777" w:rsidR="00BC4435" w:rsidRPr="00FE608E" w:rsidRDefault="00BC4435"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77A3DD12" w14:textId="2BFCAEC9" w:rsidR="00BC4435" w:rsidRPr="00447473" w:rsidRDefault="00AA1DC0" w:rsidP="00E20D1D">
            <w:pPr>
              <w:jc w:val="center"/>
            </w:pPr>
            <w:r>
              <w:t>Framing</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6464FB71" w14:textId="0650570D" w:rsidR="00BC4435" w:rsidRPr="0063783B" w:rsidRDefault="000F1123" w:rsidP="00BE163A">
            <w:pPr>
              <w:spacing w:line="276" w:lineRule="auto"/>
              <w:jc w:val="left"/>
              <w:rPr>
                <w:rFonts w:ascii="Arial" w:eastAsiaTheme="minorHAnsi" w:hAnsi="Arial" w:cs="Arial"/>
                <w:sz w:val="22"/>
                <w:szCs w:val="22"/>
                <w:lang w:val="en-US"/>
              </w:rPr>
            </w:pPr>
            <w:permStart w:id="148316558" w:edGrp="everyone"/>
            <w:r>
              <w:rPr>
                <w:rFonts w:ascii="Arial" w:eastAsiaTheme="minorHAnsi" w:hAnsi="Arial" w:cs="Arial"/>
                <w:sz w:val="22"/>
                <w:szCs w:val="22"/>
                <w:lang w:val="en-US"/>
              </w:rPr>
              <w:t>This is a method of fitting together separate structural pieces or components to give a structure support and shape.</w:t>
            </w:r>
            <w:permEnd w:id="148316558"/>
          </w:p>
        </w:tc>
        <w:tc>
          <w:tcPr>
            <w:tcW w:w="335" w:type="pct"/>
            <w:tcBorders>
              <w:top w:val="nil"/>
              <w:left w:val="single" w:sz="12" w:space="0" w:color="auto"/>
              <w:bottom w:val="nil"/>
              <w:right w:val="nil"/>
            </w:tcBorders>
          </w:tcPr>
          <w:p w14:paraId="110EFA4A" w14:textId="77777777" w:rsidR="00BC4435" w:rsidRDefault="00BC4435" w:rsidP="00E20D1D">
            <w:pPr>
              <w:ind w:left="993" w:hanging="993"/>
            </w:pPr>
          </w:p>
        </w:tc>
      </w:tr>
      <w:tr w:rsidR="00BC4435" w14:paraId="5BBE8274" w14:textId="77777777" w:rsidTr="00AA1DC0">
        <w:trPr>
          <w:trHeight w:val="1701"/>
          <w:hidden/>
        </w:trPr>
        <w:tc>
          <w:tcPr>
            <w:tcW w:w="610" w:type="pct"/>
            <w:tcBorders>
              <w:top w:val="nil"/>
              <w:left w:val="nil"/>
              <w:bottom w:val="nil"/>
              <w:right w:val="single" w:sz="12" w:space="0" w:color="auto"/>
            </w:tcBorders>
          </w:tcPr>
          <w:p w14:paraId="7781BF63" w14:textId="77777777" w:rsidR="00BC4435" w:rsidRPr="00FE608E" w:rsidRDefault="00BC4435"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798398B" w14:textId="7027B927" w:rsidR="00BC4435" w:rsidRPr="00447473" w:rsidRDefault="00AA1DC0" w:rsidP="00E20D1D">
            <w:pPr>
              <w:jc w:val="center"/>
            </w:pPr>
            <w:r>
              <w:t>Post and beam construction</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35E457A6" w14:textId="271C9DC9" w:rsidR="00BC4435" w:rsidRPr="0063783B" w:rsidRDefault="00295E32" w:rsidP="00BE163A">
            <w:pPr>
              <w:spacing w:line="276" w:lineRule="auto"/>
              <w:jc w:val="left"/>
              <w:rPr>
                <w:rFonts w:ascii="Arial" w:eastAsiaTheme="minorHAnsi" w:hAnsi="Arial" w:cs="Arial"/>
                <w:sz w:val="22"/>
                <w:szCs w:val="22"/>
                <w:lang w:val="en-US"/>
              </w:rPr>
            </w:pPr>
            <w:permStart w:id="1327986013" w:edGrp="everyone"/>
            <w:r>
              <w:rPr>
                <w:rFonts w:ascii="Arial" w:eastAsiaTheme="minorHAnsi" w:hAnsi="Arial" w:cs="Arial"/>
                <w:sz w:val="22"/>
                <w:szCs w:val="22"/>
                <w:lang w:val="en-US"/>
              </w:rPr>
              <w:t>This refers to the method of using heavy timbers instead of</w:t>
            </w:r>
            <w:r w:rsidR="00C14589">
              <w:rPr>
                <w:rFonts w:ascii="Arial" w:eastAsiaTheme="minorHAnsi" w:hAnsi="Arial" w:cs="Arial"/>
                <w:sz w:val="22"/>
                <w:szCs w:val="22"/>
                <w:lang w:val="en-US"/>
              </w:rPr>
              <w:t xml:space="preserve"> dimensional lumber. Connections in this method are usually made with plates</w:t>
            </w:r>
            <w:r w:rsidR="00BF6E07">
              <w:rPr>
                <w:rFonts w:ascii="Arial" w:eastAsiaTheme="minorHAnsi" w:hAnsi="Arial" w:cs="Arial"/>
                <w:sz w:val="22"/>
                <w:szCs w:val="22"/>
                <w:lang w:val="en-US"/>
              </w:rPr>
              <w:t xml:space="preserve"> or bolts.</w:t>
            </w:r>
            <w:permEnd w:id="1327986013"/>
          </w:p>
        </w:tc>
        <w:tc>
          <w:tcPr>
            <w:tcW w:w="335" w:type="pct"/>
            <w:tcBorders>
              <w:top w:val="nil"/>
              <w:left w:val="single" w:sz="12" w:space="0" w:color="auto"/>
              <w:bottom w:val="nil"/>
              <w:right w:val="nil"/>
            </w:tcBorders>
          </w:tcPr>
          <w:p w14:paraId="14034018" w14:textId="77777777" w:rsidR="00BC4435" w:rsidRDefault="00BC4435" w:rsidP="00E20D1D">
            <w:pPr>
              <w:ind w:left="993" w:hanging="993"/>
            </w:pPr>
          </w:p>
        </w:tc>
      </w:tr>
    </w:tbl>
    <w:p w14:paraId="667DA942" w14:textId="77777777" w:rsidR="00BC4435" w:rsidRDefault="00BC4435" w:rsidP="00BC4435">
      <w:pPr>
        <w:rPr>
          <w:rFonts w:ascii="Arial" w:hAnsi="Arial" w:cs="Arial"/>
          <w:sz w:val="22"/>
          <w:szCs w:val="22"/>
        </w:rPr>
      </w:pPr>
    </w:p>
    <w:p w14:paraId="7B5441A4" w14:textId="77777777" w:rsidR="00AA1DC0" w:rsidRDefault="00AA1DC0" w:rsidP="00AA1DC0">
      <w:pPr>
        <w:rPr>
          <w:rFonts w:ascii="Arial" w:hAnsi="Arial" w:cs="Arial"/>
          <w:sz w:val="22"/>
          <w:szCs w:val="22"/>
        </w:rPr>
      </w:pPr>
    </w:p>
    <w:p w14:paraId="6A671D12" w14:textId="05FD3CD5" w:rsidR="00AA1DC0" w:rsidRPr="00830749" w:rsidRDefault="00AA1DC0" w:rsidP="00AA1DC0">
      <w:pPr>
        <w:pStyle w:val="20TAQuestionNumber"/>
        <w:ind w:left="709" w:hanging="709"/>
      </w:pPr>
      <w:bookmarkStart w:id="17" w:name="_Ref131056986"/>
      <w:r>
        <w:t>Define the following construction terminology.</w:t>
      </w:r>
      <w:bookmarkEnd w:id="17"/>
    </w:p>
    <w:p w14:paraId="10D33C58" w14:textId="77777777" w:rsidR="00AA1DC0" w:rsidRPr="00830749" w:rsidRDefault="00AA1DC0" w:rsidP="00AA1D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AA1DC0" w14:paraId="2D1FE33B" w14:textId="77777777" w:rsidTr="00E20D1D">
        <w:tc>
          <w:tcPr>
            <w:tcW w:w="610" w:type="pct"/>
            <w:tcBorders>
              <w:top w:val="nil"/>
              <w:left w:val="nil"/>
              <w:bottom w:val="nil"/>
              <w:right w:val="single" w:sz="12" w:space="0" w:color="auto"/>
            </w:tcBorders>
            <w:shd w:val="clear" w:color="auto" w:fill="auto"/>
          </w:tcPr>
          <w:p w14:paraId="12BEB8AA" w14:textId="77777777" w:rsidR="00AA1DC0" w:rsidRDefault="00AA1DC0" w:rsidP="00E20D1D">
            <w:pPr>
              <w:keepNext/>
              <w:ind w:left="993" w:hanging="993"/>
            </w:pPr>
            <w:r w:rsidRPr="001C4084">
              <w:rPr>
                <w:rFonts w:ascii="Arial" w:hAnsi="Arial" w:cs="Arial"/>
                <w:b/>
                <w:sz w:val="22"/>
                <w:szCs w:val="22"/>
              </w:rPr>
              <w:lastRenderedPageBreak/>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39BF0A2E" w14:textId="4E5F9973" w:rsidR="00AA1DC0" w:rsidRDefault="00AA1DC0" w:rsidP="00E20D1D">
            <w:pPr>
              <w:keepNext/>
              <w:jc w:val="center"/>
            </w:pPr>
            <w:r>
              <w:t>Term</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70F657EE" w14:textId="31F90B51" w:rsidR="00AA1DC0" w:rsidRDefault="00AA1DC0" w:rsidP="00E20D1D">
            <w:pPr>
              <w:pStyle w:val="TableHeading"/>
              <w:framePr w:hSpace="0" w:wrap="auto" w:vAnchor="margin" w:hAnchor="text" w:yAlign="inline"/>
            </w:pPr>
            <w:r>
              <w:t>Definition</w:t>
            </w:r>
          </w:p>
        </w:tc>
        <w:permStart w:id="1235906942" w:edGrp="everyone"/>
        <w:tc>
          <w:tcPr>
            <w:tcW w:w="335" w:type="pct"/>
            <w:tcBorders>
              <w:top w:val="nil"/>
              <w:left w:val="single" w:sz="12" w:space="0" w:color="auto"/>
              <w:bottom w:val="nil"/>
              <w:right w:val="nil"/>
            </w:tcBorders>
            <w:shd w:val="clear" w:color="auto" w:fill="auto"/>
          </w:tcPr>
          <w:p w14:paraId="359841C5" w14:textId="77777777" w:rsidR="00AA1DC0" w:rsidRPr="00533511" w:rsidRDefault="00000000" w:rsidP="00E20D1D">
            <w:pPr>
              <w:rPr>
                <w:rFonts w:ascii="Arial" w:hAnsi="Arial" w:cs="Arial"/>
                <w:sz w:val="44"/>
                <w:szCs w:val="44"/>
              </w:rPr>
            </w:pPr>
            <w:sdt>
              <w:sdtPr>
                <w:rPr>
                  <w:rFonts w:ascii="Arial" w:hAnsi="Arial" w:cs="Arial"/>
                  <w:sz w:val="44"/>
                  <w:szCs w:val="44"/>
                </w:rPr>
                <w:id w:val="1376276364"/>
                <w14:checkbox>
                  <w14:checked w14:val="0"/>
                  <w14:checkedState w14:val="00FE" w14:font="Wingdings"/>
                  <w14:uncheckedState w14:val="00A8" w14:font="Wingdings"/>
                </w14:checkbox>
              </w:sdtPr>
              <w:sdtContent>
                <w:r w:rsidR="00AA1DC0">
                  <w:rPr>
                    <w:rFonts w:ascii="Arial" w:hAnsi="Arial" w:cs="Arial"/>
                    <w:sz w:val="44"/>
                    <w:szCs w:val="44"/>
                  </w:rPr>
                  <w:sym w:font="Wingdings" w:char="F0A8"/>
                </w:r>
              </w:sdtContent>
            </w:sdt>
            <w:permEnd w:id="1235906942"/>
          </w:p>
        </w:tc>
      </w:tr>
      <w:tr w:rsidR="00AA1DC0" w14:paraId="11CD30BA" w14:textId="77777777" w:rsidTr="00E20D1D">
        <w:trPr>
          <w:trHeight w:val="1701"/>
          <w:hidden/>
        </w:trPr>
        <w:tc>
          <w:tcPr>
            <w:tcW w:w="610" w:type="pct"/>
            <w:tcBorders>
              <w:top w:val="nil"/>
              <w:left w:val="nil"/>
              <w:bottom w:val="nil"/>
              <w:right w:val="single" w:sz="12" w:space="0" w:color="auto"/>
            </w:tcBorders>
          </w:tcPr>
          <w:p w14:paraId="3B5D1EE8" w14:textId="77777777" w:rsidR="00AA1DC0" w:rsidRPr="00FE608E" w:rsidRDefault="00AA1DC0" w:rsidP="00E20D1D">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7E778744" w14:textId="0446B91A" w:rsidR="00AA1DC0" w:rsidRPr="00447473" w:rsidRDefault="00AA1DC0" w:rsidP="00E20D1D">
            <w:pPr>
              <w:jc w:val="center"/>
            </w:pPr>
            <w:r w:rsidRPr="00DC5701">
              <w:t>Nogging</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4A8D2580" w14:textId="2DDA6478" w:rsidR="0063783B" w:rsidRPr="0063783B" w:rsidRDefault="00FF1634" w:rsidP="00BE163A">
            <w:pPr>
              <w:spacing w:line="276" w:lineRule="auto"/>
              <w:jc w:val="left"/>
              <w:rPr>
                <w:rFonts w:ascii="Arial" w:eastAsiaTheme="minorHAnsi" w:hAnsi="Arial" w:cs="Arial"/>
                <w:sz w:val="22"/>
                <w:szCs w:val="22"/>
                <w:lang w:val="en-US"/>
              </w:rPr>
            </w:pPr>
            <w:permStart w:id="147482607" w:edGrp="everyone"/>
            <w:r>
              <w:rPr>
                <w:rFonts w:ascii="Arial" w:eastAsiaTheme="minorHAnsi" w:hAnsi="Arial" w:cs="Arial"/>
                <w:sz w:val="22"/>
                <w:szCs w:val="22"/>
                <w:lang w:val="en-US"/>
              </w:rPr>
              <w:t>This is a horizontal piece of timber fixed between studs in a framed wall.</w:t>
            </w:r>
            <w:permEnd w:id="147482607"/>
          </w:p>
        </w:tc>
        <w:tc>
          <w:tcPr>
            <w:tcW w:w="335" w:type="pct"/>
            <w:tcBorders>
              <w:top w:val="nil"/>
              <w:left w:val="single" w:sz="12" w:space="0" w:color="auto"/>
              <w:bottom w:val="nil"/>
              <w:right w:val="nil"/>
            </w:tcBorders>
          </w:tcPr>
          <w:p w14:paraId="23E48BA0" w14:textId="77777777" w:rsidR="00AA1DC0" w:rsidRDefault="00AA1DC0" w:rsidP="00E20D1D">
            <w:pPr>
              <w:ind w:left="993" w:hanging="993"/>
            </w:pPr>
          </w:p>
        </w:tc>
      </w:tr>
      <w:tr w:rsidR="00AA1DC0" w14:paraId="7DB3B76D" w14:textId="77777777" w:rsidTr="00E20D1D">
        <w:trPr>
          <w:trHeight w:val="1701"/>
          <w:hidden/>
        </w:trPr>
        <w:tc>
          <w:tcPr>
            <w:tcW w:w="610" w:type="pct"/>
            <w:tcBorders>
              <w:top w:val="nil"/>
              <w:left w:val="nil"/>
              <w:bottom w:val="nil"/>
              <w:right w:val="single" w:sz="12" w:space="0" w:color="auto"/>
            </w:tcBorders>
          </w:tcPr>
          <w:p w14:paraId="07D2FA82"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43E103C6" w14:textId="32022A19" w:rsidR="00AA1DC0" w:rsidRPr="00447473" w:rsidRDefault="00AA1DC0" w:rsidP="00E20D1D">
            <w:pPr>
              <w:jc w:val="center"/>
            </w:pPr>
            <w:r w:rsidRPr="00DC5701">
              <w:t>Pilot hole</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2A5AA5C3" w14:textId="11E52F68" w:rsidR="00AA1DC0" w:rsidRPr="0063783B" w:rsidRDefault="002B10D1" w:rsidP="00BE163A">
            <w:pPr>
              <w:spacing w:line="276" w:lineRule="auto"/>
              <w:jc w:val="left"/>
              <w:rPr>
                <w:rFonts w:ascii="Arial" w:eastAsiaTheme="minorHAnsi" w:hAnsi="Arial" w:cs="Arial"/>
                <w:sz w:val="22"/>
                <w:szCs w:val="22"/>
                <w:lang w:val="en-US"/>
              </w:rPr>
            </w:pPr>
            <w:permStart w:id="1425685693" w:edGrp="everyone"/>
            <w:r>
              <w:rPr>
                <w:rFonts w:ascii="Arial" w:eastAsiaTheme="minorHAnsi" w:hAnsi="Arial" w:cs="Arial"/>
                <w:sz w:val="22"/>
                <w:szCs w:val="22"/>
                <w:lang w:val="en-US"/>
              </w:rPr>
              <w:t>Is a hole drilled to receive a nail or screw.</w:t>
            </w:r>
            <w:permEnd w:id="1425685693"/>
          </w:p>
        </w:tc>
        <w:tc>
          <w:tcPr>
            <w:tcW w:w="335" w:type="pct"/>
            <w:tcBorders>
              <w:top w:val="nil"/>
              <w:left w:val="single" w:sz="12" w:space="0" w:color="auto"/>
              <w:bottom w:val="nil"/>
              <w:right w:val="nil"/>
            </w:tcBorders>
          </w:tcPr>
          <w:p w14:paraId="7295F3B7" w14:textId="77777777" w:rsidR="00AA1DC0" w:rsidRDefault="00AA1DC0" w:rsidP="00E20D1D">
            <w:pPr>
              <w:ind w:left="993" w:hanging="993"/>
            </w:pPr>
          </w:p>
        </w:tc>
      </w:tr>
      <w:tr w:rsidR="00AA1DC0" w14:paraId="60CC74CD" w14:textId="77777777" w:rsidTr="00E20D1D">
        <w:trPr>
          <w:trHeight w:val="1701"/>
          <w:hidden/>
        </w:trPr>
        <w:tc>
          <w:tcPr>
            <w:tcW w:w="610" w:type="pct"/>
            <w:tcBorders>
              <w:top w:val="nil"/>
              <w:left w:val="nil"/>
              <w:bottom w:val="nil"/>
              <w:right w:val="single" w:sz="12" w:space="0" w:color="auto"/>
            </w:tcBorders>
          </w:tcPr>
          <w:p w14:paraId="7290CBDA" w14:textId="77777777" w:rsidR="00AA1DC0" w:rsidRPr="00FE608E" w:rsidRDefault="00AA1DC0" w:rsidP="00E20D1D">
            <w:pPr>
              <w:ind w:left="993" w:hanging="993"/>
              <w:jc w:val="center"/>
              <w:rPr>
                <w:vanish/>
              </w:rPr>
            </w:pPr>
          </w:p>
        </w:tc>
        <w:tc>
          <w:tcPr>
            <w:tcW w:w="1340" w:type="pct"/>
            <w:tcBorders>
              <w:top w:val="single" w:sz="6" w:space="0" w:color="auto"/>
              <w:left w:val="single" w:sz="12" w:space="0" w:color="auto"/>
              <w:bottom w:val="single" w:sz="8" w:space="0" w:color="auto"/>
              <w:right w:val="single" w:sz="4" w:space="0" w:color="auto"/>
            </w:tcBorders>
            <w:shd w:val="clear" w:color="auto" w:fill="auto"/>
            <w:vAlign w:val="center"/>
          </w:tcPr>
          <w:p w14:paraId="37E962C1" w14:textId="6A1BC3EE" w:rsidR="00AA1DC0" w:rsidRPr="00447473" w:rsidRDefault="00AA1DC0" w:rsidP="00E20D1D">
            <w:pPr>
              <w:jc w:val="center"/>
            </w:pPr>
            <w:r w:rsidRPr="00DC5701">
              <w:t>Masonry</w:t>
            </w:r>
          </w:p>
        </w:tc>
        <w:tc>
          <w:tcPr>
            <w:tcW w:w="2715" w:type="pct"/>
            <w:tcBorders>
              <w:top w:val="single" w:sz="6" w:space="0" w:color="auto"/>
              <w:left w:val="single" w:sz="4" w:space="0" w:color="auto"/>
              <w:bottom w:val="single" w:sz="8" w:space="0" w:color="auto"/>
              <w:right w:val="single" w:sz="12" w:space="0" w:color="auto"/>
            </w:tcBorders>
            <w:shd w:val="clear" w:color="auto" w:fill="auto"/>
            <w:vAlign w:val="center"/>
          </w:tcPr>
          <w:p w14:paraId="0F7E69FF" w14:textId="1F378F95" w:rsidR="00AA1DC0" w:rsidRPr="0063783B" w:rsidRDefault="002B10D1" w:rsidP="00BE163A">
            <w:pPr>
              <w:spacing w:line="276" w:lineRule="auto"/>
              <w:jc w:val="left"/>
              <w:rPr>
                <w:rFonts w:ascii="Arial" w:eastAsiaTheme="minorHAnsi" w:hAnsi="Arial" w:cs="Arial"/>
                <w:sz w:val="22"/>
                <w:szCs w:val="22"/>
                <w:lang w:val="en-US"/>
              </w:rPr>
            </w:pPr>
            <w:permStart w:id="1391026050" w:edGrp="everyone"/>
            <w:r>
              <w:rPr>
                <w:rFonts w:ascii="Arial" w:eastAsiaTheme="minorHAnsi" w:hAnsi="Arial" w:cs="Arial"/>
                <w:sz w:val="22"/>
                <w:szCs w:val="22"/>
                <w:lang w:val="en-US"/>
              </w:rPr>
              <w:t>This means brick, concrete, stone, artificial stone or terra cotta laid in mortar.</w:t>
            </w:r>
            <w:permEnd w:id="1391026050"/>
          </w:p>
        </w:tc>
        <w:tc>
          <w:tcPr>
            <w:tcW w:w="335" w:type="pct"/>
            <w:tcBorders>
              <w:top w:val="nil"/>
              <w:left w:val="single" w:sz="12" w:space="0" w:color="auto"/>
              <w:bottom w:val="nil"/>
              <w:right w:val="nil"/>
            </w:tcBorders>
          </w:tcPr>
          <w:p w14:paraId="7FB513FB" w14:textId="77777777" w:rsidR="00AA1DC0" w:rsidRDefault="00AA1DC0" w:rsidP="00E20D1D">
            <w:pPr>
              <w:ind w:left="993" w:hanging="993"/>
            </w:pPr>
          </w:p>
        </w:tc>
      </w:tr>
      <w:tr w:rsidR="00AA1DC0" w14:paraId="7DC2935B" w14:textId="77777777" w:rsidTr="00E20D1D">
        <w:trPr>
          <w:trHeight w:val="1701"/>
          <w:hidden/>
        </w:trPr>
        <w:tc>
          <w:tcPr>
            <w:tcW w:w="610" w:type="pct"/>
            <w:tcBorders>
              <w:top w:val="nil"/>
              <w:left w:val="nil"/>
              <w:bottom w:val="nil"/>
              <w:right w:val="single" w:sz="12" w:space="0" w:color="auto"/>
            </w:tcBorders>
          </w:tcPr>
          <w:p w14:paraId="1EA9B69D" w14:textId="77777777" w:rsidR="00AA1DC0" w:rsidRPr="00FE608E" w:rsidRDefault="00AA1DC0" w:rsidP="00E20D1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6FCF6C37" w14:textId="41DC85E4" w:rsidR="00AA1DC0" w:rsidRPr="00447473" w:rsidRDefault="00BB4FBB" w:rsidP="00E20D1D">
            <w:pPr>
              <w:jc w:val="center"/>
            </w:pPr>
            <w:r w:rsidRPr="00DC5701">
              <w:t>Admixture</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03776941" w14:textId="72219B56" w:rsidR="00AA1DC0" w:rsidRPr="0063783B" w:rsidRDefault="00993575" w:rsidP="00BE163A">
            <w:pPr>
              <w:spacing w:line="276" w:lineRule="auto"/>
              <w:jc w:val="left"/>
              <w:rPr>
                <w:rFonts w:ascii="Arial" w:eastAsiaTheme="minorHAnsi" w:hAnsi="Arial" w:cs="Arial"/>
                <w:sz w:val="22"/>
                <w:szCs w:val="22"/>
                <w:lang w:val="en-US"/>
              </w:rPr>
            </w:pPr>
            <w:permStart w:id="1837061351" w:edGrp="everyone"/>
            <w:r>
              <w:rPr>
                <w:rFonts w:ascii="Arial" w:eastAsiaTheme="minorHAnsi" w:hAnsi="Arial" w:cs="Arial"/>
                <w:sz w:val="22"/>
                <w:szCs w:val="22"/>
                <w:lang w:val="en-US"/>
              </w:rPr>
              <w:t>These are materials added to mortar or concrete to achieve particular modifications to the normal properties of the basic material.</w:t>
            </w:r>
            <w:permEnd w:id="1837061351"/>
          </w:p>
        </w:tc>
        <w:tc>
          <w:tcPr>
            <w:tcW w:w="335" w:type="pct"/>
            <w:tcBorders>
              <w:top w:val="nil"/>
              <w:left w:val="single" w:sz="12" w:space="0" w:color="auto"/>
              <w:bottom w:val="nil"/>
              <w:right w:val="nil"/>
            </w:tcBorders>
          </w:tcPr>
          <w:p w14:paraId="170D8C0D" w14:textId="77777777" w:rsidR="00AA1DC0" w:rsidRDefault="00AA1DC0" w:rsidP="00E20D1D">
            <w:pPr>
              <w:ind w:left="993" w:hanging="993"/>
            </w:pPr>
          </w:p>
        </w:tc>
      </w:tr>
    </w:tbl>
    <w:p w14:paraId="2C9BF296" w14:textId="77777777" w:rsidR="00AA1DC0" w:rsidRDefault="00AA1DC0" w:rsidP="00AA1DC0">
      <w:pPr>
        <w:rPr>
          <w:rFonts w:ascii="Arial" w:hAnsi="Arial" w:cs="Arial"/>
          <w:sz w:val="22"/>
          <w:szCs w:val="22"/>
        </w:rPr>
      </w:pPr>
    </w:p>
    <w:p w14:paraId="2AAE97E1" w14:textId="77777777" w:rsidR="00181A76" w:rsidRDefault="00181A76" w:rsidP="00181A76">
      <w:pPr>
        <w:rPr>
          <w:rFonts w:ascii="Arial" w:hAnsi="Arial" w:cs="Arial"/>
          <w:sz w:val="22"/>
          <w:szCs w:val="22"/>
        </w:rPr>
      </w:pPr>
    </w:p>
    <w:p w14:paraId="07056683" w14:textId="7BEE0C9E" w:rsidR="00181A76" w:rsidRPr="00E04D94" w:rsidRDefault="00E04D94" w:rsidP="00181A76">
      <w:pPr>
        <w:pStyle w:val="20TAQuestionNumber"/>
        <w:ind w:left="709" w:hanging="709"/>
        <w:rPr>
          <w:rFonts w:cs="Arial"/>
          <w:sz w:val="22"/>
          <w:szCs w:val="22"/>
        </w:rPr>
      </w:pPr>
      <w:bookmarkStart w:id="18" w:name="_Ref131058922"/>
      <w:r>
        <w:t>Discuss what different types of information you must gather to create effective sectional drawings and sketches from building plans.</w:t>
      </w:r>
      <w:bookmarkEnd w:id="18"/>
      <w:r w:rsidR="00181A76">
        <w:t xml:space="preserve"> </w:t>
      </w:r>
    </w:p>
    <w:p w14:paraId="16D11088"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E0D5AA4" w14:textId="77777777" w:rsidTr="0063783B">
        <w:trPr>
          <w:trHeight w:val="4365"/>
        </w:trPr>
        <w:tc>
          <w:tcPr>
            <w:tcW w:w="1027" w:type="dxa"/>
            <w:tcBorders>
              <w:top w:val="nil"/>
              <w:left w:val="nil"/>
              <w:bottom w:val="nil"/>
              <w:right w:val="single" w:sz="4" w:space="0" w:color="auto"/>
            </w:tcBorders>
          </w:tcPr>
          <w:p w14:paraId="753A65E9"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DB0BDC" w14:textId="3AB0F02B" w:rsidR="00181A76" w:rsidRDefault="007C7E5B" w:rsidP="00E20D1D">
            <w:pPr>
              <w:rPr>
                <w:rFonts w:ascii="Arial" w:hAnsi="Arial" w:cs="Arial"/>
                <w:sz w:val="22"/>
                <w:szCs w:val="22"/>
              </w:rPr>
            </w:pPr>
            <w:permStart w:id="1411388655" w:edGrp="everyone"/>
            <w:r>
              <w:rPr>
                <w:rFonts w:ascii="Arial" w:hAnsi="Arial" w:cs="Arial"/>
                <w:sz w:val="22"/>
                <w:szCs w:val="22"/>
              </w:rPr>
              <w:t>Essential information</w:t>
            </w:r>
            <w:r w:rsidR="00BF0508">
              <w:rPr>
                <w:rFonts w:ascii="Arial" w:hAnsi="Arial" w:cs="Arial"/>
                <w:sz w:val="22"/>
                <w:szCs w:val="22"/>
              </w:rPr>
              <w:t xml:space="preserve"> includes, but not limited to, the following:</w:t>
            </w:r>
          </w:p>
          <w:p w14:paraId="0E0FC7A1" w14:textId="66EF144F" w:rsidR="00BF0508" w:rsidRDefault="00BF0508" w:rsidP="00E20D1D">
            <w:pPr>
              <w:rPr>
                <w:rFonts w:ascii="Arial" w:hAnsi="Arial" w:cs="Arial"/>
                <w:sz w:val="22"/>
                <w:szCs w:val="22"/>
              </w:rPr>
            </w:pPr>
            <w:r>
              <w:rPr>
                <w:rFonts w:ascii="Arial" w:hAnsi="Arial" w:cs="Arial"/>
                <w:sz w:val="22"/>
                <w:szCs w:val="22"/>
              </w:rPr>
              <w:t>*Dimensions of walls, windows, fixtures, and doors</w:t>
            </w:r>
          </w:p>
          <w:p w14:paraId="6FFACB4A" w14:textId="45978BE8" w:rsidR="00BF0508" w:rsidRDefault="00BF0508" w:rsidP="00E20D1D">
            <w:pPr>
              <w:rPr>
                <w:rFonts w:ascii="Arial" w:hAnsi="Arial" w:cs="Arial"/>
                <w:sz w:val="22"/>
                <w:szCs w:val="22"/>
              </w:rPr>
            </w:pPr>
            <w:r>
              <w:rPr>
                <w:rFonts w:ascii="Arial" w:hAnsi="Arial" w:cs="Arial"/>
                <w:sz w:val="22"/>
                <w:szCs w:val="22"/>
              </w:rPr>
              <w:t>*Positions of doors, windows</w:t>
            </w:r>
          </w:p>
          <w:p w14:paraId="17401E55" w14:textId="32C38209" w:rsidR="00BF0508" w:rsidRDefault="00BF0508" w:rsidP="00E20D1D">
            <w:pPr>
              <w:rPr>
                <w:rFonts w:ascii="Arial" w:hAnsi="Arial" w:cs="Arial"/>
                <w:sz w:val="22"/>
                <w:szCs w:val="22"/>
              </w:rPr>
            </w:pPr>
            <w:r>
              <w:rPr>
                <w:rFonts w:ascii="Arial" w:hAnsi="Arial" w:cs="Arial"/>
                <w:sz w:val="22"/>
                <w:szCs w:val="22"/>
              </w:rPr>
              <w:t>*Wall thickness</w:t>
            </w:r>
          </w:p>
          <w:p w14:paraId="586E17CD" w14:textId="0DBFFB5C" w:rsidR="00BF0508" w:rsidRDefault="00BF0508" w:rsidP="00E20D1D">
            <w:pPr>
              <w:rPr>
                <w:rFonts w:ascii="Arial" w:hAnsi="Arial" w:cs="Arial"/>
                <w:sz w:val="22"/>
                <w:szCs w:val="22"/>
              </w:rPr>
            </w:pPr>
            <w:r>
              <w:rPr>
                <w:rFonts w:ascii="Arial" w:hAnsi="Arial" w:cs="Arial"/>
                <w:sz w:val="22"/>
                <w:szCs w:val="22"/>
              </w:rPr>
              <w:t>*Room size and measurements</w:t>
            </w:r>
          </w:p>
          <w:p w14:paraId="7D14456E" w14:textId="764803AD" w:rsidR="00BF0508" w:rsidRDefault="00BF0508" w:rsidP="00E20D1D">
            <w:pPr>
              <w:rPr>
                <w:rFonts w:ascii="Arial" w:hAnsi="Arial" w:cs="Arial"/>
                <w:sz w:val="22"/>
                <w:szCs w:val="22"/>
              </w:rPr>
            </w:pPr>
            <w:r>
              <w:rPr>
                <w:rFonts w:ascii="Arial" w:hAnsi="Arial" w:cs="Arial"/>
                <w:sz w:val="22"/>
                <w:szCs w:val="22"/>
              </w:rPr>
              <w:t>*Elevat</w:t>
            </w:r>
            <w:r w:rsidR="002600C1">
              <w:rPr>
                <w:rFonts w:ascii="Arial" w:hAnsi="Arial" w:cs="Arial"/>
                <w:sz w:val="22"/>
                <w:szCs w:val="22"/>
              </w:rPr>
              <w:t>ion</w:t>
            </w:r>
          </w:p>
          <w:p w14:paraId="54BFA0AB" w14:textId="1B44E0AC" w:rsidR="002600C1" w:rsidRDefault="002600C1" w:rsidP="00E20D1D">
            <w:pPr>
              <w:rPr>
                <w:rFonts w:ascii="Arial" w:hAnsi="Arial" w:cs="Arial"/>
                <w:sz w:val="22"/>
                <w:szCs w:val="22"/>
              </w:rPr>
            </w:pPr>
            <w:r>
              <w:rPr>
                <w:rFonts w:ascii="Arial" w:hAnsi="Arial" w:cs="Arial"/>
                <w:sz w:val="22"/>
                <w:szCs w:val="22"/>
              </w:rPr>
              <w:t>*Roof measurements, including sloping and dimensions</w:t>
            </w:r>
          </w:p>
          <w:p w14:paraId="190B3312" w14:textId="70095C67" w:rsidR="002600C1" w:rsidRDefault="002600C1" w:rsidP="00E20D1D">
            <w:pPr>
              <w:rPr>
                <w:rFonts w:ascii="Arial" w:hAnsi="Arial" w:cs="Arial"/>
                <w:sz w:val="22"/>
                <w:szCs w:val="22"/>
              </w:rPr>
            </w:pPr>
            <w:r>
              <w:rPr>
                <w:rFonts w:ascii="Arial" w:hAnsi="Arial" w:cs="Arial"/>
                <w:sz w:val="22"/>
                <w:szCs w:val="22"/>
              </w:rPr>
              <w:t>*Floor surface</w:t>
            </w:r>
          </w:p>
          <w:p w14:paraId="342B976A" w14:textId="1C0737C1" w:rsidR="002600C1" w:rsidRDefault="002600C1" w:rsidP="00E20D1D">
            <w:pPr>
              <w:rPr>
                <w:rFonts w:ascii="Arial" w:hAnsi="Arial" w:cs="Arial"/>
                <w:sz w:val="22"/>
                <w:szCs w:val="22"/>
              </w:rPr>
            </w:pPr>
            <w:r>
              <w:rPr>
                <w:rFonts w:ascii="Arial" w:hAnsi="Arial" w:cs="Arial"/>
                <w:sz w:val="22"/>
                <w:szCs w:val="22"/>
              </w:rPr>
              <w:t>*Section sizing</w:t>
            </w:r>
          </w:p>
          <w:p w14:paraId="38AC2054" w14:textId="4F7F8B8F" w:rsidR="002600C1" w:rsidRDefault="00463EE3" w:rsidP="00E20D1D">
            <w:pPr>
              <w:rPr>
                <w:rFonts w:ascii="Arial" w:hAnsi="Arial" w:cs="Arial"/>
                <w:sz w:val="22"/>
                <w:szCs w:val="22"/>
              </w:rPr>
            </w:pPr>
            <w:r>
              <w:rPr>
                <w:rFonts w:ascii="Arial" w:hAnsi="Arial" w:cs="Arial"/>
                <w:sz w:val="22"/>
                <w:szCs w:val="22"/>
              </w:rPr>
              <w:t>*Line types</w:t>
            </w:r>
          </w:p>
          <w:p w14:paraId="6A936D95" w14:textId="4F649893" w:rsidR="00463EE3" w:rsidRDefault="00463EE3" w:rsidP="00E20D1D">
            <w:pPr>
              <w:rPr>
                <w:rFonts w:ascii="Arial" w:hAnsi="Arial" w:cs="Arial"/>
                <w:sz w:val="22"/>
                <w:szCs w:val="22"/>
              </w:rPr>
            </w:pPr>
            <w:r>
              <w:rPr>
                <w:rFonts w:ascii="Arial" w:hAnsi="Arial" w:cs="Arial"/>
                <w:sz w:val="22"/>
                <w:szCs w:val="22"/>
              </w:rPr>
              <w:t>*</w:t>
            </w:r>
            <w:r w:rsidR="008B0724">
              <w:rPr>
                <w:rFonts w:ascii="Arial" w:hAnsi="Arial" w:cs="Arial"/>
                <w:sz w:val="22"/>
                <w:szCs w:val="22"/>
              </w:rPr>
              <w:t>Labels</w:t>
            </w:r>
          </w:p>
          <w:p w14:paraId="54383E60" w14:textId="749D11E2" w:rsidR="008B0724" w:rsidRDefault="008B0724" w:rsidP="00E20D1D">
            <w:pPr>
              <w:rPr>
                <w:rFonts w:ascii="Arial" w:hAnsi="Arial" w:cs="Arial"/>
                <w:sz w:val="22"/>
                <w:szCs w:val="22"/>
              </w:rPr>
            </w:pPr>
            <w:r>
              <w:rPr>
                <w:rFonts w:ascii="Arial" w:hAnsi="Arial" w:cs="Arial"/>
                <w:sz w:val="22"/>
                <w:szCs w:val="22"/>
              </w:rPr>
              <w:t>*</w:t>
            </w:r>
            <w:r w:rsidR="002C3D1E">
              <w:rPr>
                <w:rFonts w:ascii="Arial" w:hAnsi="Arial" w:cs="Arial"/>
                <w:sz w:val="22"/>
                <w:szCs w:val="22"/>
              </w:rPr>
              <w:t>Scales</w:t>
            </w:r>
          </w:p>
          <w:p w14:paraId="6B277916" w14:textId="77777777" w:rsidR="00181A76" w:rsidRDefault="00181A76" w:rsidP="00E20D1D">
            <w:pPr>
              <w:rPr>
                <w:rFonts w:ascii="Arial" w:hAnsi="Arial" w:cs="Arial"/>
                <w:sz w:val="22"/>
                <w:szCs w:val="22"/>
              </w:rPr>
            </w:pPr>
          </w:p>
          <w:permEnd w:id="1411388655"/>
          <w:p w14:paraId="5C648FEF" w14:textId="7FC50AD9" w:rsidR="00181A76" w:rsidRPr="001C4084" w:rsidRDefault="00181A76" w:rsidP="00E20D1D">
            <w:pPr>
              <w:rPr>
                <w:rFonts w:ascii="Arial" w:hAnsi="Arial" w:cs="Arial"/>
                <w:sz w:val="22"/>
                <w:szCs w:val="22"/>
              </w:rPr>
            </w:pPr>
          </w:p>
        </w:tc>
        <w:permStart w:id="672749350" w:edGrp="everyone"/>
        <w:tc>
          <w:tcPr>
            <w:tcW w:w="624" w:type="dxa"/>
            <w:tcBorders>
              <w:top w:val="nil"/>
              <w:left w:val="single" w:sz="4" w:space="0" w:color="auto"/>
              <w:bottom w:val="nil"/>
              <w:right w:val="nil"/>
            </w:tcBorders>
          </w:tcPr>
          <w:p w14:paraId="18F29A12" w14:textId="77777777" w:rsidR="00181A76" w:rsidRPr="00533511" w:rsidRDefault="00000000" w:rsidP="00E20D1D">
            <w:pPr>
              <w:rPr>
                <w:rFonts w:ascii="Arial" w:hAnsi="Arial" w:cs="Arial"/>
                <w:sz w:val="44"/>
                <w:szCs w:val="44"/>
              </w:rPr>
            </w:pPr>
            <w:sdt>
              <w:sdtPr>
                <w:rPr>
                  <w:rFonts w:ascii="Arial" w:hAnsi="Arial" w:cs="Arial"/>
                  <w:sz w:val="44"/>
                  <w:szCs w:val="44"/>
                </w:rPr>
                <w:id w:val="1484743888"/>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672749350"/>
          </w:p>
        </w:tc>
      </w:tr>
    </w:tbl>
    <w:p w14:paraId="515AFE99" w14:textId="77777777" w:rsidR="00181A76" w:rsidRDefault="00181A76" w:rsidP="00181A76">
      <w:pPr>
        <w:rPr>
          <w:rFonts w:ascii="Arial" w:hAnsi="Arial" w:cs="Arial"/>
          <w:sz w:val="22"/>
          <w:szCs w:val="22"/>
        </w:rPr>
      </w:pPr>
    </w:p>
    <w:p w14:paraId="27BD1CC1" w14:textId="222891B2" w:rsidR="00181A76" w:rsidRPr="00E04D94" w:rsidRDefault="00181A76" w:rsidP="00181A76">
      <w:pPr>
        <w:pStyle w:val="20TAQuestionNumber"/>
        <w:ind w:left="709" w:hanging="709"/>
        <w:rPr>
          <w:rFonts w:cs="Arial"/>
          <w:sz w:val="22"/>
          <w:szCs w:val="22"/>
        </w:rPr>
      </w:pPr>
      <w:bookmarkStart w:id="19" w:name="_Ref131059321"/>
      <w:r>
        <w:lastRenderedPageBreak/>
        <w:t xml:space="preserve">What </w:t>
      </w:r>
      <w:r w:rsidR="00E04D94">
        <w:t xml:space="preserve">type of information might you need </w:t>
      </w:r>
      <w:r w:rsidR="006A2099">
        <w:t>to effectively draw bracing details for a wall adjacent to ceiling joists?</w:t>
      </w:r>
      <w:bookmarkEnd w:id="19"/>
    </w:p>
    <w:p w14:paraId="360867F4"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50571202" w14:textId="77777777" w:rsidTr="0063783B">
        <w:trPr>
          <w:trHeight w:val="1984"/>
        </w:trPr>
        <w:tc>
          <w:tcPr>
            <w:tcW w:w="1027" w:type="dxa"/>
            <w:tcBorders>
              <w:top w:val="nil"/>
              <w:left w:val="nil"/>
              <w:bottom w:val="nil"/>
              <w:right w:val="single" w:sz="4" w:space="0" w:color="auto"/>
            </w:tcBorders>
          </w:tcPr>
          <w:p w14:paraId="1D04CD3D"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ADD07" w14:textId="4E53D5DF" w:rsidR="00312509" w:rsidRDefault="00C70786" w:rsidP="00E20D1D">
            <w:pPr>
              <w:rPr>
                <w:rFonts w:ascii="Arial" w:hAnsi="Arial" w:cs="Arial"/>
                <w:sz w:val="22"/>
                <w:szCs w:val="22"/>
              </w:rPr>
            </w:pPr>
            <w:permStart w:id="1160528341" w:edGrp="everyone"/>
            <w:r>
              <w:rPr>
                <w:rFonts w:ascii="Arial" w:hAnsi="Arial" w:cs="Arial"/>
                <w:sz w:val="22"/>
                <w:szCs w:val="22"/>
              </w:rPr>
              <w:t>You would need to gather the following information</w:t>
            </w:r>
            <w:r w:rsidR="004A38B2">
              <w:rPr>
                <w:rFonts w:ascii="Arial" w:hAnsi="Arial" w:cs="Arial"/>
                <w:sz w:val="22"/>
                <w:szCs w:val="22"/>
              </w:rPr>
              <w:t>:</w:t>
            </w:r>
          </w:p>
          <w:p w14:paraId="71E7E9F5" w14:textId="701B27A6" w:rsidR="004A38B2" w:rsidRDefault="004A38B2" w:rsidP="00E20D1D">
            <w:pPr>
              <w:rPr>
                <w:rFonts w:ascii="Arial" w:hAnsi="Arial" w:cs="Arial"/>
                <w:sz w:val="22"/>
                <w:szCs w:val="22"/>
              </w:rPr>
            </w:pPr>
            <w:r>
              <w:rPr>
                <w:rFonts w:ascii="Arial" w:hAnsi="Arial" w:cs="Arial"/>
                <w:sz w:val="22"/>
                <w:szCs w:val="22"/>
              </w:rPr>
              <w:t>*Architectural plans, structural drawings, loads</w:t>
            </w:r>
            <w:r w:rsidR="00EE6ABA">
              <w:rPr>
                <w:rFonts w:ascii="Arial" w:hAnsi="Arial" w:cs="Arial"/>
                <w:sz w:val="22"/>
                <w:szCs w:val="22"/>
              </w:rPr>
              <w:t xml:space="preserve"> and forces, building codes and standards, </w:t>
            </w:r>
            <w:r w:rsidR="006451FD">
              <w:rPr>
                <w:rFonts w:ascii="Arial" w:hAnsi="Arial" w:cs="Arial"/>
                <w:sz w:val="22"/>
                <w:szCs w:val="22"/>
              </w:rPr>
              <w:t xml:space="preserve">material specifications, connection details, site-specific </w:t>
            </w:r>
            <w:r w:rsidR="005861CE">
              <w:rPr>
                <w:rFonts w:ascii="Arial" w:hAnsi="Arial" w:cs="Arial"/>
                <w:sz w:val="22"/>
                <w:szCs w:val="22"/>
              </w:rPr>
              <w:t xml:space="preserve">conditions, architectural features, engineering calculations, </w:t>
            </w:r>
            <w:r w:rsidR="00B1431C">
              <w:rPr>
                <w:rFonts w:ascii="Arial" w:hAnsi="Arial" w:cs="Arial"/>
                <w:sz w:val="22"/>
                <w:szCs w:val="22"/>
              </w:rPr>
              <w:t>contractor input.</w:t>
            </w:r>
          </w:p>
          <w:p w14:paraId="46250892" w14:textId="77777777" w:rsidR="00312509" w:rsidRDefault="00312509" w:rsidP="00E20D1D">
            <w:pPr>
              <w:rPr>
                <w:rFonts w:ascii="Arial" w:hAnsi="Arial" w:cs="Arial"/>
                <w:sz w:val="22"/>
                <w:szCs w:val="22"/>
              </w:rPr>
            </w:pPr>
          </w:p>
          <w:p w14:paraId="39E76DA7" w14:textId="1C8219D0" w:rsidR="00181A76" w:rsidRDefault="00330EED" w:rsidP="00E20D1D">
            <w:pPr>
              <w:rPr>
                <w:rFonts w:ascii="Arial" w:hAnsi="Arial" w:cs="Arial"/>
                <w:sz w:val="22"/>
                <w:szCs w:val="22"/>
              </w:rPr>
            </w:pPr>
            <w:r>
              <w:rPr>
                <w:rFonts w:ascii="Arial" w:hAnsi="Arial" w:cs="Arial"/>
                <w:sz w:val="22"/>
                <w:szCs w:val="22"/>
              </w:rPr>
              <w:t>For wall bracings, or wall bracing</w:t>
            </w:r>
            <w:r w:rsidR="004D418A">
              <w:rPr>
                <w:rFonts w:ascii="Arial" w:hAnsi="Arial" w:cs="Arial"/>
                <w:sz w:val="22"/>
                <w:szCs w:val="22"/>
              </w:rPr>
              <w:t xml:space="preserve"> adjacent to ceiling joists, you can use solid lines to outline wall studs, ceiling joists, and the truss bottom.</w:t>
            </w:r>
          </w:p>
          <w:p w14:paraId="4DA6AE32" w14:textId="77777777" w:rsidR="00181A76" w:rsidRDefault="00181A76" w:rsidP="00E20D1D">
            <w:pPr>
              <w:rPr>
                <w:rFonts w:ascii="Arial" w:hAnsi="Arial" w:cs="Arial"/>
                <w:sz w:val="22"/>
                <w:szCs w:val="22"/>
              </w:rPr>
            </w:pPr>
          </w:p>
          <w:p w14:paraId="5C426EAE" w14:textId="16244190" w:rsidR="00181A76" w:rsidRPr="001C4084" w:rsidRDefault="00E57E6F" w:rsidP="00E20D1D">
            <w:pPr>
              <w:rPr>
                <w:rFonts w:ascii="Arial" w:hAnsi="Arial" w:cs="Arial"/>
                <w:sz w:val="22"/>
                <w:szCs w:val="22"/>
              </w:rPr>
            </w:pPr>
            <w:r>
              <w:rPr>
                <w:rFonts w:ascii="Arial" w:hAnsi="Arial" w:cs="Arial"/>
                <w:sz w:val="22"/>
                <w:szCs w:val="22"/>
              </w:rPr>
              <w:t>You can project these orthographically, although it is much better to use isometric projection since it gives a better grasp of the details.</w:t>
            </w:r>
            <w:permEnd w:id="1160528341"/>
          </w:p>
        </w:tc>
        <w:permStart w:id="1425173706" w:edGrp="everyone"/>
        <w:tc>
          <w:tcPr>
            <w:tcW w:w="624" w:type="dxa"/>
            <w:tcBorders>
              <w:top w:val="nil"/>
              <w:left w:val="single" w:sz="4" w:space="0" w:color="auto"/>
              <w:bottom w:val="nil"/>
              <w:right w:val="nil"/>
            </w:tcBorders>
          </w:tcPr>
          <w:p w14:paraId="7B9CFB06" w14:textId="072861A4" w:rsidR="00181A76" w:rsidRPr="00533511" w:rsidRDefault="00000000" w:rsidP="00E20D1D">
            <w:pPr>
              <w:rPr>
                <w:rFonts w:ascii="Arial" w:hAnsi="Arial" w:cs="Arial"/>
                <w:sz w:val="44"/>
                <w:szCs w:val="44"/>
              </w:rPr>
            </w:pPr>
            <w:sdt>
              <w:sdtPr>
                <w:rPr>
                  <w:rFonts w:ascii="Arial" w:hAnsi="Arial" w:cs="Arial"/>
                  <w:sz w:val="44"/>
                  <w:szCs w:val="44"/>
                </w:rPr>
                <w:id w:val="-2062393893"/>
                <w14:checkbox>
                  <w14:checked w14:val="1"/>
                  <w14:checkedState w14:val="00FE" w14:font="Wingdings"/>
                  <w14:uncheckedState w14:val="00A8" w14:font="Wingdings"/>
                </w14:checkbox>
              </w:sdtPr>
              <w:sdtContent>
                <w:r w:rsidR="00BB6180">
                  <w:rPr>
                    <w:rFonts w:ascii="Arial" w:hAnsi="Arial" w:cs="Arial"/>
                    <w:sz w:val="44"/>
                    <w:szCs w:val="44"/>
                  </w:rPr>
                  <w:sym w:font="Wingdings" w:char="F0FE"/>
                </w:r>
              </w:sdtContent>
            </w:sdt>
            <w:permEnd w:id="1425173706"/>
          </w:p>
        </w:tc>
      </w:tr>
    </w:tbl>
    <w:p w14:paraId="375AC83E" w14:textId="77777777" w:rsidR="00181A76" w:rsidRDefault="00181A76" w:rsidP="00181A76">
      <w:pPr>
        <w:rPr>
          <w:rFonts w:ascii="Arial" w:hAnsi="Arial" w:cs="Arial"/>
          <w:sz w:val="22"/>
          <w:szCs w:val="22"/>
        </w:rPr>
      </w:pPr>
    </w:p>
    <w:p w14:paraId="39805F50" w14:textId="77777777" w:rsidR="00181A76" w:rsidRDefault="00181A76" w:rsidP="00181A76">
      <w:pPr>
        <w:rPr>
          <w:rFonts w:ascii="Arial" w:hAnsi="Arial" w:cs="Arial"/>
          <w:sz w:val="22"/>
          <w:szCs w:val="22"/>
        </w:rPr>
      </w:pPr>
    </w:p>
    <w:p w14:paraId="0CD55C61" w14:textId="573F665B" w:rsidR="00181A76" w:rsidRPr="00E04D94" w:rsidRDefault="006A2099" w:rsidP="00181A76">
      <w:pPr>
        <w:pStyle w:val="20TAQuestionNumber"/>
        <w:ind w:left="709" w:hanging="709"/>
        <w:rPr>
          <w:rFonts w:cs="Arial"/>
          <w:sz w:val="22"/>
          <w:szCs w:val="22"/>
        </w:rPr>
      </w:pPr>
      <w:bookmarkStart w:id="20" w:name="_Ref131059730"/>
      <w:r>
        <w:t>Discuss the importance of adding labels to the</w:t>
      </w:r>
      <w:r w:rsidR="00181A76">
        <w:t xml:space="preserve"> </w:t>
      </w:r>
      <w:r w:rsidRPr="006A2099">
        <w:t xml:space="preserve">drawing </w:t>
      </w:r>
      <w:r>
        <w:t xml:space="preserve">discussed in </w:t>
      </w:r>
      <w:r>
        <w:fldChar w:fldCharType="begin"/>
      </w:r>
      <w:r>
        <w:instrText xml:space="preserve"> REF _Ref131059321 \r \h </w:instrText>
      </w:r>
      <w:r>
        <w:fldChar w:fldCharType="separate"/>
      </w:r>
      <w:r w:rsidR="004B356B">
        <w:t xml:space="preserve">Q17. </w:t>
      </w:r>
      <w:r>
        <w:fldChar w:fldCharType="end"/>
      </w:r>
      <w:bookmarkEnd w:id="20"/>
    </w:p>
    <w:p w14:paraId="33FD19DF" w14:textId="77777777" w:rsidR="00E04D94" w:rsidRPr="00B25CA4" w:rsidRDefault="00E04D94" w:rsidP="00E04D9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81A76" w:rsidRPr="00830749" w14:paraId="24D02835" w14:textId="77777777" w:rsidTr="0063783B">
        <w:trPr>
          <w:trHeight w:val="3345"/>
        </w:trPr>
        <w:tc>
          <w:tcPr>
            <w:tcW w:w="1027" w:type="dxa"/>
            <w:tcBorders>
              <w:top w:val="nil"/>
              <w:left w:val="nil"/>
              <w:bottom w:val="nil"/>
              <w:right w:val="single" w:sz="4" w:space="0" w:color="auto"/>
            </w:tcBorders>
          </w:tcPr>
          <w:p w14:paraId="7045A052" w14:textId="77777777" w:rsidR="00181A76" w:rsidRPr="001C4084" w:rsidRDefault="00181A7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2B402D" w14:textId="77777777" w:rsidR="00181A76" w:rsidRDefault="00213DE1" w:rsidP="00E20D1D">
            <w:pPr>
              <w:rPr>
                <w:rFonts w:ascii="Arial" w:hAnsi="Arial" w:cs="Arial"/>
                <w:sz w:val="22"/>
                <w:szCs w:val="22"/>
              </w:rPr>
            </w:pPr>
            <w:permStart w:id="2109476427" w:edGrp="everyone"/>
            <w:r>
              <w:rPr>
                <w:rFonts w:ascii="Arial" w:hAnsi="Arial" w:cs="Arial"/>
                <w:sz w:val="22"/>
                <w:szCs w:val="22"/>
              </w:rPr>
              <w:t>Adding labels to a drawing</w:t>
            </w:r>
            <w:r w:rsidR="00BB6180">
              <w:rPr>
                <w:rFonts w:ascii="Arial" w:hAnsi="Arial" w:cs="Arial"/>
                <w:sz w:val="22"/>
                <w:szCs w:val="22"/>
              </w:rPr>
              <w:t xml:space="preserve"> of wall bracing adjacent to ceiling joists</w:t>
            </w:r>
            <w:r w:rsidR="000772F7">
              <w:rPr>
                <w:rFonts w:ascii="Arial" w:hAnsi="Arial" w:cs="Arial"/>
                <w:sz w:val="22"/>
                <w:szCs w:val="22"/>
              </w:rPr>
              <w:t xml:space="preserve"> is crucial for effective communication, clarity, and understanding among various stakeholders involved in the construction process. The importance of adding labels to such drawings includes:</w:t>
            </w:r>
          </w:p>
          <w:p w14:paraId="3A2454A3" w14:textId="133EACCD" w:rsidR="00181A76" w:rsidRPr="001C4084" w:rsidRDefault="000772F7" w:rsidP="00E20D1D">
            <w:pPr>
              <w:rPr>
                <w:rFonts w:ascii="Arial" w:hAnsi="Arial" w:cs="Arial"/>
                <w:sz w:val="22"/>
                <w:szCs w:val="22"/>
              </w:rPr>
            </w:pPr>
            <w:r>
              <w:rPr>
                <w:rFonts w:ascii="Arial" w:hAnsi="Arial" w:cs="Arial"/>
                <w:sz w:val="22"/>
                <w:szCs w:val="22"/>
              </w:rPr>
              <w:t xml:space="preserve">Clarity and </w:t>
            </w:r>
            <w:r w:rsidR="004F431E">
              <w:rPr>
                <w:rFonts w:ascii="Arial" w:hAnsi="Arial" w:cs="Arial"/>
                <w:sz w:val="22"/>
                <w:szCs w:val="22"/>
              </w:rPr>
              <w:t>understanding</w:t>
            </w:r>
            <w:r w:rsidR="00A1551A">
              <w:rPr>
                <w:rFonts w:ascii="Arial" w:hAnsi="Arial" w:cs="Arial"/>
                <w:sz w:val="22"/>
                <w:szCs w:val="22"/>
              </w:rPr>
              <w:t>, communication</w:t>
            </w:r>
            <w:r w:rsidR="007D6900">
              <w:rPr>
                <w:rFonts w:ascii="Arial" w:hAnsi="Arial" w:cs="Arial"/>
                <w:sz w:val="22"/>
                <w:szCs w:val="22"/>
              </w:rPr>
              <w:t xml:space="preserve">, </w:t>
            </w:r>
            <w:r w:rsidR="006F4502">
              <w:rPr>
                <w:rFonts w:ascii="Arial" w:hAnsi="Arial" w:cs="Arial"/>
                <w:sz w:val="22"/>
                <w:szCs w:val="22"/>
              </w:rPr>
              <w:t>compliance with standards, ease of review, construction and assembly, maintenance and repairs, documentation</w:t>
            </w:r>
            <w:r w:rsidR="00F91F45">
              <w:rPr>
                <w:rFonts w:ascii="Arial" w:hAnsi="Arial" w:cs="Arial"/>
                <w:sz w:val="22"/>
                <w:szCs w:val="22"/>
              </w:rPr>
              <w:t>, legal and liability considerations, and client communication.</w:t>
            </w:r>
            <w:permEnd w:id="2109476427"/>
          </w:p>
        </w:tc>
        <w:permStart w:id="1193811657" w:edGrp="everyone"/>
        <w:tc>
          <w:tcPr>
            <w:tcW w:w="624" w:type="dxa"/>
            <w:tcBorders>
              <w:top w:val="nil"/>
              <w:left w:val="single" w:sz="4" w:space="0" w:color="auto"/>
              <w:bottom w:val="nil"/>
              <w:right w:val="nil"/>
            </w:tcBorders>
          </w:tcPr>
          <w:p w14:paraId="1ECFCBF5" w14:textId="77777777" w:rsidR="00181A76" w:rsidRPr="00533511" w:rsidRDefault="00000000" w:rsidP="00E20D1D">
            <w:pPr>
              <w:rPr>
                <w:rFonts w:ascii="Arial" w:hAnsi="Arial" w:cs="Arial"/>
                <w:sz w:val="44"/>
                <w:szCs w:val="44"/>
              </w:rPr>
            </w:pPr>
            <w:sdt>
              <w:sdtPr>
                <w:rPr>
                  <w:rFonts w:ascii="Arial" w:hAnsi="Arial" w:cs="Arial"/>
                  <w:sz w:val="44"/>
                  <w:szCs w:val="44"/>
                </w:rPr>
                <w:id w:val="-303316635"/>
                <w14:checkbox>
                  <w14:checked w14:val="0"/>
                  <w14:checkedState w14:val="00FE" w14:font="Wingdings"/>
                  <w14:uncheckedState w14:val="00A8" w14:font="Wingdings"/>
                </w14:checkbox>
              </w:sdtPr>
              <w:sdtContent>
                <w:r w:rsidR="00181A76">
                  <w:rPr>
                    <w:rFonts w:ascii="Arial" w:hAnsi="Arial" w:cs="Arial"/>
                    <w:sz w:val="44"/>
                    <w:szCs w:val="44"/>
                  </w:rPr>
                  <w:sym w:font="Wingdings" w:char="F0A8"/>
                </w:r>
              </w:sdtContent>
            </w:sdt>
            <w:permEnd w:id="1193811657"/>
          </w:p>
        </w:tc>
      </w:tr>
    </w:tbl>
    <w:p w14:paraId="60A3478D" w14:textId="77777777" w:rsidR="00181A76" w:rsidRDefault="00181A76" w:rsidP="00181A76">
      <w:pPr>
        <w:rPr>
          <w:rFonts w:ascii="Arial" w:hAnsi="Arial" w:cs="Arial"/>
          <w:sz w:val="22"/>
          <w:szCs w:val="22"/>
        </w:rPr>
      </w:pPr>
    </w:p>
    <w:p w14:paraId="76631553" w14:textId="77777777" w:rsidR="00CC6B47" w:rsidRDefault="00CC6B47" w:rsidP="00CC6B47">
      <w:pPr>
        <w:rPr>
          <w:rFonts w:ascii="Arial" w:hAnsi="Arial" w:cs="Arial"/>
          <w:sz w:val="22"/>
          <w:szCs w:val="22"/>
        </w:rPr>
      </w:pPr>
    </w:p>
    <w:p w14:paraId="5235F867" w14:textId="400F1F1E" w:rsidR="00CC6B47" w:rsidRPr="00E04D94" w:rsidRDefault="00CC6B47" w:rsidP="00CC6B47">
      <w:pPr>
        <w:pStyle w:val="20TAQuestionNumber"/>
        <w:ind w:left="709" w:hanging="709"/>
        <w:rPr>
          <w:rFonts w:cs="Arial"/>
          <w:sz w:val="22"/>
          <w:szCs w:val="22"/>
        </w:rPr>
      </w:pPr>
      <w:bookmarkStart w:id="21" w:name="_Ref131060368"/>
      <w:r>
        <w:t>Why should the drawing be created ‘to scale’?</w:t>
      </w:r>
      <w:bookmarkEnd w:id="21"/>
    </w:p>
    <w:p w14:paraId="7B876CF1" w14:textId="77777777" w:rsidR="00CC6B47" w:rsidRPr="00B25CA4" w:rsidRDefault="00CC6B47" w:rsidP="00CC6B47">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C6B47" w:rsidRPr="00830749" w14:paraId="51CC54ED" w14:textId="77777777" w:rsidTr="0063783B">
        <w:trPr>
          <w:trHeight w:val="4762"/>
        </w:trPr>
        <w:tc>
          <w:tcPr>
            <w:tcW w:w="1027" w:type="dxa"/>
            <w:tcBorders>
              <w:top w:val="nil"/>
              <w:left w:val="nil"/>
              <w:bottom w:val="nil"/>
              <w:right w:val="single" w:sz="4" w:space="0" w:color="auto"/>
            </w:tcBorders>
          </w:tcPr>
          <w:p w14:paraId="156B5E7A" w14:textId="77777777" w:rsidR="00CC6B47" w:rsidRPr="001C4084" w:rsidRDefault="00CC6B47"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0359E4" w14:textId="77777777" w:rsidR="00CC6B47" w:rsidRDefault="00AF3FF2" w:rsidP="00E20D1D">
            <w:pPr>
              <w:rPr>
                <w:rFonts w:ascii="Arial" w:hAnsi="Arial" w:cs="Arial"/>
                <w:sz w:val="22"/>
                <w:szCs w:val="22"/>
              </w:rPr>
            </w:pPr>
            <w:permStart w:id="538590872" w:edGrp="everyone"/>
            <w:r>
              <w:rPr>
                <w:rFonts w:ascii="Arial" w:hAnsi="Arial" w:cs="Arial"/>
                <w:sz w:val="22"/>
                <w:szCs w:val="22"/>
              </w:rPr>
              <w:t>Creating a drawing to scale is essential</w:t>
            </w:r>
            <w:r w:rsidR="009A4A18">
              <w:rPr>
                <w:rFonts w:ascii="Arial" w:hAnsi="Arial" w:cs="Arial"/>
                <w:sz w:val="22"/>
                <w:szCs w:val="22"/>
              </w:rPr>
              <w:t xml:space="preserve"> for several important reasons:</w:t>
            </w:r>
          </w:p>
          <w:p w14:paraId="7FEFBE6B" w14:textId="77777777" w:rsidR="00CC6B47" w:rsidRDefault="009A4A18" w:rsidP="00E20D1D">
            <w:pPr>
              <w:rPr>
                <w:rFonts w:ascii="Arial" w:hAnsi="Arial" w:cs="Arial"/>
                <w:sz w:val="22"/>
                <w:szCs w:val="22"/>
              </w:rPr>
            </w:pPr>
            <w:r>
              <w:rPr>
                <w:rFonts w:ascii="Arial" w:hAnsi="Arial" w:cs="Arial"/>
                <w:sz w:val="22"/>
                <w:szCs w:val="22"/>
              </w:rPr>
              <w:t>1.Accurate representation</w:t>
            </w:r>
          </w:p>
          <w:p w14:paraId="704F2D2F" w14:textId="77777777" w:rsidR="00CC6B47" w:rsidRDefault="009A4A18" w:rsidP="00E20D1D">
            <w:pPr>
              <w:rPr>
                <w:rFonts w:ascii="Arial" w:hAnsi="Arial" w:cs="Arial"/>
                <w:sz w:val="22"/>
                <w:szCs w:val="22"/>
              </w:rPr>
            </w:pPr>
            <w:r>
              <w:rPr>
                <w:rFonts w:ascii="Arial" w:hAnsi="Arial" w:cs="Arial"/>
                <w:sz w:val="22"/>
                <w:szCs w:val="22"/>
              </w:rPr>
              <w:t>2.Dimensional clarity</w:t>
            </w:r>
          </w:p>
          <w:p w14:paraId="16D75AC7" w14:textId="6FCA8AFC" w:rsidR="00CC6B47" w:rsidRDefault="009A4A18" w:rsidP="00E20D1D">
            <w:pPr>
              <w:rPr>
                <w:rFonts w:ascii="Arial" w:hAnsi="Arial" w:cs="Arial"/>
                <w:sz w:val="22"/>
                <w:szCs w:val="22"/>
              </w:rPr>
            </w:pPr>
            <w:r>
              <w:rPr>
                <w:rFonts w:ascii="Arial" w:hAnsi="Arial" w:cs="Arial"/>
                <w:sz w:val="22"/>
                <w:szCs w:val="22"/>
              </w:rPr>
              <w:t>3.Coordination and integration</w:t>
            </w:r>
          </w:p>
          <w:p w14:paraId="69D42ACA" w14:textId="77777777" w:rsidR="00CC6B47" w:rsidRDefault="009A4A18" w:rsidP="00E20D1D">
            <w:pPr>
              <w:rPr>
                <w:rFonts w:ascii="Arial" w:hAnsi="Arial" w:cs="Arial"/>
                <w:sz w:val="22"/>
                <w:szCs w:val="22"/>
              </w:rPr>
            </w:pPr>
            <w:r>
              <w:rPr>
                <w:rFonts w:ascii="Arial" w:hAnsi="Arial" w:cs="Arial"/>
                <w:sz w:val="22"/>
                <w:szCs w:val="22"/>
              </w:rPr>
              <w:t>4.Construction accuracy</w:t>
            </w:r>
          </w:p>
          <w:p w14:paraId="7EDA2BED" w14:textId="77777777" w:rsidR="00CC6B47" w:rsidRDefault="009A4A18" w:rsidP="00E20D1D">
            <w:pPr>
              <w:rPr>
                <w:rFonts w:ascii="Arial" w:hAnsi="Arial" w:cs="Arial"/>
                <w:sz w:val="22"/>
                <w:szCs w:val="22"/>
              </w:rPr>
            </w:pPr>
            <w:r>
              <w:rPr>
                <w:rFonts w:ascii="Arial" w:hAnsi="Arial" w:cs="Arial"/>
                <w:sz w:val="22"/>
                <w:szCs w:val="22"/>
              </w:rPr>
              <w:t>5.Space planning</w:t>
            </w:r>
          </w:p>
          <w:p w14:paraId="7E98A75A" w14:textId="77777777" w:rsidR="00CC6B47" w:rsidRDefault="009A4A18" w:rsidP="00E20D1D">
            <w:pPr>
              <w:rPr>
                <w:rFonts w:ascii="Arial" w:hAnsi="Arial" w:cs="Arial"/>
                <w:sz w:val="22"/>
                <w:szCs w:val="22"/>
              </w:rPr>
            </w:pPr>
            <w:r>
              <w:rPr>
                <w:rFonts w:ascii="Arial" w:hAnsi="Arial" w:cs="Arial"/>
                <w:sz w:val="22"/>
                <w:szCs w:val="22"/>
              </w:rPr>
              <w:t>6.Cost estimation</w:t>
            </w:r>
          </w:p>
          <w:p w14:paraId="7420C3B0" w14:textId="77777777" w:rsidR="00CC6B47" w:rsidRDefault="00924A71" w:rsidP="00E20D1D">
            <w:pPr>
              <w:rPr>
                <w:rFonts w:ascii="Arial" w:hAnsi="Arial" w:cs="Arial"/>
                <w:sz w:val="22"/>
                <w:szCs w:val="22"/>
              </w:rPr>
            </w:pPr>
            <w:r>
              <w:rPr>
                <w:rFonts w:ascii="Arial" w:hAnsi="Arial" w:cs="Arial"/>
                <w:sz w:val="22"/>
                <w:szCs w:val="22"/>
              </w:rPr>
              <w:t>7.Code compliance</w:t>
            </w:r>
          </w:p>
          <w:p w14:paraId="53142AC9" w14:textId="38C22F45" w:rsidR="00CC6B47" w:rsidRPr="001C4084" w:rsidRDefault="00924A71" w:rsidP="00E20D1D">
            <w:pPr>
              <w:rPr>
                <w:rFonts w:ascii="Arial" w:hAnsi="Arial" w:cs="Arial"/>
                <w:sz w:val="22"/>
                <w:szCs w:val="22"/>
              </w:rPr>
            </w:pPr>
            <w:r>
              <w:rPr>
                <w:rFonts w:ascii="Arial" w:hAnsi="Arial" w:cs="Arial"/>
                <w:sz w:val="22"/>
                <w:szCs w:val="22"/>
              </w:rPr>
              <w:t>8.Visualisation</w:t>
            </w:r>
            <w:permEnd w:id="538590872"/>
          </w:p>
        </w:tc>
        <w:permStart w:id="656952836" w:edGrp="everyone"/>
        <w:tc>
          <w:tcPr>
            <w:tcW w:w="624" w:type="dxa"/>
            <w:tcBorders>
              <w:top w:val="nil"/>
              <w:left w:val="single" w:sz="4" w:space="0" w:color="auto"/>
              <w:bottom w:val="nil"/>
              <w:right w:val="nil"/>
            </w:tcBorders>
          </w:tcPr>
          <w:p w14:paraId="47BA5143" w14:textId="77777777" w:rsidR="00CC6B47" w:rsidRPr="00533511" w:rsidRDefault="00000000" w:rsidP="00E20D1D">
            <w:pPr>
              <w:rPr>
                <w:rFonts w:ascii="Arial" w:hAnsi="Arial" w:cs="Arial"/>
                <w:sz w:val="44"/>
                <w:szCs w:val="44"/>
              </w:rPr>
            </w:pPr>
            <w:sdt>
              <w:sdtPr>
                <w:rPr>
                  <w:rFonts w:ascii="Arial" w:hAnsi="Arial" w:cs="Arial"/>
                  <w:sz w:val="44"/>
                  <w:szCs w:val="44"/>
                </w:rPr>
                <w:id w:val="-1064721323"/>
                <w14:checkbox>
                  <w14:checked w14:val="0"/>
                  <w14:checkedState w14:val="00FE" w14:font="Wingdings"/>
                  <w14:uncheckedState w14:val="00A8" w14:font="Wingdings"/>
                </w14:checkbox>
              </w:sdtPr>
              <w:sdtContent>
                <w:r w:rsidR="00CC6B47">
                  <w:rPr>
                    <w:rFonts w:ascii="Arial" w:hAnsi="Arial" w:cs="Arial"/>
                    <w:sz w:val="44"/>
                    <w:szCs w:val="44"/>
                  </w:rPr>
                  <w:sym w:font="Wingdings" w:char="F0A8"/>
                </w:r>
              </w:sdtContent>
            </w:sdt>
            <w:permEnd w:id="656952836"/>
          </w:p>
        </w:tc>
      </w:tr>
    </w:tbl>
    <w:p w14:paraId="26E2DCEB" w14:textId="77777777" w:rsidR="00CC6B47" w:rsidRDefault="00CC6B47" w:rsidP="00CC6B47">
      <w:pPr>
        <w:rPr>
          <w:rFonts w:ascii="Arial" w:hAnsi="Arial" w:cs="Arial"/>
          <w:sz w:val="22"/>
          <w:szCs w:val="22"/>
        </w:rPr>
      </w:pPr>
    </w:p>
    <w:p w14:paraId="113471A9" w14:textId="77777777" w:rsidR="001E66F4" w:rsidRDefault="001E66F4" w:rsidP="001E66F4">
      <w:pPr>
        <w:rPr>
          <w:rFonts w:ascii="Arial" w:hAnsi="Arial" w:cs="Arial"/>
          <w:sz w:val="22"/>
          <w:szCs w:val="22"/>
        </w:rPr>
      </w:pPr>
    </w:p>
    <w:p w14:paraId="23F9167F" w14:textId="38BA0002" w:rsidR="001E66F4" w:rsidRPr="00E04D94" w:rsidRDefault="001E66F4" w:rsidP="001E66F4">
      <w:pPr>
        <w:pStyle w:val="20TAQuestionNumber"/>
        <w:ind w:left="709" w:hanging="709"/>
        <w:rPr>
          <w:rFonts w:cs="Arial"/>
          <w:sz w:val="22"/>
          <w:szCs w:val="22"/>
        </w:rPr>
      </w:pPr>
      <w:bookmarkStart w:id="22" w:name="_Ref131060863"/>
      <w:r>
        <w:t>When using symbols and abbreviations, how can you ensure that each reader of the plans understand what they mean?</w:t>
      </w:r>
      <w:bookmarkEnd w:id="22"/>
    </w:p>
    <w:p w14:paraId="25E0BF29" w14:textId="77777777" w:rsidR="001E66F4" w:rsidRPr="00B25CA4" w:rsidRDefault="001E66F4" w:rsidP="001E66F4">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66F4" w:rsidRPr="00830749" w14:paraId="1C18442F" w14:textId="77777777" w:rsidTr="0063783B">
        <w:trPr>
          <w:trHeight w:val="2835"/>
        </w:trPr>
        <w:tc>
          <w:tcPr>
            <w:tcW w:w="1027" w:type="dxa"/>
            <w:tcBorders>
              <w:top w:val="nil"/>
              <w:left w:val="nil"/>
              <w:bottom w:val="nil"/>
              <w:right w:val="single" w:sz="4" w:space="0" w:color="auto"/>
            </w:tcBorders>
          </w:tcPr>
          <w:p w14:paraId="3A124423" w14:textId="77777777" w:rsidR="001E66F4" w:rsidRPr="001C4084" w:rsidRDefault="001E66F4"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BB517D" w14:textId="77777777" w:rsidR="001E66F4" w:rsidRDefault="00F864DE" w:rsidP="00E20D1D">
            <w:pPr>
              <w:rPr>
                <w:rFonts w:ascii="Arial" w:hAnsi="Arial" w:cs="Arial"/>
                <w:sz w:val="22"/>
                <w:szCs w:val="22"/>
              </w:rPr>
            </w:pPr>
            <w:permStart w:id="943981402" w:edGrp="everyone"/>
            <w:r>
              <w:rPr>
                <w:rFonts w:ascii="Arial" w:hAnsi="Arial" w:cs="Arial"/>
                <w:sz w:val="22"/>
                <w:szCs w:val="22"/>
              </w:rPr>
              <w:t>Using symbols and abbreviations</w:t>
            </w:r>
            <w:r w:rsidR="00AE2092">
              <w:rPr>
                <w:rFonts w:ascii="Arial" w:hAnsi="Arial" w:cs="Arial"/>
                <w:sz w:val="22"/>
                <w:szCs w:val="22"/>
              </w:rPr>
              <w:t>, along with their meanings provides a quick reference guide for readers.</w:t>
            </w:r>
          </w:p>
          <w:p w14:paraId="6B053782" w14:textId="77777777" w:rsidR="001E66F4" w:rsidRDefault="00E04FC4" w:rsidP="00E20D1D">
            <w:pPr>
              <w:rPr>
                <w:rFonts w:ascii="Arial" w:hAnsi="Arial" w:cs="Arial"/>
                <w:sz w:val="22"/>
                <w:szCs w:val="22"/>
              </w:rPr>
            </w:pPr>
            <w:r>
              <w:rPr>
                <w:rFonts w:ascii="Arial" w:hAnsi="Arial" w:cs="Arial"/>
                <w:sz w:val="22"/>
                <w:szCs w:val="22"/>
              </w:rPr>
              <w:t>Symbols refer to icons that are commonly used in building and construction to convey information</w:t>
            </w:r>
            <w:r w:rsidR="00902308">
              <w:rPr>
                <w:rFonts w:ascii="Arial" w:hAnsi="Arial" w:cs="Arial"/>
                <w:sz w:val="22"/>
                <w:szCs w:val="22"/>
              </w:rPr>
              <w:t>, such as the location of components and others the end-users. They often refer to fixtures, placements, and important elements such as electrical and gas outlets. Most symbols are universal, so it is easy for builders to recognise where fixtures are located by referring to the symbol legend on the drawings.</w:t>
            </w:r>
          </w:p>
          <w:p w14:paraId="69CCCE0D" w14:textId="2600A54E" w:rsidR="001E66F4" w:rsidRPr="001C4084" w:rsidRDefault="008A3A5A" w:rsidP="00E20D1D">
            <w:pPr>
              <w:rPr>
                <w:rFonts w:ascii="Arial" w:hAnsi="Arial" w:cs="Arial"/>
                <w:sz w:val="22"/>
                <w:szCs w:val="22"/>
              </w:rPr>
            </w:pPr>
            <w:r>
              <w:rPr>
                <w:rFonts w:ascii="Arial" w:hAnsi="Arial" w:cs="Arial"/>
                <w:sz w:val="22"/>
                <w:szCs w:val="22"/>
              </w:rPr>
              <w:t xml:space="preserve">Like symbols, abbreviations are shortened forms of common construction terminologies that can be used to represent key information in your drawings. Abbreviations are </w:t>
            </w:r>
            <w:r w:rsidR="008D6C90">
              <w:rPr>
                <w:rFonts w:ascii="Arial" w:hAnsi="Arial" w:cs="Arial"/>
                <w:sz w:val="22"/>
                <w:szCs w:val="22"/>
              </w:rPr>
              <w:t xml:space="preserve">an important part of any </w:t>
            </w:r>
            <w:r w:rsidR="00B94E18">
              <w:rPr>
                <w:rFonts w:ascii="Arial" w:hAnsi="Arial" w:cs="Arial"/>
                <w:sz w:val="22"/>
                <w:szCs w:val="22"/>
              </w:rPr>
              <w:t>drawings</w:t>
            </w:r>
            <w:r w:rsidR="008D6C90">
              <w:rPr>
                <w:rFonts w:ascii="Arial" w:hAnsi="Arial" w:cs="Arial"/>
                <w:sz w:val="22"/>
                <w:szCs w:val="22"/>
              </w:rPr>
              <w:t xml:space="preserve"> as they keep drawings clear and make them easier to read.</w:t>
            </w:r>
            <w:permEnd w:id="943981402"/>
          </w:p>
        </w:tc>
        <w:permStart w:id="355546048" w:edGrp="everyone"/>
        <w:tc>
          <w:tcPr>
            <w:tcW w:w="624" w:type="dxa"/>
            <w:tcBorders>
              <w:top w:val="nil"/>
              <w:left w:val="single" w:sz="4" w:space="0" w:color="auto"/>
              <w:bottom w:val="nil"/>
              <w:right w:val="nil"/>
            </w:tcBorders>
          </w:tcPr>
          <w:p w14:paraId="7109B2AB" w14:textId="77777777" w:rsidR="001E66F4" w:rsidRPr="00533511" w:rsidRDefault="00000000" w:rsidP="00E20D1D">
            <w:pPr>
              <w:rPr>
                <w:rFonts w:ascii="Arial" w:hAnsi="Arial" w:cs="Arial"/>
                <w:sz w:val="44"/>
                <w:szCs w:val="44"/>
              </w:rPr>
            </w:pPr>
            <w:sdt>
              <w:sdtPr>
                <w:rPr>
                  <w:rFonts w:ascii="Arial" w:hAnsi="Arial" w:cs="Arial"/>
                  <w:sz w:val="44"/>
                  <w:szCs w:val="44"/>
                </w:rPr>
                <w:id w:val="1149860938"/>
                <w14:checkbox>
                  <w14:checked w14:val="0"/>
                  <w14:checkedState w14:val="00FE" w14:font="Wingdings"/>
                  <w14:uncheckedState w14:val="00A8" w14:font="Wingdings"/>
                </w14:checkbox>
              </w:sdtPr>
              <w:sdtContent>
                <w:r w:rsidR="001E66F4">
                  <w:rPr>
                    <w:rFonts w:ascii="Arial" w:hAnsi="Arial" w:cs="Arial"/>
                    <w:sz w:val="44"/>
                    <w:szCs w:val="44"/>
                  </w:rPr>
                  <w:sym w:font="Wingdings" w:char="F0A8"/>
                </w:r>
              </w:sdtContent>
            </w:sdt>
            <w:permEnd w:id="355546048"/>
          </w:p>
        </w:tc>
      </w:tr>
    </w:tbl>
    <w:p w14:paraId="69FC6E80" w14:textId="77777777" w:rsidR="001E66F4" w:rsidRDefault="001E66F4" w:rsidP="001E66F4">
      <w:pPr>
        <w:rPr>
          <w:rFonts w:ascii="Arial" w:hAnsi="Arial" w:cs="Arial"/>
          <w:sz w:val="22"/>
          <w:szCs w:val="22"/>
        </w:rPr>
      </w:pPr>
    </w:p>
    <w:p w14:paraId="1B7ED32B" w14:textId="77777777" w:rsidR="0097597C" w:rsidRDefault="0097597C" w:rsidP="0097597C">
      <w:pPr>
        <w:rPr>
          <w:rFonts w:ascii="Arial" w:hAnsi="Arial" w:cs="Arial"/>
          <w:sz w:val="22"/>
          <w:szCs w:val="22"/>
        </w:rPr>
      </w:pPr>
    </w:p>
    <w:p w14:paraId="6B77C6C6" w14:textId="2E840BC1" w:rsidR="0097597C" w:rsidRPr="00E04D94" w:rsidRDefault="0097597C" w:rsidP="0097597C">
      <w:pPr>
        <w:pStyle w:val="20TAQuestionNumber"/>
        <w:ind w:left="709" w:hanging="709"/>
        <w:rPr>
          <w:rFonts w:cs="Arial"/>
          <w:sz w:val="22"/>
          <w:szCs w:val="22"/>
        </w:rPr>
      </w:pPr>
      <w:bookmarkStart w:id="23" w:name="_Ref131063017"/>
      <w:r>
        <w:t>Discuss the sheet layout and information included to present elevation drawings to the local council for approval.</w:t>
      </w:r>
      <w:bookmarkEnd w:id="23"/>
    </w:p>
    <w:p w14:paraId="6D1195EF" w14:textId="77777777" w:rsidR="0097597C" w:rsidRPr="00B25CA4" w:rsidRDefault="0097597C" w:rsidP="0097597C">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597C" w:rsidRPr="00830749" w14:paraId="445A6FE3" w14:textId="77777777" w:rsidTr="0063783B">
        <w:trPr>
          <w:trHeight w:val="2835"/>
        </w:trPr>
        <w:tc>
          <w:tcPr>
            <w:tcW w:w="1027" w:type="dxa"/>
            <w:tcBorders>
              <w:top w:val="nil"/>
              <w:left w:val="nil"/>
              <w:bottom w:val="nil"/>
              <w:right w:val="single" w:sz="4" w:space="0" w:color="auto"/>
            </w:tcBorders>
          </w:tcPr>
          <w:p w14:paraId="56B1E357" w14:textId="77777777" w:rsidR="0097597C" w:rsidRPr="001C4084" w:rsidRDefault="0097597C"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2BF2CF" w14:textId="77777777" w:rsidR="0097597C" w:rsidRDefault="00A55749" w:rsidP="00E20D1D">
            <w:pPr>
              <w:rPr>
                <w:rFonts w:ascii="Arial" w:hAnsi="Arial" w:cs="Arial"/>
                <w:sz w:val="22"/>
                <w:szCs w:val="22"/>
              </w:rPr>
            </w:pPr>
            <w:permStart w:id="1529314811" w:edGrp="everyone"/>
            <w:r>
              <w:rPr>
                <w:rFonts w:ascii="Arial" w:hAnsi="Arial" w:cs="Arial"/>
                <w:sz w:val="22"/>
                <w:szCs w:val="22"/>
              </w:rPr>
              <w:t xml:space="preserve">Final elevation and section </w:t>
            </w:r>
            <w:r w:rsidR="00E80032">
              <w:rPr>
                <w:rFonts w:ascii="Arial" w:hAnsi="Arial" w:cs="Arial"/>
                <w:sz w:val="22"/>
                <w:szCs w:val="22"/>
              </w:rPr>
              <w:t>drawings will need to be presented</w:t>
            </w:r>
            <w:r w:rsidR="002E0523">
              <w:rPr>
                <w:rFonts w:ascii="Arial" w:hAnsi="Arial" w:cs="Arial"/>
                <w:sz w:val="22"/>
                <w:szCs w:val="22"/>
              </w:rPr>
              <w:t xml:space="preserve"> to ill</w:t>
            </w:r>
            <w:r w:rsidR="00EB6C63">
              <w:rPr>
                <w:rFonts w:ascii="Arial" w:hAnsi="Arial" w:cs="Arial"/>
                <w:sz w:val="22"/>
                <w:szCs w:val="22"/>
              </w:rPr>
              <w:t>ustrate all sides of a building</w:t>
            </w:r>
            <w:r w:rsidR="00A318FC">
              <w:rPr>
                <w:rFonts w:ascii="Arial" w:hAnsi="Arial" w:cs="Arial"/>
                <w:sz w:val="22"/>
                <w:szCs w:val="22"/>
              </w:rPr>
              <w:t xml:space="preserve"> to give a complete and final picture of the building structure. They must also contain all the necessary information</w:t>
            </w:r>
            <w:r w:rsidR="00D80F41">
              <w:rPr>
                <w:rFonts w:ascii="Arial" w:hAnsi="Arial" w:cs="Arial"/>
                <w:sz w:val="22"/>
                <w:szCs w:val="22"/>
              </w:rPr>
              <w:t xml:space="preserve"> to be submitted to the local council for approval</w:t>
            </w:r>
            <w:r w:rsidR="00FC1B10">
              <w:rPr>
                <w:rFonts w:ascii="Arial" w:hAnsi="Arial" w:cs="Arial"/>
                <w:sz w:val="22"/>
                <w:szCs w:val="22"/>
              </w:rPr>
              <w:t>. The information must be clearly labelled and include precise and accurate measurements of the building structure.</w:t>
            </w:r>
          </w:p>
          <w:p w14:paraId="4B7B6C34" w14:textId="77777777" w:rsidR="0097597C" w:rsidRDefault="003B2A71" w:rsidP="00E20D1D">
            <w:pPr>
              <w:rPr>
                <w:rFonts w:ascii="Arial" w:hAnsi="Arial" w:cs="Arial"/>
                <w:sz w:val="22"/>
                <w:szCs w:val="22"/>
              </w:rPr>
            </w:pPr>
            <w:r>
              <w:rPr>
                <w:rFonts w:ascii="Arial" w:hAnsi="Arial" w:cs="Arial"/>
                <w:sz w:val="22"/>
                <w:szCs w:val="22"/>
              </w:rPr>
              <w:t>For every sheet you make, you need to include information such as: -</w:t>
            </w:r>
          </w:p>
          <w:p w14:paraId="6BC4E95F" w14:textId="77777777" w:rsidR="0097597C" w:rsidRDefault="003B2A71" w:rsidP="00E20D1D">
            <w:pPr>
              <w:rPr>
                <w:rFonts w:ascii="Arial" w:hAnsi="Arial" w:cs="Arial"/>
                <w:sz w:val="22"/>
                <w:szCs w:val="22"/>
              </w:rPr>
            </w:pPr>
            <w:r>
              <w:rPr>
                <w:rFonts w:ascii="Arial" w:hAnsi="Arial" w:cs="Arial"/>
                <w:sz w:val="22"/>
                <w:szCs w:val="22"/>
              </w:rPr>
              <w:t>Dimensions, scale, title block, notes, section number, type of view.</w:t>
            </w:r>
          </w:p>
          <w:p w14:paraId="016B61A4" w14:textId="45FD2219" w:rsidR="0097597C" w:rsidRPr="001C4084" w:rsidRDefault="0092527C" w:rsidP="00E20D1D">
            <w:pPr>
              <w:rPr>
                <w:rFonts w:ascii="Arial" w:hAnsi="Arial" w:cs="Arial"/>
                <w:sz w:val="22"/>
                <w:szCs w:val="22"/>
              </w:rPr>
            </w:pPr>
            <w:r>
              <w:rPr>
                <w:rFonts w:ascii="Arial" w:hAnsi="Arial" w:cs="Arial"/>
                <w:sz w:val="22"/>
                <w:szCs w:val="22"/>
              </w:rPr>
              <w:t>The sheet layout for all types of plans, when drawn, should be compliant with the Australian Standards AS1100</w:t>
            </w:r>
            <w:r w:rsidR="000A3C31">
              <w:rPr>
                <w:rFonts w:ascii="Arial" w:hAnsi="Arial" w:cs="Arial"/>
                <w:sz w:val="22"/>
                <w:szCs w:val="22"/>
              </w:rPr>
              <w:t>, Part 3 Architectural Drawing. The st</w:t>
            </w:r>
            <w:r w:rsidR="0099717C">
              <w:rPr>
                <w:rFonts w:ascii="Arial" w:hAnsi="Arial" w:cs="Arial"/>
                <w:sz w:val="22"/>
                <w:szCs w:val="22"/>
              </w:rPr>
              <w:t>andard outlines where things should be located on the page and how different elements of the design</w:t>
            </w:r>
            <w:r w:rsidR="00597F87">
              <w:rPr>
                <w:rFonts w:ascii="Arial" w:hAnsi="Arial" w:cs="Arial"/>
                <w:sz w:val="22"/>
                <w:szCs w:val="22"/>
              </w:rPr>
              <w:t xml:space="preserve"> should be</w:t>
            </w:r>
            <w:r w:rsidR="00B65241">
              <w:rPr>
                <w:rFonts w:ascii="Arial" w:hAnsi="Arial" w:cs="Arial"/>
                <w:sz w:val="22"/>
                <w:szCs w:val="22"/>
              </w:rPr>
              <w:t xml:space="preserve"> drawn, abbreviated, and annotated.</w:t>
            </w:r>
            <w:permEnd w:id="1529314811"/>
          </w:p>
        </w:tc>
        <w:permStart w:id="844497403" w:edGrp="everyone"/>
        <w:tc>
          <w:tcPr>
            <w:tcW w:w="624" w:type="dxa"/>
            <w:tcBorders>
              <w:top w:val="nil"/>
              <w:left w:val="single" w:sz="4" w:space="0" w:color="auto"/>
              <w:bottom w:val="nil"/>
              <w:right w:val="nil"/>
            </w:tcBorders>
          </w:tcPr>
          <w:p w14:paraId="0F8D8CAD" w14:textId="77777777" w:rsidR="0097597C" w:rsidRPr="00533511" w:rsidRDefault="00000000" w:rsidP="00E20D1D">
            <w:pPr>
              <w:rPr>
                <w:rFonts w:ascii="Arial" w:hAnsi="Arial" w:cs="Arial"/>
                <w:sz w:val="44"/>
                <w:szCs w:val="44"/>
              </w:rPr>
            </w:pPr>
            <w:sdt>
              <w:sdtPr>
                <w:rPr>
                  <w:rFonts w:ascii="Arial" w:hAnsi="Arial" w:cs="Arial"/>
                  <w:sz w:val="44"/>
                  <w:szCs w:val="44"/>
                </w:rPr>
                <w:id w:val="-1116055869"/>
                <w14:checkbox>
                  <w14:checked w14:val="0"/>
                  <w14:checkedState w14:val="00FE" w14:font="Wingdings"/>
                  <w14:uncheckedState w14:val="00A8" w14:font="Wingdings"/>
                </w14:checkbox>
              </w:sdtPr>
              <w:sdtContent>
                <w:r w:rsidR="0097597C">
                  <w:rPr>
                    <w:rFonts w:ascii="Arial" w:hAnsi="Arial" w:cs="Arial"/>
                    <w:sz w:val="44"/>
                    <w:szCs w:val="44"/>
                  </w:rPr>
                  <w:sym w:font="Wingdings" w:char="F0A8"/>
                </w:r>
              </w:sdtContent>
            </w:sdt>
            <w:permEnd w:id="844497403"/>
          </w:p>
        </w:tc>
      </w:tr>
    </w:tbl>
    <w:p w14:paraId="5C832ECB" w14:textId="77777777" w:rsidR="0097597C" w:rsidRDefault="0097597C" w:rsidP="0097597C">
      <w:pPr>
        <w:rPr>
          <w:rFonts w:ascii="Arial" w:hAnsi="Arial" w:cs="Arial"/>
          <w:sz w:val="22"/>
          <w:szCs w:val="22"/>
        </w:rPr>
      </w:pPr>
    </w:p>
    <w:p w14:paraId="739F5970" w14:textId="77777777" w:rsidR="00315ECF" w:rsidRDefault="00315ECF" w:rsidP="00315ECF">
      <w:pPr>
        <w:rPr>
          <w:rFonts w:ascii="Arial" w:hAnsi="Arial" w:cs="Arial"/>
          <w:sz w:val="22"/>
          <w:szCs w:val="22"/>
        </w:rPr>
      </w:pPr>
    </w:p>
    <w:p w14:paraId="43370709" w14:textId="7DCA649A" w:rsidR="00315ECF" w:rsidRPr="00830749" w:rsidRDefault="0097597C" w:rsidP="00315ECF">
      <w:pPr>
        <w:pStyle w:val="20TAQuestionNumber"/>
        <w:ind w:left="709" w:hanging="709"/>
      </w:pPr>
      <w:bookmarkStart w:id="24" w:name="_Ref128474348"/>
      <w:r>
        <w:t>What format would you produce construction plans to present to each of the following recipients?</w:t>
      </w:r>
      <w:bookmarkEnd w:id="24"/>
    </w:p>
    <w:p w14:paraId="3115CD18" w14:textId="77777777" w:rsidR="00315ECF" w:rsidRPr="00830749" w:rsidRDefault="00315ECF" w:rsidP="00315EC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315ECF" w14:paraId="2905CA37" w14:textId="77777777" w:rsidTr="0097597C">
        <w:tc>
          <w:tcPr>
            <w:tcW w:w="610" w:type="pct"/>
            <w:tcBorders>
              <w:top w:val="nil"/>
              <w:left w:val="nil"/>
              <w:bottom w:val="nil"/>
              <w:right w:val="single" w:sz="12" w:space="0" w:color="auto"/>
            </w:tcBorders>
            <w:shd w:val="clear" w:color="auto" w:fill="auto"/>
          </w:tcPr>
          <w:p w14:paraId="2C69EFFB" w14:textId="77777777" w:rsidR="00315ECF" w:rsidRDefault="00315ECF" w:rsidP="0097597C">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772836FD" w14:textId="0B3BAF2B" w:rsidR="00315ECF" w:rsidRDefault="0097597C" w:rsidP="0097597C">
            <w:pPr>
              <w:keepNext/>
              <w:jc w:val="center"/>
            </w:pPr>
            <w:r>
              <w:t>Recipients</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5CD27AB3" w14:textId="483249DA" w:rsidR="00315ECF" w:rsidRDefault="0097597C" w:rsidP="0097597C">
            <w:pPr>
              <w:pStyle w:val="TableHeading"/>
              <w:framePr w:hSpace="0" w:wrap="auto" w:vAnchor="margin" w:hAnchor="text" w:yAlign="inline"/>
            </w:pPr>
            <w:r>
              <w:t>Format (hard copy/ digital)</w:t>
            </w:r>
          </w:p>
        </w:tc>
        <w:permStart w:id="1904228488" w:edGrp="everyone"/>
        <w:tc>
          <w:tcPr>
            <w:tcW w:w="335" w:type="pct"/>
            <w:tcBorders>
              <w:top w:val="nil"/>
              <w:left w:val="single" w:sz="12" w:space="0" w:color="auto"/>
              <w:bottom w:val="nil"/>
              <w:right w:val="nil"/>
            </w:tcBorders>
            <w:shd w:val="clear" w:color="auto" w:fill="auto"/>
          </w:tcPr>
          <w:p w14:paraId="11BA095C" w14:textId="77777777" w:rsidR="00315ECF" w:rsidRPr="00533511" w:rsidRDefault="00000000" w:rsidP="0097597C">
            <w:pPr>
              <w:rPr>
                <w:rFonts w:ascii="Arial" w:hAnsi="Arial" w:cs="Arial"/>
                <w:sz w:val="44"/>
                <w:szCs w:val="44"/>
              </w:rPr>
            </w:pPr>
            <w:sdt>
              <w:sdtPr>
                <w:rPr>
                  <w:rFonts w:ascii="Arial" w:hAnsi="Arial" w:cs="Arial"/>
                  <w:sz w:val="44"/>
                  <w:szCs w:val="44"/>
                </w:rPr>
                <w:id w:val="-1484925143"/>
                <w14:checkbox>
                  <w14:checked w14:val="0"/>
                  <w14:checkedState w14:val="00FE" w14:font="Wingdings"/>
                  <w14:uncheckedState w14:val="00A8" w14:font="Wingdings"/>
                </w14:checkbox>
              </w:sdtPr>
              <w:sdtContent>
                <w:r w:rsidR="00315ECF">
                  <w:rPr>
                    <w:rFonts w:ascii="Arial" w:hAnsi="Arial" w:cs="Arial"/>
                    <w:sz w:val="44"/>
                    <w:szCs w:val="44"/>
                  </w:rPr>
                  <w:sym w:font="Wingdings" w:char="F0A8"/>
                </w:r>
              </w:sdtContent>
            </w:sdt>
            <w:permEnd w:id="1904228488"/>
          </w:p>
        </w:tc>
      </w:tr>
      <w:tr w:rsidR="00315ECF" w14:paraId="26C0618D" w14:textId="77777777" w:rsidTr="00BE163A">
        <w:trPr>
          <w:trHeight w:val="907"/>
          <w:hidden/>
        </w:trPr>
        <w:tc>
          <w:tcPr>
            <w:tcW w:w="610" w:type="pct"/>
            <w:tcBorders>
              <w:top w:val="nil"/>
              <w:left w:val="nil"/>
              <w:bottom w:val="nil"/>
              <w:right w:val="single" w:sz="12" w:space="0" w:color="auto"/>
            </w:tcBorders>
          </w:tcPr>
          <w:p w14:paraId="5E2B77DF" w14:textId="77777777" w:rsidR="00315ECF" w:rsidRPr="00FE608E" w:rsidRDefault="00315ECF" w:rsidP="0097597C">
            <w:pPr>
              <w:ind w:left="993" w:hanging="993"/>
              <w:jc w:val="center"/>
              <w:rPr>
                <w:vanish/>
              </w:rPr>
            </w:pPr>
          </w:p>
        </w:tc>
        <w:tc>
          <w:tcPr>
            <w:tcW w:w="1340" w:type="pct"/>
            <w:tcBorders>
              <w:top w:val="single" w:sz="12" w:space="0" w:color="auto"/>
              <w:left w:val="single" w:sz="12" w:space="0" w:color="auto"/>
              <w:bottom w:val="single" w:sz="6" w:space="0" w:color="auto"/>
              <w:right w:val="single" w:sz="4" w:space="0" w:color="auto"/>
            </w:tcBorders>
            <w:shd w:val="clear" w:color="auto" w:fill="auto"/>
            <w:vAlign w:val="center"/>
          </w:tcPr>
          <w:p w14:paraId="44A28253" w14:textId="52CA8D43" w:rsidR="00315ECF" w:rsidRPr="00447473" w:rsidRDefault="0097597C" w:rsidP="0097597C">
            <w:pPr>
              <w:jc w:val="center"/>
            </w:pPr>
            <w:r>
              <w:t>Client</w:t>
            </w:r>
          </w:p>
        </w:tc>
        <w:tc>
          <w:tcPr>
            <w:tcW w:w="2715" w:type="pct"/>
            <w:tcBorders>
              <w:top w:val="single" w:sz="12" w:space="0" w:color="auto"/>
              <w:left w:val="single" w:sz="4" w:space="0" w:color="auto"/>
              <w:bottom w:val="single" w:sz="6" w:space="0" w:color="auto"/>
              <w:right w:val="single" w:sz="12" w:space="0" w:color="auto"/>
            </w:tcBorders>
            <w:shd w:val="clear" w:color="auto" w:fill="auto"/>
            <w:vAlign w:val="center"/>
          </w:tcPr>
          <w:p w14:paraId="296E7B9A" w14:textId="3D00CA23" w:rsidR="00315ECF" w:rsidRPr="0063783B" w:rsidRDefault="00B712AE" w:rsidP="0063783B">
            <w:pPr>
              <w:spacing w:line="276" w:lineRule="auto"/>
              <w:jc w:val="left"/>
              <w:rPr>
                <w:rFonts w:ascii="Arial" w:eastAsiaTheme="minorHAnsi" w:hAnsi="Arial" w:cs="Arial"/>
                <w:sz w:val="22"/>
                <w:szCs w:val="22"/>
                <w:lang w:val="en-US"/>
              </w:rPr>
            </w:pPr>
            <w:permStart w:id="2091740120" w:edGrp="everyone"/>
            <w:r>
              <w:rPr>
                <w:rFonts w:ascii="Arial" w:eastAsiaTheme="minorHAnsi" w:hAnsi="Arial" w:cs="Arial"/>
                <w:sz w:val="22"/>
                <w:szCs w:val="22"/>
                <w:lang w:val="en-US"/>
              </w:rPr>
              <w:t>Digital Format</w:t>
            </w:r>
            <w:r w:rsidR="00B3567D">
              <w:rPr>
                <w:rFonts w:ascii="Arial" w:eastAsiaTheme="minorHAnsi" w:hAnsi="Arial" w:cs="Arial"/>
                <w:sz w:val="22"/>
                <w:szCs w:val="22"/>
                <w:lang w:val="en-US"/>
              </w:rPr>
              <w:t xml:space="preserve">, </w:t>
            </w:r>
            <w:r w:rsidR="00BD44A2">
              <w:rPr>
                <w:rFonts w:ascii="Arial" w:eastAsiaTheme="minorHAnsi" w:hAnsi="Arial" w:cs="Arial"/>
                <w:sz w:val="22"/>
                <w:szCs w:val="22"/>
                <w:lang w:val="en-US"/>
              </w:rPr>
              <w:t>CAD,</w:t>
            </w:r>
            <w:r>
              <w:rPr>
                <w:rFonts w:ascii="Arial" w:eastAsiaTheme="minorHAnsi" w:hAnsi="Arial" w:cs="Arial"/>
                <w:sz w:val="22"/>
                <w:szCs w:val="22"/>
                <w:lang w:val="en-US"/>
              </w:rPr>
              <w:t xml:space="preserve"> Files,</w:t>
            </w:r>
            <w:r w:rsidR="005339EC">
              <w:rPr>
                <w:rFonts w:ascii="Arial" w:eastAsiaTheme="minorHAnsi" w:hAnsi="Arial" w:cs="Arial"/>
                <w:sz w:val="22"/>
                <w:szCs w:val="22"/>
                <w:lang w:val="en-US"/>
              </w:rPr>
              <w:t xml:space="preserve"> or </w:t>
            </w:r>
            <w:r w:rsidR="001D0D41">
              <w:rPr>
                <w:rFonts w:ascii="Arial" w:eastAsiaTheme="minorHAnsi" w:hAnsi="Arial" w:cs="Arial"/>
                <w:sz w:val="22"/>
                <w:szCs w:val="22"/>
                <w:lang w:val="en-US"/>
              </w:rPr>
              <w:t>Printed sets</w:t>
            </w:r>
            <w:permEnd w:id="2091740120"/>
          </w:p>
        </w:tc>
        <w:tc>
          <w:tcPr>
            <w:tcW w:w="335" w:type="pct"/>
            <w:tcBorders>
              <w:top w:val="nil"/>
              <w:left w:val="single" w:sz="12" w:space="0" w:color="auto"/>
              <w:bottom w:val="nil"/>
              <w:right w:val="nil"/>
            </w:tcBorders>
          </w:tcPr>
          <w:p w14:paraId="0E88876F" w14:textId="77777777" w:rsidR="00315ECF" w:rsidRDefault="00315ECF" w:rsidP="0097597C">
            <w:pPr>
              <w:ind w:left="993" w:hanging="993"/>
            </w:pPr>
          </w:p>
        </w:tc>
      </w:tr>
      <w:tr w:rsidR="0097597C" w14:paraId="1A5B9840" w14:textId="77777777" w:rsidTr="00BE163A">
        <w:trPr>
          <w:trHeight w:val="907"/>
          <w:hidden/>
        </w:trPr>
        <w:tc>
          <w:tcPr>
            <w:tcW w:w="610" w:type="pct"/>
            <w:tcBorders>
              <w:top w:val="nil"/>
              <w:left w:val="nil"/>
              <w:bottom w:val="nil"/>
              <w:right w:val="single" w:sz="12" w:space="0" w:color="auto"/>
            </w:tcBorders>
          </w:tcPr>
          <w:p w14:paraId="5056C193" w14:textId="77777777" w:rsidR="0097597C" w:rsidRPr="00FE608E" w:rsidRDefault="0097597C" w:rsidP="0097597C">
            <w:pPr>
              <w:ind w:left="993" w:hanging="993"/>
              <w:jc w:val="center"/>
              <w:rPr>
                <w:vanish/>
              </w:rPr>
            </w:pPr>
          </w:p>
        </w:tc>
        <w:tc>
          <w:tcPr>
            <w:tcW w:w="1340" w:type="pct"/>
            <w:tcBorders>
              <w:top w:val="single" w:sz="6" w:space="0" w:color="auto"/>
              <w:left w:val="single" w:sz="12" w:space="0" w:color="auto"/>
              <w:bottom w:val="single" w:sz="6" w:space="0" w:color="auto"/>
              <w:right w:val="single" w:sz="4" w:space="0" w:color="auto"/>
            </w:tcBorders>
            <w:shd w:val="clear" w:color="auto" w:fill="auto"/>
            <w:vAlign w:val="center"/>
          </w:tcPr>
          <w:p w14:paraId="2B4CF46D" w14:textId="09C710B6" w:rsidR="0097597C" w:rsidRPr="00447473" w:rsidRDefault="0097597C" w:rsidP="0097597C">
            <w:pPr>
              <w:jc w:val="center"/>
            </w:pPr>
            <w:r>
              <w:t>Builder</w:t>
            </w:r>
            <w:r w:rsidR="004D09B5">
              <w:t>/ Contractor</w:t>
            </w:r>
          </w:p>
        </w:tc>
        <w:tc>
          <w:tcPr>
            <w:tcW w:w="2715" w:type="pct"/>
            <w:tcBorders>
              <w:top w:val="single" w:sz="6" w:space="0" w:color="auto"/>
              <w:left w:val="single" w:sz="4" w:space="0" w:color="auto"/>
              <w:bottom w:val="single" w:sz="6" w:space="0" w:color="auto"/>
              <w:right w:val="single" w:sz="12" w:space="0" w:color="auto"/>
            </w:tcBorders>
            <w:shd w:val="clear" w:color="auto" w:fill="auto"/>
            <w:vAlign w:val="center"/>
          </w:tcPr>
          <w:p w14:paraId="4249D323" w14:textId="285B9B36" w:rsidR="0097597C" w:rsidRPr="0063783B" w:rsidRDefault="00B712AE" w:rsidP="0063783B">
            <w:pPr>
              <w:spacing w:line="276" w:lineRule="auto"/>
              <w:jc w:val="left"/>
              <w:rPr>
                <w:rFonts w:ascii="Arial" w:eastAsiaTheme="minorHAnsi" w:hAnsi="Arial" w:cs="Arial"/>
                <w:sz w:val="22"/>
                <w:szCs w:val="22"/>
                <w:lang w:val="en-US"/>
              </w:rPr>
            </w:pPr>
            <w:permStart w:id="2028097494" w:edGrp="everyone"/>
            <w:r>
              <w:rPr>
                <w:rFonts w:ascii="Arial" w:eastAsiaTheme="minorHAnsi" w:hAnsi="Arial" w:cs="Arial"/>
                <w:sz w:val="22"/>
                <w:szCs w:val="22"/>
                <w:lang w:val="en-US"/>
              </w:rPr>
              <w:t xml:space="preserve">Digital Format, CAD Files, Sheet Organisation, </w:t>
            </w:r>
            <w:r w:rsidR="00CF1312">
              <w:rPr>
                <w:rFonts w:ascii="Arial" w:eastAsiaTheme="minorHAnsi" w:hAnsi="Arial" w:cs="Arial"/>
                <w:sz w:val="22"/>
                <w:szCs w:val="22"/>
                <w:lang w:val="en-US"/>
              </w:rPr>
              <w:t xml:space="preserve">Scaled Drawings, Site Plans, </w:t>
            </w:r>
            <w:permEnd w:id="2028097494"/>
          </w:p>
        </w:tc>
        <w:tc>
          <w:tcPr>
            <w:tcW w:w="335" w:type="pct"/>
            <w:tcBorders>
              <w:top w:val="nil"/>
              <w:left w:val="single" w:sz="12" w:space="0" w:color="auto"/>
              <w:bottom w:val="nil"/>
              <w:right w:val="nil"/>
            </w:tcBorders>
          </w:tcPr>
          <w:p w14:paraId="2535C1E1" w14:textId="77777777" w:rsidR="0097597C" w:rsidRDefault="0097597C" w:rsidP="0097597C">
            <w:pPr>
              <w:ind w:left="993" w:hanging="993"/>
            </w:pPr>
          </w:p>
        </w:tc>
      </w:tr>
      <w:tr w:rsidR="00315ECF" w14:paraId="30E0BBDB" w14:textId="77777777" w:rsidTr="00BE163A">
        <w:trPr>
          <w:trHeight w:val="907"/>
          <w:hidden/>
        </w:trPr>
        <w:tc>
          <w:tcPr>
            <w:tcW w:w="610" w:type="pct"/>
            <w:tcBorders>
              <w:top w:val="nil"/>
              <w:left w:val="nil"/>
              <w:bottom w:val="nil"/>
              <w:right w:val="single" w:sz="12" w:space="0" w:color="auto"/>
            </w:tcBorders>
          </w:tcPr>
          <w:p w14:paraId="3D6B28DA" w14:textId="77777777" w:rsidR="00315ECF" w:rsidRPr="00FE608E" w:rsidRDefault="00315ECF" w:rsidP="0097597C">
            <w:pPr>
              <w:ind w:left="993" w:hanging="993"/>
              <w:jc w:val="center"/>
              <w:rPr>
                <w:vanish/>
              </w:rPr>
            </w:pPr>
          </w:p>
        </w:tc>
        <w:tc>
          <w:tcPr>
            <w:tcW w:w="1340" w:type="pct"/>
            <w:tcBorders>
              <w:top w:val="single" w:sz="6" w:space="0" w:color="auto"/>
              <w:left w:val="single" w:sz="12" w:space="0" w:color="auto"/>
              <w:right w:val="single" w:sz="4" w:space="0" w:color="auto"/>
            </w:tcBorders>
            <w:shd w:val="clear" w:color="auto" w:fill="auto"/>
            <w:vAlign w:val="center"/>
          </w:tcPr>
          <w:p w14:paraId="530B09BD" w14:textId="631F4560" w:rsidR="00315ECF" w:rsidRPr="001E6E92" w:rsidRDefault="004D09B5" w:rsidP="0097597C">
            <w:pPr>
              <w:jc w:val="center"/>
            </w:pPr>
            <w:r>
              <w:t>Local Council</w:t>
            </w:r>
          </w:p>
        </w:tc>
        <w:tc>
          <w:tcPr>
            <w:tcW w:w="2715" w:type="pct"/>
            <w:tcBorders>
              <w:top w:val="single" w:sz="6" w:space="0" w:color="auto"/>
              <w:left w:val="single" w:sz="4" w:space="0" w:color="auto"/>
              <w:right w:val="single" w:sz="12" w:space="0" w:color="auto"/>
            </w:tcBorders>
            <w:shd w:val="clear" w:color="auto" w:fill="auto"/>
            <w:vAlign w:val="center"/>
          </w:tcPr>
          <w:p w14:paraId="698169A1" w14:textId="3358C89E" w:rsidR="00315ECF" w:rsidRPr="0063783B" w:rsidRDefault="00CB3115" w:rsidP="0063783B">
            <w:pPr>
              <w:spacing w:line="276" w:lineRule="auto"/>
              <w:jc w:val="left"/>
              <w:rPr>
                <w:rFonts w:ascii="Arial" w:eastAsiaTheme="minorHAnsi" w:hAnsi="Arial" w:cs="Arial"/>
                <w:sz w:val="22"/>
                <w:szCs w:val="22"/>
                <w:lang w:val="en-US"/>
              </w:rPr>
            </w:pPr>
            <w:permStart w:id="2113884685" w:edGrp="everyone"/>
            <w:r>
              <w:rPr>
                <w:rFonts w:ascii="Arial" w:eastAsiaTheme="minorHAnsi" w:hAnsi="Arial" w:cs="Arial"/>
                <w:sz w:val="22"/>
                <w:szCs w:val="22"/>
                <w:lang w:val="en-US"/>
              </w:rPr>
              <w:t xml:space="preserve">Digital Format, Sheet Organisations, Title Block, Scale and North Arrow, Site Plans, Floor Plans, Elevations, </w:t>
            </w:r>
            <w:r w:rsidR="00F72FDE">
              <w:rPr>
                <w:rFonts w:ascii="Arial" w:eastAsiaTheme="minorHAnsi" w:hAnsi="Arial" w:cs="Arial"/>
                <w:sz w:val="22"/>
                <w:szCs w:val="22"/>
                <w:lang w:val="en-US"/>
              </w:rPr>
              <w:t xml:space="preserve">Sections, Details, Landscaping </w:t>
            </w:r>
            <w:r w:rsidR="00F72FDE">
              <w:rPr>
                <w:rFonts w:ascii="Arial" w:eastAsiaTheme="minorHAnsi" w:hAnsi="Arial" w:cs="Arial"/>
                <w:sz w:val="22"/>
                <w:szCs w:val="22"/>
                <w:lang w:val="en-US"/>
              </w:rPr>
              <w:lastRenderedPageBreak/>
              <w:t>Plans, Zoning Compliance Information</w:t>
            </w:r>
            <w:r w:rsidR="007F667F">
              <w:rPr>
                <w:rFonts w:ascii="Arial" w:eastAsiaTheme="minorHAnsi" w:hAnsi="Arial" w:cs="Arial"/>
                <w:sz w:val="22"/>
                <w:szCs w:val="22"/>
                <w:lang w:val="en-US"/>
              </w:rPr>
              <w:t>, Notes and Annotations.</w:t>
            </w:r>
            <w:permEnd w:id="2113884685"/>
          </w:p>
        </w:tc>
        <w:tc>
          <w:tcPr>
            <w:tcW w:w="335" w:type="pct"/>
            <w:tcBorders>
              <w:top w:val="nil"/>
              <w:left w:val="single" w:sz="12" w:space="0" w:color="auto"/>
              <w:bottom w:val="nil"/>
              <w:right w:val="nil"/>
            </w:tcBorders>
          </w:tcPr>
          <w:p w14:paraId="24BE3AC1" w14:textId="77777777" w:rsidR="00315ECF" w:rsidRDefault="00315ECF" w:rsidP="0097597C">
            <w:pPr>
              <w:ind w:left="993" w:hanging="993"/>
            </w:pPr>
          </w:p>
        </w:tc>
      </w:tr>
    </w:tbl>
    <w:p w14:paraId="38938DCF" w14:textId="4EB6BBD7" w:rsidR="00315ECF" w:rsidRDefault="00315ECF" w:rsidP="00315ECF">
      <w:pPr>
        <w:rPr>
          <w:rFonts w:ascii="Arial" w:hAnsi="Arial" w:cs="Arial"/>
          <w:sz w:val="22"/>
          <w:szCs w:val="22"/>
        </w:rPr>
      </w:pPr>
    </w:p>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07FB969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631EF">
            <w:rPr>
              <w:szCs w:val="32"/>
            </w:rPr>
            <w:t>CPCCBC4014</w:t>
          </w:r>
        </w:sdtContent>
      </w:sdt>
      <w:r w:rsidR="004E699E" w:rsidRPr="004932A4">
        <w:rPr>
          <w:szCs w:val="32"/>
        </w:rPr>
        <w:t xml:space="preserve"> </w:t>
      </w:r>
    </w:p>
    <w:p w14:paraId="04C6AC92" w14:textId="40AC1D79"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631EF">
            <w:rPr>
              <w:szCs w:val="32"/>
            </w:rPr>
            <w:t>Prepare simple building sketches and drawings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21E6EA7" w:rsidR="00902BF8" w:rsidRPr="0063783B" w:rsidRDefault="007F667F" w:rsidP="00AA576C">
            <w:pPr>
              <w:ind w:right="390"/>
              <w:jc w:val="left"/>
              <w:rPr>
                <w:rFonts w:ascii="Arial" w:hAnsi="Arial" w:cs="Arial"/>
                <w:sz w:val="22"/>
                <w:szCs w:val="22"/>
              </w:rPr>
            </w:pPr>
            <w:permStart w:id="1639857398" w:edGrp="everyone"/>
            <w:r>
              <w:rPr>
                <w:rFonts w:ascii="Arial" w:hAnsi="Arial" w:cs="Arial"/>
                <w:sz w:val="22"/>
                <w:szCs w:val="22"/>
              </w:rPr>
              <w:t>Justin Matheson</w:t>
            </w:r>
            <w:permEnd w:id="1639857398"/>
          </w:p>
        </w:tc>
      </w:tr>
    </w:tbl>
    <w:p w14:paraId="4E9AF441" w14:textId="77777777" w:rsidR="00902BF8" w:rsidRPr="00750D30" w:rsidRDefault="00902BF8" w:rsidP="00902BF8">
      <w:pPr>
        <w:ind w:left="709" w:right="-24" w:hanging="709"/>
        <w:rPr>
          <w:rFonts w:ascii="Arial" w:hAnsi="Arial" w:cs="Arial"/>
          <w:sz w:val="20"/>
        </w:rPr>
      </w:pPr>
    </w:p>
    <w:p w14:paraId="7E42C2A0" w14:textId="20EE2081"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D738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FD738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D738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D738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D738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D738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D738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D738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D738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D738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32E13">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32E13">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E2EB5" w:rsidRPr="004932A4" w14:paraId="33EE888A" w14:textId="77777777" w:rsidTr="00C32E13">
        <w:trPr>
          <w:cantSplit/>
          <w:jc w:val="center"/>
        </w:trPr>
        <w:tc>
          <w:tcPr>
            <w:tcW w:w="1276" w:type="dxa"/>
            <w:tcBorders>
              <w:top w:val="single" w:sz="4" w:space="0" w:color="auto"/>
              <w:left w:val="single" w:sz="12" w:space="0" w:color="auto"/>
            </w:tcBorders>
            <w:vAlign w:val="center"/>
          </w:tcPr>
          <w:p w14:paraId="664D9002" w14:textId="7F8C222B"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1)</w:t>
            </w:r>
          </w:p>
        </w:tc>
        <w:permStart w:id="418780074" w:edGrp="everyone"/>
        <w:tc>
          <w:tcPr>
            <w:tcW w:w="1261" w:type="dxa"/>
            <w:tcBorders>
              <w:top w:val="single" w:sz="4" w:space="0" w:color="auto"/>
            </w:tcBorders>
            <w:vAlign w:val="center"/>
          </w:tcPr>
          <w:p w14:paraId="013F31AB" w14:textId="271AA914" w:rsidR="004E2EB5" w:rsidRPr="00906AB7" w:rsidRDefault="00000000" w:rsidP="004E2EB5">
            <w:pPr>
              <w:ind w:right="-24"/>
              <w:jc w:val="center"/>
              <w:rPr>
                <w:rFonts w:ascii="Arial" w:hAnsi="Arial" w:cs="Arial"/>
                <w:sz w:val="19"/>
                <w:szCs w:val="19"/>
                <w:highlight w:val="yellow"/>
              </w:rPr>
            </w:pPr>
            <w:sdt>
              <w:sdtPr>
                <w:rPr>
                  <w:rFonts w:ascii="Arial" w:hAnsi="Arial" w:cs="Arial"/>
                  <w:sz w:val="22"/>
                  <w:szCs w:val="22"/>
                </w:rPr>
                <w:id w:val="1034612543"/>
                <w:date w:fullDate="2024-01-20T00:00:00Z">
                  <w:dateFormat w:val="d/MM/yyyy"/>
                  <w:lid w:val="en-AU"/>
                  <w:storeMappedDataAs w:val="dateTime"/>
                  <w:calendar w:val="gregorian"/>
                </w:date>
              </w:sdtPr>
              <w:sdtContent>
                <w:r w:rsidR="000610CD">
                  <w:rPr>
                    <w:rFonts w:ascii="Arial" w:hAnsi="Arial" w:cs="Arial"/>
                    <w:sz w:val="22"/>
                    <w:szCs w:val="22"/>
                  </w:rPr>
                  <w:t>20/01/2024</w:t>
                </w:r>
              </w:sdtContent>
            </w:sdt>
            <w:permEnd w:id="418780074"/>
          </w:p>
        </w:tc>
        <w:permStart w:id="287521896" w:edGrp="everyone"/>
        <w:tc>
          <w:tcPr>
            <w:tcW w:w="1417" w:type="dxa"/>
            <w:vAlign w:val="center"/>
          </w:tcPr>
          <w:p w14:paraId="1956589E" w14:textId="77777777" w:rsidR="004E2EB5" w:rsidRPr="00906AB7" w:rsidRDefault="00000000" w:rsidP="004E2EB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4E2EB5" w:rsidRPr="00D06775">
                  <w:rPr>
                    <w:rFonts w:ascii="Arial" w:hAnsi="Arial" w:cs="Arial"/>
                    <w:sz w:val="28"/>
                    <w:szCs w:val="28"/>
                  </w:rPr>
                  <w:sym w:font="Wingdings" w:char="F0A8"/>
                </w:r>
              </w:sdtContent>
            </w:sdt>
            <w:permEnd w:id="287521896"/>
            <w:r w:rsidR="004E2EB5" w:rsidRPr="00D06775">
              <w:rPr>
                <w:rFonts w:ascii="Arial" w:hAnsi="Arial" w:cs="Arial"/>
                <w:sz w:val="28"/>
              </w:rPr>
              <w:t xml:space="preserve"> </w:t>
            </w:r>
            <w:r w:rsidR="004E2EB5" w:rsidRPr="00906AB7">
              <w:rPr>
                <w:rFonts w:ascii="Arial" w:hAnsi="Arial" w:cs="Arial"/>
                <w:sz w:val="19"/>
                <w:szCs w:val="19"/>
              </w:rPr>
              <w:t>Workplace</w:t>
            </w:r>
          </w:p>
          <w:p w14:paraId="2E502A3F" w14:textId="5E35EC7A" w:rsidR="004E2EB5" w:rsidRPr="00A44CB5" w:rsidRDefault="00000000" w:rsidP="004E2EB5">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1514411598" w:edGrp="everyone"/>
                <w:r w:rsidR="000610CD">
                  <w:rPr>
                    <w:rFonts w:ascii="Arial" w:hAnsi="Arial" w:cs="Arial"/>
                    <w:sz w:val="28"/>
                    <w:szCs w:val="28"/>
                  </w:rPr>
                  <w:sym w:font="Wingdings" w:char="F0FE"/>
                </w:r>
                <w:permEnd w:id="1514411598"/>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413EA5E3" w14:textId="3DFD3022" w:rsidR="004E2EB5" w:rsidRPr="00A44CB5" w:rsidRDefault="000610CD" w:rsidP="004E2EB5">
            <w:pPr>
              <w:ind w:right="-24"/>
              <w:jc w:val="left"/>
              <w:rPr>
                <w:rFonts w:ascii="Arial" w:hAnsi="Arial" w:cs="Arial"/>
                <w:sz w:val="22"/>
                <w:szCs w:val="22"/>
              </w:rPr>
            </w:pPr>
            <w:permStart w:id="543763629" w:edGrp="everyone"/>
            <w:r>
              <w:rPr>
                <w:rFonts w:ascii="Arial" w:hAnsi="Arial" w:cs="Arial"/>
                <w:sz w:val="22"/>
                <w:szCs w:val="22"/>
              </w:rPr>
              <w:t>Gold Coast, QLD</w:t>
            </w:r>
            <w:permEnd w:id="543763629"/>
          </w:p>
        </w:tc>
        <w:permStart w:id="596199746" w:edGrp="everyone"/>
        <w:tc>
          <w:tcPr>
            <w:tcW w:w="1287" w:type="dxa"/>
            <w:vAlign w:val="center"/>
          </w:tcPr>
          <w:p w14:paraId="70611D39" w14:textId="27DA5995" w:rsidR="004E2EB5" w:rsidRPr="00533511" w:rsidRDefault="00000000" w:rsidP="004E2EB5">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0610CD">
                  <w:rPr>
                    <w:rFonts w:ascii="Arial" w:hAnsi="Arial" w:cs="Arial"/>
                    <w:sz w:val="32"/>
                    <w:szCs w:val="22"/>
                  </w:rPr>
                  <w:sym w:font="Wingdings" w:char="F0FE"/>
                </w:r>
              </w:sdtContent>
            </w:sdt>
            <w:permEnd w:id="596199746"/>
          </w:p>
        </w:tc>
        <w:permStart w:id="2081775024" w:edGrp="everyone"/>
        <w:tc>
          <w:tcPr>
            <w:tcW w:w="1287" w:type="dxa"/>
            <w:tcBorders>
              <w:right w:val="single" w:sz="12" w:space="0" w:color="auto"/>
            </w:tcBorders>
            <w:vAlign w:val="center"/>
          </w:tcPr>
          <w:p w14:paraId="58AB0513" w14:textId="78B9B6A8" w:rsidR="004E2EB5" w:rsidRPr="00533511" w:rsidRDefault="00000000" w:rsidP="004E2EB5">
            <w:pPr>
              <w:ind w:right="-24"/>
              <w:jc w:val="center"/>
              <w:rPr>
                <w:rFonts w:ascii="Arial" w:hAnsi="Arial" w:cs="Arial"/>
                <w:sz w:val="40"/>
                <w:szCs w:val="28"/>
              </w:rPr>
            </w:pPr>
            <w:sdt>
              <w:sdtPr>
                <w:rPr>
                  <w:rFonts w:ascii="Arial" w:hAnsi="Arial" w:cs="Arial"/>
                  <w:sz w:val="32"/>
                  <w:szCs w:val="22"/>
                </w:rPr>
                <w:id w:val="-257673883"/>
                <w14:checkbox>
                  <w14:checked w14:val="0"/>
                  <w14:checkedState w14:val="00FE" w14:font="Wingdings"/>
                  <w14:uncheckedState w14:val="00A8" w14:font="Wingdings"/>
                </w14:checkbox>
              </w:sdtPr>
              <w:sdtContent>
                <w:r w:rsidR="004E2EB5" w:rsidRPr="00F821B9">
                  <w:rPr>
                    <w:rFonts w:ascii="Arial" w:hAnsi="Arial" w:cs="Arial"/>
                    <w:sz w:val="32"/>
                    <w:szCs w:val="22"/>
                  </w:rPr>
                  <w:sym w:font="Wingdings" w:char="F0A8"/>
                </w:r>
              </w:sdtContent>
            </w:sdt>
            <w:permEnd w:id="2081775024"/>
          </w:p>
        </w:tc>
      </w:tr>
      <w:tr w:rsidR="004E2EB5" w:rsidRPr="004932A4" w14:paraId="4C05266E" w14:textId="77777777" w:rsidTr="00C32E13">
        <w:trPr>
          <w:cantSplit/>
          <w:trHeight w:val="313"/>
          <w:jc w:val="center"/>
        </w:trPr>
        <w:tc>
          <w:tcPr>
            <w:tcW w:w="1276" w:type="dxa"/>
            <w:tcBorders>
              <w:left w:val="single" w:sz="12" w:space="0" w:color="auto"/>
            </w:tcBorders>
            <w:vAlign w:val="center"/>
          </w:tcPr>
          <w:p w14:paraId="6D836AA5" w14:textId="72169492" w:rsidR="004E2EB5" w:rsidRPr="005631EF" w:rsidRDefault="004E2EB5" w:rsidP="004E2EB5">
            <w:pPr>
              <w:ind w:right="-24"/>
              <w:jc w:val="center"/>
              <w:rPr>
                <w:rFonts w:ascii="Arial" w:hAnsi="Arial" w:cs="Arial"/>
                <w:sz w:val="19"/>
                <w:szCs w:val="19"/>
              </w:rPr>
            </w:pPr>
            <w:r w:rsidRPr="005631EF">
              <w:rPr>
                <w:rFonts w:ascii="Arial" w:hAnsi="Arial" w:cs="Arial"/>
                <w:sz w:val="19"/>
                <w:szCs w:val="19"/>
              </w:rPr>
              <w:t>Task 1 (Occasion 2)</w:t>
            </w:r>
          </w:p>
        </w:tc>
        <w:permStart w:id="2013595550" w:edGrp="everyone"/>
        <w:tc>
          <w:tcPr>
            <w:tcW w:w="1261" w:type="dxa"/>
            <w:tcBorders>
              <w:top w:val="single" w:sz="4" w:space="0" w:color="auto"/>
            </w:tcBorders>
            <w:vAlign w:val="center"/>
          </w:tcPr>
          <w:p w14:paraId="60F8D96B" w14:textId="398E2567" w:rsidR="004E2EB5" w:rsidRPr="00906AB7" w:rsidRDefault="00000000" w:rsidP="004E2EB5">
            <w:pPr>
              <w:ind w:right="-24"/>
              <w:jc w:val="center"/>
              <w:rPr>
                <w:rFonts w:ascii="Arial" w:hAnsi="Arial" w:cs="Arial"/>
                <w:sz w:val="19"/>
                <w:szCs w:val="19"/>
                <w:highlight w:val="yellow"/>
              </w:rPr>
            </w:pPr>
            <w:sdt>
              <w:sdtPr>
                <w:rPr>
                  <w:rFonts w:ascii="Arial" w:hAnsi="Arial" w:cs="Arial"/>
                  <w:sz w:val="22"/>
                  <w:szCs w:val="22"/>
                </w:rPr>
                <w:id w:val="-1372224701"/>
                <w:date w:fullDate="2024-01-27T00:00:00Z">
                  <w:dateFormat w:val="d/MM/yyyy"/>
                  <w:lid w:val="en-AU"/>
                  <w:storeMappedDataAs w:val="dateTime"/>
                  <w:calendar w:val="gregorian"/>
                </w:date>
              </w:sdtPr>
              <w:sdtContent>
                <w:r w:rsidR="000610CD">
                  <w:rPr>
                    <w:rFonts w:ascii="Arial" w:hAnsi="Arial" w:cs="Arial"/>
                    <w:sz w:val="22"/>
                    <w:szCs w:val="22"/>
                  </w:rPr>
                  <w:t>27/01/2024</w:t>
                </w:r>
              </w:sdtContent>
            </w:sdt>
            <w:permEnd w:id="2013595550"/>
          </w:p>
        </w:tc>
        <w:permStart w:id="1976584162" w:edGrp="everyone"/>
        <w:tc>
          <w:tcPr>
            <w:tcW w:w="1417" w:type="dxa"/>
            <w:vAlign w:val="center"/>
          </w:tcPr>
          <w:p w14:paraId="29B7396E" w14:textId="77777777" w:rsidR="004E2EB5" w:rsidRPr="00906AB7" w:rsidRDefault="00000000" w:rsidP="004E2EB5">
            <w:pPr>
              <w:ind w:right="-24"/>
              <w:jc w:val="left"/>
              <w:rPr>
                <w:rFonts w:ascii="Arial" w:hAnsi="Arial" w:cs="Arial"/>
                <w:sz w:val="19"/>
                <w:szCs w:val="19"/>
              </w:rPr>
            </w:pPr>
            <w:sdt>
              <w:sdtPr>
                <w:rPr>
                  <w:rFonts w:ascii="Arial" w:hAnsi="Arial" w:cs="Arial"/>
                  <w:sz w:val="28"/>
                  <w:szCs w:val="28"/>
                </w:rPr>
                <w:id w:val="719170677"/>
                <w14:checkbox>
                  <w14:checked w14:val="0"/>
                  <w14:checkedState w14:val="00FE" w14:font="Wingdings"/>
                  <w14:uncheckedState w14:val="00A8" w14:font="Wingdings"/>
                </w14:checkbox>
              </w:sdtPr>
              <w:sdtContent>
                <w:r w:rsidR="004E2EB5" w:rsidRPr="00D06775">
                  <w:rPr>
                    <w:rFonts w:ascii="Arial" w:hAnsi="Arial" w:cs="Arial"/>
                    <w:sz w:val="28"/>
                    <w:szCs w:val="28"/>
                  </w:rPr>
                  <w:sym w:font="Wingdings" w:char="F0A8"/>
                </w:r>
              </w:sdtContent>
            </w:sdt>
            <w:permEnd w:id="1976584162"/>
            <w:r w:rsidR="004E2EB5" w:rsidRPr="00D06775">
              <w:rPr>
                <w:rFonts w:ascii="Arial" w:hAnsi="Arial" w:cs="Arial"/>
                <w:sz w:val="28"/>
              </w:rPr>
              <w:t xml:space="preserve"> </w:t>
            </w:r>
            <w:r w:rsidR="004E2EB5" w:rsidRPr="00906AB7">
              <w:rPr>
                <w:rFonts w:ascii="Arial" w:hAnsi="Arial" w:cs="Arial"/>
                <w:sz w:val="19"/>
                <w:szCs w:val="19"/>
              </w:rPr>
              <w:t>Workplace</w:t>
            </w:r>
          </w:p>
          <w:p w14:paraId="208A2BC4" w14:textId="3FFF92AF" w:rsidR="004E2EB5" w:rsidRPr="00162AE6" w:rsidRDefault="00000000" w:rsidP="004E2EB5">
            <w:pPr>
              <w:ind w:right="-24"/>
              <w:jc w:val="left"/>
              <w:rPr>
                <w:rFonts w:ascii="Arial" w:hAnsi="Arial" w:cs="Arial"/>
                <w:sz w:val="22"/>
                <w:szCs w:val="22"/>
              </w:rPr>
            </w:pPr>
            <w:sdt>
              <w:sdtPr>
                <w:rPr>
                  <w:rFonts w:ascii="Arial" w:hAnsi="Arial" w:cs="Arial"/>
                  <w:sz w:val="28"/>
                  <w:szCs w:val="28"/>
                </w:rPr>
                <w:id w:val="1888066296"/>
                <w14:checkbox>
                  <w14:checked w14:val="1"/>
                  <w14:checkedState w14:val="00FE" w14:font="Wingdings"/>
                  <w14:uncheckedState w14:val="00A8" w14:font="Wingdings"/>
                </w14:checkbox>
              </w:sdtPr>
              <w:sdtContent>
                <w:permStart w:id="678694149" w:edGrp="everyone"/>
                <w:r w:rsidR="000610CD">
                  <w:rPr>
                    <w:rFonts w:ascii="Arial" w:hAnsi="Arial" w:cs="Arial"/>
                    <w:sz w:val="28"/>
                    <w:szCs w:val="28"/>
                  </w:rPr>
                  <w:sym w:font="Wingdings" w:char="F0FE"/>
                </w:r>
                <w:permEnd w:id="678694149"/>
              </w:sdtContent>
            </w:sdt>
            <w:r w:rsidR="004E2EB5" w:rsidRPr="00D06775">
              <w:rPr>
                <w:rFonts w:ascii="Arial" w:hAnsi="Arial" w:cs="Arial"/>
                <w:sz w:val="28"/>
              </w:rPr>
              <w:t xml:space="preserve"> </w:t>
            </w:r>
            <w:r w:rsidR="004E2EB5" w:rsidRPr="00906AB7">
              <w:rPr>
                <w:rFonts w:ascii="Arial" w:hAnsi="Arial" w:cs="Arial"/>
                <w:sz w:val="19"/>
                <w:szCs w:val="19"/>
              </w:rPr>
              <w:t>Simulation</w:t>
            </w:r>
          </w:p>
        </w:tc>
        <w:tc>
          <w:tcPr>
            <w:tcW w:w="2521" w:type="dxa"/>
            <w:vAlign w:val="center"/>
          </w:tcPr>
          <w:p w14:paraId="3B1B0C2F" w14:textId="0B769625" w:rsidR="004E2EB5" w:rsidRPr="00162AE6" w:rsidRDefault="000610CD" w:rsidP="004E2EB5">
            <w:pPr>
              <w:ind w:right="-24"/>
              <w:jc w:val="left"/>
              <w:rPr>
                <w:rFonts w:ascii="Arial" w:hAnsi="Arial" w:cs="Arial"/>
                <w:sz w:val="22"/>
                <w:szCs w:val="22"/>
              </w:rPr>
            </w:pPr>
            <w:permStart w:id="1852067260" w:edGrp="everyone"/>
            <w:r>
              <w:rPr>
                <w:rFonts w:ascii="Arial" w:hAnsi="Arial" w:cs="Arial"/>
                <w:sz w:val="22"/>
                <w:szCs w:val="22"/>
              </w:rPr>
              <w:t>Gold Coast, QLD</w:t>
            </w:r>
            <w:permEnd w:id="1852067260"/>
          </w:p>
        </w:tc>
        <w:permStart w:id="311386045" w:edGrp="everyone"/>
        <w:tc>
          <w:tcPr>
            <w:tcW w:w="1287" w:type="dxa"/>
            <w:vAlign w:val="center"/>
          </w:tcPr>
          <w:p w14:paraId="45B9BC0E" w14:textId="6B968A2C" w:rsidR="004E2EB5" w:rsidRPr="00533511" w:rsidRDefault="00000000" w:rsidP="004E2EB5">
            <w:pPr>
              <w:ind w:right="-24"/>
              <w:jc w:val="center"/>
              <w:rPr>
                <w:rFonts w:ascii="Arial" w:hAnsi="Arial" w:cs="Arial"/>
                <w:sz w:val="40"/>
                <w:szCs w:val="28"/>
              </w:rPr>
            </w:pPr>
            <w:sdt>
              <w:sdtPr>
                <w:rPr>
                  <w:rFonts w:ascii="Arial" w:hAnsi="Arial" w:cs="Arial"/>
                  <w:sz w:val="32"/>
                  <w:szCs w:val="22"/>
                </w:rPr>
                <w:id w:val="1663810320"/>
                <w14:checkbox>
                  <w14:checked w14:val="1"/>
                  <w14:checkedState w14:val="00FE" w14:font="Wingdings"/>
                  <w14:uncheckedState w14:val="00A8" w14:font="Wingdings"/>
                </w14:checkbox>
              </w:sdtPr>
              <w:sdtContent>
                <w:r w:rsidR="000610CD">
                  <w:rPr>
                    <w:rFonts w:ascii="Arial" w:hAnsi="Arial" w:cs="Arial"/>
                    <w:sz w:val="32"/>
                    <w:szCs w:val="22"/>
                  </w:rPr>
                  <w:sym w:font="Wingdings" w:char="F0FE"/>
                </w:r>
              </w:sdtContent>
            </w:sdt>
            <w:permEnd w:id="311386045"/>
          </w:p>
        </w:tc>
        <w:permStart w:id="351884874" w:edGrp="everyone"/>
        <w:tc>
          <w:tcPr>
            <w:tcW w:w="1287" w:type="dxa"/>
            <w:tcBorders>
              <w:right w:val="single" w:sz="12" w:space="0" w:color="auto"/>
            </w:tcBorders>
            <w:vAlign w:val="center"/>
          </w:tcPr>
          <w:p w14:paraId="01704B4B" w14:textId="399205C9" w:rsidR="004E2EB5" w:rsidRPr="00533511" w:rsidRDefault="00000000" w:rsidP="004E2EB5">
            <w:pPr>
              <w:ind w:right="-24"/>
              <w:jc w:val="center"/>
              <w:rPr>
                <w:rFonts w:ascii="Arial" w:hAnsi="Arial" w:cs="Arial"/>
                <w:sz w:val="40"/>
                <w:szCs w:val="28"/>
              </w:rPr>
            </w:pPr>
            <w:sdt>
              <w:sdtPr>
                <w:rPr>
                  <w:rFonts w:ascii="Arial" w:hAnsi="Arial" w:cs="Arial"/>
                  <w:sz w:val="32"/>
                  <w:szCs w:val="22"/>
                </w:rPr>
                <w:id w:val="-1561863686"/>
                <w14:checkbox>
                  <w14:checked w14:val="0"/>
                  <w14:checkedState w14:val="00FE" w14:font="Wingdings"/>
                  <w14:uncheckedState w14:val="00A8" w14:font="Wingdings"/>
                </w14:checkbox>
              </w:sdtPr>
              <w:sdtContent>
                <w:r w:rsidR="004E2EB5" w:rsidRPr="00F821B9">
                  <w:rPr>
                    <w:rFonts w:ascii="Arial" w:hAnsi="Arial" w:cs="Arial"/>
                    <w:sz w:val="32"/>
                    <w:szCs w:val="22"/>
                  </w:rPr>
                  <w:sym w:font="Wingdings" w:char="F0A8"/>
                </w:r>
              </w:sdtContent>
            </w:sdt>
            <w:permEnd w:id="35188487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A6C59" w:rsidRPr="00C92642" w14:paraId="5BB2CAE3" w14:textId="77777777" w:rsidTr="003735B7">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D46AEF5" w14:textId="77777777" w:rsidR="00DA6C59" w:rsidRPr="00DE303D" w:rsidRDefault="00DA6C59" w:rsidP="003735B7">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A6C59" w:rsidRPr="00C92642" w14:paraId="5839DAD6" w14:textId="77777777" w:rsidTr="003735B7">
        <w:tc>
          <w:tcPr>
            <w:tcW w:w="9072" w:type="dxa"/>
            <w:tcBorders>
              <w:top w:val="single" w:sz="12" w:space="0" w:color="auto"/>
              <w:left w:val="single" w:sz="12" w:space="0" w:color="auto"/>
              <w:bottom w:val="single" w:sz="4" w:space="0" w:color="auto"/>
              <w:right w:val="single" w:sz="12" w:space="0" w:color="auto"/>
            </w:tcBorders>
          </w:tcPr>
          <w:p w14:paraId="751E5727" w14:textId="77777777" w:rsidR="00DA6C59" w:rsidRPr="00DE303D" w:rsidRDefault="00DA6C59" w:rsidP="003735B7">
            <w:pPr>
              <w:ind w:right="390"/>
              <w:rPr>
                <w:rFonts w:ascii="Arial" w:hAnsi="Arial" w:cs="Arial"/>
                <w:b/>
                <w:bCs/>
                <w:spacing w:val="-2"/>
                <w:sz w:val="20"/>
              </w:rPr>
            </w:pPr>
            <w:r w:rsidRPr="00DE303D">
              <w:rPr>
                <w:rFonts w:ascii="Arial" w:hAnsi="Arial" w:cs="Arial"/>
                <w:b/>
                <w:bCs/>
                <w:spacing w:val="-2"/>
                <w:sz w:val="20"/>
              </w:rPr>
              <w:t>As necessary, outline:</w:t>
            </w:r>
          </w:p>
          <w:p w14:paraId="28027A91" w14:textId="77777777" w:rsidR="00DA6C59" w:rsidRPr="00DE303D" w:rsidRDefault="00DA6C59" w:rsidP="00DA6C5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224C8D9" w14:textId="77777777" w:rsidR="00DA6C59" w:rsidRPr="00DE303D" w:rsidRDefault="00DA6C59" w:rsidP="00DA6C5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A6C59" w:rsidRPr="00BA4D9F" w14:paraId="49BCE2E3" w14:textId="77777777" w:rsidTr="00DA6C59">
        <w:trPr>
          <w:trHeight w:val="2860"/>
        </w:trPr>
        <w:tc>
          <w:tcPr>
            <w:tcW w:w="9072" w:type="dxa"/>
            <w:tcBorders>
              <w:top w:val="nil"/>
              <w:left w:val="single" w:sz="12" w:space="0" w:color="auto"/>
              <w:bottom w:val="single" w:sz="12" w:space="0" w:color="auto"/>
              <w:right w:val="single" w:sz="12" w:space="0" w:color="auto"/>
            </w:tcBorders>
          </w:tcPr>
          <w:p w14:paraId="3E8D31D1" w14:textId="77777777" w:rsidR="00DA6C59" w:rsidRPr="002373CE" w:rsidRDefault="00DA6C59" w:rsidP="003735B7">
            <w:pPr>
              <w:rPr>
                <w:rFonts w:ascii="Arial" w:hAnsi="Arial" w:cs="Arial"/>
                <w:bCs/>
                <w:sz w:val="22"/>
                <w:szCs w:val="22"/>
              </w:rPr>
            </w:pPr>
            <w:permStart w:id="459689669" w:edGrp="everyone"/>
            <w:permEnd w:id="459689669"/>
          </w:p>
        </w:tc>
      </w:tr>
    </w:tbl>
    <w:p w14:paraId="4777924F" w14:textId="77777777" w:rsidR="00DA6C59" w:rsidRDefault="00DA6C5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075AA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5631EF">
              <w:rPr>
                <w:rFonts w:ascii="Arial" w:hAnsi="Arial" w:cs="Arial"/>
                <w:b/>
                <w:bCs/>
                <w:spacing w:val="-2"/>
                <w:sz w:val="20"/>
              </w:rPr>
              <w:t>TASK 1: OCCASION 1</w:t>
            </w:r>
            <w:r w:rsidR="00F802F0">
              <w:rPr>
                <w:rFonts w:ascii="Arial" w:hAnsi="Arial" w:cs="Arial"/>
                <w:b/>
                <w:bCs/>
                <w:spacing w:val="-2"/>
                <w:sz w:val="20"/>
              </w:rPr>
              <w:t xml:space="preserve"> S</w:t>
            </w:r>
            <w:r w:rsidR="00F802F0" w:rsidRPr="00F802F0">
              <w:rPr>
                <w:rFonts w:ascii="Arial" w:hAnsi="Arial" w:cs="Arial"/>
                <w:b/>
                <w:bCs/>
                <w:spacing w:val="-2"/>
                <w:sz w:val="20"/>
              </w:rPr>
              <w:t>tructural component</w:t>
            </w:r>
          </w:p>
        </w:tc>
      </w:tr>
      <w:permStart w:id="966530857"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0AB43D1"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0610CD">
                  <w:rPr>
                    <w:rFonts w:ascii="Arial" w:hAnsi="Arial" w:cs="Arial"/>
                    <w:szCs w:val="24"/>
                  </w:rPr>
                  <w:sym w:font="Wingdings" w:char="F0FE"/>
                </w:r>
              </w:sdtContent>
            </w:sdt>
            <w:permEnd w:id="966530857"/>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577330762" w:edGrp="everyone"/>
          <w:p w14:paraId="788D64E4" w14:textId="7B817FDF"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704D34">
                  <w:rPr>
                    <w:rFonts w:ascii="Arial" w:hAnsi="Arial" w:cs="Arial"/>
                    <w:szCs w:val="24"/>
                  </w:rPr>
                  <w:sym w:font="Wingdings" w:char="F0A8"/>
                </w:r>
              </w:sdtContent>
            </w:sdt>
            <w:permEnd w:id="1577330762"/>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659707516"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704D34">
                  <w:rPr>
                    <w:rFonts w:ascii="Arial" w:hAnsi="Arial" w:cs="Arial"/>
                    <w:sz w:val="19"/>
                    <w:szCs w:val="19"/>
                  </w:rPr>
                  <w:sym w:font="Wingdings" w:char="F0A8"/>
                </w:r>
              </w:sdtContent>
            </w:sdt>
            <w:permEnd w:id="659707516"/>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1306797016"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1306797016"/>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F802F0" w:rsidRPr="00BA4D9F" w14:paraId="2835A828"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7CA7D754" w14:textId="70F9838A" w:rsidR="00F802F0" w:rsidRDefault="00F802F0" w:rsidP="00F802F0">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4B356B">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sidR="004B356B">
              <w:rPr>
                <w:rFonts w:ascii="Arial" w:hAnsi="Arial" w:cs="Arial"/>
                <w:sz w:val="19"/>
                <w:szCs w:val="19"/>
              </w:rPr>
              <w:t xml:space="preserve">1.2C. </w:t>
            </w:r>
            <w:r w:rsidRPr="00F802F0">
              <w:rPr>
                <w:rFonts w:ascii="Arial" w:hAnsi="Arial" w:cs="Arial"/>
                <w:sz w:val="19"/>
                <w:szCs w:val="19"/>
              </w:rPr>
              <w:fldChar w:fldCharType="end"/>
            </w:r>
          </w:p>
          <w:p w14:paraId="013FF4B6" w14:textId="1CB786C4" w:rsidR="00F802F0" w:rsidRPr="005631EF" w:rsidRDefault="00F802F0" w:rsidP="00F802F0">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sidR="004B356B">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5676247" w14:textId="77777777" w:rsidR="00F802F0" w:rsidRPr="00DD27EA" w:rsidRDefault="00F802F0" w:rsidP="00DD27EA">
            <w:pPr>
              <w:pStyle w:val="38PASBenchmark"/>
              <w:rPr>
                <w:vanish w:val="0"/>
                <w:color w:val="auto"/>
              </w:rPr>
            </w:pPr>
            <w:r w:rsidRPr="00DD27EA">
              <w:rPr>
                <w:vanish w:val="0"/>
                <w:color w:val="auto"/>
              </w:rPr>
              <w:t xml:space="preserve">Specify Standard drawing conventions applied: </w:t>
            </w:r>
          </w:p>
          <w:p w14:paraId="0D9BAC82" w14:textId="597046FB" w:rsidR="00F802F0" w:rsidRPr="00DD27EA" w:rsidRDefault="00043F4F" w:rsidP="00DD27EA">
            <w:pPr>
              <w:pStyle w:val="38PASBenchmark"/>
              <w:rPr>
                <w:vanish w:val="0"/>
                <w:color w:val="auto"/>
              </w:rPr>
            </w:pPr>
            <w:permStart w:id="597435681" w:edGrp="everyone"/>
            <w:r>
              <w:rPr>
                <w:vanish w:val="0"/>
                <w:color w:val="auto"/>
              </w:rPr>
              <w:t xml:space="preserve">The student noted that </w:t>
            </w:r>
            <w:r w:rsidR="00426161">
              <w:rPr>
                <w:vanish w:val="0"/>
                <w:color w:val="auto"/>
              </w:rPr>
              <w:t xml:space="preserve">conventions are outlined in the AS 1100 series of standards. The conventions applied to the </w:t>
            </w:r>
            <w:r>
              <w:rPr>
                <w:vanish w:val="0"/>
                <w:color w:val="auto"/>
              </w:rPr>
              <w:t xml:space="preserve">drawing included the title block, </w:t>
            </w:r>
            <w:r w:rsidR="00426161">
              <w:rPr>
                <w:vanish w:val="0"/>
                <w:color w:val="auto"/>
              </w:rPr>
              <w:t xml:space="preserve">line types and weights, dimensioning, symbols and abbreviations, orthographic </w:t>
            </w:r>
            <w:r w:rsidR="003647EC">
              <w:rPr>
                <w:vanish w:val="0"/>
                <w:color w:val="auto"/>
              </w:rPr>
              <w:t>projection,</w:t>
            </w:r>
            <w:r w:rsidR="004E2BC2">
              <w:rPr>
                <w:vanish w:val="0"/>
                <w:color w:val="auto"/>
              </w:rPr>
              <w:t xml:space="preserve"> and material specifications.</w:t>
            </w:r>
            <w:permEnd w:id="597435681"/>
          </w:p>
        </w:tc>
      </w:tr>
      <w:tr w:rsidR="005631EF" w:rsidRPr="00BA4D9F" w14:paraId="7B5F9647"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6B116380" w14:textId="2072A469" w:rsidR="005631EF" w:rsidRPr="005631EF" w:rsidRDefault="00F802F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sidR="00DD27EA">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B356B">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1487FE6" w14:textId="77777777" w:rsidR="005631EF" w:rsidRPr="00DD27EA" w:rsidRDefault="00F802F0" w:rsidP="00DD27EA">
            <w:pPr>
              <w:pStyle w:val="38PASBenchmark"/>
              <w:rPr>
                <w:vanish w:val="0"/>
                <w:color w:val="auto"/>
              </w:rPr>
            </w:pPr>
            <w:r w:rsidRPr="00DD27EA">
              <w:rPr>
                <w:vanish w:val="0"/>
                <w:color w:val="auto"/>
              </w:rPr>
              <w:t>Specify form created for presentation:</w:t>
            </w:r>
          </w:p>
          <w:p w14:paraId="15230410" w14:textId="5C7194A1" w:rsidR="00F802F0" w:rsidRPr="00DD27EA" w:rsidRDefault="004E2BC2" w:rsidP="00DD27EA">
            <w:pPr>
              <w:pStyle w:val="38PASBenchmark"/>
              <w:rPr>
                <w:vanish w:val="0"/>
                <w:color w:val="auto"/>
              </w:rPr>
            </w:pPr>
            <w:permStart w:id="1120236056" w:edGrp="everyone"/>
            <w:r>
              <w:rPr>
                <w:vanish w:val="0"/>
                <w:color w:val="auto"/>
              </w:rPr>
              <w:t xml:space="preserve">The student </w:t>
            </w:r>
            <w:r w:rsidR="003647EC">
              <w:rPr>
                <w:vanish w:val="0"/>
                <w:color w:val="auto"/>
              </w:rPr>
              <w:t>made comment about the format, layout and the visual elements used to convey information about the building design.</w:t>
            </w:r>
            <w:permEnd w:id="1120236056"/>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1CB93B2D"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5631EF">
              <w:rPr>
                <w:rFonts w:ascii="Arial" w:hAnsi="Arial" w:cs="Arial"/>
                <w:b/>
                <w:bCs/>
                <w:spacing w:val="-2"/>
                <w:sz w:val="20"/>
              </w:rPr>
              <w:t>1: OCCASION 2</w:t>
            </w:r>
            <w:r w:rsidR="00F802F0">
              <w:rPr>
                <w:rFonts w:ascii="Arial" w:hAnsi="Arial" w:cs="Arial"/>
                <w:b/>
                <w:bCs/>
                <w:spacing w:val="-2"/>
                <w:sz w:val="20"/>
              </w:rPr>
              <w:t xml:space="preserve">  Non-</w:t>
            </w:r>
            <w:r w:rsidR="00F802F0" w:rsidRPr="00F802F0">
              <w:rPr>
                <w:rFonts w:ascii="Arial" w:hAnsi="Arial" w:cs="Arial"/>
                <w:b/>
                <w:bCs/>
                <w:spacing w:val="-2"/>
                <w:sz w:val="20"/>
              </w:rPr>
              <w:t>structural component</w:t>
            </w:r>
          </w:p>
        </w:tc>
      </w:tr>
      <w:permStart w:id="1221600820" w:edGrp="everyone"/>
      <w:tr w:rsidR="00302EDC"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726D2F1" w14:textId="2EA271D3" w:rsidR="00302EDC" w:rsidRDefault="00000000" w:rsidP="00302EDC">
            <w:pPr>
              <w:ind w:right="-24"/>
              <w:jc w:val="left"/>
              <w:rPr>
                <w:rFonts w:ascii="Arial" w:hAnsi="Arial" w:cs="Arial"/>
                <w:sz w:val="19"/>
                <w:szCs w:val="19"/>
              </w:rPr>
            </w:pPr>
            <w:sdt>
              <w:sdtPr>
                <w:rPr>
                  <w:rFonts w:ascii="Arial" w:hAnsi="Arial" w:cs="Arial"/>
                  <w:szCs w:val="24"/>
                </w:rPr>
                <w:id w:val="-1095165213"/>
                <w14:checkbox>
                  <w14:checked w14:val="1"/>
                  <w14:checkedState w14:val="00FE" w14:font="Wingdings"/>
                  <w14:uncheckedState w14:val="00A8" w14:font="Wingdings"/>
                </w14:checkbox>
              </w:sdtPr>
              <w:sdtContent>
                <w:r w:rsidR="003647EC">
                  <w:rPr>
                    <w:rFonts w:ascii="Arial" w:hAnsi="Arial" w:cs="Arial"/>
                    <w:szCs w:val="24"/>
                  </w:rPr>
                  <w:sym w:font="Wingdings" w:char="F0FE"/>
                </w:r>
              </w:sdtContent>
            </w:sdt>
            <w:permEnd w:id="1221600820"/>
            <w:r w:rsidR="00302EDC" w:rsidRPr="006C1A6C">
              <w:rPr>
                <w:rFonts w:ascii="Arial" w:hAnsi="Arial" w:cs="Arial"/>
                <w:szCs w:val="18"/>
              </w:rPr>
              <w:t xml:space="preserve"> </w:t>
            </w:r>
            <w:r w:rsidR="00302EDC">
              <w:rPr>
                <w:rFonts w:ascii="Arial" w:hAnsi="Arial" w:cs="Arial"/>
                <w:sz w:val="19"/>
                <w:szCs w:val="19"/>
              </w:rPr>
              <w:t>Individual student (as named on cover page)</w:t>
            </w:r>
          </w:p>
          <w:permStart w:id="522196463" w:edGrp="everyone"/>
          <w:p w14:paraId="536794F6" w14:textId="37774B48" w:rsidR="00302EDC" w:rsidRDefault="00000000" w:rsidP="00302EDC">
            <w:pPr>
              <w:ind w:right="-24"/>
              <w:jc w:val="left"/>
              <w:rPr>
                <w:rFonts w:ascii="Arial" w:hAnsi="Arial" w:cs="Arial"/>
                <w:sz w:val="28"/>
                <w:szCs w:val="28"/>
              </w:rPr>
            </w:pPr>
            <w:sdt>
              <w:sdtPr>
                <w:rPr>
                  <w:rFonts w:ascii="Arial" w:hAnsi="Arial" w:cs="Arial"/>
                  <w:szCs w:val="24"/>
                </w:rPr>
                <w:id w:val="-947765991"/>
                <w14:checkbox>
                  <w14:checked w14:val="0"/>
                  <w14:checkedState w14:val="00FE" w14:font="Wingdings"/>
                  <w14:uncheckedState w14:val="00A8" w14:font="Wingdings"/>
                </w14:checkbox>
              </w:sdtPr>
              <w:sdtContent>
                <w:r w:rsidR="00302EDC">
                  <w:rPr>
                    <w:rFonts w:ascii="Arial" w:hAnsi="Arial" w:cs="Arial"/>
                    <w:szCs w:val="24"/>
                  </w:rPr>
                  <w:sym w:font="Wingdings" w:char="F0A8"/>
                </w:r>
              </w:sdtContent>
            </w:sdt>
            <w:permEnd w:id="522196463"/>
            <w:r w:rsidR="00302EDC" w:rsidRPr="006C1A6C">
              <w:rPr>
                <w:rFonts w:ascii="Arial" w:hAnsi="Arial" w:cs="Arial"/>
                <w:szCs w:val="18"/>
              </w:rPr>
              <w:t xml:space="preserve"> </w:t>
            </w:r>
            <w:r w:rsidR="00302EDC" w:rsidRPr="0011416F">
              <w:rPr>
                <w:rFonts w:ascii="Arial" w:hAnsi="Arial" w:cs="Arial"/>
                <w:sz w:val="19"/>
                <w:szCs w:val="19"/>
              </w:rPr>
              <w:t xml:space="preserve">Multiple </w:t>
            </w:r>
            <w:r w:rsidR="00302EDC" w:rsidRPr="002908D0">
              <w:rPr>
                <w:rFonts w:ascii="Arial" w:hAnsi="Arial" w:cs="Arial"/>
                <w:sz w:val="19"/>
                <w:szCs w:val="19"/>
              </w:rPr>
              <w:t xml:space="preserve">students </w:t>
            </w:r>
            <w:r w:rsidR="00302EDC">
              <w:rPr>
                <w:rFonts w:ascii="Arial" w:hAnsi="Arial" w:cs="Arial"/>
                <w:sz w:val="19"/>
                <w:szCs w:val="19"/>
              </w:rPr>
              <w:t>[</w:t>
            </w:r>
            <w:permStart w:id="747520892" w:edGrp="everyone"/>
            <w:sdt>
              <w:sdtPr>
                <w:rPr>
                  <w:rFonts w:ascii="Arial" w:hAnsi="Arial" w:cs="Arial"/>
                  <w:sz w:val="19"/>
                  <w:szCs w:val="19"/>
                </w:rPr>
                <w:id w:val="1228422799"/>
                <w14:checkbox>
                  <w14:checked w14:val="0"/>
                  <w14:checkedState w14:val="00FE" w14:font="Wingdings"/>
                  <w14:uncheckedState w14:val="00A8" w14:font="Wingdings"/>
                </w14:checkbox>
              </w:sdtPr>
              <w:sdtContent>
                <w:r w:rsidR="00302EDC">
                  <w:rPr>
                    <w:rFonts w:ascii="Arial" w:hAnsi="Arial" w:cs="Arial"/>
                    <w:sz w:val="19"/>
                    <w:szCs w:val="19"/>
                  </w:rPr>
                  <w:sym w:font="Wingdings" w:char="F0A8"/>
                </w:r>
              </w:sdtContent>
            </w:sdt>
            <w:permEnd w:id="747520892"/>
            <w:r w:rsidR="00302EDC" w:rsidRPr="002908D0">
              <w:rPr>
                <w:rFonts w:ascii="Arial" w:hAnsi="Arial" w:cs="Arial"/>
                <w:sz w:val="19"/>
                <w:szCs w:val="19"/>
              </w:rPr>
              <w:t xml:space="preserve"> All from Attendance Report, </w:t>
            </w:r>
            <w:permStart w:id="1980857451" w:edGrp="everyone"/>
            <w:sdt>
              <w:sdtPr>
                <w:rPr>
                  <w:rFonts w:ascii="Arial" w:hAnsi="Arial" w:cs="Arial"/>
                  <w:sz w:val="19"/>
                  <w:szCs w:val="19"/>
                </w:rPr>
                <w:id w:val="1371881744"/>
                <w14:checkbox>
                  <w14:checked w14:val="0"/>
                  <w14:checkedState w14:val="00FE" w14:font="Wingdings"/>
                  <w14:uncheckedState w14:val="00A8" w14:font="Wingdings"/>
                </w14:checkbox>
              </w:sdtPr>
              <w:sdtContent>
                <w:r w:rsidR="00302EDC" w:rsidRPr="002908D0">
                  <w:rPr>
                    <w:rFonts w:ascii="Arial" w:hAnsi="Arial" w:cs="Arial"/>
                    <w:sz w:val="19"/>
                    <w:szCs w:val="19"/>
                  </w:rPr>
                  <w:sym w:font="Wingdings" w:char="F0A8"/>
                </w:r>
              </w:sdtContent>
            </w:sdt>
            <w:permEnd w:id="1980857451"/>
            <w:r w:rsidR="00302EDC" w:rsidRPr="002908D0">
              <w:rPr>
                <w:rFonts w:ascii="Arial" w:hAnsi="Arial" w:cs="Arial"/>
                <w:sz w:val="19"/>
                <w:szCs w:val="19"/>
              </w:rPr>
              <w:t xml:space="preserve"> Specific student</w:t>
            </w:r>
            <w:r w:rsidR="00302EDC">
              <w:rPr>
                <w:rFonts w:ascii="Arial" w:hAnsi="Arial" w:cs="Arial"/>
                <w:sz w:val="19"/>
                <w:szCs w:val="19"/>
              </w:rPr>
              <w:t>s involved – identify students]</w:t>
            </w:r>
          </w:p>
        </w:tc>
      </w:tr>
      <w:tr w:rsidR="00302EDC" w:rsidRPr="00BA4D9F" w14:paraId="01376C10" w14:textId="77777777" w:rsidTr="00F802F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302EDC" w:rsidRPr="00BD2F22" w:rsidRDefault="00302EDC" w:rsidP="00302ED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302EDC" w:rsidRPr="00BD2F22" w:rsidRDefault="00302EDC" w:rsidP="00302EDC">
            <w:pPr>
              <w:jc w:val="left"/>
              <w:rPr>
                <w:rFonts w:ascii="Arial" w:hAnsi="Arial" w:cs="Arial"/>
                <w:b/>
                <w:bCs/>
                <w:sz w:val="19"/>
                <w:szCs w:val="19"/>
              </w:rPr>
            </w:pPr>
            <w:r w:rsidRPr="00BD2F22">
              <w:rPr>
                <w:rFonts w:ascii="Arial" w:hAnsi="Arial" w:cs="Arial"/>
                <w:b/>
                <w:bCs/>
                <w:sz w:val="19"/>
                <w:szCs w:val="19"/>
              </w:rPr>
              <w:t>Details</w:t>
            </w:r>
          </w:p>
        </w:tc>
      </w:tr>
      <w:tr w:rsidR="00302EDC" w:rsidRPr="00BA4D9F" w14:paraId="62CDF865" w14:textId="77777777" w:rsidTr="00F802F0">
        <w:trPr>
          <w:trHeight w:val="1020"/>
        </w:trPr>
        <w:tc>
          <w:tcPr>
            <w:tcW w:w="671" w:type="dxa"/>
            <w:tcBorders>
              <w:top w:val="dotted" w:sz="4" w:space="0" w:color="auto"/>
              <w:left w:val="single" w:sz="12" w:space="0" w:color="auto"/>
              <w:bottom w:val="single" w:sz="4" w:space="0" w:color="auto"/>
              <w:right w:val="single" w:sz="4" w:space="0" w:color="auto"/>
            </w:tcBorders>
          </w:tcPr>
          <w:p w14:paraId="438FE0A2" w14:textId="79B85F59" w:rsidR="00302EDC" w:rsidRDefault="00302EDC" w:rsidP="00302EDC">
            <w:pPr>
              <w:jc w:val="left"/>
              <w:rPr>
                <w:rFonts w:ascii="Arial" w:hAnsi="Arial" w:cs="Arial"/>
                <w:sz w:val="19"/>
                <w:szCs w:val="19"/>
              </w:rPr>
            </w:pPr>
            <w:r w:rsidRPr="00F802F0">
              <w:rPr>
                <w:rFonts w:ascii="Arial" w:hAnsi="Arial" w:cs="Arial"/>
                <w:sz w:val="19"/>
                <w:szCs w:val="19"/>
              </w:rPr>
              <w:fldChar w:fldCharType="begin"/>
            </w:r>
            <w:r w:rsidRPr="00F802F0">
              <w:rPr>
                <w:rFonts w:ascii="Arial" w:hAnsi="Arial" w:cs="Arial"/>
                <w:sz w:val="19"/>
                <w:szCs w:val="19"/>
              </w:rPr>
              <w:instrText xml:space="preserve"> REF _Ref131074589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Pr>
                <w:rFonts w:ascii="Arial" w:hAnsi="Arial" w:cs="Arial"/>
                <w:sz w:val="19"/>
                <w:szCs w:val="19"/>
              </w:rPr>
              <w:t xml:space="preserve">1.2B. </w:t>
            </w:r>
            <w:r w:rsidRPr="00F802F0">
              <w:rPr>
                <w:rFonts w:ascii="Arial" w:hAnsi="Arial" w:cs="Arial"/>
                <w:sz w:val="19"/>
                <w:szCs w:val="19"/>
              </w:rPr>
              <w:fldChar w:fldCharType="end"/>
            </w:r>
            <w:r w:rsidRPr="00F802F0">
              <w:rPr>
                <w:rFonts w:ascii="Arial" w:hAnsi="Arial" w:cs="Arial"/>
                <w:sz w:val="19"/>
                <w:szCs w:val="19"/>
              </w:rPr>
              <w:fldChar w:fldCharType="begin"/>
            </w:r>
            <w:r w:rsidRPr="00F802F0">
              <w:rPr>
                <w:rFonts w:ascii="Arial" w:hAnsi="Arial" w:cs="Arial"/>
                <w:sz w:val="19"/>
                <w:szCs w:val="19"/>
              </w:rPr>
              <w:instrText xml:space="preserve"> REF _Ref131074591 \r \h </w:instrText>
            </w:r>
            <w:r>
              <w:rPr>
                <w:rFonts w:ascii="Arial" w:hAnsi="Arial" w:cs="Arial"/>
                <w:sz w:val="19"/>
                <w:szCs w:val="19"/>
              </w:rPr>
              <w:instrText xml:space="preserve"> \* MERGEFORMAT </w:instrText>
            </w:r>
            <w:r w:rsidRPr="00F802F0">
              <w:rPr>
                <w:rFonts w:ascii="Arial" w:hAnsi="Arial" w:cs="Arial"/>
                <w:sz w:val="19"/>
                <w:szCs w:val="19"/>
              </w:rPr>
            </w:r>
            <w:r w:rsidRPr="00F802F0">
              <w:rPr>
                <w:rFonts w:ascii="Arial" w:hAnsi="Arial" w:cs="Arial"/>
                <w:sz w:val="19"/>
                <w:szCs w:val="19"/>
              </w:rPr>
              <w:fldChar w:fldCharType="separate"/>
            </w:r>
            <w:r>
              <w:rPr>
                <w:rFonts w:ascii="Arial" w:hAnsi="Arial" w:cs="Arial"/>
                <w:sz w:val="19"/>
                <w:szCs w:val="19"/>
              </w:rPr>
              <w:t xml:space="preserve">1.2C. </w:t>
            </w:r>
            <w:r w:rsidRPr="00F802F0">
              <w:rPr>
                <w:rFonts w:ascii="Arial" w:hAnsi="Arial" w:cs="Arial"/>
                <w:sz w:val="19"/>
                <w:szCs w:val="19"/>
              </w:rPr>
              <w:fldChar w:fldCharType="end"/>
            </w:r>
          </w:p>
          <w:p w14:paraId="46395CDB" w14:textId="249C4D06" w:rsidR="00302EDC" w:rsidRPr="00F802F0" w:rsidRDefault="00302EDC" w:rsidP="00302ED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_Ref131074746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_Ref131074748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70D88C5" w14:textId="066B3277" w:rsidR="00302EDC" w:rsidRPr="00725BD8" w:rsidRDefault="00302EDC" w:rsidP="00302EDC">
            <w:pPr>
              <w:pStyle w:val="38PASBenchmark"/>
              <w:rPr>
                <w:vanish w:val="0"/>
                <w:color w:val="auto"/>
              </w:rPr>
            </w:pPr>
            <w:r w:rsidRPr="00725BD8">
              <w:rPr>
                <w:vanish w:val="0"/>
                <w:color w:val="auto"/>
              </w:rPr>
              <w:t xml:space="preserve">Specify Standard drawing conventions applied: </w:t>
            </w:r>
          </w:p>
          <w:p w14:paraId="21AC1C7F" w14:textId="5567F3BB" w:rsidR="00302EDC" w:rsidRPr="00725BD8" w:rsidRDefault="00D9121E" w:rsidP="00302EDC">
            <w:pPr>
              <w:pStyle w:val="38PASBenchmark"/>
              <w:rPr>
                <w:vanish w:val="0"/>
                <w:color w:val="auto"/>
              </w:rPr>
            </w:pPr>
            <w:permStart w:id="2026399413" w:edGrp="everyone"/>
            <w:r>
              <w:rPr>
                <w:vanish w:val="0"/>
                <w:color w:val="auto"/>
              </w:rPr>
              <w:t>The student noted that conventions are outlined in the AS 1100 series of standards. The conventions applied to the drawing included the title block, line types and weights, dimensioning, symbols and abbreviations, orthographic projection, and material specifications.</w:t>
            </w:r>
            <w:permEnd w:id="2026399413"/>
          </w:p>
        </w:tc>
      </w:tr>
      <w:tr w:rsidR="00302EDC" w:rsidRPr="00BA4D9F" w14:paraId="555A13BD" w14:textId="77777777" w:rsidTr="00F802F0">
        <w:trPr>
          <w:trHeight w:val="1020"/>
        </w:trPr>
        <w:tc>
          <w:tcPr>
            <w:tcW w:w="671" w:type="dxa"/>
            <w:tcBorders>
              <w:top w:val="single" w:sz="4" w:space="0" w:color="auto"/>
              <w:left w:val="single" w:sz="12" w:space="0" w:color="auto"/>
              <w:bottom w:val="single" w:sz="12" w:space="0" w:color="auto"/>
              <w:right w:val="single" w:sz="4" w:space="0" w:color="auto"/>
            </w:tcBorders>
          </w:tcPr>
          <w:p w14:paraId="7AC619D0" w14:textId="2B5DBA25" w:rsidR="00302EDC" w:rsidRPr="005631EF" w:rsidRDefault="00302EDC" w:rsidP="00302EDC">
            <w:pPr>
              <w:jc w:val="left"/>
              <w:rPr>
                <w:rFonts w:ascii="Arial" w:hAnsi="Arial" w:cs="Arial"/>
                <w:b/>
                <w:bCs/>
                <w:sz w:val="19"/>
                <w:szCs w:val="19"/>
              </w:rPr>
            </w:pPr>
            <w:r>
              <w:rPr>
                <w:rFonts w:ascii="Arial" w:hAnsi="Arial" w:cs="Arial"/>
                <w:sz w:val="19"/>
                <w:szCs w:val="19"/>
              </w:rPr>
              <w:fldChar w:fldCharType="begin"/>
            </w:r>
            <w:r>
              <w:rPr>
                <w:rFonts w:ascii="Arial" w:hAnsi="Arial" w:cs="Arial"/>
                <w:sz w:val="19"/>
                <w:szCs w:val="19"/>
              </w:rPr>
              <w:instrText xml:space="preserve"> REF _Ref131074782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1750EDC8" w14:textId="77777777" w:rsidR="00302EDC" w:rsidRDefault="00302EDC" w:rsidP="00302EDC">
            <w:pPr>
              <w:jc w:val="left"/>
              <w:rPr>
                <w:rFonts w:ascii="Arial" w:hAnsi="Arial" w:cs="Arial"/>
                <w:sz w:val="19"/>
                <w:szCs w:val="19"/>
              </w:rPr>
            </w:pPr>
            <w:r>
              <w:rPr>
                <w:rFonts w:ascii="Arial" w:hAnsi="Arial" w:cs="Arial"/>
                <w:sz w:val="19"/>
                <w:szCs w:val="19"/>
              </w:rPr>
              <w:t>Specify form created for presentation:</w:t>
            </w:r>
          </w:p>
          <w:p w14:paraId="1CD93F32" w14:textId="4D65FE54" w:rsidR="00302EDC" w:rsidRPr="00725BD8" w:rsidRDefault="00493DC0" w:rsidP="00302EDC">
            <w:pPr>
              <w:pStyle w:val="38PASBenchmark"/>
              <w:rPr>
                <w:vanish w:val="0"/>
                <w:color w:val="auto"/>
              </w:rPr>
            </w:pPr>
            <w:permStart w:id="876242665" w:edGrp="everyone"/>
            <w:r>
              <w:rPr>
                <w:vanish w:val="0"/>
                <w:color w:val="auto"/>
              </w:rPr>
              <w:t>The student noted that the presentation of a non-structural component involves considerations for the visual representation, organisation, and clarity of the information. That the form should effectively communicate the design intent and details of the non-structural component.</w:t>
            </w:r>
            <w:permEnd w:id="876242665"/>
          </w:p>
        </w:tc>
      </w:tr>
    </w:tbl>
    <w:p w14:paraId="799E2FD9" w14:textId="77777777" w:rsidR="00F802F0" w:rsidRDefault="00F802F0">
      <w:r>
        <w:br w:type="page"/>
      </w:r>
    </w:p>
    <w:p w14:paraId="74F82739" w14:textId="2168998A"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5631EF">
            <w:rPr>
              <w:rFonts w:ascii="Arial Black" w:hAnsi="Arial Black"/>
            </w:rPr>
            <w:t>CPCCBC4014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9FF4296" w:rsidR="00FC083A" w:rsidRPr="00BF7956" w:rsidRDefault="005631EF" w:rsidP="00FC083A">
          <w:pPr>
            <w:pStyle w:val="30PASIndividualTaskUnitCodeandTItle"/>
            <w:jc w:val="center"/>
            <w:rPr>
              <w:rFonts w:ascii="Arial Black" w:hAnsi="Arial Black"/>
            </w:rPr>
          </w:pPr>
          <w:r>
            <w:rPr>
              <w:rFonts w:ascii="Arial Black" w:hAnsi="Arial Black"/>
            </w:rPr>
            <w:t>Prepare simple building sketches and drawings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5631E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3B409C18" w14:textId="2E58CD57" w:rsidR="009602B2" w:rsidRDefault="004D09B5" w:rsidP="00FC083A">
            <w:pPr>
              <w:jc w:val="left"/>
              <w:rPr>
                <w:rFonts w:cs="Arial"/>
                <w:sz w:val="20"/>
              </w:rPr>
            </w:pPr>
            <w:r>
              <w:rPr>
                <w:rFonts w:cs="Arial"/>
                <w:sz w:val="20"/>
              </w:rPr>
              <w:t>The participant must demonstrate the skills and knowledge to produce and prepare two (2) simple sketches of different components of the fabric of a building from a set of construction plans</w:t>
            </w:r>
            <w:r w:rsidR="0078431B">
              <w:rPr>
                <w:rFonts w:cs="Arial"/>
                <w:sz w:val="20"/>
              </w:rPr>
              <w:t xml:space="preserve"> (HO3- CSTC RTO facility plans)</w:t>
            </w:r>
            <w:r w:rsidR="00FC083A" w:rsidRPr="004D09B5">
              <w:rPr>
                <w:rFonts w:cs="Arial"/>
                <w:sz w:val="20"/>
              </w:rPr>
              <w:t>.</w:t>
            </w:r>
            <w:r>
              <w:rPr>
                <w:rFonts w:cs="Arial"/>
                <w:sz w:val="20"/>
              </w:rPr>
              <w:t xml:space="preserve"> The sketches must be of one (1) structural component (Occasion 1</w:t>
            </w:r>
            <w:r w:rsidR="00A55651">
              <w:rPr>
                <w:rFonts w:cs="Arial"/>
                <w:sz w:val="20"/>
              </w:rPr>
              <w:t>- typical wall detail</w:t>
            </w:r>
            <w:r>
              <w:rPr>
                <w:rFonts w:cs="Arial"/>
                <w:sz w:val="20"/>
              </w:rPr>
              <w:t>) and one (1) non-structural component (Occasion 2</w:t>
            </w:r>
            <w:r w:rsidR="00A55651">
              <w:rPr>
                <w:rFonts w:cs="Arial"/>
                <w:sz w:val="20"/>
              </w:rPr>
              <w:t xml:space="preserve"> – shower base detail</w:t>
            </w:r>
            <w:r>
              <w:rPr>
                <w:rFonts w:cs="Arial"/>
                <w:sz w:val="20"/>
              </w:rPr>
              <w:t>)</w:t>
            </w:r>
            <w:r w:rsidR="009602B2">
              <w:rPr>
                <w:rFonts w:cs="Arial"/>
                <w:sz w:val="20"/>
              </w:rPr>
              <w:t>. During the demonstration, the assessor will be checking for evidence of:</w:t>
            </w:r>
          </w:p>
          <w:p w14:paraId="4B05A8A5" w14:textId="1A6373BD" w:rsidR="009602B2" w:rsidRDefault="009602B2" w:rsidP="00FD7386">
            <w:pPr>
              <w:pStyle w:val="ListParagraph"/>
              <w:numPr>
                <w:ilvl w:val="0"/>
                <w:numId w:val="28"/>
              </w:numPr>
              <w:jc w:val="left"/>
              <w:rPr>
                <w:rFonts w:cs="Arial"/>
                <w:sz w:val="20"/>
              </w:rPr>
            </w:pPr>
            <w:r>
              <w:rPr>
                <w:rFonts w:cs="Arial"/>
                <w:sz w:val="20"/>
              </w:rPr>
              <w:t>Prepare to make sketches and drawings</w:t>
            </w:r>
            <w:r w:rsidR="005B4BEC">
              <w:rPr>
                <w:rFonts w:cs="Arial"/>
                <w:sz w:val="20"/>
              </w:rPr>
              <w:t>.</w:t>
            </w:r>
          </w:p>
          <w:p w14:paraId="7CFE57B1" w14:textId="6E821B73" w:rsidR="009602B2" w:rsidRDefault="003334B5" w:rsidP="00FD7386">
            <w:pPr>
              <w:pStyle w:val="ListParagraph"/>
              <w:numPr>
                <w:ilvl w:val="1"/>
                <w:numId w:val="28"/>
              </w:numPr>
              <w:jc w:val="left"/>
              <w:rPr>
                <w:rFonts w:cs="Arial"/>
                <w:sz w:val="20"/>
              </w:rPr>
            </w:pPr>
            <w:r>
              <w:rPr>
                <w:rFonts w:cs="Arial"/>
                <w:sz w:val="20"/>
              </w:rPr>
              <w:t xml:space="preserve">Determine the </w:t>
            </w:r>
            <w:r w:rsidRPr="003334B5">
              <w:rPr>
                <w:rFonts w:cs="Arial"/>
                <w:sz w:val="20"/>
              </w:rPr>
              <w:t>relevant information from construction plans</w:t>
            </w:r>
            <w:r w:rsidR="00965F24">
              <w:rPr>
                <w:rFonts w:cs="Arial"/>
                <w:sz w:val="20"/>
              </w:rPr>
              <w:t xml:space="preserve"> that is</w:t>
            </w:r>
            <w:r w:rsidRPr="003334B5">
              <w:rPr>
                <w:rFonts w:cs="Arial"/>
                <w:sz w:val="20"/>
              </w:rPr>
              <w:t xml:space="preserve"> required for sketching or drawing.</w:t>
            </w:r>
            <w:r w:rsidR="00250EBB" w:rsidRPr="00250EBB">
              <w:rPr>
                <w:rFonts w:cs="Arial"/>
                <w:i/>
                <w:iCs/>
                <w:sz w:val="20"/>
              </w:rPr>
              <w:t xml:space="preserve"> (Template available for use- HO</w:t>
            </w:r>
            <w:r w:rsidR="00250EBB">
              <w:rPr>
                <w:rFonts w:cs="Arial"/>
                <w:i/>
                <w:iCs/>
                <w:sz w:val="20"/>
              </w:rPr>
              <w:t>2</w:t>
            </w:r>
            <w:r w:rsidR="00250EBB" w:rsidRPr="00250EBB">
              <w:rPr>
                <w:rFonts w:cs="Arial"/>
                <w:i/>
                <w:iCs/>
                <w:sz w:val="20"/>
              </w:rPr>
              <w:t>-</w:t>
            </w:r>
            <w:r w:rsidR="00250EBB">
              <w:rPr>
                <w:rFonts w:cs="Arial"/>
                <w:i/>
                <w:iCs/>
                <w:sz w:val="20"/>
              </w:rPr>
              <w:t>Planning sheet)</w:t>
            </w:r>
            <w:r w:rsidR="00250EBB" w:rsidRPr="00250EBB">
              <w:rPr>
                <w:rFonts w:cs="Arial"/>
                <w:i/>
                <w:iCs/>
                <w:sz w:val="20"/>
              </w:rPr>
              <w:t>)</w:t>
            </w:r>
          </w:p>
          <w:p w14:paraId="1E2FC167" w14:textId="11998B0B" w:rsidR="003334B5" w:rsidRDefault="005B4BEC" w:rsidP="00FD7386">
            <w:pPr>
              <w:pStyle w:val="ListParagraph"/>
              <w:numPr>
                <w:ilvl w:val="1"/>
                <w:numId w:val="28"/>
              </w:numPr>
              <w:jc w:val="left"/>
              <w:rPr>
                <w:rFonts w:cs="Arial"/>
                <w:sz w:val="20"/>
              </w:rPr>
            </w:pPr>
            <w:r>
              <w:rPr>
                <w:rFonts w:cs="Arial"/>
                <w:sz w:val="20"/>
              </w:rPr>
              <w:t>Check construction plan information against building and construction regulations, standards and codes for compliance</w:t>
            </w:r>
            <w:r w:rsidR="00965F24">
              <w:rPr>
                <w:rFonts w:cs="Arial"/>
                <w:sz w:val="20"/>
              </w:rPr>
              <w:t>, including safety and the environment</w:t>
            </w:r>
            <w:r>
              <w:rPr>
                <w:rFonts w:cs="Arial"/>
                <w:sz w:val="20"/>
              </w:rPr>
              <w:t>.</w:t>
            </w:r>
            <w:r w:rsidR="00250EBB">
              <w:rPr>
                <w:rFonts w:cs="Arial"/>
                <w:sz w:val="20"/>
              </w:rPr>
              <w:t xml:space="preserve"> </w:t>
            </w:r>
            <w:r w:rsidR="00250EBB" w:rsidRPr="00250EBB">
              <w:rPr>
                <w:rFonts w:cs="Arial"/>
                <w:i/>
                <w:iCs/>
                <w:sz w:val="20"/>
              </w:rPr>
              <w:t>(Template available for use- HO1-Compliance review)</w:t>
            </w:r>
          </w:p>
          <w:p w14:paraId="3C2FC11B" w14:textId="77C42AD7" w:rsidR="005B4BEC" w:rsidRDefault="005B4BEC" w:rsidP="00FD7386">
            <w:pPr>
              <w:pStyle w:val="ListParagraph"/>
              <w:numPr>
                <w:ilvl w:val="1"/>
                <w:numId w:val="28"/>
              </w:numPr>
              <w:jc w:val="left"/>
              <w:rPr>
                <w:rFonts w:cs="Arial"/>
                <w:sz w:val="20"/>
              </w:rPr>
            </w:pPr>
            <w:r>
              <w:rPr>
                <w:rFonts w:cs="Arial"/>
                <w:sz w:val="20"/>
              </w:rPr>
              <w:t>Consider the intended audience and purpose of drawings to determine appropriate presentation method.</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22E6E5C0" w14:textId="6ECBDAC7" w:rsidR="005B4BEC" w:rsidRPr="00FD7386" w:rsidRDefault="00250EBB" w:rsidP="00FD7386">
            <w:pPr>
              <w:pStyle w:val="ListParagraph"/>
              <w:numPr>
                <w:ilvl w:val="1"/>
                <w:numId w:val="28"/>
              </w:numPr>
              <w:jc w:val="left"/>
              <w:rPr>
                <w:rFonts w:cs="Arial"/>
                <w:sz w:val="20"/>
              </w:rPr>
            </w:pPr>
            <w:r>
              <w:rPr>
                <w:rFonts w:cs="Arial"/>
                <w:sz w:val="20"/>
              </w:rPr>
              <w:t>Determine the most suitable format for the information and select and check availability of all materials, tools and equipment and check for serviceability before use.</w:t>
            </w:r>
            <w:r w:rsidR="00FD7386" w:rsidRPr="00250EBB">
              <w:rPr>
                <w:rFonts w:cs="Arial"/>
                <w:i/>
                <w:iCs/>
                <w:sz w:val="20"/>
              </w:rPr>
              <w:t xml:space="preserve"> (Template available for use- HO</w:t>
            </w:r>
            <w:r w:rsidR="00FD7386">
              <w:rPr>
                <w:rFonts w:cs="Arial"/>
                <w:i/>
                <w:iCs/>
                <w:sz w:val="20"/>
              </w:rPr>
              <w:t>2</w:t>
            </w:r>
            <w:r w:rsidR="00FD7386" w:rsidRPr="00250EBB">
              <w:rPr>
                <w:rFonts w:cs="Arial"/>
                <w:i/>
                <w:iCs/>
                <w:sz w:val="20"/>
              </w:rPr>
              <w:t>-</w:t>
            </w:r>
            <w:r w:rsidR="00FD7386">
              <w:rPr>
                <w:rFonts w:cs="Arial"/>
                <w:i/>
                <w:iCs/>
                <w:sz w:val="20"/>
              </w:rPr>
              <w:t>Planning sheet)</w:t>
            </w:r>
            <w:r w:rsidR="00FD7386" w:rsidRPr="00250EBB">
              <w:rPr>
                <w:rFonts w:cs="Arial"/>
                <w:i/>
                <w:iCs/>
                <w:sz w:val="20"/>
              </w:rPr>
              <w:t>)</w:t>
            </w:r>
          </w:p>
          <w:p w14:paraId="1D94F896" w14:textId="793A93D5" w:rsidR="00FD7386" w:rsidRDefault="004A219C" w:rsidP="00FD7386">
            <w:pPr>
              <w:pStyle w:val="ListParagraph"/>
              <w:numPr>
                <w:ilvl w:val="0"/>
                <w:numId w:val="28"/>
              </w:numPr>
              <w:jc w:val="left"/>
              <w:rPr>
                <w:rFonts w:cs="Arial"/>
                <w:sz w:val="20"/>
              </w:rPr>
            </w:pPr>
            <w:r w:rsidRPr="004A219C">
              <w:rPr>
                <w:rFonts w:cs="Arial"/>
                <w:sz w:val="20"/>
              </w:rPr>
              <w:t>Create simple sketches and drawings</w:t>
            </w:r>
            <w:r>
              <w:rPr>
                <w:rFonts w:cs="Arial"/>
                <w:sz w:val="20"/>
              </w:rPr>
              <w:t>.</w:t>
            </w:r>
          </w:p>
          <w:p w14:paraId="57465221" w14:textId="50E582CE" w:rsidR="004A219C" w:rsidRPr="004A219C" w:rsidRDefault="004A219C" w:rsidP="004A219C">
            <w:pPr>
              <w:pStyle w:val="ListParagraph"/>
              <w:numPr>
                <w:ilvl w:val="1"/>
                <w:numId w:val="28"/>
              </w:numPr>
              <w:jc w:val="left"/>
              <w:rPr>
                <w:rFonts w:cs="Arial"/>
                <w:sz w:val="20"/>
              </w:rPr>
            </w:pPr>
            <w:r>
              <w:rPr>
                <w:rFonts w:cs="Arial"/>
                <w:sz w:val="20"/>
              </w:rPr>
              <w:t xml:space="preserve">Determine and </w:t>
            </w:r>
            <w:r w:rsidRPr="004A219C">
              <w:rPr>
                <w:rFonts w:cs="Arial"/>
                <w:sz w:val="20"/>
              </w:rPr>
              <w:t>record measurements, information and details required for drawing and sketches.</w:t>
            </w:r>
            <w:r>
              <w:rPr>
                <w:rFonts w:cs="Arial"/>
                <w:sz w:val="20"/>
              </w:rPr>
              <w:t xml:space="preserve"> </w:t>
            </w:r>
            <w:r w:rsidRPr="00250EBB">
              <w:rPr>
                <w:rFonts w:cs="Arial"/>
                <w:i/>
                <w:iCs/>
                <w:sz w:val="20"/>
              </w:rPr>
              <w:t>(Template available for use- HO</w:t>
            </w:r>
            <w:r>
              <w:rPr>
                <w:rFonts w:cs="Arial"/>
                <w:i/>
                <w:iCs/>
                <w:sz w:val="20"/>
              </w:rPr>
              <w:t>2</w:t>
            </w:r>
            <w:r w:rsidRPr="00250EBB">
              <w:rPr>
                <w:rFonts w:cs="Arial"/>
                <w:i/>
                <w:iCs/>
                <w:sz w:val="20"/>
              </w:rPr>
              <w:t>-</w:t>
            </w:r>
            <w:r>
              <w:rPr>
                <w:rFonts w:cs="Arial"/>
                <w:i/>
                <w:iCs/>
                <w:sz w:val="20"/>
              </w:rPr>
              <w:t>Planning sheet)</w:t>
            </w:r>
          </w:p>
          <w:p w14:paraId="658D479F" w14:textId="1F50485C" w:rsidR="004A219C" w:rsidRDefault="004A219C" w:rsidP="004A219C">
            <w:pPr>
              <w:pStyle w:val="ListParagraph"/>
              <w:numPr>
                <w:ilvl w:val="1"/>
                <w:numId w:val="28"/>
              </w:numPr>
              <w:jc w:val="left"/>
              <w:rPr>
                <w:rFonts w:cs="Arial"/>
                <w:sz w:val="20"/>
              </w:rPr>
            </w:pPr>
            <w:r>
              <w:rPr>
                <w:rFonts w:cs="Arial"/>
                <w:sz w:val="20"/>
              </w:rPr>
              <w:t xml:space="preserve">Using all the gathered information </w:t>
            </w:r>
            <w:bookmarkStart w:id="25" w:name="_Hlk135296544"/>
            <w:r>
              <w:rPr>
                <w:rFonts w:cs="Arial"/>
                <w:sz w:val="20"/>
              </w:rPr>
              <w:t xml:space="preserve">create </w:t>
            </w:r>
            <w:r w:rsidRPr="004A219C">
              <w:rPr>
                <w:rFonts w:cs="Arial"/>
                <w:sz w:val="20"/>
              </w:rPr>
              <w:t>two-dimensional and three-dimensional</w:t>
            </w:r>
            <w:r>
              <w:rPr>
                <w:rFonts w:cs="Arial"/>
                <w:sz w:val="20"/>
              </w:rPr>
              <w:t xml:space="preserve"> sketches/drawings of </w:t>
            </w:r>
            <w:r w:rsidRPr="004A219C">
              <w:rPr>
                <w:rFonts w:cs="Arial"/>
                <w:sz w:val="20"/>
              </w:rPr>
              <w:t xml:space="preserve">one structural </w:t>
            </w:r>
            <w:r w:rsidR="0078431B" w:rsidRPr="0078431B">
              <w:rPr>
                <w:rFonts w:cs="Arial"/>
                <w:sz w:val="20"/>
              </w:rPr>
              <w:t>section</w:t>
            </w:r>
            <w:r w:rsidR="0078431B">
              <w:rPr>
                <w:rFonts w:cs="Arial"/>
                <w:sz w:val="20"/>
              </w:rPr>
              <w:t xml:space="preserve"> of a </w:t>
            </w:r>
            <w:r w:rsidR="0078431B" w:rsidRPr="0078431B">
              <w:rPr>
                <w:rFonts w:cs="Arial"/>
                <w:sz w:val="20"/>
              </w:rPr>
              <w:t xml:space="preserve">typical wall detail </w:t>
            </w:r>
            <w:r w:rsidRPr="004A219C">
              <w:rPr>
                <w:rFonts w:cs="Arial"/>
                <w:sz w:val="20"/>
              </w:rPr>
              <w:t>and one non-structural</w:t>
            </w:r>
            <w:r>
              <w:rPr>
                <w:rFonts w:cs="Arial"/>
                <w:sz w:val="20"/>
              </w:rPr>
              <w:t xml:space="preserve"> </w:t>
            </w:r>
            <w:r w:rsidRPr="004A219C">
              <w:rPr>
                <w:rFonts w:cs="Arial"/>
                <w:sz w:val="20"/>
              </w:rPr>
              <w:t>sectional drawing</w:t>
            </w:r>
            <w:r w:rsidR="0078431B">
              <w:rPr>
                <w:rFonts w:cs="Arial"/>
                <w:sz w:val="20"/>
              </w:rPr>
              <w:t xml:space="preserve"> of the </w:t>
            </w:r>
            <w:r w:rsidR="0078431B" w:rsidRPr="0078431B">
              <w:rPr>
                <w:rFonts w:cs="Arial"/>
                <w:sz w:val="20"/>
              </w:rPr>
              <w:t xml:space="preserve">shower base detail </w:t>
            </w:r>
            <w:r w:rsidRPr="004A219C">
              <w:rPr>
                <w:rFonts w:cs="Arial"/>
                <w:sz w:val="20"/>
              </w:rPr>
              <w:t>using standard drawing convention</w:t>
            </w:r>
            <w:r>
              <w:rPr>
                <w:rFonts w:cs="Arial"/>
                <w:sz w:val="20"/>
              </w:rPr>
              <w:t>.</w:t>
            </w:r>
          </w:p>
          <w:bookmarkEnd w:id="25"/>
          <w:p w14:paraId="29C62C29" w14:textId="1EAB90B2" w:rsidR="004A219C" w:rsidRDefault="004A219C" w:rsidP="004A219C">
            <w:pPr>
              <w:pStyle w:val="ListParagraph"/>
              <w:numPr>
                <w:ilvl w:val="1"/>
                <w:numId w:val="28"/>
              </w:numPr>
              <w:jc w:val="left"/>
              <w:rPr>
                <w:rFonts w:cs="Arial"/>
                <w:sz w:val="20"/>
              </w:rPr>
            </w:pPr>
            <w:r>
              <w:rPr>
                <w:rFonts w:cs="Arial"/>
                <w:sz w:val="20"/>
              </w:rPr>
              <w:t>C</w:t>
            </w:r>
            <w:r w:rsidRPr="004A219C">
              <w:rPr>
                <w:rFonts w:cs="Arial"/>
                <w:sz w:val="20"/>
              </w:rPr>
              <w:t>learly identify and label</w:t>
            </w:r>
            <w:r>
              <w:rPr>
                <w:rFonts w:cs="Arial"/>
                <w:sz w:val="20"/>
              </w:rPr>
              <w:t xml:space="preserve"> the</w:t>
            </w:r>
            <w:r w:rsidRPr="004A219C">
              <w:rPr>
                <w:rFonts w:cs="Arial"/>
                <w:sz w:val="20"/>
              </w:rPr>
              <w:t xml:space="preserve"> elements and components</w:t>
            </w:r>
            <w:r>
              <w:rPr>
                <w:rFonts w:cs="Arial"/>
                <w:sz w:val="20"/>
              </w:rPr>
              <w:t xml:space="preserve"> in the sectional drawings.</w:t>
            </w:r>
          </w:p>
          <w:p w14:paraId="5B329706" w14:textId="66844F6E" w:rsidR="004A219C" w:rsidRPr="004A219C" w:rsidRDefault="004A219C" w:rsidP="004A219C">
            <w:pPr>
              <w:pStyle w:val="ListParagraph"/>
              <w:numPr>
                <w:ilvl w:val="0"/>
                <w:numId w:val="28"/>
              </w:numPr>
              <w:jc w:val="left"/>
              <w:rPr>
                <w:rFonts w:cs="Arial"/>
                <w:sz w:val="20"/>
              </w:rPr>
            </w:pPr>
            <w:r>
              <w:rPr>
                <w:rFonts w:cs="Arial"/>
                <w:sz w:val="20"/>
              </w:rPr>
              <w:t>Notate and process drawings.</w:t>
            </w:r>
          </w:p>
          <w:p w14:paraId="58E9A2A9" w14:textId="162C0C5E" w:rsidR="004A219C" w:rsidRPr="004A219C" w:rsidRDefault="004A219C" w:rsidP="004A219C">
            <w:pPr>
              <w:pStyle w:val="ListParagraph"/>
              <w:numPr>
                <w:ilvl w:val="1"/>
                <w:numId w:val="28"/>
              </w:numPr>
              <w:jc w:val="left"/>
              <w:rPr>
                <w:rFonts w:cs="Arial"/>
                <w:sz w:val="20"/>
              </w:rPr>
            </w:pPr>
            <w:r>
              <w:rPr>
                <w:rFonts w:cs="Arial"/>
                <w:sz w:val="20"/>
              </w:rPr>
              <w:t>Include all</w:t>
            </w:r>
            <w:r w:rsidRPr="004A219C">
              <w:rPr>
                <w:rFonts w:cs="Arial"/>
                <w:sz w:val="20"/>
              </w:rPr>
              <w:t xml:space="preserve"> essential information to the drawing</w:t>
            </w:r>
            <w:r>
              <w:rPr>
                <w:rFonts w:cs="Arial"/>
                <w:sz w:val="20"/>
              </w:rPr>
              <w:t>s</w:t>
            </w:r>
            <w:r w:rsidRPr="004A219C">
              <w:rPr>
                <w:rFonts w:cs="Arial"/>
                <w:sz w:val="20"/>
              </w:rPr>
              <w:t xml:space="preserve"> using dimension lines, symbols and abbreviations following standard drawing conventions.</w:t>
            </w:r>
          </w:p>
          <w:p w14:paraId="15F1DE98" w14:textId="53AA2559" w:rsidR="004A219C" w:rsidRPr="004A219C" w:rsidRDefault="004A219C" w:rsidP="004A219C">
            <w:pPr>
              <w:pStyle w:val="ListParagraph"/>
              <w:numPr>
                <w:ilvl w:val="1"/>
                <w:numId w:val="28"/>
              </w:numPr>
              <w:jc w:val="left"/>
              <w:rPr>
                <w:rFonts w:cs="Arial"/>
                <w:sz w:val="20"/>
              </w:rPr>
            </w:pPr>
            <w:r w:rsidRPr="004A219C">
              <w:rPr>
                <w:rFonts w:cs="Arial"/>
                <w:sz w:val="20"/>
              </w:rPr>
              <w:t>Include drawing and job tile, date, scale and sheet number in the title block.</w:t>
            </w:r>
          </w:p>
          <w:p w14:paraId="25741118" w14:textId="50A39123" w:rsidR="004A219C" w:rsidRDefault="004A219C" w:rsidP="004A219C">
            <w:pPr>
              <w:pStyle w:val="ListParagraph"/>
              <w:numPr>
                <w:ilvl w:val="1"/>
                <w:numId w:val="28"/>
              </w:numPr>
              <w:jc w:val="left"/>
              <w:rPr>
                <w:rFonts w:cs="Arial"/>
                <w:sz w:val="20"/>
              </w:rPr>
            </w:pPr>
            <w:r w:rsidRPr="004A219C">
              <w:rPr>
                <w:rFonts w:cs="Arial"/>
                <w:sz w:val="20"/>
              </w:rPr>
              <w:t>Produce</w:t>
            </w:r>
            <w:r w:rsidR="00965F24">
              <w:rPr>
                <w:rFonts w:cs="Arial"/>
                <w:sz w:val="20"/>
              </w:rPr>
              <w:t xml:space="preserve"> </w:t>
            </w:r>
            <w:r w:rsidR="00965F24" w:rsidRPr="00965F24">
              <w:rPr>
                <w:rFonts w:cs="Arial"/>
                <w:sz w:val="20"/>
              </w:rPr>
              <w:t>clear and descriptive</w:t>
            </w:r>
            <w:r w:rsidRPr="004A219C">
              <w:rPr>
                <w:rFonts w:cs="Arial"/>
                <w:sz w:val="20"/>
              </w:rPr>
              <w:t xml:space="preserve"> completed drawings in an appropriate form for presentation.</w:t>
            </w:r>
          </w:p>
          <w:p w14:paraId="2151E707" w14:textId="2714C9C7" w:rsidR="004A219C" w:rsidRPr="009602B2" w:rsidRDefault="004A219C" w:rsidP="004A219C">
            <w:pPr>
              <w:pStyle w:val="ListParagraph"/>
              <w:numPr>
                <w:ilvl w:val="1"/>
                <w:numId w:val="28"/>
              </w:numPr>
              <w:jc w:val="left"/>
              <w:rPr>
                <w:rFonts w:cs="Arial"/>
                <w:sz w:val="20"/>
              </w:rPr>
            </w:pPr>
            <w:r>
              <w:rPr>
                <w:rFonts w:cs="Arial"/>
                <w:sz w:val="20"/>
              </w:rPr>
              <w:t>Submit completed drawings with name and date attached to assessor as evidence.</w:t>
            </w:r>
          </w:p>
          <w:p w14:paraId="5AD88611" w14:textId="77777777" w:rsidR="00FC083A" w:rsidRPr="004B356B" w:rsidRDefault="00FC083A" w:rsidP="00A80ACC">
            <w:pPr>
              <w:jc w:val="left"/>
              <w:rPr>
                <w:rFonts w:cs="Arial"/>
                <w:sz w:val="10"/>
                <w:szCs w:val="1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2E7835DB" w:rsidR="00FC083A" w:rsidRPr="000861CC" w:rsidRDefault="00F802F0" w:rsidP="00F802F0">
            <w:pPr>
              <w:jc w:val="left"/>
              <w:rPr>
                <w:rFonts w:cs="Arial"/>
                <w:sz w:val="20"/>
              </w:rPr>
            </w:pPr>
            <w:r>
              <w:rPr>
                <w:rFonts w:cs="Arial"/>
                <w:sz w:val="20"/>
              </w:rPr>
              <w:t>C</w:t>
            </w:r>
            <w:r w:rsidRPr="00F802F0">
              <w:rPr>
                <w:rFonts w:cs="Arial"/>
                <w:sz w:val="20"/>
              </w:rPr>
              <w:t>onstruction plans and specifications</w:t>
            </w:r>
            <w:r>
              <w:rPr>
                <w:rFonts w:cs="Arial"/>
                <w:sz w:val="20"/>
              </w:rPr>
              <w:t xml:space="preserve">; Access to </w:t>
            </w:r>
            <w:r w:rsidRPr="00F802F0">
              <w:rPr>
                <w:rFonts w:cs="Arial"/>
                <w:sz w:val="20"/>
              </w:rPr>
              <w:t>current building and construction codes and standards</w:t>
            </w:r>
            <w:r>
              <w:rPr>
                <w:rFonts w:cs="Arial"/>
                <w:sz w:val="20"/>
              </w:rPr>
              <w:t xml:space="preserve">, </w:t>
            </w:r>
            <w:r w:rsidRPr="00F802F0">
              <w:rPr>
                <w:rFonts w:cs="Arial"/>
                <w:sz w:val="20"/>
              </w:rPr>
              <w:t>the NCC</w:t>
            </w:r>
            <w:r>
              <w:rPr>
                <w:rFonts w:cs="Arial"/>
                <w:sz w:val="20"/>
              </w:rPr>
              <w:t xml:space="preserve">, </w:t>
            </w:r>
            <w:r w:rsidRPr="00F802F0">
              <w:rPr>
                <w:rFonts w:cs="Arial"/>
                <w:sz w:val="20"/>
              </w:rPr>
              <w:t>workplace procedures and other quality documentation</w:t>
            </w:r>
            <w:r>
              <w:rPr>
                <w:rFonts w:cs="Arial"/>
                <w:sz w:val="20"/>
              </w:rPr>
              <w:t>; H</w:t>
            </w:r>
            <w:r w:rsidRPr="00F802F0">
              <w:rPr>
                <w:rFonts w:cs="Arial"/>
                <w:sz w:val="20"/>
              </w:rPr>
              <w:t>and drawing</w:t>
            </w:r>
            <w:r>
              <w:rPr>
                <w:rFonts w:cs="Arial"/>
                <w:sz w:val="20"/>
              </w:rPr>
              <w:t xml:space="preserve"> materials, tools and</w:t>
            </w:r>
            <w:r w:rsidRPr="00F802F0">
              <w:rPr>
                <w:rFonts w:cs="Arial"/>
                <w:sz w:val="20"/>
              </w:rPr>
              <w:t xml:space="preserve"> equipment</w:t>
            </w:r>
            <w:r>
              <w:rPr>
                <w:rFonts w:cs="Arial"/>
                <w:sz w:val="20"/>
              </w:rPr>
              <w:t>; PC</w:t>
            </w:r>
            <w:r w:rsidRPr="00F802F0">
              <w:rPr>
                <w:rFonts w:cs="Arial"/>
                <w:sz w:val="20"/>
              </w:rPr>
              <w:t>, applications and software to access drawings and other relevant information.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B5463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5463F" w:rsidRPr="00696855" w:rsidRDefault="00B5463F" w:rsidP="00B5463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B5463F" w:rsidRPr="00DE6B06" w:rsidRDefault="00B5463F" w:rsidP="00B5463F">
            <w:pPr>
              <w:jc w:val="left"/>
              <w:rPr>
                <w:rFonts w:ascii="Arial" w:hAnsi="Arial" w:cs="Arial"/>
                <w:sz w:val="22"/>
              </w:rPr>
            </w:pPr>
            <w:permStart w:id="2024495502" w:edGrp="everyone"/>
            <w:permEnd w:id="2024495502"/>
          </w:p>
        </w:tc>
      </w:tr>
      <w:tr w:rsidR="00B5463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5463F" w:rsidRDefault="00B5463F" w:rsidP="00B5463F">
            <w:pPr>
              <w:jc w:val="right"/>
              <w:rPr>
                <w:rFonts w:cs="Arial"/>
                <w:b/>
                <w:sz w:val="20"/>
              </w:rPr>
            </w:pPr>
            <w:r>
              <w:rPr>
                <w:rFonts w:cs="Arial"/>
                <w:b/>
                <w:sz w:val="20"/>
              </w:rPr>
              <w:t xml:space="preserve">Role of observer </w:t>
            </w:r>
          </w:p>
          <w:p w14:paraId="1E26B098" w14:textId="77777777" w:rsidR="00B5463F" w:rsidRPr="00696855" w:rsidRDefault="00B5463F" w:rsidP="00B5463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B5463F" w:rsidRPr="00DE6B06" w:rsidRDefault="00B5463F" w:rsidP="00B5463F">
            <w:pPr>
              <w:jc w:val="left"/>
              <w:rPr>
                <w:rFonts w:ascii="Arial" w:hAnsi="Arial" w:cs="Arial"/>
                <w:sz w:val="22"/>
              </w:rPr>
            </w:pPr>
            <w:permStart w:id="400437244" w:edGrp="everyone"/>
            <w:permEnd w:id="400437244"/>
          </w:p>
        </w:tc>
      </w:tr>
      <w:tr w:rsidR="00B5463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5463F" w:rsidRDefault="00B5463F" w:rsidP="00B5463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B5463F" w:rsidRPr="00DE6B06" w:rsidRDefault="00B5463F" w:rsidP="00B5463F">
            <w:pPr>
              <w:jc w:val="left"/>
              <w:rPr>
                <w:rFonts w:ascii="Arial" w:hAnsi="Arial" w:cs="Arial"/>
                <w:sz w:val="22"/>
              </w:rPr>
            </w:pPr>
            <w:permStart w:id="593656410" w:edGrp="everyone"/>
            <w:permEnd w:id="593656410"/>
          </w:p>
        </w:tc>
      </w:tr>
      <w:tr w:rsidR="00B5463F" w:rsidRPr="00683908" w14:paraId="1BEE3403" w14:textId="77777777" w:rsidTr="00847495">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5463F" w:rsidRPr="00696855" w:rsidRDefault="00B5463F" w:rsidP="00B5463F">
            <w:pPr>
              <w:jc w:val="right"/>
              <w:rPr>
                <w:rFonts w:cs="Arial"/>
                <w:b/>
                <w:sz w:val="20"/>
              </w:rPr>
            </w:pPr>
            <w:r>
              <w:rPr>
                <w:rFonts w:cs="Arial"/>
                <w:b/>
                <w:sz w:val="20"/>
              </w:rPr>
              <w:t>Signature of observer</w:t>
            </w:r>
            <w:r w:rsidRPr="00696855">
              <w:rPr>
                <w:rFonts w:cs="Arial"/>
                <w:b/>
                <w:sz w:val="20"/>
              </w:rPr>
              <w:t>:</w:t>
            </w:r>
          </w:p>
        </w:tc>
        <w:permStart w:id="245711759"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0560D0D3" w:rsidR="00B5463F" w:rsidRPr="00DE6B06" w:rsidRDefault="00B5463F" w:rsidP="00B5463F">
                <w:pPr>
                  <w:jc w:val="left"/>
                  <w:rPr>
                    <w:rFonts w:ascii="Arial" w:hAnsi="Arial" w:cs="Arial"/>
                    <w:sz w:val="22"/>
                  </w:rPr>
                </w:pPr>
                <w:r w:rsidRPr="002373CE">
                  <w:rPr>
                    <w:rFonts w:ascii="Arial" w:hAnsi="Arial" w:cs="Arial"/>
                    <w:noProof/>
                    <w:sz w:val="22"/>
                    <w:szCs w:val="22"/>
                  </w:rPr>
                  <w:drawing>
                    <wp:inline distT="0" distB="0" distL="0" distR="0" wp14:anchorId="6E37F528" wp14:editId="73C4FCCF">
                      <wp:extent cx="3913549" cy="360000"/>
                      <wp:effectExtent l="0" t="0" r="0" b="2540"/>
                      <wp:docPr id="1798193978" name="Picture 179819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45711759" w:displacedByCustomXml="prev"/>
      </w:tr>
      <w:tr w:rsidR="00B5463F" w:rsidRPr="00683908" w14:paraId="6BD19315" w14:textId="77777777" w:rsidTr="0084749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5463F" w:rsidRPr="00696855" w:rsidRDefault="00B5463F" w:rsidP="00B5463F">
            <w:pPr>
              <w:jc w:val="right"/>
              <w:rPr>
                <w:rFonts w:cs="Arial"/>
                <w:b/>
                <w:sz w:val="20"/>
              </w:rPr>
            </w:pPr>
            <w:r w:rsidRPr="00696855">
              <w:rPr>
                <w:rFonts w:cs="Arial"/>
                <w:b/>
                <w:sz w:val="20"/>
              </w:rPr>
              <w:t>Date:</w:t>
            </w:r>
          </w:p>
        </w:tc>
        <w:permStart w:id="1490577186" w:edGrp="everyone"/>
        <w:tc>
          <w:tcPr>
            <w:tcW w:w="6474" w:type="dxa"/>
            <w:tcBorders>
              <w:left w:val="single" w:sz="4" w:space="0" w:color="000000"/>
              <w:right w:val="single" w:sz="12" w:space="0" w:color="000000"/>
            </w:tcBorders>
            <w:vAlign w:val="center"/>
          </w:tcPr>
          <w:p w14:paraId="79DB4421" w14:textId="1827C23D" w:rsidR="00B5463F" w:rsidRPr="00DE6B06" w:rsidRDefault="00000000" w:rsidP="00B5463F">
            <w:pPr>
              <w:jc w:val="left"/>
              <w:rPr>
                <w:rFonts w:ascii="Arial" w:hAnsi="Arial" w:cs="Arial"/>
                <w:sz w:val="22"/>
              </w:rPr>
            </w:pPr>
            <w:sdt>
              <w:sdtPr>
                <w:rPr>
                  <w:rFonts w:ascii="Arial" w:hAnsi="Arial" w:cs="Arial"/>
                  <w:sz w:val="22"/>
                  <w:szCs w:val="22"/>
                </w:rPr>
                <w:id w:val="-51086215"/>
                <w:placeholder>
                  <w:docPart w:val="D8CCF4BF84C34833A22FFDE523C45C09"/>
                </w:placeholder>
                <w:showingPlcHdr/>
                <w:date>
                  <w:dateFormat w:val="d/MM/yyyy"/>
                  <w:lid w:val="en-AU"/>
                  <w:storeMappedDataAs w:val="dateTime"/>
                  <w:calendar w:val="gregorian"/>
                </w:date>
              </w:sdtPr>
              <w:sdtContent>
                <w:r w:rsidR="00B5463F" w:rsidRPr="00B04CDC">
                  <w:rPr>
                    <w:rStyle w:val="PlaceholderText"/>
                    <w:color w:val="808080" w:themeColor="background1" w:themeShade="80"/>
                    <w:sz w:val="22"/>
                    <w:szCs w:val="22"/>
                  </w:rPr>
                  <w:t>Select Date.</w:t>
                </w:r>
              </w:sdtContent>
            </w:sdt>
            <w:permEnd w:id="1490577186"/>
          </w:p>
        </w:tc>
      </w:tr>
    </w:tbl>
    <w:p w14:paraId="521FB641" w14:textId="77777777" w:rsidR="004C68EC" w:rsidRPr="004B356B" w:rsidRDefault="004C68EC">
      <w:pPr>
        <w:rPr>
          <w:sz w:val="4"/>
          <w:szCs w:val="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54050D5A" w:rsidR="00FC083A" w:rsidRPr="005A68BC" w:rsidRDefault="00FC083A" w:rsidP="00FC083A">
            <w:pPr>
              <w:jc w:val="center"/>
              <w:rPr>
                <w:rFonts w:cs="Arial"/>
                <w:b/>
                <w:sz w:val="20"/>
              </w:rPr>
            </w:pPr>
            <w:r>
              <w:rPr>
                <w:rFonts w:cs="Arial"/>
                <w:b/>
                <w:sz w:val="20"/>
              </w:rPr>
              <w:t xml:space="preserve">1 </w:t>
            </w:r>
            <w:r w:rsidR="005631EF" w:rsidRPr="005631EF">
              <w:rPr>
                <w:rFonts w:cs="Arial"/>
                <w:b/>
                <w:sz w:val="20"/>
              </w:rPr>
              <w:t>Prepare to make sketches and drawings.</w:t>
            </w:r>
          </w:p>
        </w:tc>
      </w:tr>
      <w:tr w:rsidR="00B5463F" w:rsidRPr="00696855" w14:paraId="65B19E1E" w14:textId="77777777" w:rsidTr="00AE5494">
        <w:trPr>
          <w:trHeight w:val="25"/>
        </w:trPr>
        <w:tc>
          <w:tcPr>
            <w:tcW w:w="6096" w:type="dxa"/>
            <w:tcBorders>
              <w:left w:val="single" w:sz="12" w:space="0" w:color="000000"/>
            </w:tcBorders>
          </w:tcPr>
          <w:p w14:paraId="4612EE37" w14:textId="442894C7" w:rsidR="00B5463F" w:rsidRPr="00931795" w:rsidRDefault="00B5463F" w:rsidP="00B5463F">
            <w:pPr>
              <w:pStyle w:val="331PASListTask1"/>
            </w:pPr>
            <w:bookmarkStart w:id="26" w:name="_Ref131077206"/>
            <w:r w:rsidRPr="00232000">
              <w:t>Determine the relevant information from construction plans required for sketching or drawing.</w:t>
            </w:r>
            <w:r w:rsidRPr="00232000">
              <w:rPr>
                <w:i/>
                <w:iCs/>
              </w:rPr>
              <w:t xml:space="preserve"> (Template available for use- HO2-Planning sheet))</w:t>
            </w:r>
            <w:bookmarkEnd w:id="26"/>
          </w:p>
        </w:tc>
        <w:permStart w:id="772697643" w:edGrp="everyone" w:displacedByCustomXml="next"/>
        <w:sdt>
          <w:sdtPr>
            <w:rPr>
              <w:rFonts w:cs="Arial"/>
              <w:sz w:val="36"/>
              <w:szCs w:val="36"/>
            </w:rPr>
            <w:id w:val="45075199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F4993BD" w14:textId="06722F82" w:rsidR="00B5463F" w:rsidRPr="004E1BC5" w:rsidRDefault="00B5463F" w:rsidP="00B5463F">
                <w:pPr>
                  <w:jc w:val="center"/>
                  <w:rPr>
                    <w:rFonts w:cs="Arial"/>
                    <w:sz w:val="20"/>
                  </w:rPr>
                </w:pPr>
                <w:r w:rsidRPr="00B04CDC">
                  <w:rPr>
                    <w:rFonts w:cs="Arial"/>
                    <w:sz w:val="36"/>
                    <w:szCs w:val="36"/>
                  </w:rPr>
                  <w:sym w:font="Wingdings" w:char="F0A8"/>
                </w:r>
              </w:p>
            </w:tc>
          </w:sdtContent>
        </w:sdt>
        <w:permEnd w:id="772697643" w:displacedByCustomXml="prev"/>
        <w:permStart w:id="1345851007" w:edGrp="everyone" w:displacedByCustomXml="next"/>
        <w:sdt>
          <w:sdtPr>
            <w:rPr>
              <w:rFonts w:cs="Arial"/>
              <w:sz w:val="36"/>
              <w:szCs w:val="36"/>
            </w:rPr>
            <w:id w:val="10464140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4B598BF" w14:textId="2FAA5CD1" w:rsidR="00B5463F" w:rsidRPr="004E1BC5" w:rsidRDefault="00B5463F" w:rsidP="00B5463F">
                <w:pPr>
                  <w:jc w:val="center"/>
                  <w:rPr>
                    <w:rFonts w:cs="Arial"/>
                    <w:sz w:val="20"/>
                  </w:rPr>
                </w:pPr>
                <w:r w:rsidRPr="00B04CDC">
                  <w:rPr>
                    <w:rFonts w:cs="Arial"/>
                    <w:sz w:val="36"/>
                    <w:szCs w:val="36"/>
                  </w:rPr>
                  <w:sym w:font="Wingdings" w:char="F0A8"/>
                </w:r>
              </w:p>
            </w:tc>
          </w:sdtContent>
        </w:sdt>
        <w:permEnd w:id="1345851007" w:displacedByCustomXml="prev"/>
      </w:tr>
      <w:tr w:rsidR="00B5463F" w:rsidRPr="00696855" w14:paraId="3EBDCDF5" w14:textId="77777777" w:rsidTr="00AE5494">
        <w:trPr>
          <w:trHeight w:val="25"/>
        </w:trPr>
        <w:tc>
          <w:tcPr>
            <w:tcW w:w="6096" w:type="dxa"/>
            <w:tcBorders>
              <w:left w:val="single" w:sz="12" w:space="0" w:color="000000"/>
            </w:tcBorders>
          </w:tcPr>
          <w:p w14:paraId="6A0BD0B8" w14:textId="3CFA2B89" w:rsidR="00B5463F" w:rsidRPr="00931795" w:rsidRDefault="00B5463F" w:rsidP="00B5463F">
            <w:pPr>
              <w:pStyle w:val="331PASListTask1"/>
            </w:pPr>
            <w:bookmarkStart w:id="27" w:name="_Ref131077214"/>
            <w:r w:rsidRPr="00232000">
              <w:t>Check construction plan information against building and construction regulations, standards and codes for compliance</w:t>
            </w:r>
            <w:r>
              <w:t>, including safety and the environment</w:t>
            </w:r>
            <w:r w:rsidRPr="00232000">
              <w:t xml:space="preserve">. </w:t>
            </w:r>
            <w:r w:rsidRPr="00232000">
              <w:rPr>
                <w:i/>
                <w:iCs/>
              </w:rPr>
              <w:t>(Template available for use- HO1-Compliance review)</w:t>
            </w:r>
            <w:bookmarkEnd w:id="27"/>
          </w:p>
        </w:tc>
        <w:permStart w:id="1840336613" w:edGrp="everyone" w:displacedByCustomXml="next"/>
        <w:sdt>
          <w:sdtPr>
            <w:rPr>
              <w:rFonts w:cs="Arial"/>
              <w:sz w:val="36"/>
              <w:szCs w:val="36"/>
            </w:rPr>
            <w:id w:val="-8864839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530B4B" w14:textId="5EB87B11" w:rsidR="00B5463F" w:rsidRPr="004E1BC5" w:rsidRDefault="00B5463F" w:rsidP="00B5463F">
                <w:pPr>
                  <w:jc w:val="center"/>
                  <w:rPr>
                    <w:rFonts w:cs="Arial"/>
                    <w:sz w:val="20"/>
                  </w:rPr>
                </w:pPr>
                <w:r w:rsidRPr="00B04CDC">
                  <w:rPr>
                    <w:rFonts w:cs="Arial"/>
                    <w:sz w:val="36"/>
                    <w:szCs w:val="36"/>
                  </w:rPr>
                  <w:sym w:font="Wingdings" w:char="F0A8"/>
                </w:r>
              </w:p>
            </w:tc>
          </w:sdtContent>
        </w:sdt>
        <w:permEnd w:id="1840336613" w:displacedByCustomXml="prev"/>
        <w:permStart w:id="79058005" w:edGrp="everyone" w:displacedByCustomXml="next"/>
        <w:sdt>
          <w:sdtPr>
            <w:rPr>
              <w:rFonts w:cs="Arial"/>
              <w:sz w:val="36"/>
              <w:szCs w:val="36"/>
            </w:rPr>
            <w:id w:val="18024200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E51E08" w14:textId="6E82D4E3" w:rsidR="00B5463F" w:rsidRPr="004E1BC5" w:rsidRDefault="00B5463F" w:rsidP="00B5463F">
                <w:pPr>
                  <w:jc w:val="center"/>
                  <w:rPr>
                    <w:rFonts w:cs="Arial"/>
                    <w:sz w:val="20"/>
                  </w:rPr>
                </w:pPr>
                <w:r w:rsidRPr="00B04CDC">
                  <w:rPr>
                    <w:rFonts w:cs="Arial"/>
                    <w:sz w:val="36"/>
                    <w:szCs w:val="36"/>
                  </w:rPr>
                  <w:sym w:font="Wingdings" w:char="F0A8"/>
                </w:r>
              </w:p>
            </w:tc>
          </w:sdtContent>
        </w:sdt>
        <w:permEnd w:id="79058005" w:displacedByCustomXml="prev"/>
      </w:tr>
      <w:tr w:rsidR="00B5463F" w:rsidRPr="00696855" w14:paraId="38820D79" w14:textId="77777777" w:rsidTr="00AE5494">
        <w:trPr>
          <w:trHeight w:val="25"/>
        </w:trPr>
        <w:tc>
          <w:tcPr>
            <w:tcW w:w="6096" w:type="dxa"/>
            <w:tcBorders>
              <w:left w:val="single" w:sz="12" w:space="0" w:color="000000"/>
            </w:tcBorders>
          </w:tcPr>
          <w:p w14:paraId="3B99E77A" w14:textId="31663A9D" w:rsidR="00B5463F" w:rsidRPr="00931795" w:rsidRDefault="00B5463F" w:rsidP="00B5463F">
            <w:pPr>
              <w:pStyle w:val="331PASListTask1"/>
            </w:pPr>
            <w:bookmarkStart w:id="28" w:name="_Ref131077320"/>
            <w:r w:rsidRPr="00232000">
              <w:t>Consider the intended audience and purpose of drawings to determine appropriate presentation method.</w:t>
            </w:r>
            <w:r w:rsidRPr="00232000">
              <w:rPr>
                <w:i/>
                <w:iCs/>
              </w:rPr>
              <w:t xml:space="preserve"> (Template available for use- HO2-Planning sheet))</w:t>
            </w:r>
            <w:bookmarkEnd w:id="28"/>
          </w:p>
        </w:tc>
        <w:permStart w:id="962748166" w:edGrp="everyone" w:displacedByCustomXml="next"/>
        <w:sdt>
          <w:sdtPr>
            <w:rPr>
              <w:rFonts w:cs="Arial"/>
              <w:sz w:val="36"/>
              <w:szCs w:val="36"/>
            </w:rPr>
            <w:id w:val="-8611994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A520B83" w14:textId="19BBB23E" w:rsidR="00B5463F" w:rsidRPr="004E1BC5" w:rsidRDefault="00B5463F" w:rsidP="00B5463F">
                <w:pPr>
                  <w:jc w:val="center"/>
                  <w:rPr>
                    <w:rFonts w:cs="Arial"/>
                    <w:sz w:val="20"/>
                  </w:rPr>
                </w:pPr>
                <w:r w:rsidRPr="00B04CDC">
                  <w:rPr>
                    <w:rFonts w:cs="Arial"/>
                    <w:sz w:val="36"/>
                    <w:szCs w:val="36"/>
                  </w:rPr>
                  <w:sym w:font="Wingdings" w:char="F0A8"/>
                </w:r>
              </w:p>
            </w:tc>
          </w:sdtContent>
        </w:sdt>
        <w:permEnd w:id="962748166" w:displacedByCustomXml="prev"/>
        <w:permStart w:id="804412636" w:edGrp="everyone" w:displacedByCustomXml="next"/>
        <w:sdt>
          <w:sdtPr>
            <w:rPr>
              <w:rFonts w:cs="Arial"/>
              <w:sz w:val="36"/>
              <w:szCs w:val="36"/>
            </w:rPr>
            <w:id w:val="148242256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8907269" w14:textId="09F33B04" w:rsidR="00B5463F" w:rsidRPr="004E1BC5" w:rsidRDefault="00B5463F" w:rsidP="00B5463F">
                <w:pPr>
                  <w:jc w:val="center"/>
                  <w:rPr>
                    <w:rFonts w:cs="Arial"/>
                    <w:sz w:val="20"/>
                  </w:rPr>
                </w:pPr>
                <w:r w:rsidRPr="00B04CDC">
                  <w:rPr>
                    <w:rFonts w:cs="Arial"/>
                    <w:sz w:val="36"/>
                    <w:szCs w:val="36"/>
                  </w:rPr>
                  <w:sym w:font="Wingdings" w:char="F0A8"/>
                </w:r>
              </w:p>
            </w:tc>
          </w:sdtContent>
        </w:sdt>
        <w:permEnd w:id="804412636" w:displacedByCustomXml="prev"/>
      </w:tr>
      <w:tr w:rsidR="00B5463F" w:rsidRPr="00696855" w14:paraId="2EF54375" w14:textId="77777777" w:rsidTr="00AE5494">
        <w:trPr>
          <w:trHeight w:val="25"/>
        </w:trPr>
        <w:tc>
          <w:tcPr>
            <w:tcW w:w="6096" w:type="dxa"/>
            <w:tcBorders>
              <w:left w:val="single" w:sz="12" w:space="0" w:color="000000"/>
            </w:tcBorders>
          </w:tcPr>
          <w:p w14:paraId="1292FA90" w14:textId="39E3751F" w:rsidR="00B5463F" w:rsidRPr="00931795" w:rsidRDefault="00B5463F" w:rsidP="00B5463F">
            <w:pPr>
              <w:pStyle w:val="331PASListTask1"/>
            </w:pPr>
            <w:bookmarkStart w:id="29" w:name="_Ref131077328"/>
            <w:r w:rsidRPr="00232000">
              <w:t>Determine the most suitable format for the information and select and check availability of all materials, tools and equipment and check for serviceability before use.</w:t>
            </w:r>
            <w:r w:rsidRPr="00232000">
              <w:rPr>
                <w:i/>
                <w:iCs/>
              </w:rPr>
              <w:t xml:space="preserve"> (Template available for use- HO2-Planning sheet))</w:t>
            </w:r>
            <w:bookmarkEnd w:id="29"/>
          </w:p>
        </w:tc>
        <w:permStart w:id="542393849" w:edGrp="everyone" w:displacedByCustomXml="next"/>
        <w:sdt>
          <w:sdtPr>
            <w:rPr>
              <w:rFonts w:cs="Arial"/>
              <w:sz w:val="36"/>
              <w:szCs w:val="36"/>
            </w:rPr>
            <w:id w:val="-158737463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BA30F86" w14:textId="63F3E89C" w:rsidR="00B5463F" w:rsidRPr="004E1BC5" w:rsidRDefault="00B5463F" w:rsidP="00B5463F">
                <w:pPr>
                  <w:jc w:val="center"/>
                  <w:rPr>
                    <w:rFonts w:cs="Arial"/>
                    <w:sz w:val="20"/>
                  </w:rPr>
                </w:pPr>
                <w:r w:rsidRPr="00B04CDC">
                  <w:rPr>
                    <w:rFonts w:cs="Arial"/>
                    <w:sz w:val="36"/>
                    <w:szCs w:val="36"/>
                  </w:rPr>
                  <w:sym w:font="Wingdings" w:char="F0A8"/>
                </w:r>
              </w:p>
            </w:tc>
          </w:sdtContent>
        </w:sdt>
        <w:permEnd w:id="542393849" w:displacedByCustomXml="prev"/>
        <w:permStart w:id="1923418248" w:edGrp="everyone" w:displacedByCustomXml="next"/>
        <w:sdt>
          <w:sdtPr>
            <w:rPr>
              <w:rFonts w:cs="Arial"/>
              <w:sz w:val="36"/>
              <w:szCs w:val="36"/>
            </w:rPr>
            <w:id w:val="-150427257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975DC6" w14:textId="6D16595C" w:rsidR="00B5463F" w:rsidRPr="004E1BC5" w:rsidRDefault="00B5463F" w:rsidP="00B5463F">
                <w:pPr>
                  <w:jc w:val="center"/>
                  <w:rPr>
                    <w:rFonts w:cs="Arial"/>
                    <w:sz w:val="20"/>
                  </w:rPr>
                </w:pPr>
                <w:r w:rsidRPr="00B04CDC">
                  <w:rPr>
                    <w:rFonts w:cs="Arial"/>
                    <w:sz w:val="36"/>
                    <w:szCs w:val="36"/>
                  </w:rPr>
                  <w:sym w:font="Wingdings" w:char="F0A8"/>
                </w:r>
              </w:p>
            </w:tc>
          </w:sdtContent>
        </w:sdt>
        <w:permEnd w:id="1923418248"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7D439A76" w:rsidR="00FC083A" w:rsidRPr="004E1BC5" w:rsidRDefault="00FC083A" w:rsidP="005631EF">
            <w:pPr>
              <w:jc w:val="center"/>
              <w:rPr>
                <w:rFonts w:cs="Arial"/>
                <w:b/>
                <w:sz w:val="20"/>
              </w:rPr>
            </w:pPr>
            <w:r w:rsidRPr="004E1BC5">
              <w:rPr>
                <w:rFonts w:cs="Arial"/>
                <w:b/>
                <w:sz w:val="20"/>
              </w:rPr>
              <w:t xml:space="preserve">2 </w:t>
            </w:r>
            <w:r w:rsidR="005631EF" w:rsidRPr="005631EF">
              <w:rPr>
                <w:rFonts w:cs="Arial"/>
                <w:b/>
                <w:sz w:val="20"/>
              </w:rPr>
              <w:t>Create simple sketches and drawings.</w:t>
            </w:r>
          </w:p>
        </w:tc>
      </w:tr>
      <w:tr w:rsidR="00B5463F" w:rsidRPr="00696855" w14:paraId="60E3723C" w14:textId="77777777" w:rsidTr="00872A13">
        <w:trPr>
          <w:trHeight w:val="25"/>
        </w:trPr>
        <w:tc>
          <w:tcPr>
            <w:tcW w:w="6096" w:type="dxa"/>
            <w:tcBorders>
              <w:left w:val="single" w:sz="12" w:space="0" w:color="000000"/>
            </w:tcBorders>
          </w:tcPr>
          <w:p w14:paraId="1CDD5ED5" w14:textId="01D18D2C" w:rsidR="00B5463F" w:rsidRPr="00931795" w:rsidRDefault="00B5463F" w:rsidP="00B5463F">
            <w:pPr>
              <w:pStyle w:val="332PASListTask1"/>
            </w:pPr>
            <w:bookmarkStart w:id="30" w:name="_Ref131077335"/>
            <w:r w:rsidRPr="00001396">
              <w:t xml:space="preserve">Determine and record measurements, information and details required for drawing and sketches. </w:t>
            </w:r>
            <w:r w:rsidRPr="00001396">
              <w:rPr>
                <w:i/>
                <w:iCs/>
              </w:rPr>
              <w:t>(Template available for use- HO2-Planning sheet)</w:t>
            </w:r>
            <w:bookmarkEnd w:id="30"/>
          </w:p>
        </w:tc>
        <w:permStart w:id="360666184" w:edGrp="everyone" w:displacedByCustomXml="next"/>
        <w:sdt>
          <w:sdtPr>
            <w:rPr>
              <w:rFonts w:cs="Arial"/>
              <w:sz w:val="36"/>
              <w:szCs w:val="36"/>
            </w:rPr>
            <w:id w:val="27606787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8BD7CF" w14:textId="5BE0F64E" w:rsidR="00B5463F" w:rsidRPr="004E1BC5" w:rsidRDefault="00B5463F" w:rsidP="00B5463F">
                <w:pPr>
                  <w:jc w:val="center"/>
                  <w:rPr>
                    <w:rFonts w:cs="Arial"/>
                    <w:sz w:val="20"/>
                  </w:rPr>
                </w:pPr>
                <w:r w:rsidRPr="00B04CDC">
                  <w:rPr>
                    <w:rFonts w:cs="Arial"/>
                    <w:sz w:val="36"/>
                    <w:szCs w:val="36"/>
                  </w:rPr>
                  <w:sym w:font="Wingdings" w:char="F0A8"/>
                </w:r>
              </w:p>
            </w:tc>
          </w:sdtContent>
        </w:sdt>
        <w:permEnd w:id="360666184" w:displacedByCustomXml="prev"/>
        <w:permStart w:id="1638087332" w:edGrp="everyone" w:displacedByCustomXml="next"/>
        <w:sdt>
          <w:sdtPr>
            <w:rPr>
              <w:rFonts w:cs="Arial"/>
              <w:sz w:val="36"/>
              <w:szCs w:val="36"/>
            </w:rPr>
            <w:id w:val="-18298578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E31683" w14:textId="62E21EB6" w:rsidR="00B5463F" w:rsidRPr="004E1BC5" w:rsidRDefault="00B5463F" w:rsidP="00B5463F">
                <w:pPr>
                  <w:jc w:val="center"/>
                  <w:rPr>
                    <w:rFonts w:cs="Arial"/>
                    <w:sz w:val="20"/>
                  </w:rPr>
                </w:pPr>
                <w:r w:rsidRPr="00B04CDC">
                  <w:rPr>
                    <w:rFonts w:cs="Arial"/>
                    <w:sz w:val="36"/>
                    <w:szCs w:val="36"/>
                  </w:rPr>
                  <w:sym w:font="Wingdings" w:char="F0A8"/>
                </w:r>
              </w:p>
            </w:tc>
          </w:sdtContent>
        </w:sdt>
        <w:permEnd w:id="1638087332" w:displacedByCustomXml="prev"/>
      </w:tr>
      <w:tr w:rsidR="00B5463F" w:rsidRPr="00696855" w14:paraId="7854F013" w14:textId="77777777" w:rsidTr="00872A13">
        <w:trPr>
          <w:trHeight w:val="25"/>
        </w:trPr>
        <w:tc>
          <w:tcPr>
            <w:tcW w:w="6096" w:type="dxa"/>
            <w:tcBorders>
              <w:left w:val="single" w:sz="12" w:space="0" w:color="000000"/>
            </w:tcBorders>
          </w:tcPr>
          <w:p w14:paraId="10A24F0D" w14:textId="5A07F2F4" w:rsidR="00B5463F" w:rsidRPr="00931795" w:rsidRDefault="00B5463F" w:rsidP="00B5463F">
            <w:pPr>
              <w:pStyle w:val="332PASListTask1"/>
            </w:pPr>
            <w:bookmarkStart w:id="31" w:name="_Ref131074589"/>
            <w:r w:rsidRPr="00001396">
              <w:t xml:space="preserve">Using all the gathered information create two-dimensional and three-dimensional sketches/drawings of one structural </w:t>
            </w:r>
            <w:r w:rsidRPr="0078431B">
              <w:t>section</w:t>
            </w:r>
            <w:r>
              <w:t xml:space="preserve"> of </w:t>
            </w:r>
            <w:r w:rsidRPr="0078431B">
              <w:rPr>
                <w:u w:val="single"/>
              </w:rPr>
              <w:t>a typical wall detail</w:t>
            </w:r>
            <w:r w:rsidRPr="0078431B">
              <w:t xml:space="preserve"> </w:t>
            </w:r>
            <w:r>
              <w:t>(Occasion 1)</w:t>
            </w:r>
            <w:r w:rsidRPr="004A219C">
              <w:t>and one non-structural</w:t>
            </w:r>
            <w:r>
              <w:t xml:space="preserve"> </w:t>
            </w:r>
            <w:r w:rsidRPr="004A219C">
              <w:t>sectional drawing</w:t>
            </w:r>
            <w:r>
              <w:t xml:space="preserve"> of the </w:t>
            </w:r>
            <w:r w:rsidRPr="0078431B">
              <w:rPr>
                <w:u w:val="single"/>
              </w:rPr>
              <w:t>shower base detail</w:t>
            </w:r>
            <w:r>
              <w:rPr>
                <w:u w:val="single"/>
              </w:rPr>
              <w:t xml:space="preserve"> </w:t>
            </w:r>
            <w:r w:rsidRPr="00A55651">
              <w:t xml:space="preserve">(Occasion 2) </w:t>
            </w:r>
            <w:r w:rsidRPr="004A219C">
              <w:t>using standard drawing convention</w:t>
            </w:r>
            <w:r w:rsidRPr="00001396">
              <w:t>.</w:t>
            </w:r>
            <w:bookmarkEnd w:id="31"/>
          </w:p>
        </w:tc>
        <w:permStart w:id="584325622" w:edGrp="everyone" w:displacedByCustomXml="next"/>
        <w:sdt>
          <w:sdtPr>
            <w:rPr>
              <w:rFonts w:cs="Arial"/>
              <w:sz w:val="36"/>
              <w:szCs w:val="36"/>
            </w:rPr>
            <w:id w:val="-106248901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DBF64BD" w14:textId="5255373F" w:rsidR="00B5463F" w:rsidRPr="004E1BC5" w:rsidRDefault="00B5463F" w:rsidP="00B5463F">
                <w:pPr>
                  <w:jc w:val="center"/>
                  <w:rPr>
                    <w:rFonts w:cs="Arial"/>
                    <w:sz w:val="20"/>
                  </w:rPr>
                </w:pPr>
                <w:r w:rsidRPr="00B04CDC">
                  <w:rPr>
                    <w:rFonts w:cs="Arial"/>
                    <w:sz w:val="36"/>
                    <w:szCs w:val="36"/>
                  </w:rPr>
                  <w:sym w:font="Wingdings" w:char="F0A8"/>
                </w:r>
              </w:p>
            </w:tc>
          </w:sdtContent>
        </w:sdt>
        <w:permEnd w:id="584325622" w:displacedByCustomXml="prev"/>
        <w:permStart w:id="2077955846" w:edGrp="everyone" w:displacedByCustomXml="next"/>
        <w:sdt>
          <w:sdtPr>
            <w:rPr>
              <w:rFonts w:cs="Arial"/>
              <w:sz w:val="36"/>
              <w:szCs w:val="36"/>
            </w:rPr>
            <w:id w:val="7970342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2887748" w14:textId="5B4FB6BD" w:rsidR="00B5463F" w:rsidRPr="004E1BC5" w:rsidRDefault="00B5463F" w:rsidP="00B5463F">
                <w:pPr>
                  <w:jc w:val="center"/>
                  <w:rPr>
                    <w:rFonts w:cs="Arial"/>
                    <w:sz w:val="20"/>
                  </w:rPr>
                </w:pPr>
                <w:r w:rsidRPr="00B04CDC">
                  <w:rPr>
                    <w:rFonts w:cs="Arial"/>
                    <w:sz w:val="36"/>
                    <w:szCs w:val="36"/>
                  </w:rPr>
                  <w:sym w:font="Wingdings" w:char="F0A8"/>
                </w:r>
              </w:p>
            </w:tc>
          </w:sdtContent>
        </w:sdt>
        <w:permEnd w:id="2077955846" w:displacedByCustomXml="prev"/>
      </w:tr>
      <w:tr w:rsidR="00B5463F" w:rsidRPr="00696855" w14:paraId="238C5FFB" w14:textId="77777777" w:rsidTr="00872A13">
        <w:trPr>
          <w:trHeight w:val="25"/>
        </w:trPr>
        <w:tc>
          <w:tcPr>
            <w:tcW w:w="6096" w:type="dxa"/>
            <w:tcBorders>
              <w:left w:val="single" w:sz="12" w:space="0" w:color="000000"/>
            </w:tcBorders>
          </w:tcPr>
          <w:p w14:paraId="6D8B10E5" w14:textId="263399E7" w:rsidR="00B5463F" w:rsidRPr="00931795" w:rsidRDefault="00B5463F" w:rsidP="00B5463F">
            <w:pPr>
              <w:pStyle w:val="332PASListTask1"/>
            </w:pPr>
            <w:bookmarkStart w:id="32" w:name="_Ref131074591"/>
            <w:r w:rsidRPr="00001396">
              <w:t>Clearly identify and label the elements and components in the sectional drawings.</w:t>
            </w:r>
            <w:bookmarkEnd w:id="32"/>
          </w:p>
        </w:tc>
        <w:permStart w:id="935153650" w:edGrp="everyone" w:displacedByCustomXml="next"/>
        <w:sdt>
          <w:sdtPr>
            <w:rPr>
              <w:rFonts w:cs="Arial"/>
              <w:sz w:val="36"/>
              <w:szCs w:val="36"/>
            </w:rPr>
            <w:id w:val="141628007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14151C" w14:textId="11F4E1EE" w:rsidR="00B5463F" w:rsidRPr="004E1BC5" w:rsidRDefault="00B5463F" w:rsidP="00B5463F">
                <w:pPr>
                  <w:jc w:val="center"/>
                  <w:rPr>
                    <w:rFonts w:cs="Arial"/>
                    <w:sz w:val="20"/>
                  </w:rPr>
                </w:pPr>
                <w:r w:rsidRPr="00B04CDC">
                  <w:rPr>
                    <w:rFonts w:cs="Arial"/>
                    <w:sz w:val="36"/>
                    <w:szCs w:val="36"/>
                  </w:rPr>
                  <w:sym w:font="Wingdings" w:char="F0A8"/>
                </w:r>
              </w:p>
            </w:tc>
          </w:sdtContent>
        </w:sdt>
        <w:permEnd w:id="935153650" w:displacedByCustomXml="prev"/>
        <w:permStart w:id="431564726" w:edGrp="everyone" w:displacedByCustomXml="next"/>
        <w:sdt>
          <w:sdtPr>
            <w:rPr>
              <w:rFonts w:cs="Arial"/>
              <w:sz w:val="36"/>
              <w:szCs w:val="36"/>
            </w:rPr>
            <w:id w:val="94403578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C7A86A6" w14:textId="0272C69D" w:rsidR="00B5463F" w:rsidRPr="004E1BC5" w:rsidRDefault="00B5463F" w:rsidP="00B5463F">
                <w:pPr>
                  <w:jc w:val="center"/>
                  <w:rPr>
                    <w:rFonts w:cs="Arial"/>
                    <w:sz w:val="20"/>
                  </w:rPr>
                </w:pPr>
                <w:r w:rsidRPr="00B04CDC">
                  <w:rPr>
                    <w:rFonts w:cs="Arial"/>
                    <w:sz w:val="36"/>
                    <w:szCs w:val="36"/>
                  </w:rPr>
                  <w:sym w:font="Wingdings" w:char="F0A8"/>
                </w:r>
              </w:p>
            </w:tc>
          </w:sdtContent>
        </w:sdt>
        <w:permEnd w:id="431564726"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749B0C4E" w:rsidR="00FC083A" w:rsidRPr="004E1BC5" w:rsidRDefault="00FC083A" w:rsidP="00FC083A">
            <w:pPr>
              <w:jc w:val="center"/>
              <w:rPr>
                <w:rFonts w:cs="Arial"/>
                <w:b/>
                <w:sz w:val="20"/>
              </w:rPr>
            </w:pPr>
            <w:r w:rsidRPr="004E1BC5">
              <w:rPr>
                <w:rFonts w:cs="Arial"/>
                <w:b/>
                <w:sz w:val="20"/>
              </w:rPr>
              <w:t xml:space="preserve">3 </w:t>
            </w:r>
            <w:r w:rsidR="005631EF" w:rsidRPr="005631EF">
              <w:rPr>
                <w:rFonts w:cs="Arial"/>
                <w:b/>
                <w:sz w:val="20"/>
              </w:rPr>
              <w:t>Notate and process drawings.</w:t>
            </w:r>
          </w:p>
        </w:tc>
      </w:tr>
      <w:tr w:rsidR="00B5463F" w:rsidRPr="00696855" w14:paraId="688A7305" w14:textId="77777777" w:rsidTr="007A67B3">
        <w:trPr>
          <w:trHeight w:val="25"/>
        </w:trPr>
        <w:tc>
          <w:tcPr>
            <w:tcW w:w="6096" w:type="dxa"/>
            <w:tcBorders>
              <w:left w:val="single" w:sz="12" w:space="0" w:color="000000"/>
            </w:tcBorders>
          </w:tcPr>
          <w:p w14:paraId="64490638" w14:textId="21F2FD6C" w:rsidR="00B5463F" w:rsidRPr="00931795" w:rsidRDefault="00B5463F" w:rsidP="00B5463F">
            <w:pPr>
              <w:pStyle w:val="333PASListTask1"/>
            </w:pPr>
            <w:bookmarkStart w:id="33" w:name="_Ref131074746"/>
            <w:r w:rsidRPr="000553AB">
              <w:t>Include all essential information to the drawings using dimension lines, symbols and abbreviations following standard drawing conventions.</w:t>
            </w:r>
            <w:bookmarkEnd w:id="33"/>
          </w:p>
        </w:tc>
        <w:permStart w:id="345642752" w:edGrp="everyone" w:displacedByCustomXml="next"/>
        <w:sdt>
          <w:sdtPr>
            <w:rPr>
              <w:rFonts w:cs="Arial"/>
              <w:sz w:val="36"/>
              <w:szCs w:val="36"/>
            </w:rPr>
            <w:id w:val="-212900257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8084AF" w14:textId="01C9B025" w:rsidR="00B5463F" w:rsidRPr="004E1BC5" w:rsidRDefault="00B5463F" w:rsidP="00B5463F">
                <w:pPr>
                  <w:jc w:val="center"/>
                  <w:rPr>
                    <w:rFonts w:cs="Arial"/>
                    <w:sz w:val="20"/>
                  </w:rPr>
                </w:pPr>
                <w:r w:rsidRPr="00B04CDC">
                  <w:rPr>
                    <w:rFonts w:cs="Arial"/>
                    <w:sz w:val="36"/>
                    <w:szCs w:val="36"/>
                  </w:rPr>
                  <w:sym w:font="Wingdings" w:char="F0A8"/>
                </w:r>
              </w:p>
            </w:tc>
          </w:sdtContent>
        </w:sdt>
        <w:permEnd w:id="345642752" w:displacedByCustomXml="prev"/>
        <w:permStart w:id="1544037243" w:edGrp="everyone" w:displacedByCustomXml="next"/>
        <w:sdt>
          <w:sdtPr>
            <w:rPr>
              <w:rFonts w:cs="Arial"/>
              <w:sz w:val="36"/>
              <w:szCs w:val="36"/>
            </w:rPr>
            <w:id w:val="8958482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D6F0E75" w14:textId="641FF5E1" w:rsidR="00B5463F" w:rsidRPr="004E1BC5" w:rsidRDefault="00B5463F" w:rsidP="00B5463F">
                <w:pPr>
                  <w:jc w:val="center"/>
                  <w:rPr>
                    <w:rFonts w:cs="Arial"/>
                    <w:sz w:val="20"/>
                  </w:rPr>
                </w:pPr>
                <w:r w:rsidRPr="00B04CDC">
                  <w:rPr>
                    <w:rFonts w:cs="Arial"/>
                    <w:sz w:val="36"/>
                    <w:szCs w:val="36"/>
                  </w:rPr>
                  <w:sym w:font="Wingdings" w:char="F0A8"/>
                </w:r>
              </w:p>
            </w:tc>
          </w:sdtContent>
        </w:sdt>
        <w:permEnd w:id="1544037243" w:displacedByCustomXml="prev"/>
      </w:tr>
      <w:tr w:rsidR="00B5463F" w:rsidRPr="00696855" w14:paraId="50303B58" w14:textId="77777777" w:rsidTr="007A67B3">
        <w:trPr>
          <w:trHeight w:val="25"/>
        </w:trPr>
        <w:tc>
          <w:tcPr>
            <w:tcW w:w="6096" w:type="dxa"/>
            <w:tcBorders>
              <w:left w:val="single" w:sz="12" w:space="0" w:color="000000"/>
            </w:tcBorders>
          </w:tcPr>
          <w:p w14:paraId="226B82D3" w14:textId="01F0DEDB" w:rsidR="00B5463F" w:rsidRPr="00931795" w:rsidRDefault="00B5463F" w:rsidP="00B5463F">
            <w:pPr>
              <w:pStyle w:val="333PASListTask1"/>
            </w:pPr>
            <w:bookmarkStart w:id="34" w:name="_Ref131074748"/>
            <w:r w:rsidRPr="000553AB">
              <w:t>Include drawing and job tile, date, scale and sheet number in the title block.</w:t>
            </w:r>
            <w:bookmarkEnd w:id="34"/>
          </w:p>
        </w:tc>
        <w:permStart w:id="270141767" w:edGrp="everyone" w:displacedByCustomXml="next"/>
        <w:sdt>
          <w:sdtPr>
            <w:rPr>
              <w:rFonts w:cs="Arial"/>
              <w:sz w:val="36"/>
              <w:szCs w:val="36"/>
            </w:rPr>
            <w:id w:val="165973415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186A3BC" w14:textId="754FC882" w:rsidR="00B5463F" w:rsidRPr="004E1BC5" w:rsidRDefault="00B5463F" w:rsidP="00B5463F">
                <w:pPr>
                  <w:jc w:val="center"/>
                  <w:rPr>
                    <w:rFonts w:cs="Arial"/>
                    <w:sz w:val="20"/>
                  </w:rPr>
                </w:pPr>
                <w:r w:rsidRPr="00B04CDC">
                  <w:rPr>
                    <w:rFonts w:cs="Arial"/>
                    <w:sz w:val="36"/>
                    <w:szCs w:val="36"/>
                  </w:rPr>
                  <w:sym w:font="Wingdings" w:char="F0A8"/>
                </w:r>
              </w:p>
            </w:tc>
          </w:sdtContent>
        </w:sdt>
        <w:permEnd w:id="270141767" w:displacedByCustomXml="prev"/>
        <w:permStart w:id="1824090775" w:edGrp="everyone" w:displacedByCustomXml="next"/>
        <w:sdt>
          <w:sdtPr>
            <w:rPr>
              <w:rFonts w:cs="Arial"/>
              <w:sz w:val="36"/>
              <w:szCs w:val="36"/>
            </w:rPr>
            <w:id w:val="19178992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4416EB" w14:textId="32F59F6F" w:rsidR="00B5463F" w:rsidRPr="004E1BC5" w:rsidRDefault="00B5463F" w:rsidP="00B5463F">
                <w:pPr>
                  <w:jc w:val="center"/>
                  <w:rPr>
                    <w:rFonts w:cs="Arial"/>
                    <w:sz w:val="20"/>
                  </w:rPr>
                </w:pPr>
                <w:r w:rsidRPr="00B04CDC">
                  <w:rPr>
                    <w:rFonts w:cs="Arial"/>
                    <w:sz w:val="36"/>
                    <w:szCs w:val="36"/>
                  </w:rPr>
                  <w:sym w:font="Wingdings" w:char="F0A8"/>
                </w:r>
              </w:p>
            </w:tc>
          </w:sdtContent>
        </w:sdt>
        <w:permEnd w:id="1824090775" w:displacedByCustomXml="prev"/>
      </w:tr>
      <w:tr w:rsidR="00B5463F" w:rsidRPr="00696855" w14:paraId="3F7EF81F" w14:textId="77777777" w:rsidTr="007A67B3">
        <w:trPr>
          <w:trHeight w:val="25"/>
        </w:trPr>
        <w:tc>
          <w:tcPr>
            <w:tcW w:w="6096" w:type="dxa"/>
            <w:tcBorders>
              <w:left w:val="single" w:sz="12" w:space="0" w:color="000000"/>
              <w:bottom w:val="single" w:sz="4" w:space="0" w:color="000000"/>
            </w:tcBorders>
          </w:tcPr>
          <w:p w14:paraId="6561701D" w14:textId="6435E4D5" w:rsidR="00B5463F" w:rsidRPr="00931795" w:rsidRDefault="00B5463F" w:rsidP="00B5463F">
            <w:pPr>
              <w:pStyle w:val="333PASListTask1"/>
            </w:pPr>
            <w:bookmarkStart w:id="35" w:name="_Ref131074782"/>
            <w:r w:rsidRPr="000553AB">
              <w:t>Produce</w:t>
            </w:r>
            <w:r>
              <w:t xml:space="preserve"> clear and descriptive</w:t>
            </w:r>
            <w:r w:rsidRPr="000553AB">
              <w:t xml:space="preserve"> completed drawings in an appropriate form for presentation.</w:t>
            </w:r>
            <w:bookmarkEnd w:id="35"/>
          </w:p>
        </w:tc>
        <w:permStart w:id="83717911" w:edGrp="everyone" w:displacedByCustomXml="next"/>
        <w:sdt>
          <w:sdtPr>
            <w:rPr>
              <w:rFonts w:cs="Arial"/>
              <w:sz w:val="36"/>
              <w:szCs w:val="36"/>
            </w:rPr>
            <w:id w:val="563610231"/>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6616FDDF" w14:textId="182E4EBB" w:rsidR="00B5463F" w:rsidRPr="004E1BC5" w:rsidRDefault="00B5463F" w:rsidP="00B5463F">
                <w:pPr>
                  <w:jc w:val="center"/>
                  <w:rPr>
                    <w:rFonts w:cs="Arial"/>
                    <w:sz w:val="20"/>
                  </w:rPr>
                </w:pPr>
                <w:r w:rsidRPr="00B04CDC">
                  <w:rPr>
                    <w:rFonts w:cs="Arial"/>
                    <w:sz w:val="36"/>
                    <w:szCs w:val="36"/>
                  </w:rPr>
                  <w:sym w:font="Wingdings" w:char="F0A8"/>
                </w:r>
              </w:p>
            </w:tc>
          </w:sdtContent>
        </w:sdt>
        <w:permEnd w:id="83717911" w:displacedByCustomXml="prev"/>
        <w:permStart w:id="511792551" w:edGrp="everyone" w:displacedByCustomXml="next"/>
        <w:sdt>
          <w:sdtPr>
            <w:rPr>
              <w:rFonts w:cs="Arial"/>
              <w:sz w:val="36"/>
              <w:szCs w:val="36"/>
            </w:rPr>
            <w:id w:val="669294793"/>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000000"/>
                </w:tcBorders>
                <w:vAlign w:val="center"/>
              </w:tcPr>
              <w:p w14:paraId="1B163F16" w14:textId="04CC1FB9" w:rsidR="00B5463F" w:rsidRPr="004E1BC5" w:rsidRDefault="00B5463F" w:rsidP="00B5463F">
                <w:pPr>
                  <w:jc w:val="center"/>
                  <w:rPr>
                    <w:rFonts w:cs="Arial"/>
                    <w:sz w:val="20"/>
                  </w:rPr>
                </w:pPr>
                <w:r w:rsidRPr="00B04CDC">
                  <w:rPr>
                    <w:rFonts w:cs="Arial"/>
                    <w:sz w:val="36"/>
                    <w:szCs w:val="36"/>
                  </w:rPr>
                  <w:sym w:font="Wingdings" w:char="F0A8"/>
                </w:r>
              </w:p>
            </w:tc>
          </w:sdtContent>
        </w:sdt>
        <w:permEnd w:id="511792551" w:displacedByCustomXml="prev"/>
      </w:tr>
      <w:tr w:rsidR="00B5463F" w:rsidRPr="00696855" w14:paraId="4A9C9C4E" w14:textId="77777777" w:rsidTr="007A67B3">
        <w:trPr>
          <w:trHeight w:val="25"/>
        </w:trPr>
        <w:tc>
          <w:tcPr>
            <w:tcW w:w="6096" w:type="dxa"/>
            <w:tcBorders>
              <w:left w:val="single" w:sz="12" w:space="0" w:color="000000"/>
              <w:bottom w:val="single" w:sz="12" w:space="0" w:color="000000"/>
            </w:tcBorders>
          </w:tcPr>
          <w:p w14:paraId="0501A1E5" w14:textId="35759B3F" w:rsidR="00B5463F" w:rsidRPr="00931795" w:rsidRDefault="00B5463F" w:rsidP="00B5463F">
            <w:pPr>
              <w:pStyle w:val="333PASListTask1"/>
            </w:pPr>
            <w:bookmarkStart w:id="36" w:name="_Ref131077438"/>
            <w:r w:rsidRPr="000553AB">
              <w:t>Submit completed drawings with name and date attached to assessor as evidence.</w:t>
            </w:r>
            <w:bookmarkEnd w:id="36"/>
          </w:p>
        </w:tc>
        <w:permStart w:id="907429930" w:edGrp="everyone" w:displacedByCustomXml="next"/>
        <w:sdt>
          <w:sdtPr>
            <w:rPr>
              <w:rFonts w:cs="Arial"/>
              <w:sz w:val="36"/>
              <w:szCs w:val="36"/>
            </w:rPr>
            <w:id w:val="-2028089954"/>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2AAC7F7F" w14:textId="32E47D64" w:rsidR="00B5463F" w:rsidRPr="004E1BC5" w:rsidRDefault="00B5463F" w:rsidP="00B5463F">
                <w:pPr>
                  <w:jc w:val="center"/>
                  <w:rPr>
                    <w:rFonts w:cs="Arial"/>
                    <w:sz w:val="20"/>
                  </w:rPr>
                </w:pPr>
                <w:r w:rsidRPr="00B04CDC">
                  <w:rPr>
                    <w:rFonts w:cs="Arial"/>
                    <w:sz w:val="36"/>
                    <w:szCs w:val="36"/>
                  </w:rPr>
                  <w:sym w:font="Wingdings" w:char="F0A8"/>
                </w:r>
              </w:p>
            </w:tc>
          </w:sdtContent>
        </w:sdt>
        <w:permEnd w:id="907429930" w:displacedByCustomXml="prev"/>
        <w:permStart w:id="427705488" w:edGrp="everyone" w:displacedByCustomXml="next"/>
        <w:sdt>
          <w:sdtPr>
            <w:rPr>
              <w:rFonts w:cs="Arial"/>
              <w:sz w:val="36"/>
              <w:szCs w:val="36"/>
            </w:rPr>
            <w:id w:val="1272129327"/>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000000"/>
                </w:tcBorders>
                <w:vAlign w:val="center"/>
              </w:tcPr>
              <w:p w14:paraId="36A3F28B" w14:textId="3D0CCD12" w:rsidR="00B5463F" w:rsidRPr="004E1BC5" w:rsidRDefault="00B5463F" w:rsidP="00B5463F">
                <w:pPr>
                  <w:jc w:val="center"/>
                  <w:rPr>
                    <w:rFonts w:cs="Arial"/>
                    <w:sz w:val="20"/>
                  </w:rPr>
                </w:pPr>
                <w:r w:rsidRPr="00B04CDC">
                  <w:rPr>
                    <w:rFonts w:cs="Arial"/>
                    <w:sz w:val="36"/>
                    <w:szCs w:val="36"/>
                  </w:rPr>
                  <w:sym w:font="Wingdings" w:char="F0A8"/>
                </w:r>
              </w:p>
            </w:tc>
          </w:sdtContent>
        </w:sdt>
        <w:permEnd w:id="42770548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B5463F" w:rsidRPr="00BA4D9F" w14:paraId="5AAD034D" w14:textId="77777777" w:rsidTr="003735B7">
        <w:tc>
          <w:tcPr>
            <w:tcW w:w="9072" w:type="dxa"/>
          </w:tcPr>
          <w:p w14:paraId="5688D700" w14:textId="77777777" w:rsidR="00B5463F" w:rsidRPr="00BA4D9F" w:rsidRDefault="00B5463F" w:rsidP="003735B7">
            <w:pPr>
              <w:jc w:val="left"/>
              <w:rPr>
                <w:rFonts w:ascii="Arial Black" w:hAnsi="Arial Black"/>
                <w:b/>
                <w:sz w:val="28"/>
                <w:szCs w:val="28"/>
              </w:rPr>
            </w:pPr>
            <w:r w:rsidRPr="00E24691">
              <w:rPr>
                <w:rFonts w:cs="Arial"/>
                <w:b/>
                <w:szCs w:val="22"/>
              </w:rPr>
              <w:t>Observer comments:</w:t>
            </w:r>
          </w:p>
        </w:tc>
      </w:tr>
      <w:tr w:rsidR="00B5463F" w:rsidRPr="00BA4D9F" w14:paraId="3AE25995" w14:textId="77777777" w:rsidTr="003735B7">
        <w:trPr>
          <w:trHeight w:val="13030"/>
        </w:trPr>
        <w:tc>
          <w:tcPr>
            <w:tcW w:w="9072" w:type="dxa"/>
          </w:tcPr>
          <w:p w14:paraId="3A6474D1" w14:textId="77777777" w:rsidR="00B5463F" w:rsidRPr="009D6038" w:rsidRDefault="00B5463F" w:rsidP="003735B7">
            <w:pPr>
              <w:rPr>
                <w:rFonts w:ascii="Arial" w:hAnsi="Arial" w:cs="Arial"/>
                <w:bCs/>
                <w:sz w:val="22"/>
                <w:szCs w:val="22"/>
              </w:rPr>
            </w:pPr>
            <w:permStart w:id="1052275957" w:edGrp="everyone"/>
            <w:permEnd w:id="1052275957"/>
          </w:p>
        </w:tc>
      </w:tr>
    </w:tbl>
    <w:p w14:paraId="1200A142" w14:textId="77777777" w:rsidR="005227F4" w:rsidRPr="00FF75BE" w:rsidRDefault="005227F4" w:rsidP="00D558C7">
      <w:pPr>
        <w:jc w:val="left"/>
        <w:rPr>
          <w:rFonts w:ascii="Arial" w:hAnsi="Arial" w:cs="Arial"/>
          <w:sz w:val="22"/>
          <w:szCs w:val="22"/>
        </w:rPr>
      </w:pPr>
    </w:p>
    <w:sectPr w:rsidR="005227F4" w:rsidRPr="00FF75BE" w:rsidSect="00D558C7">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353B9" w14:textId="77777777" w:rsidR="001B6DDD" w:rsidRDefault="001B6DDD" w:rsidP="00A67754">
      <w:r>
        <w:separator/>
      </w:r>
    </w:p>
    <w:p w14:paraId="65BFA5F7" w14:textId="77777777" w:rsidR="001B6DDD" w:rsidRDefault="001B6DDD"/>
    <w:p w14:paraId="044ED2B2" w14:textId="77777777" w:rsidR="001B6DDD" w:rsidRDefault="001B6DDD"/>
  </w:endnote>
  <w:endnote w:type="continuationSeparator" w:id="0">
    <w:p w14:paraId="1045477F" w14:textId="77777777" w:rsidR="001B6DDD" w:rsidRDefault="001B6DDD" w:rsidP="00A67754">
      <w:r>
        <w:continuationSeparator/>
      </w:r>
    </w:p>
    <w:p w14:paraId="4CD48F9A" w14:textId="77777777" w:rsidR="001B6DDD" w:rsidRDefault="001B6DDD"/>
    <w:p w14:paraId="1195F731" w14:textId="77777777" w:rsidR="001B6DDD" w:rsidRDefault="001B6D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7BFAA9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93DC0">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BE163A">
          <w:rPr>
            <w:rFonts w:ascii="Arial" w:hAnsi="Arial" w:cs="Arial"/>
            <w:b/>
            <w:sz w:val="16"/>
            <w:szCs w:val="16"/>
          </w:rPr>
          <w:t>v1-0_18/05/2023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708970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BE163A">
          <w:rPr>
            <w:rFonts w:ascii="Arial" w:hAnsi="Arial" w:cs="Arial"/>
            <w:b/>
            <w:sz w:val="16"/>
            <w:szCs w:val="16"/>
          </w:rPr>
          <w:t>v1-0_18/05/2023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3DC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B56F52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631EF">
          <w:rPr>
            <w:rFonts w:ascii="Arial" w:hAnsi="Arial" w:cs="Arial"/>
            <w:b/>
            <w:sz w:val="16"/>
            <w:szCs w:val="16"/>
          </w:rPr>
          <w:t>v1-0_</w:t>
        </w:r>
        <w:r w:rsidR="00BE163A">
          <w:rPr>
            <w:rFonts w:ascii="Arial" w:hAnsi="Arial" w:cs="Arial"/>
            <w:b/>
            <w:sz w:val="16"/>
            <w:szCs w:val="16"/>
          </w:rPr>
          <w:t>18</w:t>
        </w:r>
        <w:r w:rsidR="005631EF">
          <w:rPr>
            <w:rFonts w:ascii="Arial" w:hAnsi="Arial" w:cs="Arial"/>
            <w:b/>
            <w:sz w:val="16"/>
            <w:szCs w:val="16"/>
          </w:rPr>
          <w:t>/0</w:t>
        </w:r>
        <w:r w:rsidR="00BE163A">
          <w:rPr>
            <w:rFonts w:ascii="Arial" w:hAnsi="Arial" w:cs="Arial"/>
            <w:b/>
            <w:sz w:val="16"/>
            <w:szCs w:val="16"/>
          </w:rPr>
          <w:t>5</w:t>
        </w:r>
        <w:r w:rsidR="005631EF">
          <w:rPr>
            <w:rFonts w:ascii="Arial" w:hAnsi="Arial" w:cs="Arial"/>
            <w:b/>
            <w:sz w:val="16"/>
            <w:szCs w:val="16"/>
          </w:rPr>
          <w:t>/2023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3DC0">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34130A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BE163A">
          <w:rPr>
            <w:rFonts w:ascii="Arial" w:hAnsi="Arial" w:cs="Arial"/>
            <w:b/>
            <w:sz w:val="16"/>
            <w:szCs w:val="16"/>
          </w:rPr>
          <w:t>v1-0_18/05/2023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93DC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A32F7" w14:textId="77777777" w:rsidR="001B6DDD" w:rsidRDefault="001B6DDD" w:rsidP="00A67754">
      <w:r>
        <w:separator/>
      </w:r>
    </w:p>
    <w:p w14:paraId="30C1EBFF" w14:textId="77777777" w:rsidR="001B6DDD" w:rsidRDefault="001B6DDD"/>
    <w:p w14:paraId="1A876D4E" w14:textId="77777777" w:rsidR="001B6DDD" w:rsidRDefault="001B6DDD"/>
  </w:footnote>
  <w:footnote w:type="continuationSeparator" w:id="0">
    <w:p w14:paraId="393D62FC" w14:textId="77777777" w:rsidR="001B6DDD" w:rsidRDefault="001B6DDD" w:rsidP="00A67754">
      <w:r>
        <w:continuationSeparator/>
      </w:r>
    </w:p>
    <w:p w14:paraId="030B2149" w14:textId="77777777" w:rsidR="001B6DDD" w:rsidRDefault="001B6DDD"/>
    <w:p w14:paraId="5D08A8C9" w14:textId="77777777" w:rsidR="001B6DDD" w:rsidRDefault="001B6D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E61C1A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631EF">
          <w:rPr>
            <w:rFonts w:ascii="Arial" w:hAnsi="Arial" w:cs="Arial"/>
            <w:b/>
            <w:sz w:val="16"/>
            <w:szCs w:val="16"/>
          </w:rPr>
          <w:t>Prepare simple building sketches and drawings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BDAA46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631EF" w:rsidRPr="005631EF">
          <w:rPr>
            <w:rFonts w:ascii="Arial" w:hAnsi="Arial" w:cs="Arial"/>
            <w:b/>
            <w:sz w:val="16"/>
            <w:szCs w:val="16"/>
          </w:rPr>
          <w:t>CPCCBC4014</w:t>
        </w:r>
      </w:sdtContent>
    </w:sdt>
    <w:r w:rsidRPr="005631E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631EF" w:rsidRPr="005631EF">
          <w:rPr>
            <w:rFonts w:ascii="Arial" w:hAnsi="Arial" w:cs="Arial"/>
            <w:b/>
            <w:sz w:val="16"/>
            <w:szCs w:val="16"/>
          </w:rPr>
          <w:t>Prepare simple building sketches and drawings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F51BA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631EF">
          <w:rPr>
            <w:rFonts w:ascii="Arial" w:hAnsi="Arial" w:cs="Arial"/>
            <w:b/>
            <w:sz w:val="16"/>
            <w:szCs w:val="16"/>
          </w:rPr>
          <w:t>Prepare simple building sketches and drawings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7189E07" w:rsidR="006E5B7D" w:rsidRDefault="00D558C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631EF">
          <w:rPr>
            <w:rFonts w:ascii="Arial" w:hAnsi="Arial" w:cs="Arial"/>
            <w:b/>
            <w:sz w:val="16"/>
            <w:szCs w:val="16"/>
          </w:rPr>
          <w:t>CPCCBC4014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631EF">
          <w:rPr>
            <w:rFonts w:ascii="Arial" w:hAnsi="Arial" w:cs="Arial"/>
            <w:b/>
            <w:sz w:val="16"/>
            <w:szCs w:val="16"/>
          </w:rPr>
          <w:t>Prepare simple building sketches and drawings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AC26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558C7"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631EF">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631EF">
          <w:rPr>
            <w:rFonts w:ascii="Arial" w:hAnsi="Arial" w:cs="Arial"/>
            <w:b/>
            <w:sz w:val="16"/>
            <w:szCs w:val="16"/>
          </w:rPr>
          <w:t>Prepare simple building sketches and drawings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5C759A"/>
    <w:multiLevelType w:val="hybridMultilevel"/>
    <w:tmpl w:val="A96E641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15"/>
  </w:num>
  <w:num w:numId="3" w16cid:durableId="958145445">
    <w:abstractNumId w:val="7"/>
  </w:num>
  <w:num w:numId="4" w16cid:durableId="1196194321">
    <w:abstractNumId w:val="13"/>
  </w:num>
  <w:num w:numId="5" w16cid:durableId="1867134969">
    <w:abstractNumId w:val="12"/>
  </w:num>
  <w:num w:numId="6" w16cid:durableId="1025326758">
    <w:abstractNumId w:val="20"/>
  </w:num>
  <w:num w:numId="7" w16cid:durableId="1482577371">
    <w:abstractNumId w:val="3"/>
  </w:num>
  <w:num w:numId="8" w16cid:durableId="1085491312">
    <w:abstractNumId w:val="1"/>
  </w:num>
  <w:num w:numId="9" w16cid:durableId="1369525979">
    <w:abstractNumId w:val="11"/>
  </w:num>
  <w:num w:numId="10" w16cid:durableId="744459">
    <w:abstractNumId w:val="8"/>
  </w:num>
  <w:num w:numId="11" w16cid:durableId="255016049">
    <w:abstractNumId w:val="5"/>
  </w:num>
  <w:num w:numId="12" w16cid:durableId="926841987">
    <w:abstractNumId w:val="25"/>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1861820168">
    <w:abstractNumId w:val="6"/>
  </w:num>
  <w:num w:numId="23" w16cid:durableId="431824439">
    <w:abstractNumId w:val="4"/>
  </w:num>
  <w:num w:numId="24" w16cid:durableId="260532433">
    <w:abstractNumId w:val="19"/>
  </w:num>
  <w:num w:numId="25" w16cid:durableId="519197551">
    <w:abstractNumId w:val="10"/>
  </w:num>
  <w:num w:numId="26" w16cid:durableId="9884374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77845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466769">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LoqyELiyjvsZC0l2/Kbkxf5OsKdgR+5wmqJL7odOhG+vdysXxu+cEn5B50YS9q2cciV+n7WiE2iD/DhF6i3gQ==" w:salt="jM3H+yMkqR137o7U3Qgl2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0AE0"/>
    <w:rsid w:val="00035243"/>
    <w:rsid w:val="00041FA8"/>
    <w:rsid w:val="0004368E"/>
    <w:rsid w:val="00043AB3"/>
    <w:rsid w:val="00043F4F"/>
    <w:rsid w:val="0004675B"/>
    <w:rsid w:val="00052041"/>
    <w:rsid w:val="00054D7B"/>
    <w:rsid w:val="000610CD"/>
    <w:rsid w:val="00061726"/>
    <w:rsid w:val="000636A4"/>
    <w:rsid w:val="000653FD"/>
    <w:rsid w:val="000672EE"/>
    <w:rsid w:val="00067A5F"/>
    <w:rsid w:val="000720DD"/>
    <w:rsid w:val="00074457"/>
    <w:rsid w:val="00076AD6"/>
    <w:rsid w:val="000772F7"/>
    <w:rsid w:val="0008468E"/>
    <w:rsid w:val="00090D03"/>
    <w:rsid w:val="00091491"/>
    <w:rsid w:val="0009164E"/>
    <w:rsid w:val="000A2303"/>
    <w:rsid w:val="000A3C31"/>
    <w:rsid w:val="000A78D0"/>
    <w:rsid w:val="000A7B07"/>
    <w:rsid w:val="000B346C"/>
    <w:rsid w:val="000B7537"/>
    <w:rsid w:val="000B7B64"/>
    <w:rsid w:val="000C233D"/>
    <w:rsid w:val="000C4F46"/>
    <w:rsid w:val="000C5322"/>
    <w:rsid w:val="000C6FB4"/>
    <w:rsid w:val="000C7FA2"/>
    <w:rsid w:val="000E0CD5"/>
    <w:rsid w:val="000E310E"/>
    <w:rsid w:val="000E680F"/>
    <w:rsid w:val="000F0FCA"/>
    <w:rsid w:val="000F1123"/>
    <w:rsid w:val="000F6AFC"/>
    <w:rsid w:val="00101E97"/>
    <w:rsid w:val="00103A5E"/>
    <w:rsid w:val="00106585"/>
    <w:rsid w:val="0011218C"/>
    <w:rsid w:val="00112B0A"/>
    <w:rsid w:val="0011416F"/>
    <w:rsid w:val="001157AF"/>
    <w:rsid w:val="00116C30"/>
    <w:rsid w:val="00121EC5"/>
    <w:rsid w:val="0012562F"/>
    <w:rsid w:val="001266C6"/>
    <w:rsid w:val="00126C85"/>
    <w:rsid w:val="00132977"/>
    <w:rsid w:val="00133A08"/>
    <w:rsid w:val="0013519B"/>
    <w:rsid w:val="00136E8C"/>
    <w:rsid w:val="00137B6A"/>
    <w:rsid w:val="001457FC"/>
    <w:rsid w:val="00147D1E"/>
    <w:rsid w:val="00151CA2"/>
    <w:rsid w:val="00152592"/>
    <w:rsid w:val="00154A40"/>
    <w:rsid w:val="00154DAE"/>
    <w:rsid w:val="0015733E"/>
    <w:rsid w:val="001578F8"/>
    <w:rsid w:val="00162AE6"/>
    <w:rsid w:val="00166E7F"/>
    <w:rsid w:val="001709EB"/>
    <w:rsid w:val="00175F6C"/>
    <w:rsid w:val="00177BFE"/>
    <w:rsid w:val="00181A76"/>
    <w:rsid w:val="00184237"/>
    <w:rsid w:val="0018673D"/>
    <w:rsid w:val="00187D1C"/>
    <w:rsid w:val="00191E86"/>
    <w:rsid w:val="0019250A"/>
    <w:rsid w:val="001949F0"/>
    <w:rsid w:val="001A77CF"/>
    <w:rsid w:val="001B0445"/>
    <w:rsid w:val="001B09BC"/>
    <w:rsid w:val="001B28E5"/>
    <w:rsid w:val="001B2BAB"/>
    <w:rsid w:val="001B6DDD"/>
    <w:rsid w:val="001C0B34"/>
    <w:rsid w:val="001C4084"/>
    <w:rsid w:val="001D01D1"/>
    <w:rsid w:val="001D0D41"/>
    <w:rsid w:val="001D743D"/>
    <w:rsid w:val="001E05E8"/>
    <w:rsid w:val="001E2141"/>
    <w:rsid w:val="001E600A"/>
    <w:rsid w:val="001E66F4"/>
    <w:rsid w:val="001F1C07"/>
    <w:rsid w:val="001F3555"/>
    <w:rsid w:val="001F6FA5"/>
    <w:rsid w:val="001F7F03"/>
    <w:rsid w:val="00201769"/>
    <w:rsid w:val="00201E01"/>
    <w:rsid w:val="00202782"/>
    <w:rsid w:val="00204C77"/>
    <w:rsid w:val="0021139D"/>
    <w:rsid w:val="00213294"/>
    <w:rsid w:val="0021376B"/>
    <w:rsid w:val="00213DE1"/>
    <w:rsid w:val="00214096"/>
    <w:rsid w:val="002168EB"/>
    <w:rsid w:val="00220F44"/>
    <w:rsid w:val="0022264D"/>
    <w:rsid w:val="00222B64"/>
    <w:rsid w:val="0022728E"/>
    <w:rsid w:val="00233402"/>
    <w:rsid w:val="002337BA"/>
    <w:rsid w:val="002342BE"/>
    <w:rsid w:val="0024090B"/>
    <w:rsid w:val="0024146D"/>
    <w:rsid w:val="00243B0B"/>
    <w:rsid w:val="002466E3"/>
    <w:rsid w:val="0024732A"/>
    <w:rsid w:val="00250EBB"/>
    <w:rsid w:val="00250FCF"/>
    <w:rsid w:val="00252300"/>
    <w:rsid w:val="00252494"/>
    <w:rsid w:val="00257541"/>
    <w:rsid w:val="0025778A"/>
    <w:rsid w:val="002600C1"/>
    <w:rsid w:val="002646E2"/>
    <w:rsid w:val="00265A8F"/>
    <w:rsid w:val="002665B1"/>
    <w:rsid w:val="0026676B"/>
    <w:rsid w:val="00267C62"/>
    <w:rsid w:val="00271B12"/>
    <w:rsid w:val="0027278A"/>
    <w:rsid w:val="0027392A"/>
    <w:rsid w:val="002762BF"/>
    <w:rsid w:val="00281347"/>
    <w:rsid w:val="00281ED1"/>
    <w:rsid w:val="00282382"/>
    <w:rsid w:val="002824BE"/>
    <w:rsid w:val="00282828"/>
    <w:rsid w:val="00287CC3"/>
    <w:rsid w:val="002908D0"/>
    <w:rsid w:val="00290A2F"/>
    <w:rsid w:val="00294162"/>
    <w:rsid w:val="00295E32"/>
    <w:rsid w:val="002A1EB3"/>
    <w:rsid w:val="002A316B"/>
    <w:rsid w:val="002A35D4"/>
    <w:rsid w:val="002A4B14"/>
    <w:rsid w:val="002B03AC"/>
    <w:rsid w:val="002B10D1"/>
    <w:rsid w:val="002B2600"/>
    <w:rsid w:val="002B3B34"/>
    <w:rsid w:val="002B52B1"/>
    <w:rsid w:val="002B6185"/>
    <w:rsid w:val="002B6786"/>
    <w:rsid w:val="002B7054"/>
    <w:rsid w:val="002B7D97"/>
    <w:rsid w:val="002C3D1E"/>
    <w:rsid w:val="002C4301"/>
    <w:rsid w:val="002C66FA"/>
    <w:rsid w:val="002C7FEC"/>
    <w:rsid w:val="002D0927"/>
    <w:rsid w:val="002D1837"/>
    <w:rsid w:val="002D3E2B"/>
    <w:rsid w:val="002D4C72"/>
    <w:rsid w:val="002D67B4"/>
    <w:rsid w:val="002E0523"/>
    <w:rsid w:val="002E052A"/>
    <w:rsid w:val="002F44B7"/>
    <w:rsid w:val="002F683E"/>
    <w:rsid w:val="00301207"/>
    <w:rsid w:val="00301C4E"/>
    <w:rsid w:val="003021EB"/>
    <w:rsid w:val="00302EDC"/>
    <w:rsid w:val="00304897"/>
    <w:rsid w:val="003050B6"/>
    <w:rsid w:val="00305282"/>
    <w:rsid w:val="00311E5D"/>
    <w:rsid w:val="00312509"/>
    <w:rsid w:val="00314915"/>
    <w:rsid w:val="00315805"/>
    <w:rsid w:val="00315AAA"/>
    <w:rsid w:val="00315ECF"/>
    <w:rsid w:val="00317391"/>
    <w:rsid w:val="00317404"/>
    <w:rsid w:val="00324DB2"/>
    <w:rsid w:val="003259FD"/>
    <w:rsid w:val="00326C2F"/>
    <w:rsid w:val="00330EED"/>
    <w:rsid w:val="003334B5"/>
    <w:rsid w:val="0033666D"/>
    <w:rsid w:val="00336763"/>
    <w:rsid w:val="00337BDC"/>
    <w:rsid w:val="00340FD1"/>
    <w:rsid w:val="003430D8"/>
    <w:rsid w:val="00343189"/>
    <w:rsid w:val="00347500"/>
    <w:rsid w:val="00347A6D"/>
    <w:rsid w:val="00354498"/>
    <w:rsid w:val="003545ED"/>
    <w:rsid w:val="003548CB"/>
    <w:rsid w:val="003614DC"/>
    <w:rsid w:val="00361CE5"/>
    <w:rsid w:val="00362760"/>
    <w:rsid w:val="003647EC"/>
    <w:rsid w:val="0037182C"/>
    <w:rsid w:val="0037243E"/>
    <w:rsid w:val="00374DDE"/>
    <w:rsid w:val="003758B4"/>
    <w:rsid w:val="00376162"/>
    <w:rsid w:val="00382C4E"/>
    <w:rsid w:val="00385CB2"/>
    <w:rsid w:val="00385FD7"/>
    <w:rsid w:val="00390090"/>
    <w:rsid w:val="0039160D"/>
    <w:rsid w:val="00396581"/>
    <w:rsid w:val="003B0094"/>
    <w:rsid w:val="003B0DC7"/>
    <w:rsid w:val="003B2A71"/>
    <w:rsid w:val="003B5C02"/>
    <w:rsid w:val="003B5FC9"/>
    <w:rsid w:val="003C0361"/>
    <w:rsid w:val="003C173C"/>
    <w:rsid w:val="003C33FB"/>
    <w:rsid w:val="003C3E0C"/>
    <w:rsid w:val="003C6A1A"/>
    <w:rsid w:val="003D1425"/>
    <w:rsid w:val="003D2DB8"/>
    <w:rsid w:val="003D337A"/>
    <w:rsid w:val="003D3B69"/>
    <w:rsid w:val="003D6A86"/>
    <w:rsid w:val="003D6EB8"/>
    <w:rsid w:val="003D7CD7"/>
    <w:rsid w:val="003E1DAB"/>
    <w:rsid w:val="003E3A48"/>
    <w:rsid w:val="003E41CD"/>
    <w:rsid w:val="003E789B"/>
    <w:rsid w:val="003F4120"/>
    <w:rsid w:val="003F4E60"/>
    <w:rsid w:val="00400774"/>
    <w:rsid w:val="0040196A"/>
    <w:rsid w:val="00401C9F"/>
    <w:rsid w:val="00402AD2"/>
    <w:rsid w:val="00402F76"/>
    <w:rsid w:val="00406981"/>
    <w:rsid w:val="0040701B"/>
    <w:rsid w:val="00410828"/>
    <w:rsid w:val="00410BC8"/>
    <w:rsid w:val="00410EFE"/>
    <w:rsid w:val="0041445E"/>
    <w:rsid w:val="00416046"/>
    <w:rsid w:val="004163B0"/>
    <w:rsid w:val="00417106"/>
    <w:rsid w:val="00420D74"/>
    <w:rsid w:val="00423BBA"/>
    <w:rsid w:val="00426161"/>
    <w:rsid w:val="004316FB"/>
    <w:rsid w:val="0043335E"/>
    <w:rsid w:val="00433D65"/>
    <w:rsid w:val="00435D5B"/>
    <w:rsid w:val="004403AD"/>
    <w:rsid w:val="004467A9"/>
    <w:rsid w:val="0045291F"/>
    <w:rsid w:val="00454B97"/>
    <w:rsid w:val="004559DC"/>
    <w:rsid w:val="004575AD"/>
    <w:rsid w:val="004624D6"/>
    <w:rsid w:val="0046338F"/>
    <w:rsid w:val="00463EE3"/>
    <w:rsid w:val="00466598"/>
    <w:rsid w:val="004676B1"/>
    <w:rsid w:val="00467952"/>
    <w:rsid w:val="0047240D"/>
    <w:rsid w:val="004768EA"/>
    <w:rsid w:val="00482720"/>
    <w:rsid w:val="00486541"/>
    <w:rsid w:val="00493DC0"/>
    <w:rsid w:val="00493F4B"/>
    <w:rsid w:val="00494241"/>
    <w:rsid w:val="0049663B"/>
    <w:rsid w:val="0049769C"/>
    <w:rsid w:val="004A219C"/>
    <w:rsid w:val="004A3499"/>
    <w:rsid w:val="004A38B2"/>
    <w:rsid w:val="004B007F"/>
    <w:rsid w:val="004B0525"/>
    <w:rsid w:val="004B356B"/>
    <w:rsid w:val="004B42E2"/>
    <w:rsid w:val="004B6B29"/>
    <w:rsid w:val="004B7C32"/>
    <w:rsid w:val="004C3241"/>
    <w:rsid w:val="004C48E0"/>
    <w:rsid w:val="004C56C5"/>
    <w:rsid w:val="004C64B8"/>
    <w:rsid w:val="004C68EC"/>
    <w:rsid w:val="004C6B3F"/>
    <w:rsid w:val="004C72F3"/>
    <w:rsid w:val="004D0680"/>
    <w:rsid w:val="004D09B5"/>
    <w:rsid w:val="004D18D8"/>
    <w:rsid w:val="004D418A"/>
    <w:rsid w:val="004D7CCC"/>
    <w:rsid w:val="004E1BC5"/>
    <w:rsid w:val="004E2BC2"/>
    <w:rsid w:val="004E2EB5"/>
    <w:rsid w:val="004E3FB7"/>
    <w:rsid w:val="004E5C7F"/>
    <w:rsid w:val="004E6613"/>
    <w:rsid w:val="004E67D0"/>
    <w:rsid w:val="004E699E"/>
    <w:rsid w:val="004E7502"/>
    <w:rsid w:val="004E79AD"/>
    <w:rsid w:val="004F06CC"/>
    <w:rsid w:val="004F431E"/>
    <w:rsid w:val="0050226B"/>
    <w:rsid w:val="005025D4"/>
    <w:rsid w:val="005037A0"/>
    <w:rsid w:val="00503E80"/>
    <w:rsid w:val="005054E9"/>
    <w:rsid w:val="005075AF"/>
    <w:rsid w:val="005102BD"/>
    <w:rsid w:val="00512B1D"/>
    <w:rsid w:val="0051331A"/>
    <w:rsid w:val="005227F4"/>
    <w:rsid w:val="00524B85"/>
    <w:rsid w:val="00526ACB"/>
    <w:rsid w:val="00531973"/>
    <w:rsid w:val="00532738"/>
    <w:rsid w:val="005334E1"/>
    <w:rsid w:val="00533511"/>
    <w:rsid w:val="005339EC"/>
    <w:rsid w:val="005362A7"/>
    <w:rsid w:val="00536B74"/>
    <w:rsid w:val="00536CB1"/>
    <w:rsid w:val="005376BF"/>
    <w:rsid w:val="00543100"/>
    <w:rsid w:val="00544F28"/>
    <w:rsid w:val="00545C50"/>
    <w:rsid w:val="005539E1"/>
    <w:rsid w:val="00555130"/>
    <w:rsid w:val="00555943"/>
    <w:rsid w:val="005623DA"/>
    <w:rsid w:val="005631EF"/>
    <w:rsid w:val="00573C4A"/>
    <w:rsid w:val="00574742"/>
    <w:rsid w:val="0057509D"/>
    <w:rsid w:val="00580140"/>
    <w:rsid w:val="00583840"/>
    <w:rsid w:val="00584F56"/>
    <w:rsid w:val="005861CE"/>
    <w:rsid w:val="005868D2"/>
    <w:rsid w:val="005948F5"/>
    <w:rsid w:val="00597F87"/>
    <w:rsid w:val="005A435B"/>
    <w:rsid w:val="005B3783"/>
    <w:rsid w:val="005B3D52"/>
    <w:rsid w:val="005B3D79"/>
    <w:rsid w:val="005B3FC2"/>
    <w:rsid w:val="005B424E"/>
    <w:rsid w:val="005B4B38"/>
    <w:rsid w:val="005B4BEC"/>
    <w:rsid w:val="005B4F95"/>
    <w:rsid w:val="005B7523"/>
    <w:rsid w:val="005C13E9"/>
    <w:rsid w:val="005C1FB7"/>
    <w:rsid w:val="005C20EC"/>
    <w:rsid w:val="005C48AD"/>
    <w:rsid w:val="005D0D43"/>
    <w:rsid w:val="005D2BD5"/>
    <w:rsid w:val="005D6DBE"/>
    <w:rsid w:val="005E0208"/>
    <w:rsid w:val="005E03B4"/>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17137"/>
    <w:rsid w:val="00621204"/>
    <w:rsid w:val="00621440"/>
    <w:rsid w:val="00622B2F"/>
    <w:rsid w:val="0062489A"/>
    <w:rsid w:val="00625D42"/>
    <w:rsid w:val="00625E7C"/>
    <w:rsid w:val="00626283"/>
    <w:rsid w:val="00627CAE"/>
    <w:rsid w:val="00630101"/>
    <w:rsid w:val="006302E6"/>
    <w:rsid w:val="00632918"/>
    <w:rsid w:val="00633CAE"/>
    <w:rsid w:val="0063511D"/>
    <w:rsid w:val="0063783B"/>
    <w:rsid w:val="00640395"/>
    <w:rsid w:val="006407D6"/>
    <w:rsid w:val="00640DDA"/>
    <w:rsid w:val="006420A5"/>
    <w:rsid w:val="006451FD"/>
    <w:rsid w:val="00650C50"/>
    <w:rsid w:val="0065179C"/>
    <w:rsid w:val="00651B97"/>
    <w:rsid w:val="00652FA9"/>
    <w:rsid w:val="00653936"/>
    <w:rsid w:val="006555C5"/>
    <w:rsid w:val="00655694"/>
    <w:rsid w:val="00655F6F"/>
    <w:rsid w:val="0065692C"/>
    <w:rsid w:val="006647D7"/>
    <w:rsid w:val="00666379"/>
    <w:rsid w:val="0066767E"/>
    <w:rsid w:val="00670389"/>
    <w:rsid w:val="00670427"/>
    <w:rsid w:val="00672D43"/>
    <w:rsid w:val="00672FAE"/>
    <w:rsid w:val="00674571"/>
    <w:rsid w:val="00674DE6"/>
    <w:rsid w:val="00675E17"/>
    <w:rsid w:val="00677444"/>
    <w:rsid w:val="006774E6"/>
    <w:rsid w:val="00680BFE"/>
    <w:rsid w:val="0068582E"/>
    <w:rsid w:val="006862FA"/>
    <w:rsid w:val="0069159A"/>
    <w:rsid w:val="00691ED4"/>
    <w:rsid w:val="006923AD"/>
    <w:rsid w:val="006943B1"/>
    <w:rsid w:val="00697DC1"/>
    <w:rsid w:val="00697EDC"/>
    <w:rsid w:val="006A2099"/>
    <w:rsid w:val="006A4B4A"/>
    <w:rsid w:val="006A4B98"/>
    <w:rsid w:val="006A4E12"/>
    <w:rsid w:val="006A6387"/>
    <w:rsid w:val="006B065A"/>
    <w:rsid w:val="006B2FB9"/>
    <w:rsid w:val="006B5A1A"/>
    <w:rsid w:val="006B6115"/>
    <w:rsid w:val="006B7CFD"/>
    <w:rsid w:val="006C1A6C"/>
    <w:rsid w:val="006C212E"/>
    <w:rsid w:val="006C26ED"/>
    <w:rsid w:val="006C509B"/>
    <w:rsid w:val="006C5BB4"/>
    <w:rsid w:val="006C676A"/>
    <w:rsid w:val="006C6778"/>
    <w:rsid w:val="006C7661"/>
    <w:rsid w:val="006D4449"/>
    <w:rsid w:val="006D4794"/>
    <w:rsid w:val="006E0BDE"/>
    <w:rsid w:val="006E5B7D"/>
    <w:rsid w:val="006F01CB"/>
    <w:rsid w:val="006F1570"/>
    <w:rsid w:val="006F1E14"/>
    <w:rsid w:val="006F4502"/>
    <w:rsid w:val="006F5046"/>
    <w:rsid w:val="006F5707"/>
    <w:rsid w:val="006F7D66"/>
    <w:rsid w:val="00702F50"/>
    <w:rsid w:val="00703DE3"/>
    <w:rsid w:val="007045DB"/>
    <w:rsid w:val="00704D34"/>
    <w:rsid w:val="007070CF"/>
    <w:rsid w:val="00707741"/>
    <w:rsid w:val="007128AF"/>
    <w:rsid w:val="00714EB8"/>
    <w:rsid w:val="00720E1B"/>
    <w:rsid w:val="0072118A"/>
    <w:rsid w:val="0072174F"/>
    <w:rsid w:val="0072177C"/>
    <w:rsid w:val="00725BD8"/>
    <w:rsid w:val="007317A7"/>
    <w:rsid w:val="00732F50"/>
    <w:rsid w:val="007339D1"/>
    <w:rsid w:val="00734157"/>
    <w:rsid w:val="00734580"/>
    <w:rsid w:val="00737ADE"/>
    <w:rsid w:val="00740FE9"/>
    <w:rsid w:val="00743307"/>
    <w:rsid w:val="00743AEF"/>
    <w:rsid w:val="00744EEF"/>
    <w:rsid w:val="00747137"/>
    <w:rsid w:val="00750D30"/>
    <w:rsid w:val="007518B1"/>
    <w:rsid w:val="00754C46"/>
    <w:rsid w:val="00757B27"/>
    <w:rsid w:val="00760942"/>
    <w:rsid w:val="00761876"/>
    <w:rsid w:val="00764294"/>
    <w:rsid w:val="00764481"/>
    <w:rsid w:val="007649A3"/>
    <w:rsid w:val="00765796"/>
    <w:rsid w:val="0076703A"/>
    <w:rsid w:val="007678DC"/>
    <w:rsid w:val="007715C5"/>
    <w:rsid w:val="0077287B"/>
    <w:rsid w:val="0077306B"/>
    <w:rsid w:val="007750F4"/>
    <w:rsid w:val="00775598"/>
    <w:rsid w:val="007830B6"/>
    <w:rsid w:val="0078431B"/>
    <w:rsid w:val="007914F3"/>
    <w:rsid w:val="00791658"/>
    <w:rsid w:val="007956AF"/>
    <w:rsid w:val="00795D87"/>
    <w:rsid w:val="007A1BB4"/>
    <w:rsid w:val="007A5008"/>
    <w:rsid w:val="007A6129"/>
    <w:rsid w:val="007B166E"/>
    <w:rsid w:val="007B20D7"/>
    <w:rsid w:val="007B48B1"/>
    <w:rsid w:val="007B70B4"/>
    <w:rsid w:val="007C1D61"/>
    <w:rsid w:val="007C4FE0"/>
    <w:rsid w:val="007C52E8"/>
    <w:rsid w:val="007C63F4"/>
    <w:rsid w:val="007C7E5B"/>
    <w:rsid w:val="007D3292"/>
    <w:rsid w:val="007D3954"/>
    <w:rsid w:val="007D3BDB"/>
    <w:rsid w:val="007D6900"/>
    <w:rsid w:val="007E0151"/>
    <w:rsid w:val="007E2C77"/>
    <w:rsid w:val="007E57E8"/>
    <w:rsid w:val="007E5DEF"/>
    <w:rsid w:val="007E72A0"/>
    <w:rsid w:val="007E7CAC"/>
    <w:rsid w:val="007F1F7F"/>
    <w:rsid w:val="007F575E"/>
    <w:rsid w:val="007F667F"/>
    <w:rsid w:val="008121F4"/>
    <w:rsid w:val="00812C8D"/>
    <w:rsid w:val="008133D3"/>
    <w:rsid w:val="00817A2D"/>
    <w:rsid w:val="008264AD"/>
    <w:rsid w:val="00827AA9"/>
    <w:rsid w:val="0083003D"/>
    <w:rsid w:val="00830749"/>
    <w:rsid w:val="00833553"/>
    <w:rsid w:val="00835B05"/>
    <w:rsid w:val="00842AE4"/>
    <w:rsid w:val="00843997"/>
    <w:rsid w:val="00847C7B"/>
    <w:rsid w:val="00855F97"/>
    <w:rsid w:val="0085732C"/>
    <w:rsid w:val="00860AFB"/>
    <w:rsid w:val="008643F9"/>
    <w:rsid w:val="00864D30"/>
    <w:rsid w:val="00872007"/>
    <w:rsid w:val="008748CE"/>
    <w:rsid w:val="00875329"/>
    <w:rsid w:val="00881F05"/>
    <w:rsid w:val="00882B9D"/>
    <w:rsid w:val="0088349C"/>
    <w:rsid w:val="008868DF"/>
    <w:rsid w:val="0089636E"/>
    <w:rsid w:val="008A082C"/>
    <w:rsid w:val="008A110B"/>
    <w:rsid w:val="008A2222"/>
    <w:rsid w:val="008A257C"/>
    <w:rsid w:val="008A2F2D"/>
    <w:rsid w:val="008A3A5A"/>
    <w:rsid w:val="008A3A99"/>
    <w:rsid w:val="008B0724"/>
    <w:rsid w:val="008B22FC"/>
    <w:rsid w:val="008B39C9"/>
    <w:rsid w:val="008C48F6"/>
    <w:rsid w:val="008D253A"/>
    <w:rsid w:val="008D4DE9"/>
    <w:rsid w:val="008D6C90"/>
    <w:rsid w:val="008F0BA8"/>
    <w:rsid w:val="008F464C"/>
    <w:rsid w:val="00901593"/>
    <w:rsid w:val="00902308"/>
    <w:rsid w:val="009025D4"/>
    <w:rsid w:val="00902BF8"/>
    <w:rsid w:val="009030D3"/>
    <w:rsid w:val="009046CD"/>
    <w:rsid w:val="009055FD"/>
    <w:rsid w:val="009056E2"/>
    <w:rsid w:val="0090676D"/>
    <w:rsid w:val="00906AB7"/>
    <w:rsid w:val="009144B3"/>
    <w:rsid w:val="00914CA4"/>
    <w:rsid w:val="00917FD2"/>
    <w:rsid w:val="00921288"/>
    <w:rsid w:val="00924A71"/>
    <w:rsid w:val="0092527C"/>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4C3"/>
    <w:rsid w:val="00954532"/>
    <w:rsid w:val="0095645B"/>
    <w:rsid w:val="009602B2"/>
    <w:rsid w:val="009606F6"/>
    <w:rsid w:val="00961ADD"/>
    <w:rsid w:val="00965F24"/>
    <w:rsid w:val="00966633"/>
    <w:rsid w:val="00970702"/>
    <w:rsid w:val="00970B74"/>
    <w:rsid w:val="00971AC8"/>
    <w:rsid w:val="00974230"/>
    <w:rsid w:val="0097597C"/>
    <w:rsid w:val="0098186A"/>
    <w:rsid w:val="00986974"/>
    <w:rsid w:val="00986BC7"/>
    <w:rsid w:val="00992E1E"/>
    <w:rsid w:val="00993575"/>
    <w:rsid w:val="00993997"/>
    <w:rsid w:val="00994CC6"/>
    <w:rsid w:val="00996BEA"/>
    <w:rsid w:val="0099717C"/>
    <w:rsid w:val="009A08C5"/>
    <w:rsid w:val="009A3082"/>
    <w:rsid w:val="009A34C4"/>
    <w:rsid w:val="009A4937"/>
    <w:rsid w:val="009A4A18"/>
    <w:rsid w:val="009A5132"/>
    <w:rsid w:val="009B0DF9"/>
    <w:rsid w:val="009B2C5D"/>
    <w:rsid w:val="009B750D"/>
    <w:rsid w:val="009C22FD"/>
    <w:rsid w:val="009C680D"/>
    <w:rsid w:val="009C7961"/>
    <w:rsid w:val="009D06DA"/>
    <w:rsid w:val="009D1E85"/>
    <w:rsid w:val="009E08FC"/>
    <w:rsid w:val="009E3CED"/>
    <w:rsid w:val="009E4376"/>
    <w:rsid w:val="009E629F"/>
    <w:rsid w:val="009E78AF"/>
    <w:rsid w:val="009F34EB"/>
    <w:rsid w:val="00A00892"/>
    <w:rsid w:val="00A06468"/>
    <w:rsid w:val="00A07C9B"/>
    <w:rsid w:val="00A07F94"/>
    <w:rsid w:val="00A102EC"/>
    <w:rsid w:val="00A110A9"/>
    <w:rsid w:val="00A1551A"/>
    <w:rsid w:val="00A1602E"/>
    <w:rsid w:val="00A16F2C"/>
    <w:rsid w:val="00A175F2"/>
    <w:rsid w:val="00A20B25"/>
    <w:rsid w:val="00A2147E"/>
    <w:rsid w:val="00A25B81"/>
    <w:rsid w:val="00A2624A"/>
    <w:rsid w:val="00A265D7"/>
    <w:rsid w:val="00A318FC"/>
    <w:rsid w:val="00A33567"/>
    <w:rsid w:val="00A34BA9"/>
    <w:rsid w:val="00A36B30"/>
    <w:rsid w:val="00A406B8"/>
    <w:rsid w:val="00A41676"/>
    <w:rsid w:val="00A42D15"/>
    <w:rsid w:val="00A43D76"/>
    <w:rsid w:val="00A44580"/>
    <w:rsid w:val="00A4462D"/>
    <w:rsid w:val="00A44CB5"/>
    <w:rsid w:val="00A526B7"/>
    <w:rsid w:val="00A528DB"/>
    <w:rsid w:val="00A52922"/>
    <w:rsid w:val="00A52BAB"/>
    <w:rsid w:val="00A52C7C"/>
    <w:rsid w:val="00A55651"/>
    <w:rsid w:val="00A55749"/>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0E45"/>
    <w:rsid w:val="00A93221"/>
    <w:rsid w:val="00A93CB5"/>
    <w:rsid w:val="00A93E84"/>
    <w:rsid w:val="00A9666F"/>
    <w:rsid w:val="00A96EE8"/>
    <w:rsid w:val="00AA1DC0"/>
    <w:rsid w:val="00AA212D"/>
    <w:rsid w:val="00AA517E"/>
    <w:rsid w:val="00AA653D"/>
    <w:rsid w:val="00AB15C0"/>
    <w:rsid w:val="00AB24EB"/>
    <w:rsid w:val="00AB3FCA"/>
    <w:rsid w:val="00AB41D7"/>
    <w:rsid w:val="00AB5FF9"/>
    <w:rsid w:val="00AC0794"/>
    <w:rsid w:val="00AC6BE2"/>
    <w:rsid w:val="00AC79B9"/>
    <w:rsid w:val="00AD147B"/>
    <w:rsid w:val="00AD2C30"/>
    <w:rsid w:val="00AD390C"/>
    <w:rsid w:val="00AD7FAE"/>
    <w:rsid w:val="00AE0694"/>
    <w:rsid w:val="00AE2092"/>
    <w:rsid w:val="00AE25FB"/>
    <w:rsid w:val="00AE2D04"/>
    <w:rsid w:val="00AE7E0E"/>
    <w:rsid w:val="00AF272A"/>
    <w:rsid w:val="00AF28A2"/>
    <w:rsid w:val="00AF33CB"/>
    <w:rsid w:val="00AF3FF2"/>
    <w:rsid w:val="00AF41C0"/>
    <w:rsid w:val="00AF5A03"/>
    <w:rsid w:val="00AF7DE7"/>
    <w:rsid w:val="00B001FD"/>
    <w:rsid w:val="00B01066"/>
    <w:rsid w:val="00B01E5D"/>
    <w:rsid w:val="00B0452D"/>
    <w:rsid w:val="00B0469A"/>
    <w:rsid w:val="00B0742E"/>
    <w:rsid w:val="00B10211"/>
    <w:rsid w:val="00B115D7"/>
    <w:rsid w:val="00B11880"/>
    <w:rsid w:val="00B125CE"/>
    <w:rsid w:val="00B139F7"/>
    <w:rsid w:val="00B141EE"/>
    <w:rsid w:val="00B1431C"/>
    <w:rsid w:val="00B21A3B"/>
    <w:rsid w:val="00B21CC5"/>
    <w:rsid w:val="00B23004"/>
    <w:rsid w:val="00B23116"/>
    <w:rsid w:val="00B23A33"/>
    <w:rsid w:val="00B24E19"/>
    <w:rsid w:val="00B25CA4"/>
    <w:rsid w:val="00B27245"/>
    <w:rsid w:val="00B3567D"/>
    <w:rsid w:val="00B36599"/>
    <w:rsid w:val="00B370F6"/>
    <w:rsid w:val="00B37A11"/>
    <w:rsid w:val="00B430FF"/>
    <w:rsid w:val="00B44885"/>
    <w:rsid w:val="00B45123"/>
    <w:rsid w:val="00B46CA0"/>
    <w:rsid w:val="00B50D23"/>
    <w:rsid w:val="00B5463F"/>
    <w:rsid w:val="00B60A8E"/>
    <w:rsid w:val="00B61114"/>
    <w:rsid w:val="00B63435"/>
    <w:rsid w:val="00B64BF7"/>
    <w:rsid w:val="00B65241"/>
    <w:rsid w:val="00B65524"/>
    <w:rsid w:val="00B712AE"/>
    <w:rsid w:val="00B80970"/>
    <w:rsid w:val="00B82599"/>
    <w:rsid w:val="00B84397"/>
    <w:rsid w:val="00B856DA"/>
    <w:rsid w:val="00B876C2"/>
    <w:rsid w:val="00B91399"/>
    <w:rsid w:val="00B9239D"/>
    <w:rsid w:val="00B930C4"/>
    <w:rsid w:val="00B9349D"/>
    <w:rsid w:val="00B93C88"/>
    <w:rsid w:val="00B94E18"/>
    <w:rsid w:val="00B954A2"/>
    <w:rsid w:val="00B96243"/>
    <w:rsid w:val="00B9778C"/>
    <w:rsid w:val="00BA1C90"/>
    <w:rsid w:val="00BA235F"/>
    <w:rsid w:val="00BA45C3"/>
    <w:rsid w:val="00BA7A93"/>
    <w:rsid w:val="00BA7D5F"/>
    <w:rsid w:val="00BB14F2"/>
    <w:rsid w:val="00BB2245"/>
    <w:rsid w:val="00BB3713"/>
    <w:rsid w:val="00BB4FBB"/>
    <w:rsid w:val="00BB6180"/>
    <w:rsid w:val="00BC4435"/>
    <w:rsid w:val="00BD1359"/>
    <w:rsid w:val="00BD22B2"/>
    <w:rsid w:val="00BD2445"/>
    <w:rsid w:val="00BD2F22"/>
    <w:rsid w:val="00BD44A2"/>
    <w:rsid w:val="00BD4B75"/>
    <w:rsid w:val="00BD5D83"/>
    <w:rsid w:val="00BE163A"/>
    <w:rsid w:val="00BE1F60"/>
    <w:rsid w:val="00BE2234"/>
    <w:rsid w:val="00BE45C9"/>
    <w:rsid w:val="00BE5659"/>
    <w:rsid w:val="00BF0508"/>
    <w:rsid w:val="00BF15FF"/>
    <w:rsid w:val="00BF51EE"/>
    <w:rsid w:val="00BF69E6"/>
    <w:rsid w:val="00BF6E07"/>
    <w:rsid w:val="00BF721E"/>
    <w:rsid w:val="00C01EED"/>
    <w:rsid w:val="00C02070"/>
    <w:rsid w:val="00C05340"/>
    <w:rsid w:val="00C0790A"/>
    <w:rsid w:val="00C11116"/>
    <w:rsid w:val="00C116AB"/>
    <w:rsid w:val="00C14589"/>
    <w:rsid w:val="00C145EE"/>
    <w:rsid w:val="00C1477C"/>
    <w:rsid w:val="00C15CA8"/>
    <w:rsid w:val="00C17076"/>
    <w:rsid w:val="00C21B79"/>
    <w:rsid w:val="00C25494"/>
    <w:rsid w:val="00C26A87"/>
    <w:rsid w:val="00C320F8"/>
    <w:rsid w:val="00C32E13"/>
    <w:rsid w:val="00C35DC9"/>
    <w:rsid w:val="00C3636D"/>
    <w:rsid w:val="00C373BC"/>
    <w:rsid w:val="00C41923"/>
    <w:rsid w:val="00C42255"/>
    <w:rsid w:val="00C42B32"/>
    <w:rsid w:val="00C43CCD"/>
    <w:rsid w:val="00C478B5"/>
    <w:rsid w:val="00C53DA4"/>
    <w:rsid w:val="00C547D1"/>
    <w:rsid w:val="00C55618"/>
    <w:rsid w:val="00C55A27"/>
    <w:rsid w:val="00C56CBE"/>
    <w:rsid w:val="00C572B3"/>
    <w:rsid w:val="00C57918"/>
    <w:rsid w:val="00C60356"/>
    <w:rsid w:val="00C65EC9"/>
    <w:rsid w:val="00C66DC5"/>
    <w:rsid w:val="00C70786"/>
    <w:rsid w:val="00C731E3"/>
    <w:rsid w:val="00C7472B"/>
    <w:rsid w:val="00C749FE"/>
    <w:rsid w:val="00C76B5E"/>
    <w:rsid w:val="00C804A2"/>
    <w:rsid w:val="00C806B2"/>
    <w:rsid w:val="00C815F2"/>
    <w:rsid w:val="00C82BD7"/>
    <w:rsid w:val="00C83199"/>
    <w:rsid w:val="00C84296"/>
    <w:rsid w:val="00C92642"/>
    <w:rsid w:val="00C931D7"/>
    <w:rsid w:val="00C9350D"/>
    <w:rsid w:val="00C95773"/>
    <w:rsid w:val="00C963C2"/>
    <w:rsid w:val="00C963E0"/>
    <w:rsid w:val="00C97C42"/>
    <w:rsid w:val="00CA0F42"/>
    <w:rsid w:val="00CA1FB9"/>
    <w:rsid w:val="00CA2A41"/>
    <w:rsid w:val="00CA5151"/>
    <w:rsid w:val="00CA71DA"/>
    <w:rsid w:val="00CA78C3"/>
    <w:rsid w:val="00CB3115"/>
    <w:rsid w:val="00CB5ADD"/>
    <w:rsid w:val="00CB6122"/>
    <w:rsid w:val="00CB7163"/>
    <w:rsid w:val="00CB7187"/>
    <w:rsid w:val="00CB727B"/>
    <w:rsid w:val="00CC2593"/>
    <w:rsid w:val="00CC3D35"/>
    <w:rsid w:val="00CC5E27"/>
    <w:rsid w:val="00CC60A3"/>
    <w:rsid w:val="00CC6B47"/>
    <w:rsid w:val="00CD0491"/>
    <w:rsid w:val="00CD1A72"/>
    <w:rsid w:val="00CD3209"/>
    <w:rsid w:val="00CE1002"/>
    <w:rsid w:val="00CE17A5"/>
    <w:rsid w:val="00CE1EBF"/>
    <w:rsid w:val="00CE2955"/>
    <w:rsid w:val="00CE2FD4"/>
    <w:rsid w:val="00CE4DB2"/>
    <w:rsid w:val="00CE77FE"/>
    <w:rsid w:val="00CE7A92"/>
    <w:rsid w:val="00CF1312"/>
    <w:rsid w:val="00CF39FA"/>
    <w:rsid w:val="00CF476A"/>
    <w:rsid w:val="00CF687B"/>
    <w:rsid w:val="00CF777A"/>
    <w:rsid w:val="00D02DC1"/>
    <w:rsid w:val="00D05B7F"/>
    <w:rsid w:val="00D060EB"/>
    <w:rsid w:val="00D06775"/>
    <w:rsid w:val="00D07170"/>
    <w:rsid w:val="00D073B1"/>
    <w:rsid w:val="00D073B2"/>
    <w:rsid w:val="00D10C1C"/>
    <w:rsid w:val="00D113B6"/>
    <w:rsid w:val="00D12E1D"/>
    <w:rsid w:val="00D157D2"/>
    <w:rsid w:val="00D20EA7"/>
    <w:rsid w:val="00D238C2"/>
    <w:rsid w:val="00D25838"/>
    <w:rsid w:val="00D26665"/>
    <w:rsid w:val="00D323A9"/>
    <w:rsid w:val="00D342DF"/>
    <w:rsid w:val="00D36ADD"/>
    <w:rsid w:val="00D402D1"/>
    <w:rsid w:val="00D41220"/>
    <w:rsid w:val="00D44406"/>
    <w:rsid w:val="00D445AA"/>
    <w:rsid w:val="00D448E3"/>
    <w:rsid w:val="00D44AC7"/>
    <w:rsid w:val="00D51F14"/>
    <w:rsid w:val="00D521B0"/>
    <w:rsid w:val="00D52AE9"/>
    <w:rsid w:val="00D52E45"/>
    <w:rsid w:val="00D54973"/>
    <w:rsid w:val="00D558C7"/>
    <w:rsid w:val="00D60606"/>
    <w:rsid w:val="00D612CD"/>
    <w:rsid w:val="00D644BC"/>
    <w:rsid w:val="00D72E53"/>
    <w:rsid w:val="00D74F43"/>
    <w:rsid w:val="00D762CD"/>
    <w:rsid w:val="00D80F41"/>
    <w:rsid w:val="00D82F1D"/>
    <w:rsid w:val="00D9121E"/>
    <w:rsid w:val="00D916E5"/>
    <w:rsid w:val="00D936AE"/>
    <w:rsid w:val="00D952D8"/>
    <w:rsid w:val="00D95463"/>
    <w:rsid w:val="00D95679"/>
    <w:rsid w:val="00DA162F"/>
    <w:rsid w:val="00DA2CF0"/>
    <w:rsid w:val="00DA34F5"/>
    <w:rsid w:val="00DA44D3"/>
    <w:rsid w:val="00DA6C59"/>
    <w:rsid w:val="00DA7219"/>
    <w:rsid w:val="00DB20FD"/>
    <w:rsid w:val="00DB24CF"/>
    <w:rsid w:val="00DB572F"/>
    <w:rsid w:val="00DB5E55"/>
    <w:rsid w:val="00DB620A"/>
    <w:rsid w:val="00DC123B"/>
    <w:rsid w:val="00DC25CE"/>
    <w:rsid w:val="00DC54AD"/>
    <w:rsid w:val="00DC763D"/>
    <w:rsid w:val="00DD0BB5"/>
    <w:rsid w:val="00DD27EA"/>
    <w:rsid w:val="00DD533D"/>
    <w:rsid w:val="00DD571C"/>
    <w:rsid w:val="00DE18C7"/>
    <w:rsid w:val="00DE303D"/>
    <w:rsid w:val="00DE37A3"/>
    <w:rsid w:val="00DE3E0C"/>
    <w:rsid w:val="00DE52AD"/>
    <w:rsid w:val="00DE6D8E"/>
    <w:rsid w:val="00DF0328"/>
    <w:rsid w:val="00DF5671"/>
    <w:rsid w:val="00DF71FB"/>
    <w:rsid w:val="00E015C8"/>
    <w:rsid w:val="00E0429C"/>
    <w:rsid w:val="00E04D94"/>
    <w:rsid w:val="00E04FC4"/>
    <w:rsid w:val="00E06C7B"/>
    <w:rsid w:val="00E07F3E"/>
    <w:rsid w:val="00E106BF"/>
    <w:rsid w:val="00E14FDF"/>
    <w:rsid w:val="00E165F9"/>
    <w:rsid w:val="00E20A05"/>
    <w:rsid w:val="00E22A41"/>
    <w:rsid w:val="00E264E3"/>
    <w:rsid w:val="00E26E31"/>
    <w:rsid w:val="00E3181C"/>
    <w:rsid w:val="00E36EDD"/>
    <w:rsid w:val="00E42AA6"/>
    <w:rsid w:val="00E42E04"/>
    <w:rsid w:val="00E441DD"/>
    <w:rsid w:val="00E50AAD"/>
    <w:rsid w:val="00E51079"/>
    <w:rsid w:val="00E51C4F"/>
    <w:rsid w:val="00E548A5"/>
    <w:rsid w:val="00E572E5"/>
    <w:rsid w:val="00E57E6F"/>
    <w:rsid w:val="00E6168D"/>
    <w:rsid w:val="00E62A2B"/>
    <w:rsid w:val="00E63198"/>
    <w:rsid w:val="00E7090F"/>
    <w:rsid w:val="00E75EAD"/>
    <w:rsid w:val="00E77A19"/>
    <w:rsid w:val="00E80032"/>
    <w:rsid w:val="00E83A7C"/>
    <w:rsid w:val="00E85228"/>
    <w:rsid w:val="00E909B8"/>
    <w:rsid w:val="00E90CAF"/>
    <w:rsid w:val="00E91CA9"/>
    <w:rsid w:val="00E930E5"/>
    <w:rsid w:val="00E970B1"/>
    <w:rsid w:val="00EA2593"/>
    <w:rsid w:val="00EA380A"/>
    <w:rsid w:val="00EA4ACC"/>
    <w:rsid w:val="00EA4C21"/>
    <w:rsid w:val="00EA5ACC"/>
    <w:rsid w:val="00EA5DC0"/>
    <w:rsid w:val="00EA7937"/>
    <w:rsid w:val="00EB0AA2"/>
    <w:rsid w:val="00EB100E"/>
    <w:rsid w:val="00EB2F5E"/>
    <w:rsid w:val="00EB5CE4"/>
    <w:rsid w:val="00EB6C63"/>
    <w:rsid w:val="00EB7E28"/>
    <w:rsid w:val="00EE0EDC"/>
    <w:rsid w:val="00EE1FA7"/>
    <w:rsid w:val="00EE235C"/>
    <w:rsid w:val="00EE272B"/>
    <w:rsid w:val="00EE4CDC"/>
    <w:rsid w:val="00EE6ABA"/>
    <w:rsid w:val="00EF1A1F"/>
    <w:rsid w:val="00EF2F06"/>
    <w:rsid w:val="00EF47A7"/>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1556"/>
    <w:rsid w:val="00F425D4"/>
    <w:rsid w:val="00F4286F"/>
    <w:rsid w:val="00F43825"/>
    <w:rsid w:val="00F46E9C"/>
    <w:rsid w:val="00F4706B"/>
    <w:rsid w:val="00F47987"/>
    <w:rsid w:val="00F56D33"/>
    <w:rsid w:val="00F715C5"/>
    <w:rsid w:val="00F7213B"/>
    <w:rsid w:val="00F72340"/>
    <w:rsid w:val="00F72FDE"/>
    <w:rsid w:val="00F739DD"/>
    <w:rsid w:val="00F73AD5"/>
    <w:rsid w:val="00F76535"/>
    <w:rsid w:val="00F7673C"/>
    <w:rsid w:val="00F769F2"/>
    <w:rsid w:val="00F802F0"/>
    <w:rsid w:val="00F84646"/>
    <w:rsid w:val="00F8647F"/>
    <w:rsid w:val="00F864DE"/>
    <w:rsid w:val="00F8706B"/>
    <w:rsid w:val="00F904BC"/>
    <w:rsid w:val="00F91F45"/>
    <w:rsid w:val="00F92B9D"/>
    <w:rsid w:val="00F92D00"/>
    <w:rsid w:val="00F92F09"/>
    <w:rsid w:val="00F93B8B"/>
    <w:rsid w:val="00F97200"/>
    <w:rsid w:val="00F97320"/>
    <w:rsid w:val="00FA0AFA"/>
    <w:rsid w:val="00FA33EB"/>
    <w:rsid w:val="00FA5265"/>
    <w:rsid w:val="00FB203E"/>
    <w:rsid w:val="00FB4E1E"/>
    <w:rsid w:val="00FB5100"/>
    <w:rsid w:val="00FB5C12"/>
    <w:rsid w:val="00FC083A"/>
    <w:rsid w:val="00FC1B10"/>
    <w:rsid w:val="00FC2BA4"/>
    <w:rsid w:val="00FC4794"/>
    <w:rsid w:val="00FC73DB"/>
    <w:rsid w:val="00FD01E7"/>
    <w:rsid w:val="00FD095A"/>
    <w:rsid w:val="00FD1A3B"/>
    <w:rsid w:val="00FD28C5"/>
    <w:rsid w:val="00FD51DF"/>
    <w:rsid w:val="00FD7386"/>
    <w:rsid w:val="00FE33FB"/>
    <w:rsid w:val="00FE5ACC"/>
    <w:rsid w:val="00FE5B94"/>
    <w:rsid w:val="00FF0FC5"/>
    <w:rsid w:val="00FF163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0D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B25CA4"/>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B25CA4"/>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5"/>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normaltextrun">
    <w:name w:val="normaltextrun"/>
    <w:basedOn w:val="DefaultParagraphFont"/>
    <w:rsid w:val="00D36ADD"/>
  </w:style>
  <w:style w:type="character" w:customStyle="1" w:styleId="ListParagraphChar">
    <w:name w:val="List Paragraph Char"/>
    <w:basedOn w:val="DefaultParagraphFont"/>
    <w:link w:val="ListParagraph"/>
    <w:uiPriority w:val="34"/>
    <w:rsid w:val="00D54973"/>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9221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22020853">
      <w:bodyDiv w:val="1"/>
      <w:marLeft w:val="0"/>
      <w:marRight w:val="0"/>
      <w:marTop w:val="0"/>
      <w:marBottom w:val="0"/>
      <w:divBdr>
        <w:top w:val="none" w:sz="0" w:space="0" w:color="auto"/>
        <w:left w:val="none" w:sz="0" w:space="0" w:color="auto"/>
        <w:bottom w:val="none" w:sz="0" w:space="0" w:color="auto"/>
        <w:right w:val="none" w:sz="0" w:space="0" w:color="auto"/>
      </w:divBdr>
    </w:div>
    <w:div w:id="81783900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23114839">
      <w:bodyDiv w:val="1"/>
      <w:marLeft w:val="0"/>
      <w:marRight w:val="0"/>
      <w:marTop w:val="0"/>
      <w:marBottom w:val="0"/>
      <w:divBdr>
        <w:top w:val="none" w:sz="0" w:space="0" w:color="auto"/>
        <w:left w:val="none" w:sz="0" w:space="0" w:color="auto"/>
        <w:bottom w:val="none" w:sz="0" w:space="0" w:color="auto"/>
        <w:right w:val="none" w:sz="0" w:space="0" w:color="auto"/>
      </w:divBdr>
    </w:div>
    <w:div w:id="1141845898">
      <w:bodyDiv w:val="1"/>
      <w:marLeft w:val="0"/>
      <w:marRight w:val="0"/>
      <w:marTop w:val="0"/>
      <w:marBottom w:val="0"/>
      <w:divBdr>
        <w:top w:val="none" w:sz="0" w:space="0" w:color="auto"/>
        <w:left w:val="none" w:sz="0" w:space="0" w:color="auto"/>
        <w:bottom w:val="none" w:sz="0" w:space="0" w:color="auto"/>
        <w:right w:val="none" w:sz="0" w:space="0" w:color="auto"/>
      </w:divBdr>
    </w:div>
    <w:div w:id="114578048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827323">
      <w:bodyDiv w:val="1"/>
      <w:marLeft w:val="0"/>
      <w:marRight w:val="0"/>
      <w:marTop w:val="0"/>
      <w:marBottom w:val="0"/>
      <w:divBdr>
        <w:top w:val="none" w:sz="0" w:space="0" w:color="auto"/>
        <w:left w:val="none" w:sz="0" w:space="0" w:color="auto"/>
        <w:bottom w:val="none" w:sz="0" w:space="0" w:color="auto"/>
        <w:right w:val="none" w:sz="0" w:space="0" w:color="auto"/>
      </w:divBdr>
    </w:div>
    <w:div w:id="1579897954">
      <w:bodyDiv w:val="1"/>
      <w:marLeft w:val="0"/>
      <w:marRight w:val="0"/>
      <w:marTop w:val="0"/>
      <w:marBottom w:val="0"/>
      <w:divBdr>
        <w:top w:val="none" w:sz="0" w:space="0" w:color="auto"/>
        <w:left w:val="none" w:sz="0" w:space="0" w:color="auto"/>
        <w:bottom w:val="none" w:sz="0" w:space="0" w:color="auto"/>
        <w:right w:val="none" w:sz="0" w:space="0" w:color="auto"/>
      </w:divBdr>
    </w:div>
    <w:div w:id="1730349217">
      <w:bodyDiv w:val="1"/>
      <w:marLeft w:val="0"/>
      <w:marRight w:val="0"/>
      <w:marTop w:val="0"/>
      <w:marBottom w:val="0"/>
      <w:divBdr>
        <w:top w:val="none" w:sz="0" w:space="0" w:color="auto"/>
        <w:left w:val="none" w:sz="0" w:space="0" w:color="auto"/>
        <w:bottom w:val="none" w:sz="0" w:space="0" w:color="auto"/>
        <w:right w:val="none" w:sz="0" w:space="0" w:color="auto"/>
      </w:divBdr>
    </w:div>
    <w:div w:id="20877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2F38A9B31E84D2E85E8CBE927B00731"/>
        <w:category>
          <w:name w:val="General"/>
          <w:gallery w:val="placeholder"/>
        </w:category>
        <w:types>
          <w:type w:val="bbPlcHdr"/>
        </w:types>
        <w:behaviors>
          <w:behavior w:val="content"/>
        </w:behaviors>
        <w:guid w:val="{F172AB00-FF62-4B2E-9CEA-BB69F3632E4D}"/>
      </w:docPartPr>
      <w:docPartBody>
        <w:p w:rsidR="009165D1" w:rsidRDefault="000172E1" w:rsidP="000172E1">
          <w:pPr>
            <w:pStyle w:val="32F38A9B31E84D2E85E8CBE927B00731"/>
          </w:pPr>
          <w:r w:rsidRPr="00786856">
            <w:rPr>
              <w:rStyle w:val="PlaceholderText"/>
              <w:color w:val="808080" w:themeColor="background1" w:themeShade="80"/>
            </w:rPr>
            <w:t>Select Date.</w:t>
          </w:r>
        </w:p>
      </w:docPartBody>
    </w:docPart>
    <w:docPart>
      <w:docPartPr>
        <w:name w:val="D42C3621075444579CE1A999A6015169"/>
        <w:category>
          <w:name w:val="General"/>
          <w:gallery w:val="placeholder"/>
        </w:category>
        <w:types>
          <w:type w:val="bbPlcHdr"/>
        </w:types>
        <w:behaviors>
          <w:behavior w:val="content"/>
        </w:behaviors>
        <w:guid w:val="{04EDB432-81B8-4E9C-8593-C0F121D2D3D9}"/>
      </w:docPartPr>
      <w:docPartBody>
        <w:p w:rsidR="009165D1" w:rsidRDefault="000172E1" w:rsidP="000172E1">
          <w:pPr>
            <w:pStyle w:val="D42C3621075444579CE1A999A6015169"/>
          </w:pPr>
          <w:r w:rsidRPr="00786856">
            <w:rPr>
              <w:rStyle w:val="PlaceholderText"/>
              <w:color w:val="808080" w:themeColor="background1" w:themeShade="80"/>
            </w:rPr>
            <w:t>Select Date.</w:t>
          </w:r>
        </w:p>
      </w:docPartBody>
    </w:docPart>
    <w:docPart>
      <w:docPartPr>
        <w:name w:val="02E2AD54B5C749AD904A00A4D7E17E7B"/>
        <w:category>
          <w:name w:val="General"/>
          <w:gallery w:val="placeholder"/>
        </w:category>
        <w:types>
          <w:type w:val="bbPlcHdr"/>
        </w:types>
        <w:behaviors>
          <w:behavior w:val="content"/>
        </w:behaviors>
        <w:guid w:val="{8D6DF118-7788-4DA5-9390-9A00F512C44B}"/>
      </w:docPartPr>
      <w:docPartBody>
        <w:p w:rsidR="009165D1" w:rsidRDefault="000172E1" w:rsidP="000172E1">
          <w:pPr>
            <w:pStyle w:val="02E2AD54B5C749AD904A00A4D7E17E7B"/>
          </w:pPr>
          <w:r w:rsidRPr="000300FA">
            <w:rPr>
              <w:rStyle w:val="PlaceholderText"/>
            </w:rPr>
            <w:t>[Title]</w:t>
          </w:r>
        </w:p>
      </w:docPartBody>
    </w:docPart>
    <w:docPart>
      <w:docPartPr>
        <w:name w:val="B7749293759B467B8CEBE2B55B20EDAF"/>
        <w:category>
          <w:name w:val="General"/>
          <w:gallery w:val="placeholder"/>
        </w:category>
        <w:types>
          <w:type w:val="bbPlcHdr"/>
        </w:types>
        <w:behaviors>
          <w:behavior w:val="content"/>
        </w:behaviors>
        <w:guid w:val="{A8EB907F-540B-47AD-AB6F-112D433071B6}"/>
      </w:docPartPr>
      <w:docPartBody>
        <w:p w:rsidR="009165D1" w:rsidRDefault="000172E1" w:rsidP="000172E1">
          <w:pPr>
            <w:pStyle w:val="B7749293759B467B8CEBE2B55B20EDAF"/>
          </w:pPr>
          <w:r w:rsidRPr="00786856">
            <w:rPr>
              <w:rStyle w:val="PlaceholderText"/>
              <w:color w:val="808080" w:themeColor="background1" w:themeShade="80"/>
            </w:rPr>
            <w:t>Select Date.</w:t>
          </w:r>
        </w:p>
      </w:docPartBody>
    </w:docPart>
    <w:docPart>
      <w:docPartPr>
        <w:name w:val="D8CCF4BF84C34833A22FFDE523C45C09"/>
        <w:category>
          <w:name w:val="General"/>
          <w:gallery w:val="placeholder"/>
        </w:category>
        <w:types>
          <w:type w:val="bbPlcHdr"/>
        </w:types>
        <w:behaviors>
          <w:behavior w:val="content"/>
        </w:behaviors>
        <w:guid w:val="{29D5FDD6-5C3C-471A-B959-701C810FFCA3}"/>
      </w:docPartPr>
      <w:docPartBody>
        <w:p w:rsidR="009165D1" w:rsidRDefault="000172E1" w:rsidP="000172E1">
          <w:pPr>
            <w:pStyle w:val="D8CCF4BF84C34833A22FFDE523C45C0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E1"/>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165D1"/>
    <w:rsid w:val="0092096F"/>
    <w:rsid w:val="00955000"/>
    <w:rsid w:val="009662BC"/>
    <w:rsid w:val="0098441D"/>
    <w:rsid w:val="009A5338"/>
    <w:rsid w:val="009A7ADB"/>
    <w:rsid w:val="009B3343"/>
    <w:rsid w:val="009D1912"/>
    <w:rsid w:val="00A12C05"/>
    <w:rsid w:val="00A8521E"/>
    <w:rsid w:val="00AA5183"/>
    <w:rsid w:val="00B06821"/>
    <w:rsid w:val="00B4136F"/>
    <w:rsid w:val="00B4478C"/>
    <w:rsid w:val="00B50BE1"/>
    <w:rsid w:val="00B50CCC"/>
    <w:rsid w:val="00B54662"/>
    <w:rsid w:val="00B92AE2"/>
    <w:rsid w:val="00BB03B3"/>
    <w:rsid w:val="00C10BE1"/>
    <w:rsid w:val="00C56E2A"/>
    <w:rsid w:val="00C86AC1"/>
    <w:rsid w:val="00C942CC"/>
    <w:rsid w:val="00CE71B1"/>
    <w:rsid w:val="00CF3EAC"/>
    <w:rsid w:val="00D1199A"/>
    <w:rsid w:val="00D152D9"/>
    <w:rsid w:val="00DC0AEB"/>
    <w:rsid w:val="00DC549C"/>
    <w:rsid w:val="00DD1CB8"/>
    <w:rsid w:val="00E04351"/>
    <w:rsid w:val="00E177AC"/>
    <w:rsid w:val="00E2098D"/>
    <w:rsid w:val="00E45AA5"/>
    <w:rsid w:val="00E94F3E"/>
    <w:rsid w:val="00EA1D00"/>
    <w:rsid w:val="00EC1A4A"/>
    <w:rsid w:val="00EC27D2"/>
    <w:rsid w:val="00F21F00"/>
    <w:rsid w:val="00F27999"/>
    <w:rsid w:val="00F34F30"/>
    <w:rsid w:val="00F53755"/>
    <w:rsid w:val="00FA7C23"/>
    <w:rsid w:val="00FC3B9B"/>
    <w:rsid w:val="00FD444E"/>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72E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2F38A9B31E84D2E85E8CBE927B00731">
    <w:name w:val="32F38A9B31E84D2E85E8CBE927B00731"/>
    <w:rsid w:val="000172E1"/>
    <w:pPr>
      <w:spacing w:after="160" w:line="259" w:lineRule="auto"/>
    </w:pPr>
    <w:rPr>
      <w:kern w:val="2"/>
      <w14:ligatures w14:val="standardContextual"/>
    </w:rPr>
  </w:style>
  <w:style w:type="paragraph" w:customStyle="1" w:styleId="D42C3621075444579CE1A999A6015169">
    <w:name w:val="D42C3621075444579CE1A999A6015169"/>
    <w:rsid w:val="000172E1"/>
    <w:pPr>
      <w:spacing w:after="160" w:line="259" w:lineRule="auto"/>
    </w:pPr>
    <w:rPr>
      <w:kern w:val="2"/>
      <w14:ligatures w14:val="standardContextual"/>
    </w:rPr>
  </w:style>
  <w:style w:type="paragraph" w:customStyle="1" w:styleId="02E2AD54B5C749AD904A00A4D7E17E7B">
    <w:name w:val="02E2AD54B5C749AD904A00A4D7E17E7B"/>
    <w:rsid w:val="000172E1"/>
    <w:pPr>
      <w:spacing w:after="160" w:line="259" w:lineRule="auto"/>
    </w:pPr>
    <w:rPr>
      <w:kern w:val="2"/>
      <w14:ligatures w14:val="standardContextual"/>
    </w:rPr>
  </w:style>
  <w:style w:type="paragraph" w:customStyle="1" w:styleId="B7749293759B467B8CEBE2B55B20EDAF">
    <w:name w:val="B7749293759B467B8CEBE2B55B20EDAF"/>
    <w:rsid w:val="000172E1"/>
    <w:pPr>
      <w:spacing w:after="160" w:line="259" w:lineRule="auto"/>
    </w:pPr>
    <w:rPr>
      <w:kern w:val="2"/>
      <w14:ligatures w14:val="standardContextual"/>
    </w:rPr>
  </w:style>
  <w:style w:type="paragraph" w:customStyle="1" w:styleId="D8CCF4BF84C34833A22FFDE523C45C09">
    <w:name w:val="D8CCF4BF84C34833A22FFDE523C45C09"/>
    <w:rsid w:val="000172E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42:40.573"/>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824 599,'0'4,"0"8,0 13,0 16,0 31,0 24,-4 17,0 1,-1-12,2-17,-4-15,-3-8,0-12,2-7,1 4,0 11,-4 8,-3 9,1 8,-5 6,-3 0,3-9,3-13,2-16,2-12,4-9,2-7,-1-6,1-3,-4-4,1 0,2 2,-3-1,1-6,2-8,2-6,1-10,2-8,0-14,5-18,8-17,7-6,6-15,-1-9,3 4,0 3,4 2,-2 6,3 4,0 6,-3 13,-6 15,-3 9,-6 9,0 6,-1 4,-1 4,0 5,-1 1,-3 0,1 3,-1-1,1-2,0-1,2 2,2 3,-1 10,-2 14,0 10,6 10,1 5,-4 5,-3 1,-3-3,-4-5,-1-4,-2-5,0-3,-1-2,0-2,4-3,5-5,1-9,3-14,-1-17,8-22,13-31,10-34,7-15,-3 3,-8 16,-8 24,-5 22,-6 20,-4 16,0 14,-3 13,1 6,1 7,-2 9,1 4,1 5,0 1,-1 0,-1-2,0-2,-1-3,-3 0,0-2,0 1,-2-2,-2 1,-2 0,-1 0,0 0,-1 0,-1 0,1 0,0 0,-1 0,5-7,0-9,4-10,1-7,-2-5,-2-4,-1-1,1-1,1 0,-1 0,2 1,4-4,3 4,3-3,6-4,-1 0,3-3,4 0,-2 3,-3 6,-5 3,-3 5,1 5,-4 1,1 1,0 3,2 6,-1 5,-1 17,2 26,-2 30,-4 19,-3 15,-3-1,-2-16,-2-17,0-19,-1-15,1-12,-1-9,0-3,1-3,0-1,0 5,0 5,0 1,0 1,0 1,0 0,0-1,0-3,0-2,0-1,0-1,0-5</inkml:trace>
  <inkml:trace contextRef="#ctx0" brushRef="#br0" timeOffset="1925.13">0 958,'11'-7,"28"-24,26-21,13-13,0 2,-6 7,-12 10,-8 9,-14 8,-9 7,-6 2,-4 4,-4 1,-2 2,1 5,-2-1,0 1,6-5,3-3,2 0,0-4,0 1,0 4,-1 1,0-1,3-1,5-2,0-1,0-1,1-1,2 0,8-4,3-1,-3 0,0 0,-4 6,-8 2,-6 4,-2 4,-6 1,-1 2,0 1,-2-1,1 1,1-3,-1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3273</TotalTime>
  <Pages>21</Pages>
  <Words>4525</Words>
  <Characters>25797</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Author Name</dc:creator>
  <cp:lastModifiedBy>Rebecca Matheson</cp:lastModifiedBy>
  <cp:revision>189</cp:revision>
  <cp:lastPrinted>2021-09-20T03:02:00Z</cp:lastPrinted>
  <dcterms:created xsi:type="dcterms:W3CDTF">2024-01-03T12:08:00Z</dcterms:created>
  <dcterms:modified xsi:type="dcterms:W3CDTF">2024-01-28T01:54:00Z</dcterms:modified>
  <cp:contentStatus>v1-0_18/05/2023</cp:contentStatus>
</cp:coreProperties>
</file>