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C00B76" w:rsidRPr="00D6699C" w:rsidRDefault="00C00B76"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C00B76" w:rsidRPr="00D6699C" w:rsidRDefault="00C00B76"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5128FF29"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245B3">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2B2FF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2B2FF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2B2FF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2B2FF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2B2FF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2B2FF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12FD870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B2325">
              <w:rPr>
                <w:rFonts w:ascii="Georgia" w:eastAsia="Calibri" w:hAnsi="Georgia"/>
                <w:sz w:val="24"/>
                <w:szCs w:val="24"/>
              </w:rPr>
              <w:t>Cory McEwan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6BF9A5F"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B2325">
              <w:rPr>
                <w:rFonts w:ascii="Georgia" w:eastAsia="Calibri" w:hAnsi="Georgia"/>
                <w:sz w:val="24"/>
                <w:szCs w:val="24"/>
              </w:rPr>
              <w:t>0423596623</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11F0FF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B2325">
              <w:rPr>
                <w:rFonts w:ascii="Georgia" w:eastAsia="Calibri" w:hAnsi="Georgia"/>
                <w:sz w:val="24"/>
                <w:szCs w:val="24"/>
              </w:rPr>
              <w:t>cory_makka@hotmail.com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39E95EF5"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B2325">
              <w:rPr>
                <w:rFonts w:ascii="Georgia" w:eastAsia="Calibri" w:hAnsi="Georgia"/>
                <w:noProof/>
                <w:sz w:val="28"/>
              </w:rPr>
              <w:t xml:space="preserve">Cory McEwan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C184C65"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2206D">
              <w:rPr>
                <w:rFonts w:ascii="Georgia" w:eastAsia="Calibri" w:hAnsi="Georgia"/>
                <w:sz w:val="28"/>
              </w:rPr>
              <w:t>C.McEwan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635C40C"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250CE">
              <w:rPr>
                <w:rFonts w:ascii="Georgia" w:eastAsia="Calibri" w:hAnsi="Georgia"/>
                <w:sz w:val="28"/>
              </w:rPr>
              <w:t>15/3/21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EE1B63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9501D">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27F9DCB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6B48C0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0558614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68CE374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74855D5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3D29F9F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866E9E">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A47AAE1"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08452B">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053A87DD"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8452B">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26E0B4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8452B">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3A8DF0E7"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D6F8B">
              <w:rPr>
                <w:rFonts w:ascii="Georgia" w:hAnsi="Georgia"/>
                <w:sz w:val="24"/>
                <w:szCs w:val="24"/>
                <w:lang w:val="en-AU"/>
              </w:rPr>
              <w:t>Bullying in the workplace, causing bad culture</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B7B7E32"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D6F8B">
              <w:rPr>
                <w:rFonts w:ascii="Georgia" w:hAnsi="Georgia"/>
                <w:iCs/>
                <w:sz w:val="24"/>
                <w:szCs w:val="24"/>
              </w:rPr>
              <w:t xml:space="preserve">A dispuite in which </w:t>
            </w:r>
            <w:r w:rsidR="000A3FB1">
              <w:rPr>
                <w:rFonts w:ascii="Georgia" w:hAnsi="Georgia"/>
                <w:iCs/>
                <w:sz w:val="24"/>
                <w:szCs w:val="24"/>
              </w:rPr>
              <w:t>a legal claim is made, including employee misconduct or an accident</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225AE62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0C8C677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0C15BD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743C2C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7B8CC9B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6A9AB2E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16422">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1A0B099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F7C0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5B2730C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F7C0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63B7133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F7C0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4B28B2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F7C0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059F99F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1AAB9B0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548E0D9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4C2F13D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5866062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E4515E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A459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273842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35BAB">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34C9A6E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35BAB">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36CD085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74775">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97BF1B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35BAB">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D4C9D0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35BAB">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2B2CD28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35BAB">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2B2FF9"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2B2FF9"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2B2FF9"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2B2FF9"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2B2FF9"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688BAE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B0231" w:rsidRPr="00BB0231">
              <w:rPr>
                <w:rFonts w:ascii="Georgia" w:hAnsi="Georgia"/>
                <w:iCs/>
                <w:sz w:val="24"/>
                <w:szCs w:val="24"/>
              </w:rPr>
              <w:t xml:space="preserve">Earthmoving Logisitcs committed to extra resources to provide the material and equipment on the required dates.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2D64286" w14:textId="77777777" w:rsidR="007232D6" w:rsidRPr="007232D6" w:rsidRDefault="00760369" w:rsidP="007232D6">
            <w:pPr>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232D6" w:rsidRPr="007232D6">
              <w:rPr>
                <w:rFonts w:ascii="Georgia" w:hAnsi="Georgia"/>
                <w:iCs/>
                <w:sz w:val="24"/>
                <w:szCs w:val="24"/>
              </w:rPr>
              <w:t xml:space="preserve">Additional retaining walls were built by Awesome landscapes Pty Ltd. Awesome landscapes received extra money for the construction of the additional retaining walls due to this being out of their original scope of works.  </w:t>
            </w:r>
          </w:p>
          <w:p w14:paraId="6EBCD52B" w14:textId="00C301E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5D1AD5F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34A8C" w:rsidRPr="00234A8C">
              <w:rPr>
                <w:rFonts w:ascii="Georgia" w:hAnsi="Georgia"/>
                <w:iCs/>
                <w:sz w:val="24"/>
                <w:szCs w:val="24"/>
              </w:rPr>
              <w:t xml:space="preserve">Massive Eco-development Corporation has been replaced by Cascade Peak Hotel as the project sponsor. Project delayed to reccommence on 7 January 2017 with a new completion date of 12 April 2017. Extra $100 000 funding has been provided to Awesome Landscapes Pty Ltd to get the project back on track.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142ADF9A" w14:textId="77777777" w:rsidR="00A62466" w:rsidRPr="00A62466" w:rsidRDefault="00760369" w:rsidP="00A6246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62466" w:rsidRPr="00A62466">
              <w:rPr>
                <w:rFonts w:ascii="Georgia" w:hAnsi="Georgia"/>
                <w:iCs/>
                <w:sz w:val="24"/>
                <w:szCs w:val="24"/>
              </w:rPr>
              <w:t xml:space="preserve">Andrew was lacking IT skills. Andrew has been enrolled into a 2 day IT course to improve his reporting abilities. </w:t>
            </w:r>
          </w:p>
          <w:p w14:paraId="4BD0C301" w14:textId="77777777" w:rsidR="00A62466" w:rsidRPr="00A62466" w:rsidRDefault="00A62466" w:rsidP="00A62466">
            <w:pPr>
              <w:jc w:val="both"/>
              <w:rPr>
                <w:rFonts w:ascii="Georgia" w:hAnsi="Georgia"/>
                <w:iCs/>
                <w:sz w:val="24"/>
                <w:szCs w:val="24"/>
              </w:rPr>
            </w:pPr>
          </w:p>
          <w:p w14:paraId="22D5CFB6" w14:textId="77777777" w:rsidR="00A62466" w:rsidRPr="00A62466" w:rsidRDefault="00A62466" w:rsidP="00A62466">
            <w:pPr>
              <w:jc w:val="both"/>
              <w:rPr>
                <w:rFonts w:ascii="Georgia" w:hAnsi="Georgia"/>
                <w:iCs/>
                <w:sz w:val="24"/>
                <w:szCs w:val="24"/>
              </w:rPr>
            </w:pPr>
            <w:r w:rsidRPr="00A62466">
              <w:rPr>
                <w:rFonts w:ascii="Georgia" w:hAnsi="Georgia"/>
                <w:iCs/>
                <w:sz w:val="24"/>
                <w:szCs w:val="24"/>
              </w:rPr>
              <w:t xml:space="preserve">Date: TBC by Sam Ng once confirmation has been received.  </w:t>
            </w:r>
          </w:p>
          <w:p w14:paraId="70B63A80" w14:textId="7F8E447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2CD8BA4" w14:textId="77777777" w:rsidR="00AF15E3" w:rsidRPr="00AF15E3" w:rsidRDefault="00760369" w:rsidP="00AF15E3">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F15E3" w:rsidRPr="00AF15E3">
              <w:rPr>
                <w:rFonts w:ascii="Georgia" w:hAnsi="Georgia"/>
                <w:iCs/>
                <w:sz w:val="24"/>
                <w:szCs w:val="24"/>
              </w:rPr>
              <w:t xml:space="preserve">With the departure of two landscaping team members, two new employees in Aaron Barben and Karen Pearce have been hired to complete the project. </w:t>
            </w:r>
          </w:p>
          <w:p w14:paraId="1272D292" w14:textId="77777777" w:rsidR="00AF15E3" w:rsidRPr="00AF15E3" w:rsidRDefault="00AF15E3" w:rsidP="00AF15E3">
            <w:pPr>
              <w:jc w:val="both"/>
              <w:rPr>
                <w:rFonts w:ascii="Georgia" w:hAnsi="Georgia"/>
                <w:iCs/>
                <w:sz w:val="24"/>
                <w:szCs w:val="24"/>
              </w:rPr>
            </w:pPr>
          </w:p>
          <w:p w14:paraId="5A04E329" w14:textId="77777777" w:rsidR="00AF15E3" w:rsidRPr="00AF15E3" w:rsidRDefault="00AF15E3" w:rsidP="00AF15E3">
            <w:pPr>
              <w:jc w:val="both"/>
              <w:rPr>
                <w:rFonts w:ascii="Georgia" w:hAnsi="Georgia"/>
                <w:iCs/>
                <w:sz w:val="24"/>
                <w:szCs w:val="24"/>
              </w:rPr>
            </w:pPr>
            <w:r w:rsidRPr="00AF15E3">
              <w:rPr>
                <w:rFonts w:ascii="Georgia" w:hAnsi="Georgia"/>
                <w:iCs/>
                <w:sz w:val="24"/>
                <w:szCs w:val="24"/>
              </w:rPr>
              <w:t xml:space="preserve">Both employees are due to start on the project on 7 January 2017 when the project reccommences.  </w:t>
            </w:r>
          </w:p>
          <w:p w14:paraId="462431CA" w14:textId="088B779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41109AD1" w14:textId="77777777" w:rsidR="002F692B" w:rsidRPr="002F692B" w:rsidRDefault="00760369" w:rsidP="002F692B">
            <w:pPr>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F692B" w:rsidRPr="002F692B">
              <w:rPr>
                <w:rFonts w:ascii="Georgia" w:hAnsi="Georgia"/>
                <w:iCs/>
                <w:sz w:val="24"/>
                <w:szCs w:val="24"/>
              </w:rPr>
              <w:t xml:space="preserve">As the site has been abandoned for 7 weeks, it was expected to have some damage obtained. Awesome Landscapes have secure an extra $100 000 of funding to assist with getting the project back on track.  </w:t>
            </w:r>
          </w:p>
          <w:p w14:paraId="57FD14A4" w14:textId="3510251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77777777" w:rsidR="00760369" w:rsidRPr="00B55509" w:rsidRDefault="002B2FF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BB8C7B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16D8">
              <w:rPr>
                <w:rFonts w:ascii="Georgia" w:hAnsi="Georgia"/>
                <w:iCs/>
                <w:sz w:val="24"/>
                <w:szCs w:val="24"/>
              </w:rPr>
              <w:t>Cascade Peaks Chalet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3FFEB3EF"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16D8">
              <w:rPr>
                <w:rFonts w:ascii="Georgia" w:hAnsi="Georgia"/>
                <w:iCs/>
                <w:sz w:val="24"/>
                <w:szCs w:val="24"/>
              </w:rPr>
              <w:t>Sam Ng</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3F283B43"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616D8">
              <w:rPr>
                <w:rFonts w:ascii="Georgia" w:hAnsi="Georgia"/>
                <w:iCs/>
                <w:sz w:val="24"/>
                <w:szCs w:val="24"/>
              </w:rPr>
              <w:t>14</w:t>
            </w:r>
            <w:r w:rsidR="000C3300">
              <w:rPr>
                <w:rFonts w:ascii="Georgia" w:hAnsi="Georgia"/>
                <w:iCs/>
                <w:sz w:val="24"/>
                <w:szCs w:val="24"/>
              </w:rPr>
              <w:t>/12/16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7C62F7C"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C3300">
              <w:rPr>
                <w:rFonts w:ascii="Georgia" w:hAnsi="Georgia"/>
                <w:iCs/>
                <w:sz w:val="24"/>
                <w:szCs w:val="24"/>
              </w:rPr>
              <w:t>13/12/16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1D8C31F6"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C3300">
              <w:rPr>
                <w:rFonts w:ascii="Georgia" w:hAnsi="Georgia"/>
                <w:iCs/>
                <w:sz w:val="24"/>
                <w:szCs w:val="24"/>
              </w:rPr>
              <w:t>Project Risk Review</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CF28EA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407C3">
              <w:rPr>
                <w:rFonts w:ascii="Georgia" w:hAnsi="Georgia"/>
                <w:iCs/>
                <w:sz w:val="24"/>
                <w:szCs w:val="24"/>
              </w:rPr>
              <w:t xml:space="preserve">No Change </w:t>
            </w:r>
            <w:r w:rsidRPr="006E0EBF">
              <w:rPr>
                <w:rFonts w:ascii="Georgia" w:hAnsi="Georgia"/>
                <w:iCs/>
                <w:sz w:val="24"/>
                <w:szCs w:val="24"/>
              </w:rPr>
              <w:fldChar w:fldCharType="end"/>
            </w:r>
          </w:p>
        </w:tc>
        <w:tc>
          <w:tcPr>
            <w:tcW w:w="994" w:type="pct"/>
          </w:tcPr>
          <w:p w14:paraId="150FBF90" w14:textId="09841DB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407C3">
              <w:rPr>
                <w:rFonts w:ascii="Georgia" w:hAnsi="Georgia"/>
                <w:iCs/>
                <w:sz w:val="24"/>
                <w:szCs w:val="24"/>
              </w:rPr>
              <w:t xml:space="preserve">No Change </w:t>
            </w:r>
            <w:r w:rsidRPr="006E0EBF">
              <w:rPr>
                <w:rFonts w:ascii="Georgia" w:hAnsi="Georgia"/>
                <w:iCs/>
                <w:sz w:val="24"/>
                <w:szCs w:val="24"/>
              </w:rPr>
              <w:fldChar w:fldCharType="end"/>
            </w:r>
          </w:p>
        </w:tc>
        <w:tc>
          <w:tcPr>
            <w:tcW w:w="992" w:type="pct"/>
          </w:tcPr>
          <w:p w14:paraId="1834A53F" w14:textId="43EB3EA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407C3">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14:paraId="36B422A0" w14:textId="1F33566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407C3">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5B0E070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13A8B">
              <w:rPr>
                <w:rFonts w:ascii="Georgia" w:hAnsi="Georgia"/>
                <w:iCs/>
                <w:sz w:val="24"/>
                <w:szCs w:val="24"/>
              </w:rPr>
              <w:t>Currently occurring with increased probability</w:t>
            </w:r>
            <w:r w:rsidRPr="006E0EBF">
              <w:rPr>
                <w:rFonts w:ascii="Georgia" w:hAnsi="Georgia"/>
                <w:iCs/>
                <w:sz w:val="24"/>
                <w:szCs w:val="24"/>
              </w:rPr>
              <w:fldChar w:fldCharType="end"/>
            </w:r>
          </w:p>
        </w:tc>
        <w:tc>
          <w:tcPr>
            <w:tcW w:w="994" w:type="pct"/>
          </w:tcPr>
          <w:p w14:paraId="654712EF" w14:textId="241EB99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13A8B">
              <w:rPr>
                <w:rFonts w:ascii="Georgia" w:hAnsi="Georgia"/>
                <w:iCs/>
                <w:sz w:val="24"/>
                <w:szCs w:val="24"/>
              </w:rPr>
              <w:t>High Priority</w:t>
            </w:r>
            <w:r w:rsidRPr="006E0EBF">
              <w:rPr>
                <w:rFonts w:ascii="Georgia" w:hAnsi="Georgia"/>
                <w:iCs/>
                <w:sz w:val="24"/>
                <w:szCs w:val="24"/>
              </w:rPr>
              <w:fldChar w:fldCharType="end"/>
            </w:r>
          </w:p>
        </w:tc>
        <w:tc>
          <w:tcPr>
            <w:tcW w:w="992" w:type="pct"/>
          </w:tcPr>
          <w:p w14:paraId="72AE4A8A" w14:textId="5FA40A4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13A8B">
              <w:rPr>
                <w:rFonts w:ascii="Georgia" w:hAnsi="Georgia"/>
                <w:iCs/>
                <w:sz w:val="24"/>
                <w:szCs w:val="24"/>
              </w:rPr>
              <w:t>Cascade Pea</w:t>
            </w:r>
            <w:r w:rsidR="00DD5EF1">
              <w:rPr>
                <w:rFonts w:ascii="Georgia" w:hAnsi="Georgia"/>
                <w:iCs/>
                <w:sz w:val="24"/>
                <w:szCs w:val="24"/>
              </w:rPr>
              <w:t>k Hotel is now resonsible</w:t>
            </w:r>
            <w:r w:rsidRPr="006E0EBF">
              <w:rPr>
                <w:rFonts w:ascii="Georgia" w:hAnsi="Georgia"/>
                <w:iCs/>
                <w:sz w:val="24"/>
                <w:szCs w:val="24"/>
              </w:rPr>
              <w:fldChar w:fldCharType="end"/>
            </w:r>
          </w:p>
        </w:tc>
        <w:tc>
          <w:tcPr>
            <w:tcW w:w="1048" w:type="pct"/>
          </w:tcPr>
          <w:p w14:paraId="236E89AB" w14:textId="67CE092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D5EF1">
              <w:rPr>
                <w:rFonts w:ascii="Georgia" w:hAnsi="Georgia"/>
                <w:iCs/>
                <w:sz w:val="24"/>
                <w:szCs w:val="24"/>
              </w:rPr>
              <w:t xml:space="preserve">Delay due to change in ownership. Response plan required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BB9586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994" w:type="pct"/>
          </w:tcPr>
          <w:p w14:paraId="08187F7A" w14:textId="287769B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7B4D2B7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73799C6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5D76A08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994" w:type="pct"/>
          </w:tcPr>
          <w:p w14:paraId="2BEBC784" w14:textId="5BA3C7A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342D0B2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047824B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D2310">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637E2B61" w14:textId="77777777" w:rsidR="00465E4F" w:rsidRPr="00465E4F" w:rsidRDefault="00320ABF" w:rsidP="00465E4F">
            <w:pPr>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65E4F" w:rsidRPr="00465E4F">
              <w:rPr>
                <w:rFonts w:ascii="Georgia" w:hAnsi="Georgia"/>
                <w:iCs/>
                <w:sz w:val="24"/>
                <w:szCs w:val="24"/>
              </w:rPr>
              <w:t xml:space="preserve">Has already occurred. Increased probability with change in project ownership. </w:t>
            </w:r>
          </w:p>
          <w:p w14:paraId="413E240F" w14:textId="7A53204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c>
          <w:tcPr>
            <w:tcW w:w="994" w:type="pct"/>
          </w:tcPr>
          <w:p w14:paraId="07FA1E88" w14:textId="1F9ED5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441F1" w:rsidRPr="009441F1">
              <w:rPr>
                <w:rFonts w:ascii="Georgia" w:hAnsi="Georgia"/>
                <w:iCs/>
                <w:sz w:val="24"/>
                <w:szCs w:val="24"/>
              </w:rPr>
              <w:t xml:space="preserve">High priority with new landscapers requiring start up. </w:t>
            </w:r>
            <w:r w:rsidRPr="00313DB6">
              <w:rPr>
                <w:rFonts w:ascii="Georgia" w:hAnsi="Georgia"/>
                <w:iCs/>
                <w:sz w:val="24"/>
                <w:szCs w:val="24"/>
              </w:rPr>
              <w:fldChar w:fldCharType="end"/>
            </w:r>
          </w:p>
        </w:tc>
        <w:tc>
          <w:tcPr>
            <w:tcW w:w="992" w:type="pct"/>
          </w:tcPr>
          <w:p w14:paraId="2171FB09" w14:textId="6B9C7F3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441F1">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3AA1B41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441F1">
              <w:rPr>
                <w:rFonts w:ascii="Georgia" w:hAnsi="Georgia"/>
                <w:iCs/>
                <w:sz w:val="24"/>
                <w:szCs w:val="24"/>
              </w:rPr>
              <w:t>Recruitment documents updated for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86708BD" w14:textId="77777777" w:rsidR="00A1631B" w:rsidRPr="00A1631B" w:rsidRDefault="00320ABF" w:rsidP="00A1631B">
            <w:pPr>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1631B" w:rsidRPr="00A1631B">
              <w:rPr>
                <w:rFonts w:ascii="Georgia" w:hAnsi="Georgia"/>
                <w:iCs/>
                <w:sz w:val="24"/>
                <w:szCs w:val="24"/>
              </w:rPr>
              <w:t>Increased probabiity due to contractor being hired without background checks completed on their previous projects</w:t>
            </w:r>
          </w:p>
          <w:p w14:paraId="54D4BDF1" w14:textId="03C7265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c>
          <w:tcPr>
            <w:tcW w:w="994" w:type="pct"/>
          </w:tcPr>
          <w:p w14:paraId="0087B620" w14:textId="630EDF6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F2AD5">
              <w:rPr>
                <w:rFonts w:ascii="Georgia" w:hAnsi="Georgia"/>
                <w:iCs/>
                <w:sz w:val="24"/>
                <w:szCs w:val="24"/>
              </w:rPr>
              <w:t>High Priority</w:t>
            </w:r>
            <w:r w:rsidRPr="00313DB6">
              <w:rPr>
                <w:rFonts w:ascii="Georgia" w:hAnsi="Georgia"/>
                <w:iCs/>
                <w:sz w:val="24"/>
                <w:szCs w:val="24"/>
              </w:rPr>
              <w:fldChar w:fldCharType="end"/>
            </w:r>
          </w:p>
        </w:tc>
        <w:tc>
          <w:tcPr>
            <w:tcW w:w="992" w:type="pct"/>
          </w:tcPr>
          <w:p w14:paraId="7162887E" w14:textId="6A3302D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F2AD5">
              <w:rPr>
                <w:rFonts w:ascii="Georgia" w:hAnsi="Georgia"/>
                <w:iCs/>
                <w:sz w:val="24"/>
                <w:szCs w:val="24"/>
              </w:rPr>
              <w:t>Site supervisor there is no change</w:t>
            </w:r>
            <w:r w:rsidR="00502BB0">
              <w:rPr>
                <w:rFonts w:ascii="Georgia" w:hAnsi="Georgia"/>
                <w:iCs/>
                <w:sz w:val="24"/>
                <w:szCs w:val="24"/>
              </w:rPr>
              <w:t>. Change in excavation contractor</w:t>
            </w:r>
            <w:r w:rsidRPr="00313DB6">
              <w:rPr>
                <w:rFonts w:ascii="Georgia" w:hAnsi="Georgia"/>
                <w:iCs/>
                <w:sz w:val="24"/>
                <w:szCs w:val="24"/>
              </w:rPr>
              <w:fldChar w:fldCharType="end"/>
            </w:r>
          </w:p>
        </w:tc>
        <w:tc>
          <w:tcPr>
            <w:tcW w:w="1048" w:type="pct"/>
          </w:tcPr>
          <w:p w14:paraId="6C1B43AE" w14:textId="79896D2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02BB0">
              <w:rPr>
                <w:rFonts w:ascii="Georgia" w:hAnsi="Georgia"/>
                <w:iCs/>
                <w:sz w:val="24"/>
                <w:szCs w:val="24"/>
              </w:rPr>
              <w:t xml:space="preserve">Extra communication is required to get new contractor up to speed </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5E0E16E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C6A96" w:rsidRPr="009C6A96">
              <w:rPr>
                <w:rFonts w:ascii="Georgia" w:hAnsi="Georgia"/>
                <w:iCs/>
                <w:sz w:val="24"/>
                <w:szCs w:val="24"/>
              </w:rPr>
              <w:t>Increased probability with jobsite being abandoned for such a long period of time.</w:t>
            </w:r>
            <w:r w:rsidRPr="00313DB6">
              <w:rPr>
                <w:rFonts w:ascii="Georgia" w:hAnsi="Georgia"/>
                <w:iCs/>
                <w:sz w:val="24"/>
                <w:szCs w:val="24"/>
              </w:rPr>
              <w:fldChar w:fldCharType="end"/>
            </w:r>
          </w:p>
        </w:tc>
        <w:tc>
          <w:tcPr>
            <w:tcW w:w="994" w:type="pct"/>
          </w:tcPr>
          <w:p w14:paraId="7A016C53" w14:textId="1D509169" w:rsidR="009134FE" w:rsidRPr="009134FE" w:rsidRDefault="00320ABF" w:rsidP="009134FE">
            <w:pPr>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134FE">
              <w:rPr>
                <w:rFonts w:ascii="Georgia" w:hAnsi="Georgia"/>
                <w:iCs/>
                <w:sz w:val="24"/>
                <w:szCs w:val="24"/>
              </w:rPr>
              <w:t>H</w:t>
            </w:r>
            <w:r w:rsidR="009134FE" w:rsidRPr="009134FE">
              <w:rPr>
                <w:rFonts w:ascii="Georgia" w:hAnsi="Georgia"/>
                <w:iCs/>
                <w:sz w:val="24"/>
                <w:szCs w:val="24"/>
              </w:rPr>
              <w:t xml:space="preserve">igh priority due to damage onsite while the project was dormant.  </w:t>
            </w:r>
          </w:p>
          <w:p w14:paraId="4A5677FE" w14:textId="23A5B7B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c>
          <w:tcPr>
            <w:tcW w:w="992" w:type="pct"/>
          </w:tcPr>
          <w:p w14:paraId="72463598" w14:textId="53B9AB3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134FE">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326FF4E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134FE">
              <w:rPr>
                <w:rFonts w:ascii="Georgia" w:hAnsi="Georgia"/>
                <w:iCs/>
                <w:sz w:val="24"/>
                <w:szCs w:val="24"/>
              </w:rPr>
              <w:t xml:space="preserve">Extra communication is required to get new </w:t>
            </w:r>
            <w:r w:rsidR="008E09D5">
              <w:rPr>
                <w:rFonts w:ascii="Georgia" w:hAnsi="Georgia"/>
                <w:iCs/>
                <w:sz w:val="24"/>
                <w:szCs w:val="24"/>
              </w:rPr>
              <w:t>contractor up to speed</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59724AF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09D5">
              <w:rPr>
                <w:rFonts w:ascii="Georgia" w:hAnsi="Georgia"/>
                <w:iCs/>
                <w:sz w:val="24"/>
                <w:szCs w:val="24"/>
              </w:rPr>
              <w:t>Low probability based on council track record</w:t>
            </w:r>
            <w:r w:rsidRPr="00313DB6">
              <w:rPr>
                <w:rFonts w:ascii="Georgia" w:hAnsi="Georgia"/>
                <w:iCs/>
                <w:sz w:val="24"/>
                <w:szCs w:val="24"/>
              </w:rPr>
              <w:fldChar w:fldCharType="end"/>
            </w:r>
          </w:p>
        </w:tc>
        <w:tc>
          <w:tcPr>
            <w:tcW w:w="994" w:type="pct"/>
          </w:tcPr>
          <w:p w14:paraId="00BDBCAE" w14:textId="6742539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09D5">
              <w:rPr>
                <w:rFonts w:ascii="Georgia" w:hAnsi="Georgia"/>
                <w:iCs/>
                <w:sz w:val="24"/>
                <w:szCs w:val="24"/>
              </w:rPr>
              <w:t>Now moderate to low</w:t>
            </w:r>
            <w:r w:rsidRPr="00313DB6">
              <w:rPr>
                <w:rFonts w:ascii="Georgia" w:hAnsi="Georgia"/>
                <w:iCs/>
                <w:sz w:val="24"/>
                <w:szCs w:val="24"/>
              </w:rPr>
              <w:fldChar w:fldCharType="end"/>
            </w:r>
          </w:p>
        </w:tc>
        <w:tc>
          <w:tcPr>
            <w:tcW w:w="992" w:type="pct"/>
          </w:tcPr>
          <w:p w14:paraId="09FC08CD" w14:textId="0A9167E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09D5">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1DAD167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09D5">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5EE86A9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F06DD" w:rsidRPr="001F06DD">
              <w:rPr>
                <w:rFonts w:ascii="Georgia" w:hAnsi="Georgia"/>
                <w:iCs/>
                <w:sz w:val="24"/>
                <w:szCs w:val="24"/>
              </w:rPr>
              <w:t xml:space="preserve">High probaility when kicks off again. Will reduce once project is back on track.  </w:t>
            </w:r>
            <w:r w:rsidRPr="00313DB6">
              <w:rPr>
                <w:rFonts w:ascii="Georgia" w:hAnsi="Georgia"/>
                <w:iCs/>
                <w:sz w:val="24"/>
                <w:szCs w:val="24"/>
              </w:rPr>
              <w:fldChar w:fldCharType="end"/>
            </w:r>
          </w:p>
        </w:tc>
        <w:tc>
          <w:tcPr>
            <w:tcW w:w="994" w:type="pct"/>
          </w:tcPr>
          <w:p w14:paraId="0298A97C" w14:textId="0618403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F06DD">
              <w:rPr>
                <w:rFonts w:ascii="Georgia" w:hAnsi="Georgia"/>
                <w:iCs/>
                <w:sz w:val="24"/>
                <w:szCs w:val="24"/>
              </w:rPr>
              <w:t>Has increased from moderate to high priority</w:t>
            </w:r>
            <w:r w:rsidRPr="00313DB6">
              <w:rPr>
                <w:rFonts w:ascii="Georgia" w:hAnsi="Georgia"/>
                <w:iCs/>
                <w:sz w:val="24"/>
                <w:szCs w:val="24"/>
              </w:rPr>
              <w:fldChar w:fldCharType="end"/>
            </w:r>
          </w:p>
        </w:tc>
        <w:tc>
          <w:tcPr>
            <w:tcW w:w="992" w:type="pct"/>
          </w:tcPr>
          <w:p w14:paraId="35AAB53E" w14:textId="3EC415B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F06DD">
              <w:rPr>
                <w:rFonts w:ascii="Georgia" w:hAnsi="Georgia"/>
                <w:iCs/>
                <w:sz w:val="24"/>
                <w:szCs w:val="24"/>
              </w:rPr>
              <w:t>No change</w:t>
            </w:r>
            <w:r w:rsidRPr="00313DB6">
              <w:rPr>
                <w:rFonts w:ascii="Georgia" w:hAnsi="Georgia"/>
                <w:iCs/>
                <w:sz w:val="24"/>
                <w:szCs w:val="24"/>
              </w:rPr>
              <w:fldChar w:fldCharType="end"/>
            </w:r>
          </w:p>
        </w:tc>
        <w:tc>
          <w:tcPr>
            <w:tcW w:w="1048" w:type="pct"/>
          </w:tcPr>
          <w:p w14:paraId="70F7D208" w14:textId="5E5C9DA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F06DD">
              <w:rPr>
                <w:rFonts w:ascii="Georgia" w:hAnsi="Georgia"/>
                <w:iCs/>
                <w:sz w:val="24"/>
                <w:szCs w:val="24"/>
              </w:rPr>
              <w:t>Extra supervision required for new contractors</w:t>
            </w:r>
            <w:r w:rsidR="006D7FE6">
              <w:rPr>
                <w:rFonts w:ascii="Georgia" w:hAnsi="Georgia"/>
                <w:iCs/>
                <w:sz w:val="24"/>
                <w:szCs w:val="24"/>
              </w:rPr>
              <w:t xml:space="preserve"> including landscapers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D72753D"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C294F">
              <w:t>Cascade Peaks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3733C6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C294F">
              <w:t>Sam Ng</w:t>
            </w:r>
            <w:r w:rsidR="00396824">
              <w:t>, Awesome Landscapes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20ED324A"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6824">
              <w:t>14/12/2016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F929DEE"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96824">
              <w:t>Sam Ng, Awesome Landscapes</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77667683"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6824">
              <w:t>Sam Ng, Awesome Landscapes</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26A04E4F" w14:textId="77777777" w:rsidR="00315CC2"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15CC2">
              <w:t>Sam Ng, Awesome Landscapes</w:t>
            </w:r>
          </w:p>
          <w:p w14:paraId="32514BA0" w14:textId="7AF8A93F" w:rsidR="00BC0E28" w:rsidRPr="008C6B2F" w:rsidRDefault="00315CC2" w:rsidP="009D3EB8">
            <w:pPr>
              <w:pStyle w:val="CompliantBodyText"/>
            </w:pPr>
            <w:r>
              <w:t>Andrew Lowe, Site Supervisor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6F2BD6E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00B76">
              <w:t>Kelly Pollock,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1271793F"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00B76">
              <w:t>13/12/2016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61DC9E29"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extra $100 000 to get the project back on track is more than enough than what is required     </w:t>
            </w:r>
            <w:r w:rsidRPr="000102AC">
              <w:rPr>
                <w:iCs/>
              </w:rPr>
              <w:fldChar w:fldCharType="end"/>
            </w:r>
          </w:p>
          <w:p w14:paraId="75AFF1D6" w14:textId="027F7E7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introduction of 2 new landscapers brings in fresh faces and new ideas to the project. </w:t>
            </w:r>
            <w:r w:rsidRPr="000102AC">
              <w:rPr>
                <w:iCs/>
              </w:rPr>
              <w:fldChar w:fldCharType="end"/>
            </w:r>
          </w:p>
          <w:p w14:paraId="79DD88D6" w14:textId="559E1E3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With the extension of the project completion date, this is now very achievable </w:t>
            </w:r>
            <w:r w:rsidRPr="000102AC">
              <w:rPr>
                <w:iCs/>
              </w:rPr>
              <w:fldChar w:fldCharType="end"/>
            </w:r>
          </w:p>
          <w:p w14:paraId="42D781BD" w14:textId="6AD35E4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With the management team still onboard – the project knowledge is still present </w:t>
            </w:r>
            <w:r w:rsidRPr="000102AC">
              <w:rPr>
                <w:iCs/>
              </w:rPr>
              <w:fldChar w:fldCharType="end"/>
            </w:r>
          </w:p>
          <w:p w14:paraId="7EF91444" w14:textId="0E4C17A2"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introduction of a new digigng contractor could bring in new ideas and methods to the project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3A20B213"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new project sponsor is a new client, therefore their expectations and outcomes are still unknown. </w:t>
            </w:r>
            <w:r w:rsidRPr="000102AC">
              <w:rPr>
                <w:iCs/>
              </w:rPr>
              <w:fldChar w:fldCharType="end"/>
            </w:r>
          </w:p>
          <w:p w14:paraId="11A8AE5A" w14:textId="39C1559A"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Although the introduction of 2 new faces is a strength, the training and introduction to the project will take time and effectively cost money </w:t>
            </w:r>
            <w:r w:rsidRPr="000102AC">
              <w:rPr>
                <w:iCs/>
              </w:rPr>
              <w:fldChar w:fldCharType="end"/>
            </w:r>
          </w:p>
          <w:p w14:paraId="0F3568F2" w14:textId="146B5CD2"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With the project being on hold for so long, the damage sustained throughout the dormant period of the project is still unknown </w:t>
            </w:r>
            <w:r w:rsidRPr="000102AC">
              <w:rPr>
                <w:iCs/>
              </w:rPr>
              <w:fldChar w:fldCharType="end"/>
            </w:r>
          </w:p>
          <w:p w14:paraId="2001FFC3" w14:textId="32ED07C1"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With the introduction of a new digging contractor, strengths and weaknesses of the new contractor are still unknown.</w:t>
            </w:r>
            <w:r w:rsidRPr="000102AC">
              <w:rPr>
                <w:iCs/>
              </w:rPr>
              <w:fldChar w:fldCharType="end"/>
            </w:r>
          </w:p>
          <w:p w14:paraId="7AFFA6FA" w14:textId="0A67B1DA"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C00B76" w:rsidRPr="00C00B76">
              <w:t xml:space="preserve">With the introduction of new team members, the quality of project could be jeopardised due to their lack of knowledge of the local vegetation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FE915A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With a new project sponsor, the opportunity of future projects has greatly improved</w:t>
            </w:r>
            <w:r w:rsidRPr="000102AC">
              <w:rPr>
                <w:iCs/>
              </w:rPr>
              <w:fldChar w:fldCharType="end"/>
            </w:r>
          </w:p>
          <w:p w14:paraId="2AE42672" w14:textId="7F1210A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With a new digging contractor, the opportunity for future project could be obtained through a growing relationship </w:t>
            </w:r>
            <w:r w:rsidRPr="000102AC">
              <w:rPr>
                <w:iCs/>
              </w:rPr>
              <w:fldChar w:fldCharType="end"/>
            </w:r>
          </w:p>
          <w:p w14:paraId="0DA3A19C" w14:textId="50939F1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2 new landscapers have the potential to be some of the teams best landscapers with the experience and knowledge they bring to the team </w:t>
            </w:r>
            <w:r w:rsidRPr="000102AC">
              <w:rPr>
                <w:iCs/>
              </w:rPr>
              <w:fldChar w:fldCharType="end"/>
            </w:r>
          </w:p>
          <w:p w14:paraId="610CAD68" w14:textId="18AF8AE5"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The extra $100 000 could have the potential to bring the project a nice profit</w:t>
            </w:r>
            <w:r w:rsidRPr="000102AC">
              <w:rPr>
                <w:iCs/>
              </w:rPr>
              <w:fldChar w:fldCharType="end"/>
            </w:r>
          </w:p>
          <w:p w14:paraId="0BA720B4" w14:textId="11D912A0"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E75E56">
              <w:rPr>
                <w:iCs/>
                <w:lang w:val="en-US"/>
              </w:rPr>
              <w:t xml:space="preserve">Ongoing landscaping </w:t>
            </w:r>
            <w:r w:rsidR="00BB35D3">
              <w:rPr>
                <w:iCs/>
                <w:lang w:val="en-US"/>
              </w:rPr>
              <w:t>maintenance</w:t>
            </w:r>
            <w:r w:rsidR="008D7666">
              <w:rPr>
                <w:iCs/>
                <w:lang w:val="en-US"/>
              </w:rPr>
              <w:t xml:space="preserve"> work</w:t>
            </w:r>
            <w:r w:rsidR="00BB35D3">
              <w:rPr>
                <w:iCs/>
                <w:lang w:val="en-US"/>
              </w:rPr>
              <w:t xml:space="preserve"> at new resort</w:t>
            </w:r>
            <w:r w:rsidR="00C00B76" w:rsidRPr="00C00B76">
              <w:t xml:space="preserve">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6378753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 xml:space="preserve">The new landscapers don’t work out – hiring of new landscapers once the project is back on track could heavily impact the project completion </w:t>
            </w:r>
            <w:r w:rsidRPr="000102AC">
              <w:rPr>
                <w:iCs/>
              </w:rPr>
              <w:fldChar w:fldCharType="end"/>
            </w:r>
          </w:p>
          <w:p w14:paraId="02D6DE90" w14:textId="3D559A8C"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The new digging contactor doesn’t work out – hiring of a new digging contactor once the project is back on track could heavily impact the project completion</w:t>
            </w:r>
            <w:r w:rsidRPr="000102AC">
              <w:rPr>
                <w:iCs/>
              </w:rPr>
              <w:fldChar w:fldCharType="end"/>
            </w:r>
          </w:p>
          <w:p w14:paraId="0824E7F3" w14:textId="6A785A36"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00B76" w:rsidRPr="00C00B76">
              <w:rPr>
                <w:iCs/>
              </w:rPr>
              <w:t>The damage sustained throughout the dormant period of the project could be a lot worse than initially expected</w:t>
            </w:r>
            <w:r w:rsidRPr="000102AC">
              <w:rPr>
                <w:iCs/>
              </w:rPr>
              <w:fldChar w:fldCharType="end"/>
            </w:r>
          </w:p>
          <w:p w14:paraId="6503455E" w14:textId="1EA7F1DC"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D5017" w:rsidRPr="005D5017">
              <w:rPr>
                <w:iCs/>
              </w:rPr>
              <w:t xml:space="preserve">The $100 000 may not be enough to get the project back on track in the desired timeframe </w:t>
            </w:r>
            <w:r w:rsidRPr="000102AC">
              <w:rPr>
                <w:iCs/>
              </w:rPr>
              <w:fldChar w:fldCharType="end"/>
            </w:r>
          </w:p>
          <w:p w14:paraId="464E03E2" w14:textId="70250FB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5D5017" w:rsidRPr="005D5017">
              <w:t>With a tight timeframe remaining, any inclement weather could heavily affect the completion of the project</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407DF5A"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D5017">
              <w:t>Cascade Peaks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675B88F"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D5017">
              <w:t>Cory McEwan</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5489B95B"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0A6936">
              <w:t>14/12/2016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E60199A"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A6936">
              <w:t>Sam Ng, Awesome Landscapes</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4D4E2C1B"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158E8">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67DB33FD" w14:textId="77777777" w:rsidR="00C158E8"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158E8">
              <w:t>Andrew Lowe, Site Supervisor</w:t>
            </w:r>
          </w:p>
          <w:p w14:paraId="013B0F42" w14:textId="49DC8078" w:rsidR="004607EB" w:rsidRPr="009E49B3" w:rsidRDefault="00C158E8" w:rsidP="009D3EB8">
            <w:pPr>
              <w:pStyle w:val="CompliantBodyText"/>
            </w:pPr>
            <w:r>
              <w:t xml:space="preserve">Kelly Pollock, </w:t>
            </w:r>
            <w:r w:rsidR="00E42E81">
              <w:t>Project</w:t>
            </w:r>
            <w:r>
              <w:t xml:space="preserve"> Administrator</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74AF35E"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C1282">
              <w:t>Awesome Landscapes Site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658ACA2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B3F58" w:rsidRPr="00CB3F58">
              <w:t>Project</w:t>
            </w:r>
            <w:r w:rsidR="00CB3F58">
              <w:t xml:space="preserve"> </w:t>
            </w:r>
            <w:r w:rsidR="00CB3F58" w:rsidRPr="00CB3F58">
              <w:t xml:space="preserve">sponsor may not adhere to the formal change management process for the project. </w:t>
            </w:r>
            <w:r w:rsidRPr="00E27A5C">
              <w:fldChar w:fldCharType="end"/>
            </w:r>
          </w:p>
        </w:tc>
        <w:tc>
          <w:tcPr>
            <w:tcW w:w="423" w:type="pct"/>
            <w:gridSpan w:val="2"/>
            <w:shd w:val="clear" w:color="auto" w:fill="FFFFFF" w:themeFill="background1"/>
          </w:tcPr>
          <w:p w14:paraId="0469D2AA" w14:textId="0A5B5B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5E12">
              <w:t>Likely</w:t>
            </w:r>
            <w:r w:rsidRPr="00630699">
              <w:fldChar w:fldCharType="end"/>
            </w:r>
          </w:p>
        </w:tc>
        <w:tc>
          <w:tcPr>
            <w:tcW w:w="423" w:type="pct"/>
            <w:shd w:val="clear" w:color="auto" w:fill="FFFFFF" w:themeFill="background1"/>
          </w:tcPr>
          <w:p w14:paraId="6AC36B78" w14:textId="56EF37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5E12">
              <w:t xml:space="preserve">Major </w:t>
            </w:r>
            <w:r w:rsidRPr="00630699">
              <w:fldChar w:fldCharType="end"/>
            </w:r>
          </w:p>
        </w:tc>
        <w:tc>
          <w:tcPr>
            <w:tcW w:w="423" w:type="pct"/>
            <w:shd w:val="clear" w:color="auto" w:fill="FFFFFF" w:themeFill="background1"/>
          </w:tcPr>
          <w:p w14:paraId="65FEBEC5" w14:textId="77904F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5E12">
              <w:t>Very High</w:t>
            </w:r>
            <w:r w:rsidRPr="00630699">
              <w:fldChar w:fldCharType="end"/>
            </w:r>
          </w:p>
        </w:tc>
        <w:tc>
          <w:tcPr>
            <w:tcW w:w="423" w:type="pct"/>
            <w:shd w:val="clear" w:color="auto" w:fill="FFFFFF" w:themeFill="background1"/>
          </w:tcPr>
          <w:p w14:paraId="5D0903BF" w14:textId="77777777" w:rsidR="00DD5E12"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D5E12">
              <w:t xml:space="preserve">Engineering Control </w:t>
            </w:r>
          </w:p>
          <w:p w14:paraId="78E98625" w14:textId="168D115F" w:rsidR="00184960" w:rsidRPr="00184960" w:rsidRDefault="00DD5E12" w:rsidP="009D3EB8">
            <w:pPr>
              <w:pStyle w:val="CompliantBodyText"/>
              <w:rPr>
                <w:sz w:val="17"/>
                <w:szCs w:val="17"/>
              </w:rPr>
            </w:pPr>
            <w:r>
              <w:t>Administrative Control</w:t>
            </w:r>
            <w:r w:rsidR="00184960" w:rsidRPr="00630699">
              <w:fldChar w:fldCharType="end"/>
            </w:r>
          </w:p>
        </w:tc>
        <w:tc>
          <w:tcPr>
            <w:tcW w:w="423" w:type="pct"/>
            <w:shd w:val="clear" w:color="auto" w:fill="FFFFFF" w:themeFill="background1"/>
          </w:tcPr>
          <w:p w14:paraId="31CC3FF0" w14:textId="05DE95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 xml:space="preserve">Unlikely </w:t>
            </w:r>
            <w:r w:rsidRPr="00630699">
              <w:fldChar w:fldCharType="end"/>
            </w:r>
          </w:p>
        </w:tc>
        <w:tc>
          <w:tcPr>
            <w:tcW w:w="423" w:type="pct"/>
            <w:shd w:val="clear" w:color="auto" w:fill="FFFFFF" w:themeFill="background1"/>
          </w:tcPr>
          <w:p w14:paraId="03BDB5D4" w14:textId="275F1F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Moderate</w:t>
            </w:r>
            <w:r w:rsidRPr="00630699">
              <w:fldChar w:fldCharType="end"/>
            </w:r>
          </w:p>
        </w:tc>
        <w:tc>
          <w:tcPr>
            <w:tcW w:w="423" w:type="pct"/>
            <w:shd w:val="clear" w:color="auto" w:fill="FFFFFF" w:themeFill="background1"/>
          </w:tcPr>
          <w:p w14:paraId="1FF53F1D" w14:textId="3C3AC0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Moderate</w:t>
            </w:r>
            <w:r w:rsidRPr="00630699">
              <w:fldChar w:fldCharType="end"/>
            </w:r>
          </w:p>
        </w:tc>
        <w:tc>
          <w:tcPr>
            <w:tcW w:w="423" w:type="pct"/>
            <w:shd w:val="clear" w:color="auto" w:fill="FFFFFF" w:themeFill="background1"/>
          </w:tcPr>
          <w:p w14:paraId="1E82FEC0" w14:textId="1D014D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Notify senior management immediately</w:t>
            </w:r>
            <w:r w:rsidRPr="00630699">
              <w:fldChar w:fldCharType="end"/>
            </w:r>
          </w:p>
        </w:tc>
        <w:tc>
          <w:tcPr>
            <w:tcW w:w="423" w:type="pct"/>
            <w:shd w:val="clear" w:color="auto" w:fill="FFFFFF" w:themeFill="background1"/>
          </w:tcPr>
          <w:p w14:paraId="2273BC9B" w14:textId="7DB29A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Sam Ng</w:t>
            </w:r>
            <w:r w:rsidRPr="00630699">
              <w:fldChar w:fldCharType="end"/>
            </w:r>
          </w:p>
        </w:tc>
        <w:tc>
          <w:tcPr>
            <w:tcW w:w="425" w:type="pct"/>
            <w:shd w:val="clear" w:color="auto" w:fill="FFFFFF" w:themeFill="background1"/>
          </w:tcPr>
          <w:p w14:paraId="4D174A45" w14:textId="272872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81A66">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290C1B0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31FE8">
              <w:t>Additional Chalets could need to be constructeds</w:t>
            </w:r>
            <w:r w:rsidRPr="00E27A5C">
              <w:fldChar w:fldCharType="end"/>
            </w:r>
          </w:p>
        </w:tc>
        <w:tc>
          <w:tcPr>
            <w:tcW w:w="423" w:type="pct"/>
            <w:gridSpan w:val="2"/>
            <w:shd w:val="clear" w:color="auto" w:fill="FFFFFF" w:themeFill="background1"/>
          </w:tcPr>
          <w:p w14:paraId="7242467C" w14:textId="4EE34B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31FE8">
              <w:t>Occassionally</w:t>
            </w:r>
            <w:r w:rsidRPr="00630699">
              <w:fldChar w:fldCharType="end"/>
            </w:r>
          </w:p>
        </w:tc>
        <w:tc>
          <w:tcPr>
            <w:tcW w:w="423" w:type="pct"/>
            <w:shd w:val="clear" w:color="auto" w:fill="FFFFFF" w:themeFill="background1"/>
          </w:tcPr>
          <w:p w14:paraId="7396FEC0" w14:textId="571CA8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31FE8">
              <w:t>Major</w:t>
            </w:r>
            <w:r w:rsidRPr="00630699">
              <w:fldChar w:fldCharType="end"/>
            </w:r>
          </w:p>
        </w:tc>
        <w:tc>
          <w:tcPr>
            <w:tcW w:w="423" w:type="pct"/>
            <w:shd w:val="clear" w:color="auto" w:fill="FFFFFF" w:themeFill="background1"/>
          </w:tcPr>
          <w:p w14:paraId="02B807C3" w14:textId="520F52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31FE8">
              <w:t>Very High</w:t>
            </w:r>
            <w:r w:rsidRPr="00630699">
              <w:fldChar w:fldCharType="end"/>
            </w:r>
          </w:p>
        </w:tc>
        <w:tc>
          <w:tcPr>
            <w:tcW w:w="423" w:type="pct"/>
            <w:shd w:val="clear" w:color="auto" w:fill="FFFFFF" w:themeFill="background1"/>
          </w:tcPr>
          <w:p w14:paraId="3BABD60B" w14:textId="77777777" w:rsidR="00F31FE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31FE8">
              <w:t>Engineering controls</w:t>
            </w:r>
          </w:p>
          <w:p w14:paraId="690E68A1" w14:textId="039E97DD" w:rsidR="00184960" w:rsidRPr="00184960" w:rsidRDefault="00F31FE8" w:rsidP="009D3EB8">
            <w:pPr>
              <w:pStyle w:val="CompliantBodyText"/>
              <w:rPr>
                <w:sz w:val="17"/>
                <w:szCs w:val="17"/>
              </w:rPr>
            </w:pPr>
            <w:r>
              <w:t>Administrative controls</w:t>
            </w:r>
            <w:r w:rsidR="00184960" w:rsidRPr="00630699">
              <w:fldChar w:fldCharType="end"/>
            </w:r>
          </w:p>
        </w:tc>
        <w:tc>
          <w:tcPr>
            <w:tcW w:w="423" w:type="pct"/>
            <w:shd w:val="clear" w:color="auto" w:fill="FFFFFF" w:themeFill="background1"/>
          </w:tcPr>
          <w:p w14:paraId="68D0C972" w14:textId="76BB9BF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F0F10">
              <w:t xml:space="preserve">occassionally </w:t>
            </w:r>
            <w:r w:rsidRPr="00630699">
              <w:fldChar w:fldCharType="end"/>
            </w:r>
          </w:p>
        </w:tc>
        <w:tc>
          <w:tcPr>
            <w:tcW w:w="423" w:type="pct"/>
            <w:shd w:val="clear" w:color="auto" w:fill="FFFFFF" w:themeFill="background1"/>
          </w:tcPr>
          <w:p w14:paraId="2CCD0CE8" w14:textId="7DF169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F0F10">
              <w:t xml:space="preserve">Minor </w:t>
            </w:r>
            <w:r w:rsidRPr="00630699">
              <w:fldChar w:fldCharType="end"/>
            </w:r>
          </w:p>
        </w:tc>
        <w:tc>
          <w:tcPr>
            <w:tcW w:w="423" w:type="pct"/>
            <w:shd w:val="clear" w:color="auto" w:fill="FFFFFF" w:themeFill="background1"/>
          </w:tcPr>
          <w:p w14:paraId="5174E8BC" w14:textId="1BCDE9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F0F10">
              <w:t>Moderate</w:t>
            </w:r>
            <w:r w:rsidRPr="00630699">
              <w:fldChar w:fldCharType="end"/>
            </w:r>
          </w:p>
        </w:tc>
        <w:tc>
          <w:tcPr>
            <w:tcW w:w="423" w:type="pct"/>
            <w:shd w:val="clear" w:color="auto" w:fill="FFFFFF" w:themeFill="background1"/>
          </w:tcPr>
          <w:p w14:paraId="0D1166F1" w14:textId="50AD1F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F0F10">
              <w:t>Ensure all change requests are documentated correctly</w:t>
            </w:r>
            <w:r w:rsidRPr="00630699">
              <w:fldChar w:fldCharType="end"/>
            </w:r>
          </w:p>
        </w:tc>
        <w:tc>
          <w:tcPr>
            <w:tcW w:w="423" w:type="pct"/>
            <w:shd w:val="clear" w:color="auto" w:fill="FFFFFF" w:themeFill="background1"/>
          </w:tcPr>
          <w:p w14:paraId="6FA6DB94" w14:textId="22B194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622B">
              <w:t>Sam Ng</w:t>
            </w:r>
            <w:r w:rsidRPr="00630699">
              <w:fldChar w:fldCharType="end"/>
            </w:r>
          </w:p>
        </w:tc>
        <w:tc>
          <w:tcPr>
            <w:tcW w:w="425" w:type="pct"/>
            <w:shd w:val="clear" w:color="auto" w:fill="FFFFFF" w:themeFill="background1"/>
          </w:tcPr>
          <w:p w14:paraId="6F42A729" w14:textId="13D615E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3622B">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38829D15"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410A" w:rsidRPr="001D410A">
              <w:t xml:space="preserve">Change in schedule could require new landscapers to be employed to speed up work to meet dealdines </w:t>
            </w:r>
            <w:r w:rsidRPr="00E27A5C">
              <w:fldChar w:fldCharType="end"/>
            </w:r>
          </w:p>
        </w:tc>
        <w:tc>
          <w:tcPr>
            <w:tcW w:w="423" w:type="pct"/>
            <w:gridSpan w:val="2"/>
            <w:shd w:val="clear" w:color="auto" w:fill="FFFFFF" w:themeFill="background1"/>
          </w:tcPr>
          <w:p w14:paraId="6B9158E9" w14:textId="471AF4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10A">
              <w:t xml:space="preserve">Likely </w:t>
            </w:r>
            <w:r w:rsidRPr="00630699">
              <w:fldChar w:fldCharType="end"/>
            </w:r>
          </w:p>
        </w:tc>
        <w:tc>
          <w:tcPr>
            <w:tcW w:w="423" w:type="pct"/>
            <w:shd w:val="clear" w:color="auto" w:fill="FFFFFF" w:themeFill="background1"/>
          </w:tcPr>
          <w:p w14:paraId="420CE59F" w14:textId="0DEAB3D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10A">
              <w:t xml:space="preserve">Moderate </w:t>
            </w:r>
            <w:r w:rsidRPr="00630699">
              <w:fldChar w:fldCharType="end"/>
            </w:r>
          </w:p>
        </w:tc>
        <w:tc>
          <w:tcPr>
            <w:tcW w:w="423" w:type="pct"/>
            <w:shd w:val="clear" w:color="auto" w:fill="FFFFFF" w:themeFill="background1"/>
          </w:tcPr>
          <w:p w14:paraId="03D1CBB9" w14:textId="139F9D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10A">
              <w:t>High</w:t>
            </w:r>
            <w:r w:rsidRPr="00630699">
              <w:fldChar w:fldCharType="end"/>
            </w:r>
          </w:p>
        </w:tc>
        <w:tc>
          <w:tcPr>
            <w:tcW w:w="423" w:type="pct"/>
            <w:shd w:val="clear" w:color="auto" w:fill="FFFFFF" w:themeFill="background1"/>
          </w:tcPr>
          <w:p w14:paraId="22812C36" w14:textId="0CAAC0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10A">
              <w:t>Admininstrative Controls</w:t>
            </w:r>
            <w:r w:rsidRPr="00630699">
              <w:fldChar w:fldCharType="end"/>
            </w:r>
          </w:p>
        </w:tc>
        <w:tc>
          <w:tcPr>
            <w:tcW w:w="423" w:type="pct"/>
            <w:shd w:val="clear" w:color="auto" w:fill="FFFFFF" w:themeFill="background1"/>
          </w:tcPr>
          <w:p w14:paraId="5089C957" w14:textId="2964CC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F55">
              <w:t xml:space="preserve">Likely to Occur </w:t>
            </w:r>
            <w:r w:rsidRPr="00630699">
              <w:fldChar w:fldCharType="end"/>
            </w:r>
          </w:p>
        </w:tc>
        <w:tc>
          <w:tcPr>
            <w:tcW w:w="423" w:type="pct"/>
            <w:shd w:val="clear" w:color="auto" w:fill="FFFFFF" w:themeFill="background1"/>
          </w:tcPr>
          <w:p w14:paraId="50FDF183" w14:textId="70B6F2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F55">
              <w:t>Insignificant</w:t>
            </w:r>
            <w:r w:rsidRPr="00630699">
              <w:fldChar w:fldCharType="end"/>
            </w:r>
          </w:p>
        </w:tc>
        <w:tc>
          <w:tcPr>
            <w:tcW w:w="423" w:type="pct"/>
            <w:shd w:val="clear" w:color="auto" w:fill="FFFFFF" w:themeFill="background1"/>
          </w:tcPr>
          <w:p w14:paraId="3926FF70" w14:textId="3F2455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F55">
              <w:t>Moderate</w:t>
            </w:r>
            <w:r w:rsidRPr="00630699">
              <w:fldChar w:fldCharType="end"/>
            </w:r>
          </w:p>
        </w:tc>
        <w:tc>
          <w:tcPr>
            <w:tcW w:w="423" w:type="pct"/>
            <w:shd w:val="clear" w:color="auto" w:fill="FFFFFF" w:themeFill="background1"/>
          </w:tcPr>
          <w:p w14:paraId="28224527" w14:textId="6F24AA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F55">
              <w:t>Notify Sam Ng</w:t>
            </w:r>
            <w:r w:rsidR="00D51F9F">
              <w:t xml:space="preserve"> of the new deadlines immediately to start to process</w:t>
            </w:r>
            <w:r w:rsidRPr="00630699">
              <w:fldChar w:fldCharType="end"/>
            </w:r>
          </w:p>
        </w:tc>
        <w:tc>
          <w:tcPr>
            <w:tcW w:w="423" w:type="pct"/>
            <w:shd w:val="clear" w:color="auto" w:fill="FFFFFF" w:themeFill="background1"/>
          </w:tcPr>
          <w:p w14:paraId="45C3BE5D" w14:textId="3CE581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D14C5">
              <w:t>Sam Ng</w:t>
            </w:r>
            <w:r w:rsidRPr="00630699">
              <w:fldChar w:fldCharType="end"/>
            </w:r>
          </w:p>
        </w:tc>
        <w:tc>
          <w:tcPr>
            <w:tcW w:w="425" w:type="pct"/>
            <w:shd w:val="clear" w:color="auto" w:fill="FFFFFF" w:themeFill="background1"/>
          </w:tcPr>
          <w:p w14:paraId="016ABD6C" w14:textId="61B7665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D14C5">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62961752" w14:textId="77777777" w:rsidR="002F1866"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44D14">
              <w:t>Materials going up in price</w:t>
            </w:r>
          </w:p>
          <w:p w14:paraId="0E4A26A6" w14:textId="36056921" w:rsidR="00184960" w:rsidRPr="009212B0" w:rsidRDefault="002F1866" w:rsidP="009D3EB8">
            <w:pPr>
              <w:pStyle w:val="CompliantBodyText"/>
            </w:pPr>
            <w:r>
              <w:t>Damage occurred during abandoned period</w:t>
            </w:r>
            <w:r w:rsidR="00184960" w:rsidRPr="00E27A5C">
              <w:fldChar w:fldCharType="end"/>
            </w:r>
          </w:p>
        </w:tc>
        <w:tc>
          <w:tcPr>
            <w:tcW w:w="423" w:type="pct"/>
            <w:gridSpan w:val="2"/>
            <w:shd w:val="clear" w:color="auto" w:fill="FFFFFF" w:themeFill="background1"/>
          </w:tcPr>
          <w:p w14:paraId="4DB968D3" w14:textId="09B233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Likely</w:t>
            </w:r>
            <w:r w:rsidRPr="00630699">
              <w:fldChar w:fldCharType="end"/>
            </w:r>
          </w:p>
        </w:tc>
        <w:tc>
          <w:tcPr>
            <w:tcW w:w="423" w:type="pct"/>
            <w:shd w:val="clear" w:color="auto" w:fill="FFFFFF" w:themeFill="background1"/>
          </w:tcPr>
          <w:p w14:paraId="5CF73B2C" w14:textId="5472A4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 xml:space="preserve">Moderate </w:t>
            </w:r>
            <w:r w:rsidRPr="00630699">
              <w:fldChar w:fldCharType="end"/>
            </w:r>
          </w:p>
        </w:tc>
        <w:tc>
          <w:tcPr>
            <w:tcW w:w="423" w:type="pct"/>
            <w:shd w:val="clear" w:color="auto" w:fill="FFFFFF" w:themeFill="background1"/>
          </w:tcPr>
          <w:p w14:paraId="13A5DCA1" w14:textId="14E671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 xml:space="preserve">High </w:t>
            </w:r>
            <w:r w:rsidRPr="00630699">
              <w:fldChar w:fldCharType="end"/>
            </w:r>
          </w:p>
        </w:tc>
        <w:tc>
          <w:tcPr>
            <w:tcW w:w="423" w:type="pct"/>
            <w:shd w:val="clear" w:color="auto" w:fill="FFFFFF" w:themeFill="background1"/>
          </w:tcPr>
          <w:p w14:paraId="5D0DD791" w14:textId="430053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Administrative Control</w:t>
            </w:r>
            <w:r w:rsidRPr="00630699">
              <w:fldChar w:fldCharType="end"/>
            </w:r>
          </w:p>
        </w:tc>
        <w:tc>
          <w:tcPr>
            <w:tcW w:w="423" w:type="pct"/>
            <w:shd w:val="clear" w:color="auto" w:fill="FFFFFF" w:themeFill="background1"/>
          </w:tcPr>
          <w:p w14:paraId="7713AFA9" w14:textId="7CF0A8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 xml:space="preserve">Unlikely </w:t>
            </w:r>
            <w:r w:rsidRPr="00630699">
              <w:fldChar w:fldCharType="end"/>
            </w:r>
          </w:p>
        </w:tc>
        <w:tc>
          <w:tcPr>
            <w:tcW w:w="423" w:type="pct"/>
            <w:shd w:val="clear" w:color="auto" w:fill="FFFFFF" w:themeFill="background1"/>
          </w:tcPr>
          <w:p w14:paraId="4946EC5E" w14:textId="36FE251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 xml:space="preserve">Minor </w:t>
            </w:r>
            <w:r w:rsidRPr="00630699">
              <w:fldChar w:fldCharType="end"/>
            </w:r>
          </w:p>
        </w:tc>
        <w:tc>
          <w:tcPr>
            <w:tcW w:w="423" w:type="pct"/>
            <w:shd w:val="clear" w:color="auto" w:fill="FFFFFF" w:themeFill="background1"/>
          </w:tcPr>
          <w:p w14:paraId="40E6A34C" w14:textId="66B4485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A60A7">
              <w:t>Low</w:t>
            </w:r>
            <w:r w:rsidRPr="00630699">
              <w:fldChar w:fldCharType="end"/>
            </w:r>
          </w:p>
        </w:tc>
        <w:tc>
          <w:tcPr>
            <w:tcW w:w="423" w:type="pct"/>
            <w:shd w:val="clear" w:color="auto" w:fill="FFFFFF" w:themeFill="background1"/>
          </w:tcPr>
          <w:p w14:paraId="6B136995" w14:textId="5857C0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25E">
              <w:t>Lock in fixed prices of all materials at the start of the project</w:t>
            </w:r>
            <w:r w:rsidRPr="00630699">
              <w:fldChar w:fldCharType="end"/>
            </w:r>
          </w:p>
        </w:tc>
        <w:tc>
          <w:tcPr>
            <w:tcW w:w="423" w:type="pct"/>
            <w:shd w:val="clear" w:color="auto" w:fill="FFFFFF" w:themeFill="background1"/>
          </w:tcPr>
          <w:p w14:paraId="62C66433" w14:textId="384865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25E">
              <w:t xml:space="preserve">Andrew Lowe </w:t>
            </w:r>
            <w:r w:rsidRPr="00630699">
              <w:fldChar w:fldCharType="end"/>
            </w:r>
          </w:p>
        </w:tc>
        <w:tc>
          <w:tcPr>
            <w:tcW w:w="425" w:type="pct"/>
            <w:shd w:val="clear" w:color="auto" w:fill="FFFFFF" w:themeFill="background1"/>
          </w:tcPr>
          <w:p w14:paraId="6FFEE818" w14:textId="4C1B41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D425E">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6568B4A2" w14:textId="77777777" w:rsidR="00C074A9"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64BB">
              <w:t xml:space="preserve">Deterioration of previously constructed </w:t>
            </w:r>
            <w:r w:rsidR="00C074A9">
              <w:t>areas of the project</w:t>
            </w:r>
          </w:p>
          <w:p w14:paraId="217CBF1A" w14:textId="3D1B9ECC" w:rsidR="00184960" w:rsidRPr="009A254D" w:rsidRDefault="00C074A9" w:rsidP="009D3EB8">
            <w:pPr>
              <w:pStyle w:val="CompliantBodyText"/>
            </w:pPr>
            <w:r>
              <w:t xml:space="preserve">Unforseen damages during the dormant </w:t>
            </w:r>
            <w:r w:rsidR="00F61836">
              <w:t>period of the project</w:t>
            </w:r>
            <w:r w:rsidR="004F22C0" w:rsidRPr="00E27A5C">
              <w:fldChar w:fldCharType="end"/>
            </w:r>
          </w:p>
        </w:tc>
        <w:tc>
          <w:tcPr>
            <w:tcW w:w="423" w:type="pct"/>
            <w:gridSpan w:val="2"/>
            <w:shd w:val="clear" w:color="auto" w:fill="FFFFFF" w:themeFill="background1"/>
          </w:tcPr>
          <w:p w14:paraId="49BC1326" w14:textId="13E0333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1836">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4F377651" w14:textId="52E6881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1836">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6F5B855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183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2544B797" w14:textId="77777777" w:rsidR="00F61836" w:rsidRDefault="00184960" w:rsidP="00F61836">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1836">
              <w:rPr>
                <w:rFonts w:ascii="Georgia" w:hAnsi="Georgia"/>
                <w:iCs/>
                <w:sz w:val="24"/>
                <w:szCs w:val="24"/>
              </w:rPr>
              <w:t>Engineering Controls</w:t>
            </w:r>
          </w:p>
          <w:p w14:paraId="2ED44640" w14:textId="27D4AEDA" w:rsidR="00F61836" w:rsidRDefault="00F61836" w:rsidP="00F61836">
            <w:pPr>
              <w:rPr>
                <w:rFonts w:ascii="Georgia" w:hAnsi="Georgia"/>
                <w:iCs/>
                <w:sz w:val="24"/>
                <w:szCs w:val="24"/>
              </w:rPr>
            </w:pPr>
            <w:r>
              <w:rPr>
                <w:rFonts w:ascii="Georgia" w:hAnsi="Georgia"/>
                <w:iCs/>
                <w:sz w:val="24"/>
                <w:szCs w:val="24"/>
              </w:rPr>
              <w:t xml:space="preserve"> </w:t>
            </w:r>
          </w:p>
          <w:p w14:paraId="5596A611" w14:textId="1617BDAF" w:rsidR="00184960" w:rsidRPr="00184960" w:rsidRDefault="00F61836" w:rsidP="00F61836">
            <w:pPr>
              <w:rPr>
                <w:rFonts w:ascii="Georgia" w:hAnsi="Georgia"/>
                <w:iCs/>
                <w:sz w:val="17"/>
                <w:szCs w:val="17"/>
              </w:rPr>
            </w:pPr>
            <w:r>
              <w:rPr>
                <w:rFonts w:ascii="Georgia" w:hAnsi="Georgia"/>
                <w:iCs/>
                <w:sz w:val="24"/>
                <w:szCs w:val="24"/>
              </w:rPr>
              <w:t>Adminstrative Controls</w:t>
            </w:r>
            <w:r w:rsidR="00184960" w:rsidRPr="00630699">
              <w:rPr>
                <w:rFonts w:ascii="Georgia" w:hAnsi="Georgia"/>
                <w:iCs/>
                <w:sz w:val="24"/>
                <w:szCs w:val="24"/>
              </w:rPr>
              <w:fldChar w:fldCharType="end"/>
            </w:r>
          </w:p>
        </w:tc>
        <w:tc>
          <w:tcPr>
            <w:tcW w:w="423" w:type="pct"/>
            <w:shd w:val="clear" w:color="auto" w:fill="FFFFFF" w:themeFill="background1"/>
          </w:tcPr>
          <w:p w14:paraId="0F6DBAC3" w14:textId="28C3AFC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122F">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7FA2837B" w14:textId="5CD619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122F">
              <w:rPr>
                <w:rFonts w:ascii="Georgia" w:hAnsi="Georgia"/>
                <w:iCs/>
                <w:sz w:val="24"/>
                <w:szCs w:val="24"/>
              </w:rPr>
              <w:t>Insignificant</w:t>
            </w:r>
            <w:r w:rsidRPr="00630699">
              <w:rPr>
                <w:rFonts w:ascii="Georgia" w:hAnsi="Georgia"/>
                <w:iCs/>
                <w:sz w:val="24"/>
                <w:szCs w:val="24"/>
              </w:rPr>
              <w:fldChar w:fldCharType="end"/>
            </w:r>
          </w:p>
        </w:tc>
        <w:tc>
          <w:tcPr>
            <w:tcW w:w="423" w:type="pct"/>
            <w:shd w:val="clear" w:color="auto" w:fill="FFFFFF" w:themeFill="background1"/>
          </w:tcPr>
          <w:p w14:paraId="189B122D" w14:textId="6E9DEB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122F">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0151201" w14:textId="07BFC24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122F">
              <w:rPr>
                <w:rFonts w:ascii="Georgia" w:hAnsi="Georgia"/>
                <w:iCs/>
                <w:sz w:val="24"/>
                <w:szCs w:val="24"/>
              </w:rPr>
              <w:t>Clearly document all damage</w:t>
            </w:r>
            <w:r w:rsidR="005C1227">
              <w:rPr>
                <w:rFonts w:ascii="Georgia" w:hAnsi="Georgia"/>
                <w:iCs/>
                <w:sz w:val="24"/>
                <w:szCs w:val="24"/>
              </w:rPr>
              <w:t xml:space="preserve"> and report</w:t>
            </w:r>
            <w:r w:rsidR="0097122F">
              <w:rPr>
                <w:rFonts w:ascii="Georgia" w:hAnsi="Georgia"/>
                <w:iCs/>
                <w:sz w:val="24"/>
                <w:szCs w:val="24"/>
              </w:rPr>
              <w:t xml:space="preserve"> to the </w:t>
            </w:r>
            <w:r w:rsidR="005C1227">
              <w:rPr>
                <w:rFonts w:ascii="Georgia" w:hAnsi="Georgia"/>
                <w:iCs/>
                <w:sz w:val="24"/>
                <w:szCs w:val="24"/>
              </w:rPr>
              <w:t>project manager and project sponsor</w:t>
            </w:r>
            <w:r w:rsidRPr="00630699">
              <w:rPr>
                <w:rFonts w:ascii="Georgia" w:hAnsi="Georgia"/>
                <w:iCs/>
                <w:sz w:val="24"/>
                <w:szCs w:val="24"/>
              </w:rPr>
              <w:fldChar w:fldCharType="end"/>
            </w:r>
          </w:p>
        </w:tc>
        <w:tc>
          <w:tcPr>
            <w:tcW w:w="423" w:type="pct"/>
            <w:shd w:val="clear" w:color="auto" w:fill="FFFFFF" w:themeFill="background1"/>
          </w:tcPr>
          <w:p w14:paraId="22A107D9" w14:textId="77777777" w:rsidR="005C1227"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C1227">
              <w:rPr>
                <w:rFonts w:ascii="Georgia" w:hAnsi="Georgia"/>
                <w:iCs/>
                <w:sz w:val="24"/>
                <w:szCs w:val="24"/>
              </w:rPr>
              <w:t xml:space="preserve">Project Sponsor </w:t>
            </w:r>
          </w:p>
          <w:p w14:paraId="7D5854E4" w14:textId="77777777" w:rsidR="005C1227" w:rsidRDefault="005C1227" w:rsidP="009D0888">
            <w:pPr>
              <w:rPr>
                <w:rFonts w:ascii="Georgia" w:hAnsi="Georgia"/>
                <w:iCs/>
                <w:sz w:val="24"/>
                <w:szCs w:val="24"/>
              </w:rPr>
            </w:pPr>
          </w:p>
          <w:p w14:paraId="1360790C" w14:textId="38EAF965" w:rsidR="00184960" w:rsidRPr="00184960" w:rsidRDefault="005C1227" w:rsidP="009D0888">
            <w:pPr>
              <w:rPr>
                <w:rFonts w:ascii="Georgia" w:hAnsi="Georgia"/>
                <w:iCs/>
                <w:sz w:val="17"/>
                <w:szCs w:val="17"/>
              </w:rPr>
            </w:pPr>
            <w:r>
              <w:rPr>
                <w:rFonts w:ascii="Georgia" w:hAnsi="Georgia"/>
                <w:iCs/>
                <w:sz w:val="24"/>
                <w:szCs w:val="24"/>
              </w:rPr>
              <w:t>Sam Ng</w:t>
            </w:r>
            <w:r w:rsidR="00184960" w:rsidRPr="00630699">
              <w:rPr>
                <w:rFonts w:ascii="Georgia" w:hAnsi="Georgia"/>
                <w:iCs/>
                <w:sz w:val="24"/>
                <w:szCs w:val="24"/>
              </w:rPr>
              <w:fldChar w:fldCharType="end"/>
            </w:r>
          </w:p>
        </w:tc>
        <w:tc>
          <w:tcPr>
            <w:tcW w:w="425" w:type="pct"/>
            <w:shd w:val="clear" w:color="auto" w:fill="FFFFFF" w:themeFill="background1"/>
          </w:tcPr>
          <w:p w14:paraId="77107C2D" w14:textId="7C6CF53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C1227">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1A6E987B" w14:textId="77777777" w:rsidR="00C024B9"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4FA6">
              <w:t>Site Supervisor may leave the organisation</w:t>
            </w:r>
          </w:p>
          <w:p w14:paraId="3233D2CD" w14:textId="24CE53B9" w:rsidR="00184960" w:rsidRPr="009A254D" w:rsidRDefault="004F22C0" w:rsidP="009D3EB8">
            <w:pPr>
              <w:pStyle w:val="CompliantBodyText"/>
            </w:pPr>
            <w:r w:rsidRPr="00E27A5C">
              <w:fldChar w:fldCharType="end"/>
            </w:r>
          </w:p>
        </w:tc>
        <w:tc>
          <w:tcPr>
            <w:tcW w:w="423" w:type="pct"/>
            <w:gridSpan w:val="2"/>
            <w:shd w:val="clear" w:color="auto" w:fill="FFFFFF" w:themeFill="background1"/>
          </w:tcPr>
          <w:p w14:paraId="092ADDE4" w14:textId="5500CF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94FA6">
              <w:rPr>
                <w:rFonts w:ascii="Georgia" w:hAnsi="Georgia"/>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14:paraId="4C8F1805" w14:textId="1ACB0F6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94FA6">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28994764" w14:textId="4E21F2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94FA6">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13703EF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20AA">
              <w:rPr>
                <w:rFonts w:ascii="Georgia" w:hAnsi="Georgia"/>
                <w:iCs/>
                <w:sz w:val="24"/>
                <w:szCs w:val="24"/>
              </w:rPr>
              <w:t>Administrative Control</w:t>
            </w:r>
            <w:r w:rsidRPr="00630699">
              <w:rPr>
                <w:rFonts w:ascii="Georgia" w:hAnsi="Georgia"/>
                <w:iCs/>
                <w:sz w:val="24"/>
                <w:szCs w:val="24"/>
              </w:rPr>
              <w:fldChar w:fldCharType="end"/>
            </w:r>
          </w:p>
        </w:tc>
        <w:tc>
          <w:tcPr>
            <w:tcW w:w="423" w:type="pct"/>
            <w:shd w:val="clear" w:color="auto" w:fill="FFFFFF" w:themeFill="background1"/>
          </w:tcPr>
          <w:p w14:paraId="182806C3" w14:textId="7338BAE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20AA">
              <w:rPr>
                <w:rFonts w:ascii="Georgia" w:hAnsi="Georgia"/>
                <w:iCs/>
                <w:sz w:val="24"/>
                <w:szCs w:val="24"/>
              </w:rPr>
              <w:t>Occassionally</w:t>
            </w:r>
            <w:r w:rsidRPr="00630699">
              <w:rPr>
                <w:rFonts w:ascii="Georgia" w:hAnsi="Georgia"/>
                <w:iCs/>
                <w:sz w:val="24"/>
                <w:szCs w:val="24"/>
              </w:rPr>
              <w:fldChar w:fldCharType="end"/>
            </w:r>
          </w:p>
        </w:tc>
        <w:tc>
          <w:tcPr>
            <w:tcW w:w="423" w:type="pct"/>
            <w:shd w:val="clear" w:color="auto" w:fill="FFFFFF" w:themeFill="background1"/>
          </w:tcPr>
          <w:p w14:paraId="5298281A" w14:textId="4B98856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20AA">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2474F4E" w14:textId="682F3AF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20AA">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4BA1F5A" w14:textId="25A277D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70EE0">
              <w:rPr>
                <w:rFonts w:ascii="Georgia" w:hAnsi="Georgia"/>
                <w:iCs/>
                <w:sz w:val="24"/>
                <w:szCs w:val="24"/>
              </w:rPr>
              <w:t>Advertise position immediatley if site supervisor resigns (4 weeks notice</w:t>
            </w:r>
            <w:r w:rsidR="00B762AC">
              <w:rPr>
                <w:rFonts w:ascii="Georgia" w:hAnsi="Georgia"/>
                <w:iCs/>
                <w:sz w:val="24"/>
                <w:szCs w:val="24"/>
              </w:rPr>
              <w:t xml:space="preserve"> req</w:t>
            </w:r>
            <w:r w:rsidR="00B70EE0">
              <w:rPr>
                <w:rFonts w:ascii="Georgia" w:hAnsi="Georgia"/>
                <w:iCs/>
                <w:sz w:val="24"/>
                <w:szCs w:val="24"/>
              </w:rPr>
              <w:t>)</w:t>
            </w:r>
            <w:r w:rsidRPr="00630699">
              <w:rPr>
                <w:rFonts w:ascii="Georgia" w:hAnsi="Georgia"/>
                <w:iCs/>
                <w:sz w:val="24"/>
                <w:szCs w:val="24"/>
              </w:rPr>
              <w:fldChar w:fldCharType="end"/>
            </w:r>
          </w:p>
        </w:tc>
        <w:tc>
          <w:tcPr>
            <w:tcW w:w="423" w:type="pct"/>
            <w:shd w:val="clear" w:color="auto" w:fill="FFFFFF" w:themeFill="background1"/>
          </w:tcPr>
          <w:p w14:paraId="2351AC7E" w14:textId="122A3BC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24B9">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3179B2D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24B9">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4407536E" w14:textId="486C97E8" w:rsidR="0060370B"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370B">
              <w:t>Project manager may leave the organisation</w:t>
            </w:r>
          </w:p>
          <w:p w14:paraId="15E2F609" w14:textId="72383CEC" w:rsidR="001F54E9" w:rsidRDefault="001F54E9" w:rsidP="009D3EB8">
            <w:pPr>
              <w:pStyle w:val="CompliantBodyText"/>
            </w:pPr>
            <w:r>
              <w:t>Project manager may be required to shift there attention to other projects</w:t>
            </w:r>
          </w:p>
          <w:p w14:paraId="7C7979BF" w14:textId="45360269" w:rsidR="00184960" w:rsidRPr="009A254D" w:rsidRDefault="004F22C0" w:rsidP="009D3EB8">
            <w:pPr>
              <w:pStyle w:val="CompliantBodyText"/>
            </w:pPr>
            <w:r w:rsidRPr="00E27A5C">
              <w:fldChar w:fldCharType="end"/>
            </w:r>
          </w:p>
        </w:tc>
        <w:tc>
          <w:tcPr>
            <w:tcW w:w="423" w:type="pct"/>
            <w:gridSpan w:val="2"/>
            <w:shd w:val="clear" w:color="auto" w:fill="FFFFFF" w:themeFill="background1"/>
          </w:tcPr>
          <w:p w14:paraId="5B4082FB" w14:textId="0381164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 xml:space="preserve">Unlikely </w:t>
            </w:r>
            <w:r w:rsidRPr="00630699">
              <w:rPr>
                <w:rFonts w:ascii="Georgia" w:hAnsi="Georgia"/>
                <w:iCs/>
                <w:sz w:val="24"/>
                <w:szCs w:val="24"/>
              </w:rPr>
              <w:fldChar w:fldCharType="end"/>
            </w:r>
          </w:p>
        </w:tc>
        <w:tc>
          <w:tcPr>
            <w:tcW w:w="423" w:type="pct"/>
            <w:shd w:val="clear" w:color="auto" w:fill="FFFFFF" w:themeFill="background1"/>
          </w:tcPr>
          <w:p w14:paraId="54EDB4EB" w14:textId="196D99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15A98A7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56254F1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Administrative Control</w:t>
            </w:r>
            <w:r w:rsidRPr="00630699">
              <w:rPr>
                <w:rFonts w:ascii="Georgia" w:hAnsi="Georgia"/>
                <w:iCs/>
                <w:sz w:val="24"/>
                <w:szCs w:val="24"/>
              </w:rPr>
              <w:fldChar w:fldCharType="end"/>
            </w:r>
          </w:p>
        </w:tc>
        <w:tc>
          <w:tcPr>
            <w:tcW w:w="423" w:type="pct"/>
            <w:shd w:val="clear" w:color="auto" w:fill="FFFFFF" w:themeFill="background1"/>
          </w:tcPr>
          <w:p w14:paraId="0C90AB44" w14:textId="3E235A4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 xml:space="preserve">Occassionally </w:t>
            </w:r>
            <w:r w:rsidRPr="00630699">
              <w:rPr>
                <w:rFonts w:ascii="Georgia" w:hAnsi="Georgia"/>
                <w:iCs/>
                <w:sz w:val="24"/>
                <w:szCs w:val="24"/>
              </w:rPr>
              <w:fldChar w:fldCharType="end"/>
            </w:r>
          </w:p>
        </w:tc>
        <w:tc>
          <w:tcPr>
            <w:tcW w:w="423" w:type="pct"/>
            <w:shd w:val="clear" w:color="auto" w:fill="FFFFFF" w:themeFill="background1"/>
          </w:tcPr>
          <w:p w14:paraId="2506FDC9" w14:textId="4A2A591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 xml:space="preserve">Modersate </w:t>
            </w:r>
            <w:r w:rsidRPr="00630699">
              <w:rPr>
                <w:rFonts w:ascii="Georgia" w:hAnsi="Georgia"/>
                <w:iCs/>
                <w:sz w:val="24"/>
                <w:szCs w:val="24"/>
              </w:rPr>
              <w:fldChar w:fldCharType="end"/>
            </w:r>
          </w:p>
        </w:tc>
        <w:tc>
          <w:tcPr>
            <w:tcW w:w="423" w:type="pct"/>
            <w:shd w:val="clear" w:color="auto" w:fill="FFFFFF" w:themeFill="background1"/>
          </w:tcPr>
          <w:p w14:paraId="1842D6B2" w14:textId="2B3ECCC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54E9">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573339DD" w14:textId="290450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762AC" w:rsidRPr="00B762AC">
              <w:rPr>
                <w:rFonts w:ascii="Georgia" w:hAnsi="Georgia"/>
                <w:iCs/>
                <w:sz w:val="24"/>
                <w:szCs w:val="24"/>
              </w:rPr>
              <w:t>Advertise position immediatley if site supervisor resigns (4 weeks notice req)</w:t>
            </w:r>
            <w:r w:rsidRPr="00630699">
              <w:rPr>
                <w:rFonts w:ascii="Georgia" w:hAnsi="Georgia"/>
                <w:iCs/>
                <w:sz w:val="24"/>
                <w:szCs w:val="24"/>
              </w:rPr>
              <w:fldChar w:fldCharType="end"/>
            </w:r>
          </w:p>
        </w:tc>
        <w:tc>
          <w:tcPr>
            <w:tcW w:w="423" w:type="pct"/>
            <w:shd w:val="clear" w:color="auto" w:fill="FFFFFF" w:themeFill="background1"/>
          </w:tcPr>
          <w:p w14:paraId="633FACE6" w14:textId="47FBE1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358">
              <w:rPr>
                <w:rFonts w:ascii="Georgia" w:hAnsi="Georgia"/>
                <w:iCs/>
                <w:sz w:val="24"/>
                <w:szCs w:val="24"/>
              </w:rPr>
              <w:t>Director of Awesome Landscapes</w:t>
            </w:r>
            <w:r w:rsidRPr="00630699">
              <w:rPr>
                <w:rFonts w:ascii="Georgia" w:hAnsi="Georgia"/>
                <w:iCs/>
                <w:sz w:val="24"/>
                <w:szCs w:val="24"/>
              </w:rPr>
              <w:fldChar w:fldCharType="end"/>
            </w:r>
          </w:p>
        </w:tc>
        <w:tc>
          <w:tcPr>
            <w:tcW w:w="425" w:type="pct"/>
            <w:shd w:val="clear" w:color="auto" w:fill="FFFFFF" w:themeFill="background1"/>
          </w:tcPr>
          <w:p w14:paraId="1CD8D6B0" w14:textId="1478FE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12358">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3481E3D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6A55">
              <w:t>Project Sponsor may discontinue the project</w:t>
            </w:r>
            <w:r w:rsidRPr="00E27A5C">
              <w:fldChar w:fldCharType="end"/>
            </w:r>
          </w:p>
        </w:tc>
        <w:tc>
          <w:tcPr>
            <w:tcW w:w="423" w:type="pct"/>
            <w:gridSpan w:val="2"/>
            <w:shd w:val="clear" w:color="auto" w:fill="FFFFFF" w:themeFill="background1"/>
          </w:tcPr>
          <w:p w14:paraId="2B52A029" w14:textId="209C54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6A55">
              <w:t>Unlikely</w:t>
            </w:r>
            <w:r w:rsidRPr="00630699">
              <w:fldChar w:fldCharType="end"/>
            </w:r>
          </w:p>
        </w:tc>
        <w:tc>
          <w:tcPr>
            <w:tcW w:w="423" w:type="pct"/>
            <w:shd w:val="clear" w:color="auto" w:fill="FFFFFF" w:themeFill="background1"/>
          </w:tcPr>
          <w:p w14:paraId="1BD71D9D" w14:textId="02546B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6A55">
              <w:t>Major</w:t>
            </w:r>
            <w:r w:rsidRPr="00630699">
              <w:fldChar w:fldCharType="end"/>
            </w:r>
          </w:p>
        </w:tc>
        <w:tc>
          <w:tcPr>
            <w:tcW w:w="423" w:type="pct"/>
            <w:shd w:val="clear" w:color="auto" w:fill="FFFFFF" w:themeFill="background1"/>
          </w:tcPr>
          <w:p w14:paraId="2697C5E9" w14:textId="0D6825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06A55">
              <w:t>High</w:t>
            </w:r>
            <w:r w:rsidRPr="00630699">
              <w:fldChar w:fldCharType="end"/>
            </w:r>
          </w:p>
        </w:tc>
        <w:tc>
          <w:tcPr>
            <w:tcW w:w="423" w:type="pct"/>
            <w:shd w:val="clear" w:color="auto" w:fill="FFFFFF" w:themeFill="background1"/>
          </w:tcPr>
          <w:p w14:paraId="27904620" w14:textId="0378F6D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Adminstative Control</w:t>
            </w:r>
            <w:r w:rsidRPr="00630699">
              <w:fldChar w:fldCharType="end"/>
            </w:r>
          </w:p>
        </w:tc>
        <w:tc>
          <w:tcPr>
            <w:tcW w:w="423" w:type="pct"/>
            <w:shd w:val="clear" w:color="auto" w:fill="FFFFFF" w:themeFill="background1"/>
          </w:tcPr>
          <w:p w14:paraId="64DF023B" w14:textId="215081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Unlikely</w:t>
            </w:r>
            <w:r w:rsidRPr="00630699">
              <w:fldChar w:fldCharType="end"/>
            </w:r>
          </w:p>
        </w:tc>
        <w:tc>
          <w:tcPr>
            <w:tcW w:w="423" w:type="pct"/>
            <w:shd w:val="clear" w:color="auto" w:fill="FFFFFF" w:themeFill="background1"/>
          </w:tcPr>
          <w:p w14:paraId="5A656BA5" w14:textId="4495F5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 xml:space="preserve">Minor </w:t>
            </w:r>
            <w:r w:rsidRPr="00630699">
              <w:fldChar w:fldCharType="end"/>
            </w:r>
          </w:p>
        </w:tc>
        <w:tc>
          <w:tcPr>
            <w:tcW w:w="423" w:type="pct"/>
            <w:shd w:val="clear" w:color="auto" w:fill="FFFFFF" w:themeFill="background1"/>
          </w:tcPr>
          <w:p w14:paraId="7FDF8D74" w14:textId="788629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Low</w:t>
            </w:r>
            <w:r w:rsidRPr="00630699">
              <w:fldChar w:fldCharType="end"/>
            </w:r>
          </w:p>
        </w:tc>
        <w:tc>
          <w:tcPr>
            <w:tcW w:w="423" w:type="pct"/>
            <w:shd w:val="clear" w:color="auto" w:fill="FFFFFF" w:themeFill="background1"/>
          </w:tcPr>
          <w:p w14:paraId="53DCBB11" w14:textId="77777777" w:rsidR="005B2C6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5B2C6F">
              <w:t>Seek legal advice ASAP</w:t>
            </w:r>
          </w:p>
          <w:p w14:paraId="0F0FCAA2" w14:textId="77777777" w:rsidR="005B2C6F" w:rsidRDefault="005B2C6F" w:rsidP="009D3EB8">
            <w:pPr>
              <w:pStyle w:val="CompliantBodyText"/>
            </w:pPr>
          </w:p>
          <w:p w14:paraId="3E42864A" w14:textId="266655BC" w:rsidR="00184960" w:rsidRPr="00184960" w:rsidRDefault="005B2C6F" w:rsidP="009D3EB8">
            <w:pPr>
              <w:pStyle w:val="CompliantBodyText"/>
              <w:rPr>
                <w:sz w:val="17"/>
                <w:szCs w:val="17"/>
              </w:rPr>
            </w:pPr>
            <w:r>
              <w:t>Seek Final Payments Immediately</w:t>
            </w:r>
            <w:r w:rsidR="00184960" w:rsidRPr="00630699">
              <w:fldChar w:fldCharType="end"/>
            </w:r>
          </w:p>
        </w:tc>
        <w:tc>
          <w:tcPr>
            <w:tcW w:w="423" w:type="pct"/>
            <w:shd w:val="clear" w:color="auto" w:fill="FFFFFF" w:themeFill="background1"/>
          </w:tcPr>
          <w:p w14:paraId="19269522" w14:textId="671DAF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Sam Ng</w:t>
            </w:r>
            <w:r w:rsidRPr="00630699">
              <w:fldChar w:fldCharType="end"/>
            </w:r>
          </w:p>
        </w:tc>
        <w:tc>
          <w:tcPr>
            <w:tcW w:w="425" w:type="pct"/>
            <w:shd w:val="clear" w:color="auto" w:fill="FFFFFF" w:themeFill="background1"/>
          </w:tcPr>
          <w:p w14:paraId="7834016E" w14:textId="550717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B2C6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7BCFA529" w14:textId="2825D18D" w:rsidR="00F07294" w:rsidRDefault="004F22C0" w:rsidP="00F0729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07294">
              <w:t xml:space="preserve">Communicating not getting from site supervisor to site staff. </w:t>
            </w:r>
          </w:p>
          <w:p w14:paraId="6800034A" w14:textId="77777777" w:rsidR="00F07294" w:rsidRDefault="00F07294" w:rsidP="00F07294">
            <w:pPr>
              <w:pStyle w:val="CompliantBodyText"/>
            </w:pPr>
            <w:r>
              <w:t xml:space="preserve"> </w:t>
            </w:r>
          </w:p>
          <w:p w14:paraId="2AF49ADF" w14:textId="638B0F36" w:rsidR="00184960" w:rsidRPr="009A254D" w:rsidRDefault="00F07294" w:rsidP="00F07294">
            <w:pPr>
              <w:pStyle w:val="CompliantBodyText"/>
            </w:pPr>
            <w:r>
              <w:t xml:space="preserve">poor reporting  from site staff of damages occurred when site was aboned </w:t>
            </w:r>
            <w:r w:rsidR="004F22C0" w:rsidRPr="00E27A5C">
              <w:fldChar w:fldCharType="end"/>
            </w:r>
          </w:p>
        </w:tc>
        <w:tc>
          <w:tcPr>
            <w:tcW w:w="423" w:type="pct"/>
            <w:gridSpan w:val="2"/>
            <w:shd w:val="clear" w:color="auto" w:fill="FFFFFF" w:themeFill="background1"/>
          </w:tcPr>
          <w:p w14:paraId="04E6155D" w14:textId="422A618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07294">
              <w:t xml:space="preserve">Likely </w:t>
            </w:r>
            <w:r w:rsidRPr="00630699">
              <w:fldChar w:fldCharType="end"/>
            </w:r>
          </w:p>
        </w:tc>
        <w:tc>
          <w:tcPr>
            <w:tcW w:w="423" w:type="pct"/>
            <w:shd w:val="clear" w:color="auto" w:fill="FFFFFF" w:themeFill="background1"/>
          </w:tcPr>
          <w:p w14:paraId="09CE34AE" w14:textId="5BD6AE3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07294">
              <w:t xml:space="preserve">Major </w:t>
            </w:r>
            <w:r w:rsidRPr="00630699">
              <w:fldChar w:fldCharType="end"/>
            </w:r>
          </w:p>
        </w:tc>
        <w:tc>
          <w:tcPr>
            <w:tcW w:w="423" w:type="pct"/>
            <w:shd w:val="clear" w:color="auto" w:fill="FFFFFF" w:themeFill="background1"/>
          </w:tcPr>
          <w:p w14:paraId="46C7AAE9" w14:textId="4A7C272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07294">
              <w:t>High</w:t>
            </w:r>
            <w:r w:rsidRPr="00630699">
              <w:fldChar w:fldCharType="end"/>
            </w:r>
          </w:p>
        </w:tc>
        <w:tc>
          <w:tcPr>
            <w:tcW w:w="423" w:type="pct"/>
            <w:shd w:val="clear" w:color="auto" w:fill="FFFFFF" w:themeFill="background1"/>
          </w:tcPr>
          <w:p w14:paraId="689DAF22" w14:textId="77777777" w:rsidR="00F07294"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07294">
              <w:t>Admin Control</w:t>
            </w:r>
          </w:p>
          <w:p w14:paraId="74F49338" w14:textId="517D2800" w:rsidR="00184960" w:rsidRPr="00184960" w:rsidRDefault="00F07294" w:rsidP="009D3EB8">
            <w:pPr>
              <w:pStyle w:val="CompliantBodyText"/>
              <w:rPr>
                <w:sz w:val="17"/>
                <w:szCs w:val="17"/>
              </w:rPr>
            </w:pPr>
            <w:r>
              <w:t>Engineering Control</w:t>
            </w:r>
            <w:r w:rsidR="00184960" w:rsidRPr="00630699">
              <w:fldChar w:fldCharType="end"/>
            </w:r>
          </w:p>
        </w:tc>
        <w:tc>
          <w:tcPr>
            <w:tcW w:w="423" w:type="pct"/>
            <w:shd w:val="clear" w:color="auto" w:fill="FFFFFF" w:themeFill="background1"/>
          </w:tcPr>
          <w:p w14:paraId="65C0BEBB" w14:textId="1B6FEF6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423">
              <w:t xml:space="preserve">Unlikely </w:t>
            </w:r>
            <w:r w:rsidRPr="00630699">
              <w:fldChar w:fldCharType="end"/>
            </w:r>
          </w:p>
        </w:tc>
        <w:tc>
          <w:tcPr>
            <w:tcW w:w="423" w:type="pct"/>
            <w:shd w:val="clear" w:color="auto" w:fill="FFFFFF" w:themeFill="background1"/>
          </w:tcPr>
          <w:p w14:paraId="2E6201A6" w14:textId="37E45C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423">
              <w:t xml:space="preserve">Minor </w:t>
            </w:r>
            <w:r w:rsidRPr="00630699">
              <w:fldChar w:fldCharType="end"/>
            </w:r>
          </w:p>
        </w:tc>
        <w:tc>
          <w:tcPr>
            <w:tcW w:w="423" w:type="pct"/>
            <w:shd w:val="clear" w:color="auto" w:fill="FFFFFF" w:themeFill="background1"/>
          </w:tcPr>
          <w:p w14:paraId="00E5FE7F" w14:textId="76049E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423">
              <w:t>Low</w:t>
            </w:r>
            <w:r w:rsidRPr="00630699">
              <w:fldChar w:fldCharType="end"/>
            </w:r>
          </w:p>
        </w:tc>
        <w:tc>
          <w:tcPr>
            <w:tcW w:w="423" w:type="pct"/>
            <w:shd w:val="clear" w:color="auto" w:fill="FFFFFF" w:themeFill="background1"/>
          </w:tcPr>
          <w:p w14:paraId="7BB86E71" w14:textId="77777777" w:rsidR="0094442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44423">
              <w:t>Daily Toolbox talks</w:t>
            </w:r>
          </w:p>
          <w:p w14:paraId="126102AA" w14:textId="65EF6EE8" w:rsidR="00184960" w:rsidRPr="00184960" w:rsidRDefault="00944423" w:rsidP="009D3EB8">
            <w:pPr>
              <w:pStyle w:val="CompliantBodyText"/>
              <w:rPr>
                <w:sz w:val="17"/>
                <w:szCs w:val="17"/>
              </w:rPr>
            </w:pPr>
            <w:r>
              <w:t>Weekly reports as a minimum</w:t>
            </w:r>
            <w:r w:rsidR="00184960" w:rsidRPr="00630699">
              <w:fldChar w:fldCharType="end"/>
            </w:r>
          </w:p>
        </w:tc>
        <w:tc>
          <w:tcPr>
            <w:tcW w:w="423" w:type="pct"/>
            <w:shd w:val="clear" w:color="auto" w:fill="FFFFFF" w:themeFill="background1"/>
          </w:tcPr>
          <w:p w14:paraId="2EAFF3E6" w14:textId="0875B7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423">
              <w:t>Andrew Lowe</w:t>
            </w:r>
            <w:r w:rsidRPr="00630699">
              <w:fldChar w:fldCharType="end"/>
            </w:r>
          </w:p>
        </w:tc>
        <w:tc>
          <w:tcPr>
            <w:tcW w:w="425" w:type="pct"/>
            <w:shd w:val="clear" w:color="auto" w:fill="FFFFFF" w:themeFill="background1"/>
          </w:tcPr>
          <w:p w14:paraId="2F2C901E" w14:textId="0E6BCD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423">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03BEE3F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11EE3">
              <w:t>New contrator not meeting contractual obligstions</w:t>
            </w:r>
            <w:r w:rsidRPr="00E27A5C">
              <w:fldChar w:fldCharType="end"/>
            </w:r>
          </w:p>
        </w:tc>
        <w:tc>
          <w:tcPr>
            <w:tcW w:w="423" w:type="pct"/>
            <w:gridSpan w:val="2"/>
            <w:shd w:val="clear" w:color="auto" w:fill="FFFFFF" w:themeFill="background1"/>
          </w:tcPr>
          <w:p w14:paraId="3728B4C8" w14:textId="2544CEE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EE3">
              <w:t xml:space="preserve">Unlikely </w:t>
            </w:r>
            <w:r w:rsidRPr="00630699">
              <w:fldChar w:fldCharType="end"/>
            </w:r>
          </w:p>
        </w:tc>
        <w:tc>
          <w:tcPr>
            <w:tcW w:w="423" w:type="pct"/>
            <w:shd w:val="clear" w:color="auto" w:fill="FFFFFF" w:themeFill="background1"/>
          </w:tcPr>
          <w:p w14:paraId="2FAC330D" w14:textId="0273E21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EE3">
              <w:t xml:space="preserve">Major </w:t>
            </w:r>
            <w:r w:rsidRPr="00630699">
              <w:fldChar w:fldCharType="end"/>
            </w:r>
          </w:p>
        </w:tc>
        <w:tc>
          <w:tcPr>
            <w:tcW w:w="423" w:type="pct"/>
            <w:shd w:val="clear" w:color="auto" w:fill="FFFFFF" w:themeFill="background1"/>
          </w:tcPr>
          <w:p w14:paraId="7C2F3DC1" w14:textId="186777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11EE3">
              <w:t>High</w:t>
            </w:r>
            <w:r w:rsidRPr="00630699">
              <w:fldChar w:fldCharType="end"/>
            </w:r>
          </w:p>
        </w:tc>
        <w:tc>
          <w:tcPr>
            <w:tcW w:w="423" w:type="pct"/>
            <w:shd w:val="clear" w:color="auto" w:fill="FFFFFF" w:themeFill="background1"/>
          </w:tcPr>
          <w:p w14:paraId="5E6E6BA1" w14:textId="77777777" w:rsidR="000F307D"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0F307D">
              <w:t>Admin Controls</w:t>
            </w:r>
          </w:p>
          <w:p w14:paraId="3B61129E" w14:textId="6D6EF1D4" w:rsidR="00184960" w:rsidRPr="00184960" w:rsidRDefault="000F307D" w:rsidP="009D3EB8">
            <w:pPr>
              <w:pStyle w:val="CompliantBodyText"/>
              <w:rPr>
                <w:sz w:val="17"/>
                <w:szCs w:val="17"/>
              </w:rPr>
            </w:pPr>
            <w:r>
              <w:t>Engineering Controls</w:t>
            </w:r>
            <w:r w:rsidR="00184960" w:rsidRPr="00630699">
              <w:fldChar w:fldCharType="end"/>
            </w:r>
          </w:p>
        </w:tc>
        <w:tc>
          <w:tcPr>
            <w:tcW w:w="423" w:type="pct"/>
            <w:shd w:val="clear" w:color="auto" w:fill="FFFFFF" w:themeFill="background1"/>
          </w:tcPr>
          <w:p w14:paraId="16141AD5" w14:textId="2398912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307D">
              <w:t xml:space="preserve">Unlikely </w:t>
            </w:r>
            <w:r w:rsidRPr="00630699">
              <w:fldChar w:fldCharType="end"/>
            </w:r>
          </w:p>
        </w:tc>
        <w:tc>
          <w:tcPr>
            <w:tcW w:w="423" w:type="pct"/>
            <w:shd w:val="clear" w:color="auto" w:fill="FFFFFF" w:themeFill="background1"/>
          </w:tcPr>
          <w:p w14:paraId="1C561248" w14:textId="2ED6DC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307D">
              <w:t xml:space="preserve">Minor </w:t>
            </w:r>
            <w:r w:rsidRPr="00630699">
              <w:fldChar w:fldCharType="end"/>
            </w:r>
          </w:p>
        </w:tc>
        <w:tc>
          <w:tcPr>
            <w:tcW w:w="423" w:type="pct"/>
            <w:shd w:val="clear" w:color="auto" w:fill="FFFFFF" w:themeFill="background1"/>
          </w:tcPr>
          <w:p w14:paraId="2D0810C6" w14:textId="209D5CB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307D">
              <w:t>Low</w:t>
            </w:r>
            <w:r w:rsidRPr="00630699">
              <w:fldChar w:fldCharType="end"/>
            </w:r>
          </w:p>
        </w:tc>
        <w:tc>
          <w:tcPr>
            <w:tcW w:w="423" w:type="pct"/>
            <w:shd w:val="clear" w:color="auto" w:fill="FFFFFF" w:themeFill="background1"/>
          </w:tcPr>
          <w:p w14:paraId="297853BF" w14:textId="493AB8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C2DA7" w:rsidRPr="00DC2DA7">
              <w:t xml:space="preserve">Andrew Lowe to report daily to Sam Ng of contractors progression. </w:t>
            </w:r>
            <w:r w:rsidRPr="00630699">
              <w:fldChar w:fldCharType="end"/>
            </w:r>
          </w:p>
        </w:tc>
        <w:tc>
          <w:tcPr>
            <w:tcW w:w="423" w:type="pct"/>
            <w:shd w:val="clear" w:color="auto" w:fill="FFFFFF" w:themeFill="background1"/>
          </w:tcPr>
          <w:p w14:paraId="08319BBC" w14:textId="416CC9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C2DA7">
              <w:t xml:space="preserve">Andrew Lowe </w:t>
            </w:r>
            <w:r w:rsidRPr="00630699">
              <w:fldChar w:fldCharType="end"/>
            </w:r>
          </w:p>
        </w:tc>
        <w:tc>
          <w:tcPr>
            <w:tcW w:w="425" w:type="pct"/>
            <w:shd w:val="clear" w:color="auto" w:fill="FFFFFF" w:themeFill="background1"/>
          </w:tcPr>
          <w:p w14:paraId="72302A80" w14:textId="40365C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C2DA7">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7EF2D53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C21B3C">
              <w:rPr>
                <w:rFonts w:ascii="Georgia" w:hAnsi="Georgia"/>
                <w:iCs/>
                <w:sz w:val="24"/>
                <w:szCs w:val="24"/>
              </w:rPr>
              <w:t>Cascade Peak Chalet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E33F8D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C21B3C">
              <w:rPr>
                <w:rFonts w:ascii="Georgia" w:hAnsi="Georgia"/>
                <w:iCs/>
                <w:sz w:val="24"/>
                <w:szCs w:val="24"/>
              </w:rPr>
              <w:t>Sam Ng</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B9445B0"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C21B3C">
              <w:rPr>
                <w:rFonts w:ascii="Georgia" w:hAnsi="Georgia"/>
                <w:iCs/>
                <w:sz w:val="24"/>
                <w:szCs w:val="24"/>
              </w:rPr>
              <w:t>12/03/2017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75790B57"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C21B3C">
              <w:rPr>
                <w:rFonts w:ascii="Georgia" w:hAnsi="Georgia"/>
                <w:iCs/>
                <w:sz w:val="24"/>
                <w:szCs w:val="24"/>
              </w:rPr>
              <w:t>Andrew Lowe leaving Aesome Landscapes Pty Ltd</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64DDF32D"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05A3B">
              <w:rPr>
                <w:rFonts w:ascii="Georgia" w:hAnsi="Georgia"/>
                <w:iCs/>
                <w:sz w:val="24"/>
                <w:szCs w:val="24"/>
              </w:rPr>
              <w:t>Andrew Lowe</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A487A8A"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05A3B">
              <w:rPr>
                <w:rFonts w:ascii="Georgia" w:hAnsi="Georgia"/>
                <w:iCs/>
                <w:sz w:val="24"/>
                <w:szCs w:val="24"/>
              </w:rPr>
              <w:t>High Risk Rating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B10069A"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C4DD1" w:rsidRPr="003C4DD1">
              <w:rPr>
                <w:rFonts w:ascii="Georgia" w:hAnsi="Georgia"/>
                <w:iCs/>
                <w:sz w:val="24"/>
                <w:szCs w:val="24"/>
              </w:rPr>
              <w:t xml:space="preserve">Avoidance: Ensure that Andrew is happy in his job, ensuring he is getting apid above award wage and his working conditions are of a high standard.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51F310A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B34A23" w:rsidRPr="00B34A23">
              <w:rPr>
                <w:rFonts w:ascii="Georgia" w:hAnsi="Georgia"/>
                <w:iCs/>
                <w:sz w:val="24"/>
                <w:szCs w:val="24"/>
              </w:rPr>
              <w:t xml:space="preserve">Mitigation: Offer the position to one of the senior landscapers that may have prior management experience. If no suitable candidates are available, advertise for the position immediately.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96C3EE9"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E13810" w:rsidRPr="00E13810">
              <w:rPr>
                <w:rFonts w:ascii="Georgia" w:hAnsi="Georgia"/>
                <w:iCs/>
                <w:sz w:val="24"/>
                <w:szCs w:val="24"/>
              </w:rPr>
              <w:t>Acceptance: Use Andrew for his remaining time for his knowledge of the project and hiring of future candidates. Ensure that Andrew has communicated all required information regarding the project onto the project maanager</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F05E493"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2134E" w:rsidRPr="00A2134E">
              <w:rPr>
                <w:rFonts w:ascii="Georgia" w:hAnsi="Georgia"/>
                <w:iCs/>
                <w:sz w:val="24"/>
                <w:szCs w:val="24"/>
              </w:rPr>
              <w:t xml:space="preserve">High: Andrew carries a lot of knowledge regarding the project, its status and the local environment. This loss of knowledge could have large implications to the project.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BAD9E1C" w14:textId="77777777" w:rsidR="00CD70C3" w:rsidRPr="00CD70C3" w:rsidRDefault="009D0888" w:rsidP="00CD70C3">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D70C3" w:rsidRPr="00CD70C3">
              <w:rPr>
                <w:rFonts w:ascii="Georgia" w:hAnsi="Georgia"/>
                <w:iCs/>
                <w:sz w:val="24"/>
                <w:szCs w:val="24"/>
              </w:rPr>
              <w:t>1. Ensure Andrew is happy in his job and happy to be located at Cascade Peak for the duration of the job</w:t>
            </w:r>
          </w:p>
          <w:p w14:paraId="0E9778FC" w14:textId="77777777" w:rsidR="00CD70C3" w:rsidRPr="00CD70C3" w:rsidRDefault="00CD70C3" w:rsidP="00CD70C3">
            <w:pPr>
              <w:rPr>
                <w:rFonts w:ascii="Georgia" w:hAnsi="Georgia"/>
                <w:iCs/>
                <w:sz w:val="24"/>
                <w:szCs w:val="24"/>
              </w:rPr>
            </w:pPr>
            <w:r w:rsidRPr="00CD70C3">
              <w:rPr>
                <w:rFonts w:ascii="Georgia" w:hAnsi="Georgia"/>
                <w:iCs/>
                <w:sz w:val="24"/>
                <w:szCs w:val="24"/>
              </w:rPr>
              <w:t xml:space="preserve">2. Give Andrew the support required to do his job. </w:t>
            </w:r>
          </w:p>
          <w:p w14:paraId="306125C1" w14:textId="640902BC" w:rsidR="009D0888" w:rsidRPr="00C06164" w:rsidRDefault="00CD70C3" w:rsidP="00CD70C3">
            <w:pPr>
              <w:rPr>
                <w:rFonts w:ascii="Georgia" w:hAnsi="Georgia"/>
                <w:iCs/>
                <w:sz w:val="24"/>
                <w:szCs w:val="24"/>
              </w:rPr>
            </w:pPr>
            <w:r w:rsidRPr="00CD70C3">
              <w:rPr>
                <w:rFonts w:ascii="Georgia" w:hAnsi="Georgia"/>
                <w:iCs/>
                <w:sz w:val="24"/>
                <w:szCs w:val="24"/>
              </w:rPr>
              <w:t>3. Check in with Andrew on a regular basis to see if he requires any further assistance</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05BE2505"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93EC5">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44CA047E" w14:textId="77777777" w:rsidR="00CF2EAE" w:rsidRPr="00CF2EAE" w:rsidRDefault="009D0888" w:rsidP="00CF2EAE">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F2EAE" w:rsidRPr="00CF2EAE">
              <w:rPr>
                <w:rFonts w:ascii="Georgia" w:hAnsi="Georgia"/>
                <w:iCs/>
                <w:sz w:val="24"/>
                <w:szCs w:val="24"/>
              </w:rPr>
              <w:t>Should Andrew Lowe (Site supervisor) leave the company:</w:t>
            </w:r>
          </w:p>
          <w:p w14:paraId="151B2D98" w14:textId="77777777" w:rsidR="00CF2EAE" w:rsidRPr="00CF2EAE" w:rsidRDefault="00CF2EAE" w:rsidP="00CF2EAE">
            <w:pPr>
              <w:rPr>
                <w:rFonts w:ascii="Georgia" w:hAnsi="Georgia"/>
                <w:iCs/>
                <w:sz w:val="24"/>
                <w:szCs w:val="24"/>
              </w:rPr>
            </w:pPr>
            <w:r w:rsidRPr="00CF2EAE">
              <w:rPr>
                <w:rFonts w:ascii="Georgia" w:hAnsi="Georgia"/>
                <w:iCs/>
                <w:sz w:val="24"/>
                <w:szCs w:val="24"/>
              </w:rPr>
              <w:t xml:space="preserve">1. Project manager is to confirm if there are any suitable landscapers that could fill the position </w:t>
            </w:r>
          </w:p>
          <w:p w14:paraId="4EB0CF33" w14:textId="77777777" w:rsidR="00CF2EAE" w:rsidRPr="00CF2EAE" w:rsidRDefault="00CF2EAE" w:rsidP="00CF2EAE">
            <w:pPr>
              <w:rPr>
                <w:rFonts w:ascii="Georgia" w:hAnsi="Georgia"/>
                <w:iCs/>
                <w:sz w:val="24"/>
                <w:szCs w:val="24"/>
              </w:rPr>
            </w:pPr>
            <w:r w:rsidRPr="00CF2EAE">
              <w:rPr>
                <w:rFonts w:ascii="Georgia" w:hAnsi="Georgia"/>
                <w:iCs/>
                <w:sz w:val="24"/>
                <w:szCs w:val="24"/>
              </w:rPr>
              <w:t xml:space="preserve">2. If so, training of the new Supervisor should begin immediately, with Andrew communicating as much of his knowledge as possible </w:t>
            </w:r>
          </w:p>
          <w:p w14:paraId="7009AD18" w14:textId="77777777" w:rsidR="00CF2EAE" w:rsidRPr="00CF2EAE" w:rsidRDefault="00CF2EAE" w:rsidP="00CF2EAE">
            <w:pPr>
              <w:rPr>
                <w:rFonts w:ascii="Georgia" w:hAnsi="Georgia"/>
                <w:iCs/>
                <w:sz w:val="24"/>
                <w:szCs w:val="24"/>
              </w:rPr>
            </w:pPr>
            <w:r w:rsidRPr="00CF2EAE">
              <w:rPr>
                <w:rFonts w:ascii="Georgia" w:hAnsi="Georgia"/>
                <w:iCs/>
                <w:sz w:val="24"/>
                <w:szCs w:val="24"/>
              </w:rPr>
              <w:t xml:space="preserve">3. If noo suitable candidtate is avaiable, the project manager is to advertise for a new supervisor immediately and the employment proces must be given a high priority so a replacement supervisor can start as soon as poosible. </w:t>
            </w:r>
          </w:p>
          <w:p w14:paraId="3E425C31" w14:textId="77777777" w:rsidR="00CF2EAE" w:rsidRPr="00CF2EAE" w:rsidRDefault="00CF2EAE" w:rsidP="00CF2EAE">
            <w:pPr>
              <w:rPr>
                <w:rFonts w:ascii="Georgia" w:hAnsi="Georgia"/>
                <w:iCs/>
                <w:sz w:val="24"/>
                <w:szCs w:val="24"/>
              </w:rPr>
            </w:pPr>
            <w:r w:rsidRPr="00CF2EAE">
              <w:rPr>
                <w:rFonts w:ascii="Georgia" w:hAnsi="Georgia"/>
                <w:iCs/>
                <w:sz w:val="24"/>
                <w:szCs w:val="24"/>
              </w:rPr>
              <w:t xml:space="preserve">4. Old supervisor to give as much knowledge as possible to the new supervisor and project manager. </w:t>
            </w:r>
          </w:p>
          <w:p w14:paraId="38CA0D93" w14:textId="12D7A1FD"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51B2901"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337633" w:rsidRPr="00337633">
              <w:t xml:space="preserve">The framework is the components that provide organisational arrangement for designing, implementing, monitoring, reviewing and continually improving risk management processes. It ensures that information from the risk management process is reported and used as a basis for decision making at all organisational levels.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070676C9"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90FCD">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02145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900A5E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F90FCD">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7C87C72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D3C1D">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9DE218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D3C1D">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62BA1564"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D3C1D">
              <w:t>Montoring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358EDA56"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C4E9D" w:rsidRPr="00BC4E9D">
              <w:t xml:space="preserve">The ISO 31000 models follows the Plan, Do, Check and Act sequences, simial to other global management system standards.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6F2E2ED3"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B2FF9">
              <w:rPr>
                <w:b/>
              </w:rPr>
            </w:r>
            <w:r w:rsidR="002B2FF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4D9C5810"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B2FF9">
              <w:rPr>
                <w:b/>
              </w:rPr>
            </w:r>
            <w:r w:rsidR="002B2FF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53378" w14:textId="77777777" w:rsidR="002B2FF9" w:rsidRDefault="002B2FF9" w:rsidP="00BD64CC">
      <w:r>
        <w:separator/>
      </w:r>
    </w:p>
  </w:endnote>
  <w:endnote w:type="continuationSeparator" w:id="0">
    <w:p w14:paraId="0906C75B" w14:textId="77777777" w:rsidR="002B2FF9" w:rsidRDefault="002B2FF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C00B76" w:rsidRPr="00273145" w:rsidRDefault="00C00B7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C00B76" w:rsidRPr="00273145" w:rsidRDefault="00C00B76"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C00B76" w:rsidRPr="00273145" w:rsidRDefault="00C00B76"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C00B76" w:rsidRPr="00273145" w:rsidRDefault="00C00B76"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9F959" w14:textId="77777777" w:rsidR="002B2FF9" w:rsidRDefault="002B2FF9" w:rsidP="00BD64CC">
      <w:r>
        <w:separator/>
      </w:r>
    </w:p>
  </w:footnote>
  <w:footnote w:type="continuationSeparator" w:id="0">
    <w:p w14:paraId="6D2D7061" w14:textId="77777777" w:rsidR="002B2FF9" w:rsidRDefault="002B2FF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5BAB"/>
    <w:rsid w:val="00036ECF"/>
    <w:rsid w:val="00037D6A"/>
    <w:rsid w:val="00040264"/>
    <w:rsid w:val="0004185C"/>
    <w:rsid w:val="000473ED"/>
    <w:rsid w:val="000509D5"/>
    <w:rsid w:val="00060E6C"/>
    <w:rsid w:val="00070630"/>
    <w:rsid w:val="000830B7"/>
    <w:rsid w:val="00083530"/>
    <w:rsid w:val="0008452B"/>
    <w:rsid w:val="000847D6"/>
    <w:rsid w:val="00087F86"/>
    <w:rsid w:val="000920AA"/>
    <w:rsid w:val="00093871"/>
    <w:rsid w:val="000A3FB1"/>
    <w:rsid w:val="000A4285"/>
    <w:rsid w:val="000A6936"/>
    <w:rsid w:val="000B054A"/>
    <w:rsid w:val="000C0748"/>
    <w:rsid w:val="000C1DC8"/>
    <w:rsid w:val="000C2612"/>
    <w:rsid w:val="000C3300"/>
    <w:rsid w:val="000D14C5"/>
    <w:rsid w:val="000D2D75"/>
    <w:rsid w:val="000E4893"/>
    <w:rsid w:val="000E5994"/>
    <w:rsid w:val="000E7FFA"/>
    <w:rsid w:val="000F307D"/>
    <w:rsid w:val="000F6F97"/>
    <w:rsid w:val="00101015"/>
    <w:rsid w:val="00113A8B"/>
    <w:rsid w:val="00115661"/>
    <w:rsid w:val="001222BC"/>
    <w:rsid w:val="00131881"/>
    <w:rsid w:val="001451C8"/>
    <w:rsid w:val="0015448B"/>
    <w:rsid w:val="0015456C"/>
    <w:rsid w:val="001558AE"/>
    <w:rsid w:val="001601D2"/>
    <w:rsid w:val="001653AC"/>
    <w:rsid w:val="001666DE"/>
    <w:rsid w:val="0016711B"/>
    <w:rsid w:val="00174775"/>
    <w:rsid w:val="00177881"/>
    <w:rsid w:val="00181BBF"/>
    <w:rsid w:val="001829F0"/>
    <w:rsid w:val="0018303D"/>
    <w:rsid w:val="00184960"/>
    <w:rsid w:val="00196AF1"/>
    <w:rsid w:val="001C06F5"/>
    <w:rsid w:val="001C1282"/>
    <w:rsid w:val="001C70B1"/>
    <w:rsid w:val="001D410A"/>
    <w:rsid w:val="001D425E"/>
    <w:rsid w:val="001D4AAC"/>
    <w:rsid w:val="001D5A70"/>
    <w:rsid w:val="001E2892"/>
    <w:rsid w:val="001F06DD"/>
    <w:rsid w:val="001F0F10"/>
    <w:rsid w:val="001F54E9"/>
    <w:rsid w:val="001F6F37"/>
    <w:rsid w:val="001F7C08"/>
    <w:rsid w:val="00220622"/>
    <w:rsid w:val="0022122A"/>
    <w:rsid w:val="00226664"/>
    <w:rsid w:val="00230849"/>
    <w:rsid w:val="00234A8C"/>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2FF9"/>
    <w:rsid w:val="002B34CF"/>
    <w:rsid w:val="002B718E"/>
    <w:rsid w:val="002C13A2"/>
    <w:rsid w:val="002F1866"/>
    <w:rsid w:val="002F692B"/>
    <w:rsid w:val="00301653"/>
    <w:rsid w:val="0030739C"/>
    <w:rsid w:val="003108CD"/>
    <w:rsid w:val="00312EE5"/>
    <w:rsid w:val="00313DB6"/>
    <w:rsid w:val="003152F9"/>
    <w:rsid w:val="00315CC2"/>
    <w:rsid w:val="00320ABF"/>
    <w:rsid w:val="003229CA"/>
    <w:rsid w:val="0032323C"/>
    <w:rsid w:val="00324132"/>
    <w:rsid w:val="003250CE"/>
    <w:rsid w:val="0032712A"/>
    <w:rsid w:val="0033622B"/>
    <w:rsid w:val="00337011"/>
    <w:rsid w:val="00337633"/>
    <w:rsid w:val="0034715C"/>
    <w:rsid w:val="003525A7"/>
    <w:rsid w:val="00371934"/>
    <w:rsid w:val="00385465"/>
    <w:rsid w:val="00392489"/>
    <w:rsid w:val="00394848"/>
    <w:rsid w:val="00396824"/>
    <w:rsid w:val="003A35C8"/>
    <w:rsid w:val="003A7DC9"/>
    <w:rsid w:val="003C1E46"/>
    <w:rsid w:val="003C4DD1"/>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6D8"/>
    <w:rsid w:val="00461C4D"/>
    <w:rsid w:val="00465E4F"/>
    <w:rsid w:val="004820FF"/>
    <w:rsid w:val="00483B6E"/>
    <w:rsid w:val="00483D5C"/>
    <w:rsid w:val="004955A3"/>
    <w:rsid w:val="00495C97"/>
    <w:rsid w:val="004B0049"/>
    <w:rsid w:val="004B028D"/>
    <w:rsid w:val="004B17BF"/>
    <w:rsid w:val="004C2E2D"/>
    <w:rsid w:val="004C3E8C"/>
    <w:rsid w:val="004C3FA1"/>
    <w:rsid w:val="004D6B77"/>
    <w:rsid w:val="004D6F8B"/>
    <w:rsid w:val="004F22C0"/>
    <w:rsid w:val="004F65C3"/>
    <w:rsid w:val="00502BB0"/>
    <w:rsid w:val="00505A3B"/>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A4593"/>
    <w:rsid w:val="005B2C6F"/>
    <w:rsid w:val="005B478C"/>
    <w:rsid w:val="005B6CAC"/>
    <w:rsid w:val="005C0B59"/>
    <w:rsid w:val="005C1227"/>
    <w:rsid w:val="005C294F"/>
    <w:rsid w:val="005D1A98"/>
    <w:rsid w:val="005D2632"/>
    <w:rsid w:val="005D2C5D"/>
    <w:rsid w:val="005D5017"/>
    <w:rsid w:val="005E0D65"/>
    <w:rsid w:val="005E63A6"/>
    <w:rsid w:val="005F389D"/>
    <w:rsid w:val="005F6BFF"/>
    <w:rsid w:val="005F7543"/>
    <w:rsid w:val="0060370B"/>
    <w:rsid w:val="0061071B"/>
    <w:rsid w:val="006134D1"/>
    <w:rsid w:val="006225A3"/>
    <w:rsid w:val="00633C4B"/>
    <w:rsid w:val="006407C3"/>
    <w:rsid w:val="00643387"/>
    <w:rsid w:val="00645CEE"/>
    <w:rsid w:val="00676B4B"/>
    <w:rsid w:val="006831FA"/>
    <w:rsid w:val="006B3B2C"/>
    <w:rsid w:val="006D2310"/>
    <w:rsid w:val="006D7FE6"/>
    <w:rsid w:val="006E0EBF"/>
    <w:rsid w:val="006E6699"/>
    <w:rsid w:val="006E69E5"/>
    <w:rsid w:val="006F37C3"/>
    <w:rsid w:val="00710AB2"/>
    <w:rsid w:val="00710FA9"/>
    <w:rsid w:val="00713071"/>
    <w:rsid w:val="007209F8"/>
    <w:rsid w:val="007232D6"/>
    <w:rsid w:val="00725E91"/>
    <w:rsid w:val="00737A4D"/>
    <w:rsid w:val="0074265C"/>
    <w:rsid w:val="00752924"/>
    <w:rsid w:val="00755824"/>
    <w:rsid w:val="007564BB"/>
    <w:rsid w:val="007572DB"/>
    <w:rsid w:val="00760369"/>
    <w:rsid w:val="00760D31"/>
    <w:rsid w:val="0077262F"/>
    <w:rsid w:val="0077564B"/>
    <w:rsid w:val="00793EC5"/>
    <w:rsid w:val="0079709A"/>
    <w:rsid w:val="007B136D"/>
    <w:rsid w:val="007C1517"/>
    <w:rsid w:val="007C5F38"/>
    <w:rsid w:val="007D1F55"/>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66E9E"/>
    <w:rsid w:val="0087775A"/>
    <w:rsid w:val="008801F2"/>
    <w:rsid w:val="0088708F"/>
    <w:rsid w:val="008A3B49"/>
    <w:rsid w:val="008B2D91"/>
    <w:rsid w:val="008B3909"/>
    <w:rsid w:val="008B444C"/>
    <w:rsid w:val="008C3BDB"/>
    <w:rsid w:val="008C6B2F"/>
    <w:rsid w:val="008D2431"/>
    <w:rsid w:val="008D747A"/>
    <w:rsid w:val="008D7666"/>
    <w:rsid w:val="008E09D5"/>
    <w:rsid w:val="00904F90"/>
    <w:rsid w:val="00906A55"/>
    <w:rsid w:val="00911EE3"/>
    <w:rsid w:val="009134FE"/>
    <w:rsid w:val="00914D17"/>
    <w:rsid w:val="0092062B"/>
    <w:rsid w:val="009212B0"/>
    <w:rsid w:val="0092188D"/>
    <w:rsid w:val="0092783E"/>
    <w:rsid w:val="00931F78"/>
    <w:rsid w:val="009441F1"/>
    <w:rsid w:val="00944423"/>
    <w:rsid w:val="00945229"/>
    <w:rsid w:val="009528B6"/>
    <w:rsid w:val="00952CD4"/>
    <w:rsid w:val="0097122F"/>
    <w:rsid w:val="00975765"/>
    <w:rsid w:val="009852DF"/>
    <w:rsid w:val="009A254D"/>
    <w:rsid w:val="009A60A7"/>
    <w:rsid w:val="009B001A"/>
    <w:rsid w:val="009C03B3"/>
    <w:rsid w:val="009C2465"/>
    <w:rsid w:val="009C6A96"/>
    <w:rsid w:val="009C7C67"/>
    <w:rsid w:val="009D0888"/>
    <w:rsid w:val="009D0E58"/>
    <w:rsid w:val="009D3EB8"/>
    <w:rsid w:val="009E49B3"/>
    <w:rsid w:val="009F6DF7"/>
    <w:rsid w:val="009F7016"/>
    <w:rsid w:val="00A055D3"/>
    <w:rsid w:val="00A05BBE"/>
    <w:rsid w:val="00A07082"/>
    <w:rsid w:val="00A124EB"/>
    <w:rsid w:val="00A1631B"/>
    <w:rsid w:val="00A2134E"/>
    <w:rsid w:val="00A2505D"/>
    <w:rsid w:val="00A27C78"/>
    <w:rsid w:val="00A3169E"/>
    <w:rsid w:val="00A41D0D"/>
    <w:rsid w:val="00A44E3B"/>
    <w:rsid w:val="00A51992"/>
    <w:rsid w:val="00A51D03"/>
    <w:rsid w:val="00A62466"/>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5E3"/>
    <w:rsid w:val="00AF1B65"/>
    <w:rsid w:val="00AF3BDE"/>
    <w:rsid w:val="00B04D07"/>
    <w:rsid w:val="00B2206D"/>
    <w:rsid w:val="00B24BA8"/>
    <w:rsid w:val="00B26F1D"/>
    <w:rsid w:val="00B34A23"/>
    <w:rsid w:val="00B37963"/>
    <w:rsid w:val="00B432E1"/>
    <w:rsid w:val="00B44949"/>
    <w:rsid w:val="00B52E4B"/>
    <w:rsid w:val="00B55509"/>
    <w:rsid w:val="00B616B3"/>
    <w:rsid w:val="00B62F8E"/>
    <w:rsid w:val="00B70EE0"/>
    <w:rsid w:val="00B762AC"/>
    <w:rsid w:val="00B80685"/>
    <w:rsid w:val="00B822D0"/>
    <w:rsid w:val="00B82B22"/>
    <w:rsid w:val="00B82CAA"/>
    <w:rsid w:val="00B85F6C"/>
    <w:rsid w:val="00B87DFD"/>
    <w:rsid w:val="00B92962"/>
    <w:rsid w:val="00BA0CE8"/>
    <w:rsid w:val="00BB0231"/>
    <w:rsid w:val="00BB1B68"/>
    <w:rsid w:val="00BB35D3"/>
    <w:rsid w:val="00BC0E28"/>
    <w:rsid w:val="00BC2DB7"/>
    <w:rsid w:val="00BC4E9D"/>
    <w:rsid w:val="00BD3C1D"/>
    <w:rsid w:val="00BD64CC"/>
    <w:rsid w:val="00BE1EA9"/>
    <w:rsid w:val="00BF0E80"/>
    <w:rsid w:val="00BF2AD5"/>
    <w:rsid w:val="00BF6D27"/>
    <w:rsid w:val="00BF76C0"/>
    <w:rsid w:val="00C00B76"/>
    <w:rsid w:val="00C024B9"/>
    <w:rsid w:val="00C06164"/>
    <w:rsid w:val="00C074A9"/>
    <w:rsid w:val="00C11264"/>
    <w:rsid w:val="00C11A8B"/>
    <w:rsid w:val="00C138ED"/>
    <w:rsid w:val="00C13C09"/>
    <w:rsid w:val="00C158E8"/>
    <w:rsid w:val="00C20C5B"/>
    <w:rsid w:val="00C21362"/>
    <w:rsid w:val="00C21B3C"/>
    <w:rsid w:val="00C37FBE"/>
    <w:rsid w:val="00C44A01"/>
    <w:rsid w:val="00C46A1E"/>
    <w:rsid w:val="00C6317F"/>
    <w:rsid w:val="00C6687E"/>
    <w:rsid w:val="00C737B0"/>
    <w:rsid w:val="00C81EF2"/>
    <w:rsid w:val="00C90989"/>
    <w:rsid w:val="00C94FA6"/>
    <w:rsid w:val="00C95137"/>
    <w:rsid w:val="00C971F2"/>
    <w:rsid w:val="00CA6DB7"/>
    <w:rsid w:val="00CB37FA"/>
    <w:rsid w:val="00CB3F58"/>
    <w:rsid w:val="00CC20B7"/>
    <w:rsid w:val="00CD1781"/>
    <w:rsid w:val="00CD1CAD"/>
    <w:rsid w:val="00CD5BBB"/>
    <w:rsid w:val="00CD698D"/>
    <w:rsid w:val="00CD70C3"/>
    <w:rsid w:val="00CE1435"/>
    <w:rsid w:val="00CE267A"/>
    <w:rsid w:val="00CE6751"/>
    <w:rsid w:val="00CF00E7"/>
    <w:rsid w:val="00CF2EAE"/>
    <w:rsid w:val="00D02DDE"/>
    <w:rsid w:val="00D04950"/>
    <w:rsid w:val="00D05B3F"/>
    <w:rsid w:val="00D05F3B"/>
    <w:rsid w:val="00D06F91"/>
    <w:rsid w:val="00D07446"/>
    <w:rsid w:val="00D226AF"/>
    <w:rsid w:val="00D3363B"/>
    <w:rsid w:val="00D33696"/>
    <w:rsid w:val="00D33886"/>
    <w:rsid w:val="00D514C9"/>
    <w:rsid w:val="00D51F9F"/>
    <w:rsid w:val="00D57B38"/>
    <w:rsid w:val="00D62EF0"/>
    <w:rsid w:val="00D6624A"/>
    <w:rsid w:val="00D719B9"/>
    <w:rsid w:val="00D94FF6"/>
    <w:rsid w:val="00D962CA"/>
    <w:rsid w:val="00D972AC"/>
    <w:rsid w:val="00D978D0"/>
    <w:rsid w:val="00DA268C"/>
    <w:rsid w:val="00DC209C"/>
    <w:rsid w:val="00DC2DA7"/>
    <w:rsid w:val="00DC5261"/>
    <w:rsid w:val="00DC6614"/>
    <w:rsid w:val="00DD0344"/>
    <w:rsid w:val="00DD1061"/>
    <w:rsid w:val="00DD2D62"/>
    <w:rsid w:val="00DD4F18"/>
    <w:rsid w:val="00DD5425"/>
    <w:rsid w:val="00DD5E12"/>
    <w:rsid w:val="00DD5EF1"/>
    <w:rsid w:val="00DE393E"/>
    <w:rsid w:val="00DE6D10"/>
    <w:rsid w:val="00DF1DB9"/>
    <w:rsid w:val="00DF738C"/>
    <w:rsid w:val="00E11394"/>
    <w:rsid w:val="00E12358"/>
    <w:rsid w:val="00E13810"/>
    <w:rsid w:val="00E14C0B"/>
    <w:rsid w:val="00E16422"/>
    <w:rsid w:val="00E21542"/>
    <w:rsid w:val="00E229C2"/>
    <w:rsid w:val="00E262D9"/>
    <w:rsid w:val="00E26559"/>
    <w:rsid w:val="00E32FD4"/>
    <w:rsid w:val="00E33A5C"/>
    <w:rsid w:val="00E42295"/>
    <w:rsid w:val="00E42E81"/>
    <w:rsid w:val="00E474DC"/>
    <w:rsid w:val="00E51590"/>
    <w:rsid w:val="00E619FB"/>
    <w:rsid w:val="00E64622"/>
    <w:rsid w:val="00E6639E"/>
    <w:rsid w:val="00E75E56"/>
    <w:rsid w:val="00E767B2"/>
    <w:rsid w:val="00E81A66"/>
    <w:rsid w:val="00E8632E"/>
    <w:rsid w:val="00E9501D"/>
    <w:rsid w:val="00E96245"/>
    <w:rsid w:val="00E96C31"/>
    <w:rsid w:val="00E9707B"/>
    <w:rsid w:val="00EA40CF"/>
    <w:rsid w:val="00EA576F"/>
    <w:rsid w:val="00EB2325"/>
    <w:rsid w:val="00EB79E2"/>
    <w:rsid w:val="00ED1EED"/>
    <w:rsid w:val="00EE526B"/>
    <w:rsid w:val="00EF6188"/>
    <w:rsid w:val="00F050F0"/>
    <w:rsid w:val="00F07294"/>
    <w:rsid w:val="00F078DF"/>
    <w:rsid w:val="00F10E4B"/>
    <w:rsid w:val="00F21EB5"/>
    <w:rsid w:val="00F21FD6"/>
    <w:rsid w:val="00F2377E"/>
    <w:rsid w:val="00F245B3"/>
    <w:rsid w:val="00F300BC"/>
    <w:rsid w:val="00F31383"/>
    <w:rsid w:val="00F31FE8"/>
    <w:rsid w:val="00F33A8D"/>
    <w:rsid w:val="00F37EAE"/>
    <w:rsid w:val="00F40BB9"/>
    <w:rsid w:val="00F44D14"/>
    <w:rsid w:val="00F4589D"/>
    <w:rsid w:val="00F50541"/>
    <w:rsid w:val="00F52076"/>
    <w:rsid w:val="00F54164"/>
    <w:rsid w:val="00F546B2"/>
    <w:rsid w:val="00F56AA6"/>
    <w:rsid w:val="00F61836"/>
    <w:rsid w:val="00F64E7B"/>
    <w:rsid w:val="00F66EB1"/>
    <w:rsid w:val="00F74D61"/>
    <w:rsid w:val="00F74FA7"/>
    <w:rsid w:val="00F90FCD"/>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48038E"/>
    <w:rsid w:val="00912B47"/>
    <w:rsid w:val="00965CBC"/>
    <w:rsid w:val="009F38E7"/>
    <w:rsid w:val="00AA34A9"/>
    <w:rsid w:val="00B66450"/>
    <w:rsid w:val="00B95FD0"/>
    <w:rsid w:val="00BF0FBD"/>
    <w:rsid w:val="00D461FC"/>
    <w:rsid w:val="00E737C2"/>
    <w:rsid w:val="00EF46A3"/>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10148</TotalTime>
  <Pages>33</Pages>
  <Words>5130</Words>
  <Characters>29247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Cory McEwan</cp:lastModifiedBy>
  <cp:revision>95</cp:revision>
  <cp:lastPrinted>2016-05-05T05:09:00Z</cp:lastPrinted>
  <dcterms:created xsi:type="dcterms:W3CDTF">2021-03-31T09:09:00Z</dcterms:created>
  <dcterms:modified xsi:type="dcterms:W3CDTF">2021-04-11T08:17:00Z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