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67B" w:rsidRDefault="00DB467B" w:rsidP="00DB467B">
      <w:r>
        <w:rPr>
          <w:noProof/>
          <w:lang w:eastAsia="en-AU"/>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A475DC" w:rsidRPr="00361DB7" w:rsidRDefault="00A475DC"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A475DC" w:rsidRPr="00E623C6" w:rsidRDefault="00A475DC"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A475DC" w:rsidRPr="00361DB7" w:rsidRDefault="00A475DC"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A475DC" w:rsidRPr="00E623C6" w:rsidRDefault="00A475DC"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A475DC" w:rsidRPr="00C376ED" w:rsidRDefault="00A475DC"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A475DC" w:rsidRPr="00C376ED" w:rsidRDefault="00A475DC" w:rsidP="00DB467B">
                            <w:pPr>
                              <w:jc w:val="center"/>
                              <w:rPr>
                                <w:rFonts w:ascii="Arial" w:hAnsi="Arial" w:cs="Arial"/>
                                <w:sz w:val="20"/>
                              </w:rPr>
                            </w:pPr>
                          </w:p>
                          <w:p w:rsidR="00A475DC" w:rsidRPr="00C376ED" w:rsidRDefault="00A475DC"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A475DC" w:rsidRPr="00C376ED" w:rsidRDefault="00A475DC"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A475DC" w:rsidRPr="00C376ED" w:rsidRDefault="00A475DC" w:rsidP="00DB467B">
                      <w:pPr>
                        <w:jc w:val="center"/>
                        <w:rPr>
                          <w:rFonts w:ascii="Arial" w:hAnsi="Arial" w:cs="Arial"/>
                          <w:sz w:val="20"/>
                        </w:rPr>
                      </w:pPr>
                    </w:p>
                    <w:p w:rsidR="00A475DC" w:rsidRPr="00C376ED" w:rsidRDefault="00A475DC"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315F1D" w:rsidP="005C2620">
            <w:pPr>
              <w:rPr>
                <w:rFonts w:ascii="Arial" w:hAnsi="Arial" w:cs="Arial"/>
              </w:rPr>
            </w:pPr>
            <w:permStart w:id="478041090" w:edGrp="everyone"/>
            <w:r>
              <w:rPr>
                <w:rFonts w:ascii="Arial" w:hAnsi="Arial" w:cs="Arial"/>
              </w:rPr>
              <w:t>BENJAMIN WILLIAMS</w:t>
            </w:r>
            <w:permEnd w:id="478041090"/>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9-01-14T00:00:00Z">
              <w:dateFormat w:val="d/MM/yyyy"/>
              <w:lid w:val="en-AU"/>
              <w:storeMappedDataAs w:val="dateTime"/>
              <w:calendar w:val="gregorian"/>
            </w:date>
          </w:sdtPr>
          <w:sdtContent>
            <w:permStart w:id="400490752" w:edGrp="everyone" w:displacedByCustomXml="prev"/>
            <w:tc>
              <w:tcPr>
                <w:tcW w:w="5583" w:type="dxa"/>
              </w:tcPr>
              <w:p w:rsidR="005C2620" w:rsidRPr="005C2620" w:rsidRDefault="008D24A2" w:rsidP="005C2620">
                <w:pPr>
                  <w:rPr>
                    <w:rFonts w:ascii="Arial" w:hAnsi="Arial" w:cs="Arial"/>
                  </w:rPr>
                </w:pPr>
                <w:r>
                  <w:rPr>
                    <w:rFonts w:ascii="Arial" w:hAnsi="Arial" w:cs="Arial"/>
                  </w:rPr>
                  <w:t>14/01/2019</w:t>
                </w:r>
              </w:p>
            </w:tc>
            <w:permEnd w:id="400490752"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952586626" w:edGrp="everyone"/>
            <w:permEnd w:id="952586626"/>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1234136866"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1234136866"/>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A475DC"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515983154" w:edGrp="everyone"/>
                <w:r w:rsidR="005C2620" w:rsidRPr="005C2620">
                  <w:rPr>
                    <w:rFonts w:ascii="Segoe UI Symbol" w:hAnsi="Segoe UI Symbol" w:cs="Segoe UI Symbol"/>
                  </w:rPr>
                  <w:t>☐</w:t>
                </w:r>
                <w:permEnd w:id="515983154"/>
              </w:sdtContent>
            </w:sdt>
            <w:r w:rsidR="005C2620" w:rsidRPr="005C2620">
              <w:rPr>
                <w:rFonts w:ascii="Arial" w:hAnsi="Arial" w:cs="Arial"/>
              </w:rPr>
              <w:t xml:space="preserve"> Competent</w:t>
            </w:r>
          </w:p>
          <w:p w:rsidR="005C2620" w:rsidRPr="005C2620" w:rsidRDefault="00A475DC"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690245924" w:edGrp="everyone"/>
                <w:r w:rsidR="005C2620" w:rsidRPr="005C2620">
                  <w:rPr>
                    <w:rFonts w:ascii="Segoe UI Symbol" w:hAnsi="Segoe UI Symbol" w:cs="Segoe UI Symbol"/>
                  </w:rPr>
                  <w:t>☐</w:t>
                </w:r>
                <w:permEnd w:id="1690245924"/>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eastAsia="en-AU"/>
        </w:rPr>
        <w:drawing>
          <wp:inline distT="0" distB="0" distL="0" distR="0" wp14:anchorId="6B11A70F" wp14:editId="1F42D00E">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912F5C" w:rsidP="000B7B6B">
            <w:pPr>
              <w:rPr>
                <w:rFonts w:ascii="Arial" w:hAnsi="Arial" w:cs="Arial"/>
              </w:rPr>
            </w:pPr>
            <w:permStart w:id="667495290" w:edGrp="everyone"/>
            <w:r>
              <w:rPr>
                <w:rFonts w:ascii="Arial" w:hAnsi="Arial" w:cs="Arial"/>
              </w:rPr>
              <w:t>EDSS</w:t>
            </w:r>
            <w:permEnd w:id="667495290"/>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912F5C" w:rsidP="000B7B6B">
            <w:pPr>
              <w:rPr>
                <w:rFonts w:ascii="Arial" w:hAnsi="Arial" w:cs="Arial"/>
              </w:rPr>
            </w:pPr>
            <w:permStart w:id="1870335506" w:edGrp="everyone"/>
            <w:r>
              <w:rPr>
                <w:rFonts w:ascii="Arial" w:hAnsi="Arial" w:cs="Arial"/>
              </w:rPr>
              <w:t>ELECTRICAL SUPERVISOR FOR WORKGROUP 1</w:t>
            </w:r>
            <w:permEnd w:id="1870335506"/>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02659A" w:rsidP="000B7B6B">
            <w:pPr>
              <w:rPr>
                <w:rFonts w:ascii="Arial" w:hAnsi="Arial" w:cs="Arial"/>
              </w:rPr>
            </w:pPr>
            <w:permStart w:id="1281560031" w:edGrp="everyone"/>
            <w:r>
              <w:rPr>
                <w:rFonts w:ascii="Arial" w:hAnsi="Arial" w:cs="Arial"/>
              </w:rPr>
              <w:t xml:space="preserve">Fire and </w:t>
            </w:r>
            <w:r w:rsidR="009169C2">
              <w:rPr>
                <w:rFonts w:ascii="Arial" w:hAnsi="Arial" w:cs="Arial"/>
              </w:rPr>
              <w:t>explosion</w:t>
            </w:r>
            <w:r w:rsidR="00DF62C2">
              <w:rPr>
                <w:rFonts w:ascii="Arial" w:hAnsi="Arial" w:cs="Arial"/>
              </w:rPr>
              <w:t xml:space="preserve"> - Code Red: Fire &amp; smoke</w:t>
            </w:r>
          </w:p>
          <w:p w:rsidR="009169C2" w:rsidRPr="009169C2" w:rsidRDefault="009169C2" w:rsidP="009169C2">
            <w:pPr>
              <w:rPr>
                <w:rFonts w:ascii="Arial" w:hAnsi="Arial" w:cs="Arial"/>
              </w:rPr>
            </w:pPr>
            <w:r w:rsidRPr="009169C2">
              <w:rPr>
                <w:rFonts w:ascii="Arial" w:hAnsi="Arial" w:cs="Arial"/>
              </w:rPr>
              <w:t>Fire and explosion can result in catastrophic consequences, causing serious injuries or death of workers and others, as well as significant damage to property. A person conducting a business or undertaking (PCBU) must prevent the possibility of fire or explosion from an ignition of flammable substances associated with a hazardous area or a hazardous atmosphere.</w:t>
            </w:r>
          </w:p>
          <w:permEnd w:id="1281560031"/>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991085" w:rsidRDefault="00210444" w:rsidP="000B7B6B">
            <w:pPr>
              <w:rPr>
                <w:rFonts w:ascii="Arial" w:hAnsi="Arial" w:cs="Arial"/>
              </w:rPr>
            </w:pPr>
            <w:permStart w:id="1679370388" w:edGrp="everyone"/>
            <w:r>
              <w:rPr>
                <w:rFonts w:ascii="Arial" w:hAnsi="Arial" w:cs="Arial"/>
              </w:rPr>
              <w:t xml:space="preserve">Hazardous areas  and potential ignition sources, electrical systems that are overloaded, poorly maintained or defective. Working with flammable liquids, dusts, gases and solids.  </w:t>
            </w:r>
            <w:permEnd w:id="1679370388"/>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E65074" w:rsidRDefault="005E1D2B" w:rsidP="000B7B6B">
            <w:pPr>
              <w:rPr>
                <w:rFonts w:ascii="Arial" w:hAnsi="Arial" w:cs="Arial"/>
              </w:rPr>
            </w:pPr>
            <w:permStart w:id="147676666" w:edGrp="everyone"/>
            <w:r>
              <w:rPr>
                <w:rFonts w:ascii="Arial" w:hAnsi="Arial" w:cs="Arial"/>
              </w:rPr>
              <w:t>AS3745-2101: Planning for emergencies in facilities</w:t>
            </w:r>
          </w:p>
          <w:p w:rsidR="00991085" w:rsidRDefault="00E65074" w:rsidP="000B7B6B">
            <w:pPr>
              <w:rPr>
                <w:rFonts w:ascii="Arial" w:hAnsi="Arial" w:cs="Arial"/>
              </w:rPr>
            </w:pPr>
            <w:r>
              <w:rPr>
                <w:rFonts w:ascii="Arial" w:hAnsi="Arial" w:cs="Arial"/>
              </w:rPr>
              <w:t xml:space="preserve">Guidance on planning and response for fire and smoke emergencies is given in Appendix A </w:t>
            </w:r>
            <w:r w:rsidR="005E1D2B">
              <w:rPr>
                <w:rFonts w:ascii="Arial" w:hAnsi="Arial" w:cs="Arial"/>
              </w:rPr>
              <w:t xml:space="preserve"> </w:t>
            </w:r>
            <w:permEnd w:id="147676666"/>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D54E5E" w:rsidP="000B7B6B">
            <w:pPr>
              <w:rPr>
                <w:rFonts w:ascii="Arial" w:hAnsi="Arial" w:cs="Arial"/>
              </w:rPr>
            </w:pPr>
            <w:permStart w:id="453987340" w:edGrp="everyone"/>
            <w:r>
              <w:rPr>
                <w:rFonts w:ascii="Arial" w:hAnsi="Arial" w:cs="Arial"/>
              </w:rPr>
              <w:t xml:space="preserve">Fire Warden, </w:t>
            </w:r>
            <w:r w:rsidR="008B4496">
              <w:rPr>
                <w:rFonts w:ascii="Arial" w:hAnsi="Arial" w:cs="Arial"/>
              </w:rPr>
              <w:t xml:space="preserve">managers, supervisors and workers. </w:t>
            </w:r>
            <w:permEnd w:id="453987340"/>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1A4C4B" w:rsidP="000B7B6B">
            <w:pPr>
              <w:rPr>
                <w:rFonts w:ascii="Arial" w:hAnsi="Arial" w:cs="Arial"/>
              </w:rPr>
            </w:pPr>
            <w:permStart w:id="874262962" w:edGrp="everyone"/>
            <w:r>
              <w:rPr>
                <w:rFonts w:ascii="Arial" w:hAnsi="Arial" w:cs="Arial"/>
              </w:rPr>
              <w:t>WHS Practitioner</w:t>
            </w:r>
            <w:r w:rsidR="008120F0">
              <w:rPr>
                <w:rFonts w:ascii="Arial" w:hAnsi="Arial" w:cs="Arial"/>
              </w:rPr>
              <w:t xml:space="preserve">, </w:t>
            </w:r>
            <w:r>
              <w:rPr>
                <w:rFonts w:ascii="Arial" w:hAnsi="Arial" w:cs="Arial"/>
              </w:rPr>
              <w:t>ERT</w:t>
            </w:r>
            <w:r w:rsidR="008120F0">
              <w:rPr>
                <w:rFonts w:ascii="Arial" w:hAnsi="Arial" w:cs="Arial"/>
              </w:rPr>
              <w:t>, Fire Safety Advisor</w:t>
            </w:r>
            <w:r>
              <w:rPr>
                <w:rFonts w:ascii="Arial" w:hAnsi="Arial" w:cs="Arial"/>
              </w:rPr>
              <w:t xml:space="preserve"> </w:t>
            </w:r>
            <w:permEnd w:id="874262962"/>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DE693D" w:rsidP="000B7B6B">
            <w:pPr>
              <w:rPr>
                <w:rFonts w:ascii="Arial" w:hAnsi="Arial" w:cs="Arial"/>
              </w:rPr>
            </w:pPr>
            <w:permStart w:id="1557021182" w:edGrp="everyone"/>
            <w:r>
              <w:rPr>
                <w:rFonts w:ascii="Arial" w:hAnsi="Arial" w:cs="Arial"/>
              </w:rPr>
              <w:t>Queensland Fire and Emergency Services (QFES)</w:t>
            </w:r>
            <w:permEnd w:id="1557021182"/>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556B3D" w:rsidP="000B7B6B">
            <w:pPr>
              <w:rPr>
                <w:rFonts w:ascii="Arial" w:hAnsi="Arial" w:cs="Arial"/>
              </w:rPr>
            </w:pPr>
            <w:permStart w:id="1159532746" w:edGrp="everyone"/>
            <w:r>
              <w:rPr>
                <w:rFonts w:ascii="Arial" w:hAnsi="Arial" w:cs="Arial"/>
              </w:rPr>
              <w:t>Smoke inhalation, b</w:t>
            </w:r>
            <w:r w:rsidR="00E733E5">
              <w:rPr>
                <w:rFonts w:ascii="Arial" w:hAnsi="Arial" w:cs="Arial"/>
              </w:rPr>
              <w:t>usiness disruption</w:t>
            </w:r>
            <w:r w:rsidR="008120F0">
              <w:rPr>
                <w:rFonts w:ascii="Arial" w:hAnsi="Arial" w:cs="Arial"/>
              </w:rPr>
              <w:t>,</w:t>
            </w:r>
            <w:r>
              <w:rPr>
                <w:rFonts w:ascii="Arial" w:hAnsi="Arial" w:cs="Arial"/>
              </w:rPr>
              <w:t xml:space="preserve"> fire evacuations and disturbance</w:t>
            </w:r>
            <w:r w:rsidR="003977FF">
              <w:rPr>
                <w:rFonts w:ascii="Arial" w:hAnsi="Arial" w:cs="Arial"/>
              </w:rPr>
              <w:t xml:space="preserve"> and </w:t>
            </w:r>
            <w:r w:rsidR="008120F0">
              <w:rPr>
                <w:rFonts w:ascii="Arial" w:hAnsi="Arial" w:cs="Arial"/>
              </w:rPr>
              <w:t>decrease of air quality</w:t>
            </w:r>
            <w:r w:rsidR="00EC3482">
              <w:rPr>
                <w:rFonts w:ascii="Arial" w:hAnsi="Arial" w:cs="Arial"/>
              </w:rPr>
              <w:t xml:space="preserve">, smoke affecting nearby residents. </w:t>
            </w:r>
          </w:p>
          <w:permEnd w:id="1159532746"/>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991085" w:rsidRDefault="00A475DC" w:rsidP="000B7B6B">
            <w:pPr>
              <w:rPr>
                <w:rFonts w:ascii="Arial" w:hAnsi="Arial" w:cs="Arial"/>
              </w:rPr>
            </w:pPr>
            <w:permStart w:id="1421027599" w:edGrp="everyone"/>
            <w:r>
              <w:rPr>
                <w:rFonts w:ascii="Arial" w:hAnsi="Arial" w:cs="Arial"/>
              </w:rPr>
              <w:t>A prompt warning to employees to evacuate</w:t>
            </w:r>
            <w:r w:rsidR="00457FA2">
              <w:rPr>
                <w:rFonts w:ascii="Arial" w:hAnsi="Arial" w:cs="Arial"/>
              </w:rPr>
              <w:t xml:space="preserve"> and shelter.</w:t>
            </w:r>
          </w:p>
          <w:p w:rsidR="00991085" w:rsidRDefault="00457FA2" w:rsidP="000B7B6B">
            <w:pPr>
              <w:rPr>
                <w:rFonts w:ascii="Arial" w:hAnsi="Arial" w:cs="Arial"/>
              </w:rPr>
            </w:pPr>
            <w:r>
              <w:rPr>
                <w:rFonts w:ascii="Arial" w:hAnsi="Arial" w:cs="Arial"/>
              </w:rPr>
              <w:t>A call for help to public emergency services that provides full and accurate information.</w:t>
            </w:r>
          </w:p>
          <w:p w:rsidR="00991085" w:rsidRDefault="00457FA2" w:rsidP="000B7B6B">
            <w:pPr>
              <w:rPr>
                <w:rFonts w:ascii="Arial" w:hAnsi="Arial" w:cs="Arial"/>
              </w:rPr>
            </w:pPr>
            <w:r>
              <w:rPr>
                <w:rFonts w:ascii="Arial" w:hAnsi="Arial" w:cs="Arial"/>
              </w:rPr>
              <w:t>An employee trained to administer first aid or perform CPR</w:t>
            </w:r>
          </w:p>
          <w:p w:rsidR="00991085" w:rsidRDefault="008A6350" w:rsidP="000B7B6B">
            <w:pPr>
              <w:rPr>
                <w:rFonts w:ascii="Arial" w:hAnsi="Arial" w:cs="Arial"/>
              </w:rPr>
            </w:pPr>
            <w:r>
              <w:rPr>
                <w:rFonts w:ascii="Arial" w:hAnsi="Arial" w:cs="Arial"/>
              </w:rPr>
              <w:t xml:space="preserve">First priority will always be life safety and second priority is the stabilisation of the incident, for example use of fire extinguishers by trained employees can extinguish a small fire. </w:t>
            </w:r>
            <w:permEnd w:id="1421027599"/>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630542" w:rsidP="000B7B6B">
            <w:pPr>
              <w:rPr>
                <w:rFonts w:ascii="Arial" w:hAnsi="Arial" w:cs="Arial"/>
              </w:rPr>
            </w:pPr>
            <w:permStart w:id="1351355294" w:edGrp="everyone"/>
            <w:r>
              <w:rPr>
                <w:rFonts w:ascii="Arial" w:hAnsi="Arial" w:cs="Arial"/>
              </w:rPr>
              <w:t>Bomb threat - Code purple</w:t>
            </w:r>
          </w:p>
          <w:p w:rsidR="000B7B6B" w:rsidRDefault="0005665D" w:rsidP="000B7B6B">
            <w:pPr>
              <w:rPr>
                <w:rFonts w:ascii="Arial" w:hAnsi="Arial" w:cs="Arial"/>
              </w:rPr>
            </w:pPr>
            <w:r>
              <w:rPr>
                <w:rFonts w:ascii="Arial" w:hAnsi="Arial" w:cs="Arial"/>
              </w:rPr>
              <w:t>A threat, written or verbal, delivered by electronic, oral or other medium, threatening to place or use an explosive, chemical, biological or radiological device at a time, date, place or against any specific person or organisation.</w:t>
            </w:r>
            <w:permEnd w:id="135135529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05665D" w:rsidP="000B7B6B">
            <w:pPr>
              <w:rPr>
                <w:rFonts w:ascii="Arial" w:hAnsi="Arial" w:cs="Arial"/>
              </w:rPr>
            </w:pPr>
            <w:permStart w:id="650726675" w:edGrp="everyone"/>
            <w:r>
              <w:rPr>
                <w:rFonts w:ascii="Arial" w:hAnsi="Arial" w:cs="Arial"/>
              </w:rPr>
              <w:t xml:space="preserve">Safety threat, </w:t>
            </w:r>
            <w:permEnd w:id="65072667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EE00F9" w:rsidP="000B7B6B">
            <w:pPr>
              <w:rPr>
                <w:rFonts w:ascii="Arial" w:hAnsi="Arial" w:cs="Arial"/>
              </w:rPr>
            </w:pPr>
            <w:permStart w:id="1601573847" w:edGrp="everyone"/>
            <w:r w:rsidRPr="00EE00F9">
              <w:rPr>
                <w:rFonts w:ascii="Arial" w:hAnsi="Arial" w:cs="Arial"/>
              </w:rPr>
              <w:t>Australian Standard 3745 – 2010 Planning for Emergencies in Facilities, outlines the requirements for the establishment, validation and implementation of an emergency plan for a facility. The Standard provides for the safety of occupants of that facility and its visitors leading up to and during an evacuation including guidance on planning and response for bomb threats.</w:t>
            </w:r>
            <w:permEnd w:id="160157384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3C68D7" w:rsidP="000B7B6B">
            <w:pPr>
              <w:rPr>
                <w:rFonts w:ascii="Arial" w:hAnsi="Arial" w:cs="Arial"/>
              </w:rPr>
            </w:pPr>
            <w:permStart w:id="1609499152" w:edGrp="everyone"/>
            <w:r>
              <w:rPr>
                <w:rFonts w:ascii="Arial" w:hAnsi="Arial" w:cs="Arial"/>
              </w:rPr>
              <w:t xml:space="preserve">PCBUs or workers </w:t>
            </w:r>
            <w:permEnd w:id="160949915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B253DC" w:rsidP="000B7B6B">
            <w:pPr>
              <w:rPr>
                <w:rFonts w:ascii="Arial" w:hAnsi="Arial" w:cs="Arial"/>
              </w:rPr>
            </w:pPr>
            <w:permStart w:id="1263019191" w:edGrp="everyone"/>
            <w:r>
              <w:rPr>
                <w:rFonts w:ascii="Arial" w:hAnsi="Arial" w:cs="Arial"/>
              </w:rPr>
              <w:t>Security</w:t>
            </w:r>
            <w:r w:rsidR="00907B66">
              <w:rPr>
                <w:rFonts w:ascii="Arial" w:hAnsi="Arial" w:cs="Arial"/>
              </w:rPr>
              <w:t xml:space="preserve"> Officer, WHS Officer</w:t>
            </w:r>
            <w:r>
              <w:rPr>
                <w:rFonts w:ascii="Arial" w:hAnsi="Arial" w:cs="Arial"/>
              </w:rPr>
              <w:t xml:space="preserve"> </w:t>
            </w:r>
            <w:permEnd w:id="126301919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270B5E" w:rsidP="000B7B6B">
            <w:pPr>
              <w:rPr>
                <w:rFonts w:ascii="Arial" w:hAnsi="Arial" w:cs="Arial"/>
              </w:rPr>
            </w:pPr>
            <w:permStart w:id="1464229662" w:edGrp="everyone"/>
            <w:r>
              <w:rPr>
                <w:rFonts w:ascii="Arial" w:hAnsi="Arial" w:cs="Arial"/>
              </w:rPr>
              <w:t>Queensland Police</w:t>
            </w:r>
          </w:p>
          <w:p w:rsidR="000B7B6B" w:rsidRDefault="00EB1D99" w:rsidP="000B7B6B">
            <w:pPr>
              <w:rPr>
                <w:rFonts w:ascii="Arial" w:hAnsi="Arial" w:cs="Arial"/>
              </w:rPr>
            </w:pPr>
            <w:r>
              <w:rPr>
                <w:rFonts w:ascii="Arial" w:hAnsi="Arial" w:cs="Arial"/>
              </w:rPr>
              <w:t xml:space="preserve">EDSS Security Officer </w:t>
            </w:r>
          </w:p>
          <w:permEnd w:id="1464229662"/>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5872B3" w:rsidP="000B7B6B">
            <w:pPr>
              <w:rPr>
                <w:rFonts w:ascii="Arial" w:hAnsi="Arial" w:cs="Arial"/>
              </w:rPr>
            </w:pPr>
            <w:permStart w:id="1745644837" w:edGrp="everyone"/>
            <w:r>
              <w:rPr>
                <w:rFonts w:ascii="Arial" w:hAnsi="Arial" w:cs="Arial"/>
              </w:rPr>
              <w:t xml:space="preserve">Possible property damage and life safety concerns, </w:t>
            </w:r>
            <w:r w:rsidR="00661DAC">
              <w:rPr>
                <w:rFonts w:ascii="Arial" w:hAnsi="Arial" w:cs="Arial"/>
              </w:rPr>
              <w:t xml:space="preserve">anxiety and panic causing </w:t>
            </w:r>
            <w:r>
              <w:rPr>
                <w:rFonts w:ascii="Arial" w:hAnsi="Arial" w:cs="Arial"/>
              </w:rPr>
              <w:t>work disruptions or interruptions and diminishment of employees and clients confidence.</w:t>
            </w:r>
            <w:r w:rsidR="00FF25E2">
              <w:rPr>
                <w:rFonts w:ascii="Arial" w:hAnsi="Arial" w:cs="Arial"/>
              </w:rPr>
              <w:t xml:space="preserve"> </w:t>
            </w:r>
            <w:permEnd w:id="174564483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604B26" w:rsidP="000B7B6B">
            <w:pPr>
              <w:rPr>
                <w:rFonts w:ascii="Arial" w:hAnsi="Arial" w:cs="Arial"/>
              </w:rPr>
            </w:pPr>
            <w:permStart w:id="707358341" w:edGrp="everyone"/>
            <w:r>
              <w:rPr>
                <w:rFonts w:ascii="Arial" w:hAnsi="Arial" w:cs="Arial"/>
              </w:rPr>
              <w:t>L</w:t>
            </w:r>
            <w:r w:rsidRPr="00604B26">
              <w:rPr>
                <w:rFonts w:ascii="Arial" w:hAnsi="Arial" w:cs="Arial"/>
              </w:rPr>
              <w:t>etting the caller finish the message without interruption</w:t>
            </w:r>
            <w:r>
              <w:rPr>
                <w:rFonts w:ascii="Arial" w:hAnsi="Arial" w:cs="Arial"/>
              </w:rPr>
              <w:t xml:space="preserve">, </w:t>
            </w:r>
            <w:r w:rsidRPr="00604B26">
              <w:rPr>
                <w:rFonts w:ascii="Arial" w:hAnsi="Arial" w:cs="Arial"/>
              </w:rPr>
              <w:t>completing the information required on a Bomb Threat checklist in conjunction with the phone call</w:t>
            </w:r>
            <w:r>
              <w:rPr>
                <w:rFonts w:ascii="Arial" w:hAnsi="Arial" w:cs="Arial"/>
              </w:rPr>
              <w:t xml:space="preserve">, </w:t>
            </w:r>
            <w:r w:rsidRPr="00604B26">
              <w:rPr>
                <w:rFonts w:ascii="Arial" w:hAnsi="Arial" w:cs="Arial"/>
              </w:rPr>
              <w:t>asking questions seeking further information</w:t>
            </w:r>
            <w:r>
              <w:rPr>
                <w:rFonts w:ascii="Arial" w:hAnsi="Arial" w:cs="Arial"/>
              </w:rPr>
              <w:t xml:space="preserve">, </w:t>
            </w:r>
            <w:r w:rsidRPr="00604B26">
              <w:rPr>
                <w:rFonts w:ascii="Arial" w:hAnsi="Arial" w:cs="Arial"/>
              </w:rPr>
              <w:t>informing police</w:t>
            </w:r>
            <w:r>
              <w:rPr>
                <w:rFonts w:ascii="Arial" w:hAnsi="Arial" w:cs="Arial"/>
              </w:rPr>
              <w:t>, management and security</w:t>
            </w:r>
            <w:r w:rsidRPr="00604B26">
              <w:rPr>
                <w:rFonts w:ascii="Arial" w:hAnsi="Arial" w:cs="Arial"/>
              </w:rPr>
              <w:t xml:space="preserve"> immediately.</w:t>
            </w:r>
            <w:permEnd w:id="707358341"/>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3C0B8B" w:rsidRDefault="0007384E" w:rsidP="003C0B8B">
            <w:pPr>
              <w:rPr>
                <w:rFonts w:ascii="Arial" w:hAnsi="Arial" w:cs="Arial"/>
              </w:rPr>
            </w:pPr>
            <w:permStart w:id="1820207252" w:edGrp="everyone"/>
            <w:r>
              <w:rPr>
                <w:rFonts w:ascii="Arial" w:hAnsi="Arial" w:cs="Arial"/>
              </w:rPr>
              <w:t xml:space="preserve">Heart Attack </w:t>
            </w:r>
            <w:r w:rsidR="007A5BE2">
              <w:rPr>
                <w:rFonts w:ascii="Arial" w:hAnsi="Arial" w:cs="Arial"/>
              </w:rPr>
              <w:t xml:space="preserve"> </w:t>
            </w:r>
            <w:r>
              <w:rPr>
                <w:rFonts w:ascii="Arial" w:hAnsi="Arial" w:cs="Arial"/>
              </w:rPr>
              <w:t>- code Blue</w:t>
            </w:r>
          </w:p>
          <w:p w:rsidR="003C0B8B" w:rsidRPr="003C0B8B" w:rsidRDefault="003C0B8B" w:rsidP="003C0B8B">
            <w:pPr>
              <w:rPr>
                <w:rFonts w:ascii="Arial" w:hAnsi="Arial" w:cs="Arial"/>
              </w:rPr>
            </w:pPr>
            <w:r>
              <w:rPr>
                <w:rFonts w:ascii="ArialMT" w:hAnsi="ArialMT"/>
              </w:rPr>
              <w:t>A</w:t>
            </w:r>
            <w:r>
              <w:rPr>
                <w:rFonts w:ascii="ArialMT" w:hAnsi="ArialMT"/>
              </w:rPr>
              <w:t xml:space="preserve">n acute injury or illness that poses an immediate risk to a person's life. Dependent on the severity of the emergency, and the type of treatment given, it may require the involvement of multiple levels of care, from first aider to Emergency Medical Technicians (EMT’s) from Queensland Ambulance Service (QAS). </w:t>
            </w:r>
          </w:p>
          <w:permEnd w:id="1820207252"/>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982CFB" w:rsidP="000B7B6B">
            <w:pPr>
              <w:rPr>
                <w:rFonts w:ascii="Arial" w:hAnsi="Arial" w:cs="Arial"/>
              </w:rPr>
            </w:pPr>
            <w:permStart w:id="1413507504" w:edGrp="everyone"/>
            <w:r>
              <w:rPr>
                <w:rFonts w:ascii="Arial" w:hAnsi="Arial" w:cs="Arial"/>
              </w:rPr>
              <w:t>Chemical exposures such as carbon disulphide, acute exposures such as carbon monoxide. Psychosocial factors</w:t>
            </w:r>
            <w:r w:rsidR="00E7260F">
              <w:rPr>
                <w:rFonts w:ascii="Arial" w:hAnsi="Arial" w:cs="Arial"/>
              </w:rPr>
              <w:t xml:space="preserve">: </w:t>
            </w:r>
            <w:r>
              <w:rPr>
                <w:rFonts w:ascii="Arial" w:hAnsi="Arial" w:cs="Arial"/>
              </w:rPr>
              <w:t>low job control, shift work, long working hours, manual work, strenuous work, sedentary work,</w:t>
            </w:r>
            <w:r w:rsidR="005B3E22">
              <w:rPr>
                <w:rFonts w:ascii="Arial" w:hAnsi="Arial" w:cs="Arial"/>
              </w:rPr>
              <w:t xml:space="preserve"> occupational exposure to hazardous substances. </w:t>
            </w:r>
            <w:r>
              <w:rPr>
                <w:rFonts w:ascii="Arial" w:hAnsi="Arial" w:cs="Arial"/>
              </w:rPr>
              <w:t xml:space="preserve"> </w:t>
            </w:r>
            <w:permEnd w:id="141350750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457A87" w:rsidRDefault="007A5BE2" w:rsidP="000B7B6B">
            <w:pPr>
              <w:rPr>
                <w:rFonts w:ascii="Arial" w:hAnsi="Arial" w:cs="Arial"/>
              </w:rPr>
            </w:pPr>
            <w:permStart w:id="712208699" w:edGrp="everyone"/>
            <w:r>
              <w:rPr>
                <w:rFonts w:ascii="Arial" w:hAnsi="Arial" w:cs="Arial"/>
              </w:rPr>
              <w:t>AS4</w:t>
            </w:r>
            <w:r w:rsidR="00A4375B">
              <w:rPr>
                <w:rFonts w:ascii="Arial" w:hAnsi="Arial" w:cs="Arial"/>
              </w:rPr>
              <w:t>3745</w:t>
            </w:r>
            <w:r>
              <w:rPr>
                <w:rFonts w:ascii="Arial" w:hAnsi="Arial" w:cs="Arial"/>
              </w:rPr>
              <w:t>-2010: Planning for emergencies in facilities.</w:t>
            </w:r>
          </w:p>
          <w:p w:rsidR="00457A87" w:rsidRPr="00457A87" w:rsidRDefault="00457A87" w:rsidP="00457A87">
            <w:pPr>
              <w:rPr>
                <w:rFonts w:ascii="Arial" w:hAnsi="Arial" w:cs="Arial"/>
              </w:rPr>
            </w:pPr>
            <w:r w:rsidRPr="00457A87">
              <w:rPr>
                <w:rFonts w:ascii="Arial" w:hAnsi="Arial" w:cs="Arial"/>
              </w:rPr>
              <w:t>Work Health and Safety Regulation 2011 (Division 3, Section 42)</w:t>
            </w:r>
          </w:p>
          <w:p w:rsidR="000B7B6B" w:rsidRDefault="00457A87" w:rsidP="000B7B6B">
            <w:pPr>
              <w:rPr>
                <w:rFonts w:ascii="Arial" w:hAnsi="Arial" w:cs="Arial"/>
              </w:rPr>
            </w:pPr>
            <w:r w:rsidRPr="00457A87">
              <w:rPr>
                <w:rFonts w:ascii="Arial" w:hAnsi="Arial" w:cs="Arial"/>
              </w:rPr>
              <w:t>First Aid in the Workplace Code of Practice 2014</w:t>
            </w:r>
            <w:r w:rsidR="007A5BE2">
              <w:rPr>
                <w:rFonts w:ascii="Arial" w:hAnsi="Arial" w:cs="Arial"/>
              </w:rPr>
              <w:t xml:space="preserve"> </w:t>
            </w:r>
            <w:permEnd w:id="71220869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7D133D" w:rsidP="000B7B6B">
            <w:pPr>
              <w:rPr>
                <w:rFonts w:ascii="Arial" w:hAnsi="Arial" w:cs="Arial"/>
              </w:rPr>
            </w:pPr>
            <w:permStart w:id="2015774323" w:edGrp="everyone"/>
            <w:r>
              <w:rPr>
                <w:rFonts w:ascii="Arial" w:hAnsi="Arial" w:cs="Arial"/>
              </w:rPr>
              <w:t>Workers, PCBU’s, people present</w:t>
            </w:r>
            <w:permEnd w:id="201577432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7D133D" w:rsidP="000B7B6B">
            <w:pPr>
              <w:rPr>
                <w:rFonts w:ascii="Arial" w:hAnsi="Arial" w:cs="Arial"/>
              </w:rPr>
            </w:pPr>
            <w:permStart w:id="1797533160" w:edGrp="everyone"/>
            <w:r>
              <w:rPr>
                <w:rFonts w:ascii="Arial" w:hAnsi="Arial" w:cs="Arial"/>
              </w:rPr>
              <w:t>First Aider</w:t>
            </w:r>
            <w:permEnd w:id="179753316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7D133D" w:rsidP="000B7B6B">
            <w:pPr>
              <w:rPr>
                <w:rFonts w:ascii="Arial" w:hAnsi="Arial" w:cs="Arial"/>
              </w:rPr>
            </w:pPr>
            <w:permStart w:id="1137254867" w:edGrp="everyone"/>
            <w:r>
              <w:rPr>
                <w:rFonts w:ascii="Arial" w:hAnsi="Arial" w:cs="Arial"/>
              </w:rPr>
              <w:t>Queensland Ambulance Service</w:t>
            </w:r>
            <w:permEnd w:id="113725486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DF66FD" w:rsidP="000B7B6B">
            <w:pPr>
              <w:rPr>
                <w:rFonts w:ascii="Arial" w:hAnsi="Arial" w:cs="Arial"/>
              </w:rPr>
            </w:pPr>
            <w:permStart w:id="1643982346" w:edGrp="everyone"/>
            <w:r>
              <w:rPr>
                <w:rFonts w:ascii="Arial" w:hAnsi="Arial" w:cs="Arial"/>
              </w:rPr>
              <w:t xml:space="preserve">Low morale across personnel, absenteeism, reduced effectiveness and productivity of workers leading to project delays, higher worker’s compensation claims/premiums, skill shortages, </w:t>
            </w:r>
            <w:permEnd w:id="164398234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1F5B41" w:rsidRDefault="001F5B41" w:rsidP="001F5B41">
            <w:pPr>
              <w:rPr>
                <w:rFonts w:ascii="Arial" w:hAnsi="Arial" w:cs="Arial"/>
              </w:rPr>
            </w:pPr>
            <w:permStart w:id="1324967801" w:edGrp="everyone"/>
            <w:r w:rsidRPr="001F5B41">
              <w:rPr>
                <w:rFonts w:ascii="Arial" w:hAnsi="Arial" w:cs="Arial"/>
              </w:rPr>
              <w:t xml:space="preserve">DANGER Ensure the area is safe for you, others and the patient </w:t>
            </w:r>
          </w:p>
          <w:p w:rsidR="001F5B41" w:rsidRDefault="001F5B41" w:rsidP="001F5B41">
            <w:pPr>
              <w:rPr>
                <w:rFonts w:ascii="Arial" w:hAnsi="Arial" w:cs="Arial"/>
              </w:rPr>
            </w:pPr>
            <w:r w:rsidRPr="001F5B41">
              <w:rPr>
                <w:rFonts w:ascii="Arial" w:hAnsi="Arial" w:cs="Arial"/>
              </w:rPr>
              <w:t>RESPONSE "COWS"</w:t>
            </w:r>
            <w:r>
              <w:rPr>
                <w:rFonts w:ascii="Arial" w:hAnsi="Arial" w:cs="Arial"/>
              </w:rPr>
              <w:t xml:space="preserve"> - </w:t>
            </w:r>
            <w:r w:rsidRPr="001F5B41">
              <w:rPr>
                <w:rFonts w:ascii="Arial" w:hAnsi="Arial" w:cs="Arial"/>
              </w:rPr>
              <w:t xml:space="preserve">Can you hear me? Open your eyes? What's your name? Squeeze my hands. </w:t>
            </w:r>
          </w:p>
          <w:p w:rsidR="001F5B41" w:rsidRPr="001F5B41" w:rsidRDefault="001F5B41" w:rsidP="001F5B41">
            <w:pPr>
              <w:rPr>
                <w:rFonts w:ascii="Arial" w:hAnsi="Arial" w:cs="Arial"/>
              </w:rPr>
            </w:pPr>
            <w:r w:rsidRPr="001F5B41">
              <w:rPr>
                <w:rFonts w:ascii="Arial" w:hAnsi="Arial" w:cs="Arial"/>
              </w:rPr>
              <w:t>SEND for help Call Triple Zero (0) 000 or 112 for an Ambulance (Emergency Services)</w:t>
            </w:r>
          </w:p>
          <w:p w:rsidR="001F5B41" w:rsidRPr="001F5B41" w:rsidRDefault="001F5B41" w:rsidP="001F5B41">
            <w:pPr>
              <w:rPr>
                <w:rFonts w:ascii="Arial" w:hAnsi="Arial" w:cs="Arial"/>
              </w:rPr>
            </w:pPr>
            <w:r w:rsidRPr="001F5B41">
              <w:rPr>
                <w:rFonts w:ascii="Arial" w:hAnsi="Arial" w:cs="Arial"/>
              </w:rPr>
              <w:t>AIRWAY Check Airway, clear if necessary</w:t>
            </w:r>
          </w:p>
          <w:p w:rsidR="001F5B41" w:rsidRPr="001F5B41" w:rsidRDefault="001F5B41" w:rsidP="001F5B41">
            <w:pPr>
              <w:rPr>
                <w:rFonts w:ascii="Arial" w:hAnsi="Arial" w:cs="Arial"/>
              </w:rPr>
            </w:pPr>
            <w:r w:rsidRPr="001F5B41">
              <w:rPr>
                <w:rFonts w:ascii="Arial" w:hAnsi="Arial" w:cs="Arial"/>
              </w:rPr>
              <w:t>BREATHING Check for breathing – look, listen and feel</w:t>
            </w:r>
          </w:p>
          <w:p w:rsidR="001F5B41" w:rsidRPr="001F5B41" w:rsidRDefault="001F5B41" w:rsidP="001F5B41">
            <w:pPr>
              <w:rPr>
                <w:rFonts w:ascii="Arial" w:hAnsi="Arial" w:cs="Arial"/>
              </w:rPr>
            </w:pPr>
            <w:r w:rsidRPr="001F5B41">
              <w:rPr>
                <w:rFonts w:ascii="Arial" w:hAnsi="Arial" w:cs="Arial"/>
              </w:rPr>
              <w:t>CPR Start CPR – 30 chest compressions : 2 breaths</w:t>
            </w:r>
          </w:p>
          <w:p w:rsidR="000B7B6B" w:rsidRDefault="001F5B41" w:rsidP="000B7B6B">
            <w:pPr>
              <w:rPr>
                <w:rFonts w:ascii="Arial" w:hAnsi="Arial" w:cs="Arial"/>
              </w:rPr>
            </w:pPr>
            <w:r w:rsidRPr="001F5B41">
              <w:rPr>
                <w:rFonts w:ascii="Arial" w:hAnsi="Arial" w:cs="Arial"/>
              </w:rPr>
              <w:t>DEFIBRILLATION Apply defibrillator, if available and follow voice prompts</w:t>
            </w:r>
            <w:permEnd w:id="1324967801"/>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Activity 1</w:t>
            </w:r>
          </w:p>
        </w:tc>
        <w:permStart w:id="1509451758" w:edGrp="everyone"/>
        <w:tc>
          <w:tcPr>
            <w:tcW w:w="6015" w:type="dxa"/>
          </w:tcPr>
          <w:p w:rsidR="005C2620" w:rsidRPr="005C2620" w:rsidRDefault="00A475DC"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509451758"/>
            <w:r w:rsidR="005C2620" w:rsidRPr="005C2620">
              <w:rPr>
                <w:rFonts w:ascii="Arial" w:hAnsi="Arial" w:cs="Arial"/>
              </w:rPr>
              <w:t xml:space="preserve"> Satisfactory </w:t>
            </w:r>
            <w:r w:rsidR="005C2620" w:rsidRPr="005C2620">
              <w:rPr>
                <w:rFonts w:ascii="Arial" w:hAnsi="Arial" w:cs="Arial"/>
              </w:rPr>
              <w:tab/>
            </w:r>
          </w:p>
          <w:p w:rsidR="005C2620" w:rsidRPr="005C2620" w:rsidRDefault="00A475DC"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538533474" w:edGrp="everyone"/>
                <w:r w:rsidR="005C2620" w:rsidRPr="005C2620">
                  <w:rPr>
                    <w:rFonts w:ascii="Segoe UI Symbol" w:hAnsi="Segoe UI Symbol" w:cs="Segoe UI Symbol"/>
                  </w:rPr>
                  <w:t>☐</w:t>
                </w:r>
                <w:permEnd w:id="538533474"/>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2060145412" w:edGrp="everyone"/>
            <w:permEnd w:id="2060145412"/>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2812AD" w:rsidP="000B7B6B">
            <w:pPr>
              <w:rPr>
                <w:rFonts w:ascii="Arial" w:hAnsi="Arial" w:cs="Arial"/>
              </w:rPr>
            </w:pPr>
            <w:permStart w:id="1948524131" w:edGrp="everyone"/>
            <w:r>
              <w:rPr>
                <w:rFonts w:ascii="Arial" w:hAnsi="Arial" w:cs="Arial"/>
              </w:rPr>
              <w:t>7/01/2019</w:t>
            </w:r>
            <w:permEnd w:id="1948524131"/>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Pr="00C51BA0" w:rsidRDefault="00871F27" w:rsidP="000B7B6B">
            <w:pPr>
              <w:rPr>
                <w:rFonts w:ascii="Arial" w:hAnsi="Arial" w:cs="Arial"/>
              </w:rPr>
            </w:pPr>
            <w:permStart w:id="132344318" w:edGrp="everyone"/>
            <w:r>
              <w:rPr>
                <w:rFonts w:ascii="Arial" w:hAnsi="Arial" w:cs="Arial"/>
              </w:rPr>
              <w:t>Fire and explosion</w:t>
            </w:r>
            <w:r w:rsidR="00541129">
              <w:rPr>
                <w:rFonts w:ascii="Arial" w:hAnsi="Arial" w:cs="Arial"/>
              </w:rPr>
              <w:t xml:space="preserve"> - defective electrical system</w:t>
            </w:r>
            <w:r w:rsidR="00402997">
              <w:rPr>
                <w:rFonts w:ascii="Arial" w:hAnsi="Arial" w:cs="Arial"/>
              </w:rPr>
              <w:t xml:space="preserve"> </w:t>
            </w:r>
          </w:p>
          <w:permEnd w:id="132344318"/>
          <w:p w:rsidR="000B7B6B" w:rsidRDefault="000B7B6B" w:rsidP="000B7B6B">
            <w:pPr>
              <w:rPr>
                <w:rFonts w:ascii="Arial" w:hAnsi="Arial" w:cs="Arial"/>
              </w:rPr>
            </w:pP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DF0BA7" w:rsidP="000B7B6B">
            <w:pPr>
              <w:rPr>
                <w:rFonts w:ascii="Arial" w:hAnsi="Arial" w:cs="Arial"/>
              </w:rPr>
            </w:pPr>
            <w:permStart w:id="1747727999" w:edGrp="everyone"/>
            <w:r>
              <w:rPr>
                <w:rFonts w:ascii="Arial" w:hAnsi="Arial" w:cs="Arial"/>
              </w:rPr>
              <w:t xml:space="preserve">Switchboard </w:t>
            </w:r>
            <w:permEnd w:id="174772799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DF0BA7" w:rsidP="000B7B6B">
            <w:pPr>
              <w:rPr>
                <w:rFonts w:ascii="Arial" w:hAnsi="Arial" w:cs="Arial"/>
              </w:rPr>
            </w:pPr>
            <w:permStart w:id="1894330126" w:edGrp="everyone"/>
            <w:r>
              <w:rPr>
                <w:rFonts w:ascii="Arial" w:hAnsi="Arial" w:cs="Arial"/>
              </w:rPr>
              <w:t>Electricians from work group 1</w:t>
            </w:r>
            <w:permEnd w:id="1894330126"/>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402997" w:rsidP="000B7B6B">
            <w:pPr>
              <w:rPr>
                <w:rFonts w:ascii="Arial" w:hAnsi="Arial" w:cs="Arial"/>
              </w:rPr>
            </w:pPr>
            <w:permStart w:id="892891221" w:edGrp="everyone"/>
            <w:r>
              <w:rPr>
                <w:rFonts w:ascii="Arial" w:hAnsi="Arial" w:cs="Arial"/>
              </w:rPr>
              <w:t xml:space="preserve">Electric shock, </w:t>
            </w:r>
            <w:permEnd w:id="892891221"/>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0B7B6B" w:rsidRDefault="00C51BA0" w:rsidP="000B7B6B">
            <w:pPr>
              <w:rPr>
                <w:rFonts w:ascii="Arial" w:hAnsi="Arial" w:cs="Arial"/>
              </w:rPr>
            </w:pPr>
            <w:permStart w:id="588149167" w:edGrp="everyone"/>
            <w:r>
              <w:rPr>
                <w:rFonts w:ascii="Arial" w:hAnsi="Arial" w:cs="Arial"/>
              </w:rPr>
              <w:t>Isolation</w:t>
            </w:r>
            <w:r w:rsidR="00104FC8">
              <w:rPr>
                <w:rFonts w:ascii="Arial" w:hAnsi="Arial" w:cs="Arial"/>
              </w:rPr>
              <w:t xml:space="preserve"> using  plans , locks, tags and signage. Spotters trained in CPR and LV  rescue. Available switchboard rescue kit containing crook, fire blanket, dressing, torch, gloves and sign. Personnel trained and aware of emergency rescue plan </w:t>
            </w:r>
            <w:permEnd w:id="588149167"/>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1617236941" w:edGrp="everyone"/>
            <w:r w:rsidR="00104FC8">
              <w:rPr>
                <w:rFonts w:ascii="Arial" w:hAnsi="Arial" w:cs="Arial"/>
              </w:rPr>
              <w:t>Level of risk Extreme 2-A, after applying control measures the level of risk is medium 5-B</w:t>
            </w:r>
            <w:permEnd w:id="1617236941"/>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2812AD" w:rsidP="00DD11F2">
            <w:pPr>
              <w:rPr>
                <w:rFonts w:ascii="Arial" w:hAnsi="Arial" w:cs="Arial"/>
              </w:rPr>
            </w:pPr>
            <w:permStart w:id="280968279" w:edGrp="everyone"/>
            <w:r>
              <w:rPr>
                <w:rFonts w:ascii="Arial" w:hAnsi="Arial" w:cs="Arial"/>
              </w:rPr>
              <w:t>8/01/2019</w:t>
            </w:r>
            <w:permEnd w:id="28096827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402997" w:rsidP="00DD11F2">
            <w:pPr>
              <w:rPr>
                <w:rFonts w:ascii="Arial" w:hAnsi="Arial" w:cs="Arial"/>
              </w:rPr>
            </w:pPr>
            <w:permStart w:id="1607935283" w:edGrp="everyone"/>
            <w:r>
              <w:rPr>
                <w:rFonts w:ascii="Arial" w:hAnsi="Arial" w:cs="Arial"/>
              </w:rPr>
              <w:t xml:space="preserve">Bomb Threat </w:t>
            </w:r>
            <w:permEnd w:id="160793528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1F3E3C" w:rsidP="00DD11F2">
            <w:pPr>
              <w:rPr>
                <w:rFonts w:ascii="Arial" w:hAnsi="Arial" w:cs="Arial"/>
              </w:rPr>
            </w:pPr>
            <w:permStart w:id="142284564" w:edGrp="everyone"/>
            <w:r>
              <w:rPr>
                <w:rFonts w:ascii="Arial" w:hAnsi="Arial" w:cs="Arial"/>
              </w:rPr>
              <w:t>Phone call to main reception switchboard - corporate office</w:t>
            </w:r>
          </w:p>
          <w:p w:rsidR="000B7B6B" w:rsidRDefault="00385663" w:rsidP="00DD11F2">
            <w:pPr>
              <w:rPr>
                <w:rFonts w:ascii="Arial" w:hAnsi="Arial" w:cs="Arial"/>
              </w:rPr>
            </w:pPr>
            <w:r>
              <w:rPr>
                <w:rFonts w:ascii="Arial" w:hAnsi="Arial" w:cs="Arial"/>
              </w:rPr>
              <w:t xml:space="preserve">Vague description saying bomb is in one of the site project offices - caller did not specify which site. </w:t>
            </w:r>
            <w:permEnd w:id="14228456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1F3E3C" w:rsidP="00DD11F2">
            <w:pPr>
              <w:rPr>
                <w:rFonts w:ascii="Arial" w:hAnsi="Arial" w:cs="Arial"/>
              </w:rPr>
            </w:pPr>
            <w:permStart w:id="228524882" w:edGrp="everyone"/>
            <w:r>
              <w:rPr>
                <w:rFonts w:ascii="Arial" w:hAnsi="Arial" w:cs="Arial"/>
              </w:rPr>
              <w:t>Corporate office personnel and site projects</w:t>
            </w:r>
            <w:permEnd w:id="228524882"/>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661DAC" w:rsidP="00DD11F2">
            <w:pPr>
              <w:rPr>
                <w:rFonts w:ascii="Arial" w:hAnsi="Arial" w:cs="Arial"/>
              </w:rPr>
            </w:pPr>
            <w:permStart w:id="1178421667" w:edGrp="everyone"/>
            <w:r>
              <w:rPr>
                <w:rFonts w:ascii="Arial" w:hAnsi="Arial" w:cs="Arial"/>
              </w:rPr>
              <w:t>Death</w:t>
            </w:r>
            <w:r w:rsidR="001E2ECB">
              <w:rPr>
                <w:rFonts w:ascii="Arial" w:hAnsi="Arial" w:cs="Arial"/>
              </w:rPr>
              <w:t>, physical injuries, property damage, environmental impacts</w:t>
            </w:r>
            <w:permEnd w:id="117842166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7242F0" w:rsidP="00DD11F2">
            <w:pPr>
              <w:rPr>
                <w:rFonts w:ascii="Arial" w:hAnsi="Arial" w:cs="Arial"/>
              </w:rPr>
            </w:pPr>
            <w:permStart w:id="1097487210" w:edGrp="everyone"/>
            <w:r>
              <w:rPr>
                <w:rFonts w:ascii="Arial" w:hAnsi="Arial" w:cs="Arial"/>
              </w:rPr>
              <w:t>Engineering controls</w:t>
            </w:r>
            <w:r w:rsidR="002A02F1">
              <w:rPr>
                <w:rFonts w:ascii="Arial" w:hAnsi="Arial" w:cs="Arial"/>
              </w:rPr>
              <w:t xml:space="preserve"> - remove</w:t>
            </w:r>
            <w:r>
              <w:rPr>
                <w:rFonts w:ascii="Arial" w:hAnsi="Arial" w:cs="Arial"/>
              </w:rPr>
              <w:t>, isolate</w:t>
            </w:r>
            <w:r w:rsidR="002A02F1">
              <w:rPr>
                <w:rFonts w:ascii="Arial" w:hAnsi="Arial" w:cs="Arial"/>
              </w:rPr>
              <w:t xml:space="preserve"> and e</w:t>
            </w:r>
            <w:r w:rsidR="00113811">
              <w:rPr>
                <w:rFonts w:ascii="Arial" w:hAnsi="Arial" w:cs="Arial"/>
              </w:rPr>
              <w:t xml:space="preserve">vacuate </w:t>
            </w:r>
            <w:r w:rsidR="002A02F1">
              <w:rPr>
                <w:rFonts w:ascii="Arial" w:hAnsi="Arial" w:cs="Arial"/>
              </w:rPr>
              <w:t xml:space="preserve">all personnel from </w:t>
            </w:r>
            <w:r w:rsidR="00113811">
              <w:rPr>
                <w:rFonts w:ascii="Arial" w:hAnsi="Arial" w:cs="Arial"/>
              </w:rPr>
              <w:t>corporate</w:t>
            </w:r>
            <w:r w:rsidR="002A02F1">
              <w:rPr>
                <w:rFonts w:ascii="Arial" w:hAnsi="Arial" w:cs="Arial"/>
              </w:rPr>
              <w:t xml:space="preserve"> office</w:t>
            </w:r>
            <w:r w:rsidR="00113811">
              <w:rPr>
                <w:rFonts w:ascii="Arial" w:hAnsi="Arial" w:cs="Arial"/>
              </w:rPr>
              <w:t xml:space="preserve"> and site</w:t>
            </w:r>
            <w:r w:rsidR="002A02F1">
              <w:rPr>
                <w:rFonts w:ascii="Arial" w:hAnsi="Arial" w:cs="Arial"/>
              </w:rPr>
              <w:t>/field</w:t>
            </w:r>
            <w:r w:rsidR="00113811">
              <w:rPr>
                <w:rFonts w:ascii="Arial" w:hAnsi="Arial" w:cs="Arial"/>
              </w:rPr>
              <w:t xml:space="preserve"> project offices. </w:t>
            </w:r>
            <w:r w:rsidR="00083DC9">
              <w:rPr>
                <w:rFonts w:ascii="Arial" w:hAnsi="Arial" w:cs="Arial"/>
              </w:rPr>
              <w:t xml:space="preserve"> </w:t>
            </w:r>
            <w:permEnd w:id="109748721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335511243" w:edGrp="everyone"/>
            <w:r w:rsidR="00DC0D49">
              <w:rPr>
                <w:rFonts w:ascii="Arial" w:hAnsi="Arial" w:cs="Arial"/>
              </w:rPr>
              <w:t>Level of risk high 2-B, after applying the control measures the level of risk is low - 5-E</w:t>
            </w:r>
            <w:permEnd w:id="1335511243"/>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2812AD" w:rsidP="00DD11F2">
            <w:pPr>
              <w:rPr>
                <w:rFonts w:ascii="Arial" w:hAnsi="Arial" w:cs="Arial"/>
              </w:rPr>
            </w:pPr>
            <w:permStart w:id="1832324452" w:edGrp="everyone"/>
            <w:r>
              <w:rPr>
                <w:rFonts w:ascii="Arial" w:hAnsi="Arial" w:cs="Arial"/>
              </w:rPr>
              <w:t>9/01/2019</w:t>
            </w:r>
            <w:permEnd w:id="183232445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B55845" w:rsidP="00DD11F2">
            <w:pPr>
              <w:rPr>
                <w:rFonts w:ascii="Arial" w:hAnsi="Arial" w:cs="Arial"/>
              </w:rPr>
            </w:pPr>
            <w:permStart w:id="416289526" w:edGrp="everyone"/>
            <w:r>
              <w:rPr>
                <w:rFonts w:ascii="Arial" w:hAnsi="Arial" w:cs="Arial"/>
              </w:rPr>
              <w:t>S</w:t>
            </w:r>
            <w:r w:rsidRPr="00B55845">
              <w:rPr>
                <w:rFonts w:ascii="Arial" w:hAnsi="Arial" w:cs="Arial"/>
              </w:rPr>
              <w:t xml:space="preserve">trenuous </w:t>
            </w:r>
            <w:r>
              <w:rPr>
                <w:rFonts w:ascii="Arial" w:hAnsi="Arial" w:cs="Arial"/>
              </w:rPr>
              <w:t>work - long working hours - causing heart failure</w:t>
            </w:r>
            <w:permEnd w:id="41628952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5178C6" w:rsidP="00DD11F2">
            <w:pPr>
              <w:rPr>
                <w:rFonts w:ascii="Arial" w:hAnsi="Arial" w:cs="Arial"/>
              </w:rPr>
            </w:pPr>
            <w:permStart w:id="874520275" w:edGrp="everyone"/>
            <w:r>
              <w:rPr>
                <w:rFonts w:ascii="Arial" w:hAnsi="Arial" w:cs="Arial"/>
              </w:rPr>
              <w:t>Work field</w:t>
            </w:r>
            <w:permEnd w:id="87452027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5178C6" w:rsidP="00DD11F2">
            <w:pPr>
              <w:rPr>
                <w:rFonts w:ascii="Arial" w:hAnsi="Arial" w:cs="Arial"/>
              </w:rPr>
            </w:pPr>
            <w:permStart w:id="59931409" w:edGrp="everyone"/>
            <w:r>
              <w:rPr>
                <w:rFonts w:ascii="Arial" w:hAnsi="Arial" w:cs="Arial"/>
              </w:rPr>
              <w:t>Field worker</w:t>
            </w:r>
            <w:permEnd w:id="59931409"/>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5178C6" w:rsidP="00DD11F2">
            <w:pPr>
              <w:rPr>
                <w:rFonts w:ascii="Arial" w:hAnsi="Arial" w:cs="Arial"/>
              </w:rPr>
            </w:pPr>
            <w:permStart w:id="1847014005" w:edGrp="everyone"/>
            <w:r>
              <w:rPr>
                <w:rFonts w:ascii="Arial" w:hAnsi="Arial" w:cs="Arial"/>
              </w:rPr>
              <w:t xml:space="preserve">Heart failure - heart attack </w:t>
            </w:r>
            <w:permEnd w:id="184701400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C81B66" w:rsidP="00DD11F2">
            <w:pPr>
              <w:rPr>
                <w:rFonts w:ascii="Arial" w:hAnsi="Arial" w:cs="Arial"/>
              </w:rPr>
            </w:pPr>
            <w:permStart w:id="31270447" w:edGrp="everyone"/>
            <w:r>
              <w:rPr>
                <w:rFonts w:ascii="Arial" w:hAnsi="Arial" w:cs="Arial"/>
              </w:rPr>
              <w:t>Administrative controls to change the way people work - job sharing, taking breaks, lifestyle changes by introducing wellness program to promote healthy active living, stress management, a healthy diet, regular exercise</w:t>
            </w:r>
            <w:r w:rsidR="00262045">
              <w:rPr>
                <w:rFonts w:ascii="Arial" w:hAnsi="Arial" w:cs="Arial"/>
              </w:rPr>
              <w:t>, heat awareness: prevent and manage heat stress.</w:t>
            </w:r>
            <w:permEnd w:id="3127044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60713E" w:rsidRDefault="00E203DC" w:rsidP="0060713E">
            <w:pPr>
              <w:keepNext/>
              <w:rPr>
                <w:rFonts w:ascii="Arial" w:hAnsi="Arial" w:cs="Arial"/>
              </w:rPr>
            </w:pPr>
            <w:r>
              <w:rPr>
                <w:rFonts w:ascii="Arial" w:hAnsi="Arial" w:cs="Arial"/>
              </w:rPr>
              <w:t xml:space="preserve">Level of risk: </w:t>
            </w:r>
            <w:permStart w:id="1972973957" w:edGrp="everyone"/>
            <w:r w:rsidR="0060713E">
              <w:rPr>
                <w:rFonts w:ascii="Arial" w:hAnsi="Arial" w:cs="Arial"/>
              </w:rPr>
              <w:t xml:space="preserve">Level of risk high 2-B, after applying the control measures the level of risk is low - </w:t>
            </w:r>
            <w:r w:rsidR="00537393">
              <w:rPr>
                <w:rFonts w:ascii="Arial" w:hAnsi="Arial" w:cs="Arial"/>
              </w:rPr>
              <w:t>3</w:t>
            </w:r>
            <w:r w:rsidR="0060713E">
              <w:rPr>
                <w:rFonts w:ascii="Arial" w:hAnsi="Arial" w:cs="Arial"/>
              </w:rPr>
              <w:t>-E</w:t>
            </w:r>
          </w:p>
          <w:permEnd w:id="1972973957"/>
          <w:p w:rsidR="00E203DC" w:rsidRDefault="00E203DC" w:rsidP="0010366B">
            <w:pPr>
              <w:keepNext/>
              <w:rPr>
                <w:rFonts w:ascii="Arial" w:hAnsi="Arial" w:cs="Arial"/>
              </w:rPr>
            </w:pPr>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1629109917" w:edGrp="everyone"/>
        <w:tc>
          <w:tcPr>
            <w:tcW w:w="6015" w:type="dxa"/>
          </w:tcPr>
          <w:p w:rsidR="005C2620" w:rsidRPr="005C2620" w:rsidRDefault="00A475DC"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629109917"/>
            <w:r w:rsidR="005C2620" w:rsidRPr="005C2620">
              <w:rPr>
                <w:rFonts w:ascii="Arial" w:hAnsi="Arial" w:cs="Arial"/>
              </w:rPr>
              <w:t xml:space="preserve"> Satisfactory </w:t>
            </w:r>
            <w:r w:rsidR="005C2620" w:rsidRPr="005C2620">
              <w:rPr>
                <w:rFonts w:ascii="Arial" w:hAnsi="Arial" w:cs="Arial"/>
              </w:rPr>
              <w:tab/>
            </w:r>
          </w:p>
          <w:p w:rsidR="005C2620" w:rsidRPr="005C2620" w:rsidRDefault="00A475DC"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Content>
                <w:permStart w:id="240854088" w:edGrp="everyone"/>
                <w:r w:rsidR="005C2620" w:rsidRPr="005C2620">
                  <w:rPr>
                    <w:rFonts w:ascii="Segoe UI Symbol" w:hAnsi="Segoe UI Symbol" w:cs="Segoe UI Symbol"/>
                  </w:rPr>
                  <w:t>☐</w:t>
                </w:r>
                <w:permEnd w:id="24085408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256272534" w:edGrp="everyone"/>
            <w:permEnd w:id="256272534"/>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F34A55" w:rsidRDefault="00F34A55" w:rsidP="005C2620">
            <w:pPr>
              <w:keepNext/>
              <w:rPr>
                <w:rFonts w:ascii="Arial" w:hAnsi="Arial" w:cs="Arial"/>
              </w:rPr>
            </w:pPr>
            <w:permStart w:id="222112260" w:edGrp="everyone"/>
            <w:r>
              <w:rPr>
                <w:rFonts w:ascii="Arial" w:hAnsi="Arial" w:cs="Arial"/>
              </w:rPr>
              <w:t xml:space="preserve">Fire extinguishers </w:t>
            </w:r>
          </w:p>
          <w:p w:rsidR="00F34A55" w:rsidRPr="00F34A55" w:rsidRDefault="00F34A55" w:rsidP="00F34A55">
            <w:pPr>
              <w:keepNext/>
              <w:rPr>
                <w:rFonts w:ascii="Arial" w:hAnsi="Arial" w:cs="Arial"/>
              </w:rPr>
            </w:pPr>
            <w:r w:rsidRPr="00F34A55">
              <w:rPr>
                <w:rFonts w:ascii="Arial" w:hAnsi="Arial" w:cs="Arial"/>
              </w:rPr>
              <w:t>In Queensland, fire protection and firefighting equipment must be compatible with equipment used by the Queensland Fire and Rescue Services. It must be properly installed, tested and maintained with a dated record kept of the latest testing results and maintenance until the next test is conducted (refer to section 359</w:t>
            </w:r>
            <w:r>
              <w:rPr>
                <w:rFonts w:ascii="Arial" w:hAnsi="Arial" w:cs="Arial"/>
              </w:rPr>
              <w:t xml:space="preserve"> of the WHS Regulation</w:t>
            </w:r>
            <w:r w:rsidRPr="00F34A55">
              <w:rPr>
                <w:rFonts w:ascii="Arial" w:hAnsi="Arial" w:cs="Arial"/>
              </w:rPr>
              <w:t>).</w:t>
            </w:r>
          </w:p>
          <w:p w:rsidR="00F34A55" w:rsidRPr="00F34A55" w:rsidRDefault="00F34A55" w:rsidP="00F34A55">
            <w:pPr>
              <w:keepNext/>
              <w:rPr>
                <w:rFonts w:ascii="Arial" w:hAnsi="Arial" w:cs="Arial"/>
              </w:rPr>
            </w:pPr>
            <w:r w:rsidRPr="00F34A55">
              <w:rPr>
                <w:rFonts w:ascii="Arial" w:hAnsi="Arial" w:cs="Arial"/>
              </w:rPr>
              <w:t>If a part of the equipment provided at the workplace becomes unserviceable or inoperative, the implications must be assessed and alternative measures are to be taken to manage the risks. Affected equipment must be returned to full operation as soon as practicable.</w:t>
            </w:r>
          </w:p>
          <w:p w:rsidR="00B66D77" w:rsidRDefault="00F34A55" w:rsidP="005C2620">
            <w:pPr>
              <w:keepNext/>
              <w:rPr>
                <w:rFonts w:ascii="Arial" w:hAnsi="Arial" w:cs="Arial"/>
              </w:rPr>
            </w:pPr>
            <w:r w:rsidRPr="00F34A55">
              <w:rPr>
                <w:rFonts w:ascii="Arial" w:hAnsi="Arial" w:cs="Arial"/>
              </w:rPr>
              <w:t>Section 360 of the WHS Regulation requires that equipment is always available at the workplace for use in an emergency.</w:t>
            </w:r>
          </w:p>
          <w:p w:rsidR="007A2B6E" w:rsidRDefault="00B66D77" w:rsidP="005C2620">
            <w:pPr>
              <w:keepNext/>
              <w:rPr>
                <w:rFonts w:ascii="Arial" w:hAnsi="Arial" w:cs="Arial"/>
              </w:rPr>
            </w:pPr>
            <w:r w:rsidRPr="00B66D77">
              <w:rPr>
                <w:rFonts w:ascii="Arial" w:hAnsi="Arial" w:cs="Arial"/>
              </w:rPr>
              <w:t>According to the AS 1851, portable and wheeled fire extinguishers should be tested every six months. Pressure testing and refills should be carried out at least once every five years. Records of the tests and their dates should be kept on the metal tag attached to each extinguisher.</w:t>
            </w:r>
            <w:r w:rsidR="00F34A55">
              <w:rPr>
                <w:rFonts w:ascii="Arial" w:hAnsi="Arial" w:cs="Arial"/>
              </w:rPr>
              <w:t xml:space="preserve"> </w:t>
            </w:r>
          </w:p>
          <w:p w:rsidR="007A2B6E" w:rsidRDefault="00546156" w:rsidP="005C2620">
            <w:pPr>
              <w:keepNext/>
              <w:rPr>
                <w:rFonts w:ascii="Arial" w:hAnsi="Arial" w:cs="Arial"/>
              </w:rPr>
            </w:pPr>
            <w:r w:rsidRPr="00546156">
              <w:rPr>
                <w:rFonts w:ascii="Arial" w:hAnsi="Arial" w:cs="Arial"/>
              </w:rPr>
              <w:t xml:space="preserve">Fire extinguishers should be stored so they are easy to get to but are away from areas likely to catch  </w:t>
            </w:r>
            <w:r w:rsidR="00B33E25">
              <w:rPr>
                <w:rFonts w:ascii="Arial" w:hAnsi="Arial" w:cs="Arial"/>
              </w:rPr>
              <w:t>fire, places such as hallways, meeting rooms, electrical rooms, and near exit doors</w:t>
            </w:r>
            <w:r w:rsidRPr="00546156">
              <w:rPr>
                <w:rFonts w:ascii="Arial" w:hAnsi="Arial" w:cs="Arial"/>
              </w:rPr>
              <w:t>.</w:t>
            </w:r>
            <w:permEnd w:id="222112260"/>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B435CA" w:rsidRPr="00B435CA" w:rsidRDefault="00B435CA" w:rsidP="00B435CA">
            <w:pPr>
              <w:keepNext/>
              <w:rPr>
                <w:rFonts w:ascii="Arial" w:hAnsi="Arial" w:cs="Arial"/>
              </w:rPr>
            </w:pPr>
            <w:permStart w:id="727284841" w:edGrp="everyone"/>
            <w:r>
              <w:rPr>
                <w:rFonts w:ascii="Arial" w:hAnsi="Arial" w:cs="Arial"/>
              </w:rPr>
              <w:t xml:space="preserve">Management makes sure all </w:t>
            </w:r>
            <w:r w:rsidRPr="00B435CA">
              <w:rPr>
                <w:rFonts w:ascii="Arial" w:hAnsi="Arial" w:cs="Arial"/>
              </w:rPr>
              <w:t xml:space="preserve"> staff know what to do in the event of a fire or other emergency. </w:t>
            </w:r>
            <w:r>
              <w:rPr>
                <w:rFonts w:ascii="Arial" w:hAnsi="Arial" w:cs="Arial"/>
              </w:rPr>
              <w:t>They</w:t>
            </w:r>
            <w:r w:rsidRPr="00B435CA">
              <w:rPr>
                <w:rFonts w:ascii="Arial" w:hAnsi="Arial" w:cs="Arial"/>
              </w:rPr>
              <w:t xml:space="preserve"> </w:t>
            </w:r>
            <w:r w:rsidR="00F96A2B">
              <w:rPr>
                <w:rFonts w:ascii="Arial" w:hAnsi="Arial" w:cs="Arial"/>
              </w:rPr>
              <w:t xml:space="preserve">must </w:t>
            </w:r>
            <w:r w:rsidRPr="00B435CA">
              <w:rPr>
                <w:rFonts w:ascii="Arial" w:hAnsi="Arial" w:cs="Arial"/>
              </w:rPr>
              <w:t>provide regular evacuation training for staff so they understand emergency procedures, including evacuation instructions, assembly point locations and use of fire alarms and equipment.</w:t>
            </w:r>
            <w:r w:rsidR="00AE795E">
              <w:rPr>
                <w:rFonts w:ascii="Arial" w:hAnsi="Arial" w:cs="Arial"/>
              </w:rPr>
              <w:t xml:space="preserve"> </w:t>
            </w:r>
            <w:r>
              <w:rPr>
                <w:rFonts w:ascii="Arial" w:hAnsi="Arial" w:cs="Arial"/>
              </w:rPr>
              <w:t>The employer in QLD</w:t>
            </w:r>
            <w:r w:rsidRPr="00B435CA">
              <w:rPr>
                <w:rFonts w:ascii="Arial" w:hAnsi="Arial" w:cs="Arial"/>
              </w:rPr>
              <w:t xml:space="preserve"> ha</w:t>
            </w:r>
            <w:r>
              <w:rPr>
                <w:rFonts w:ascii="Arial" w:hAnsi="Arial" w:cs="Arial"/>
              </w:rPr>
              <w:t>s</w:t>
            </w:r>
            <w:r w:rsidRPr="00B435CA">
              <w:rPr>
                <w:rFonts w:ascii="Arial" w:hAnsi="Arial" w:cs="Arial"/>
              </w:rPr>
              <w:t xml:space="preserve"> a legal obligation to ensure the safety of any person in that building in the event of a fire or other emergency. It is also a legal requirement that </w:t>
            </w:r>
            <w:r>
              <w:rPr>
                <w:rFonts w:ascii="Arial" w:hAnsi="Arial" w:cs="Arial"/>
              </w:rPr>
              <w:t>they</w:t>
            </w:r>
            <w:r w:rsidRPr="00B435CA">
              <w:rPr>
                <w:rFonts w:ascii="Arial" w:hAnsi="Arial" w:cs="Arial"/>
              </w:rPr>
              <w:t xml:space="preserve"> practice an evacuation annually as part of </w:t>
            </w:r>
            <w:r>
              <w:rPr>
                <w:rFonts w:ascii="Arial" w:hAnsi="Arial" w:cs="Arial"/>
              </w:rPr>
              <w:t>the</w:t>
            </w:r>
            <w:r w:rsidRPr="00B435CA">
              <w:rPr>
                <w:rFonts w:ascii="Arial" w:hAnsi="Arial" w:cs="Arial"/>
              </w:rPr>
              <w:t xml:space="preserve"> training. </w:t>
            </w:r>
          </w:p>
          <w:p w:rsidR="007A2B6E" w:rsidRDefault="00B435CA" w:rsidP="005C2620">
            <w:pPr>
              <w:keepNext/>
              <w:rPr>
                <w:rFonts w:ascii="Arial" w:hAnsi="Arial" w:cs="Arial"/>
              </w:rPr>
            </w:pPr>
            <w:r w:rsidRPr="00B435CA">
              <w:rPr>
                <w:rFonts w:ascii="Arial" w:hAnsi="Arial" w:cs="Arial"/>
              </w:rPr>
              <w:t>The Queensland Fire and Emergency Services offer comprehensive fire safety training and a range of other products and services for workplaces.</w:t>
            </w:r>
            <w:r w:rsidR="005430CA">
              <w:rPr>
                <w:rFonts w:ascii="Arial" w:hAnsi="Arial" w:cs="Arial"/>
              </w:rPr>
              <w:t xml:space="preserve"> Evacuation drills can be run internally by WHS </w:t>
            </w:r>
            <w:r w:rsidR="00C41BB9">
              <w:rPr>
                <w:rFonts w:ascii="Arial" w:hAnsi="Arial" w:cs="Arial"/>
              </w:rPr>
              <w:t>staff and Fire wardens who have completed the formal training</w:t>
            </w:r>
            <w:r w:rsidRPr="00B435CA">
              <w:rPr>
                <w:rFonts w:ascii="Arial" w:hAnsi="Arial" w:cs="Arial"/>
              </w:rPr>
              <w:t>.</w:t>
            </w:r>
            <w:permEnd w:id="72728484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736430" w:rsidP="00DD11F2">
            <w:pPr>
              <w:rPr>
                <w:rFonts w:ascii="Arial" w:hAnsi="Arial" w:cs="Arial"/>
              </w:rPr>
            </w:pPr>
            <w:permStart w:id="988561950" w:edGrp="everyone"/>
            <w:r>
              <w:rPr>
                <w:rFonts w:ascii="Arial" w:hAnsi="Arial" w:cs="Arial"/>
              </w:rPr>
              <w:t xml:space="preserve">Being part of the WHS committee and as a nominated Fire Warden, I would firstly conduct a risk assessment to identify the potential fire emergency scenarios. </w:t>
            </w:r>
            <w:r w:rsidR="00854EB2">
              <w:rPr>
                <w:rFonts w:ascii="Arial" w:hAnsi="Arial" w:cs="Arial"/>
              </w:rPr>
              <w:t>I would read and be familiar with the emergency plan and emergency procedures and communicate them to my workgroup. I participate in training in the role and participate in emergency exercises and the associated post-exercise de-briefing and learning</w:t>
            </w:r>
            <w:r w:rsidR="00C60794">
              <w:rPr>
                <w:rFonts w:ascii="Arial" w:hAnsi="Arial" w:cs="Arial"/>
              </w:rPr>
              <w:t xml:space="preserve"> and communicate to my work group. I will make sure I am being a leader and instilling calmness and confidence in people. </w:t>
            </w:r>
            <w:r w:rsidR="005A423F">
              <w:rPr>
                <w:rFonts w:ascii="Arial" w:hAnsi="Arial" w:cs="Arial"/>
              </w:rPr>
              <w:t xml:space="preserve">All members from the WHS committee have a complete and current copy of the emergency plan and response procedures. </w:t>
            </w:r>
            <w:r w:rsidR="00B727C1">
              <w:rPr>
                <w:rFonts w:ascii="Arial" w:hAnsi="Arial" w:cs="Arial"/>
              </w:rPr>
              <w:t xml:space="preserve">The same Emergency response procedures is distributed and discussed with the Emergency Response Team to enable them to carry out their required duties. Information derived from the emergency response to explain the actions they are to take in an emergency should be supported in all areas through signage, rosters, newsletters and electronic communications. </w:t>
            </w:r>
            <w:r w:rsidR="00695B8D">
              <w:rPr>
                <w:rFonts w:ascii="Arial" w:hAnsi="Arial" w:cs="Arial"/>
              </w:rPr>
              <w:t xml:space="preserve"> </w:t>
            </w:r>
            <w:permEnd w:id="988561950"/>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447933" w:rsidP="005C2620">
            <w:pPr>
              <w:keepNext/>
              <w:rPr>
                <w:rFonts w:ascii="Arial" w:hAnsi="Arial" w:cs="Arial"/>
              </w:rPr>
            </w:pPr>
            <w:permStart w:id="622271863" w:edGrp="everyone"/>
            <w:r>
              <w:rPr>
                <w:rFonts w:ascii="Arial" w:hAnsi="Arial" w:cs="Arial"/>
              </w:rPr>
              <w:t xml:space="preserve">Audible alarm for evacuation. It consists of a steady tone lasting 5 minutes or a direct announcement. It instructs all occupants to leave the building immediately and proceed to the designated muster points.  </w:t>
            </w:r>
            <w:r w:rsidR="00D5469D">
              <w:rPr>
                <w:rFonts w:ascii="Arial" w:hAnsi="Arial" w:cs="Arial"/>
              </w:rPr>
              <w:t xml:space="preserve"> </w:t>
            </w:r>
            <w:permEnd w:id="622271863"/>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E06FA4" w:rsidRDefault="006539CF" w:rsidP="005C2620">
            <w:pPr>
              <w:keepNext/>
              <w:rPr>
                <w:rFonts w:ascii="Arial" w:hAnsi="Arial" w:cs="Arial"/>
              </w:rPr>
            </w:pPr>
            <w:permStart w:id="2014976147" w:edGrp="everyone"/>
            <w:r>
              <w:rPr>
                <w:rFonts w:ascii="Arial" w:hAnsi="Arial" w:cs="Arial"/>
              </w:rPr>
              <w:t>Training is required for manual activation of the evacuation alarm</w:t>
            </w:r>
            <w:r w:rsidR="00E06FA4">
              <w:rPr>
                <w:rFonts w:ascii="Arial" w:hAnsi="Arial" w:cs="Arial"/>
              </w:rPr>
              <w:t xml:space="preserve"> to all staff members.</w:t>
            </w:r>
          </w:p>
          <w:p w:rsidR="00E06FA4" w:rsidRPr="00E06FA4" w:rsidRDefault="00E06FA4" w:rsidP="00E06FA4">
            <w:pPr>
              <w:keepNext/>
              <w:rPr>
                <w:rFonts w:ascii="Arial" w:hAnsi="Arial" w:cs="Arial"/>
              </w:rPr>
            </w:pPr>
            <w:r w:rsidRPr="00E06FA4">
              <w:rPr>
                <w:rFonts w:ascii="Arial" w:hAnsi="Arial" w:cs="Arial"/>
              </w:rPr>
              <w:t>General evacuation instructions must be given to staff within 2 days of a person commencing work in the building</w:t>
            </w:r>
            <w:r>
              <w:rPr>
                <w:rFonts w:ascii="Arial" w:hAnsi="Arial" w:cs="Arial"/>
              </w:rPr>
              <w:t xml:space="preserve"> and site offices</w:t>
            </w:r>
            <w:r w:rsidRPr="00E06FA4">
              <w:rPr>
                <w:rFonts w:ascii="Arial" w:hAnsi="Arial" w:cs="Arial"/>
              </w:rPr>
              <w:t xml:space="preserve"> and repeated annually.</w:t>
            </w:r>
          </w:p>
          <w:p w:rsidR="00E06FA4" w:rsidRPr="00E06FA4" w:rsidRDefault="00E06FA4" w:rsidP="00E06FA4">
            <w:pPr>
              <w:keepNext/>
              <w:rPr>
                <w:rFonts w:ascii="Arial" w:hAnsi="Arial" w:cs="Arial"/>
              </w:rPr>
            </w:pPr>
            <w:r w:rsidRPr="00E06FA4">
              <w:rPr>
                <w:rFonts w:ascii="Arial" w:hAnsi="Arial" w:cs="Arial"/>
              </w:rPr>
              <w:t>First response evacuation instructions must be given to staff within one month of a person commencing work in the building and repeated two-yearly.</w:t>
            </w:r>
          </w:p>
          <w:p w:rsidR="00E06FA4" w:rsidRPr="00E06FA4" w:rsidRDefault="00E06FA4" w:rsidP="00E06FA4">
            <w:pPr>
              <w:keepNext/>
              <w:rPr>
                <w:rFonts w:ascii="Arial" w:hAnsi="Arial" w:cs="Arial"/>
              </w:rPr>
            </w:pPr>
            <w:r w:rsidRPr="00E06FA4">
              <w:rPr>
                <w:rFonts w:ascii="Arial" w:hAnsi="Arial" w:cs="Arial"/>
              </w:rPr>
              <w:t>Evacuation coordination procedures must be given to nominated responsible staff within the month prior to that person taking on those responsibilities and repeated annually.</w:t>
            </w:r>
          </w:p>
          <w:p w:rsidR="00BC5802" w:rsidRDefault="00E06FA4" w:rsidP="005C2620">
            <w:pPr>
              <w:keepNext/>
              <w:rPr>
                <w:rFonts w:ascii="Arial" w:hAnsi="Arial" w:cs="Arial"/>
              </w:rPr>
            </w:pPr>
            <w:r w:rsidRPr="00E06FA4">
              <w:rPr>
                <w:rFonts w:ascii="Arial" w:hAnsi="Arial" w:cs="Arial"/>
              </w:rPr>
              <w:t>Instructions on any change to the Fire Evacuation Plan must be given to all persons within one month of the change taking effect.</w:t>
            </w:r>
          </w:p>
          <w:p w:rsidR="007A2B6E" w:rsidRDefault="00BC5802" w:rsidP="005C2620">
            <w:pPr>
              <w:keepNext/>
              <w:rPr>
                <w:rFonts w:ascii="Arial" w:hAnsi="Arial" w:cs="Arial"/>
              </w:rPr>
            </w:pPr>
            <w:r>
              <w:rPr>
                <w:rFonts w:ascii="Arial" w:hAnsi="Arial" w:cs="Arial"/>
              </w:rPr>
              <w:t>People involved to deliver the training to all personnel are the Fire Wardens and WHS Advisors in charge of each area/project site and corporate office.</w:t>
            </w:r>
            <w:permEnd w:id="2014976147"/>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397A2E" w:rsidP="00DD11F2">
            <w:pPr>
              <w:rPr>
                <w:rFonts w:ascii="Arial" w:hAnsi="Arial" w:cs="Arial"/>
              </w:rPr>
            </w:pPr>
            <w:permStart w:id="1259031488" w:edGrp="everyone"/>
            <w:r>
              <w:rPr>
                <w:rFonts w:ascii="Arial" w:hAnsi="Arial" w:cs="Arial"/>
              </w:rPr>
              <w:t xml:space="preserve">I participate in training in the role and participate in emergency exercises and the associated post-exercise de-briefing and learning and communicate to my work group. I will make sure I am being a leader and instilling calmness and confidence in people. All members from the WHS committee have a complete and current copy of the emergency plan and response procedures. The same Emergency response procedures is distributed and discussed with the Emergency Response Team to enable them to carry out their required duties. Information derived from the emergency response to explain the actions they are to take in an emergency should be supported in all areas through signage, rosters, newsletters and electronic communications.  </w:t>
            </w:r>
            <w:permEnd w:id="1259031488"/>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5C5C63" w:rsidP="005C2620">
            <w:pPr>
              <w:keepNext/>
              <w:rPr>
                <w:rFonts w:ascii="Arial" w:hAnsi="Arial" w:cs="Arial"/>
              </w:rPr>
            </w:pPr>
            <w:permStart w:id="1305226114" w:edGrp="everyone"/>
            <w:r>
              <w:rPr>
                <w:rFonts w:ascii="Arial" w:hAnsi="Arial" w:cs="Arial"/>
              </w:rPr>
              <w:t xml:space="preserve">Defibrillator - </w:t>
            </w:r>
            <w:r w:rsidR="00212CE3" w:rsidRPr="00212CE3">
              <w:rPr>
                <w:rFonts w:ascii="Arial" w:hAnsi="Arial" w:cs="Arial"/>
              </w:rPr>
              <w:t xml:space="preserve">An </w:t>
            </w:r>
            <w:r w:rsidR="00886B4B">
              <w:rPr>
                <w:rFonts w:ascii="Arial" w:hAnsi="Arial" w:cs="Arial"/>
              </w:rPr>
              <w:t>Automated External Defibrillator (</w:t>
            </w:r>
            <w:r w:rsidR="00212CE3" w:rsidRPr="00212CE3">
              <w:rPr>
                <w:rFonts w:ascii="Arial" w:hAnsi="Arial" w:cs="Arial"/>
              </w:rPr>
              <w:t>AED</w:t>
            </w:r>
            <w:r w:rsidR="00886B4B">
              <w:rPr>
                <w:rFonts w:ascii="Arial" w:hAnsi="Arial" w:cs="Arial"/>
              </w:rPr>
              <w:t>)</w:t>
            </w:r>
            <w:r w:rsidR="00212CE3" w:rsidRPr="00212CE3">
              <w:rPr>
                <w:rFonts w:ascii="Arial" w:hAnsi="Arial" w:cs="Arial"/>
              </w:rPr>
              <w:t xml:space="preserve"> is an</w:t>
            </w:r>
            <w:r w:rsidR="00886B4B">
              <w:rPr>
                <w:rFonts w:ascii="Arial" w:hAnsi="Arial" w:cs="Arial"/>
              </w:rPr>
              <w:t xml:space="preserve"> </w:t>
            </w:r>
            <w:r w:rsidR="00212CE3" w:rsidRPr="00212CE3">
              <w:rPr>
                <w:rFonts w:ascii="Arial" w:hAnsi="Arial" w:cs="Arial"/>
              </w:rPr>
              <w:t>accurate medical device that analyses a person’s heart rhythm and recognises whether it requires a shock. AEDs are essential for increasing survival rates of sudden cardiac arrest.</w:t>
            </w:r>
          </w:p>
          <w:p w:rsidR="007A2B6E" w:rsidRDefault="00CE1C74" w:rsidP="005C2620">
            <w:pPr>
              <w:keepNext/>
              <w:rPr>
                <w:rFonts w:ascii="Arial" w:hAnsi="Arial" w:cs="Arial"/>
              </w:rPr>
            </w:pPr>
            <w:r>
              <w:rPr>
                <w:rFonts w:ascii="Arial" w:hAnsi="Arial" w:cs="Arial"/>
              </w:rPr>
              <w:t>Defibrillators</w:t>
            </w:r>
            <w:r w:rsidRPr="00CE1C74">
              <w:rPr>
                <w:rFonts w:ascii="Arial" w:hAnsi="Arial" w:cs="Arial"/>
              </w:rPr>
              <w:t xml:space="preserve"> require minimal routine maintenance or servicing; most perform daily self-checks and display a warning if they need attention. </w:t>
            </w:r>
            <w:r>
              <w:rPr>
                <w:rFonts w:ascii="Arial" w:hAnsi="Arial" w:cs="Arial"/>
              </w:rPr>
              <w:t>Most of them</w:t>
            </w:r>
            <w:r w:rsidRPr="00CE1C74">
              <w:rPr>
                <w:rFonts w:ascii="Arial" w:hAnsi="Arial" w:cs="Arial"/>
              </w:rPr>
              <w:t xml:space="preserve"> have a minimum life-expectancy of ten years. The batteries and pads have a long shelf-life, allowing the </w:t>
            </w:r>
            <w:r>
              <w:rPr>
                <w:rFonts w:ascii="Arial" w:hAnsi="Arial" w:cs="Arial"/>
              </w:rPr>
              <w:t>defib</w:t>
            </w:r>
            <w:r w:rsidRPr="00CE1C74">
              <w:rPr>
                <w:rFonts w:ascii="Arial" w:hAnsi="Arial" w:cs="Arial"/>
              </w:rPr>
              <w:t xml:space="preserve"> to be left unattended for long intervals.</w:t>
            </w:r>
            <w:permEnd w:id="1305226114"/>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E8223F" w:rsidRPr="00E8223F" w:rsidRDefault="00E8223F" w:rsidP="00E8223F">
            <w:pPr>
              <w:keepNext/>
              <w:rPr>
                <w:rFonts w:ascii="Arial" w:hAnsi="Arial" w:cs="Arial"/>
              </w:rPr>
            </w:pPr>
            <w:permStart w:id="751132208" w:edGrp="everyone"/>
            <w:r>
              <w:rPr>
                <w:rFonts w:ascii="Arial" w:hAnsi="Arial" w:cs="Arial"/>
              </w:rPr>
              <w:t xml:space="preserve">There is no legal requirement to use the AED, </w:t>
            </w:r>
            <w:r w:rsidRPr="00E8223F">
              <w:rPr>
                <w:rFonts w:ascii="Arial" w:hAnsi="Arial" w:cs="Arial"/>
              </w:rPr>
              <w:t>anyone can use an AED. The voice prompts given by the machine will tell you exactly what to do.</w:t>
            </w:r>
          </w:p>
          <w:p w:rsidR="007A2B6E" w:rsidRDefault="00E8223F" w:rsidP="005C2620">
            <w:pPr>
              <w:keepNext/>
              <w:rPr>
                <w:rFonts w:ascii="Arial" w:hAnsi="Arial" w:cs="Arial"/>
              </w:rPr>
            </w:pPr>
            <w:r w:rsidRPr="00E8223F">
              <w:rPr>
                <w:rFonts w:ascii="Arial" w:hAnsi="Arial" w:cs="Arial"/>
              </w:rPr>
              <w:t xml:space="preserve">However, </w:t>
            </w:r>
            <w:r>
              <w:rPr>
                <w:rFonts w:ascii="Arial" w:hAnsi="Arial" w:cs="Arial"/>
              </w:rPr>
              <w:t>EDSS</w:t>
            </w:r>
            <w:r w:rsidRPr="00E8223F">
              <w:rPr>
                <w:rFonts w:ascii="Arial" w:hAnsi="Arial" w:cs="Arial"/>
              </w:rPr>
              <w:t xml:space="preserve"> </w:t>
            </w:r>
            <w:r>
              <w:rPr>
                <w:rFonts w:ascii="Arial" w:hAnsi="Arial" w:cs="Arial"/>
              </w:rPr>
              <w:t>puts personnel through First Aid and CPR training</w:t>
            </w:r>
            <w:r w:rsidRPr="00E8223F">
              <w:rPr>
                <w:rFonts w:ascii="Arial" w:hAnsi="Arial" w:cs="Arial"/>
              </w:rPr>
              <w:t xml:space="preserve"> </w:t>
            </w:r>
            <w:r>
              <w:rPr>
                <w:rFonts w:ascii="Arial" w:hAnsi="Arial" w:cs="Arial"/>
              </w:rPr>
              <w:t xml:space="preserve">to </w:t>
            </w:r>
            <w:r w:rsidRPr="00E8223F">
              <w:rPr>
                <w:rFonts w:ascii="Arial" w:hAnsi="Arial" w:cs="Arial"/>
              </w:rPr>
              <w:t xml:space="preserve">increase </w:t>
            </w:r>
            <w:r>
              <w:rPr>
                <w:rFonts w:ascii="Arial" w:hAnsi="Arial" w:cs="Arial"/>
              </w:rPr>
              <w:t>their</w:t>
            </w:r>
            <w:r w:rsidRPr="00E8223F">
              <w:rPr>
                <w:rFonts w:ascii="Arial" w:hAnsi="Arial" w:cs="Arial"/>
              </w:rPr>
              <w:t xml:space="preserve"> confidence in using an AED, and can perform CPR while another is retrieving an AED. First Aid training also helps people understand where the AED fits into the DRSABCD process and the Chain of Survival.</w:t>
            </w:r>
            <w:permEnd w:id="751132208"/>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F74107" w:rsidP="00DD11F2">
            <w:pPr>
              <w:rPr>
                <w:rFonts w:ascii="Arial" w:hAnsi="Arial" w:cs="Arial"/>
              </w:rPr>
            </w:pPr>
            <w:permStart w:id="706562380" w:edGrp="everyone"/>
            <w:r>
              <w:rPr>
                <w:rFonts w:ascii="Arial" w:hAnsi="Arial" w:cs="Arial"/>
              </w:rPr>
              <w:t xml:space="preserve">I have taken part in First Aid and CPR training which included use of the AED. Myself and my workgroup attend yearly refreshers to keep up to date with training requirements. The main thing in a medical emergency is to </w:t>
            </w:r>
            <w:r>
              <w:rPr>
                <w:rFonts w:ascii="Arial" w:hAnsi="Arial" w:cs="Arial"/>
              </w:rPr>
              <w:t>instil calmness and confidence in people</w:t>
            </w:r>
            <w:r>
              <w:rPr>
                <w:rFonts w:ascii="Arial" w:hAnsi="Arial" w:cs="Arial"/>
              </w:rPr>
              <w:t xml:space="preserve"> and to follow the chain of survival: early access, early CPR, early defib and early advanced care.</w:t>
            </w:r>
            <w:r w:rsidR="00F72FF5">
              <w:rPr>
                <w:rFonts w:ascii="Arial" w:hAnsi="Arial" w:cs="Arial"/>
              </w:rPr>
              <w:t xml:space="preserve"> EDSS puts all staff through First Aid and CPR training through St John Qld. </w:t>
            </w:r>
            <w:r>
              <w:rPr>
                <w:rFonts w:ascii="Arial" w:hAnsi="Arial" w:cs="Arial"/>
              </w:rPr>
              <w:t xml:space="preserve"> </w:t>
            </w:r>
            <w:permEnd w:id="706562380"/>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10442026" w:edGrp="everyone"/>
        <w:tc>
          <w:tcPr>
            <w:tcW w:w="6015" w:type="dxa"/>
          </w:tcPr>
          <w:p w:rsidR="005C2620" w:rsidRPr="005C2620" w:rsidRDefault="00A475DC"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0442026"/>
            <w:r w:rsidR="005C2620" w:rsidRPr="005C2620">
              <w:rPr>
                <w:rFonts w:ascii="Arial" w:hAnsi="Arial" w:cs="Arial"/>
              </w:rPr>
              <w:t xml:space="preserve"> Satisfactory </w:t>
            </w:r>
            <w:r w:rsidR="005C2620" w:rsidRPr="005C2620">
              <w:rPr>
                <w:rFonts w:ascii="Arial" w:hAnsi="Arial" w:cs="Arial"/>
              </w:rPr>
              <w:tab/>
            </w:r>
          </w:p>
          <w:p w:rsidR="005C2620" w:rsidRPr="005C2620" w:rsidRDefault="00A475DC"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Content>
                <w:permStart w:id="1329228255" w:edGrp="everyone"/>
                <w:r w:rsidR="005C2620" w:rsidRPr="005C2620">
                  <w:rPr>
                    <w:rFonts w:ascii="Segoe UI Symbol" w:hAnsi="Segoe UI Symbol" w:cs="Segoe UI Symbol"/>
                  </w:rPr>
                  <w:t>☐</w:t>
                </w:r>
                <w:permEnd w:id="1329228255"/>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994576939" w:edGrp="everyone"/>
            <w:permEnd w:id="994576939"/>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C61C7F" w:rsidRDefault="000C26BB" w:rsidP="00DD11F2">
            <w:pPr>
              <w:rPr>
                <w:rFonts w:ascii="Arial" w:hAnsi="Arial" w:cs="Arial"/>
              </w:rPr>
            </w:pPr>
            <w:permStart w:id="1219822880" w:edGrp="everyone"/>
            <w:r>
              <w:rPr>
                <w:rFonts w:ascii="Arial" w:hAnsi="Arial" w:cs="Arial"/>
              </w:rPr>
              <w:t>Traffic hazards may occur in a fire emergency. Traffic control planning is important to support the second phase response. Site employees should be trained in managing and directing traffic during an emergency. Trained traffic staff may also support police or others in maintaining unimpeded access for emergency vehicles. Some of our large sites with roadways and building clusters may require traffic wardens to form a human chain to direct emergency services to the exact location of the emergency.</w:t>
            </w:r>
            <w:r w:rsidR="00C61C7F">
              <w:rPr>
                <w:rFonts w:ascii="Arial" w:hAnsi="Arial" w:cs="Arial"/>
              </w:rPr>
              <w:t xml:space="preserve"> </w:t>
            </w:r>
          </w:p>
          <w:p w:rsidR="00764A04" w:rsidRDefault="00C61C7F" w:rsidP="00DD11F2">
            <w:pPr>
              <w:rPr>
                <w:rFonts w:ascii="Arial" w:hAnsi="Arial" w:cs="Arial"/>
              </w:rPr>
            </w:pPr>
            <w:r>
              <w:rPr>
                <w:rFonts w:ascii="Arial" w:hAnsi="Arial" w:cs="Arial"/>
              </w:rPr>
              <w:t>I am a Fire Warden so will help as much as a I can to direct our staff and also help the emergency services.</w:t>
            </w:r>
            <w:r w:rsidR="000C26BB">
              <w:rPr>
                <w:rFonts w:ascii="Arial" w:hAnsi="Arial" w:cs="Arial"/>
              </w:rPr>
              <w:t xml:space="preserve">  </w:t>
            </w:r>
            <w:permEnd w:id="1219822880"/>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DD2203" w:rsidRDefault="001657E5" w:rsidP="00DD11F2">
            <w:pPr>
              <w:rPr>
                <w:rFonts w:ascii="Arial" w:hAnsi="Arial" w:cs="Arial"/>
              </w:rPr>
            </w:pPr>
            <w:permStart w:id="752122759" w:edGrp="everyone"/>
            <w:r>
              <w:rPr>
                <w:rFonts w:ascii="Arial" w:hAnsi="Arial" w:cs="Arial"/>
              </w:rPr>
              <w:t>During a bomb threat evacuation, it is the responsibility of the wardens to manage the safe evacuation of all personnel. Once the wardens have mustered personnel to the designated safety areas it will then be their responsibility to, after doing a secondary head count, ensure that all personnel remain in the designated area until the all clear is given.</w:t>
            </w:r>
          </w:p>
          <w:p w:rsidR="00764A04" w:rsidRDefault="00DD2203" w:rsidP="00DD11F2">
            <w:pPr>
              <w:rPr>
                <w:rFonts w:ascii="Arial" w:hAnsi="Arial" w:cs="Arial"/>
              </w:rPr>
            </w:pPr>
            <w:r>
              <w:rPr>
                <w:rFonts w:ascii="Arial" w:hAnsi="Arial" w:cs="Arial"/>
              </w:rPr>
              <w:t xml:space="preserve">As a Fire Warden I am in charge of head counting my work group and obviously assisting emergencies services if needed. </w:t>
            </w:r>
            <w:r w:rsidR="001657E5">
              <w:rPr>
                <w:rFonts w:ascii="Arial" w:hAnsi="Arial" w:cs="Arial"/>
              </w:rPr>
              <w:t xml:space="preserve"> </w:t>
            </w:r>
            <w:permEnd w:id="752122759"/>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FF2DB1" w:rsidRDefault="00DF1ED2" w:rsidP="00DD11F2">
            <w:pPr>
              <w:rPr>
                <w:rFonts w:ascii="Arial" w:hAnsi="Arial" w:cs="Arial"/>
              </w:rPr>
            </w:pPr>
            <w:permStart w:id="1367999092" w:edGrp="everyone"/>
            <w:r>
              <w:rPr>
                <w:rFonts w:ascii="Arial" w:hAnsi="Arial" w:cs="Arial"/>
              </w:rPr>
              <w:t>If a staff members suffers heart failure as a second response phase we will have to notify his/her family members and counsel involved parties that were present during the medical emergency</w:t>
            </w:r>
            <w:r w:rsidR="00DF67A9">
              <w:rPr>
                <w:rFonts w:ascii="Arial" w:hAnsi="Arial" w:cs="Arial"/>
              </w:rPr>
              <w:t>: first aid and medical personnel, traffic controllers (making way for the ambulance and directing them out of the site)</w:t>
            </w:r>
            <w:r w:rsidR="00EB3D81">
              <w:rPr>
                <w:rFonts w:ascii="Arial" w:hAnsi="Arial" w:cs="Arial"/>
              </w:rPr>
              <w:t xml:space="preserve"> and</w:t>
            </w:r>
            <w:r w:rsidR="00DF67A9">
              <w:rPr>
                <w:rFonts w:ascii="Arial" w:hAnsi="Arial" w:cs="Arial"/>
              </w:rPr>
              <w:t xml:space="preserve"> support for direct family members</w:t>
            </w:r>
            <w:r w:rsidR="00EB3D81">
              <w:rPr>
                <w:rFonts w:ascii="Arial" w:hAnsi="Arial" w:cs="Arial"/>
              </w:rPr>
              <w:t xml:space="preserve"> and  most importantly the person suffering from heart failure. </w:t>
            </w:r>
          </w:p>
          <w:p w:rsidR="00764A04" w:rsidRDefault="00FF2DB1" w:rsidP="00DD11F2">
            <w:pPr>
              <w:rPr>
                <w:rFonts w:ascii="Arial" w:hAnsi="Arial" w:cs="Arial"/>
              </w:rPr>
            </w:pPr>
            <w:r>
              <w:rPr>
                <w:rFonts w:ascii="Arial" w:hAnsi="Arial" w:cs="Arial"/>
              </w:rPr>
              <w:t xml:space="preserve">I would be involved in the debriefing process if the person affected by the medical emergency works in my workgroup. The debriefing process will occur as soon as practicable after we know the patient is in good care at the hospital. </w:t>
            </w:r>
            <w:r w:rsidR="0055302E">
              <w:rPr>
                <w:rFonts w:ascii="Arial" w:hAnsi="Arial" w:cs="Arial"/>
              </w:rPr>
              <w:t xml:space="preserve">Three aspects of the emergency response that might be considered in the debriefing process in this case would be where procedures were followed, were onsite communication process with emergency services appropriate, was the emergency equipment (in this case the defib) accessible and suitable? </w:t>
            </w:r>
            <w:permEnd w:id="1367999092"/>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764A04" w:rsidRDefault="00C05A7A" w:rsidP="00DD11F2">
            <w:pPr>
              <w:rPr>
                <w:rFonts w:ascii="Arial" w:hAnsi="Arial" w:cs="Arial"/>
              </w:rPr>
            </w:pPr>
            <w:permStart w:id="991720053" w:edGrp="everyone"/>
            <w:r>
              <w:rPr>
                <w:rFonts w:ascii="Arial" w:hAnsi="Arial" w:cs="Arial"/>
              </w:rPr>
              <w:t>As workgroup supervisor, I would involve our workgroup to then assess if agreed procedures were followed and if not, why not - along with our workgroup and other Fire Wardens and their own work groups we would assess if there is a need to change or modify the procedures. We would ask ourselves, did the planned evacuation routes work as expected - if not, why not. Where the principles and priorities for evacuation met</w:t>
            </w:r>
            <w:r w:rsidR="0061762A">
              <w:rPr>
                <w:rFonts w:ascii="Arial" w:hAnsi="Arial" w:cs="Arial"/>
              </w:rPr>
              <w:t xml:space="preserve">? To document this we would use </w:t>
            </w:r>
            <w:r w:rsidR="003A54DC">
              <w:rPr>
                <w:rFonts w:ascii="Arial" w:hAnsi="Arial" w:cs="Arial"/>
              </w:rPr>
              <w:t xml:space="preserve">Emergency Evacuation checklist and fill out Section 3 - Debriefing/Evaluation section. </w:t>
            </w:r>
            <w:r w:rsidR="0061762A">
              <w:rPr>
                <w:rFonts w:ascii="Arial" w:hAnsi="Arial" w:cs="Arial"/>
              </w:rPr>
              <w:t xml:space="preserve"> </w:t>
            </w:r>
            <w:r>
              <w:rPr>
                <w:rFonts w:ascii="Arial" w:hAnsi="Arial" w:cs="Arial"/>
              </w:rPr>
              <w:t xml:space="preserve"> </w:t>
            </w:r>
            <w:permEnd w:id="991720053"/>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6183611" w:edGrp="everyone"/>
        <w:tc>
          <w:tcPr>
            <w:tcW w:w="6015" w:type="dxa"/>
          </w:tcPr>
          <w:p w:rsidR="005C2620" w:rsidRPr="005C2620" w:rsidRDefault="00A475DC"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6183611"/>
            <w:r w:rsidR="005C2620" w:rsidRPr="005C2620">
              <w:rPr>
                <w:rFonts w:ascii="Arial" w:hAnsi="Arial" w:cs="Arial"/>
              </w:rPr>
              <w:t xml:space="preserve"> Satisfactory </w:t>
            </w:r>
            <w:r w:rsidR="005C2620" w:rsidRPr="005C2620">
              <w:rPr>
                <w:rFonts w:ascii="Arial" w:hAnsi="Arial" w:cs="Arial"/>
              </w:rPr>
              <w:tab/>
            </w:r>
          </w:p>
          <w:p w:rsidR="005C2620" w:rsidRPr="005C2620" w:rsidRDefault="00A475DC"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Content>
                <w:permStart w:id="1737752621" w:edGrp="everyone"/>
                <w:r w:rsidR="005C2620" w:rsidRPr="005C2620">
                  <w:rPr>
                    <w:rFonts w:ascii="Segoe UI Symbol" w:hAnsi="Segoe UI Symbol" w:cs="Segoe UI Symbol"/>
                  </w:rPr>
                  <w:t>☐</w:t>
                </w:r>
                <w:permEnd w:id="173775262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845380660" w:edGrp="everyone"/>
            <w:permEnd w:id="1845380660"/>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818"/>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934434" w:rsidRPr="00017E6B" w:rsidRDefault="00AB2603" w:rsidP="000B7B6B">
            <w:pPr>
              <w:rPr>
                <w:rFonts w:ascii="Arial" w:hAnsi="Arial" w:cs="Arial"/>
              </w:rPr>
            </w:pPr>
            <w:permStart w:id="557416036" w:edGrp="everyone"/>
            <w:r>
              <w:rPr>
                <w:rFonts w:ascii="Arial" w:hAnsi="Arial" w:cs="Arial"/>
              </w:rPr>
              <w:t>In order to effec</w:t>
            </w:r>
            <w:r w:rsidR="00D91CB4">
              <w:rPr>
                <w:rFonts w:ascii="Arial" w:hAnsi="Arial" w:cs="Arial"/>
              </w:rPr>
              <w:t>tively respond to emergencies</w:t>
            </w:r>
            <w:r w:rsidR="00556566">
              <w:rPr>
                <w:rFonts w:ascii="Arial" w:hAnsi="Arial" w:cs="Arial"/>
              </w:rPr>
              <w:t xml:space="preserve"> </w:t>
            </w:r>
            <w:r w:rsidR="00A312B7">
              <w:rPr>
                <w:rFonts w:ascii="Arial" w:hAnsi="Arial" w:cs="Arial"/>
              </w:rPr>
              <w:t xml:space="preserve">is important we monitor procedures to identify areas for improvement. As part of this evaluation we </w:t>
            </w:r>
            <w:r w:rsidR="00556566">
              <w:rPr>
                <w:rFonts w:ascii="Arial" w:hAnsi="Arial" w:cs="Arial"/>
              </w:rPr>
              <w:t>will</w:t>
            </w:r>
            <w:r w:rsidR="00A312B7">
              <w:rPr>
                <w:rFonts w:ascii="Arial" w:hAnsi="Arial" w:cs="Arial"/>
              </w:rPr>
              <w:t xml:space="preserve"> gather information from various sources including documentation (emergency management plan and investigation reports), feedback from internal stakeholders (managers, supervisors, workers, ERT), feedback from external stakeholders (specialist advisors and emergency agencies), requirements and recommendations under legislation, codes of practice and guidance material.</w:t>
            </w:r>
            <w:r w:rsidR="008F76F9">
              <w:rPr>
                <w:rFonts w:ascii="Arial" w:hAnsi="Arial" w:cs="Arial"/>
              </w:rPr>
              <w:t xml:space="preserve"> The results of the emergency procedures review should be reported upon and communicated to a variety of stakeholders such as workers, PCBUs, ERT - the report should be mindful of the target audience and have a clear goal of what it wishes to achieve (in our case, to provide recommendations for improvement)</w:t>
            </w:r>
            <w:r w:rsidR="00A312B7">
              <w:rPr>
                <w:rFonts w:ascii="Arial" w:hAnsi="Arial" w:cs="Arial"/>
              </w:rPr>
              <w:t xml:space="preserve"> </w:t>
            </w:r>
            <w:r w:rsidR="00D91CB4">
              <w:rPr>
                <w:rFonts w:ascii="Arial" w:hAnsi="Arial" w:cs="Arial"/>
              </w:rPr>
              <w:t xml:space="preserve"> </w:t>
            </w:r>
            <w:permEnd w:id="557416036"/>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9B1A8E" w:rsidP="000B7B6B">
            <w:pPr>
              <w:rPr>
                <w:rFonts w:ascii="Arial" w:hAnsi="Arial" w:cs="Arial"/>
              </w:rPr>
            </w:pPr>
            <w:permStart w:id="888753791" w:edGrp="everyone"/>
            <w:r>
              <w:rPr>
                <w:rFonts w:ascii="Arial" w:hAnsi="Arial" w:cs="Arial"/>
              </w:rPr>
              <w:t>Workers, PCBU’s, Emergency Response Team</w:t>
            </w:r>
            <w:permEnd w:id="888753791"/>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Default="00215485" w:rsidP="000B7B6B">
            <w:pPr>
              <w:rPr>
                <w:rFonts w:ascii="Arial" w:hAnsi="Arial" w:cs="Arial"/>
              </w:rPr>
            </w:pPr>
            <w:permStart w:id="803037414" w:edGrp="everyone"/>
            <w:r>
              <w:rPr>
                <w:rFonts w:ascii="Arial" w:hAnsi="Arial" w:cs="Arial"/>
              </w:rPr>
              <w:t>Maintenance and servicing of fire extinguishers.</w:t>
            </w:r>
          </w:p>
          <w:p w:rsidR="00934434" w:rsidRPr="00017E6B" w:rsidRDefault="00215485" w:rsidP="000B7B6B">
            <w:pPr>
              <w:rPr>
                <w:rFonts w:ascii="Arial" w:hAnsi="Arial" w:cs="Arial"/>
              </w:rPr>
            </w:pPr>
            <w:r>
              <w:rPr>
                <w:rFonts w:ascii="Arial" w:hAnsi="Arial" w:cs="Arial"/>
              </w:rPr>
              <w:t>In the fire emergency after debrief and checking all fire extinguishers onsite we came to the realisation that some of the fire extinguishers have not been</w:t>
            </w:r>
            <w:r w:rsidR="002B4841">
              <w:rPr>
                <w:rFonts w:ascii="Arial" w:hAnsi="Arial" w:cs="Arial"/>
              </w:rPr>
              <w:t xml:space="preserve"> inspected and maintained accordingly. The recommendation was to review the Fire Extinguisher Register and update it accordingly to ensure they are regularly inspected and maintained in accordance with applicable standards (AS1851) and regulations. It has also been recommended to the WHS committee to have 2 people from each workgroup assigned to regularly check fire extinguishers to make sure they are up to date (if the date stamp is more than a year old, they need to be replaced)</w:t>
            </w:r>
            <w:permEnd w:id="803037414"/>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Pr="00017E6B" w:rsidRDefault="00DD1ED3" w:rsidP="000B7B6B">
            <w:pPr>
              <w:rPr>
                <w:rFonts w:ascii="Arial" w:hAnsi="Arial" w:cs="Arial"/>
              </w:rPr>
            </w:pPr>
            <w:permStart w:id="1461744065" w:edGrp="everyone"/>
            <w:r>
              <w:rPr>
                <w:rFonts w:ascii="Arial" w:hAnsi="Arial" w:cs="Arial"/>
              </w:rPr>
              <w:t xml:space="preserve">As a workgroup supervisor I should at all times throughout the emergency response process be a leader and instil calmness and confidence in people - I do find a lot of pressure being a Fire Warden and being in charge of a workgroup to direct all personnel, not just my workgroup - </w:t>
            </w:r>
            <w:r w:rsidR="00D33786">
              <w:rPr>
                <w:rFonts w:ascii="Arial" w:hAnsi="Arial" w:cs="Arial"/>
              </w:rPr>
              <w:t xml:space="preserve">the best way to achieve this is to read on a weekly basis and be familiar with the emergency plan and the emergency procedures and also participate in emergency exercises and the associated post-exercise de-briefing and learning. </w:t>
            </w:r>
            <w:r>
              <w:rPr>
                <w:rFonts w:ascii="Arial" w:hAnsi="Arial" w:cs="Arial"/>
              </w:rPr>
              <w:t xml:space="preserve"> </w:t>
            </w:r>
            <w:permEnd w:id="1461744065"/>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754B16" w:rsidRPr="00754B16" w:rsidRDefault="00754B16" w:rsidP="00754B16">
            <w:pPr>
              <w:rPr>
                <w:rFonts w:ascii="Arial" w:hAnsi="Arial" w:cs="Arial"/>
              </w:rPr>
            </w:pPr>
            <w:permStart w:id="1183200050" w:edGrp="everyone"/>
            <w:r w:rsidRPr="00754B16">
              <w:rPr>
                <w:rFonts w:ascii="Arial" w:hAnsi="Arial" w:cs="Arial"/>
              </w:rPr>
              <w:t>Under section 43 of the WHS Regulation, all workplaces have an obligation to prepare, maintain and implement an emergency plan that provides for the following:</w:t>
            </w:r>
            <w:r>
              <w:rPr>
                <w:rFonts w:ascii="Arial" w:hAnsi="Arial" w:cs="Arial"/>
              </w:rPr>
              <w:t xml:space="preserve"> </w:t>
            </w:r>
            <w:r w:rsidRPr="00754B16">
              <w:rPr>
                <w:rFonts w:ascii="Arial" w:hAnsi="Arial" w:cs="Arial"/>
              </w:rPr>
              <w:t>emergency procedures including an effective response to an emergency</w:t>
            </w:r>
            <w:r>
              <w:rPr>
                <w:rFonts w:ascii="Arial" w:hAnsi="Arial" w:cs="Arial"/>
              </w:rPr>
              <w:t xml:space="preserve">, </w:t>
            </w:r>
            <w:r w:rsidRPr="00754B16">
              <w:rPr>
                <w:rFonts w:ascii="Arial" w:hAnsi="Arial" w:cs="Arial"/>
              </w:rPr>
              <w:t>evacuation procedures</w:t>
            </w:r>
          </w:p>
          <w:p w:rsidR="00E203DC" w:rsidRDefault="00754B16" w:rsidP="00E203DC">
            <w:pPr>
              <w:rPr>
                <w:rFonts w:ascii="Arial" w:hAnsi="Arial" w:cs="Arial"/>
              </w:rPr>
            </w:pPr>
            <w:r w:rsidRPr="00754B16">
              <w:rPr>
                <w:rFonts w:ascii="Arial" w:hAnsi="Arial" w:cs="Arial"/>
              </w:rPr>
              <w:t>notifying emergency service organisations at the earliest opportunity</w:t>
            </w:r>
            <w:r>
              <w:rPr>
                <w:rFonts w:ascii="Arial" w:hAnsi="Arial" w:cs="Arial"/>
              </w:rPr>
              <w:t xml:space="preserve">, </w:t>
            </w:r>
            <w:r w:rsidRPr="00754B16">
              <w:rPr>
                <w:rFonts w:ascii="Arial" w:hAnsi="Arial" w:cs="Arial"/>
              </w:rPr>
              <w:t>medical treatment and assistance</w:t>
            </w:r>
            <w:r>
              <w:rPr>
                <w:rFonts w:ascii="Arial" w:hAnsi="Arial" w:cs="Arial"/>
              </w:rPr>
              <w:t xml:space="preserve">, </w:t>
            </w:r>
            <w:r w:rsidRPr="00754B16">
              <w:rPr>
                <w:rFonts w:ascii="Arial" w:hAnsi="Arial" w:cs="Arial"/>
              </w:rPr>
              <w:t>effective communications</w:t>
            </w:r>
            <w:r>
              <w:rPr>
                <w:rFonts w:ascii="Arial" w:hAnsi="Arial" w:cs="Arial"/>
              </w:rPr>
              <w:t xml:space="preserve">, </w:t>
            </w:r>
            <w:r w:rsidRPr="00754B16">
              <w:rPr>
                <w:rFonts w:ascii="Arial" w:hAnsi="Arial" w:cs="Arial"/>
              </w:rPr>
              <w:t>testing of the emergency procedures including the frequency of testing</w:t>
            </w:r>
            <w:r>
              <w:rPr>
                <w:rFonts w:ascii="Arial" w:hAnsi="Arial" w:cs="Arial"/>
              </w:rPr>
              <w:t xml:space="preserve">,  </w:t>
            </w:r>
            <w:r w:rsidRPr="00754B16">
              <w:rPr>
                <w:rFonts w:ascii="Arial" w:hAnsi="Arial" w:cs="Arial"/>
              </w:rPr>
              <w:t>information, training and instruction to relevant workers in relation to implementing the emergency procedures.</w:t>
            </w:r>
          </w:p>
          <w:p w:rsidR="00E203DC" w:rsidRDefault="00B208DE" w:rsidP="00E203DC">
            <w:pPr>
              <w:rPr>
                <w:rFonts w:ascii="Arial" w:hAnsi="Arial" w:cs="Arial"/>
              </w:rPr>
            </w:pPr>
            <w:r w:rsidRPr="00B208DE">
              <w:rPr>
                <w:rFonts w:ascii="Arial" w:hAnsi="Arial" w:cs="Arial"/>
              </w:rPr>
              <w:t>Section 43 applies to all workplaces and is not related to quantity of hazardous chemicals.</w:t>
            </w:r>
            <w:r>
              <w:rPr>
                <w:rFonts w:ascii="Arial" w:hAnsi="Arial" w:cs="Arial"/>
              </w:rPr>
              <w:t xml:space="preserve"> </w:t>
            </w:r>
            <w:r w:rsidRPr="00B208DE">
              <w:rPr>
                <w:rFonts w:ascii="Arial" w:hAnsi="Arial" w:cs="Arial"/>
              </w:rPr>
              <w:t>Under section 359 of the WHS Regulation, a PCBU must ensure the workplace is provided with fire protection and firefighting equipment that is designed and built for the types of hazardous chemicals at the workplace</w:t>
            </w:r>
            <w:r>
              <w:rPr>
                <w:rFonts w:ascii="Arial" w:hAnsi="Arial" w:cs="Arial"/>
              </w:rPr>
              <w:t>.</w:t>
            </w:r>
          </w:p>
          <w:p w:rsidR="00E12D3C" w:rsidRPr="00E12D3C" w:rsidRDefault="00E12D3C" w:rsidP="00E12D3C">
            <w:pPr>
              <w:rPr>
                <w:rFonts w:ascii="Arial" w:hAnsi="Arial" w:cs="Arial"/>
              </w:rPr>
            </w:pPr>
            <w:r w:rsidRPr="00E12D3C">
              <w:rPr>
                <w:rFonts w:ascii="Arial" w:hAnsi="Arial" w:cs="Arial"/>
              </w:rPr>
              <w:t>In Queensland, fire protection and firefighting equipment must be compatible with equipment used by the Queensland Fire and Rescue Services. It must be properly installed, tested and maintained with a dated record kept of the latest testing results and maintenance until the next test is conducted (refer to section 359).</w:t>
            </w:r>
          </w:p>
          <w:p w:rsidR="00856AB4" w:rsidRDefault="00E12D3C" w:rsidP="00E203DC">
            <w:pPr>
              <w:rPr>
                <w:rFonts w:ascii="Arial" w:hAnsi="Arial" w:cs="Arial"/>
              </w:rPr>
            </w:pPr>
            <w:r w:rsidRPr="00E12D3C">
              <w:rPr>
                <w:rFonts w:ascii="Arial" w:hAnsi="Arial" w:cs="Arial"/>
              </w:rPr>
              <w:t>If a part of the equipment provided at the workplace becomes unserviceable or inoperative, the implications must be assessed and alternative measures are to be taken to manage the risks. Affected equipment must be returned to full operation as soon as practicable.</w:t>
            </w:r>
            <w:r>
              <w:rPr>
                <w:rFonts w:ascii="Arial" w:hAnsi="Arial" w:cs="Arial"/>
              </w:rPr>
              <w:t xml:space="preserve"> </w:t>
            </w:r>
            <w:r w:rsidRPr="00E12D3C">
              <w:rPr>
                <w:rFonts w:ascii="Arial" w:hAnsi="Arial" w:cs="Arial"/>
              </w:rPr>
              <w:t>Section 360 of the WHS Regulation requires that equipment is always available at the workplace for use in an emergency.</w:t>
            </w:r>
            <w:r w:rsidR="00091F85">
              <w:rPr>
                <w:rFonts w:ascii="Arial" w:hAnsi="Arial" w:cs="Arial"/>
              </w:rPr>
              <w:t xml:space="preserve"> </w:t>
            </w:r>
            <w:r w:rsidR="00091F85" w:rsidRPr="00091F85">
              <w:rPr>
                <w:rFonts w:ascii="Arial" w:hAnsi="Arial" w:cs="Arial"/>
              </w:rPr>
              <w:t>Section 361 of the WHS Regulation requires manifest quantity workplaces to provide a copy of the emergency plan prepared under part 3.2, division 4 for the workplace to the primary emergency service organisation (i.e. Queensland Fire and Rescue Service). A manifest quantity workplace is a workplace that uses, stores or handles hazardous chemicals in quantities exceeding the prescribed manifest quantity in column 5 of schedule 11.</w:t>
            </w:r>
          </w:p>
          <w:p w:rsidR="00856AB4" w:rsidRDefault="00856AB4" w:rsidP="00E203DC">
            <w:pPr>
              <w:rPr>
                <w:rFonts w:ascii="Arial" w:hAnsi="Arial" w:cs="Arial"/>
              </w:rPr>
            </w:pPr>
          </w:p>
          <w:p w:rsidR="00877420" w:rsidRDefault="00877420" w:rsidP="00E203DC">
            <w:pPr>
              <w:rPr>
                <w:rFonts w:ascii="Arial" w:hAnsi="Arial" w:cs="Arial"/>
              </w:rPr>
            </w:pPr>
            <w:r w:rsidRPr="00877420">
              <w:rPr>
                <w:rFonts w:ascii="Arial" w:hAnsi="Arial" w:cs="Arial"/>
              </w:rPr>
              <w:t>Part 5, Division 6 of the Work Health and Safety Act 2011 (Qld) outlines the rights of workers to cease or direct cessation of unsafe work.</w:t>
            </w:r>
          </w:p>
          <w:p w:rsidR="00877420" w:rsidRDefault="00877420" w:rsidP="00E203DC">
            <w:pPr>
              <w:rPr>
                <w:rFonts w:ascii="Arial" w:hAnsi="Arial" w:cs="Arial"/>
              </w:rPr>
            </w:pPr>
            <w:r>
              <w:rPr>
                <w:rFonts w:ascii="Arial" w:hAnsi="Arial" w:cs="Arial"/>
              </w:rPr>
              <w:t>84 - Right of worker to cease unsafe work: a worker may cease, or refuse to carry out, work if the worker has a reasonable concern that to carry out the work would expose the worker to a serious risk to the worker’s health or safety, emanating from an immediate or imminent exposure to a hazard.</w:t>
            </w:r>
          </w:p>
          <w:permEnd w:id="1183200050"/>
          <w:p w:rsidR="00E203DC" w:rsidRPr="00017E6B" w:rsidRDefault="00E203DC" w:rsidP="00E203DC">
            <w:pPr>
              <w:rPr>
                <w:rFonts w:ascii="Arial" w:hAnsi="Arial" w:cs="Arial"/>
              </w:rPr>
            </w:pPr>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f)</w:t>
            </w:r>
          </w:p>
        </w:tc>
        <w:tc>
          <w:tcPr>
            <w:tcW w:w="8818" w:type="dxa"/>
          </w:tcPr>
          <w:p w:rsidR="00E203DC" w:rsidRDefault="00FD7D1F" w:rsidP="00E203DC">
            <w:pPr>
              <w:rPr>
                <w:rFonts w:ascii="Arial" w:hAnsi="Arial" w:cs="Arial"/>
              </w:rPr>
            </w:pPr>
            <w:permStart w:id="1163149834" w:edGrp="everyone"/>
            <w:r>
              <w:rPr>
                <w:rFonts w:ascii="Arial" w:hAnsi="Arial" w:cs="Arial"/>
              </w:rPr>
              <w:t xml:space="preserve">Managing Risks of hazardous chemicals Code of Practice 2013 </w:t>
            </w:r>
          </w:p>
          <w:p w:rsidR="00FD7D1F" w:rsidRDefault="00FD7D1F" w:rsidP="00E203DC">
            <w:pPr>
              <w:rPr>
                <w:rFonts w:ascii="Arial" w:hAnsi="Arial" w:cs="Arial"/>
              </w:rPr>
            </w:pPr>
            <w:r>
              <w:rPr>
                <w:rFonts w:ascii="Arial" w:hAnsi="Arial" w:cs="Arial"/>
              </w:rPr>
              <w:t>The emergency plan should be tested when first devised and after each modification. Throughout the year, at suitable intervals, practice drills and simulated emergencies should be undertaken and involve all workers and the emergency services authority. These drills should be focussed on familiarising anyone who would be involved in an incident related to the storage and handling of hazardous chemicals with the workplace procedures.</w:t>
            </w:r>
          </w:p>
          <w:permEnd w:id="1163149834"/>
          <w:p w:rsidR="00E203DC" w:rsidRPr="00017E6B" w:rsidRDefault="00E203DC" w:rsidP="00E203DC">
            <w:pPr>
              <w:rPr>
                <w:rFonts w:ascii="Arial" w:hAnsi="Arial" w:cs="Arial"/>
              </w:rPr>
            </w:pPr>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9D1B08" w:rsidRDefault="00084E61" w:rsidP="00E203DC">
            <w:pPr>
              <w:rPr>
                <w:rFonts w:ascii="Arial" w:hAnsi="Arial" w:cs="Arial"/>
              </w:rPr>
            </w:pPr>
            <w:permStart w:id="2139772820" w:edGrp="everyone"/>
            <w:r>
              <w:rPr>
                <w:rFonts w:ascii="Arial" w:hAnsi="Arial" w:cs="Arial"/>
              </w:rPr>
              <w:t>Guide for Major Hazard Facilities - Emergency Plans - March 2012 - safeworkaustralia.gov.au</w:t>
            </w:r>
          </w:p>
          <w:p w:rsidR="009D1B08" w:rsidRDefault="00084E61" w:rsidP="00E203DC">
            <w:pPr>
              <w:rPr>
                <w:rFonts w:ascii="Arial" w:hAnsi="Arial" w:cs="Arial"/>
              </w:rPr>
            </w:pPr>
            <w:r w:rsidRPr="00084E61">
              <w:rPr>
                <w:rFonts w:ascii="Arial" w:hAnsi="Arial" w:cs="Arial"/>
              </w:rPr>
              <w:t>This Guide provides practical guidance to operators of major hazard facilities (MHFs) in the preparation, implementation and testing of an emergency plan that will meet the requirements of the Work Health and Safety Regulations (the WHS Regulations).</w:t>
            </w:r>
          </w:p>
          <w:p w:rsidR="00927FA9" w:rsidRPr="00927FA9" w:rsidRDefault="00927FA9" w:rsidP="00927FA9">
            <w:pPr>
              <w:rPr>
                <w:rFonts w:ascii="Arial" w:hAnsi="Arial" w:cs="Arial"/>
              </w:rPr>
            </w:pPr>
            <w:r w:rsidRPr="00927FA9">
              <w:rPr>
                <w:rFonts w:ascii="Arial" w:hAnsi="Arial" w:cs="Arial"/>
              </w:rPr>
              <w:t>5.8 Implementation of the plan</w:t>
            </w:r>
          </w:p>
          <w:p w:rsidR="009D1B08" w:rsidRPr="00017E6B" w:rsidRDefault="00927FA9" w:rsidP="00E203DC">
            <w:pPr>
              <w:rPr>
                <w:rFonts w:ascii="Arial" w:hAnsi="Arial" w:cs="Arial"/>
              </w:rPr>
            </w:pPr>
            <w:r w:rsidRPr="00927FA9">
              <w:rPr>
                <w:rFonts w:ascii="Arial" w:hAnsi="Arial" w:cs="Arial"/>
              </w:rPr>
              <w:t>The operator must immediately implement the emergency plan if:</w:t>
            </w:r>
            <w:r>
              <w:rPr>
                <w:rFonts w:ascii="Arial" w:hAnsi="Arial" w:cs="Arial"/>
              </w:rPr>
              <w:t xml:space="preserve"> </w:t>
            </w:r>
            <w:r w:rsidRPr="00927FA9">
              <w:rPr>
                <w:rFonts w:ascii="Arial" w:hAnsi="Arial" w:cs="Arial"/>
              </w:rPr>
              <w:t>a major incident occurs in the course of the operation of the MHF</w:t>
            </w:r>
            <w:r>
              <w:rPr>
                <w:rFonts w:ascii="Arial" w:hAnsi="Arial" w:cs="Arial"/>
              </w:rPr>
              <w:t xml:space="preserve">, </w:t>
            </w:r>
            <w:r w:rsidRPr="00927FA9">
              <w:rPr>
                <w:rFonts w:ascii="Arial" w:hAnsi="Arial" w:cs="Arial"/>
              </w:rPr>
              <w:t>an event occurs that could reasonably be expected to lead to a major incident.</w:t>
            </w:r>
            <w:permEnd w:id="2139772820"/>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1496980383" w:edGrp="everyone"/>
        <w:tc>
          <w:tcPr>
            <w:tcW w:w="6015" w:type="dxa"/>
          </w:tcPr>
          <w:p w:rsidR="005C2620" w:rsidRPr="005C2620" w:rsidRDefault="00A475DC"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496980383"/>
            <w:r w:rsidR="005C2620" w:rsidRPr="005C2620">
              <w:rPr>
                <w:rFonts w:ascii="Arial" w:hAnsi="Arial" w:cs="Arial"/>
              </w:rPr>
              <w:t xml:space="preserve"> Satisfactory </w:t>
            </w:r>
            <w:r w:rsidR="005C2620" w:rsidRPr="005C2620">
              <w:rPr>
                <w:rFonts w:ascii="Arial" w:hAnsi="Arial" w:cs="Arial"/>
              </w:rPr>
              <w:tab/>
            </w:r>
          </w:p>
          <w:p w:rsidR="005C2620" w:rsidRPr="005C2620" w:rsidRDefault="00A475DC"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Content>
                <w:permStart w:id="305794732" w:edGrp="everyone"/>
                <w:r w:rsidR="005C2620" w:rsidRPr="005C2620">
                  <w:rPr>
                    <w:rFonts w:ascii="Segoe UI Symbol" w:hAnsi="Segoe UI Symbol" w:cs="Segoe UI Symbol"/>
                  </w:rPr>
                  <w:t>☐</w:t>
                </w:r>
                <w:permEnd w:id="305794732"/>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824808992" w:edGrp="everyone"/>
            <w:permEnd w:id="1824808992"/>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A475DC"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815360755" w:edGrp="everyone"/>
                <w:r w:rsidR="00E1793F">
                  <w:rPr>
                    <w:rFonts w:ascii="MS Gothic" w:eastAsia="MS Gothic" w:hAnsi="MS Gothic" w:cs="Arial" w:hint="eastAsia"/>
                    <w:sz w:val="28"/>
                    <w:szCs w:val="28"/>
                  </w:rPr>
                  <w:t>☒</w:t>
                </w:r>
                <w:permEnd w:id="81536075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2082104349" w:edGrp="everyone"/>
          <w:p w:rsidR="005C2620" w:rsidRDefault="00A475DC"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E1793F">
                  <w:rPr>
                    <w:rFonts w:ascii="MS Gothic" w:eastAsia="MS Gothic" w:hAnsi="MS Gothic" w:cs="Arial" w:hint="eastAsia"/>
                    <w:sz w:val="28"/>
                    <w:szCs w:val="28"/>
                  </w:rPr>
                  <w:t>☒</w:t>
                </w:r>
              </w:sdtContent>
            </w:sdt>
            <w:permEnd w:id="208210434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1729514840" w:edGrp="everyone"/>
          <w:p w:rsidR="005C2620" w:rsidRDefault="00A475DC"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E1793F">
                  <w:rPr>
                    <w:rFonts w:ascii="MS Gothic" w:eastAsia="MS Gothic" w:hAnsi="MS Gothic" w:cs="Arial" w:hint="eastAsia"/>
                    <w:sz w:val="28"/>
                    <w:szCs w:val="28"/>
                  </w:rPr>
                  <w:t>☒</w:t>
                </w:r>
              </w:sdtContent>
            </w:sdt>
            <w:permEnd w:id="172951484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A475DC"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41906346" w:edGrp="everyone"/>
                <w:r w:rsidR="006533AD">
                  <w:rPr>
                    <w:rFonts w:ascii="MS Gothic" w:eastAsia="MS Gothic" w:hAnsi="MS Gothic" w:cs="Arial" w:hint="eastAsia"/>
                    <w:sz w:val="28"/>
                    <w:szCs w:val="28"/>
                  </w:rPr>
                  <w:t>☐</w:t>
                </w:r>
                <w:permEnd w:id="4190634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A475DC" w:rsidP="005C2620">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824419392" w:edGrp="everyone"/>
                <w:r w:rsidR="00E1793F">
                  <w:rPr>
                    <w:rFonts w:ascii="MS Gothic" w:eastAsia="MS Gothic" w:hAnsi="MS Gothic" w:cs="Arial" w:hint="eastAsia"/>
                    <w:sz w:val="28"/>
                    <w:szCs w:val="28"/>
                  </w:rPr>
                  <w:t>☒</w:t>
                </w:r>
                <w:permEnd w:id="182441939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A475DC" w:rsidP="005C2620">
            <w:pPr>
              <w:ind w:left="1276" w:hanging="567"/>
              <w:rPr>
                <w:rFonts w:ascii="Arial" w:hAnsi="Arial" w:cs="Arial"/>
              </w:rPr>
            </w:pPr>
            <w:sdt>
              <w:sdtPr>
                <w:rPr>
                  <w:rFonts w:ascii="Arial" w:hAnsi="Arial" w:cs="Arial"/>
                  <w:sz w:val="28"/>
                  <w:szCs w:val="28"/>
                </w:rPr>
                <w:id w:val="962927557"/>
                <w14:checkbox>
                  <w14:checked w14:val="1"/>
                  <w14:checkedState w14:val="2612" w14:font="MS Gothic"/>
                  <w14:uncheckedState w14:val="2610" w14:font="MS Gothic"/>
                </w14:checkbox>
              </w:sdtPr>
              <w:sdtContent>
                <w:permStart w:id="182484546" w:edGrp="everyone"/>
                <w:r w:rsidR="00E1793F">
                  <w:rPr>
                    <w:rFonts w:ascii="MS Gothic" w:eastAsia="MS Gothic" w:hAnsi="MS Gothic" w:cs="Arial" w:hint="eastAsia"/>
                    <w:sz w:val="28"/>
                    <w:szCs w:val="28"/>
                  </w:rPr>
                  <w:t>☒</w:t>
                </w:r>
                <w:permEnd w:id="18248454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768760018" w:edGrp="everyone"/>
                <w:r w:rsidR="005C2620">
                  <w:rPr>
                    <w:rFonts w:ascii="MS Gothic" w:eastAsia="MS Gothic" w:hAnsi="MS Gothic" w:cs="Arial" w:hint="eastAsia"/>
                    <w:sz w:val="40"/>
                    <w:szCs w:val="40"/>
                  </w:rPr>
                  <w:t>☐</w:t>
                </w:r>
                <w:permEnd w:id="768760018"/>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A475DC"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Content>
                <w:permStart w:id="728661808" w:edGrp="everyone"/>
                <w:r w:rsidR="00E1793F">
                  <w:rPr>
                    <w:rFonts w:ascii="MS Gothic" w:eastAsia="MS Gothic" w:hAnsi="MS Gothic" w:cs="Arial" w:hint="eastAsia"/>
                    <w:sz w:val="28"/>
                    <w:szCs w:val="28"/>
                  </w:rPr>
                  <w:t>☒</w:t>
                </w:r>
                <w:permEnd w:id="72866180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608873226" w:edGrp="everyone"/>
          <w:p w:rsidR="005C2620" w:rsidRDefault="00A475DC"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Content>
                <w:r w:rsidR="00E1793F">
                  <w:rPr>
                    <w:rFonts w:ascii="MS Gothic" w:eastAsia="MS Gothic" w:hAnsi="MS Gothic" w:cs="Arial" w:hint="eastAsia"/>
                    <w:sz w:val="28"/>
                    <w:szCs w:val="28"/>
                  </w:rPr>
                  <w:t>☒</w:t>
                </w:r>
              </w:sdtContent>
            </w:sdt>
            <w:permEnd w:id="160887322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1490490551" w:edGrp="everyone"/>
          <w:p w:rsidR="005C2620" w:rsidRDefault="00A475DC"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49049055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A475DC"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Content>
                <w:permStart w:id="1838372225" w:edGrp="everyone"/>
                <w:r w:rsidR="00E1793F">
                  <w:rPr>
                    <w:rFonts w:ascii="MS Gothic" w:eastAsia="MS Gothic" w:hAnsi="MS Gothic" w:cs="Arial" w:hint="eastAsia"/>
                    <w:sz w:val="28"/>
                    <w:szCs w:val="28"/>
                  </w:rPr>
                  <w:t>☒</w:t>
                </w:r>
                <w:permEnd w:id="183837222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Content>
                <w:permStart w:id="779581475" w:edGrp="everyone"/>
                <w:r w:rsidR="005C2620">
                  <w:rPr>
                    <w:rFonts w:ascii="MS Gothic" w:eastAsia="MS Gothic" w:hAnsi="MS Gothic" w:cs="Arial" w:hint="eastAsia"/>
                    <w:sz w:val="40"/>
                    <w:szCs w:val="40"/>
                  </w:rPr>
                  <w:t>☐</w:t>
                </w:r>
                <w:permEnd w:id="779581475"/>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A475DC"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Content>
                <w:permStart w:id="2078023194" w:edGrp="everyone"/>
                <w:r w:rsidR="00E1793F">
                  <w:rPr>
                    <w:rFonts w:ascii="MS Gothic" w:eastAsia="MS Gothic" w:hAnsi="MS Gothic" w:cs="Arial" w:hint="eastAsia"/>
                    <w:sz w:val="28"/>
                    <w:szCs w:val="28"/>
                  </w:rPr>
                  <w:t>☒</w:t>
                </w:r>
                <w:permEnd w:id="2078023194"/>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633708414" w:edGrp="everyone"/>
          <w:p w:rsidR="005C2620" w:rsidRDefault="00A475DC"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633708414"/>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Content>
                <w:permStart w:id="468142425" w:edGrp="everyone"/>
                <w:r w:rsidR="005C2620">
                  <w:rPr>
                    <w:rFonts w:ascii="MS Gothic" w:eastAsia="MS Gothic" w:hAnsi="MS Gothic" w:cs="Arial" w:hint="eastAsia"/>
                    <w:sz w:val="40"/>
                    <w:szCs w:val="40"/>
                  </w:rPr>
                  <w:t>☐</w:t>
                </w:r>
                <w:permEnd w:id="468142425"/>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A475DC"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Content>
                <w:permStart w:id="821589344" w:edGrp="everyone"/>
                <w:r w:rsidR="005C2620">
                  <w:rPr>
                    <w:rFonts w:ascii="MS Gothic" w:eastAsia="MS Gothic" w:hAnsi="MS Gothic" w:cs="Arial" w:hint="eastAsia"/>
                    <w:sz w:val="28"/>
                    <w:szCs w:val="28"/>
                  </w:rPr>
                  <w:t>☐</w:t>
                </w:r>
                <w:permEnd w:id="821589344"/>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231504674" w:edGrp="everyone"/>
          <w:p w:rsidR="005C2620" w:rsidRDefault="00A475DC"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Content>
                <w:r w:rsidR="00E1793F">
                  <w:rPr>
                    <w:rFonts w:ascii="MS Gothic" w:eastAsia="MS Gothic" w:hAnsi="MS Gothic" w:cs="Arial" w:hint="eastAsia"/>
                    <w:sz w:val="28"/>
                    <w:szCs w:val="28"/>
                  </w:rPr>
                  <w:t>☒</w:t>
                </w:r>
              </w:sdtContent>
            </w:sdt>
            <w:permEnd w:id="231504674"/>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Content>
                <w:permStart w:id="498863969" w:edGrp="everyone"/>
                <w:r w:rsidR="005C2620">
                  <w:rPr>
                    <w:rFonts w:ascii="MS Gothic" w:eastAsia="MS Gothic" w:hAnsi="MS Gothic" w:cs="Arial" w:hint="eastAsia"/>
                    <w:sz w:val="40"/>
                    <w:szCs w:val="40"/>
                  </w:rPr>
                  <w:t>☐</w:t>
                </w:r>
                <w:permEnd w:id="498863969"/>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A475DC"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Content>
                <w:permStart w:id="92674255" w:edGrp="everyone"/>
                <w:r w:rsidR="005C2620">
                  <w:rPr>
                    <w:rFonts w:ascii="MS Gothic" w:eastAsia="MS Gothic" w:hAnsi="MS Gothic" w:cs="Arial" w:hint="eastAsia"/>
                    <w:sz w:val="28"/>
                    <w:szCs w:val="28"/>
                  </w:rPr>
                  <w:t>☐</w:t>
                </w:r>
                <w:permEnd w:id="9267425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705851086" w:edGrp="everyone"/>
          <w:p w:rsidR="005C2620" w:rsidRDefault="00A475DC"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Content>
                <w:r w:rsidR="00E1793F">
                  <w:rPr>
                    <w:rFonts w:ascii="MS Gothic" w:eastAsia="MS Gothic" w:hAnsi="MS Gothic" w:cs="Arial" w:hint="eastAsia"/>
                    <w:sz w:val="28"/>
                    <w:szCs w:val="28"/>
                  </w:rPr>
                  <w:t>☒</w:t>
                </w:r>
              </w:sdtContent>
            </w:sdt>
            <w:permEnd w:id="70585108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1041772765" w:edGrp="everyone"/>
          <w:p w:rsidR="005C2620" w:rsidRDefault="00A475DC"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04177276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A475DC"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Content>
                <w:permStart w:id="1031341831" w:edGrp="everyone"/>
                <w:r w:rsidR="005C2620">
                  <w:rPr>
                    <w:rFonts w:ascii="MS Gothic" w:eastAsia="MS Gothic" w:hAnsi="MS Gothic" w:cs="Arial" w:hint="eastAsia"/>
                    <w:sz w:val="28"/>
                    <w:szCs w:val="28"/>
                  </w:rPr>
                  <w:t>☐</w:t>
                </w:r>
                <w:permEnd w:id="103134183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Content>
                <w:permStart w:id="657674165" w:edGrp="everyone"/>
                <w:r w:rsidR="005C2620">
                  <w:rPr>
                    <w:rFonts w:ascii="MS Gothic" w:eastAsia="MS Gothic" w:hAnsi="MS Gothic" w:cs="Arial" w:hint="eastAsia"/>
                    <w:sz w:val="40"/>
                    <w:szCs w:val="40"/>
                  </w:rPr>
                  <w:t>☐</w:t>
                </w:r>
                <w:permEnd w:id="657674165"/>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A475DC"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Content>
                <w:permStart w:id="484183110" w:edGrp="everyone"/>
                <w:r w:rsidR="00056792">
                  <w:rPr>
                    <w:rFonts w:ascii="MS Gothic" w:eastAsia="MS Gothic" w:hAnsi="MS Gothic" w:cs="Arial" w:hint="eastAsia"/>
                    <w:sz w:val="28"/>
                    <w:szCs w:val="28"/>
                  </w:rPr>
                  <w:t>☒</w:t>
                </w:r>
                <w:permEnd w:id="48418311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404050619" w:edGrp="everyone"/>
          <w:p w:rsidR="005C2620" w:rsidRDefault="00A475DC" w:rsidP="005C2620">
            <w:pPr>
              <w:ind w:left="1276" w:hanging="567"/>
              <w:rPr>
                <w:rFonts w:ascii="Arial" w:hAnsi="Arial" w:cs="Arial"/>
              </w:rPr>
            </w:pPr>
            <w:sdt>
              <w:sdtPr>
                <w:rPr>
                  <w:rFonts w:ascii="Arial" w:hAnsi="Arial" w:cs="Arial"/>
                  <w:sz w:val="28"/>
                  <w:szCs w:val="28"/>
                </w:rPr>
                <w:id w:val="1308356775"/>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40405061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674496835" w:edGrp="everyone"/>
          <w:p w:rsidR="005C2620" w:rsidRDefault="00A475DC" w:rsidP="005C2620">
            <w:pPr>
              <w:ind w:left="1276" w:hanging="567"/>
              <w:rPr>
                <w:rFonts w:ascii="Arial" w:hAnsi="Arial" w:cs="Arial"/>
              </w:rPr>
            </w:pPr>
            <w:sdt>
              <w:sdtPr>
                <w:rPr>
                  <w:rFonts w:ascii="Arial" w:hAnsi="Arial" w:cs="Arial"/>
                  <w:sz w:val="28"/>
                  <w:szCs w:val="28"/>
                </w:rPr>
                <w:id w:val="-1559859007"/>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67449683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A475DC" w:rsidP="005C2620">
            <w:pPr>
              <w:ind w:left="1276" w:hanging="567"/>
              <w:rPr>
                <w:rFonts w:ascii="Arial" w:hAnsi="Arial" w:cs="Arial"/>
              </w:rPr>
            </w:pPr>
            <w:sdt>
              <w:sdtPr>
                <w:rPr>
                  <w:rFonts w:ascii="Arial" w:hAnsi="Arial" w:cs="Arial"/>
                  <w:sz w:val="28"/>
                  <w:szCs w:val="28"/>
                </w:rPr>
                <w:id w:val="-252058403"/>
                <w14:checkbox>
                  <w14:checked w14:val="0"/>
                  <w14:checkedState w14:val="2612" w14:font="MS Gothic"/>
                  <w14:uncheckedState w14:val="2610" w14:font="MS Gothic"/>
                </w14:checkbox>
              </w:sdtPr>
              <w:sdtContent>
                <w:permStart w:id="1450522352" w:edGrp="everyone"/>
                <w:r w:rsidR="00056792">
                  <w:rPr>
                    <w:rFonts w:ascii="MS Gothic" w:eastAsia="MS Gothic" w:hAnsi="MS Gothic" w:cs="Arial" w:hint="eastAsia"/>
                    <w:sz w:val="28"/>
                    <w:szCs w:val="28"/>
                  </w:rPr>
                  <w:t>☐</w:t>
                </w:r>
                <w:permEnd w:id="145052235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Content>
                <w:permStart w:id="1949768751" w:edGrp="everyone"/>
                <w:r w:rsidR="005C2620">
                  <w:rPr>
                    <w:rFonts w:ascii="MS Gothic" w:eastAsia="MS Gothic" w:hAnsi="MS Gothic" w:cs="Arial" w:hint="eastAsia"/>
                    <w:sz w:val="40"/>
                    <w:szCs w:val="40"/>
                  </w:rPr>
                  <w:t>☐</w:t>
                </w:r>
                <w:permEnd w:id="1949768751"/>
              </w:sdtContent>
            </w:sdt>
          </w:p>
        </w:tc>
      </w:tr>
    </w:tbl>
    <w:p w:rsidR="005C2620" w:rsidRDefault="005C2620">
      <w:r>
        <w:br w:type="page"/>
      </w:r>
    </w:p>
    <w:tbl>
      <w:tblPr>
        <w:tblStyle w:val="TableGrid"/>
        <w:tblW w:w="0" w:type="auto"/>
        <w:tblLook w:val="04A0" w:firstRow="1" w:lastRow="0" w:firstColumn="1" w:lastColumn="0" w:noHBand="0" w:noVBand="1"/>
      </w:tblPr>
      <w:tblGrid>
        <w:gridCol w:w="7938"/>
        <w:gridCol w:w="1304"/>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Debriefing and reports are part of the initial response procedures.</w:t>
            </w:r>
            <w:r>
              <w:rPr>
                <w:rFonts w:ascii="Arial" w:hAnsi="Arial" w:cs="Arial"/>
              </w:rPr>
              <w:t xml:space="preserve"> </w:t>
            </w:r>
          </w:p>
          <w:p w:rsidR="005C2620" w:rsidRDefault="00A475DC"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Content>
                <w:permStart w:id="332158538" w:edGrp="everyone"/>
                <w:r w:rsidR="005C2620">
                  <w:rPr>
                    <w:rFonts w:ascii="MS Gothic" w:eastAsia="MS Gothic" w:hAnsi="MS Gothic" w:cs="Arial" w:hint="eastAsia"/>
                    <w:sz w:val="28"/>
                    <w:szCs w:val="28"/>
                  </w:rPr>
                  <w:t>☐</w:t>
                </w:r>
                <w:permEnd w:id="332158538"/>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577876807" w:edGrp="everyone"/>
          <w:p w:rsidR="005C2620" w:rsidRDefault="00A475DC"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Content>
                <w:r w:rsidR="00AD1B1E">
                  <w:rPr>
                    <w:rFonts w:ascii="MS Gothic" w:eastAsia="MS Gothic" w:hAnsi="MS Gothic" w:cs="Arial" w:hint="eastAsia"/>
                    <w:sz w:val="28"/>
                    <w:szCs w:val="28"/>
                  </w:rPr>
                  <w:t>☒</w:t>
                </w:r>
              </w:sdtContent>
            </w:sdt>
            <w:permEnd w:id="157787680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Content>
                <w:permStart w:id="1737114423" w:edGrp="everyone"/>
                <w:r w:rsidR="005C2620">
                  <w:rPr>
                    <w:rFonts w:ascii="MS Gothic" w:eastAsia="MS Gothic" w:hAnsi="MS Gothic" w:cs="Arial" w:hint="eastAsia"/>
                    <w:sz w:val="40"/>
                    <w:szCs w:val="40"/>
                  </w:rPr>
                  <w:t>☐</w:t>
                </w:r>
                <w:permEnd w:id="1737114423"/>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A475DC"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Content>
                <w:permStart w:id="1196772458" w:edGrp="everyone"/>
                <w:r w:rsidR="00AD1B1E">
                  <w:rPr>
                    <w:rFonts w:ascii="MS Gothic" w:eastAsia="MS Gothic" w:hAnsi="MS Gothic" w:cs="Arial" w:hint="eastAsia"/>
                    <w:sz w:val="28"/>
                    <w:szCs w:val="28"/>
                  </w:rPr>
                  <w:t>☒</w:t>
                </w:r>
                <w:permEnd w:id="119677245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1617771489" w:edGrp="everyone"/>
          <w:p w:rsidR="005C2620" w:rsidRDefault="00A475DC"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Content>
                <w:r w:rsidR="00AD1B1E">
                  <w:rPr>
                    <w:rFonts w:ascii="MS Gothic" w:eastAsia="MS Gothic" w:hAnsi="MS Gothic" w:cs="Arial" w:hint="eastAsia"/>
                    <w:sz w:val="28"/>
                    <w:szCs w:val="28"/>
                  </w:rPr>
                  <w:t>☒</w:t>
                </w:r>
              </w:sdtContent>
            </w:sdt>
            <w:permEnd w:id="161777148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66122" w:edGrp="everyone"/>
          <w:p w:rsidR="005C2620" w:rsidRDefault="00A475DC"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Content>
                <w:r w:rsidR="007139A1">
                  <w:rPr>
                    <w:rFonts w:ascii="MS Gothic" w:eastAsia="MS Gothic" w:hAnsi="MS Gothic" w:cs="Arial" w:hint="eastAsia"/>
                    <w:sz w:val="28"/>
                    <w:szCs w:val="28"/>
                  </w:rPr>
                  <w:t>☐</w:t>
                </w:r>
              </w:sdtContent>
            </w:sdt>
            <w:permEnd w:id="6612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A475DC"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Content>
                <w:permStart w:id="558498809" w:edGrp="everyone"/>
                <w:r w:rsidR="007139A1">
                  <w:rPr>
                    <w:rFonts w:ascii="MS Gothic" w:eastAsia="MS Gothic" w:hAnsi="MS Gothic" w:cs="Arial" w:hint="eastAsia"/>
                    <w:sz w:val="28"/>
                    <w:szCs w:val="28"/>
                  </w:rPr>
                  <w:t>☐</w:t>
                </w:r>
                <w:permEnd w:id="55849880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Content>
                <w:permStart w:id="380377012" w:edGrp="everyone"/>
                <w:r w:rsidR="005C2620">
                  <w:rPr>
                    <w:rFonts w:ascii="MS Gothic" w:eastAsia="MS Gothic" w:hAnsi="MS Gothic" w:cs="Arial" w:hint="eastAsia"/>
                    <w:sz w:val="40"/>
                    <w:szCs w:val="40"/>
                  </w:rPr>
                  <w:t>☐</w:t>
                </w:r>
                <w:permEnd w:id="380377012"/>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A475DC"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327500944" w:edGrp="everyone"/>
                <w:r w:rsidR="005C2620" w:rsidRPr="005C2620">
                  <w:rPr>
                    <w:rFonts w:ascii="Segoe UI Symbol" w:hAnsi="Segoe UI Symbol" w:cs="Segoe UI Symbol"/>
                  </w:rPr>
                  <w:t>☐</w:t>
                </w:r>
                <w:permEnd w:id="327500944"/>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A475DC"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74030441" w:edGrp="everyone"/>
                <w:r w:rsidR="005C2620" w:rsidRPr="005C2620">
                  <w:rPr>
                    <w:rFonts w:ascii="Segoe UI Symbol" w:hAnsi="Segoe UI Symbol" w:cs="Segoe UI Symbol"/>
                  </w:rPr>
                  <w:t>☐</w:t>
                </w:r>
                <w:permEnd w:id="27403044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1860780505" w:edGrp="everyone"/>
            <w:permEnd w:id="1860780505"/>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2023123390" w:edGrp="everyone"/>
                <w:r w:rsidR="00762605">
                  <w:rPr>
                    <w:rFonts w:ascii="MS Gothic" w:eastAsia="MS Gothic" w:hAnsi="MS Gothic" w:cs="Arial" w:hint="eastAsia"/>
                    <w:sz w:val="40"/>
                    <w:szCs w:val="40"/>
                  </w:rPr>
                  <w:t>☒</w:t>
                </w:r>
                <w:permEnd w:id="2023123390"/>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Content>
                <w:permStart w:id="1851659260" w:edGrp="everyone"/>
                <w:r w:rsidR="00762605">
                  <w:rPr>
                    <w:rFonts w:ascii="MS Gothic" w:eastAsia="MS Gothic" w:hAnsi="MS Gothic" w:cs="Arial" w:hint="eastAsia"/>
                    <w:sz w:val="40"/>
                    <w:szCs w:val="40"/>
                  </w:rPr>
                  <w:t>☒</w:t>
                </w:r>
                <w:permEnd w:id="1851659260"/>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Content>
                <w:permStart w:id="594698453" w:edGrp="everyone"/>
                <w:r w:rsidR="00762605">
                  <w:rPr>
                    <w:rFonts w:ascii="MS Gothic" w:eastAsia="MS Gothic" w:hAnsi="MS Gothic" w:cs="Arial" w:hint="eastAsia"/>
                    <w:sz w:val="40"/>
                    <w:szCs w:val="40"/>
                  </w:rPr>
                  <w:t>☒</w:t>
                </w:r>
                <w:permEnd w:id="594698453"/>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Content>
                <w:permStart w:id="935268544" w:edGrp="everyone"/>
                <w:r w:rsidR="00762605">
                  <w:rPr>
                    <w:rFonts w:ascii="MS Gothic" w:eastAsia="MS Gothic" w:hAnsi="MS Gothic" w:cs="Arial" w:hint="eastAsia"/>
                    <w:sz w:val="40"/>
                    <w:szCs w:val="40"/>
                  </w:rPr>
                  <w:t>☒</w:t>
                </w:r>
                <w:permEnd w:id="935268544"/>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A475DC"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Content>
                <w:permStart w:id="560816375" w:edGrp="everyone"/>
                <w:r w:rsidR="00762605">
                  <w:rPr>
                    <w:rFonts w:ascii="MS Gothic" w:eastAsia="MS Gothic" w:hAnsi="MS Gothic" w:cs="Arial" w:hint="eastAsia"/>
                    <w:sz w:val="40"/>
                    <w:szCs w:val="40"/>
                  </w:rPr>
                  <w:t>☒</w:t>
                </w:r>
                <w:permEnd w:id="560816375"/>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762605" w:rsidP="005C2620">
            <w:pPr>
              <w:rPr>
                <w:rFonts w:ascii="Arial" w:eastAsia="MS Gothic" w:hAnsi="Arial" w:cs="Arial"/>
              </w:rPr>
            </w:pPr>
            <w:permStart w:id="2042708809" w:edGrp="everyone"/>
            <w:r>
              <w:rPr>
                <w:rFonts w:ascii="Arial" w:eastAsia="MS Gothic" w:hAnsi="Arial" w:cs="Arial"/>
              </w:rPr>
              <w:t>BRIGITTE BIASON</w:t>
            </w:r>
            <w:permEnd w:id="2042708809"/>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242507124" w:edGrp="everyone"/>
        <w:tc>
          <w:tcPr>
            <w:tcW w:w="5455" w:type="dxa"/>
            <w:gridSpan w:val="2"/>
            <w:vAlign w:val="center"/>
          </w:tcPr>
          <w:p w:rsidR="005C2620" w:rsidRPr="00C1373D" w:rsidRDefault="00A475DC" w:rsidP="005C2620">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762605">
                  <w:rPr>
                    <w:rFonts w:ascii="MS Gothic" w:eastAsia="MS Gothic" w:hAnsi="MS Gothic" w:cs="Arial" w:hint="eastAsia"/>
                  </w:rPr>
                  <w:t>☒</w:t>
                </w:r>
              </w:sdtContent>
            </w:sdt>
            <w:permEnd w:id="1242507124"/>
            <w:r w:rsidR="005C2620">
              <w:rPr>
                <w:rFonts w:ascii="Arial" w:hAnsi="Arial" w:cs="Arial"/>
              </w:rPr>
              <w:t xml:space="preserve"> Trainer/Assessor</w:t>
            </w:r>
            <w:r w:rsidR="005C2620" w:rsidRPr="00C1373D">
              <w:rPr>
                <w:rFonts w:ascii="Arial" w:hAnsi="Arial" w:cs="Arial"/>
              </w:rPr>
              <w:tab/>
            </w:r>
          </w:p>
          <w:p w:rsidR="005C2620" w:rsidRPr="00C1373D" w:rsidRDefault="00A475DC" w:rsidP="005C262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2111009278" w:edGrp="everyone"/>
                <w:r w:rsidR="005C2620" w:rsidRPr="00C1373D">
                  <w:rPr>
                    <w:rFonts w:ascii="Segoe UI Symbol" w:hAnsi="Segoe UI Symbol" w:cs="Segoe UI Symbol"/>
                  </w:rPr>
                  <w:t>☐</w:t>
                </w:r>
                <w:permEnd w:id="2111009278"/>
              </w:sdtContent>
            </w:sdt>
            <w:r w:rsidR="005C2620" w:rsidRPr="00C1373D">
              <w:rPr>
                <w:rFonts w:ascii="Arial" w:hAnsi="Arial" w:cs="Arial"/>
              </w:rPr>
              <w:t xml:space="preserve"> </w:t>
            </w:r>
            <w:r w:rsidR="005C2620">
              <w:rPr>
                <w:rFonts w:ascii="Arial" w:hAnsi="Arial" w:cs="Arial"/>
              </w:rPr>
              <w:t xml:space="preserve">Other (specify): </w:t>
            </w:r>
            <w:permStart w:id="1656450010" w:edGrp="everyone"/>
            <w:permEnd w:id="1656450010"/>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762605" w:rsidP="005C2620">
            <w:pPr>
              <w:rPr>
                <w:rFonts w:ascii="Arial" w:eastAsia="MS Gothic" w:hAnsi="Arial" w:cs="Arial"/>
              </w:rPr>
            </w:pPr>
            <w:permStart w:id="283931352" w:edGrp="everyone"/>
            <w:r>
              <w:rPr>
                <w:rFonts w:ascii="Arial" w:eastAsia="MS Gothic" w:hAnsi="Arial" w:cs="Arial"/>
              </w:rPr>
              <w:t>0418789082</w:t>
            </w:r>
            <w:permEnd w:id="283931352"/>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762605" w:rsidP="005C2620">
            <w:pPr>
              <w:rPr>
                <w:rFonts w:ascii="Arial" w:eastAsia="MS Gothic" w:hAnsi="Arial" w:cs="Arial"/>
              </w:rPr>
            </w:pPr>
            <w:permStart w:id="1785552717" w:edGrp="everyone"/>
            <w:r>
              <w:rPr>
                <w:rFonts w:ascii="Arial" w:eastAsia="MS Gothic" w:hAnsi="Arial" w:cs="Arial"/>
              </w:rPr>
              <w:t>brigittebiason@hotmail.com</w:t>
            </w:r>
            <w:permEnd w:id="1785552717"/>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1509976550"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eastAsia="en-AU"/>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509976550"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704993179" w:edGrp="everyone" w:displacedByCustomXml="next"/>
        <w:sdt>
          <w:sdtPr>
            <w:rPr>
              <w:rFonts w:ascii="Arial" w:eastAsia="MS Gothic" w:hAnsi="Arial" w:cs="Arial"/>
            </w:rPr>
            <w:id w:val="-867285342"/>
            <w:placeholder>
              <w:docPart w:val="9EA6CCB2C2D44EE78C0A2B371721F901"/>
            </w:placeholder>
            <w:date w:fullDate="2019-01-07T00:00:00Z">
              <w:dateFormat w:val="d/MM/yyyy"/>
              <w:lid w:val="en-AU"/>
              <w:storeMappedDataAs w:val="dateTime"/>
              <w:calendar w:val="gregorian"/>
            </w:date>
          </w:sdtPr>
          <w:sdtContent>
            <w:tc>
              <w:tcPr>
                <w:tcW w:w="5455" w:type="dxa"/>
                <w:gridSpan w:val="2"/>
                <w:vAlign w:val="center"/>
              </w:tcPr>
              <w:p w:rsidR="005C2620" w:rsidRPr="00C1373D" w:rsidRDefault="008D24A2" w:rsidP="005C2620">
                <w:pPr>
                  <w:rPr>
                    <w:rFonts w:ascii="Arial" w:eastAsia="MS Gothic" w:hAnsi="Arial" w:cs="Arial"/>
                  </w:rPr>
                </w:pPr>
                <w:r>
                  <w:rPr>
                    <w:rFonts w:ascii="Arial" w:eastAsia="MS Gothic" w:hAnsi="Arial" w:cs="Arial"/>
                  </w:rPr>
                  <w:t>7/01/2019</w:t>
                </w:r>
              </w:p>
            </w:tc>
            <w:permEnd w:id="1704993179"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197143484" w:edGrp="everyone"/>
            <w:permEnd w:id="197143484"/>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Practical Task</w:t>
            </w:r>
          </w:p>
        </w:tc>
        <w:tc>
          <w:tcPr>
            <w:tcW w:w="6015" w:type="dxa"/>
          </w:tcPr>
          <w:p w:rsidR="005C2620" w:rsidRPr="005C2620" w:rsidRDefault="00A475DC"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758538187" w:edGrp="everyone"/>
                <w:r w:rsidR="005C2620" w:rsidRPr="005C2620">
                  <w:rPr>
                    <w:rFonts w:ascii="Segoe UI Symbol" w:hAnsi="Segoe UI Symbol" w:cs="Segoe UI Symbol"/>
                  </w:rPr>
                  <w:t>☐</w:t>
                </w:r>
                <w:permEnd w:id="758538187"/>
              </w:sdtContent>
            </w:sdt>
            <w:r w:rsidR="005C2620" w:rsidRPr="005C2620">
              <w:rPr>
                <w:rFonts w:ascii="Arial" w:hAnsi="Arial" w:cs="Arial"/>
              </w:rPr>
              <w:t xml:space="preserve"> Satisfactory </w:t>
            </w:r>
          </w:p>
          <w:p w:rsidR="005C2620" w:rsidRPr="005C2620" w:rsidRDefault="00A475DC"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870925116" w:edGrp="everyone"/>
                <w:r w:rsidR="005C2620" w:rsidRPr="005C2620">
                  <w:rPr>
                    <w:rFonts w:ascii="Segoe UI Symbol" w:hAnsi="Segoe UI Symbol" w:cs="Segoe UI Symbol"/>
                  </w:rPr>
                  <w:t>☐</w:t>
                </w:r>
                <w:permEnd w:id="1870925116"/>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685615202" w:edGrp="everyone"/>
            <w:permEnd w:id="1685615202"/>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0416" w:rsidRDefault="00970416" w:rsidP="00DE3764">
      <w:pPr>
        <w:spacing w:after="0" w:line="240" w:lineRule="auto"/>
      </w:pPr>
      <w:r>
        <w:separator/>
      </w:r>
    </w:p>
  </w:endnote>
  <w:endnote w:type="continuationSeparator" w:id="0">
    <w:p w:rsidR="00970416" w:rsidRDefault="0097041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75DC" w:rsidRPr="00F5398E" w:rsidRDefault="00A475DC" w:rsidP="00DB467B">
    <w:pPr>
      <w:pBdr>
        <w:top w:val="single" w:sz="4" w:space="1" w:color="auto"/>
      </w:pBdr>
      <w:rPr>
        <w:rFonts w:cs="Arial"/>
        <w:b/>
        <w:sz w:val="16"/>
        <w:szCs w:val="16"/>
      </w:rPr>
    </w:pPr>
  </w:p>
  <w:p w:rsidR="00A475DC" w:rsidRPr="00F5398E" w:rsidRDefault="00A475DC"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75DC" w:rsidRPr="00382227" w:rsidRDefault="00A475DC"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75DC" w:rsidRPr="0024170D" w:rsidRDefault="00A475DC" w:rsidP="005C2620">
    <w:pPr>
      <w:pBdr>
        <w:top w:val="single" w:sz="4" w:space="0" w:color="auto"/>
      </w:pBdr>
      <w:tabs>
        <w:tab w:val="right" w:pos="9639"/>
      </w:tabs>
      <w:rPr>
        <w:rFonts w:cs="Arial"/>
        <w:b/>
        <w:sz w:val="2"/>
        <w:szCs w:val="16"/>
      </w:rPr>
    </w:pPr>
  </w:p>
  <w:p w:rsidR="00A475DC" w:rsidRPr="00017E6B" w:rsidRDefault="00A475DC"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Content>
        <w:sdt>
          <w:sdtPr>
            <w:rPr>
              <w:rFonts w:ascii="Arial" w:eastAsia="Times New Roman" w:hAnsi="Arial" w:cs="Arial"/>
              <w:b/>
              <w:sz w:val="16"/>
              <w:szCs w:val="16"/>
            </w:rPr>
            <w:id w:val="-636180027"/>
            <w:docPartObj>
              <w:docPartGallery w:val="Page Numbers (Top of Page)"/>
              <w:docPartUnique/>
            </w:docPartObj>
          </w:sdtPr>
          <w:sdtContent>
            <w:r w:rsidRPr="005C2620">
              <w:rPr>
                <w:rFonts w:ascii="Arial" w:eastAsia="Times New Roman" w:hAnsi="Arial" w:cs="Arial"/>
                <w:b/>
                <w:sz w:val="16"/>
                <w:szCs w:val="16"/>
              </w:rPr>
              <w:t xml:space="preserve">Page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PAGE </w:instrText>
            </w:r>
            <w:r w:rsidRPr="005C2620">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5C2620">
              <w:rPr>
                <w:rFonts w:ascii="Arial" w:eastAsia="Times New Roman" w:hAnsi="Arial" w:cs="Arial"/>
                <w:b/>
                <w:sz w:val="16"/>
                <w:szCs w:val="16"/>
              </w:rPr>
              <w:fldChar w:fldCharType="end"/>
            </w:r>
            <w:r w:rsidRPr="005C2620">
              <w:rPr>
                <w:rFonts w:ascii="Arial" w:eastAsia="Times New Roman" w:hAnsi="Arial" w:cs="Arial"/>
                <w:b/>
                <w:sz w:val="16"/>
                <w:szCs w:val="16"/>
              </w:rPr>
              <w:t xml:space="preserve"> of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NUMPAGES  </w:instrText>
            </w:r>
            <w:r w:rsidRPr="005C2620">
              <w:rPr>
                <w:rFonts w:ascii="Arial" w:eastAsia="Times New Roman" w:hAnsi="Arial" w:cs="Arial"/>
                <w:b/>
                <w:bCs/>
                <w:sz w:val="16"/>
                <w:szCs w:val="16"/>
              </w:rPr>
              <w:fldChar w:fldCharType="separate"/>
            </w:r>
            <w:r>
              <w:rPr>
                <w:rFonts w:ascii="Arial" w:eastAsia="Times New Roman" w:hAnsi="Arial" w:cs="Arial"/>
                <w:b/>
                <w:bCs/>
                <w:noProof/>
                <w:sz w:val="16"/>
                <w:szCs w:val="16"/>
              </w:rPr>
              <w:t>19</w:t>
            </w:r>
            <w:r w:rsidRPr="005C2620">
              <w:rPr>
                <w:rFonts w:ascii="Arial" w:eastAsia="Times New Roman" w:hAnsi="Arial" w:cs="Arial"/>
                <w:b/>
                <w:sz w:val="16"/>
                <w:szCs w:val="16"/>
              </w:rPr>
              <w:fldChar w:fldCharType="end"/>
            </w:r>
          </w:sdtContent>
        </w:sdt>
      </w:sdtContent>
    </w:sdt>
    <w:r w:rsidRPr="0024170D">
      <w:rPr>
        <w:rFonts w:ascii="Arial" w:eastAsia="Times New Roman" w:hAnsi="Arial" w:cs="Arial"/>
        <w:b/>
        <w:sz w:val="16"/>
        <w:szCs w:val="16"/>
      </w:rPr>
      <w:ptab w:relativeTo="margin" w:alignment="right" w:leader="none"/>
    </w:r>
    <w:r w:rsidRPr="00DB467B">
      <w:rPr>
        <w:rFonts w:cs="Arial"/>
        <w:b/>
        <w:sz w:val="16"/>
        <w:szCs w:val="16"/>
      </w:rPr>
      <w:t xml:space="preserve"> </w:t>
    </w: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75DC" w:rsidRPr="0024170D" w:rsidRDefault="00A475DC" w:rsidP="00017E6B">
    <w:pPr>
      <w:pBdr>
        <w:top w:val="single" w:sz="4" w:space="0" w:color="auto"/>
      </w:pBdr>
      <w:tabs>
        <w:tab w:val="right" w:pos="9639"/>
      </w:tabs>
      <w:rPr>
        <w:rFonts w:cs="Arial"/>
        <w:b/>
        <w:sz w:val="2"/>
        <w:szCs w:val="16"/>
      </w:rPr>
    </w:pPr>
  </w:p>
  <w:p w:rsidR="00A475DC" w:rsidRPr="00017E6B" w:rsidRDefault="00A475DC"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0416" w:rsidRDefault="00970416" w:rsidP="00DE3764">
      <w:pPr>
        <w:spacing w:after="0" w:line="240" w:lineRule="auto"/>
      </w:pPr>
      <w:r>
        <w:separator/>
      </w:r>
    </w:p>
  </w:footnote>
  <w:footnote w:type="continuationSeparator" w:id="0">
    <w:p w:rsidR="00970416" w:rsidRDefault="0097041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75DC" w:rsidRPr="00F5398E" w:rsidRDefault="00A475DC"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475DC" w:rsidRPr="00F5398E" w:rsidRDefault="00A475DC" w:rsidP="00DB467B">
    <w:pPr>
      <w:pBdr>
        <w:bottom w:val="single" w:sz="4" w:space="1" w:color="auto"/>
      </w:pBdr>
      <w:tabs>
        <w:tab w:val="right" w:pos="9072"/>
      </w:tabs>
      <w:rPr>
        <w:rFonts w:cs="Arial"/>
        <w:b/>
        <w:sz w:val="16"/>
        <w:szCs w:val="16"/>
      </w:rPr>
    </w:pPr>
  </w:p>
  <w:p w:rsidR="00A475DC" w:rsidRDefault="00A475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75DC" w:rsidRDefault="00A475DC"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rsidR="00A475DC" w:rsidRPr="00017E6B" w:rsidRDefault="00A475DC"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75DC" w:rsidRPr="005C2620" w:rsidRDefault="00A475DC"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rsidR="00A475DC" w:rsidRPr="00017E6B" w:rsidRDefault="00A475DC"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8"/>
  </w:num>
  <w:num w:numId="4">
    <w:abstractNumId w:val="3"/>
  </w:num>
  <w:num w:numId="5">
    <w:abstractNumId w:val="14"/>
  </w:num>
  <w:num w:numId="6">
    <w:abstractNumId w:val="19"/>
  </w:num>
  <w:num w:numId="7">
    <w:abstractNumId w:val="16"/>
  </w:num>
  <w:num w:numId="8">
    <w:abstractNumId w:val="9"/>
  </w:num>
  <w:num w:numId="9">
    <w:abstractNumId w:val="18"/>
  </w:num>
  <w:num w:numId="10">
    <w:abstractNumId w:val="21"/>
  </w:num>
  <w:num w:numId="11">
    <w:abstractNumId w:val="12"/>
  </w:num>
  <w:num w:numId="12">
    <w:abstractNumId w:val="4"/>
  </w:num>
  <w:num w:numId="13">
    <w:abstractNumId w:val="13"/>
  </w:num>
  <w:num w:numId="14">
    <w:abstractNumId w:val="1"/>
  </w:num>
  <w:num w:numId="15">
    <w:abstractNumId w:val="15"/>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3364"/>
    <w:rsid w:val="00014F85"/>
    <w:rsid w:val="00017E6B"/>
    <w:rsid w:val="000221E6"/>
    <w:rsid w:val="0002659A"/>
    <w:rsid w:val="000329C7"/>
    <w:rsid w:val="0005665D"/>
    <w:rsid w:val="00056792"/>
    <w:rsid w:val="00057978"/>
    <w:rsid w:val="00063191"/>
    <w:rsid w:val="000706F3"/>
    <w:rsid w:val="0007384E"/>
    <w:rsid w:val="000744FF"/>
    <w:rsid w:val="00083DC9"/>
    <w:rsid w:val="00084E61"/>
    <w:rsid w:val="00091F85"/>
    <w:rsid w:val="000A5DDD"/>
    <w:rsid w:val="000A67FB"/>
    <w:rsid w:val="000A6F1B"/>
    <w:rsid w:val="000B2C66"/>
    <w:rsid w:val="000B5FA2"/>
    <w:rsid w:val="000B7B6B"/>
    <w:rsid w:val="000C26BB"/>
    <w:rsid w:val="000C2BFF"/>
    <w:rsid w:val="000F114C"/>
    <w:rsid w:val="0010366B"/>
    <w:rsid w:val="00104FC8"/>
    <w:rsid w:val="001127D7"/>
    <w:rsid w:val="00113811"/>
    <w:rsid w:val="001206E2"/>
    <w:rsid w:val="001628F1"/>
    <w:rsid w:val="001653D2"/>
    <w:rsid w:val="001657E5"/>
    <w:rsid w:val="001666A5"/>
    <w:rsid w:val="00171B86"/>
    <w:rsid w:val="001772F4"/>
    <w:rsid w:val="001856B8"/>
    <w:rsid w:val="00190607"/>
    <w:rsid w:val="0019120C"/>
    <w:rsid w:val="00192828"/>
    <w:rsid w:val="001A4C4B"/>
    <w:rsid w:val="001A6B6B"/>
    <w:rsid w:val="001C0F23"/>
    <w:rsid w:val="001C11B1"/>
    <w:rsid w:val="001D25A9"/>
    <w:rsid w:val="001D7488"/>
    <w:rsid w:val="001E1727"/>
    <w:rsid w:val="001E2ECB"/>
    <w:rsid w:val="001F3E3C"/>
    <w:rsid w:val="001F5B41"/>
    <w:rsid w:val="00205E60"/>
    <w:rsid w:val="00207846"/>
    <w:rsid w:val="00210444"/>
    <w:rsid w:val="00212CE3"/>
    <w:rsid w:val="00215485"/>
    <w:rsid w:val="00223B79"/>
    <w:rsid w:val="002334B5"/>
    <w:rsid w:val="00245478"/>
    <w:rsid w:val="00246A2E"/>
    <w:rsid w:val="00253E06"/>
    <w:rsid w:val="00254788"/>
    <w:rsid w:val="00262045"/>
    <w:rsid w:val="0026241E"/>
    <w:rsid w:val="00262BF5"/>
    <w:rsid w:val="00270B5E"/>
    <w:rsid w:val="002812AD"/>
    <w:rsid w:val="002A00BF"/>
    <w:rsid w:val="002A02F1"/>
    <w:rsid w:val="002B4841"/>
    <w:rsid w:val="00300A0E"/>
    <w:rsid w:val="00315F1D"/>
    <w:rsid w:val="0033249B"/>
    <w:rsid w:val="00333758"/>
    <w:rsid w:val="00335CCA"/>
    <w:rsid w:val="00345A46"/>
    <w:rsid w:val="00374EBE"/>
    <w:rsid w:val="00385663"/>
    <w:rsid w:val="003970F7"/>
    <w:rsid w:val="003977FF"/>
    <w:rsid w:val="00397A2E"/>
    <w:rsid w:val="003A54DC"/>
    <w:rsid w:val="003C0328"/>
    <w:rsid w:val="003C0B8B"/>
    <w:rsid w:val="003C4BC0"/>
    <w:rsid w:val="003C68D7"/>
    <w:rsid w:val="003C6982"/>
    <w:rsid w:val="003D3236"/>
    <w:rsid w:val="003D5C5D"/>
    <w:rsid w:val="003D78B8"/>
    <w:rsid w:val="003E11F2"/>
    <w:rsid w:val="0040021D"/>
    <w:rsid w:val="00402997"/>
    <w:rsid w:val="004133D1"/>
    <w:rsid w:val="00425B8F"/>
    <w:rsid w:val="00430DA9"/>
    <w:rsid w:val="004366AC"/>
    <w:rsid w:val="00444E1E"/>
    <w:rsid w:val="00447933"/>
    <w:rsid w:val="00457A87"/>
    <w:rsid w:val="00457FA2"/>
    <w:rsid w:val="0046343F"/>
    <w:rsid w:val="00496EF0"/>
    <w:rsid w:val="004E25D4"/>
    <w:rsid w:val="004E3B34"/>
    <w:rsid w:val="004E5FCA"/>
    <w:rsid w:val="004F4B6D"/>
    <w:rsid w:val="005006A4"/>
    <w:rsid w:val="0050201E"/>
    <w:rsid w:val="005178C6"/>
    <w:rsid w:val="00520DF2"/>
    <w:rsid w:val="00523789"/>
    <w:rsid w:val="00524EED"/>
    <w:rsid w:val="00530A6F"/>
    <w:rsid w:val="00537393"/>
    <w:rsid w:val="00541129"/>
    <w:rsid w:val="005430CA"/>
    <w:rsid w:val="00546156"/>
    <w:rsid w:val="0055062C"/>
    <w:rsid w:val="00550EE9"/>
    <w:rsid w:val="0055302E"/>
    <w:rsid w:val="00556566"/>
    <w:rsid w:val="00556B3D"/>
    <w:rsid w:val="005615F7"/>
    <w:rsid w:val="00563890"/>
    <w:rsid w:val="005756C9"/>
    <w:rsid w:val="00580841"/>
    <w:rsid w:val="005872B3"/>
    <w:rsid w:val="005A11C4"/>
    <w:rsid w:val="005A423F"/>
    <w:rsid w:val="005B3E22"/>
    <w:rsid w:val="005C0453"/>
    <w:rsid w:val="005C2620"/>
    <w:rsid w:val="005C5C63"/>
    <w:rsid w:val="005C7B4A"/>
    <w:rsid w:val="005D23CB"/>
    <w:rsid w:val="005E1D2B"/>
    <w:rsid w:val="005F4B39"/>
    <w:rsid w:val="00604B26"/>
    <w:rsid w:val="0060713E"/>
    <w:rsid w:val="00612920"/>
    <w:rsid w:val="0061762A"/>
    <w:rsid w:val="0062045F"/>
    <w:rsid w:val="006233F8"/>
    <w:rsid w:val="00625DC9"/>
    <w:rsid w:val="00625EB8"/>
    <w:rsid w:val="00630542"/>
    <w:rsid w:val="00630D53"/>
    <w:rsid w:val="006326AC"/>
    <w:rsid w:val="006328C9"/>
    <w:rsid w:val="00633C8A"/>
    <w:rsid w:val="0064373D"/>
    <w:rsid w:val="00651F92"/>
    <w:rsid w:val="006533AD"/>
    <w:rsid w:val="006538CC"/>
    <w:rsid w:val="006539CF"/>
    <w:rsid w:val="00661DAC"/>
    <w:rsid w:val="0067194E"/>
    <w:rsid w:val="00676EC7"/>
    <w:rsid w:val="006840D6"/>
    <w:rsid w:val="00695B8D"/>
    <w:rsid w:val="006B0380"/>
    <w:rsid w:val="006E4976"/>
    <w:rsid w:val="006F23B5"/>
    <w:rsid w:val="006F558A"/>
    <w:rsid w:val="006F58F3"/>
    <w:rsid w:val="006F5F1B"/>
    <w:rsid w:val="0070487B"/>
    <w:rsid w:val="007139A1"/>
    <w:rsid w:val="00715F52"/>
    <w:rsid w:val="007242F0"/>
    <w:rsid w:val="00730FF8"/>
    <w:rsid w:val="0073355C"/>
    <w:rsid w:val="00736430"/>
    <w:rsid w:val="00745016"/>
    <w:rsid w:val="00751CD1"/>
    <w:rsid w:val="00754B16"/>
    <w:rsid w:val="00755242"/>
    <w:rsid w:val="00762605"/>
    <w:rsid w:val="00762943"/>
    <w:rsid w:val="00764A04"/>
    <w:rsid w:val="0077749C"/>
    <w:rsid w:val="00781B65"/>
    <w:rsid w:val="00781FF2"/>
    <w:rsid w:val="00786F24"/>
    <w:rsid w:val="00792373"/>
    <w:rsid w:val="00794947"/>
    <w:rsid w:val="007A2B6E"/>
    <w:rsid w:val="007A5BE2"/>
    <w:rsid w:val="007B3EED"/>
    <w:rsid w:val="007C268B"/>
    <w:rsid w:val="007C592A"/>
    <w:rsid w:val="007D05EE"/>
    <w:rsid w:val="007D133D"/>
    <w:rsid w:val="007D31B6"/>
    <w:rsid w:val="007D52BC"/>
    <w:rsid w:val="007D772D"/>
    <w:rsid w:val="007E0A0E"/>
    <w:rsid w:val="007E6A13"/>
    <w:rsid w:val="007F027F"/>
    <w:rsid w:val="007F265D"/>
    <w:rsid w:val="007F4843"/>
    <w:rsid w:val="008120F0"/>
    <w:rsid w:val="008123EA"/>
    <w:rsid w:val="00812A12"/>
    <w:rsid w:val="008173BF"/>
    <w:rsid w:val="00824A76"/>
    <w:rsid w:val="00832E21"/>
    <w:rsid w:val="008350BF"/>
    <w:rsid w:val="0084135E"/>
    <w:rsid w:val="00844FF6"/>
    <w:rsid w:val="0085471D"/>
    <w:rsid w:val="00854EB2"/>
    <w:rsid w:val="00856AB4"/>
    <w:rsid w:val="0086204B"/>
    <w:rsid w:val="00871F27"/>
    <w:rsid w:val="00876CC1"/>
    <w:rsid w:val="00877420"/>
    <w:rsid w:val="00886B4B"/>
    <w:rsid w:val="008871D0"/>
    <w:rsid w:val="008A0ABE"/>
    <w:rsid w:val="008A1811"/>
    <w:rsid w:val="008A6350"/>
    <w:rsid w:val="008B4496"/>
    <w:rsid w:val="008B6DBD"/>
    <w:rsid w:val="008C51F9"/>
    <w:rsid w:val="008D24A2"/>
    <w:rsid w:val="008D5A10"/>
    <w:rsid w:val="008F1973"/>
    <w:rsid w:val="008F76F9"/>
    <w:rsid w:val="0090173C"/>
    <w:rsid w:val="00907B66"/>
    <w:rsid w:val="00912D2C"/>
    <w:rsid w:val="00912F5C"/>
    <w:rsid w:val="00916459"/>
    <w:rsid w:val="009169C2"/>
    <w:rsid w:val="00927FA9"/>
    <w:rsid w:val="00934434"/>
    <w:rsid w:val="0093683D"/>
    <w:rsid w:val="0094138F"/>
    <w:rsid w:val="00943CB6"/>
    <w:rsid w:val="00956543"/>
    <w:rsid w:val="009610EB"/>
    <w:rsid w:val="00963640"/>
    <w:rsid w:val="00970416"/>
    <w:rsid w:val="0098208B"/>
    <w:rsid w:val="00982CFB"/>
    <w:rsid w:val="00991085"/>
    <w:rsid w:val="009912D0"/>
    <w:rsid w:val="009A768E"/>
    <w:rsid w:val="009B1A8E"/>
    <w:rsid w:val="009B4AB8"/>
    <w:rsid w:val="009D1B08"/>
    <w:rsid w:val="009F4F6E"/>
    <w:rsid w:val="009F749E"/>
    <w:rsid w:val="00A01119"/>
    <w:rsid w:val="00A02A3E"/>
    <w:rsid w:val="00A178A6"/>
    <w:rsid w:val="00A21D8E"/>
    <w:rsid w:val="00A258E6"/>
    <w:rsid w:val="00A312B7"/>
    <w:rsid w:val="00A32E02"/>
    <w:rsid w:val="00A377EE"/>
    <w:rsid w:val="00A4375B"/>
    <w:rsid w:val="00A4515E"/>
    <w:rsid w:val="00A475DC"/>
    <w:rsid w:val="00A553EE"/>
    <w:rsid w:val="00A807DA"/>
    <w:rsid w:val="00A80EC9"/>
    <w:rsid w:val="00A82966"/>
    <w:rsid w:val="00A933F8"/>
    <w:rsid w:val="00AB2603"/>
    <w:rsid w:val="00AB2F63"/>
    <w:rsid w:val="00AC0193"/>
    <w:rsid w:val="00AC5CD9"/>
    <w:rsid w:val="00AD1B1E"/>
    <w:rsid w:val="00AD433D"/>
    <w:rsid w:val="00AE795E"/>
    <w:rsid w:val="00AF3EF3"/>
    <w:rsid w:val="00B05763"/>
    <w:rsid w:val="00B065A1"/>
    <w:rsid w:val="00B10A77"/>
    <w:rsid w:val="00B13456"/>
    <w:rsid w:val="00B208DE"/>
    <w:rsid w:val="00B210AE"/>
    <w:rsid w:val="00B2395C"/>
    <w:rsid w:val="00B253DC"/>
    <w:rsid w:val="00B33E25"/>
    <w:rsid w:val="00B435CA"/>
    <w:rsid w:val="00B44016"/>
    <w:rsid w:val="00B55845"/>
    <w:rsid w:val="00B56274"/>
    <w:rsid w:val="00B66D77"/>
    <w:rsid w:val="00B727C1"/>
    <w:rsid w:val="00B829D6"/>
    <w:rsid w:val="00B82AF8"/>
    <w:rsid w:val="00BC5802"/>
    <w:rsid w:val="00BD1CC2"/>
    <w:rsid w:val="00C03AEB"/>
    <w:rsid w:val="00C05A7A"/>
    <w:rsid w:val="00C067E4"/>
    <w:rsid w:val="00C16F1C"/>
    <w:rsid w:val="00C204E7"/>
    <w:rsid w:val="00C2184F"/>
    <w:rsid w:val="00C24176"/>
    <w:rsid w:val="00C36F58"/>
    <w:rsid w:val="00C41BB9"/>
    <w:rsid w:val="00C51BA0"/>
    <w:rsid w:val="00C56033"/>
    <w:rsid w:val="00C606DD"/>
    <w:rsid w:val="00C60794"/>
    <w:rsid w:val="00C61C7F"/>
    <w:rsid w:val="00C71EB7"/>
    <w:rsid w:val="00C75996"/>
    <w:rsid w:val="00C8100D"/>
    <w:rsid w:val="00C81B66"/>
    <w:rsid w:val="00C87B4B"/>
    <w:rsid w:val="00CA2B80"/>
    <w:rsid w:val="00CB511A"/>
    <w:rsid w:val="00CC0283"/>
    <w:rsid w:val="00CC0365"/>
    <w:rsid w:val="00CD4E0F"/>
    <w:rsid w:val="00CE1C74"/>
    <w:rsid w:val="00CE49D4"/>
    <w:rsid w:val="00CE53E9"/>
    <w:rsid w:val="00D04AE2"/>
    <w:rsid w:val="00D30870"/>
    <w:rsid w:val="00D31CD4"/>
    <w:rsid w:val="00D32511"/>
    <w:rsid w:val="00D33786"/>
    <w:rsid w:val="00D371EC"/>
    <w:rsid w:val="00D44F9D"/>
    <w:rsid w:val="00D4570C"/>
    <w:rsid w:val="00D50E1D"/>
    <w:rsid w:val="00D5396B"/>
    <w:rsid w:val="00D5469D"/>
    <w:rsid w:val="00D54E5E"/>
    <w:rsid w:val="00D65114"/>
    <w:rsid w:val="00D73E5D"/>
    <w:rsid w:val="00D91CB4"/>
    <w:rsid w:val="00DA12EE"/>
    <w:rsid w:val="00DB467B"/>
    <w:rsid w:val="00DC0D49"/>
    <w:rsid w:val="00DC326C"/>
    <w:rsid w:val="00DD11F2"/>
    <w:rsid w:val="00DD1ED3"/>
    <w:rsid w:val="00DD2203"/>
    <w:rsid w:val="00DD3DD0"/>
    <w:rsid w:val="00DD434B"/>
    <w:rsid w:val="00DE3019"/>
    <w:rsid w:val="00DE3764"/>
    <w:rsid w:val="00DE693D"/>
    <w:rsid w:val="00DF0BA7"/>
    <w:rsid w:val="00DF1ED2"/>
    <w:rsid w:val="00DF62C2"/>
    <w:rsid w:val="00DF66FD"/>
    <w:rsid w:val="00DF67A9"/>
    <w:rsid w:val="00E06FA4"/>
    <w:rsid w:val="00E12D3C"/>
    <w:rsid w:val="00E15049"/>
    <w:rsid w:val="00E1793F"/>
    <w:rsid w:val="00E203DC"/>
    <w:rsid w:val="00E258C1"/>
    <w:rsid w:val="00E32EF6"/>
    <w:rsid w:val="00E44539"/>
    <w:rsid w:val="00E51F00"/>
    <w:rsid w:val="00E65074"/>
    <w:rsid w:val="00E7260F"/>
    <w:rsid w:val="00E733E5"/>
    <w:rsid w:val="00E74418"/>
    <w:rsid w:val="00E8223F"/>
    <w:rsid w:val="00EB1D99"/>
    <w:rsid w:val="00EB3D81"/>
    <w:rsid w:val="00EC3482"/>
    <w:rsid w:val="00ED5CEE"/>
    <w:rsid w:val="00EE00F9"/>
    <w:rsid w:val="00EE59F9"/>
    <w:rsid w:val="00EF09B0"/>
    <w:rsid w:val="00F03E6A"/>
    <w:rsid w:val="00F1450F"/>
    <w:rsid w:val="00F33506"/>
    <w:rsid w:val="00F34A55"/>
    <w:rsid w:val="00F43340"/>
    <w:rsid w:val="00F6135C"/>
    <w:rsid w:val="00F65237"/>
    <w:rsid w:val="00F72FF5"/>
    <w:rsid w:val="00F734DD"/>
    <w:rsid w:val="00F74107"/>
    <w:rsid w:val="00F96A2B"/>
    <w:rsid w:val="00FA444B"/>
    <w:rsid w:val="00FC7A2D"/>
    <w:rsid w:val="00FC7BE9"/>
    <w:rsid w:val="00FD1AC8"/>
    <w:rsid w:val="00FD652C"/>
    <w:rsid w:val="00FD7D1F"/>
    <w:rsid w:val="00FE3EC7"/>
    <w:rsid w:val="00FF0C04"/>
    <w:rsid w:val="00FF1A11"/>
    <w:rsid w:val="00FF25E2"/>
    <w:rsid w:val="00FF2DB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0CCFCC"/>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C0B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4817">
      <w:bodyDiv w:val="1"/>
      <w:marLeft w:val="0"/>
      <w:marRight w:val="0"/>
      <w:marTop w:val="0"/>
      <w:marBottom w:val="0"/>
      <w:divBdr>
        <w:top w:val="none" w:sz="0" w:space="0" w:color="auto"/>
        <w:left w:val="none" w:sz="0" w:space="0" w:color="auto"/>
        <w:bottom w:val="none" w:sz="0" w:space="0" w:color="auto"/>
        <w:right w:val="none" w:sz="0" w:space="0" w:color="auto"/>
      </w:divBdr>
      <w:divsChild>
        <w:div w:id="422187196">
          <w:marLeft w:val="0"/>
          <w:marRight w:val="0"/>
          <w:marTop w:val="0"/>
          <w:marBottom w:val="0"/>
          <w:divBdr>
            <w:top w:val="none" w:sz="0" w:space="0" w:color="auto"/>
            <w:left w:val="none" w:sz="0" w:space="0" w:color="auto"/>
            <w:bottom w:val="none" w:sz="0" w:space="0" w:color="auto"/>
            <w:right w:val="none" w:sz="0" w:space="0" w:color="auto"/>
          </w:divBdr>
          <w:divsChild>
            <w:div w:id="74978800">
              <w:marLeft w:val="0"/>
              <w:marRight w:val="0"/>
              <w:marTop w:val="0"/>
              <w:marBottom w:val="0"/>
              <w:divBdr>
                <w:top w:val="none" w:sz="0" w:space="0" w:color="auto"/>
                <w:left w:val="none" w:sz="0" w:space="0" w:color="auto"/>
                <w:bottom w:val="none" w:sz="0" w:space="0" w:color="auto"/>
                <w:right w:val="none" w:sz="0" w:space="0" w:color="auto"/>
              </w:divBdr>
              <w:divsChild>
                <w:div w:id="201510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1991">
      <w:bodyDiv w:val="1"/>
      <w:marLeft w:val="0"/>
      <w:marRight w:val="0"/>
      <w:marTop w:val="0"/>
      <w:marBottom w:val="0"/>
      <w:divBdr>
        <w:top w:val="none" w:sz="0" w:space="0" w:color="auto"/>
        <w:left w:val="none" w:sz="0" w:space="0" w:color="auto"/>
        <w:bottom w:val="none" w:sz="0" w:space="0" w:color="auto"/>
        <w:right w:val="none" w:sz="0" w:space="0" w:color="auto"/>
      </w:divBdr>
    </w:div>
    <w:div w:id="198668254">
      <w:bodyDiv w:val="1"/>
      <w:marLeft w:val="0"/>
      <w:marRight w:val="0"/>
      <w:marTop w:val="0"/>
      <w:marBottom w:val="0"/>
      <w:divBdr>
        <w:top w:val="none" w:sz="0" w:space="0" w:color="auto"/>
        <w:left w:val="none" w:sz="0" w:space="0" w:color="auto"/>
        <w:bottom w:val="none" w:sz="0" w:space="0" w:color="auto"/>
        <w:right w:val="none" w:sz="0" w:space="0" w:color="auto"/>
      </w:divBdr>
      <w:divsChild>
        <w:div w:id="1903447536">
          <w:marLeft w:val="0"/>
          <w:marRight w:val="0"/>
          <w:marTop w:val="0"/>
          <w:marBottom w:val="0"/>
          <w:divBdr>
            <w:top w:val="none" w:sz="0" w:space="0" w:color="auto"/>
            <w:left w:val="none" w:sz="0" w:space="0" w:color="auto"/>
            <w:bottom w:val="none" w:sz="0" w:space="0" w:color="auto"/>
            <w:right w:val="none" w:sz="0" w:space="0" w:color="auto"/>
          </w:divBdr>
          <w:divsChild>
            <w:div w:id="1922450756">
              <w:marLeft w:val="0"/>
              <w:marRight w:val="0"/>
              <w:marTop w:val="0"/>
              <w:marBottom w:val="0"/>
              <w:divBdr>
                <w:top w:val="none" w:sz="0" w:space="0" w:color="auto"/>
                <w:left w:val="none" w:sz="0" w:space="0" w:color="auto"/>
                <w:bottom w:val="none" w:sz="0" w:space="0" w:color="auto"/>
                <w:right w:val="none" w:sz="0" w:space="0" w:color="auto"/>
              </w:divBdr>
              <w:divsChild>
                <w:div w:id="849101898">
                  <w:marLeft w:val="0"/>
                  <w:marRight w:val="0"/>
                  <w:marTop w:val="0"/>
                  <w:marBottom w:val="0"/>
                  <w:divBdr>
                    <w:top w:val="none" w:sz="0" w:space="0" w:color="auto"/>
                    <w:left w:val="none" w:sz="0" w:space="0" w:color="auto"/>
                    <w:bottom w:val="none" w:sz="0" w:space="0" w:color="auto"/>
                    <w:right w:val="none" w:sz="0" w:space="0" w:color="auto"/>
                  </w:divBdr>
                  <w:divsChild>
                    <w:div w:id="41806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694818">
      <w:bodyDiv w:val="1"/>
      <w:marLeft w:val="0"/>
      <w:marRight w:val="0"/>
      <w:marTop w:val="0"/>
      <w:marBottom w:val="0"/>
      <w:divBdr>
        <w:top w:val="none" w:sz="0" w:space="0" w:color="auto"/>
        <w:left w:val="none" w:sz="0" w:space="0" w:color="auto"/>
        <w:bottom w:val="none" w:sz="0" w:space="0" w:color="auto"/>
        <w:right w:val="none" w:sz="0" w:space="0" w:color="auto"/>
      </w:divBdr>
      <w:divsChild>
        <w:div w:id="494684469">
          <w:marLeft w:val="562"/>
          <w:marRight w:val="0"/>
          <w:marTop w:val="100"/>
          <w:marBottom w:val="0"/>
          <w:divBdr>
            <w:top w:val="none" w:sz="0" w:space="0" w:color="auto"/>
            <w:left w:val="none" w:sz="0" w:space="0" w:color="auto"/>
            <w:bottom w:val="none" w:sz="0" w:space="0" w:color="auto"/>
            <w:right w:val="none" w:sz="0" w:space="0" w:color="auto"/>
          </w:divBdr>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375088221">
      <w:bodyDiv w:val="1"/>
      <w:marLeft w:val="0"/>
      <w:marRight w:val="0"/>
      <w:marTop w:val="0"/>
      <w:marBottom w:val="0"/>
      <w:divBdr>
        <w:top w:val="none" w:sz="0" w:space="0" w:color="auto"/>
        <w:left w:val="none" w:sz="0" w:space="0" w:color="auto"/>
        <w:bottom w:val="none" w:sz="0" w:space="0" w:color="auto"/>
        <w:right w:val="none" w:sz="0" w:space="0" w:color="auto"/>
      </w:divBdr>
    </w:div>
    <w:div w:id="483594074">
      <w:bodyDiv w:val="1"/>
      <w:marLeft w:val="0"/>
      <w:marRight w:val="0"/>
      <w:marTop w:val="0"/>
      <w:marBottom w:val="0"/>
      <w:divBdr>
        <w:top w:val="none" w:sz="0" w:space="0" w:color="auto"/>
        <w:left w:val="none" w:sz="0" w:space="0" w:color="auto"/>
        <w:bottom w:val="none" w:sz="0" w:space="0" w:color="auto"/>
        <w:right w:val="none" w:sz="0" w:space="0" w:color="auto"/>
      </w:divBdr>
      <w:divsChild>
        <w:div w:id="732001762">
          <w:marLeft w:val="0"/>
          <w:marRight w:val="0"/>
          <w:marTop w:val="0"/>
          <w:marBottom w:val="0"/>
          <w:divBdr>
            <w:top w:val="none" w:sz="0" w:space="0" w:color="auto"/>
            <w:left w:val="none" w:sz="0" w:space="0" w:color="auto"/>
            <w:bottom w:val="none" w:sz="0" w:space="0" w:color="auto"/>
            <w:right w:val="none" w:sz="0" w:space="0" w:color="auto"/>
          </w:divBdr>
          <w:divsChild>
            <w:div w:id="137769915">
              <w:marLeft w:val="0"/>
              <w:marRight w:val="0"/>
              <w:marTop w:val="0"/>
              <w:marBottom w:val="0"/>
              <w:divBdr>
                <w:top w:val="none" w:sz="0" w:space="0" w:color="auto"/>
                <w:left w:val="none" w:sz="0" w:space="0" w:color="auto"/>
                <w:bottom w:val="none" w:sz="0" w:space="0" w:color="auto"/>
                <w:right w:val="none" w:sz="0" w:space="0" w:color="auto"/>
              </w:divBdr>
              <w:divsChild>
                <w:div w:id="25606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337223">
      <w:bodyDiv w:val="1"/>
      <w:marLeft w:val="0"/>
      <w:marRight w:val="0"/>
      <w:marTop w:val="0"/>
      <w:marBottom w:val="0"/>
      <w:divBdr>
        <w:top w:val="none" w:sz="0" w:space="0" w:color="auto"/>
        <w:left w:val="none" w:sz="0" w:space="0" w:color="auto"/>
        <w:bottom w:val="none" w:sz="0" w:space="0" w:color="auto"/>
        <w:right w:val="none" w:sz="0" w:space="0" w:color="auto"/>
      </w:divBdr>
    </w:div>
    <w:div w:id="506794312">
      <w:bodyDiv w:val="1"/>
      <w:marLeft w:val="0"/>
      <w:marRight w:val="0"/>
      <w:marTop w:val="0"/>
      <w:marBottom w:val="0"/>
      <w:divBdr>
        <w:top w:val="none" w:sz="0" w:space="0" w:color="auto"/>
        <w:left w:val="none" w:sz="0" w:space="0" w:color="auto"/>
        <w:bottom w:val="none" w:sz="0" w:space="0" w:color="auto"/>
        <w:right w:val="none" w:sz="0" w:space="0" w:color="auto"/>
      </w:divBdr>
      <w:divsChild>
        <w:div w:id="1107238491">
          <w:marLeft w:val="0"/>
          <w:marRight w:val="0"/>
          <w:marTop w:val="0"/>
          <w:marBottom w:val="0"/>
          <w:divBdr>
            <w:top w:val="none" w:sz="0" w:space="0" w:color="auto"/>
            <w:left w:val="none" w:sz="0" w:space="0" w:color="auto"/>
            <w:bottom w:val="none" w:sz="0" w:space="0" w:color="auto"/>
            <w:right w:val="none" w:sz="0" w:space="0" w:color="auto"/>
          </w:divBdr>
          <w:divsChild>
            <w:div w:id="508758445">
              <w:marLeft w:val="0"/>
              <w:marRight w:val="0"/>
              <w:marTop w:val="0"/>
              <w:marBottom w:val="0"/>
              <w:divBdr>
                <w:top w:val="none" w:sz="0" w:space="0" w:color="auto"/>
                <w:left w:val="none" w:sz="0" w:space="0" w:color="auto"/>
                <w:bottom w:val="none" w:sz="0" w:space="0" w:color="auto"/>
                <w:right w:val="none" w:sz="0" w:space="0" w:color="auto"/>
              </w:divBdr>
              <w:divsChild>
                <w:div w:id="90737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357607">
      <w:bodyDiv w:val="1"/>
      <w:marLeft w:val="0"/>
      <w:marRight w:val="0"/>
      <w:marTop w:val="0"/>
      <w:marBottom w:val="0"/>
      <w:divBdr>
        <w:top w:val="none" w:sz="0" w:space="0" w:color="auto"/>
        <w:left w:val="none" w:sz="0" w:space="0" w:color="auto"/>
        <w:bottom w:val="none" w:sz="0" w:space="0" w:color="auto"/>
        <w:right w:val="none" w:sz="0" w:space="0" w:color="auto"/>
      </w:divBdr>
      <w:divsChild>
        <w:div w:id="585648674">
          <w:marLeft w:val="0"/>
          <w:marRight w:val="0"/>
          <w:marTop w:val="0"/>
          <w:marBottom w:val="0"/>
          <w:divBdr>
            <w:top w:val="none" w:sz="0" w:space="0" w:color="auto"/>
            <w:left w:val="none" w:sz="0" w:space="0" w:color="auto"/>
            <w:bottom w:val="none" w:sz="0" w:space="0" w:color="auto"/>
            <w:right w:val="none" w:sz="0" w:space="0" w:color="auto"/>
          </w:divBdr>
          <w:divsChild>
            <w:div w:id="798914456">
              <w:marLeft w:val="0"/>
              <w:marRight w:val="0"/>
              <w:marTop w:val="0"/>
              <w:marBottom w:val="0"/>
              <w:divBdr>
                <w:top w:val="none" w:sz="0" w:space="0" w:color="auto"/>
                <w:left w:val="none" w:sz="0" w:space="0" w:color="auto"/>
                <w:bottom w:val="none" w:sz="0" w:space="0" w:color="auto"/>
                <w:right w:val="none" w:sz="0" w:space="0" w:color="auto"/>
              </w:divBdr>
              <w:divsChild>
                <w:div w:id="6672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25366">
      <w:bodyDiv w:val="1"/>
      <w:marLeft w:val="0"/>
      <w:marRight w:val="0"/>
      <w:marTop w:val="0"/>
      <w:marBottom w:val="0"/>
      <w:divBdr>
        <w:top w:val="none" w:sz="0" w:space="0" w:color="auto"/>
        <w:left w:val="none" w:sz="0" w:space="0" w:color="auto"/>
        <w:bottom w:val="none" w:sz="0" w:space="0" w:color="auto"/>
        <w:right w:val="none" w:sz="0" w:space="0" w:color="auto"/>
      </w:divBdr>
    </w:div>
    <w:div w:id="670982759">
      <w:bodyDiv w:val="1"/>
      <w:marLeft w:val="0"/>
      <w:marRight w:val="0"/>
      <w:marTop w:val="0"/>
      <w:marBottom w:val="0"/>
      <w:divBdr>
        <w:top w:val="none" w:sz="0" w:space="0" w:color="auto"/>
        <w:left w:val="none" w:sz="0" w:space="0" w:color="auto"/>
        <w:bottom w:val="none" w:sz="0" w:space="0" w:color="auto"/>
        <w:right w:val="none" w:sz="0" w:space="0" w:color="auto"/>
      </w:divBdr>
      <w:divsChild>
        <w:div w:id="1864630777">
          <w:marLeft w:val="0"/>
          <w:marRight w:val="0"/>
          <w:marTop w:val="0"/>
          <w:marBottom w:val="0"/>
          <w:divBdr>
            <w:top w:val="none" w:sz="0" w:space="0" w:color="auto"/>
            <w:left w:val="none" w:sz="0" w:space="0" w:color="auto"/>
            <w:bottom w:val="none" w:sz="0" w:space="0" w:color="auto"/>
            <w:right w:val="none" w:sz="0" w:space="0" w:color="auto"/>
          </w:divBdr>
          <w:divsChild>
            <w:div w:id="140465251">
              <w:marLeft w:val="0"/>
              <w:marRight w:val="0"/>
              <w:marTop w:val="0"/>
              <w:marBottom w:val="0"/>
              <w:divBdr>
                <w:top w:val="none" w:sz="0" w:space="0" w:color="auto"/>
                <w:left w:val="none" w:sz="0" w:space="0" w:color="auto"/>
                <w:bottom w:val="none" w:sz="0" w:space="0" w:color="auto"/>
                <w:right w:val="none" w:sz="0" w:space="0" w:color="auto"/>
              </w:divBdr>
              <w:divsChild>
                <w:div w:id="19153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764942">
      <w:bodyDiv w:val="1"/>
      <w:marLeft w:val="0"/>
      <w:marRight w:val="0"/>
      <w:marTop w:val="0"/>
      <w:marBottom w:val="0"/>
      <w:divBdr>
        <w:top w:val="none" w:sz="0" w:space="0" w:color="auto"/>
        <w:left w:val="none" w:sz="0" w:space="0" w:color="auto"/>
        <w:bottom w:val="none" w:sz="0" w:space="0" w:color="auto"/>
        <w:right w:val="none" w:sz="0" w:space="0" w:color="auto"/>
      </w:divBdr>
    </w:div>
    <w:div w:id="846987579">
      <w:bodyDiv w:val="1"/>
      <w:marLeft w:val="0"/>
      <w:marRight w:val="0"/>
      <w:marTop w:val="0"/>
      <w:marBottom w:val="0"/>
      <w:divBdr>
        <w:top w:val="none" w:sz="0" w:space="0" w:color="auto"/>
        <w:left w:val="none" w:sz="0" w:space="0" w:color="auto"/>
        <w:bottom w:val="none" w:sz="0" w:space="0" w:color="auto"/>
        <w:right w:val="none" w:sz="0" w:space="0" w:color="auto"/>
      </w:divBdr>
    </w:div>
    <w:div w:id="863441155">
      <w:bodyDiv w:val="1"/>
      <w:marLeft w:val="0"/>
      <w:marRight w:val="0"/>
      <w:marTop w:val="0"/>
      <w:marBottom w:val="0"/>
      <w:divBdr>
        <w:top w:val="none" w:sz="0" w:space="0" w:color="auto"/>
        <w:left w:val="none" w:sz="0" w:space="0" w:color="auto"/>
        <w:bottom w:val="none" w:sz="0" w:space="0" w:color="auto"/>
        <w:right w:val="none" w:sz="0" w:space="0" w:color="auto"/>
      </w:divBdr>
    </w:div>
    <w:div w:id="1034694046">
      <w:bodyDiv w:val="1"/>
      <w:marLeft w:val="0"/>
      <w:marRight w:val="0"/>
      <w:marTop w:val="0"/>
      <w:marBottom w:val="0"/>
      <w:divBdr>
        <w:top w:val="none" w:sz="0" w:space="0" w:color="auto"/>
        <w:left w:val="none" w:sz="0" w:space="0" w:color="auto"/>
        <w:bottom w:val="none" w:sz="0" w:space="0" w:color="auto"/>
        <w:right w:val="none" w:sz="0" w:space="0" w:color="auto"/>
      </w:divBdr>
    </w:div>
    <w:div w:id="1052189201">
      <w:bodyDiv w:val="1"/>
      <w:marLeft w:val="0"/>
      <w:marRight w:val="0"/>
      <w:marTop w:val="0"/>
      <w:marBottom w:val="0"/>
      <w:divBdr>
        <w:top w:val="none" w:sz="0" w:space="0" w:color="auto"/>
        <w:left w:val="none" w:sz="0" w:space="0" w:color="auto"/>
        <w:bottom w:val="none" w:sz="0" w:space="0" w:color="auto"/>
        <w:right w:val="none" w:sz="0" w:space="0" w:color="auto"/>
      </w:divBdr>
    </w:div>
    <w:div w:id="1435981897">
      <w:bodyDiv w:val="1"/>
      <w:marLeft w:val="0"/>
      <w:marRight w:val="0"/>
      <w:marTop w:val="0"/>
      <w:marBottom w:val="0"/>
      <w:divBdr>
        <w:top w:val="none" w:sz="0" w:space="0" w:color="auto"/>
        <w:left w:val="none" w:sz="0" w:space="0" w:color="auto"/>
        <w:bottom w:val="none" w:sz="0" w:space="0" w:color="auto"/>
        <w:right w:val="none" w:sz="0" w:space="0" w:color="auto"/>
      </w:divBdr>
    </w:div>
    <w:div w:id="1678724847">
      <w:bodyDiv w:val="1"/>
      <w:marLeft w:val="0"/>
      <w:marRight w:val="0"/>
      <w:marTop w:val="0"/>
      <w:marBottom w:val="0"/>
      <w:divBdr>
        <w:top w:val="none" w:sz="0" w:space="0" w:color="auto"/>
        <w:left w:val="none" w:sz="0" w:space="0" w:color="auto"/>
        <w:bottom w:val="none" w:sz="0" w:space="0" w:color="auto"/>
        <w:right w:val="none" w:sz="0" w:space="0" w:color="auto"/>
      </w:divBdr>
    </w:div>
    <w:div w:id="1729067077">
      <w:bodyDiv w:val="1"/>
      <w:marLeft w:val="0"/>
      <w:marRight w:val="0"/>
      <w:marTop w:val="0"/>
      <w:marBottom w:val="0"/>
      <w:divBdr>
        <w:top w:val="none" w:sz="0" w:space="0" w:color="auto"/>
        <w:left w:val="none" w:sz="0" w:space="0" w:color="auto"/>
        <w:bottom w:val="none" w:sz="0" w:space="0" w:color="auto"/>
        <w:right w:val="none" w:sz="0" w:space="0" w:color="auto"/>
      </w:divBdr>
      <w:divsChild>
        <w:div w:id="884566203">
          <w:marLeft w:val="0"/>
          <w:marRight w:val="0"/>
          <w:marTop w:val="0"/>
          <w:marBottom w:val="0"/>
          <w:divBdr>
            <w:top w:val="none" w:sz="0" w:space="0" w:color="auto"/>
            <w:left w:val="none" w:sz="0" w:space="0" w:color="auto"/>
            <w:bottom w:val="none" w:sz="0" w:space="0" w:color="auto"/>
            <w:right w:val="none" w:sz="0" w:space="0" w:color="auto"/>
          </w:divBdr>
          <w:divsChild>
            <w:div w:id="1300453463">
              <w:marLeft w:val="0"/>
              <w:marRight w:val="0"/>
              <w:marTop w:val="0"/>
              <w:marBottom w:val="0"/>
              <w:divBdr>
                <w:top w:val="none" w:sz="0" w:space="0" w:color="auto"/>
                <w:left w:val="none" w:sz="0" w:space="0" w:color="auto"/>
                <w:bottom w:val="none" w:sz="0" w:space="0" w:color="auto"/>
                <w:right w:val="none" w:sz="0" w:space="0" w:color="auto"/>
              </w:divBdr>
              <w:divsChild>
                <w:div w:id="99530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216887">
      <w:bodyDiv w:val="1"/>
      <w:marLeft w:val="0"/>
      <w:marRight w:val="0"/>
      <w:marTop w:val="0"/>
      <w:marBottom w:val="0"/>
      <w:divBdr>
        <w:top w:val="none" w:sz="0" w:space="0" w:color="auto"/>
        <w:left w:val="none" w:sz="0" w:space="0" w:color="auto"/>
        <w:bottom w:val="none" w:sz="0" w:space="0" w:color="auto"/>
        <w:right w:val="none" w:sz="0" w:space="0" w:color="auto"/>
      </w:divBdr>
    </w:div>
    <w:div w:id="1823080633">
      <w:bodyDiv w:val="1"/>
      <w:marLeft w:val="0"/>
      <w:marRight w:val="0"/>
      <w:marTop w:val="0"/>
      <w:marBottom w:val="0"/>
      <w:divBdr>
        <w:top w:val="none" w:sz="0" w:space="0" w:color="auto"/>
        <w:left w:val="none" w:sz="0" w:space="0" w:color="auto"/>
        <w:bottom w:val="none" w:sz="0" w:space="0" w:color="auto"/>
        <w:right w:val="none" w:sz="0" w:space="0" w:color="auto"/>
      </w:divBdr>
    </w:div>
    <w:div w:id="1828354149">
      <w:bodyDiv w:val="1"/>
      <w:marLeft w:val="0"/>
      <w:marRight w:val="0"/>
      <w:marTop w:val="0"/>
      <w:marBottom w:val="0"/>
      <w:divBdr>
        <w:top w:val="none" w:sz="0" w:space="0" w:color="auto"/>
        <w:left w:val="none" w:sz="0" w:space="0" w:color="auto"/>
        <w:bottom w:val="none" w:sz="0" w:space="0" w:color="auto"/>
        <w:right w:val="none" w:sz="0" w:space="0" w:color="auto"/>
      </w:divBdr>
    </w:div>
    <w:div w:id="203649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D976804-F625-4FA8-BB9E-497DAA3DFAC6}" type="presOf" srcId="{8CBC956A-5B33-48A0-B5B2-F2A712C261C1}" destId="{73EF01F7-F0E4-46B2-9C17-C35466F9E07A}"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F1F8121-82C5-4E56-BE8D-0B0C4959E396}" type="presOf" srcId="{CF70EFC4-84DD-4FAB-9793-D408708B7D2D}" destId="{69B49066-3B76-4EB6-AD92-A67CCEA0189A}"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BA7C7744-00C9-4553-B249-51D04FA0B6BF}" type="presOf" srcId="{F2738E7C-FEA3-4413-AADA-C88588BC2786}" destId="{2750C6B9-5282-4FA9-933F-8047BFEE89FF}"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DDE9D4A-8203-411C-8CCE-555E9012297C}" type="presOf" srcId="{D276F56B-F1B4-44AE-939C-7646969641DF}" destId="{59D618E6-0CA5-4E74-B900-EB22293EBC6E}"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1955170-833C-41DD-B612-A2E782E7F21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6430388-28DF-4716-804C-2895CAB1A01B}" type="presOf" srcId="{B174BEA3-22BB-4277-B7DA-3123BE88A8E3}" destId="{AF6DE343-B75C-4AA2-BF35-B0016EA040C9}"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4F24D2A9-FEB7-4A62-94D3-ACD584A0BD96}" type="presOf" srcId="{5AEBCC33-BAED-473E-B950-03621502CC23}" destId="{90DD2EE8-6372-4F10-9880-55C02BE89785}"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867672B0-EB79-4185-8F5B-521850F839C6}" type="presOf" srcId="{AF20AE30-0972-4B1A-BB74-576CE6D17D36}" destId="{88D1FD66-6902-40F8-AB19-75D9325F5E7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C1F1B3C4-88C6-4F58-881A-0403A321A715}" type="presOf" srcId="{22D18A4E-3A3A-407A-B21E-2AA5C0F71C74}" destId="{112F6B41-1816-4B17-884A-588BB3707E4F}"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479437F1-EAFF-489E-8B5F-883A69CAC1C8}"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6CAD5EFE-9A6A-46BD-BBFC-DE9BA0161DB8}" type="presOf" srcId="{A1D7833F-8A19-4E59-AC94-D1189CB8BF07}" destId="{09ABA022-3909-44D5-9B4A-4DB212A2AF3A}"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C2F10"/>
    <w:rsid w:val="0023747D"/>
    <w:rsid w:val="002B6F69"/>
    <w:rsid w:val="00321C3B"/>
    <w:rsid w:val="00347B90"/>
    <w:rsid w:val="003E6F5A"/>
    <w:rsid w:val="004C250E"/>
    <w:rsid w:val="004F06C3"/>
    <w:rsid w:val="00507A8C"/>
    <w:rsid w:val="0060258D"/>
    <w:rsid w:val="0066575F"/>
    <w:rsid w:val="006D29AF"/>
    <w:rsid w:val="007A1E22"/>
    <w:rsid w:val="007A517D"/>
    <w:rsid w:val="007A6450"/>
    <w:rsid w:val="007E38C7"/>
    <w:rsid w:val="00843140"/>
    <w:rsid w:val="009416E9"/>
    <w:rsid w:val="00AD04A2"/>
    <w:rsid w:val="00AF7617"/>
    <w:rsid w:val="00BC5C31"/>
    <w:rsid w:val="00D662B0"/>
    <w:rsid w:val="00E3101C"/>
    <w:rsid w:val="00E36B4C"/>
    <w:rsid w:val="00EA47BC"/>
    <w:rsid w:val="00F11D48"/>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customXml/itemProps2.xml><?xml version="1.0" encoding="utf-8"?>
<ds:datastoreItem xmlns:ds="http://schemas.openxmlformats.org/officeDocument/2006/customXml" ds:itemID="{9E0CECCA-B784-7846-B0BF-3426AA062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22</Pages>
  <Words>4979</Words>
  <Characters>28386</Characters>
  <Application>Microsoft Office Word</Application>
  <DocSecurity>8</DocSecurity>
  <Lines>236</Lines>
  <Paragraphs>66</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33299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Microsoft Office User</cp:lastModifiedBy>
  <cp:revision>195</cp:revision>
  <cp:lastPrinted>2015-07-03T02:10:00Z</cp:lastPrinted>
  <dcterms:created xsi:type="dcterms:W3CDTF">2019-01-05T22:22:00Z</dcterms:created>
  <dcterms:modified xsi:type="dcterms:W3CDTF">2019-01-12T20:43:00Z</dcterms:modified>
  <cp:category>Workbook</cp:category>
  <cp:contentStatus>v1-2_29/01/2016</cp:contentStatus>
</cp:coreProperties>
</file>