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72EA" w:rsidRPr="003E72EA" w:rsidRDefault="003E72EA" w:rsidP="003E72EA">
      <w:r w:rsidRPr="003E72EA">
        <w:rPr>
          <w:noProof/>
          <w:lang w:val="en-US"/>
        </w:rPr>
        <w:drawing>
          <wp:anchor distT="0" distB="0" distL="114300" distR="114300" simplePos="0" relativeHeight="251659264" behindDoc="1" locked="0" layoutInCell="1" allowOverlap="1" wp14:anchorId="12EC4444" wp14:editId="0D038EF7">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E72EA">
        <w:rPr>
          <w:noProof/>
          <w:lang w:val="en-US"/>
        </w:rPr>
        <mc:AlternateContent>
          <mc:Choice Requires="wps">
            <w:drawing>
              <wp:anchor distT="0" distB="0" distL="114300" distR="114300" simplePos="0" relativeHeight="251660288" behindDoc="0" locked="1" layoutInCell="1" allowOverlap="1" wp14:anchorId="5C905E4A" wp14:editId="297E1E71">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3319CC" w:rsidRPr="00361DB7" w:rsidRDefault="00AC2E2E" w:rsidP="003E72EA">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42CBBDE2F31E4AA8AFCCF77F2DDB481E"/>
                                </w:placeholder>
                                <w:dataBinding w:prefixMappings="xmlns:ns0='http://purl.org/dc/elements/1.1/' xmlns:ns1='http://schemas.openxmlformats.org/package/2006/metadata/core-properties' " w:xpath="/ns1:coreProperties[1]/ns0:title[1]" w:storeItemID="{6C3C8BC8-F283-45AE-878A-BAB7291924A1}"/>
                                <w:text/>
                              </w:sdtPr>
                              <w:sdtEndPr/>
                              <w:sdtContent>
                                <w:r w:rsidR="003319CC">
                                  <w:rPr>
                                    <w:rFonts w:ascii="Arial Narrow" w:hAnsi="Arial Narrow" w:cs="Arial"/>
                                    <w:b/>
                                    <w:w w:val="90"/>
                                    <w:sz w:val="48"/>
                                    <w:szCs w:val="46"/>
                                  </w:rPr>
                                  <w:t>BSBWHS506</w:t>
                                </w:r>
                              </w:sdtContent>
                            </w:sdt>
                          </w:p>
                          <w:p w:rsidR="003319CC" w:rsidRPr="00E623C6" w:rsidRDefault="00AC2E2E" w:rsidP="003E72EA">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3319CC">
                                  <w:rPr>
                                    <w:rFonts w:ascii="Arial Narrow" w:hAnsi="Arial Narrow" w:cs="Arial"/>
                                    <w:w w:val="90"/>
                                    <w:sz w:val="40"/>
                                    <w:szCs w:val="46"/>
                                  </w:rPr>
                                  <w:t>Contribute to developing, implementing and maintaining WHS management systems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C905E4A"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3319CC" w:rsidRPr="00361DB7" w:rsidRDefault="00AC2E2E" w:rsidP="003E72EA">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42CBBDE2F31E4AA8AFCCF77F2DDB481E"/>
                          </w:placeholder>
                          <w:dataBinding w:prefixMappings="xmlns:ns0='http://purl.org/dc/elements/1.1/' xmlns:ns1='http://schemas.openxmlformats.org/package/2006/metadata/core-properties' " w:xpath="/ns1:coreProperties[1]/ns0:title[1]" w:storeItemID="{6C3C8BC8-F283-45AE-878A-BAB7291924A1}"/>
                          <w:text/>
                        </w:sdtPr>
                        <w:sdtEndPr/>
                        <w:sdtContent>
                          <w:r w:rsidR="003319CC">
                            <w:rPr>
                              <w:rFonts w:ascii="Arial Narrow" w:hAnsi="Arial Narrow" w:cs="Arial"/>
                              <w:b/>
                              <w:w w:val="90"/>
                              <w:sz w:val="48"/>
                              <w:szCs w:val="46"/>
                            </w:rPr>
                            <w:t>BSBWHS506</w:t>
                          </w:r>
                        </w:sdtContent>
                      </w:sdt>
                    </w:p>
                    <w:p w:rsidR="003319CC" w:rsidRPr="00E623C6" w:rsidRDefault="00AC2E2E" w:rsidP="003E72EA">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3319CC">
                            <w:rPr>
                              <w:rFonts w:ascii="Arial Narrow" w:hAnsi="Arial Narrow" w:cs="Arial"/>
                              <w:w w:val="90"/>
                              <w:sz w:val="40"/>
                              <w:szCs w:val="46"/>
                            </w:rPr>
                            <w:t>Contribute to developing, implementing and maintaining WHS management systems</w:t>
                          </w:r>
                        </w:sdtContent>
                      </w:sdt>
                    </w:p>
                  </w:txbxContent>
                </v:textbox>
                <w10:anchorlock/>
              </v:roundrect>
            </w:pict>
          </mc:Fallback>
        </mc:AlternateContent>
      </w:r>
      <w:r w:rsidRPr="003E72EA">
        <w:br w:type="page"/>
      </w:r>
    </w:p>
    <w:p w:rsidR="003E72EA" w:rsidRPr="003E72EA" w:rsidRDefault="003E72EA" w:rsidP="003E72EA">
      <w:pPr>
        <w:spacing w:after="0" w:line="240" w:lineRule="auto"/>
        <w:jc w:val="center"/>
        <w:rPr>
          <w:rFonts w:ascii="Arial" w:eastAsia="Times New Roman" w:hAnsi="Arial" w:cs="Times New Roman"/>
          <w:szCs w:val="20"/>
        </w:rPr>
      </w:pPr>
    </w:p>
    <w:p w:rsidR="003E72EA" w:rsidRPr="003E72EA" w:rsidRDefault="003E72EA" w:rsidP="003E72EA">
      <w:pPr>
        <w:rPr>
          <w:i/>
          <w:sz w:val="20"/>
        </w:rPr>
        <w:sectPr w:rsidR="003E72EA" w:rsidRPr="003E72EA" w:rsidSect="000B09B0">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3E72EA">
        <w:rPr>
          <w:rFonts w:ascii="Calibri" w:eastAsia="Calibri" w:hAnsi="Calibri"/>
          <w:noProof/>
          <w:lang w:val="en-US"/>
        </w:rPr>
        <mc:AlternateContent>
          <mc:Choice Requires="wps">
            <w:drawing>
              <wp:anchor distT="0" distB="0" distL="114300" distR="114300" simplePos="0" relativeHeight="251661312" behindDoc="0" locked="0" layoutInCell="1" allowOverlap="1" wp14:anchorId="66629B8E" wp14:editId="6FF693DD">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3319CC" w:rsidRPr="00C376ED" w:rsidRDefault="003319CC" w:rsidP="003E72EA">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C2E2E">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3319CC" w:rsidRPr="00C376ED" w:rsidRDefault="003319CC" w:rsidP="003E72EA">
                            <w:pPr>
                              <w:jc w:val="center"/>
                              <w:rPr>
                                <w:rFonts w:ascii="Arial" w:hAnsi="Arial" w:cs="Arial"/>
                                <w:sz w:val="20"/>
                              </w:rPr>
                            </w:pPr>
                          </w:p>
                          <w:p w:rsidR="003319CC" w:rsidRPr="00C376ED" w:rsidRDefault="003319CC" w:rsidP="003E72EA">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629B8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3319CC" w:rsidRPr="00C376ED" w:rsidRDefault="003319CC" w:rsidP="003E72EA">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C2E2E">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3319CC" w:rsidRPr="00C376ED" w:rsidRDefault="003319CC" w:rsidP="003E72EA">
                      <w:pPr>
                        <w:jc w:val="center"/>
                        <w:rPr>
                          <w:rFonts w:ascii="Arial" w:hAnsi="Arial" w:cs="Arial"/>
                          <w:sz w:val="20"/>
                        </w:rPr>
                      </w:pPr>
                    </w:p>
                    <w:p w:rsidR="003319CC" w:rsidRPr="00C376ED" w:rsidRDefault="003319CC" w:rsidP="003E72EA">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3E72EA">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726348615"/>
          <w:placeholder>
            <w:docPart w:val="0A421949D64A42488B4ECC09477316CC"/>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w:t>
          </w:r>
          <w:r w:rsidR="00E80A68">
            <w:rPr>
              <w:rFonts w:ascii="Arial" w:hAnsi="Arial" w:cs="Arial"/>
              <w:b/>
            </w:rPr>
            <w:t>506</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0B09B0" w:rsidP="004B5D8B">
            <w:pPr>
              <w:rPr>
                <w:rFonts w:ascii="Arial" w:hAnsi="Arial" w:cs="Arial"/>
              </w:rPr>
            </w:pPr>
            <w:permStart w:id="656371339" w:edGrp="everyone"/>
            <w:r>
              <w:rPr>
                <w:rFonts w:ascii="Arial" w:hAnsi="Arial" w:cs="Arial"/>
              </w:rPr>
              <w:t>Mary Anne Kruzycki</w:t>
            </w:r>
            <w:permEnd w:id="656371339"/>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9-04-01T00:00:00Z">
              <w:dateFormat w:val="d/MM/yyyy"/>
              <w:lid w:val="en-AU"/>
              <w:storeMappedDataAs w:val="dateTime"/>
              <w:calendar w:val="gregorian"/>
            </w:date>
          </w:sdtPr>
          <w:sdtEndPr/>
          <w:sdtContent>
            <w:permStart w:id="1973759888" w:edGrp="everyone" w:displacedByCustomXml="prev"/>
            <w:tc>
              <w:tcPr>
                <w:tcW w:w="5583" w:type="dxa"/>
              </w:tcPr>
              <w:p w:rsidR="00C92317" w:rsidRPr="00244BDD" w:rsidRDefault="00AC2E2E" w:rsidP="00244BDD">
                <w:pPr>
                  <w:rPr>
                    <w:rFonts w:ascii="Arial" w:hAnsi="Arial" w:cs="Arial"/>
                  </w:rPr>
                </w:pPr>
                <w:r>
                  <w:rPr>
                    <w:rFonts w:ascii="Arial" w:hAnsi="Arial" w:cs="Arial"/>
                  </w:rPr>
                  <w:t>1/04/2019</w:t>
                </w:r>
              </w:p>
            </w:tc>
            <w:permEnd w:id="1973759888"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8F1112" w:rsidP="004B5D8B">
            <w:pPr>
              <w:rPr>
                <w:rFonts w:ascii="Arial" w:hAnsi="Arial" w:cs="Arial"/>
              </w:rPr>
            </w:pPr>
            <w:permStart w:id="1917745176" w:edGrp="everyone"/>
            <w:r>
              <w:rPr>
                <w:rFonts w:ascii="Arial" w:hAnsi="Arial" w:cs="Arial"/>
              </w:rPr>
              <w:t>Melissa Dobbs</w:t>
            </w:r>
            <w:permEnd w:id="1917745176"/>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2135122523"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2135122523"/>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AC2E2E"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833767943" w:edGrp="everyone"/>
                <w:r w:rsidR="005B7C80">
                  <w:rPr>
                    <w:rFonts w:ascii="MS Gothic" w:eastAsia="MS Gothic" w:hAnsi="MS Gothic" w:cs="Arial" w:hint="eastAsia"/>
                  </w:rPr>
                  <w:t>☐</w:t>
                </w:r>
                <w:permEnd w:id="833767943"/>
              </w:sdtContent>
            </w:sdt>
            <w:r w:rsidR="00C92317" w:rsidRPr="00ED32CC">
              <w:rPr>
                <w:rFonts w:ascii="Arial" w:hAnsi="Arial" w:cs="Arial"/>
              </w:rPr>
              <w:t xml:space="preserve"> Competent</w:t>
            </w:r>
          </w:p>
          <w:p w:rsidR="00C92317" w:rsidRPr="00ED32CC" w:rsidRDefault="00AC2E2E"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2020434963" w:edGrp="everyone"/>
                <w:r w:rsidR="005B7C80">
                  <w:rPr>
                    <w:rFonts w:ascii="MS Gothic" w:eastAsia="MS Gothic" w:hAnsi="MS Gothic" w:cs="Arial" w:hint="eastAsia"/>
                  </w:rPr>
                  <w:t>☐</w:t>
                </w:r>
                <w:permEnd w:id="2020434963"/>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277F08" w:rsidRPr="00ED32CC" w:rsidTr="006A6BE7">
        <w:trPr>
          <w:trHeight w:val="70"/>
        </w:trPr>
        <w:tc>
          <w:tcPr>
            <w:tcW w:w="4624" w:type="dxa"/>
            <w:shd w:val="clear" w:color="auto" w:fill="A1D7E1"/>
          </w:tcPr>
          <w:p w:rsidR="00277F08" w:rsidRPr="00336D39" w:rsidRDefault="00277F08" w:rsidP="00277F08">
            <w:pPr>
              <w:numPr>
                <w:ilvl w:val="0"/>
                <w:numId w:val="36"/>
              </w:numPr>
              <w:rPr>
                <w:rFonts w:ascii="Arial" w:hAnsi="Arial" w:cs="Arial"/>
              </w:rPr>
            </w:pPr>
            <w:r w:rsidRPr="00336D39">
              <w:rPr>
                <w:rFonts w:ascii="Arial" w:hAnsi="Arial" w:cs="Arial"/>
              </w:rPr>
              <w:t xml:space="preserve">Documents </w:t>
            </w:r>
            <w:r>
              <w:rPr>
                <w:rFonts w:ascii="Arial" w:hAnsi="Arial" w:cs="Arial"/>
              </w:rPr>
              <w:t>supporting</w:t>
            </w:r>
            <w:r w:rsidRPr="00336D39">
              <w:rPr>
                <w:rFonts w:ascii="Arial" w:hAnsi="Arial" w:cs="Arial"/>
              </w:rPr>
              <w:t xml:space="preserve"> </w:t>
            </w:r>
            <w:r>
              <w:rPr>
                <w:rFonts w:ascii="Arial" w:hAnsi="Arial" w:cs="Arial"/>
              </w:rPr>
              <w:t>policy/</w:t>
            </w:r>
            <w:r w:rsidRPr="00336D39">
              <w:rPr>
                <w:rFonts w:ascii="Arial" w:hAnsi="Arial" w:cs="Arial"/>
              </w:rPr>
              <w:t>WHSMS</w:t>
            </w:r>
          </w:p>
        </w:tc>
        <w:tc>
          <w:tcPr>
            <w:tcW w:w="4625" w:type="dxa"/>
            <w:shd w:val="clear" w:color="auto" w:fill="A1D7E1"/>
          </w:tcPr>
          <w:p w:rsidR="00277F08" w:rsidRPr="00ED32CC" w:rsidRDefault="00277F08" w:rsidP="00277F08">
            <w:pPr>
              <w:pStyle w:val="ListParagraph"/>
              <w:numPr>
                <w:ilvl w:val="0"/>
                <w:numId w:val="4"/>
              </w:numPr>
              <w:ind w:left="454"/>
              <w:rPr>
                <w:rFonts w:ascii="Arial" w:hAnsi="Arial" w:cs="Arial"/>
              </w:rPr>
            </w:pPr>
            <w:r w:rsidRPr="00ED32CC">
              <w:rPr>
                <w:rFonts w:ascii="Arial" w:hAnsi="Arial" w:cs="Arial"/>
              </w:rPr>
              <w:t>Workbook response (below)</w:t>
            </w:r>
          </w:p>
        </w:tc>
      </w:tr>
      <w:tr w:rsidR="00277F08" w:rsidRPr="00ED32CC" w:rsidTr="006A6BE7">
        <w:trPr>
          <w:trHeight w:val="70"/>
        </w:trPr>
        <w:tc>
          <w:tcPr>
            <w:tcW w:w="4624" w:type="dxa"/>
            <w:shd w:val="clear" w:color="auto" w:fill="A1D7E1"/>
          </w:tcPr>
          <w:p w:rsidR="00277F08" w:rsidRPr="00336D39" w:rsidRDefault="00277F08" w:rsidP="00277F08">
            <w:pPr>
              <w:numPr>
                <w:ilvl w:val="0"/>
                <w:numId w:val="36"/>
              </w:numPr>
              <w:rPr>
                <w:rFonts w:ascii="Arial" w:hAnsi="Arial" w:cs="Arial"/>
              </w:rPr>
            </w:pPr>
            <w:r>
              <w:rPr>
                <w:rFonts w:ascii="Arial" w:hAnsi="Arial" w:cs="Arial"/>
              </w:rPr>
              <w:t>Policy/</w:t>
            </w:r>
            <w:r w:rsidRPr="00B067B9">
              <w:rPr>
                <w:rFonts w:ascii="Arial" w:hAnsi="Arial" w:cs="Arial"/>
              </w:rPr>
              <w:t xml:space="preserve">WHSMS planning </w:t>
            </w:r>
            <w:r>
              <w:rPr>
                <w:rFonts w:ascii="Arial" w:hAnsi="Arial" w:cs="Arial"/>
              </w:rPr>
              <w:t>and implementation</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ED32CC">
              <w:rPr>
                <w:rFonts w:ascii="Arial" w:hAnsi="Arial" w:cs="Arial"/>
              </w:rPr>
              <w:t>Workbook response (below)</w:t>
            </w:r>
          </w:p>
        </w:tc>
      </w:tr>
      <w:tr w:rsidR="00277F08" w:rsidRPr="00ED32CC" w:rsidTr="006A6BE7">
        <w:trPr>
          <w:trHeight w:val="273"/>
        </w:trPr>
        <w:tc>
          <w:tcPr>
            <w:tcW w:w="4624" w:type="dxa"/>
            <w:shd w:val="clear" w:color="auto" w:fill="A1D7E1"/>
          </w:tcPr>
          <w:p w:rsidR="00277F08" w:rsidRPr="00336D39" w:rsidRDefault="00277F08" w:rsidP="00277F08">
            <w:pPr>
              <w:numPr>
                <w:ilvl w:val="0"/>
                <w:numId w:val="36"/>
              </w:numPr>
              <w:rPr>
                <w:rFonts w:ascii="Arial" w:hAnsi="Arial" w:cs="Arial"/>
              </w:rPr>
            </w:pPr>
            <w:r w:rsidRPr="00336D39">
              <w:rPr>
                <w:rFonts w:ascii="Arial" w:hAnsi="Arial" w:cs="Arial"/>
              </w:rPr>
              <w:t xml:space="preserve">Evaluating WHS performance </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3E7F13">
              <w:rPr>
                <w:rFonts w:ascii="Arial" w:hAnsi="Arial" w:cs="Arial"/>
              </w:rPr>
              <w:t>Workbook response (below)</w:t>
            </w:r>
          </w:p>
        </w:tc>
      </w:tr>
      <w:tr w:rsidR="00277F08" w:rsidRPr="00ED32CC" w:rsidTr="006A6BE7">
        <w:trPr>
          <w:trHeight w:val="273"/>
        </w:trPr>
        <w:tc>
          <w:tcPr>
            <w:tcW w:w="4624" w:type="dxa"/>
            <w:shd w:val="clear" w:color="auto" w:fill="A1D7E1"/>
          </w:tcPr>
          <w:p w:rsidR="00277F08" w:rsidRPr="00336D39" w:rsidRDefault="00277F08" w:rsidP="00277F08">
            <w:pPr>
              <w:numPr>
                <w:ilvl w:val="0"/>
                <w:numId w:val="36"/>
              </w:numPr>
              <w:rPr>
                <w:rFonts w:ascii="Arial" w:hAnsi="Arial" w:cs="Arial"/>
              </w:rPr>
            </w:pPr>
            <w:r w:rsidRPr="00336D39">
              <w:rPr>
                <w:rFonts w:ascii="Arial" w:hAnsi="Arial" w:cs="Arial"/>
              </w:rPr>
              <w:t>Review and improve WHSMS</w:t>
            </w:r>
          </w:p>
        </w:tc>
        <w:tc>
          <w:tcPr>
            <w:tcW w:w="4625" w:type="dxa"/>
            <w:shd w:val="clear" w:color="auto" w:fill="A1D7E1"/>
          </w:tcPr>
          <w:p w:rsidR="00277F08" w:rsidRPr="003E7F13" w:rsidRDefault="00277F08" w:rsidP="00277F08">
            <w:pPr>
              <w:pStyle w:val="ListParagraph"/>
              <w:numPr>
                <w:ilvl w:val="0"/>
                <w:numId w:val="14"/>
              </w:numPr>
              <w:ind w:left="454"/>
              <w:rPr>
                <w:rFonts w:ascii="Arial" w:hAnsi="Arial" w:cs="Arial"/>
              </w:rPr>
            </w:pPr>
            <w:r w:rsidRPr="002C5DCF">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277F08" w:rsidRPr="00336D39"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rsidR="00277F08" w:rsidRPr="00336D39" w:rsidRDefault="00277F08" w:rsidP="00961D47">
      <w:pPr>
        <w:spacing w:after="0" w:line="240" w:lineRule="auto"/>
        <w:jc w:val="center"/>
        <w:rPr>
          <w:rFonts w:ascii="Arial" w:hAnsi="Arial" w:cs="Arial"/>
        </w:rPr>
      </w:pPr>
    </w:p>
    <w:p w:rsidR="00277F08" w:rsidRPr="00336D39" w:rsidRDefault="00277F08" w:rsidP="00961D47">
      <w:pPr>
        <w:spacing w:after="0" w:line="240" w:lineRule="auto"/>
        <w:jc w:val="center"/>
        <w:rPr>
          <w:rFonts w:ascii="Arial" w:hAnsi="Arial" w:cs="Arial"/>
        </w:rPr>
      </w:pPr>
      <w:r w:rsidRPr="00336D39">
        <w:rPr>
          <w:rFonts w:ascii="Arial" w:hAnsi="Arial" w:cs="Arial"/>
          <w:noProof/>
          <w:lang w:val="en-US"/>
        </w:rPr>
        <w:drawing>
          <wp:inline distT="0" distB="0" distL="0" distR="0" wp14:anchorId="7D96070D" wp14:editId="7F996725">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277F08" w:rsidRPr="00336D39" w:rsidRDefault="00277F08" w:rsidP="00961D47">
      <w:pPr>
        <w:spacing w:after="0" w:line="240" w:lineRule="auto"/>
        <w:jc w:val="center"/>
        <w:rPr>
          <w:rFonts w:ascii="Arial" w:hAnsi="Arial" w:cs="Arial"/>
        </w:rPr>
      </w:pPr>
    </w:p>
    <w:p w:rsidR="00277F08" w:rsidRPr="00336D39" w:rsidRDefault="00277F08" w:rsidP="00277F08">
      <w:pPr>
        <w:spacing w:after="0" w:line="240" w:lineRule="auto"/>
        <w:rPr>
          <w:rFonts w:ascii="Arial" w:hAnsi="Arial" w:cs="Arial"/>
        </w:rPr>
      </w:pPr>
      <w:r w:rsidRPr="00336D39">
        <w:rPr>
          <w:rFonts w:ascii="Arial" w:hAnsi="Arial" w:cs="Arial"/>
        </w:rPr>
        <w:t xml:space="preserve">Name a workplace and workgroup that you are (or hypothetically are) the supervisor for: </w:t>
      </w:r>
    </w:p>
    <w:p w:rsidR="00277F08" w:rsidRPr="00336D39" w:rsidRDefault="00277F08" w:rsidP="00277F08">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277F08" w:rsidRPr="00336D39" w:rsidTr="000B09B0">
        <w:tc>
          <w:tcPr>
            <w:tcW w:w="2292" w:type="dxa"/>
            <w:shd w:val="clear" w:color="auto" w:fill="D9D9D9" w:themeFill="background1" w:themeFillShade="D9"/>
          </w:tcPr>
          <w:p w:rsidR="00277F08" w:rsidRPr="00336D39" w:rsidRDefault="00277F08" w:rsidP="000B09B0">
            <w:pPr>
              <w:rPr>
                <w:rFonts w:ascii="Arial" w:hAnsi="Arial" w:cs="Arial"/>
                <w:b/>
              </w:rPr>
            </w:pPr>
            <w:r w:rsidRPr="00336D39">
              <w:rPr>
                <w:rFonts w:ascii="Arial" w:hAnsi="Arial" w:cs="Arial"/>
                <w:b/>
              </w:rPr>
              <w:t>Name of workplace</w:t>
            </w:r>
          </w:p>
        </w:tc>
        <w:tc>
          <w:tcPr>
            <w:tcW w:w="6943" w:type="dxa"/>
          </w:tcPr>
          <w:p w:rsidR="00277F08" w:rsidRPr="00336D39" w:rsidRDefault="000B09B0" w:rsidP="000B09B0">
            <w:pPr>
              <w:rPr>
                <w:rFonts w:ascii="Arial" w:hAnsi="Arial" w:cs="Arial"/>
              </w:rPr>
            </w:pPr>
            <w:permStart w:id="1581189465" w:edGrp="everyone"/>
            <w:r>
              <w:rPr>
                <w:rFonts w:ascii="Arial" w:hAnsi="Arial" w:cs="Arial"/>
              </w:rPr>
              <w:t>TLCC Construction Site</w:t>
            </w:r>
            <w:permEnd w:id="1581189465"/>
          </w:p>
        </w:tc>
      </w:tr>
      <w:tr w:rsidR="00277F08" w:rsidRPr="00336D39" w:rsidTr="000B09B0">
        <w:tc>
          <w:tcPr>
            <w:tcW w:w="2292" w:type="dxa"/>
            <w:shd w:val="clear" w:color="auto" w:fill="D9D9D9" w:themeFill="background1" w:themeFillShade="D9"/>
          </w:tcPr>
          <w:p w:rsidR="00277F08" w:rsidRPr="00336D39" w:rsidRDefault="00277F08" w:rsidP="000B09B0">
            <w:pPr>
              <w:rPr>
                <w:rFonts w:ascii="Arial" w:hAnsi="Arial" w:cs="Arial"/>
                <w:b/>
              </w:rPr>
            </w:pPr>
            <w:r w:rsidRPr="00336D39">
              <w:rPr>
                <w:rFonts w:ascii="Arial" w:hAnsi="Arial" w:cs="Arial"/>
                <w:b/>
              </w:rPr>
              <w:t>Workgroup</w:t>
            </w:r>
          </w:p>
        </w:tc>
        <w:tc>
          <w:tcPr>
            <w:tcW w:w="6943" w:type="dxa"/>
          </w:tcPr>
          <w:p w:rsidR="00277F08" w:rsidRPr="00336D39" w:rsidRDefault="000B09B0" w:rsidP="000B09B0">
            <w:pPr>
              <w:rPr>
                <w:rFonts w:ascii="Arial" w:hAnsi="Arial" w:cs="Arial"/>
              </w:rPr>
            </w:pPr>
            <w:permStart w:id="1816548163" w:edGrp="everyone"/>
            <w:r>
              <w:rPr>
                <w:rFonts w:ascii="Arial" w:hAnsi="Arial" w:cs="Arial"/>
              </w:rPr>
              <w:t>Landscapers</w:t>
            </w:r>
            <w:permEnd w:id="1816548163"/>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277F08" w:rsidRPr="00336D39" w:rsidTr="000B09B0">
        <w:tc>
          <w:tcPr>
            <w:tcW w:w="9235" w:type="dxa"/>
            <w:shd w:val="clear" w:color="auto" w:fill="232F84"/>
          </w:tcPr>
          <w:p w:rsidR="00277F08" w:rsidRPr="00336D39" w:rsidRDefault="00277F08" w:rsidP="000B09B0">
            <w:pPr>
              <w:numPr>
                <w:ilvl w:val="0"/>
                <w:numId w:val="6"/>
              </w:numPr>
              <w:rPr>
                <w:rFonts w:ascii="Arial" w:hAnsi="Arial" w:cs="Arial"/>
                <w:b/>
              </w:rPr>
            </w:pPr>
          </w:p>
        </w:tc>
      </w:tr>
      <w:tr w:rsidR="00277F08" w:rsidRPr="00336D39" w:rsidTr="00277F08">
        <w:tc>
          <w:tcPr>
            <w:tcW w:w="9235" w:type="dxa"/>
            <w:shd w:val="clear" w:color="auto" w:fill="A1D7E1"/>
          </w:tcPr>
          <w:p w:rsidR="00277F08" w:rsidRDefault="00277F08" w:rsidP="000B09B0">
            <w:pPr>
              <w:rPr>
                <w:rFonts w:ascii="Arial" w:hAnsi="Arial" w:cs="Arial"/>
              </w:rPr>
            </w:pPr>
            <w:r w:rsidRPr="00336D39">
              <w:rPr>
                <w:rFonts w:ascii="Arial" w:hAnsi="Arial" w:cs="Arial"/>
              </w:rPr>
              <w:t xml:space="preserve">There are various legislative documents, standards and guidance documents to assist with the development of a </w:t>
            </w:r>
            <w:r>
              <w:rPr>
                <w:rFonts w:ascii="Arial" w:hAnsi="Arial" w:cs="Arial"/>
              </w:rPr>
              <w:t xml:space="preserve">WHS policy and associated </w:t>
            </w:r>
            <w:r w:rsidRPr="00336D39">
              <w:rPr>
                <w:rFonts w:ascii="Arial" w:hAnsi="Arial" w:cs="Arial"/>
              </w:rPr>
              <w:t xml:space="preserve">WHSMS. </w:t>
            </w:r>
          </w:p>
          <w:p w:rsidR="00277F08" w:rsidRDefault="00277F08" w:rsidP="000B09B0">
            <w:pPr>
              <w:rPr>
                <w:rFonts w:ascii="Arial" w:hAnsi="Arial" w:cs="Arial"/>
              </w:rPr>
            </w:pPr>
          </w:p>
          <w:p w:rsidR="00277F08" w:rsidRPr="00336D39" w:rsidRDefault="00277F08" w:rsidP="000B09B0">
            <w:pPr>
              <w:rPr>
                <w:rFonts w:ascii="Arial" w:hAnsi="Arial" w:cs="Arial"/>
              </w:rPr>
            </w:pPr>
            <w:r w:rsidRPr="00336D39">
              <w:rPr>
                <w:rFonts w:ascii="Arial" w:hAnsi="Arial" w:cs="Arial"/>
              </w:rPr>
              <w:t>Summarise what the following documents address</w:t>
            </w:r>
            <w:r>
              <w:rPr>
                <w:rFonts w:ascii="Arial" w:hAnsi="Arial" w:cs="Arial"/>
              </w:rPr>
              <w:t xml:space="preserve"> </w:t>
            </w:r>
            <w:r w:rsidRPr="00336D39">
              <w:rPr>
                <w:rFonts w:ascii="Arial" w:hAnsi="Arial" w:cs="Arial"/>
              </w:rPr>
              <w:t>with respect to a WHSMS</w:t>
            </w:r>
            <w:r w:rsidR="005E6B60">
              <w:rPr>
                <w:rFonts w:ascii="Arial" w:hAnsi="Arial" w:cs="Arial"/>
              </w:rPr>
              <w:t xml:space="preserve"> (</w:t>
            </w:r>
            <w:r w:rsidR="004E5B7A">
              <w:rPr>
                <w:rFonts w:ascii="Arial" w:hAnsi="Arial" w:cs="Arial"/>
              </w:rPr>
              <w:t>i.e</w:t>
            </w:r>
            <w:r w:rsidR="005E6B60">
              <w:rPr>
                <w:rFonts w:ascii="Arial" w:hAnsi="Arial" w:cs="Arial"/>
              </w:rPr>
              <w:t xml:space="preserve">. </w:t>
            </w:r>
            <w:r w:rsidR="004E5B7A">
              <w:rPr>
                <w:rFonts w:ascii="Arial" w:hAnsi="Arial" w:cs="Arial"/>
              </w:rPr>
              <w:t xml:space="preserve">requirements of </w:t>
            </w:r>
            <w:r w:rsidR="005E6B60">
              <w:rPr>
                <w:rFonts w:ascii="Arial" w:hAnsi="Arial" w:cs="Arial"/>
              </w:rPr>
              <w:t xml:space="preserve">duty holders, </w:t>
            </w:r>
            <w:r w:rsidR="00695D8D">
              <w:rPr>
                <w:rFonts w:ascii="Arial" w:hAnsi="Arial" w:cs="Arial"/>
              </w:rPr>
              <w:t xml:space="preserve">consultation requirements, </w:t>
            </w:r>
            <w:r w:rsidR="005E6B60">
              <w:rPr>
                <w:rFonts w:ascii="Arial" w:hAnsi="Arial" w:cs="Arial"/>
              </w:rPr>
              <w:t>and the form/content/purpose/</w:t>
            </w:r>
            <w:r w:rsidR="004E5B7A">
              <w:rPr>
                <w:rFonts w:ascii="Arial" w:hAnsi="Arial" w:cs="Arial"/>
              </w:rPr>
              <w:t xml:space="preserve"> </w:t>
            </w:r>
            <w:r w:rsidR="005E6B60">
              <w:rPr>
                <w:rFonts w:ascii="Arial" w:hAnsi="Arial" w:cs="Arial"/>
              </w:rPr>
              <w:t>function of a WHSMS)</w:t>
            </w:r>
            <w:r w:rsidRPr="00336D39">
              <w:rPr>
                <w:rFonts w:ascii="Arial" w:hAnsi="Arial" w:cs="Arial"/>
              </w:rPr>
              <w:t>:</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Act 2011</w:t>
            </w:r>
            <w:r w:rsidRPr="00336D39">
              <w:rPr>
                <w:rFonts w:ascii="Arial" w:hAnsi="Arial" w:cs="Arial"/>
              </w:rPr>
              <w:t xml:space="preserve"> (Qld)</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Regulations 2011</w:t>
            </w:r>
            <w:r w:rsidRPr="00336D39">
              <w:rPr>
                <w:rFonts w:ascii="Arial" w:hAnsi="Arial" w:cs="Arial"/>
              </w:rPr>
              <w:t xml:space="preserve"> (Qld) </w:t>
            </w:r>
          </w:p>
          <w:p w:rsidR="00277F08" w:rsidRPr="00336D39" w:rsidRDefault="00277F08" w:rsidP="00277F08">
            <w:pPr>
              <w:numPr>
                <w:ilvl w:val="0"/>
                <w:numId w:val="34"/>
              </w:numPr>
              <w:rPr>
                <w:rFonts w:ascii="Arial" w:hAnsi="Arial" w:cs="Arial"/>
              </w:rPr>
            </w:pPr>
            <w:r w:rsidRPr="00336D39">
              <w:rPr>
                <w:rFonts w:ascii="Arial" w:hAnsi="Arial" w:cs="Arial"/>
              </w:rPr>
              <w:t xml:space="preserve">Australian Standard AS/NZS 4801:2001 </w:t>
            </w:r>
          </w:p>
          <w:p w:rsidR="00277F08" w:rsidRPr="00336D39" w:rsidRDefault="00277F08" w:rsidP="00277F08">
            <w:pPr>
              <w:numPr>
                <w:ilvl w:val="0"/>
                <w:numId w:val="34"/>
              </w:numPr>
              <w:rPr>
                <w:rFonts w:ascii="Arial" w:hAnsi="Arial" w:cs="Arial"/>
              </w:rPr>
            </w:pPr>
            <w:r w:rsidRPr="00336D39">
              <w:rPr>
                <w:rFonts w:ascii="Arial" w:hAnsi="Arial" w:cs="Arial"/>
              </w:rPr>
              <w:t>Australian Standard AS/NZ</w:t>
            </w:r>
            <w:r w:rsidR="00384894">
              <w:rPr>
                <w:rFonts w:ascii="Arial" w:hAnsi="Arial" w:cs="Arial"/>
              </w:rPr>
              <w:t>S</w:t>
            </w:r>
            <w:r w:rsidRPr="00336D39">
              <w:rPr>
                <w:rFonts w:ascii="Arial" w:hAnsi="Arial" w:cs="Arial"/>
              </w:rPr>
              <w:t xml:space="preserve"> 4804:2001 </w:t>
            </w:r>
          </w:p>
          <w:p w:rsidR="00277F08" w:rsidRPr="00336D39" w:rsidRDefault="00277F08" w:rsidP="00277F08">
            <w:pPr>
              <w:numPr>
                <w:ilvl w:val="0"/>
                <w:numId w:val="34"/>
              </w:numPr>
              <w:rPr>
                <w:rFonts w:ascii="Arial" w:hAnsi="Arial" w:cs="Arial"/>
              </w:rPr>
            </w:pPr>
            <w:r w:rsidRPr="00336D39">
              <w:rPr>
                <w:rFonts w:ascii="Arial" w:hAnsi="Arial" w:cs="Arial"/>
              </w:rPr>
              <w:t xml:space="preserve">Standards Australia publication HB 211-2001 </w:t>
            </w:r>
          </w:p>
          <w:p w:rsidR="00277F08" w:rsidRDefault="00277F08" w:rsidP="00277F08">
            <w:pPr>
              <w:numPr>
                <w:ilvl w:val="0"/>
                <w:numId w:val="34"/>
              </w:numPr>
              <w:rPr>
                <w:rFonts w:ascii="Arial" w:hAnsi="Arial" w:cs="Arial"/>
              </w:rPr>
            </w:pPr>
            <w:r w:rsidRPr="00336D39">
              <w:rPr>
                <w:rFonts w:ascii="Arial" w:hAnsi="Arial" w:cs="Arial"/>
              </w:rPr>
              <w:t>A code of practice relevant to your chosen workplace</w:t>
            </w:r>
          </w:p>
          <w:p w:rsidR="00277F08" w:rsidRPr="00336D39" w:rsidRDefault="00277F08" w:rsidP="00277F08">
            <w:pPr>
              <w:numPr>
                <w:ilvl w:val="0"/>
                <w:numId w:val="34"/>
              </w:numPr>
              <w:rPr>
                <w:rFonts w:ascii="Arial" w:hAnsi="Arial" w:cs="Arial"/>
              </w:rPr>
            </w:pPr>
            <w:r>
              <w:rPr>
                <w:rFonts w:ascii="Arial" w:hAnsi="Arial" w:cs="Arial"/>
              </w:rPr>
              <w:t>An example of guidance material from the regulator (e.g. WHSMS tools)</w:t>
            </w:r>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3062"/>
        <w:gridCol w:w="6180"/>
      </w:tblGrid>
      <w:tr w:rsidR="00277F08" w:rsidRPr="00336D39" w:rsidTr="000B09B0">
        <w:tc>
          <w:tcPr>
            <w:tcW w:w="1982" w:type="dxa"/>
            <w:shd w:val="clear" w:color="auto" w:fill="D9D9D9" w:themeFill="background1" w:themeFillShade="D9"/>
          </w:tcPr>
          <w:p w:rsidR="00277F08" w:rsidRPr="00336D39" w:rsidRDefault="00277F08" w:rsidP="000B09B0">
            <w:pPr>
              <w:rPr>
                <w:rFonts w:ascii="Arial" w:hAnsi="Arial" w:cs="Arial"/>
              </w:rPr>
            </w:pPr>
          </w:p>
        </w:tc>
        <w:tc>
          <w:tcPr>
            <w:tcW w:w="7260" w:type="dxa"/>
            <w:shd w:val="clear" w:color="auto" w:fill="D9D9D9" w:themeFill="background1" w:themeFillShade="D9"/>
          </w:tcPr>
          <w:p w:rsidR="00277F08" w:rsidRPr="00336D39" w:rsidRDefault="00277F08" w:rsidP="000B09B0">
            <w:pPr>
              <w:rPr>
                <w:rFonts w:ascii="Arial" w:hAnsi="Arial" w:cs="Arial"/>
                <w:b/>
              </w:rPr>
            </w:pPr>
            <w:r w:rsidRPr="00336D39">
              <w:rPr>
                <w:rFonts w:ascii="Arial" w:hAnsi="Arial" w:cs="Arial"/>
                <w:b/>
              </w:rPr>
              <w:t>Summary of contents</w:t>
            </w:r>
          </w:p>
        </w:tc>
      </w:tr>
      <w:tr w:rsidR="00277F08" w:rsidRPr="00336D39" w:rsidTr="000B09B0">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i/>
              </w:rPr>
              <w:t>Work Health and Safety Act 2011</w:t>
            </w:r>
            <w:r w:rsidRPr="00336D39">
              <w:rPr>
                <w:rFonts w:ascii="Arial" w:hAnsi="Arial" w:cs="Arial"/>
                <w:b/>
              </w:rPr>
              <w:t xml:space="preserve"> (Qld)</w:t>
            </w:r>
          </w:p>
        </w:tc>
        <w:tc>
          <w:tcPr>
            <w:tcW w:w="7260" w:type="dxa"/>
          </w:tcPr>
          <w:p w:rsidR="00ED3394" w:rsidRPr="00ED3394" w:rsidRDefault="00ED3394" w:rsidP="00C361CA">
            <w:pPr>
              <w:rPr>
                <w:b/>
                <w:lang w:val="en-US"/>
              </w:rPr>
            </w:pPr>
            <w:permStart w:id="1217862388" w:edGrp="everyone"/>
            <w:r>
              <w:rPr>
                <w:b/>
                <w:lang w:val="en-US"/>
              </w:rPr>
              <w:t>WHSMS</w:t>
            </w:r>
          </w:p>
          <w:p w:rsidR="002557D0" w:rsidRDefault="00C361CA" w:rsidP="00C361CA">
            <w:pPr>
              <w:rPr>
                <w:lang w:val="en-US"/>
              </w:rPr>
            </w:pPr>
            <w:r w:rsidRPr="00703EED">
              <w:rPr>
                <w:lang w:val="en-US"/>
              </w:rPr>
              <w:t>In Schedule 3, the Act refers to Regulation-making powers with relation to matters relating to hazards and risks, including Safety Management plan</w:t>
            </w:r>
            <w:r>
              <w:rPr>
                <w:lang w:val="en-US"/>
              </w:rPr>
              <w:t>s an</w:t>
            </w:r>
            <w:r w:rsidR="002557D0">
              <w:rPr>
                <w:lang w:val="en-US"/>
              </w:rPr>
              <w:t>d safety management systems.  It indicates that the principle must regard that workers and other persons should be given the highest level of protection from harm to their health, safety and welfare form hazards and risks arising from work, plant or substances and as is reasonably practicable.</w:t>
            </w:r>
          </w:p>
          <w:p w:rsidR="002557D0" w:rsidRDefault="002557D0" w:rsidP="00C361CA">
            <w:pPr>
              <w:rPr>
                <w:lang w:val="en-US"/>
              </w:rPr>
            </w:pPr>
          </w:p>
          <w:p w:rsidR="00C361CA" w:rsidRDefault="002557D0" w:rsidP="00C361CA">
            <w:pPr>
              <w:rPr>
                <w:lang w:val="en-US"/>
              </w:rPr>
            </w:pPr>
            <w:r>
              <w:rPr>
                <w:lang w:val="en-US"/>
              </w:rPr>
              <w:t>In providing a</w:t>
            </w:r>
            <w:r w:rsidR="00C361CA">
              <w:rPr>
                <w:lang w:val="en-US"/>
              </w:rPr>
              <w:t xml:space="preserve"> </w:t>
            </w:r>
            <w:r w:rsidR="00C361CA" w:rsidRPr="00ED3394">
              <w:rPr>
                <w:b/>
                <w:lang w:val="en-US"/>
              </w:rPr>
              <w:t>framework</w:t>
            </w:r>
            <w:r w:rsidR="00C361CA">
              <w:rPr>
                <w:lang w:val="en-US"/>
              </w:rPr>
              <w:t xml:space="preserve"> to secure the Work Heal</w:t>
            </w:r>
            <w:r>
              <w:rPr>
                <w:lang w:val="en-US"/>
              </w:rPr>
              <w:t>th and Safety of workers, consideration for the following must be given</w:t>
            </w:r>
            <w:r w:rsidR="00C361CA">
              <w:rPr>
                <w:lang w:val="en-US"/>
              </w:rPr>
              <w:t>:</w:t>
            </w:r>
          </w:p>
          <w:p w:rsidR="00C361CA" w:rsidRDefault="00C361CA" w:rsidP="000B09B0">
            <w:pPr>
              <w:rPr>
                <w:lang w:val="en-US"/>
              </w:rPr>
            </w:pPr>
          </w:p>
          <w:p w:rsidR="00AF0DE9" w:rsidRDefault="00AF0DE9" w:rsidP="000B09B0">
            <w:pPr>
              <w:rPr>
                <w:lang w:val="en-US"/>
              </w:rPr>
            </w:pPr>
            <w:r>
              <w:rPr>
                <w:lang w:val="en-US"/>
              </w:rPr>
              <w:t xml:space="preserve">Division 2 Object, Schedule 3 – the Act describes the main object </w:t>
            </w:r>
            <w:r>
              <w:rPr>
                <w:lang w:val="en-US"/>
              </w:rPr>
              <w:lastRenderedPageBreak/>
              <w:t xml:space="preserve">being to provide for a balanced and nationally consistent framework to secure the health and safety of workers and workplaces.  </w:t>
            </w:r>
          </w:p>
          <w:p w:rsidR="00AF0DE9" w:rsidRDefault="00AF0DE9" w:rsidP="000B09B0">
            <w:pPr>
              <w:rPr>
                <w:lang w:val="en-US"/>
              </w:rPr>
            </w:pPr>
            <w:r>
              <w:rPr>
                <w:lang w:val="en-US"/>
              </w:rPr>
              <w:t>It goes on to describe how, including:</w:t>
            </w:r>
          </w:p>
          <w:p w:rsidR="00AF0DE9" w:rsidRDefault="00AF0DE9" w:rsidP="0045143A">
            <w:pPr>
              <w:pStyle w:val="ListParagraph"/>
              <w:numPr>
                <w:ilvl w:val="0"/>
                <w:numId w:val="27"/>
              </w:numPr>
              <w:rPr>
                <w:lang w:val="en-US"/>
              </w:rPr>
            </w:pPr>
            <w:r>
              <w:rPr>
                <w:lang w:val="en-US"/>
              </w:rPr>
              <w:t>Protecting workers and others from harm to health and safety and welfare by eliminating or minimizing risks that may arise via work, plant or substances;</w:t>
            </w:r>
          </w:p>
          <w:p w:rsidR="00AF0DE9" w:rsidRDefault="00AF0DE9" w:rsidP="0045143A">
            <w:pPr>
              <w:pStyle w:val="ListParagraph"/>
              <w:numPr>
                <w:ilvl w:val="0"/>
                <w:numId w:val="27"/>
              </w:numPr>
              <w:rPr>
                <w:lang w:val="en-US"/>
              </w:rPr>
            </w:pPr>
            <w:r>
              <w:rPr>
                <w:lang w:val="en-US"/>
              </w:rPr>
              <w:t>Providing workplace representation, consultation, cooperation and issue resolution work health and safety (WHS);</w:t>
            </w:r>
          </w:p>
          <w:p w:rsidR="00AF0DE9" w:rsidRDefault="00AF0DE9" w:rsidP="0045143A">
            <w:pPr>
              <w:pStyle w:val="ListParagraph"/>
              <w:numPr>
                <w:ilvl w:val="0"/>
                <w:numId w:val="27"/>
              </w:numPr>
              <w:rPr>
                <w:lang w:val="en-US"/>
              </w:rPr>
            </w:pPr>
            <w:r>
              <w:rPr>
                <w:lang w:val="en-US"/>
              </w:rPr>
              <w:t>Encouraging unions and employer organisations towards promoting</w:t>
            </w:r>
            <w:r w:rsidR="00C361CA">
              <w:rPr>
                <w:lang w:val="en-US"/>
              </w:rPr>
              <w:t xml:space="preserve"> and assisting with</w:t>
            </w:r>
            <w:r>
              <w:rPr>
                <w:lang w:val="en-US"/>
              </w:rPr>
              <w:t xml:space="preserve"> improvements in WHS practices</w:t>
            </w:r>
            <w:r w:rsidR="00C361CA">
              <w:rPr>
                <w:lang w:val="en-US"/>
              </w:rPr>
              <w:t>;</w:t>
            </w:r>
          </w:p>
          <w:p w:rsidR="00C361CA" w:rsidRDefault="00C361CA" w:rsidP="0045143A">
            <w:pPr>
              <w:pStyle w:val="ListParagraph"/>
              <w:numPr>
                <w:ilvl w:val="0"/>
                <w:numId w:val="27"/>
              </w:numPr>
              <w:rPr>
                <w:lang w:val="en-US"/>
              </w:rPr>
            </w:pPr>
            <w:r>
              <w:rPr>
                <w:lang w:val="en-US"/>
              </w:rPr>
              <w:t>Promoting provision of advice, information, education and training re WHS;</w:t>
            </w:r>
          </w:p>
          <w:p w:rsidR="00C361CA" w:rsidRDefault="00C361CA" w:rsidP="0045143A">
            <w:pPr>
              <w:pStyle w:val="ListParagraph"/>
              <w:numPr>
                <w:ilvl w:val="0"/>
                <w:numId w:val="27"/>
              </w:numPr>
              <w:rPr>
                <w:lang w:val="en-US"/>
              </w:rPr>
            </w:pPr>
            <w:r>
              <w:rPr>
                <w:lang w:val="en-US"/>
              </w:rPr>
              <w:t>Compliance with the Act via effective and appropriate compliance and enforcement measures;</w:t>
            </w:r>
          </w:p>
          <w:p w:rsidR="00C361CA" w:rsidRDefault="00C361CA" w:rsidP="0045143A">
            <w:pPr>
              <w:pStyle w:val="ListParagraph"/>
              <w:numPr>
                <w:ilvl w:val="0"/>
                <w:numId w:val="27"/>
              </w:numPr>
              <w:rPr>
                <w:lang w:val="en-US"/>
              </w:rPr>
            </w:pPr>
            <w:r>
              <w:rPr>
                <w:lang w:val="en-US"/>
              </w:rPr>
              <w:t>Ensuring suitable scrutiny and review of actions by persons exercising posers and performing functions under the Act;</w:t>
            </w:r>
          </w:p>
          <w:p w:rsidR="00C361CA" w:rsidRDefault="00C361CA" w:rsidP="0045143A">
            <w:pPr>
              <w:pStyle w:val="ListParagraph"/>
              <w:numPr>
                <w:ilvl w:val="0"/>
                <w:numId w:val="27"/>
              </w:numPr>
              <w:rPr>
                <w:lang w:val="en-US"/>
              </w:rPr>
            </w:pPr>
            <w:r>
              <w:rPr>
                <w:lang w:val="en-US"/>
              </w:rPr>
              <w:t>Providing framework for continuous improvement and progressively higher standards of WHS; and</w:t>
            </w:r>
          </w:p>
          <w:p w:rsidR="00C361CA" w:rsidRPr="00AF0DE9" w:rsidRDefault="00C361CA" w:rsidP="0045143A">
            <w:pPr>
              <w:pStyle w:val="ListParagraph"/>
              <w:numPr>
                <w:ilvl w:val="0"/>
                <w:numId w:val="27"/>
              </w:numPr>
              <w:rPr>
                <w:lang w:val="en-US"/>
              </w:rPr>
            </w:pPr>
            <w:r>
              <w:rPr>
                <w:lang w:val="en-US"/>
              </w:rPr>
              <w:t xml:space="preserve">Maintain and strengthen national harmonization of laws re WHS and facilitate a consistent National approach to WHS in </w:t>
            </w:r>
            <w:proofErr w:type="spellStart"/>
            <w:r>
              <w:rPr>
                <w:lang w:val="en-US"/>
              </w:rPr>
              <w:t>Qld</w:t>
            </w:r>
            <w:proofErr w:type="spellEnd"/>
            <w:r>
              <w:rPr>
                <w:lang w:val="en-US"/>
              </w:rPr>
              <w:t>.</w:t>
            </w:r>
          </w:p>
          <w:p w:rsidR="00AF0DE9" w:rsidRDefault="00AF0DE9" w:rsidP="000B09B0">
            <w:pPr>
              <w:rPr>
                <w:lang w:val="en-US"/>
              </w:rPr>
            </w:pPr>
          </w:p>
          <w:p w:rsidR="00CF65BD" w:rsidRDefault="00E9671C" w:rsidP="000B09B0">
            <w:pPr>
              <w:rPr>
                <w:b/>
                <w:lang w:val="en-US"/>
              </w:rPr>
            </w:pPr>
            <w:r>
              <w:rPr>
                <w:b/>
                <w:lang w:val="en-US"/>
              </w:rPr>
              <w:t>Duties</w:t>
            </w:r>
          </w:p>
          <w:p w:rsidR="00CF65BD" w:rsidRDefault="00CF65BD" w:rsidP="000B09B0">
            <w:pPr>
              <w:rPr>
                <w:lang w:val="en-US"/>
              </w:rPr>
            </w:pPr>
            <w:r>
              <w:rPr>
                <w:lang w:val="en-US"/>
              </w:rPr>
              <w:t>Duties covered in the Act, would need to be considered and applied, as relevant to the business or undertaking, in the PCBU’s WHSMS.</w:t>
            </w:r>
          </w:p>
          <w:p w:rsidR="00CF65BD" w:rsidRPr="00CF65BD" w:rsidRDefault="00CF65BD" w:rsidP="000B09B0">
            <w:pPr>
              <w:rPr>
                <w:lang w:val="en-US"/>
              </w:rPr>
            </w:pPr>
          </w:p>
          <w:p w:rsidR="00BD7398" w:rsidRDefault="002557D0" w:rsidP="000B09B0">
            <w:pPr>
              <w:rPr>
                <w:lang w:val="en-US"/>
              </w:rPr>
            </w:pPr>
            <w:r>
              <w:rPr>
                <w:lang w:val="en-US"/>
              </w:rPr>
              <w:t xml:space="preserve">Division 2 </w:t>
            </w:r>
            <w:r w:rsidRPr="00ED3394">
              <w:rPr>
                <w:lang w:val="en-US"/>
              </w:rPr>
              <w:t>Primary Duty of Care</w:t>
            </w:r>
            <w:r>
              <w:rPr>
                <w:lang w:val="en-US"/>
              </w:rPr>
              <w:t xml:space="preserve"> (Schedule 19) describes that a PCBU (person conducting a business or undertaking) must ensure, so far as is reasonable practicable</w:t>
            </w:r>
            <w:r w:rsidR="00BD7398">
              <w:rPr>
                <w:lang w:val="en-US"/>
              </w:rPr>
              <w:t>:</w:t>
            </w:r>
          </w:p>
          <w:p w:rsidR="002557D0" w:rsidRDefault="00BD7398" w:rsidP="00BE0ACE">
            <w:pPr>
              <w:pStyle w:val="ListParagraph"/>
              <w:numPr>
                <w:ilvl w:val="0"/>
                <w:numId w:val="26"/>
              </w:numPr>
              <w:rPr>
                <w:lang w:val="en-US"/>
              </w:rPr>
            </w:pPr>
            <w:r w:rsidRPr="00BD7398">
              <w:rPr>
                <w:lang w:val="en-US"/>
              </w:rPr>
              <w:t>T</w:t>
            </w:r>
            <w:r w:rsidR="002557D0" w:rsidRPr="00BD7398">
              <w:rPr>
                <w:lang w:val="en-US"/>
              </w:rPr>
              <w:t>he health and safety of workers engaged by and those whose activities in carrying out the work are influenced or directed by the PCBU, whilst at work in the business or undertaking</w:t>
            </w:r>
            <w:r>
              <w:rPr>
                <w:lang w:val="en-US"/>
              </w:rPr>
              <w:t>;</w:t>
            </w:r>
          </w:p>
          <w:p w:rsidR="00BD7398" w:rsidRDefault="00BD7398" w:rsidP="00BE0ACE">
            <w:pPr>
              <w:pStyle w:val="ListParagraph"/>
              <w:numPr>
                <w:ilvl w:val="0"/>
                <w:numId w:val="26"/>
              </w:numPr>
              <w:rPr>
                <w:lang w:val="en-US"/>
              </w:rPr>
            </w:pPr>
            <w:r>
              <w:rPr>
                <w:lang w:val="en-US"/>
              </w:rPr>
              <w:t>That the health and safety of others is not put at risk re works carried out as part of the conduct of the business or undertaking;</w:t>
            </w:r>
          </w:p>
          <w:p w:rsidR="00BD7398" w:rsidRDefault="00BD7398" w:rsidP="00BD7398">
            <w:pPr>
              <w:rPr>
                <w:lang w:val="en-US"/>
              </w:rPr>
            </w:pPr>
          </w:p>
          <w:p w:rsidR="00BD7398" w:rsidRPr="00BD7398" w:rsidRDefault="00BD7398" w:rsidP="00BD7398">
            <w:pPr>
              <w:rPr>
                <w:lang w:val="en-US"/>
              </w:rPr>
            </w:pPr>
            <w:r>
              <w:rPr>
                <w:lang w:val="en-US"/>
              </w:rPr>
              <w:t>Also, PCBU must ensure so far as is reasonably practicable:</w:t>
            </w:r>
          </w:p>
          <w:p w:rsidR="00BD7398" w:rsidRDefault="00BD7398" w:rsidP="00BE0ACE">
            <w:pPr>
              <w:pStyle w:val="ListParagraph"/>
              <w:numPr>
                <w:ilvl w:val="0"/>
                <w:numId w:val="26"/>
              </w:numPr>
              <w:rPr>
                <w:lang w:val="en-US"/>
              </w:rPr>
            </w:pPr>
            <w:r>
              <w:rPr>
                <w:lang w:val="en-US"/>
              </w:rPr>
              <w:t>Provision and maintenance:</w:t>
            </w:r>
          </w:p>
          <w:p w:rsidR="00BD7398" w:rsidRDefault="00BD7398" w:rsidP="0045143A">
            <w:pPr>
              <w:pStyle w:val="ListParagraph"/>
              <w:numPr>
                <w:ilvl w:val="0"/>
                <w:numId w:val="28"/>
              </w:numPr>
              <w:rPr>
                <w:lang w:val="en-US"/>
              </w:rPr>
            </w:pPr>
            <w:r>
              <w:rPr>
                <w:lang w:val="en-US"/>
              </w:rPr>
              <w:t>Of work environment – health and safety risk free;</w:t>
            </w:r>
          </w:p>
          <w:p w:rsidR="00BD7398" w:rsidRDefault="00BD7398" w:rsidP="0045143A">
            <w:pPr>
              <w:pStyle w:val="ListParagraph"/>
              <w:numPr>
                <w:ilvl w:val="0"/>
                <w:numId w:val="28"/>
              </w:numPr>
              <w:rPr>
                <w:lang w:val="en-US"/>
              </w:rPr>
            </w:pPr>
            <w:r>
              <w:rPr>
                <w:lang w:val="en-US"/>
              </w:rPr>
              <w:t>Safe plant and structures; and</w:t>
            </w:r>
          </w:p>
          <w:p w:rsidR="00BD7398" w:rsidRDefault="00BD7398" w:rsidP="0045143A">
            <w:pPr>
              <w:pStyle w:val="ListParagraph"/>
              <w:numPr>
                <w:ilvl w:val="0"/>
                <w:numId w:val="28"/>
              </w:numPr>
              <w:rPr>
                <w:lang w:val="en-US"/>
              </w:rPr>
            </w:pPr>
            <w:r>
              <w:rPr>
                <w:lang w:val="en-US"/>
              </w:rPr>
              <w:t>Safe systems of work;</w:t>
            </w:r>
          </w:p>
          <w:p w:rsidR="00BD7398" w:rsidRDefault="00BD7398" w:rsidP="00BE0ACE">
            <w:pPr>
              <w:pStyle w:val="ListParagraph"/>
              <w:numPr>
                <w:ilvl w:val="0"/>
                <w:numId w:val="26"/>
              </w:numPr>
              <w:rPr>
                <w:lang w:val="en-US"/>
              </w:rPr>
            </w:pPr>
            <w:r>
              <w:rPr>
                <w:lang w:val="en-US"/>
              </w:rPr>
              <w:t>Safe use, handling and storage of plant, structures and substances;</w:t>
            </w:r>
          </w:p>
          <w:p w:rsidR="00BD7398" w:rsidRDefault="00BD7398" w:rsidP="00BE0ACE">
            <w:pPr>
              <w:pStyle w:val="ListParagraph"/>
              <w:numPr>
                <w:ilvl w:val="0"/>
                <w:numId w:val="26"/>
              </w:numPr>
              <w:rPr>
                <w:lang w:val="en-US"/>
              </w:rPr>
            </w:pPr>
            <w:r>
              <w:rPr>
                <w:lang w:val="en-US"/>
              </w:rPr>
              <w:t>Provision of adequate facilities for welfare of workers, including access to those facilities;</w:t>
            </w:r>
          </w:p>
          <w:p w:rsidR="00BD7398" w:rsidRDefault="00BD7398" w:rsidP="00BE0ACE">
            <w:pPr>
              <w:pStyle w:val="ListParagraph"/>
              <w:numPr>
                <w:ilvl w:val="0"/>
                <w:numId w:val="26"/>
              </w:numPr>
              <w:rPr>
                <w:lang w:val="en-US"/>
              </w:rPr>
            </w:pPr>
            <w:r>
              <w:rPr>
                <w:lang w:val="en-US"/>
              </w:rPr>
              <w:t xml:space="preserve">Provision of training, information, instruction or </w:t>
            </w:r>
            <w:r>
              <w:rPr>
                <w:lang w:val="en-US"/>
              </w:rPr>
              <w:lastRenderedPageBreak/>
              <w:t>supervision, necessary to protect all persons from risks to their health and safety from work carried out as part of the conduct of the business or undertaking;</w:t>
            </w:r>
          </w:p>
          <w:p w:rsidR="00BD7398" w:rsidRDefault="00BD7398" w:rsidP="00BD7398">
            <w:pPr>
              <w:rPr>
                <w:lang w:val="en-US"/>
              </w:rPr>
            </w:pPr>
          </w:p>
          <w:p w:rsidR="00ED3394" w:rsidRDefault="00ED3394" w:rsidP="00BD7398">
            <w:pPr>
              <w:rPr>
                <w:lang w:val="en-US"/>
              </w:rPr>
            </w:pPr>
            <w:r>
              <w:rPr>
                <w:lang w:val="en-US"/>
              </w:rPr>
              <w:t>Additionally, where a worker occupies accommodation owned or under management or control of PCBU, or where occupancy is required for the purposes of the worker’s engagement due to other accommodation not being reasonably available – PCBU must, so far as is reasonably  practicable, maintain the premises so the worker is not exposed to risks to health and safety.</w:t>
            </w:r>
          </w:p>
          <w:p w:rsidR="00ED3394" w:rsidRDefault="00ED3394" w:rsidP="00BD7398">
            <w:pPr>
              <w:rPr>
                <w:lang w:val="en-US"/>
              </w:rPr>
            </w:pPr>
          </w:p>
          <w:p w:rsidR="00BD7398" w:rsidRPr="00BD7398" w:rsidRDefault="00ED3394" w:rsidP="00BD7398">
            <w:pPr>
              <w:rPr>
                <w:lang w:val="en-US"/>
              </w:rPr>
            </w:pPr>
            <w:r>
              <w:rPr>
                <w:lang w:val="en-US"/>
              </w:rPr>
              <w:t>This Division also states that a self-employed person must ensure, so far as is reasonably practicable, their own health and safety while at work and is also a PCBU in relation to this section.</w:t>
            </w:r>
          </w:p>
          <w:p w:rsidR="00BD7398" w:rsidRDefault="00BD7398" w:rsidP="000B09B0">
            <w:pPr>
              <w:rPr>
                <w:lang w:val="en-US"/>
              </w:rPr>
            </w:pPr>
          </w:p>
          <w:p w:rsidR="003B1BB9" w:rsidRDefault="003B1BB9" w:rsidP="000B09B0">
            <w:pPr>
              <w:rPr>
                <w:lang w:val="en-US"/>
              </w:rPr>
            </w:pPr>
            <w:r>
              <w:rPr>
                <w:lang w:val="en-US"/>
              </w:rPr>
              <w:t>Division 3 – Covers Further duties of PCBUs, as follows</w:t>
            </w:r>
            <w:r w:rsidR="00BC584B">
              <w:rPr>
                <w:lang w:val="en-US"/>
              </w:rPr>
              <w:t xml:space="preserve"> (some in brief)</w:t>
            </w:r>
            <w:r>
              <w:rPr>
                <w:lang w:val="en-US"/>
              </w:rPr>
              <w:t>:</w:t>
            </w:r>
          </w:p>
          <w:p w:rsidR="003B1BB9" w:rsidRDefault="003B1BB9" w:rsidP="0045143A">
            <w:pPr>
              <w:pStyle w:val="ListParagraph"/>
              <w:numPr>
                <w:ilvl w:val="0"/>
                <w:numId w:val="29"/>
              </w:numPr>
              <w:rPr>
                <w:lang w:val="en-US"/>
              </w:rPr>
            </w:pPr>
            <w:r w:rsidRPr="003B1BB9">
              <w:rPr>
                <w:lang w:val="en-US"/>
              </w:rPr>
              <w:t xml:space="preserve">Schedule 20: </w:t>
            </w:r>
          </w:p>
          <w:p w:rsidR="003B1BB9" w:rsidRDefault="003B1BB9" w:rsidP="0045143A">
            <w:pPr>
              <w:pStyle w:val="ListParagraph"/>
              <w:numPr>
                <w:ilvl w:val="0"/>
                <w:numId w:val="30"/>
              </w:numPr>
              <w:rPr>
                <w:lang w:val="en-US"/>
              </w:rPr>
            </w:pPr>
            <w:r w:rsidRPr="003B1BB9">
              <w:rPr>
                <w:lang w:val="en-US"/>
              </w:rPr>
              <w:t xml:space="preserve">PCBU does not include occupier of residence, unless residence is occupied as part of conduct of the business; nor a prescribed person.   </w:t>
            </w:r>
          </w:p>
          <w:p w:rsidR="003B1BB9" w:rsidRDefault="003B1BB9" w:rsidP="0045143A">
            <w:pPr>
              <w:pStyle w:val="ListParagraph"/>
              <w:numPr>
                <w:ilvl w:val="0"/>
                <w:numId w:val="30"/>
              </w:numPr>
              <w:rPr>
                <w:lang w:val="en-US"/>
              </w:rPr>
            </w:pPr>
            <w:r w:rsidRPr="003B1BB9">
              <w:rPr>
                <w:lang w:val="en-US"/>
              </w:rPr>
              <w:t>Person with management or control of a workplace to ensure, so far as is reasonably practicable, that workplace, entrances, egresses and anything arising from the workplace are without risks to any person’s health and safety.</w:t>
            </w:r>
          </w:p>
          <w:p w:rsidR="003B1BB9" w:rsidRDefault="003B1BB9" w:rsidP="0045143A">
            <w:pPr>
              <w:pStyle w:val="ListParagraph"/>
              <w:numPr>
                <w:ilvl w:val="0"/>
                <w:numId w:val="29"/>
              </w:numPr>
              <w:rPr>
                <w:lang w:val="en-US"/>
              </w:rPr>
            </w:pPr>
            <w:r>
              <w:rPr>
                <w:lang w:val="en-US"/>
              </w:rPr>
              <w:t>Schedule 21:</w:t>
            </w:r>
          </w:p>
          <w:p w:rsidR="00E9671C" w:rsidRDefault="00EC63D3" w:rsidP="0045143A">
            <w:pPr>
              <w:pStyle w:val="ListParagraph"/>
              <w:numPr>
                <w:ilvl w:val="0"/>
                <w:numId w:val="30"/>
              </w:numPr>
              <w:rPr>
                <w:lang w:val="en-US"/>
              </w:rPr>
            </w:pPr>
            <w:r>
              <w:rPr>
                <w:lang w:val="en-US"/>
              </w:rPr>
              <w:t>Persons with management or control of fixtures, fittings or plant a</w:t>
            </w:r>
            <w:r w:rsidR="00E9671C">
              <w:rPr>
                <w:lang w:val="en-US"/>
              </w:rPr>
              <w:t>t a workplace, in whole or part:</w:t>
            </w:r>
          </w:p>
          <w:p w:rsidR="00E9671C" w:rsidRDefault="00E9671C" w:rsidP="0045143A">
            <w:pPr>
              <w:pStyle w:val="ListParagraph"/>
              <w:numPr>
                <w:ilvl w:val="0"/>
                <w:numId w:val="31"/>
              </w:numPr>
              <w:rPr>
                <w:lang w:val="en-US"/>
              </w:rPr>
            </w:pPr>
            <w:r w:rsidRPr="00E9671C">
              <w:rPr>
                <w:lang w:val="en-US"/>
              </w:rPr>
              <w:t>D</w:t>
            </w:r>
            <w:r w:rsidR="00EC63D3" w:rsidRPr="00E9671C">
              <w:rPr>
                <w:lang w:val="en-US"/>
              </w:rPr>
              <w:t>oes not include</w:t>
            </w:r>
            <w:r w:rsidRPr="00E9671C">
              <w:rPr>
                <w:lang w:val="en-US"/>
              </w:rPr>
              <w:t xml:space="preserve"> occupier of residence, unless residence is occupied as part of conduct of the business; nor a</w:t>
            </w:r>
            <w:r>
              <w:rPr>
                <w:lang w:val="en-US"/>
              </w:rPr>
              <w:t xml:space="preserve"> prescribed person; and</w:t>
            </w:r>
          </w:p>
          <w:p w:rsidR="00E9671C" w:rsidRDefault="00E9671C" w:rsidP="0045143A">
            <w:pPr>
              <w:pStyle w:val="ListParagraph"/>
              <w:numPr>
                <w:ilvl w:val="0"/>
                <w:numId w:val="31"/>
              </w:numPr>
              <w:rPr>
                <w:lang w:val="en-US"/>
              </w:rPr>
            </w:pPr>
            <w:r>
              <w:rPr>
                <w:lang w:val="en-US"/>
              </w:rPr>
              <w:t>Must ensure, so far as is reasonably practicable, that fixtures, fitting and plant are without risks to health and safety of any person.</w:t>
            </w:r>
          </w:p>
          <w:p w:rsidR="00BC584B" w:rsidRDefault="00BC584B" w:rsidP="0045143A">
            <w:pPr>
              <w:pStyle w:val="ListParagraph"/>
              <w:numPr>
                <w:ilvl w:val="0"/>
                <w:numId w:val="29"/>
              </w:numPr>
              <w:rPr>
                <w:lang w:val="en-US"/>
              </w:rPr>
            </w:pPr>
            <w:r>
              <w:rPr>
                <w:lang w:val="en-US"/>
              </w:rPr>
              <w:t>Schedule 22:  Applies to duties of PCBUs that design plant, substances or structures and that they must ensure, as far as is reasonably practicable:</w:t>
            </w:r>
          </w:p>
          <w:p w:rsidR="00BC584B" w:rsidRDefault="00BC584B" w:rsidP="0045143A">
            <w:pPr>
              <w:pStyle w:val="ListParagraph"/>
              <w:numPr>
                <w:ilvl w:val="0"/>
                <w:numId w:val="30"/>
              </w:numPr>
              <w:rPr>
                <w:lang w:val="en-US"/>
              </w:rPr>
            </w:pPr>
            <w:r>
              <w:rPr>
                <w:lang w:val="en-US"/>
              </w:rPr>
              <w:t>That they are designed without risks to the health and safety of persons that use or are exposed to them;</w:t>
            </w:r>
            <w:r w:rsidR="007D3C71">
              <w:rPr>
                <w:lang w:val="en-US"/>
              </w:rPr>
              <w:t xml:space="preserve"> and</w:t>
            </w:r>
          </w:p>
          <w:p w:rsidR="00BC584B" w:rsidRDefault="00BC584B" w:rsidP="0045143A">
            <w:pPr>
              <w:pStyle w:val="ListParagraph"/>
              <w:numPr>
                <w:ilvl w:val="0"/>
                <w:numId w:val="30"/>
              </w:numPr>
              <w:rPr>
                <w:lang w:val="en-US"/>
              </w:rPr>
            </w:pPr>
            <w:r>
              <w:rPr>
                <w:lang w:val="en-US"/>
              </w:rPr>
              <w:t>They carry out or arrange for carrying out</w:t>
            </w:r>
            <w:r w:rsidR="007D3C71">
              <w:rPr>
                <w:lang w:val="en-US"/>
              </w:rPr>
              <w:t xml:space="preserve"> and providing adequate information regarding</w:t>
            </w:r>
            <w:r>
              <w:rPr>
                <w:lang w:val="en-US"/>
              </w:rPr>
              <w:t xml:space="preserve"> analysis, testing, calculation or examination necessary for performance regarding the safety of persons </w:t>
            </w:r>
            <w:r w:rsidR="007D3C71">
              <w:rPr>
                <w:lang w:val="en-US"/>
              </w:rPr>
              <w:t>that use or are exposed to them.</w:t>
            </w:r>
          </w:p>
          <w:p w:rsidR="00D47338" w:rsidRDefault="007D3C71" w:rsidP="0045143A">
            <w:pPr>
              <w:pStyle w:val="ListParagraph"/>
              <w:numPr>
                <w:ilvl w:val="0"/>
                <w:numId w:val="29"/>
              </w:numPr>
              <w:rPr>
                <w:lang w:val="en-US"/>
              </w:rPr>
            </w:pPr>
            <w:r>
              <w:rPr>
                <w:lang w:val="en-US"/>
              </w:rPr>
              <w:t>Schedule 23:  Applies to duties of PCBUs that manufacture plant, substances or structures to be used at workplaces and that the PCBU must ensure, so fa</w:t>
            </w:r>
            <w:r w:rsidR="00D47338">
              <w:rPr>
                <w:lang w:val="en-US"/>
              </w:rPr>
              <w:t>r as is reasonably practicable:</w:t>
            </w:r>
          </w:p>
          <w:p w:rsidR="007D3C71" w:rsidRDefault="00D47338" w:rsidP="0045143A">
            <w:pPr>
              <w:pStyle w:val="ListParagraph"/>
              <w:numPr>
                <w:ilvl w:val="0"/>
                <w:numId w:val="33"/>
              </w:numPr>
              <w:rPr>
                <w:lang w:val="en-US"/>
              </w:rPr>
            </w:pPr>
            <w:r>
              <w:rPr>
                <w:lang w:val="en-US"/>
              </w:rPr>
              <w:t>T</w:t>
            </w:r>
            <w:r w:rsidR="007D3C71">
              <w:rPr>
                <w:lang w:val="en-US"/>
              </w:rPr>
              <w:t xml:space="preserve">hat the plant, substance or structure is manufactured to be without risks to the health </w:t>
            </w:r>
            <w:r w:rsidR="007D3C71">
              <w:rPr>
                <w:lang w:val="en-US"/>
              </w:rPr>
              <w:lastRenderedPageBreak/>
              <w:t>and safety of persons (and anyone in the vicinity that may be exposed) who use, handle, store, construct, assemble, dismantle, decommission, demolish or dispose of the item for a purpose for which it was designed</w:t>
            </w:r>
            <w:r>
              <w:rPr>
                <w:lang w:val="en-US"/>
              </w:rPr>
              <w:t>.</w:t>
            </w:r>
          </w:p>
          <w:p w:rsidR="007D3C71" w:rsidRDefault="00D47338" w:rsidP="0045143A">
            <w:pPr>
              <w:pStyle w:val="ListParagraph"/>
              <w:numPr>
                <w:ilvl w:val="0"/>
                <w:numId w:val="32"/>
              </w:numPr>
              <w:rPr>
                <w:lang w:val="en-US"/>
              </w:rPr>
            </w:pPr>
            <w:r>
              <w:rPr>
                <w:lang w:val="en-US"/>
              </w:rPr>
              <w:t>They carry out or arrange for carrying out and providing adequate information regarding analysis, testing, calculation or examination necessary for performance regarding the safety of persons that use or are exposed to them.</w:t>
            </w:r>
          </w:p>
          <w:p w:rsidR="00D47338" w:rsidRDefault="00D47338" w:rsidP="0045143A">
            <w:pPr>
              <w:pStyle w:val="ListParagraph"/>
              <w:numPr>
                <w:ilvl w:val="0"/>
                <w:numId w:val="29"/>
              </w:numPr>
              <w:rPr>
                <w:lang w:val="en-US"/>
              </w:rPr>
            </w:pPr>
            <w:r>
              <w:rPr>
                <w:lang w:val="en-US"/>
              </w:rPr>
              <w:t>Schedule 24:  Applies to PCBUs that import plant, substances or structures and they must ensure, so far as is reasonably practicable:</w:t>
            </w:r>
          </w:p>
          <w:p w:rsidR="00D47338" w:rsidRDefault="00D47338" w:rsidP="0045143A">
            <w:pPr>
              <w:pStyle w:val="ListParagraph"/>
              <w:numPr>
                <w:ilvl w:val="0"/>
                <w:numId w:val="32"/>
              </w:numPr>
              <w:rPr>
                <w:lang w:val="en-US"/>
              </w:rPr>
            </w:pPr>
            <w:r>
              <w:rPr>
                <w:lang w:val="en-US"/>
              </w:rPr>
              <w:t>That the plant, substance or structure is without risks to the health and safety of persons who use, handle, store, construct, carry out any workplace activity or may be exposed to the items for which they were</w:t>
            </w:r>
            <w:r w:rsidR="00223E4A">
              <w:rPr>
                <w:lang w:val="en-US"/>
              </w:rPr>
              <w:t xml:space="preserve"> designed or manufactured;</w:t>
            </w:r>
          </w:p>
          <w:p w:rsidR="00D47338" w:rsidRDefault="00D47338" w:rsidP="0045143A">
            <w:pPr>
              <w:pStyle w:val="ListParagraph"/>
              <w:numPr>
                <w:ilvl w:val="0"/>
                <w:numId w:val="32"/>
              </w:numPr>
              <w:rPr>
                <w:lang w:val="en-US"/>
              </w:rPr>
            </w:pPr>
            <w:r>
              <w:rPr>
                <w:lang w:val="en-US"/>
              </w:rPr>
              <w:t xml:space="preserve">Must carry out or </w:t>
            </w:r>
            <w:r w:rsidR="00223E4A">
              <w:rPr>
                <w:lang w:val="en-US"/>
              </w:rPr>
              <w:t>ensure carrying out of</w:t>
            </w:r>
            <w:r>
              <w:rPr>
                <w:lang w:val="en-US"/>
              </w:rPr>
              <w:t xml:space="preserve"> any calculations, analysis, testing or examination required for performance of the items</w:t>
            </w:r>
            <w:r w:rsidR="00223E4A">
              <w:rPr>
                <w:lang w:val="en-US"/>
              </w:rPr>
              <w:t>; and</w:t>
            </w:r>
          </w:p>
          <w:p w:rsidR="00223E4A" w:rsidRDefault="00223E4A" w:rsidP="0045143A">
            <w:pPr>
              <w:pStyle w:val="ListParagraph"/>
              <w:numPr>
                <w:ilvl w:val="0"/>
                <w:numId w:val="32"/>
              </w:numPr>
              <w:rPr>
                <w:lang w:val="en-US"/>
              </w:rPr>
            </w:pPr>
            <w:r>
              <w:rPr>
                <w:lang w:val="en-US"/>
              </w:rPr>
              <w:t>Must provide adequate information re purpose of, testing results, conditions to ensure items are without risk to health and safety when used for its nominated purpose/s.</w:t>
            </w:r>
          </w:p>
          <w:p w:rsidR="00223E4A" w:rsidRDefault="00223E4A" w:rsidP="0045143A">
            <w:pPr>
              <w:pStyle w:val="ListParagraph"/>
              <w:numPr>
                <w:ilvl w:val="0"/>
                <w:numId w:val="29"/>
              </w:numPr>
              <w:rPr>
                <w:lang w:val="en-US"/>
              </w:rPr>
            </w:pPr>
            <w:r>
              <w:rPr>
                <w:lang w:val="en-US"/>
              </w:rPr>
              <w:t>Schedule 25:  covers duties of PCBUs that supply plant, substances or structures and covers respective aspects as per Schedule 24.</w:t>
            </w:r>
          </w:p>
          <w:p w:rsidR="00223E4A" w:rsidRDefault="00223E4A" w:rsidP="0045143A">
            <w:pPr>
              <w:pStyle w:val="ListParagraph"/>
              <w:numPr>
                <w:ilvl w:val="0"/>
                <w:numId w:val="29"/>
              </w:numPr>
              <w:rPr>
                <w:lang w:val="en-US"/>
              </w:rPr>
            </w:pPr>
            <w:r>
              <w:rPr>
                <w:lang w:val="en-US"/>
              </w:rPr>
              <w:t xml:space="preserve">Schedule 26: covers duties of PCBUs that install, construct or commission plant or structures and covers respective aspects as per Schedule 24 and additionally </w:t>
            </w:r>
            <w:r w:rsidR="00C20A47">
              <w:rPr>
                <w:lang w:val="en-US"/>
              </w:rPr>
              <w:t>to comply with, or provide standards higher than any Ministerial approved Codes of Practice.</w:t>
            </w:r>
          </w:p>
          <w:p w:rsidR="00C20A47" w:rsidRDefault="00C20A47" w:rsidP="00C20A47">
            <w:pPr>
              <w:rPr>
                <w:lang w:val="en-US"/>
              </w:rPr>
            </w:pPr>
          </w:p>
          <w:p w:rsidR="00C20A47" w:rsidRDefault="00C20A47" w:rsidP="00C20A47">
            <w:pPr>
              <w:rPr>
                <w:lang w:val="en-US"/>
              </w:rPr>
            </w:pPr>
            <w:r>
              <w:rPr>
                <w:lang w:val="en-US"/>
              </w:rPr>
              <w:t>Division 4 Duties of officers, workers and other persons</w:t>
            </w:r>
          </w:p>
          <w:p w:rsidR="00C20A47" w:rsidRPr="00C20A47" w:rsidRDefault="00C20A47" w:rsidP="00C20A47">
            <w:pPr>
              <w:rPr>
                <w:lang w:val="en-US"/>
              </w:rPr>
            </w:pPr>
          </w:p>
          <w:p w:rsidR="00223E4A" w:rsidRDefault="00C20A47" w:rsidP="0045143A">
            <w:pPr>
              <w:pStyle w:val="ListParagraph"/>
              <w:numPr>
                <w:ilvl w:val="0"/>
                <w:numId w:val="29"/>
              </w:numPr>
              <w:rPr>
                <w:lang w:val="en-US"/>
              </w:rPr>
            </w:pPr>
            <w:r>
              <w:rPr>
                <w:lang w:val="en-US"/>
              </w:rPr>
              <w:t>Schedule 27 Duty of Officers – That they must exercise due diligence to ensure the PCBU complies with duties or obligations, including taking reasonable steps:</w:t>
            </w:r>
          </w:p>
          <w:p w:rsidR="00C20A47" w:rsidRDefault="00C20A47" w:rsidP="0045143A">
            <w:pPr>
              <w:pStyle w:val="ListParagraph"/>
              <w:numPr>
                <w:ilvl w:val="0"/>
                <w:numId w:val="34"/>
              </w:numPr>
              <w:rPr>
                <w:lang w:val="en-US"/>
              </w:rPr>
            </w:pPr>
            <w:r>
              <w:rPr>
                <w:lang w:val="en-US"/>
              </w:rPr>
              <w:t>To acquire and keep up-to-date knowledge of work health and safety matters;</w:t>
            </w:r>
          </w:p>
          <w:p w:rsidR="00C20A47" w:rsidRDefault="00C20A47" w:rsidP="0045143A">
            <w:pPr>
              <w:pStyle w:val="ListParagraph"/>
              <w:numPr>
                <w:ilvl w:val="0"/>
                <w:numId w:val="34"/>
              </w:numPr>
              <w:rPr>
                <w:lang w:val="en-US"/>
              </w:rPr>
            </w:pPr>
            <w:r>
              <w:rPr>
                <w:lang w:val="en-US"/>
              </w:rPr>
              <w:t>Gain understanding of the nature of PCBU’s operations and associated hazards and risks;</w:t>
            </w:r>
          </w:p>
          <w:p w:rsidR="00C20A47" w:rsidRDefault="00C20A47" w:rsidP="0045143A">
            <w:pPr>
              <w:pStyle w:val="ListParagraph"/>
              <w:numPr>
                <w:ilvl w:val="0"/>
                <w:numId w:val="34"/>
              </w:numPr>
              <w:rPr>
                <w:lang w:val="en-US"/>
              </w:rPr>
            </w:pPr>
            <w:r>
              <w:rPr>
                <w:lang w:val="en-US"/>
              </w:rPr>
              <w:t xml:space="preserve">To ensure PCBU </w:t>
            </w:r>
            <w:r w:rsidR="00CF65BD">
              <w:rPr>
                <w:lang w:val="en-US"/>
              </w:rPr>
              <w:t>has appropriate resources and processes to eliminate or minimize risks to health and safety from work carried out as part of the conduct of the business or undertaking;</w:t>
            </w:r>
          </w:p>
          <w:p w:rsidR="00CF65BD" w:rsidRDefault="00CF65BD" w:rsidP="0045143A">
            <w:pPr>
              <w:pStyle w:val="ListParagraph"/>
              <w:numPr>
                <w:ilvl w:val="0"/>
                <w:numId w:val="34"/>
              </w:numPr>
              <w:rPr>
                <w:lang w:val="en-US"/>
              </w:rPr>
            </w:pPr>
            <w:r>
              <w:rPr>
                <w:lang w:val="en-US"/>
              </w:rPr>
              <w:t>To ensure PCBU has and implements, appropriate processes for compliance with any duty or obligation of the PCBU under the Act; and</w:t>
            </w:r>
          </w:p>
          <w:p w:rsidR="00CF65BD" w:rsidRDefault="00CF65BD" w:rsidP="0045143A">
            <w:pPr>
              <w:pStyle w:val="ListParagraph"/>
              <w:numPr>
                <w:ilvl w:val="0"/>
                <w:numId w:val="34"/>
              </w:numPr>
              <w:rPr>
                <w:lang w:val="en-US"/>
              </w:rPr>
            </w:pPr>
            <w:r>
              <w:rPr>
                <w:lang w:val="en-US"/>
              </w:rPr>
              <w:t>To verify provision and use of resources and processes mentioned.</w:t>
            </w:r>
          </w:p>
          <w:p w:rsidR="00CF65BD" w:rsidRDefault="00CF65BD" w:rsidP="0045143A">
            <w:pPr>
              <w:pStyle w:val="ListParagraph"/>
              <w:numPr>
                <w:ilvl w:val="0"/>
                <w:numId w:val="29"/>
              </w:numPr>
              <w:rPr>
                <w:lang w:val="en-US"/>
              </w:rPr>
            </w:pPr>
            <w:r>
              <w:rPr>
                <w:lang w:val="en-US"/>
              </w:rPr>
              <w:t>Schedule 28 Duties of Workers – While at work they must:</w:t>
            </w:r>
          </w:p>
          <w:p w:rsidR="00CF65BD" w:rsidRDefault="00CF65BD" w:rsidP="0045143A">
            <w:pPr>
              <w:pStyle w:val="ListParagraph"/>
              <w:numPr>
                <w:ilvl w:val="0"/>
                <w:numId w:val="35"/>
              </w:numPr>
              <w:rPr>
                <w:lang w:val="en-US"/>
              </w:rPr>
            </w:pPr>
            <w:r>
              <w:rPr>
                <w:lang w:val="en-US"/>
              </w:rPr>
              <w:lastRenderedPageBreak/>
              <w:t>Take reasonable care for their own health and safety;</w:t>
            </w:r>
          </w:p>
          <w:p w:rsidR="00CF65BD" w:rsidRDefault="00CF65BD" w:rsidP="0045143A">
            <w:pPr>
              <w:pStyle w:val="ListParagraph"/>
              <w:numPr>
                <w:ilvl w:val="0"/>
                <w:numId w:val="35"/>
              </w:numPr>
              <w:rPr>
                <w:lang w:val="en-US"/>
              </w:rPr>
            </w:pPr>
            <w:r>
              <w:rPr>
                <w:lang w:val="en-US"/>
              </w:rPr>
              <w:t>Take reasonable care that their acts or omissions don’t adversely affect health and safety of others;</w:t>
            </w:r>
          </w:p>
          <w:p w:rsidR="00CF65BD" w:rsidRDefault="00CF65BD" w:rsidP="0045143A">
            <w:pPr>
              <w:pStyle w:val="ListParagraph"/>
              <w:numPr>
                <w:ilvl w:val="0"/>
                <w:numId w:val="35"/>
              </w:numPr>
              <w:rPr>
                <w:lang w:val="en-US"/>
              </w:rPr>
            </w:pPr>
            <w:r>
              <w:rPr>
                <w:lang w:val="en-US"/>
              </w:rPr>
              <w:t xml:space="preserve">Comply </w:t>
            </w:r>
            <w:r w:rsidR="00BE0ACE">
              <w:rPr>
                <w:lang w:val="en-US"/>
              </w:rPr>
              <w:t>as reasonably able, with any reasonable instruction given by PCBU to allow them to comply with the Act; and</w:t>
            </w:r>
          </w:p>
          <w:p w:rsidR="00BE0ACE" w:rsidRDefault="00BE0ACE" w:rsidP="0045143A">
            <w:pPr>
              <w:pStyle w:val="ListParagraph"/>
              <w:numPr>
                <w:ilvl w:val="0"/>
                <w:numId w:val="35"/>
              </w:numPr>
              <w:rPr>
                <w:lang w:val="en-US"/>
              </w:rPr>
            </w:pPr>
            <w:r>
              <w:rPr>
                <w:lang w:val="en-US"/>
              </w:rPr>
              <w:t xml:space="preserve">Co-operate with any reasonable policy or procedure of PCBU re health or safety at the </w:t>
            </w:r>
            <w:proofErr w:type="gramStart"/>
            <w:r>
              <w:rPr>
                <w:lang w:val="en-US"/>
              </w:rPr>
              <w:t>workplace, that</w:t>
            </w:r>
            <w:proofErr w:type="gramEnd"/>
            <w:r>
              <w:rPr>
                <w:lang w:val="en-US"/>
              </w:rPr>
              <w:t xml:space="preserve"> has been notified to workers.</w:t>
            </w:r>
          </w:p>
          <w:p w:rsidR="00BE0ACE" w:rsidRDefault="00BE0ACE" w:rsidP="0045143A">
            <w:pPr>
              <w:pStyle w:val="ListParagraph"/>
              <w:numPr>
                <w:ilvl w:val="0"/>
                <w:numId w:val="29"/>
              </w:numPr>
              <w:rPr>
                <w:lang w:val="en-US"/>
              </w:rPr>
            </w:pPr>
            <w:r>
              <w:rPr>
                <w:lang w:val="en-US"/>
              </w:rPr>
              <w:t xml:space="preserve">Schedule 29 Duties of other persons at the workplace </w:t>
            </w:r>
            <w:r w:rsidR="00C93B29">
              <w:rPr>
                <w:lang w:val="en-US"/>
              </w:rPr>
              <w:t>further explains that any person at a workplace has a duty to:</w:t>
            </w:r>
          </w:p>
          <w:p w:rsidR="00C93B29" w:rsidRDefault="00C93B29" w:rsidP="0045143A">
            <w:pPr>
              <w:pStyle w:val="ListParagraph"/>
              <w:numPr>
                <w:ilvl w:val="0"/>
                <w:numId w:val="36"/>
              </w:numPr>
              <w:rPr>
                <w:lang w:val="en-US"/>
              </w:rPr>
            </w:pPr>
            <w:r>
              <w:rPr>
                <w:lang w:val="en-US"/>
              </w:rPr>
              <w:t>Take reasonable care for their own health and safety;</w:t>
            </w:r>
          </w:p>
          <w:p w:rsidR="00C93B29" w:rsidRDefault="00C93B29" w:rsidP="0045143A">
            <w:pPr>
              <w:pStyle w:val="ListParagraph"/>
              <w:numPr>
                <w:ilvl w:val="0"/>
                <w:numId w:val="36"/>
              </w:numPr>
              <w:rPr>
                <w:lang w:val="en-US"/>
              </w:rPr>
            </w:pPr>
            <w:r>
              <w:rPr>
                <w:lang w:val="en-US"/>
              </w:rPr>
              <w:t>Take reasonable care that their acts or omissions don’t adversely affect health and safety of other persons; and</w:t>
            </w:r>
          </w:p>
          <w:p w:rsidR="00C93B29" w:rsidRDefault="00C93B29" w:rsidP="0045143A">
            <w:pPr>
              <w:pStyle w:val="ListParagraph"/>
              <w:numPr>
                <w:ilvl w:val="0"/>
                <w:numId w:val="36"/>
              </w:numPr>
              <w:rPr>
                <w:lang w:val="en-US"/>
              </w:rPr>
            </w:pPr>
            <w:r>
              <w:rPr>
                <w:lang w:val="en-US"/>
              </w:rPr>
              <w:t>Comply, so far as is reasonably able, with any reasonable instruction given by the PCBU to allow the PCBU to compliance with the Act.</w:t>
            </w:r>
          </w:p>
          <w:p w:rsidR="00C93B29" w:rsidRDefault="00C93B29" w:rsidP="00C93B29">
            <w:pPr>
              <w:rPr>
                <w:lang w:val="en-US"/>
              </w:rPr>
            </w:pPr>
          </w:p>
          <w:p w:rsidR="00C93B29" w:rsidRDefault="00C93B29" w:rsidP="00C93B29">
            <w:pPr>
              <w:rPr>
                <w:b/>
                <w:lang w:val="en-US"/>
              </w:rPr>
            </w:pPr>
            <w:r>
              <w:rPr>
                <w:b/>
                <w:lang w:val="en-US"/>
              </w:rPr>
              <w:t>Consultation, representation and participation</w:t>
            </w:r>
          </w:p>
          <w:p w:rsidR="00C93B29" w:rsidRDefault="00C93B29" w:rsidP="00C93B29">
            <w:pPr>
              <w:rPr>
                <w:b/>
                <w:lang w:val="en-US"/>
              </w:rPr>
            </w:pPr>
          </w:p>
          <w:p w:rsidR="00C93B29" w:rsidRDefault="00C93B29" w:rsidP="00C93B29">
            <w:pPr>
              <w:rPr>
                <w:lang w:val="en-US"/>
              </w:rPr>
            </w:pPr>
            <w:r>
              <w:rPr>
                <w:lang w:val="en-US"/>
              </w:rPr>
              <w:t>Part 5 of the Act deals with Consultation, representation and participation.</w:t>
            </w:r>
          </w:p>
          <w:p w:rsidR="00C93B29" w:rsidRDefault="00C93B29" w:rsidP="00C93B29">
            <w:pPr>
              <w:rPr>
                <w:lang w:val="en-US"/>
              </w:rPr>
            </w:pPr>
          </w:p>
          <w:p w:rsidR="00C93B29" w:rsidRDefault="00C93B29" w:rsidP="00C93B29">
            <w:pPr>
              <w:rPr>
                <w:lang w:val="en-US"/>
              </w:rPr>
            </w:pPr>
            <w:r>
              <w:rPr>
                <w:lang w:val="en-US"/>
              </w:rPr>
              <w:t>Division 1 describes duties to consult with other duty holders where more than 1 person has a duty re the same matter</w:t>
            </w:r>
            <w:r w:rsidR="00DC15CF">
              <w:rPr>
                <w:lang w:val="en-US"/>
              </w:rPr>
              <w:t xml:space="preserve"> and that each person with the duty must, so far as is reasonably practicable, consult, cooperate and coordinate activities with all other duty holders regarding the same matter.</w:t>
            </w:r>
          </w:p>
          <w:p w:rsidR="00DC15CF" w:rsidRDefault="00DC15CF" w:rsidP="00C93B29">
            <w:pPr>
              <w:rPr>
                <w:lang w:val="en-US"/>
              </w:rPr>
            </w:pPr>
          </w:p>
          <w:p w:rsidR="00DC15CF" w:rsidRDefault="00DC15CF" w:rsidP="00C93B29">
            <w:pPr>
              <w:rPr>
                <w:lang w:val="en-US"/>
              </w:rPr>
            </w:pPr>
            <w:r>
              <w:rPr>
                <w:lang w:val="en-US"/>
              </w:rPr>
              <w:t>Division 2 describes duty to consult with workers, where:</w:t>
            </w:r>
          </w:p>
          <w:p w:rsidR="00DC15CF" w:rsidRPr="00DC15CF" w:rsidRDefault="00DC15CF" w:rsidP="0045143A">
            <w:pPr>
              <w:pStyle w:val="ListParagraph"/>
              <w:numPr>
                <w:ilvl w:val="0"/>
                <w:numId w:val="29"/>
              </w:numPr>
              <w:rPr>
                <w:lang w:val="en-US"/>
              </w:rPr>
            </w:pPr>
            <w:r w:rsidRPr="00DC15CF">
              <w:rPr>
                <w:lang w:val="en-US"/>
              </w:rPr>
              <w:t>PCBU must, so far as is reasonably practicable, consult, as per this division of the Act and any regulations, with workers carrying out work for the business or undertaking and who may be affected by a matter regarding health or safety;</w:t>
            </w:r>
          </w:p>
          <w:p w:rsidR="00DC15CF" w:rsidRPr="00DC15CF" w:rsidRDefault="00DC15CF" w:rsidP="0045143A">
            <w:pPr>
              <w:pStyle w:val="ListParagraph"/>
              <w:numPr>
                <w:ilvl w:val="0"/>
                <w:numId w:val="29"/>
              </w:numPr>
              <w:rPr>
                <w:lang w:val="en-US"/>
              </w:rPr>
            </w:pPr>
            <w:r w:rsidRPr="00DC15CF">
              <w:rPr>
                <w:lang w:val="en-US"/>
              </w:rPr>
              <w:t>If PCBU and workers have agreed procedures for consultation, that the consultation must be in accordance with those procedures;</w:t>
            </w:r>
          </w:p>
          <w:p w:rsidR="00DC15CF" w:rsidRPr="00DC15CF" w:rsidRDefault="00DC15CF" w:rsidP="0045143A">
            <w:pPr>
              <w:pStyle w:val="ListParagraph"/>
              <w:numPr>
                <w:ilvl w:val="0"/>
                <w:numId w:val="29"/>
              </w:numPr>
              <w:rPr>
                <w:lang w:val="en-US"/>
              </w:rPr>
            </w:pPr>
            <w:r w:rsidRPr="00DC15CF">
              <w:rPr>
                <w:lang w:val="en-US"/>
              </w:rPr>
              <w:t>The agreed procedures must be consistent with section 48 which addresses the Nature of consultation, including</w:t>
            </w:r>
            <w:r>
              <w:rPr>
                <w:lang w:val="en-US"/>
              </w:rPr>
              <w:t xml:space="preserve"> requirement of</w:t>
            </w:r>
            <w:r w:rsidRPr="00DC15CF">
              <w:rPr>
                <w:lang w:val="en-US"/>
              </w:rPr>
              <w:t>:</w:t>
            </w:r>
          </w:p>
          <w:p w:rsidR="00DC15CF" w:rsidRDefault="00DC15CF" w:rsidP="0045143A">
            <w:pPr>
              <w:pStyle w:val="ListParagraph"/>
              <w:numPr>
                <w:ilvl w:val="0"/>
                <w:numId w:val="37"/>
              </w:numPr>
              <w:rPr>
                <w:lang w:val="en-US"/>
              </w:rPr>
            </w:pPr>
            <w:r>
              <w:rPr>
                <w:lang w:val="en-US"/>
              </w:rPr>
              <w:t>Relevant information is shared with workers;</w:t>
            </w:r>
          </w:p>
          <w:p w:rsidR="00DC15CF" w:rsidRDefault="00DC15CF" w:rsidP="0045143A">
            <w:pPr>
              <w:pStyle w:val="ListParagraph"/>
              <w:numPr>
                <w:ilvl w:val="0"/>
                <w:numId w:val="37"/>
              </w:numPr>
              <w:rPr>
                <w:lang w:val="en-US"/>
              </w:rPr>
            </w:pPr>
            <w:r>
              <w:rPr>
                <w:lang w:val="en-US"/>
              </w:rPr>
              <w:t>Workers be given reasonable opport</w:t>
            </w:r>
            <w:r w:rsidR="0022022E">
              <w:rPr>
                <w:lang w:val="en-US"/>
              </w:rPr>
              <w:t>unity to express their views;</w:t>
            </w:r>
            <w:r>
              <w:rPr>
                <w:lang w:val="en-US"/>
              </w:rPr>
              <w:t xml:space="preserve"> to raise relevant WHS issues</w:t>
            </w:r>
            <w:r w:rsidR="0022022E">
              <w:rPr>
                <w:lang w:val="en-US"/>
              </w:rPr>
              <w:t>; and to contribute to decision-making processes relevant to WHS;</w:t>
            </w:r>
          </w:p>
          <w:p w:rsidR="0022022E" w:rsidRDefault="0022022E" w:rsidP="0045143A">
            <w:pPr>
              <w:pStyle w:val="ListParagraph"/>
              <w:numPr>
                <w:ilvl w:val="0"/>
                <w:numId w:val="37"/>
              </w:numPr>
              <w:rPr>
                <w:lang w:val="en-US"/>
              </w:rPr>
            </w:pPr>
            <w:r>
              <w:rPr>
                <w:lang w:val="en-US"/>
              </w:rPr>
              <w:t xml:space="preserve">The workers’ views are considered by PCBU; </w:t>
            </w:r>
          </w:p>
          <w:p w:rsidR="0022022E" w:rsidRDefault="0022022E" w:rsidP="0045143A">
            <w:pPr>
              <w:pStyle w:val="ListParagraph"/>
              <w:numPr>
                <w:ilvl w:val="0"/>
                <w:numId w:val="37"/>
              </w:numPr>
              <w:rPr>
                <w:lang w:val="en-US"/>
              </w:rPr>
            </w:pPr>
            <w:r>
              <w:rPr>
                <w:lang w:val="en-US"/>
              </w:rPr>
              <w:t>Consulted workers are advised of the outcome of the consultation in a timely way; and</w:t>
            </w:r>
          </w:p>
          <w:p w:rsidR="0022022E" w:rsidRDefault="0022022E" w:rsidP="0045143A">
            <w:pPr>
              <w:pStyle w:val="ListParagraph"/>
              <w:numPr>
                <w:ilvl w:val="0"/>
                <w:numId w:val="37"/>
              </w:numPr>
              <w:rPr>
                <w:lang w:val="en-US"/>
              </w:rPr>
            </w:pPr>
            <w:r>
              <w:rPr>
                <w:lang w:val="en-US"/>
              </w:rPr>
              <w:t xml:space="preserve">Where workers are represented by a health and </w:t>
            </w:r>
            <w:r>
              <w:rPr>
                <w:lang w:val="en-US"/>
              </w:rPr>
              <w:lastRenderedPageBreak/>
              <w:t>safety representative, the consultation includes that representative.</w:t>
            </w:r>
          </w:p>
          <w:p w:rsidR="0022022E" w:rsidRDefault="0022022E" w:rsidP="0045143A">
            <w:pPr>
              <w:pStyle w:val="ListParagraph"/>
              <w:numPr>
                <w:ilvl w:val="0"/>
                <w:numId w:val="38"/>
              </w:numPr>
              <w:rPr>
                <w:lang w:val="en-US"/>
              </w:rPr>
            </w:pPr>
            <w:r>
              <w:rPr>
                <w:lang w:val="en-US"/>
              </w:rPr>
              <w:t>Section 29 covers when consultation is required and describes the health and safety matters it relates to, including:</w:t>
            </w:r>
          </w:p>
          <w:p w:rsidR="0022022E" w:rsidRDefault="0022022E" w:rsidP="0045143A">
            <w:pPr>
              <w:pStyle w:val="ListParagraph"/>
              <w:numPr>
                <w:ilvl w:val="0"/>
                <w:numId w:val="39"/>
              </w:numPr>
              <w:rPr>
                <w:lang w:val="en-US"/>
              </w:rPr>
            </w:pPr>
            <w:r>
              <w:rPr>
                <w:lang w:val="en-US"/>
              </w:rPr>
              <w:t>When identifying hazards and assessing risks to health and safety arising from works carried out by the business or undertaking;</w:t>
            </w:r>
          </w:p>
          <w:p w:rsidR="0022022E" w:rsidRDefault="0022022E" w:rsidP="0045143A">
            <w:pPr>
              <w:pStyle w:val="ListParagraph"/>
              <w:numPr>
                <w:ilvl w:val="0"/>
                <w:numId w:val="39"/>
              </w:numPr>
              <w:rPr>
                <w:lang w:val="en-US"/>
              </w:rPr>
            </w:pPr>
            <w:r>
              <w:rPr>
                <w:lang w:val="en-US"/>
              </w:rPr>
              <w:t>In decision-making process about ways to eliminate or minimize those risks;</w:t>
            </w:r>
          </w:p>
          <w:p w:rsidR="0022022E" w:rsidRDefault="0022022E" w:rsidP="0045143A">
            <w:pPr>
              <w:pStyle w:val="ListParagraph"/>
              <w:numPr>
                <w:ilvl w:val="0"/>
                <w:numId w:val="39"/>
              </w:numPr>
              <w:rPr>
                <w:lang w:val="en-US"/>
              </w:rPr>
            </w:pPr>
            <w:r>
              <w:rPr>
                <w:lang w:val="en-US"/>
              </w:rPr>
              <w:t>When making decisions about adequacy of facilities for welfare of workers;</w:t>
            </w:r>
          </w:p>
          <w:p w:rsidR="0022022E" w:rsidRDefault="0022022E" w:rsidP="0045143A">
            <w:pPr>
              <w:pStyle w:val="ListParagraph"/>
              <w:numPr>
                <w:ilvl w:val="0"/>
                <w:numId w:val="39"/>
              </w:numPr>
              <w:rPr>
                <w:lang w:val="en-US"/>
              </w:rPr>
            </w:pPr>
            <w:r>
              <w:rPr>
                <w:lang w:val="en-US"/>
              </w:rPr>
              <w:t>When proposing changes that may affect health or safety of workers;</w:t>
            </w:r>
          </w:p>
          <w:p w:rsidR="000A1106" w:rsidRDefault="0022022E" w:rsidP="0045143A">
            <w:pPr>
              <w:pStyle w:val="ListParagraph"/>
              <w:numPr>
                <w:ilvl w:val="0"/>
                <w:numId w:val="39"/>
              </w:numPr>
              <w:rPr>
                <w:lang w:val="en-US"/>
              </w:rPr>
            </w:pPr>
            <w:r>
              <w:rPr>
                <w:lang w:val="en-US"/>
              </w:rPr>
              <w:t>When making decisions re procedures for consultation with workers; resolving WHS issues at the workplace; monitoring health of workers; monitoring workplace conditions</w:t>
            </w:r>
            <w:r w:rsidR="000A1106">
              <w:rPr>
                <w:lang w:val="en-US"/>
              </w:rPr>
              <w:t xml:space="preserve"> under management by PCBU; or providing information and training for workers;</w:t>
            </w:r>
          </w:p>
          <w:p w:rsidR="000A1106" w:rsidRDefault="000A1106" w:rsidP="0045143A">
            <w:pPr>
              <w:pStyle w:val="ListParagraph"/>
              <w:numPr>
                <w:ilvl w:val="0"/>
                <w:numId w:val="39"/>
              </w:numPr>
              <w:rPr>
                <w:lang w:val="en-US"/>
              </w:rPr>
            </w:pPr>
            <w:r>
              <w:rPr>
                <w:lang w:val="en-US"/>
              </w:rPr>
              <w:t xml:space="preserve">When carrying out other activity prescribed under regulation for this section. </w:t>
            </w:r>
          </w:p>
          <w:p w:rsidR="0022022E" w:rsidRDefault="0022022E" w:rsidP="000A1106">
            <w:pPr>
              <w:rPr>
                <w:lang w:val="en-US"/>
              </w:rPr>
            </w:pPr>
          </w:p>
          <w:p w:rsidR="000A1106" w:rsidRDefault="000A1106" w:rsidP="000A1106">
            <w:pPr>
              <w:rPr>
                <w:b/>
                <w:lang w:val="en-US"/>
              </w:rPr>
            </w:pPr>
            <w:r>
              <w:rPr>
                <w:b/>
                <w:lang w:val="en-US"/>
              </w:rPr>
              <w:t>Form, content, purpose and function of WMS</w:t>
            </w:r>
          </w:p>
          <w:p w:rsidR="000A1106" w:rsidRDefault="000A1106" w:rsidP="000A1106">
            <w:pPr>
              <w:rPr>
                <w:b/>
                <w:lang w:val="en-US"/>
              </w:rPr>
            </w:pPr>
          </w:p>
          <w:p w:rsidR="000A1106" w:rsidRPr="00867D6A" w:rsidRDefault="00867D6A" w:rsidP="000A1106">
            <w:pPr>
              <w:rPr>
                <w:lang w:val="en-US"/>
              </w:rPr>
            </w:pPr>
            <w:r>
              <w:rPr>
                <w:lang w:val="en-US"/>
              </w:rPr>
              <w:t>The WMS purpose and function is to manage the WHS risks relating to the business and undertakings of a PCBU with regard to all its workers and others; whose health, safety and welfare may be affected by the works and/or undertakings of the PCBU.</w:t>
            </w:r>
          </w:p>
          <w:p w:rsidR="0022022E" w:rsidRDefault="0022022E" w:rsidP="00867D6A">
            <w:pPr>
              <w:rPr>
                <w:lang w:val="en-US"/>
              </w:rPr>
            </w:pPr>
          </w:p>
          <w:p w:rsidR="00867D6A" w:rsidRDefault="00867D6A" w:rsidP="00867D6A">
            <w:pPr>
              <w:rPr>
                <w:lang w:val="en-US"/>
              </w:rPr>
            </w:pPr>
            <w:r>
              <w:rPr>
                <w:lang w:val="en-US"/>
              </w:rPr>
              <w:t>The content of the WMS would need to meet the purpose and function described above and its form would need to be so as all stakeholders can understand it and that it meets with the requirements of the WHS Act.</w:t>
            </w:r>
          </w:p>
          <w:p w:rsidR="00867D6A" w:rsidRDefault="00867D6A" w:rsidP="00867D6A">
            <w:pPr>
              <w:rPr>
                <w:lang w:val="en-US"/>
              </w:rPr>
            </w:pPr>
          </w:p>
          <w:p w:rsidR="000307C1" w:rsidRDefault="00867D6A" w:rsidP="00867D6A">
            <w:pPr>
              <w:rPr>
                <w:lang w:val="en-US"/>
              </w:rPr>
            </w:pPr>
            <w:r>
              <w:rPr>
                <w:lang w:val="en-US"/>
              </w:rPr>
              <w:t xml:space="preserve">Specifically, the Act </w:t>
            </w:r>
            <w:r w:rsidR="000307C1">
              <w:rPr>
                <w:lang w:val="en-US"/>
              </w:rPr>
              <w:t>includes the following requirements:</w:t>
            </w:r>
          </w:p>
          <w:p w:rsidR="00C93B29" w:rsidRPr="000307C1" w:rsidRDefault="000307C1" w:rsidP="0045143A">
            <w:pPr>
              <w:pStyle w:val="ListParagraph"/>
              <w:numPr>
                <w:ilvl w:val="0"/>
                <w:numId w:val="38"/>
              </w:numPr>
              <w:rPr>
                <w:b/>
                <w:lang w:val="en-US"/>
              </w:rPr>
            </w:pPr>
            <w:r w:rsidRPr="000307C1">
              <w:rPr>
                <w:lang w:val="en-US"/>
              </w:rPr>
              <w:t>Schedule 19 (</w:t>
            </w:r>
            <w:proofErr w:type="gramStart"/>
            <w:r w:rsidRPr="000307C1">
              <w:rPr>
                <w:lang w:val="en-US"/>
              </w:rPr>
              <w:t>c )</w:t>
            </w:r>
            <w:proofErr w:type="gramEnd"/>
            <w:r w:rsidRPr="000307C1">
              <w:rPr>
                <w:lang w:val="en-US"/>
              </w:rPr>
              <w:t xml:space="preserve">  - PCBU must ensure, so far as is reasonably practicable, the provision and maintenance of safe systems of work.</w:t>
            </w:r>
          </w:p>
          <w:permEnd w:id="1217862388"/>
          <w:p w:rsidR="00277F08" w:rsidRPr="00336D39" w:rsidRDefault="00277F08" w:rsidP="000B09B0">
            <w:pPr>
              <w:rPr>
                <w:rFonts w:ascii="Arial" w:hAnsi="Arial" w:cs="Arial"/>
              </w:rPr>
            </w:pPr>
          </w:p>
        </w:tc>
      </w:tr>
      <w:tr w:rsidR="00277F08" w:rsidRPr="00336D39" w:rsidTr="000B09B0">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i/>
              </w:rPr>
              <w:lastRenderedPageBreak/>
              <w:t xml:space="preserve">Work Health and Safety Regulations 2011 </w:t>
            </w:r>
            <w:r w:rsidRPr="00336D39">
              <w:rPr>
                <w:rFonts w:ascii="Arial" w:hAnsi="Arial" w:cs="Arial"/>
                <w:b/>
              </w:rPr>
              <w:t>(Qld)</w:t>
            </w:r>
          </w:p>
        </w:tc>
        <w:tc>
          <w:tcPr>
            <w:tcW w:w="7260" w:type="dxa"/>
          </w:tcPr>
          <w:p w:rsidR="000B09B0" w:rsidRPr="000B09B0" w:rsidRDefault="000B09B0" w:rsidP="000B09B0">
            <w:pPr>
              <w:rPr>
                <w:b/>
                <w:lang w:val="en-US"/>
              </w:rPr>
            </w:pPr>
            <w:permStart w:id="1657603461" w:edGrp="everyone"/>
            <w:r w:rsidRPr="000B09B0">
              <w:rPr>
                <w:b/>
                <w:lang w:val="en-US"/>
              </w:rPr>
              <w:t>Duty Holder Requirements:</w:t>
            </w:r>
          </w:p>
          <w:p w:rsidR="000B09B0" w:rsidRPr="000B09B0" w:rsidRDefault="000B09B0" w:rsidP="00BE0ACE">
            <w:pPr>
              <w:pStyle w:val="ListParagraph"/>
              <w:numPr>
                <w:ilvl w:val="0"/>
                <w:numId w:val="7"/>
              </w:numPr>
              <w:rPr>
                <w:lang w:val="en-US"/>
              </w:rPr>
            </w:pPr>
            <w:r w:rsidRPr="000B09B0">
              <w:rPr>
                <w:lang w:val="en-US"/>
              </w:rPr>
              <w:t>Principal Contractor (PC) for a construction project must</w:t>
            </w:r>
          </w:p>
          <w:p w:rsidR="000B09B0" w:rsidRDefault="000B09B0" w:rsidP="00BE0ACE">
            <w:pPr>
              <w:pStyle w:val="ListParagraph"/>
              <w:numPr>
                <w:ilvl w:val="0"/>
                <w:numId w:val="8"/>
              </w:numPr>
              <w:rPr>
                <w:lang w:val="en-US"/>
              </w:rPr>
            </w:pPr>
            <w:r>
              <w:rPr>
                <w:lang w:val="en-US"/>
              </w:rPr>
              <w:t>P</w:t>
            </w:r>
            <w:r w:rsidRPr="000B09B0">
              <w:rPr>
                <w:lang w:val="en-US"/>
              </w:rPr>
              <w:t>repare a written WHS management plan for the workplace b</w:t>
            </w:r>
            <w:r>
              <w:rPr>
                <w:lang w:val="en-US"/>
              </w:rPr>
              <w:t>efore works on project commence;</w:t>
            </w:r>
          </w:p>
          <w:p w:rsidR="000B09B0" w:rsidRDefault="000B09B0" w:rsidP="00BE0ACE">
            <w:pPr>
              <w:pStyle w:val="ListParagraph"/>
              <w:numPr>
                <w:ilvl w:val="0"/>
                <w:numId w:val="8"/>
              </w:numPr>
              <w:rPr>
                <w:lang w:val="en-US"/>
              </w:rPr>
            </w:pPr>
            <w:r>
              <w:rPr>
                <w:lang w:val="en-US"/>
              </w:rPr>
              <w:t>E</w:t>
            </w:r>
            <w:r w:rsidRPr="000B09B0">
              <w:rPr>
                <w:lang w:val="en-US"/>
              </w:rPr>
              <w:t>nsure, so far as is reasonably practicable, that each person who is to carry out construction work re the project, prior to works commencing, is made aware of the content of the WHS management plan for the workplace and re the person’s right to inspect the WHS management plan;</w:t>
            </w:r>
          </w:p>
          <w:p w:rsidR="000B09B0" w:rsidRDefault="000B09B0" w:rsidP="00BE0ACE">
            <w:pPr>
              <w:pStyle w:val="ListParagraph"/>
              <w:numPr>
                <w:ilvl w:val="0"/>
                <w:numId w:val="8"/>
              </w:numPr>
              <w:rPr>
                <w:lang w:val="en-US"/>
              </w:rPr>
            </w:pPr>
            <w:r w:rsidRPr="000B09B0">
              <w:rPr>
                <w:lang w:val="en-US"/>
              </w:rPr>
              <w:t>Review and as necessary, revise the WHS management plan to ensure it remains current;</w:t>
            </w:r>
          </w:p>
          <w:p w:rsidR="000B09B0" w:rsidRDefault="000B09B0" w:rsidP="00BE0ACE">
            <w:pPr>
              <w:pStyle w:val="ListParagraph"/>
              <w:numPr>
                <w:ilvl w:val="0"/>
                <w:numId w:val="8"/>
              </w:numPr>
              <w:rPr>
                <w:lang w:val="en-US"/>
              </w:rPr>
            </w:pPr>
            <w:r>
              <w:rPr>
                <w:lang w:val="en-US"/>
              </w:rPr>
              <w:t>E</w:t>
            </w:r>
            <w:r w:rsidRPr="000B09B0">
              <w:rPr>
                <w:lang w:val="en-US"/>
              </w:rPr>
              <w:t xml:space="preserve">nsure, so far as is reasonably practicable, that </w:t>
            </w:r>
            <w:r w:rsidRPr="000B09B0">
              <w:rPr>
                <w:lang w:val="en-US"/>
              </w:rPr>
              <w:lastRenderedPageBreak/>
              <w:t>each person carrying out construction work re the project is made aware of any revision to the WHS management plan; and</w:t>
            </w:r>
          </w:p>
          <w:p w:rsidR="000B09B0" w:rsidRPr="000B09B0" w:rsidRDefault="000B09B0" w:rsidP="00BE0ACE">
            <w:pPr>
              <w:pStyle w:val="ListParagraph"/>
              <w:numPr>
                <w:ilvl w:val="0"/>
                <w:numId w:val="8"/>
              </w:numPr>
              <w:rPr>
                <w:lang w:val="en-US"/>
              </w:rPr>
            </w:pPr>
            <w:r>
              <w:rPr>
                <w:lang w:val="en-US"/>
              </w:rPr>
              <w:t>E</w:t>
            </w:r>
            <w:r w:rsidRPr="000B09B0">
              <w:rPr>
                <w:lang w:val="en-US"/>
              </w:rPr>
              <w:t>nsure a copy of WHS management plan for the project is kept until the relative project is completed and where a notifiable incident occurs re the project, the WHS management plan must be kept for at least 2 years after the incident occurs.</w:t>
            </w:r>
          </w:p>
          <w:p w:rsidR="000B09B0" w:rsidRPr="00703EED" w:rsidRDefault="000B09B0" w:rsidP="000B09B0">
            <w:pPr>
              <w:pStyle w:val="ListParagraph"/>
              <w:ind w:left="2929"/>
              <w:rPr>
                <w:lang w:val="en-US"/>
              </w:rPr>
            </w:pPr>
          </w:p>
          <w:p w:rsidR="000B09B0" w:rsidRDefault="000B09B0" w:rsidP="00BE0ACE">
            <w:pPr>
              <w:pStyle w:val="ListParagraph"/>
              <w:numPr>
                <w:ilvl w:val="0"/>
                <w:numId w:val="7"/>
              </w:numPr>
              <w:rPr>
                <w:lang w:val="en-US"/>
              </w:rPr>
            </w:pPr>
            <w:r w:rsidRPr="000B09B0">
              <w:rPr>
                <w:lang w:val="en-US"/>
              </w:rPr>
              <w:t>The person (responsible person nominated by PCBU) must ensure that for the period for which the WHS management plan must be kept, that a copy is available for inspection under the Act.</w:t>
            </w:r>
          </w:p>
          <w:p w:rsidR="000B09B0" w:rsidRDefault="000B09B0" w:rsidP="00BE0ACE">
            <w:pPr>
              <w:pStyle w:val="ListParagraph"/>
              <w:numPr>
                <w:ilvl w:val="0"/>
                <w:numId w:val="7"/>
              </w:numPr>
              <w:rPr>
                <w:lang w:val="en-US"/>
              </w:rPr>
            </w:pPr>
            <w:r w:rsidRPr="000B09B0">
              <w:rPr>
                <w:lang w:val="en-US"/>
              </w:rPr>
              <w:t>PCBU must ensure that a written plan is prepared where asbestos or ACM is identified at a workplace or is likely to be present at a workplace from time to time.  Also that it is maintained and current.</w:t>
            </w:r>
          </w:p>
          <w:p w:rsidR="000B09B0" w:rsidRDefault="000B09B0" w:rsidP="00BE0ACE">
            <w:pPr>
              <w:pStyle w:val="ListParagraph"/>
              <w:numPr>
                <w:ilvl w:val="0"/>
                <w:numId w:val="7"/>
              </w:numPr>
              <w:rPr>
                <w:lang w:val="en-US"/>
              </w:rPr>
            </w:pPr>
            <w:r w:rsidRPr="000B09B0">
              <w:rPr>
                <w:lang w:val="en-US"/>
              </w:rPr>
              <w:t xml:space="preserve">Regulator must be satisfied that re class </w:t>
            </w:r>
            <w:proofErr w:type="gramStart"/>
            <w:r w:rsidRPr="000B09B0">
              <w:rPr>
                <w:lang w:val="en-US"/>
              </w:rPr>
              <w:t>A</w:t>
            </w:r>
            <w:proofErr w:type="gramEnd"/>
            <w:r w:rsidRPr="000B09B0">
              <w:rPr>
                <w:lang w:val="en-US"/>
              </w:rPr>
              <w:t xml:space="preserve"> asbestos removal </w:t>
            </w:r>
            <w:proofErr w:type="spellStart"/>
            <w:r w:rsidRPr="000B09B0">
              <w:rPr>
                <w:lang w:val="en-US"/>
              </w:rPr>
              <w:t>licence</w:t>
            </w:r>
            <w:proofErr w:type="spellEnd"/>
            <w:r w:rsidRPr="000B09B0">
              <w:rPr>
                <w:lang w:val="en-US"/>
              </w:rPr>
              <w:t>, the applicant has a certified safety management system in place.</w:t>
            </w:r>
          </w:p>
          <w:p w:rsidR="000B09B0" w:rsidRPr="000B09B0" w:rsidRDefault="000B09B0" w:rsidP="000B09B0">
            <w:pPr>
              <w:pStyle w:val="ListParagraph"/>
              <w:rPr>
                <w:lang w:val="en-US"/>
              </w:rPr>
            </w:pPr>
          </w:p>
          <w:p w:rsidR="000B09B0" w:rsidRPr="000B09B0" w:rsidRDefault="000B09B0" w:rsidP="000B09B0">
            <w:pPr>
              <w:rPr>
                <w:lang w:val="en-US"/>
              </w:rPr>
            </w:pPr>
            <w:r w:rsidRPr="000B09B0">
              <w:rPr>
                <w:b/>
                <w:lang w:val="en-US"/>
              </w:rPr>
              <w:t>Consultation requirements</w:t>
            </w:r>
            <w:r w:rsidRPr="000B09B0">
              <w:rPr>
                <w:lang w:val="en-US"/>
              </w:rPr>
              <w:t>:</w:t>
            </w:r>
          </w:p>
          <w:p w:rsidR="000B09B0" w:rsidRDefault="000B09B0" w:rsidP="00BE0ACE">
            <w:pPr>
              <w:pStyle w:val="ListParagraph"/>
              <w:numPr>
                <w:ilvl w:val="0"/>
                <w:numId w:val="9"/>
              </w:numPr>
              <w:rPr>
                <w:lang w:val="en-US"/>
              </w:rPr>
            </w:pPr>
            <w:r w:rsidRPr="000B09B0">
              <w:rPr>
                <w:lang w:val="en-US"/>
              </w:rPr>
              <w:t>Part 3.2 General Workplace Management – Division 1 – refers to Provision of information, training and instruction for PCBUs to ensure that information, training and instruction provided to workers is suitable and adequate to the nature of the work carried out, nature of risks associated with work and control measures implemented; and as far as reasonably practicable, the information, training and instruction is provided in a way that is readily understandable by any person to whom it is provided.</w:t>
            </w:r>
          </w:p>
          <w:p w:rsidR="000B09B0" w:rsidRDefault="000B09B0" w:rsidP="00BE0ACE">
            <w:pPr>
              <w:pStyle w:val="ListParagraph"/>
              <w:numPr>
                <w:ilvl w:val="0"/>
                <w:numId w:val="9"/>
              </w:numPr>
              <w:rPr>
                <w:lang w:val="en-US"/>
              </w:rPr>
            </w:pPr>
            <w:r w:rsidRPr="000B09B0">
              <w:rPr>
                <w:lang w:val="en-US"/>
              </w:rPr>
              <w:t>WHS management plan must include the arrangements in place, between any persons conduction a business or undertaking at the workplace where the construction project is being undertaken, for consultation, cooperation and the coordination of activities in relation to compliance with their duties under the Act and this regulation.</w:t>
            </w:r>
          </w:p>
          <w:p w:rsidR="000B09B0" w:rsidRPr="000B09B0" w:rsidRDefault="000B09B0" w:rsidP="00BE0ACE">
            <w:pPr>
              <w:pStyle w:val="ListParagraph"/>
              <w:numPr>
                <w:ilvl w:val="0"/>
                <w:numId w:val="9"/>
              </w:numPr>
              <w:rPr>
                <w:lang w:val="en-US"/>
              </w:rPr>
            </w:pPr>
            <w:r w:rsidRPr="000B09B0">
              <w:rPr>
                <w:lang w:val="en-US"/>
              </w:rPr>
              <w:t>PC for a construction project must ensure, so far as reasonably practicable, that each person who is to carry out construction work re the project is, prior to commencing work, made aware of the content of the WHS management plan for the workplace and the person’s right to inspect it.</w:t>
            </w:r>
          </w:p>
          <w:p w:rsidR="000B09B0" w:rsidRPr="000B09B0" w:rsidRDefault="000B09B0" w:rsidP="000B09B0">
            <w:pPr>
              <w:rPr>
                <w:lang w:val="en-US"/>
              </w:rPr>
            </w:pPr>
          </w:p>
          <w:p w:rsidR="000B09B0" w:rsidRPr="000B09B0" w:rsidRDefault="000B09B0" w:rsidP="000B09B0">
            <w:pPr>
              <w:rPr>
                <w:b/>
                <w:lang w:val="en-US"/>
              </w:rPr>
            </w:pPr>
            <w:r w:rsidRPr="000B09B0">
              <w:rPr>
                <w:b/>
                <w:lang w:val="en-US"/>
              </w:rPr>
              <w:t>Form Content/purpose/function:</w:t>
            </w:r>
          </w:p>
          <w:p w:rsidR="000B09B0" w:rsidRDefault="000B09B0" w:rsidP="00BE0ACE">
            <w:pPr>
              <w:pStyle w:val="ListParagraph"/>
              <w:numPr>
                <w:ilvl w:val="0"/>
                <w:numId w:val="10"/>
              </w:numPr>
              <w:rPr>
                <w:lang w:val="en-US"/>
              </w:rPr>
            </w:pPr>
            <w:r w:rsidRPr="000B09B0">
              <w:rPr>
                <w:lang w:val="en-US"/>
              </w:rPr>
              <w:t>WHS management plan means the initial plan and all revised versions of the plan and re a construction project, means a management plan prepared or revised under part 6.4 of the regulations.</w:t>
            </w:r>
          </w:p>
          <w:p w:rsidR="000B09B0" w:rsidRPr="000B09B0" w:rsidRDefault="000B09B0" w:rsidP="00BE0ACE">
            <w:pPr>
              <w:pStyle w:val="ListParagraph"/>
              <w:numPr>
                <w:ilvl w:val="0"/>
                <w:numId w:val="10"/>
              </w:numPr>
              <w:rPr>
                <w:lang w:val="en-US"/>
              </w:rPr>
            </w:pPr>
            <w:r w:rsidRPr="000B09B0">
              <w:rPr>
                <w:lang w:val="en-US"/>
              </w:rPr>
              <w:t xml:space="preserve">Regulator may make a determination for the purposes of the definition of </w:t>
            </w:r>
            <w:r w:rsidRPr="000B09B0">
              <w:rPr>
                <w:i/>
                <w:lang w:val="en-US"/>
              </w:rPr>
              <w:t>certified safety management system.</w:t>
            </w:r>
          </w:p>
          <w:p w:rsidR="000B09B0" w:rsidRPr="000B09B0" w:rsidRDefault="000B09B0" w:rsidP="00BE0ACE">
            <w:pPr>
              <w:pStyle w:val="ListParagraph"/>
              <w:numPr>
                <w:ilvl w:val="0"/>
                <w:numId w:val="10"/>
              </w:numPr>
              <w:rPr>
                <w:lang w:val="en-US"/>
              </w:rPr>
            </w:pPr>
            <w:r w:rsidRPr="000B09B0">
              <w:rPr>
                <w:lang w:val="en-US"/>
              </w:rPr>
              <w:t>WHS management plan must include:</w:t>
            </w:r>
          </w:p>
          <w:p w:rsidR="000B09B0" w:rsidRPr="000B09B0" w:rsidRDefault="000B09B0" w:rsidP="00BE0ACE">
            <w:pPr>
              <w:pStyle w:val="ListParagraph"/>
              <w:numPr>
                <w:ilvl w:val="0"/>
                <w:numId w:val="6"/>
              </w:numPr>
              <w:rPr>
                <w:lang w:val="en-US"/>
              </w:rPr>
            </w:pPr>
            <w:r w:rsidRPr="000B09B0">
              <w:rPr>
                <w:lang w:val="en-US"/>
              </w:rPr>
              <w:lastRenderedPageBreak/>
              <w:t>Names, positions and Health  &amp; Safety responsibilities of all persons at the workplace whose positions or roles involve specific health and safety responsibilities in connection with the project;</w:t>
            </w:r>
          </w:p>
          <w:p w:rsidR="000B09B0" w:rsidRPr="00703EED" w:rsidRDefault="000B09B0" w:rsidP="00BE0ACE">
            <w:pPr>
              <w:pStyle w:val="ListParagraph"/>
              <w:numPr>
                <w:ilvl w:val="0"/>
                <w:numId w:val="6"/>
              </w:numPr>
              <w:rPr>
                <w:lang w:val="en-US"/>
              </w:rPr>
            </w:pPr>
            <w:r w:rsidRPr="00703EED">
              <w:rPr>
                <w:lang w:val="en-US"/>
              </w:rPr>
              <w:t xml:space="preserve">Arrangements in place, between any persons conduction a business or undertaking at the workplace where the construction project is being undertaken, for consultation, cooperation and the coordination of activities re compliance with their duties under the WHS Act and  </w:t>
            </w:r>
            <w:proofErr w:type="spellStart"/>
            <w:r w:rsidRPr="00703EED">
              <w:rPr>
                <w:lang w:val="en-US"/>
              </w:rPr>
              <w:t>Regs</w:t>
            </w:r>
            <w:proofErr w:type="spellEnd"/>
            <w:r w:rsidRPr="00703EED">
              <w:rPr>
                <w:lang w:val="en-US"/>
              </w:rPr>
              <w:t>;</w:t>
            </w:r>
          </w:p>
          <w:p w:rsidR="000B09B0" w:rsidRPr="00703EED" w:rsidRDefault="000B09B0" w:rsidP="00BE0ACE">
            <w:pPr>
              <w:pStyle w:val="ListParagraph"/>
              <w:numPr>
                <w:ilvl w:val="0"/>
                <w:numId w:val="6"/>
              </w:numPr>
              <w:rPr>
                <w:lang w:val="en-US"/>
              </w:rPr>
            </w:pPr>
            <w:r w:rsidRPr="00703EED">
              <w:rPr>
                <w:lang w:val="en-US"/>
              </w:rPr>
              <w:t>Arrangements in place for managing any WHS incidents that occur;</w:t>
            </w:r>
          </w:p>
          <w:p w:rsidR="000B09B0" w:rsidRPr="00703EED" w:rsidRDefault="000B09B0" w:rsidP="00BE0ACE">
            <w:pPr>
              <w:pStyle w:val="ListParagraph"/>
              <w:numPr>
                <w:ilvl w:val="0"/>
                <w:numId w:val="6"/>
              </w:numPr>
              <w:rPr>
                <w:lang w:val="en-US"/>
              </w:rPr>
            </w:pPr>
            <w:r w:rsidRPr="00703EED">
              <w:rPr>
                <w:lang w:val="en-US"/>
              </w:rPr>
              <w:t>Any site-specific H&amp;S rules, arrangements for ensuring all persons at the workplace are informed of these rules;</w:t>
            </w:r>
          </w:p>
          <w:p w:rsidR="000B09B0" w:rsidRPr="00703EED" w:rsidRDefault="000B09B0" w:rsidP="00BE0ACE">
            <w:pPr>
              <w:pStyle w:val="ListParagraph"/>
              <w:numPr>
                <w:ilvl w:val="0"/>
                <w:numId w:val="6"/>
              </w:numPr>
              <w:rPr>
                <w:lang w:val="en-US"/>
              </w:rPr>
            </w:pPr>
            <w:r w:rsidRPr="00703EED">
              <w:rPr>
                <w:lang w:val="en-US"/>
              </w:rPr>
              <w:t>Arrangements for collection and any assessment, monitoring and review of safe work method statements at the workplace.</w:t>
            </w:r>
          </w:p>
          <w:p w:rsidR="000B09B0" w:rsidRPr="000B09B0" w:rsidRDefault="000B09B0" w:rsidP="00BE0ACE">
            <w:pPr>
              <w:pStyle w:val="ListParagraph"/>
              <w:numPr>
                <w:ilvl w:val="0"/>
                <w:numId w:val="11"/>
              </w:numPr>
              <w:rPr>
                <w:lang w:val="en-US"/>
              </w:rPr>
            </w:pPr>
            <w:r w:rsidRPr="000B09B0">
              <w:rPr>
                <w:lang w:val="en-US"/>
              </w:rPr>
              <w:t>WHS management plan contains arrangements for cooperation between PCBU at the project workplace including re preparation of SWMS.</w:t>
            </w:r>
          </w:p>
          <w:p w:rsidR="000B09B0" w:rsidRPr="000B09B0" w:rsidRDefault="000B09B0" w:rsidP="00BE0ACE">
            <w:pPr>
              <w:pStyle w:val="ListParagraph"/>
              <w:numPr>
                <w:ilvl w:val="0"/>
                <w:numId w:val="11"/>
              </w:numPr>
              <w:rPr>
                <w:lang w:val="en-US"/>
              </w:rPr>
            </w:pPr>
            <w:r w:rsidRPr="000B09B0">
              <w:rPr>
                <w:lang w:val="en-US"/>
              </w:rPr>
              <w:t xml:space="preserve">Asbestos management plan must include: </w:t>
            </w:r>
          </w:p>
          <w:p w:rsidR="000B09B0" w:rsidRDefault="000B09B0" w:rsidP="00BE0ACE">
            <w:pPr>
              <w:pStyle w:val="ListParagraph"/>
              <w:numPr>
                <w:ilvl w:val="0"/>
                <w:numId w:val="12"/>
              </w:numPr>
              <w:rPr>
                <w:lang w:val="en-US"/>
              </w:rPr>
            </w:pPr>
            <w:r w:rsidRPr="000B09B0">
              <w:rPr>
                <w:lang w:val="en-US"/>
              </w:rPr>
              <w:t xml:space="preserve">Information relating to identification of ACM; </w:t>
            </w:r>
          </w:p>
          <w:p w:rsidR="000B09B0" w:rsidRDefault="000B09B0" w:rsidP="00BE0ACE">
            <w:pPr>
              <w:pStyle w:val="ListParagraph"/>
              <w:numPr>
                <w:ilvl w:val="0"/>
                <w:numId w:val="12"/>
              </w:numPr>
              <w:rPr>
                <w:lang w:val="en-US"/>
              </w:rPr>
            </w:pPr>
            <w:r w:rsidRPr="000B09B0">
              <w:rPr>
                <w:lang w:val="en-US"/>
              </w:rPr>
              <w:t xml:space="preserve">Decisions and reasons for decisions about ACM management at the workplace; </w:t>
            </w:r>
          </w:p>
          <w:p w:rsidR="000B09B0" w:rsidRDefault="000B09B0" w:rsidP="00BE0ACE">
            <w:pPr>
              <w:pStyle w:val="ListParagraph"/>
              <w:numPr>
                <w:ilvl w:val="0"/>
                <w:numId w:val="12"/>
              </w:numPr>
              <w:rPr>
                <w:lang w:val="en-US"/>
              </w:rPr>
            </w:pPr>
            <w:r w:rsidRPr="000B09B0">
              <w:rPr>
                <w:lang w:val="en-US"/>
              </w:rPr>
              <w:t>Procedures for detailing incidents or emergencies involving ACM at the workplace; and</w:t>
            </w:r>
          </w:p>
          <w:p w:rsidR="000B09B0" w:rsidRPr="000B09B0" w:rsidRDefault="000B09B0" w:rsidP="00BE0ACE">
            <w:pPr>
              <w:pStyle w:val="ListParagraph"/>
              <w:numPr>
                <w:ilvl w:val="0"/>
                <w:numId w:val="12"/>
              </w:numPr>
              <w:rPr>
                <w:lang w:val="en-US"/>
              </w:rPr>
            </w:pPr>
            <w:r w:rsidRPr="000B09B0">
              <w:rPr>
                <w:lang w:val="en-US"/>
              </w:rPr>
              <w:t>Workers carrying out work involving ACM including consultation, responsibilities, information and training.</w:t>
            </w:r>
          </w:p>
          <w:permEnd w:id="1657603461"/>
          <w:p w:rsidR="00277F08" w:rsidRPr="00336D39" w:rsidRDefault="00277F08" w:rsidP="000B09B0">
            <w:pPr>
              <w:rPr>
                <w:rFonts w:ascii="Arial" w:hAnsi="Arial" w:cs="Arial"/>
              </w:rPr>
            </w:pPr>
          </w:p>
        </w:tc>
      </w:tr>
      <w:tr w:rsidR="00277F08" w:rsidRPr="00336D39" w:rsidTr="000B09B0">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rPr>
              <w:lastRenderedPageBreak/>
              <w:t>AS/NZS 4801:2001</w:t>
            </w:r>
          </w:p>
        </w:tc>
        <w:tc>
          <w:tcPr>
            <w:tcW w:w="7260" w:type="dxa"/>
          </w:tcPr>
          <w:p w:rsidR="000B09B0" w:rsidRPr="00EB5CD5" w:rsidRDefault="000B09B0" w:rsidP="000B09B0">
            <w:pPr>
              <w:rPr>
                <w:rFonts w:ascii="Arial" w:hAnsi="Arial" w:cs="Arial"/>
                <w:b/>
              </w:rPr>
            </w:pPr>
            <w:permStart w:id="1471819143" w:edGrp="everyone"/>
            <w:r w:rsidRPr="00EB5CD5">
              <w:rPr>
                <w:rFonts w:ascii="Arial" w:hAnsi="Arial" w:cs="Arial"/>
                <w:b/>
              </w:rPr>
              <w:t>Requirements of duty holders</w:t>
            </w:r>
          </w:p>
          <w:p w:rsidR="000B09B0" w:rsidRPr="00EB5CD5" w:rsidRDefault="000B09B0" w:rsidP="00BE0ACE">
            <w:pPr>
              <w:pStyle w:val="ListParagraph"/>
              <w:numPr>
                <w:ilvl w:val="0"/>
                <w:numId w:val="5"/>
              </w:numPr>
              <w:rPr>
                <w:rFonts w:ascii="Arial" w:hAnsi="Arial" w:cs="Arial"/>
                <w:b/>
              </w:rPr>
            </w:pPr>
            <w:r w:rsidRPr="00EB5CD5">
              <w:rPr>
                <w:rFonts w:ascii="Arial" w:hAnsi="Arial" w:cs="Arial"/>
              </w:rPr>
              <w:t>The success of an OHSMS depends on commitment from all levels and functions within an organization, especially senior management.</w:t>
            </w:r>
          </w:p>
          <w:p w:rsidR="000B09B0" w:rsidRPr="00EB5CD5" w:rsidRDefault="000B09B0" w:rsidP="00BE0ACE">
            <w:pPr>
              <w:pStyle w:val="ListParagraph"/>
              <w:numPr>
                <w:ilvl w:val="0"/>
                <w:numId w:val="5"/>
              </w:numPr>
              <w:rPr>
                <w:rFonts w:ascii="Arial" w:hAnsi="Arial" w:cs="Arial"/>
              </w:rPr>
            </w:pPr>
            <w:r w:rsidRPr="00EB5CD5">
              <w:rPr>
                <w:rFonts w:ascii="Arial" w:hAnsi="Arial" w:cs="Arial"/>
              </w:rPr>
              <w:t>Management shall identify and provide the resources required to implement, maintain and improve their OHSMS, including human resources, specialized skills, technology and financial resources.</w:t>
            </w:r>
          </w:p>
          <w:p w:rsidR="000B09B0" w:rsidRPr="00EB5CD5" w:rsidRDefault="000B09B0" w:rsidP="00BE0ACE">
            <w:pPr>
              <w:pStyle w:val="ListParagraph"/>
              <w:numPr>
                <w:ilvl w:val="0"/>
                <w:numId w:val="5"/>
              </w:numPr>
              <w:rPr>
                <w:rFonts w:ascii="Arial" w:hAnsi="Arial" w:cs="Arial"/>
              </w:rPr>
            </w:pPr>
            <w:r w:rsidRPr="00EB5CD5">
              <w:rPr>
                <w:rFonts w:ascii="Arial" w:hAnsi="Arial" w:cs="Arial"/>
              </w:rPr>
              <w:t>The Organization shall define, document and communicate the areas of accountability and responsibility of all personnel involved in the OHSMS’s operation.</w:t>
            </w:r>
          </w:p>
          <w:p w:rsidR="000B09B0" w:rsidRPr="00EB5CD5" w:rsidRDefault="000B09B0" w:rsidP="00BE0ACE">
            <w:pPr>
              <w:pStyle w:val="ListParagraph"/>
              <w:numPr>
                <w:ilvl w:val="0"/>
                <w:numId w:val="5"/>
              </w:numPr>
              <w:rPr>
                <w:rFonts w:ascii="Arial" w:hAnsi="Arial" w:cs="Arial"/>
                <w:b/>
              </w:rPr>
            </w:pPr>
            <w:r w:rsidRPr="00EB5CD5">
              <w:rPr>
                <w:rFonts w:ascii="Arial" w:hAnsi="Arial" w:cs="Arial"/>
              </w:rPr>
              <w:t xml:space="preserve">The Organization shall establish, implement </w:t>
            </w:r>
            <w:r w:rsidRPr="00EB5CD5">
              <w:rPr>
                <w:rFonts w:ascii="Arial" w:hAnsi="Arial" w:cs="Arial"/>
              </w:rPr>
              <w:lastRenderedPageBreak/>
              <w:t xml:space="preserve">and maintain </w:t>
            </w:r>
          </w:p>
          <w:p w:rsidR="000B09B0" w:rsidRPr="00EB5CD5" w:rsidRDefault="000B09B0" w:rsidP="00BE0ACE">
            <w:pPr>
              <w:pStyle w:val="ListParagraph"/>
              <w:numPr>
                <w:ilvl w:val="0"/>
                <w:numId w:val="16"/>
              </w:numPr>
              <w:rPr>
                <w:rFonts w:ascii="Arial" w:hAnsi="Arial" w:cs="Arial"/>
                <w:b/>
              </w:rPr>
            </w:pPr>
            <w:r w:rsidRPr="00EB5CD5">
              <w:rPr>
                <w:rFonts w:ascii="Arial" w:hAnsi="Arial" w:cs="Arial"/>
              </w:rPr>
              <w:t>information in a suitable medium to describe the core elements of the MS and to reference resources; and</w:t>
            </w:r>
          </w:p>
          <w:p w:rsidR="000B09B0" w:rsidRPr="00EB5CD5" w:rsidRDefault="000B09B0" w:rsidP="00BE0ACE">
            <w:pPr>
              <w:pStyle w:val="ListParagraph"/>
              <w:numPr>
                <w:ilvl w:val="0"/>
                <w:numId w:val="16"/>
              </w:numPr>
              <w:rPr>
                <w:rFonts w:ascii="Arial" w:hAnsi="Arial" w:cs="Arial"/>
                <w:b/>
              </w:rPr>
            </w:pPr>
            <w:r w:rsidRPr="00EB5CD5">
              <w:rPr>
                <w:rFonts w:ascii="Arial" w:hAnsi="Arial" w:cs="Arial"/>
              </w:rPr>
              <w:t>Procedures for controlling all related documents and data required by the Standard so current documents can be readily accessed, reviewed and revised.</w:t>
            </w:r>
          </w:p>
          <w:p w:rsidR="000B09B0" w:rsidRPr="00EB5CD5" w:rsidRDefault="000B09B0" w:rsidP="00BE0ACE">
            <w:pPr>
              <w:pStyle w:val="ListParagraph"/>
              <w:numPr>
                <w:ilvl w:val="0"/>
                <w:numId w:val="5"/>
              </w:numPr>
              <w:rPr>
                <w:rFonts w:ascii="Arial" w:hAnsi="Arial" w:cs="Arial"/>
              </w:rPr>
            </w:pPr>
            <w:r w:rsidRPr="00EB5CD5">
              <w:rPr>
                <w:rFonts w:ascii="Arial" w:hAnsi="Arial" w:cs="Arial"/>
              </w:rPr>
              <w:t>Training shall be carried out by persons with appropriate knowledge, skills and experience in OHS and training.</w:t>
            </w:r>
          </w:p>
          <w:p w:rsidR="000B09B0" w:rsidRPr="00EB5CD5" w:rsidRDefault="000B09B0" w:rsidP="000B09B0">
            <w:pPr>
              <w:pStyle w:val="ListParagraph"/>
              <w:ind w:left="1440"/>
              <w:rPr>
                <w:rFonts w:ascii="Arial" w:hAnsi="Arial" w:cs="Arial"/>
              </w:rPr>
            </w:pPr>
          </w:p>
          <w:p w:rsidR="000B09B0" w:rsidRPr="00EB5CD5" w:rsidRDefault="000B09B0" w:rsidP="000B09B0">
            <w:pPr>
              <w:rPr>
                <w:rFonts w:ascii="Arial" w:hAnsi="Arial" w:cs="Arial"/>
                <w:b/>
              </w:rPr>
            </w:pPr>
            <w:r w:rsidRPr="00EB5CD5">
              <w:rPr>
                <w:rFonts w:ascii="Arial" w:hAnsi="Arial" w:cs="Arial"/>
                <w:b/>
              </w:rPr>
              <w:t>Consultation requirements:</w:t>
            </w:r>
          </w:p>
          <w:p w:rsidR="000B09B0" w:rsidRPr="00EB5CD5" w:rsidRDefault="000B09B0" w:rsidP="000B09B0">
            <w:pPr>
              <w:pStyle w:val="ListParagraph"/>
              <w:ind w:left="2160"/>
              <w:rPr>
                <w:rFonts w:ascii="Arial" w:hAnsi="Arial" w:cs="Arial"/>
              </w:rPr>
            </w:pPr>
          </w:p>
          <w:p w:rsidR="000B09B0" w:rsidRPr="00EB5CD5" w:rsidRDefault="000B09B0" w:rsidP="00BE0ACE">
            <w:pPr>
              <w:pStyle w:val="ListParagraph"/>
              <w:numPr>
                <w:ilvl w:val="0"/>
                <w:numId w:val="5"/>
              </w:numPr>
              <w:rPr>
                <w:rFonts w:ascii="Arial" w:hAnsi="Arial" w:cs="Arial"/>
              </w:rPr>
            </w:pPr>
            <w:r w:rsidRPr="00EB5CD5">
              <w:rPr>
                <w:rFonts w:ascii="Arial" w:hAnsi="Arial" w:cs="Arial"/>
              </w:rPr>
              <w:t>The organization shall have procedures for ensuring that relative OHS information is communicated to and from employees and other interested parties.</w:t>
            </w:r>
          </w:p>
          <w:p w:rsidR="000B09B0" w:rsidRPr="00EB5CD5" w:rsidRDefault="000B09B0" w:rsidP="00BE0ACE">
            <w:pPr>
              <w:pStyle w:val="ListParagraph"/>
              <w:numPr>
                <w:ilvl w:val="0"/>
                <w:numId w:val="5"/>
              </w:numPr>
              <w:rPr>
                <w:rFonts w:ascii="Arial" w:hAnsi="Arial" w:cs="Arial"/>
              </w:rPr>
            </w:pPr>
            <w:r w:rsidRPr="00EB5CD5">
              <w:rPr>
                <w:rFonts w:ascii="Arial" w:hAnsi="Arial" w:cs="Arial"/>
              </w:rPr>
              <w:t xml:space="preserve">There shall be documented procedures, agreed to by employees, for employee involvement and consultation in OHS issues.  </w:t>
            </w:r>
          </w:p>
          <w:p w:rsidR="000B09B0" w:rsidRPr="00EB5CD5" w:rsidRDefault="000B09B0" w:rsidP="00BE0ACE">
            <w:pPr>
              <w:pStyle w:val="ListParagraph"/>
              <w:numPr>
                <w:ilvl w:val="0"/>
                <w:numId w:val="5"/>
              </w:numPr>
              <w:rPr>
                <w:rFonts w:ascii="Arial" w:hAnsi="Arial" w:cs="Arial"/>
              </w:rPr>
            </w:pPr>
            <w:r w:rsidRPr="00EB5CD5">
              <w:rPr>
                <w:rFonts w:ascii="Arial" w:hAnsi="Arial" w:cs="Arial"/>
              </w:rPr>
              <w:t>Employees shall be consulted where there are any changes that affect workplace OHS.</w:t>
            </w:r>
          </w:p>
          <w:p w:rsidR="000B09B0" w:rsidRPr="00EB5CD5" w:rsidRDefault="000B09B0" w:rsidP="00BE0ACE">
            <w:pPr>
              <w:pStyle w:val="ListParagraph"/>
              <w:numPr>
                <w:ilvl w:val="0"/>
                <w:numId w:val="5"/>
              </w:numPr>
              <w:rPr>
                <w:rFonts w:ascii="Arial" w:hAnsi="Arial" w:cs="Arial"/>
              </w:rPr>
            </w:pPr>
            <w:r w:rsidRPr="00EB5CD5">
              <w:rPr>
                <w:rFonts w:ascii="Arial" w:hAnsi="Arial" w:cs="Arial"/>
              </w:rPr>
              <w:t>The organization shall communicate relevant information on legal and other requirements to its employees.</w:t>
            </w:r>
          </w:p>
          <w:p w:rsidR="000B09B0" w:rsidRPr="00EB5CD5" w:rsidRDefault="000B09B0" w:rsidP="00BE0ACE">
            <w:pPr>
              <w:pStyle w:val="ListParagraph"/>
              <w:numPr>
                <w:ilvl w:val="0"/>
                <w:numId w:val="5"/>
              </w:numPr>
              <w:rPr>
                <w:rFonts w:ascii="Arial" w:hAnsi="Arial" w:cs="Arial"/>
              </w:rPr>
            </w:pPr>
            <w:r w:rsidRPr="00EB5CD5">
              <w:rPr>
                <w:rFonts w:ascii="Arial" w:hAnsi="Arial" w:cs="Arial"/>
              </w:rPr>
              <w:t>Organization’s top management shall appoint a specific management representative who, irrespective of other responsibilities, shall have defined roles, responsibilities and authority for ensuring the OHSMS requirements are established, implemented and maintained in accordance with this Standard and reporting on the performance of the OHSMS to top management for Management review purposes.</w:t>
            </w:r>
          </w:p>
          <w:p w:rsidR="000B09B0" w:rsidRPr="00EB5CD5" w:rsidRDefault="000B09B0" w:rsidP="00BE0ACE">
            <w:pPr>
              <w:pStyle w:val="ListParagraph"/>
              <w:numPr>
                <w:ilvl w:val="0"/>
                <w:numId w:val="5"/>
              </w:numPr>
              <w:rPr>
                <w:rFonts w:ascii="Arial" w:hAnsi="Arial" w:cs="Arial"/>
              </w:rPr>
            </w:pPr>
            <w:r w:rsidRPr="00EB5CD5">
              <w:rPr>
                <w:rFonts w:ascii="Arial" w:hAnsi="Arial" w:cs="Arial"/>
              </w:rPr>
              <w:t xml:space="preserve">Organization, in consultation with employees, shall identify training needs. Procedures shall be developed for providing OHS training as appropriate to the identified needs. </w:t>
            </w:r>
          </w:p>
          <w:p w:rsidR="000B09B0" w:rsidRPr="00EB5CD5" w:rsidRDefault="000B09B0" w:rsidP="00BE0ACE">
            <w:pPr>
              <w:pStyle w:val="ListParagraph"/>
              <w:numPr>
                <w:ilvl w:val="0"/>
                <w:numId w:val="5"/>
              </w:numPr>
              <w:rPr>
                <w:rFonts w:ascii="Arial" w:hAnsi="Arial" w:cs="Arial"/>
              </w:rPr>
            </w:pPr>
            <w:r w:rsidRPr="00EB5CD5">
              <w:rPr>
                <w:rFonts w:ascii="Arial" w:hAnsi="Arial" w:cs="Arial"/>
              </w:rPr>
              <w:t>Employees shall be involved in the development, implementation and review of policies and procedures for hazard identification, hazard/risk assessment and control of hazard/risks; select representatives and be informed who the representative/s are.  The representatives will receive appropriate training to effectively undertake their involvement in the development, implementation and review of OHS arrangements.</w:t>
            </w:r>
          </w:p>
          <w:p w:rsidR="000B09B0" w:rsidRPr="00EB5CD5" w:rsidRDefault="000B09B0" w:rsidP="000B09B0">
            <w:pPr>
              <w:pStyle w:val="ListParagraph"/>
              <w:ind w:left="1440"/>
              <w:rPr>
                <w:rFonts w:ascii="Arial" w:hAnsi="Arial" w:cs="Arial"/>
                <w:b/>
              </w:rPr>
            </w:pPr>
          </w:p>
          <w:p w:rsidR="000B09B0" w:rsidRPr="00EB5CD5" w:rsidRDefault="000B09B0" w:rsidP="000B09B0">
            <w:pPr>
              <w:rPr>
                <w:rFonts w:ascii="Arial" w:hAnsi="Arial" w:cs="Arial"/>
                <w:b/>
              </w:rPr>
            </w:pPr>
            <w:r w:rsidRPr="00EB5CD5">
              <w:rPr>
                <w:rFonts w:ascii="Arial" w:hAnsi="Arial" w:cs="Arial"/>
                <w:b/>
              </w:rPr>
              <w:t>Form/content/purpose/ function of a WHSMS):</w:t>
            </w:r>
          </w:p>
          <w:p w:rsidR="000B09B0" w:rsidRPr="00EB5CD5" w:rsidRDefault="000B09B0" w:rsidP="00BE0ACE">
            <w:pPr>
              <w:pStyle w:val="ListParagraph"/>
              <w:numPr>
                <w:ilvl w:val="0"/>
                <w:numId w:val="18"/>
              </w:numPr>
              <w:rPr>
                <w:lang w:val="en-US"/>
              </w:rPr>
            </w:pPr>
            <w:r w:rsidRPr="00EB5CD5">
              <w:rPr>
                <w:rFonts w:ascii="Arial" w:hAnsi="Arial" w:cs="Arial"/>
              </w:rPr>
              <w:lastRenderedPageBreak/>
              <w:t>An effective OHSMS needs to reflect</w:t>
            </w:r>
            <w:r w:rsidRPr="00EB5CD5">
              <w:rPr>
                <w:lang w:val="en-US"/>
              </w:rPr>
              <w:t xml:space="preserve"> the organization’s OHS issues.</w:t>
            </w:r>
          </w:p>
          <w:p w:rsidR="000B09B0" w:rsidRPr="00EB5CD5" w:rsidRDefault="000B09B0" w:rsidP="00BE0ACE">
            <w:pPr>
              <w:pStyle w:val="ListParagraph"/>
              <w:numPr>
                <w:ilvl w:val="0"/>
                <w:numId w:val="18"/>
              </w:numPr>
              <w:rPr>
                <w:lang w:val="en-US"/>
              </w:rPr>
            </w:pPr>
            <w:r w:rsidRPr="00EB5CD5">
              <w:rPr>
                <w:lang w:val="en-US"/>
              </w:rPr>
              <w:t>The basis of approach for OHSMS is:</w:t>
            </w:r>
          </w:p>
          <w:p w:rsidR="000B09B0" w:rsidRPr="00EB5CD5" w:rsidRDefault="000B09B0" w:rsidP="00BE0ACE">
            <w:pPr>
              <w:pStyle w:val="ListParagraph"/>
              <w:numPr>
                <w:ilvl w:val="0"/>
                <w:numId w:val="14"/>
              </w:numPr>
              <w:rPr>
                <w:lang w:val="en-US"/>
              </w:rPr>
            </w:pPr>
            <w:r w:rsidRPr="00EB5CD5">
              <w:rPr>
                <w:lang w:val="en-US"/>
              </w:rPr>
              <w:t>OHS Policy – Appropriate to organization’s nature and scale of risks; include commitment of compliance to relevant OHS legislation and other requirements; include commitment to establish measurable objectives and targets to ensure continued improvement aimed at elimination of work-related injury and illness; be documented, implemented, maintained and communicated to all employees; be available to interested parties; and be reviewed periodically to ensure relevance and appropriateness to the organization.</w:t>
            </w:r>
          </w:p>
          <w:p w:rsidR="000B09B0" w:rsidRPr="00EB5CD5" w:rsidRDefault="000B09B0" w:rsidP="00BE0ACE">
            <w:pPr>
              <w:pStyle w:val="ListParagraph"/>
              <w:numPr>
                <w:ilvl w:val="0"/>
                <w:numId w:val="14"/>
              </w:numPr>
              <w:rPr>
                <w:lang w:val="en-US"/>
              </w:rPr>
            </w:pPr>
            <w:r w:rsidRPr="00EB5CD5">
              <w:rPr>
                <w:lang w:val="en-US"/>
              </w:rPr>
              <w:t>Planning – ID of hazards, risk assessment and control of hazards/</w:t>
            </w:r>
            <w:proofErr w:type="gramStart"/>
            <w:r w:rsidRPr="00EB5CD5">
              <w:rPr>
                <w:lang w:val="en-US"/>
              </w:rPr>
              <w:t>risks  for</w:t>
            </w:r>
            <w:proofErr w:type="gramEnd"/>
            <w:r w:rsidRPr="00EB5CD5">
              <w:rPr>
                <w:lang w:val="en-US"/>
              </w:rPr>
              <w:t xml:space="preserve"> activities, products and services over which the organization has control or influence; and including methodology and procedures.</w:t>
            </w:r>
          </w:p>
          <w:p w:rsidR="000B09B0" w:rsidRPr="00EB5CD5" w:rsidRDefault="000B09B0" w:rsidP="000B09B0">
            <w:pPr>
              <w:pStyle w:val="ListParagraph"/>
              <w:ind w:left="2520"/>
              <w:rPr>
                <w:lang w:val="en-US"/>
              </w:rPr>
            </w:pPr>
            <w:r w:rsidRPr="00EB5CD5">
              <w:rPr>
                <w:lang w:val="en-US"/>
              </w:rPr>
              <w:t>The organization shall establish and maintain management plans for achieving its objectives and targets, including:  designation of responsibility and outlining the means and timeframe for achieving objectives and targets.</w:t>
            </w:r>
          </w:p>
          <w:p w:rsidR="000B09B0" w:rsidRPr="00EB5CD5" w:rsidRDefault="000B09B0" w:rsidP="00BE0ACE">
            <w:pPr>
              <w:pStyle w:val="ListParagraph"/>
              <w:numPr>
                <w:ilvl w:val="0"/>
                <w:numId w:val="14"/>
              </w:numPr>
              <w:rPr>
                <w:lang w:val="en-US"/>
              </w:rPr>
            </w:pPr>
            <w:r w:rsidRPr="00EB5CD5">
              <w:rPr>
                <w:lang w:val="en-US"/>
              </w:rPr>
              <w:t>Implementation – Organization shall establish, implement and maintain procedures to identify and access all legal and other requirements directly related to its activities, products or services, including relevant relationships with contractors or suppliers.  Information will be kept current and relative and shall be communicated to its employees.  To include Emergency preparedness and response.</w:t>
            </w:r>
          </w:p>
          <w:p w:rsidR="000B09B0" w:rsidRPr="00EB5CD5" w:rsidRDefault="000B09B0" w:rsidP="00BE0ACE">
            <w:pPr>
              <w:pStyle w:val="ListParagraph"/>
              <w:numPr>
                <w:ilvl w:val="0"/>
                <w:numId w:val="14"/>
              </w:numPr>
              <w:rPr>
                <w:lang w:val="en-US"/>
              </w:rPr>
            </w:pPr>
            <w:r w:rsidRPr="00EB5CD5">
              <w:rPr>
                <w:lang w:val="en-US"/>
              </w:rPr>
              <w:t>Measurement and evaluation – The organization shall establish, implement and maintain:</w:t>
            </w:r>
          </w:p>
          <w:p w:rsidR="000B09B0" w:rsidRPr="00EB5CD5" w:rsidRDefault="000B09B0" w:rsidP="00BE0ACE">
            <w:pPr>
              <w:pStyle w:val="ListParagraph"/>
              <w:numPr>
                <w:ilvl w:val="0"/>
                <w:numId w:val="17"/>
              </w:numPr>
              <w:rPr>
                <w:lang w:val="en-US"/>
              </w:rPr>
            </w:pPr>
            <w:r w:rsidRPr="00EB5CD5">
              <w:rPr>
                <w:lang w:val="en-US"/>
              </w:rPr>
              <w:t xml:space="preserve">Documented OHS objectives and targets to measure compliance with relevant OHS legislation; to investigate incidents; and to identify and apply corrective and </w:t>
            </w:r>
            <w:r w:rsidRPr="00EB5CD5">
              <w:rPr>
                <w:lang w:val="en-US"/>
              </w:rPr>
              <w:lastRenderedPageBreak/>
              <w:t>preventative actions;</w:t>
            </w:r>
          </w:p>
          <w:p w:rsidR="000B09B0" w:rsidRPr="00EB5CD5" w:rsidRDefault="000B09B0" w:rsidP="00BE0ACE">
            <w:pPr>
              <w:pStyle w:val="ListParagraph"/>
              <w:numPr>
                <w:ilvl w:val="0"/>
                <w:numId w:val="17"/>
              </w:numPr>
              <w:rPr>
                <w:lang w:val="en-US"/>
              </w:rPr>
            </w:pPr>
            <w:r w:rsidRPr="00EB5CD5">
              <w:rPr>
                <w:lang w:val="en-US"/>
              </w:rPr>
              <w:t>Procedures  for ID, maintenance and disposition of OHS records;</w:t>
            </w:r>
          </w:p>
          <w:p w:rsidR="000B09B0" w:rsidRPr="00EB5CD5" w:rsidRDefault="000B09B0" w:rsidP="00BE0ACE">
            <w:pPr>
              <w:pStyle w:val="ListParagraph"/>
              <w:numPr>
                <w:ilvl w:val="0"/>
                <w:numId w:val="17"/>
              </w:numPr>
              <w:rPr>
                <w:lang w:val="en-US"/>
              </w:rPr>
            </w:pPr>
            <w:r w:rsidRPr="00EB5CD5">
              <w:rPr>
                <w:lang w:val="en-US"/>
              </w:rPr>
              <w:t>An Audit program and procedures for periodic OHSMS audits to be carried out by a competent person.</w:t>
            </w:r>
          </w:p>
          <w:p w:rsidR="000B09B0" w:rsidRPr="00EB5CD5" w:rsidRDefault="000B09B0" w:rsidP="000B09B0">
            <w:pPr>
              <w:pStyle w:val="ListParagraph"/>
              <w:ind w:left="2520"/>
              <w:rPr>
                <w:lang w:val="en-US"/>
              </w:rPr>
            </w:pPr>
          </w:p>
          <w:p w:rsidR="000B09B0" w:rsidRPr="00EB5CD5" w:rsidRDefault="000B09B0" w:rsidP="00BE0ACE">
            <w:pPr>
              <w:pStyle w:val="ListParagraph"/>
              <w:numPr>
                <w:ilvl w:val="0"/>
                <w:numId w:val="14"/>
              </w:numPr>
              <w:rPr>
                <w:lang w:val="en-US"/>
              </w:rPr>
            </w:pPr>
            <w:r w:rsidRPr="00EB5CD5">
              <w:rPr>
                <w:lang w:val="en-US"/>
              </w:rPr>
              <w:t xml:space="preserve">Management review – to review relative reports and requirements as a basis for improvement of the OHSMS; and to ensure OHSMS continuing suitability, adequacy and effectiveness. </w:t>
            </w:r>
          </w:p>
          <w:p w:rsidR="000B09B0" w:rsidRPr="00EB5CD5" w:rsidRDefault="000B09B0" w:rsidP="00BE0ACE">
            <w:pPr>
              <w:pStyle w:val="ListParagraph"/>
              <w:numPr>
                <w:ilvl w:val="0"/>
                <w:numId w:val="14"/>
              </w:numPr>
              <w:rPr>
                <w:lang w:val="en-US"/>
              </w:rPr>
            </w:pPr>
            <w:r w:rsidRPr="00EB5CD5">
              <w:rPr>
                <w:lang w:val="en-US"/>
              </w:rPr>
              <w:t>Continuous Improvement - Procedures to be established to ensure current plans are reviewed and amended as required to address changes at regular and planned intervals, consideration of views of interested parties and when there are changes to the activities, products or services or in operating conditions.</w:t>
            </w:r>
          </w:p>
          <w:p w:rsidR="000B09B0" w:rsidRPr="00EB5CD5" w:rsidRDefault="000B09B0" w:rsidP="000B09B0">
            <w:pPr>
              <w:pStyle w:val="ListParagraph"/>
              <w:ind w:left="2520"/>
              <w:rPr>
                <w:lang w:val="en-US"/>
              </w:rPr>
            </w:pPr>
          </w:p>
          <w:p w:rsidR="000B09B0" w:rsidRPr="00EB5CD5" w:rsidRDefault="000B09B0" w:rsidP="00BE0ACE">
            <w:pPr>
              <w:pStyle w:val="ListParagraph"/>
              <w:numPr>
                <w:ilvl w:val="0"/>
                <w:numId w:val="19"/>
              </w:numPr>
              <w:rPr>
                <w:lang w:val="en-US"/>
              </w:rPr>
            </w:pPr>
            <w:r w:rsidRPr="00EB5CD5">
              <w:rPr>
                <w:lang w:val="en-US"/>
              </w:rPr>
              <w:t>An effective OHSMS can assist an organization to:</w:t>
            </w:r>
          </w:p>
          <w:p w:rsidR="000B09B0" w:rsidRPr="00EB5CD5" w:rsidRDefault="000B09B0" w:rsidP="00BE0ACE">
            <w:pPr>
              <w:pStyle w:val="ListParagraph"/>
              <w:numPr>
                <w:ilvl w:val="0"/>
                <w:numId w:val="15"/>
              </w:numPr>
              <w:rPr>
                <w:lang w:val="en-US"/>
              </w:rPr>
            </w:pPr>
            <w:r w:rsidRPr="00EB5CD5">
              <w:rPr>
                <w:lang w:val="en-US"/>
              </w:rPr>
              <w:t>Set out OHS policy and objectives;</w:t>
            </w:r>
          </w:p>
          <w:p w:rsidR="000B09B0" w:rsidRPr="00EB5CD5" w:rsidRDefault="000B09B0" w:rsidP="00BE0ACE">
            <w:pPr>
              <w:pStyle w:val="ListParagraph"/>
              <w:numPr>
                <w:ilvl w:val="0"/>
                <w:numId w:val="15"/>
              </w:numPr>
              <w:rPr>
                <w:lang w:val="en-US"/>
              </w:rPr>
            </w:pPr>
            <w:r w:rsidRPr="00EB5CD5">
              <w:rPr>
                <w:lang w:val="en-US"/>
              </w:rPr>
              <w:t>Establish, assess and review the effectiveness of procedures that give effect to OHS policy and objectives;</w:t>
            </w:r>
          </w:p>
          <w:p w:rsidR="000B09B0" w:rsidRPr="00EB5CD5" w:rsidRDefault="000B09B0" w:rsidP="00BE0ACE">
            <w:pPr>
              <w:pStyle w:val="ListParagraph"/>
              <w:numPr>
                <w:ilvl w:val="0"/>
                <w:numId w:val="15"/>
              </w:numPr>
              <w:rPr>
                <w:lang w:val="en-US"/>
              </w:rPr>
            </w:pPr>
            <w:r w:rsidRPr="00EB5CD5">
              <w:rPr>
                <w:lang w:val="en-US"/>
              </w:rPr>
              <w:t>Achieve conformance with organizational OHS policy and objectives; and</w:t>
            </w:r>
          </w:p>
          <w:p w:rsidR="000B09B0" w:rsidRPr="00EB5CD5" w:rsidRDefault="000B09B0" w:rsidP="00BE0ACE">
            <w:pPr>
              <w:pStyle w:val="ListParagraph"/>
              <w:numPr>
                <w:ilvl w:val="0"/>
                <w:numId w:val="15"/>
              </w:numPr>
              <w:rPr>
                <w:lang w:val="en-US"/>
              </w:rPr>
            </w:pPr>
            <w:r w:rsidRPr="00EB5CD5">
              <w:rPr>
                <w:lang w:val="en-US"/>
              </w:rPr>
              <w:t>Demonstrate that conformance to others.</w:t>
            </w:r>
          </w:p>
          <w:p w:rsidR="000B09B0" w:rsidRPr="00EB5CD5" w:rsidRDefault="000B09B0" w:rsidP="00BE0ACE">
            <w:pPr>
              <w:pStyle w:val="ListParagraph"/>
              <w:numPr>
                <w:ilvl w:val="0"/>
                <w:numId w:val="19"/>
              </w:numPr>
              <w:rPr>
                <w:lang w:val="en-US"/>
              </w:rPr>
            </w:pPr>
            <w:r w:rsidRPr="00EB5CD5">
              <w:rPr>
                <w:rFonts w:ascii="Arial" w:hAnsi="Arial" w:cs="Arial"/>
              </w:rPr>
              <w:t>The standard specifies requirements for an occupational health and safety management system to enable an organisation to formulate a policy and objectives, considering legislative requirements and information about hazards or risks over which the organization may exert control and over which it can be expected to have an influence.</w:t>
            </w:r>
          </w:p>
          <w:p w:rsidR="000B09B0" w:rsidRPr="00EB5CD5" w:rsidRDefault="000B09B0" w:rsidP="00BE0ACE">
            <w:pPr>
              <w:pStyle w:val="ListParagraph"/>
              <w:numPr>
                <w:ilvl w:val="0"/>
                <w:numId w:val="19"/>
              </w:numPr>
              <w:rPr>
                <w:lang w:val="en-US"/>
              </w:rPr>
            </w:pPr>
            <w:r w:rsidRPr="00EB5CD5">
              <w:rPr>
                <w:lang w:val="en-US"/>
              </w:rPr>
              <w:t>Organizations use an OHSMS for many reasons, including:</w:t>
            </w:r>
          </w:p>
          <w:p w:rsidR="000B09B0" w:rsidRPr="00EB5CD5" w:rsidRDefault="000B09B0" w:rsidP="00BE0ACE">
            <w:pPr>
              <w:pStyle w:val="ListParagraph"/>
              <w:numPr>
                <w:ilvl w:val="0"/>
                <w:numId w:val="13"/>
              </w:numPr>
              <w:rPr>
                <w:lang w:val="en-US"/>
              </w:rPr>
            </w:pPr>
            <w:r w:rsidRPr="00EB5CD5">
              <w:rPr>
                <w:lang w:val="en-US"/>
              </w:rPr>
              <w:t>Legal imperatives’</w:t>
            </w:r>
          </w:p>
          <w:p w:rsidR="000B09B0" w:rsidRPr="00EB5CD5" w:rsidRDefault="000B09B0" w:rsidP="00BE0ACE">
            <w:pPr>
              <w:pStyle w:val="ListParagraph"/>
              <w:numPr>
                <w:ilvl w:val="0"/>
                <w:numId w:val="13"/>
              </w:numPr>
              <w:rPr>
                <w:lang w:val="en-US"/>
              </w:rPr>
            </w:pPr>
            <w:r w:rsidRPr="00EB5CD5">
              <w:rPr>
                <w:lang w:val="en-US"/>
              </w:rPr>
              <w:t>Ethical concerns</w:t>
            </w:r>
          </w:p>
          <w:p w:rsidR="000B09B0" w:rsidRPr="00EB5CD5" w:rsidRDefault="000B09B0" w:rsidP="00BE0ACE">
            <w:pPr>
              <w:pStyle w:val="ListParagraph"/>
              <w:numPr>
                <w:ilvl w:val="0"/>
                <w:numId w:val="13"/>
              </w:numPr>
              <w:rPr>
                <w:lang w:val="en-US"/>
              </w:rPr>
            </w:pPr>
            <w:r w:rsidRPr="00EB5CD5">
              <w:rPr>
                <w:lang w:val="en-US"/>
              </w:rPr>
              <w:t>Industrial relations considerations</w:t>
            </w:r>
          </w:p>
          <w:p w:rsidR="000B09B0" w:rsidRPr="00EB5CD5" w:rsidRDefault="000B09B0" w:rsidP="00BE0ACE">
            <w:pPr>
              <w:pStyle w:val="ListParagraph"/>
              <w:numPr>
                <w:ilvl w:val="0"/>
                <w:numId w:val="13"/>
              </w:numPr>
              <w:rPr>
                <w:lang w:val="en-US"/>
              </w:rPr>
            </w:pPr>
            <w:r w:rsidRPr="00EB5CD5">
              <w:rPr>
                <w:lang w:val="en-US"/>
              </w:rPr>
              <w:t>To improve financial performance</w:t>
            </w:r>
          </w:p>
          <w:p w:rsidR="000B09B0" w:rsidRPr="00EB5CD5" w:rsidRDefault="000B09B0" w:rsidP="00BE0ACE">
            <w:pPr>
              <w:pStyle w:val="ListParagraph"/>
              <w:numPr>
                <w:ilvl w:val="0"/>
                <w:numId w:val="13"/>
              </w:numPr>
              <w:rPr>
                <w:lang w:val="en-US"/>
              </w:rPr>
            </w:pPr>
            <w:r w:rsidRPr="00EB5CD5">
              <w:rPr>
                <w:lang w:val="en-US"/>
              </w:rPr>
              <w:t>To reduce workplace illness and injury</w:t>
            </w:r>
          </w:p>
          <w:p w:rsidR="000B09B0" w:rsidRPr="00EB5CD5" w:rsidRDefault="000B09B0" w:rsidP="00BE0ACE">
            <w:pPr>
              <w:pStyle w:val="ListParagraph"/>
              <w:numPr>
                <w:ilvl w:val="0"/>
                <w:numId w:val="13"/>
              </w:numPr>
              <w:rPr>
                <w:lang w:val="en-US"/>
              </w:rPr>
            </w:pPr>
            <w:r w:rsidRPr="00EB5CD5">
              <w:rPr>
                <w:lang w:val="en-US"/>
              </w:rPr>
              <w:t>Minimizing costs associated with workplace accidents</w:t>
            </w:r>
          </w:p>
          <w:p w:rsidR="000B09B0" w:rsidRPr="00EB5CD5" w:rsidRDefault="000B09B0" w:rsidP="00BE0ACE">
            <w:pPr>
              <w:pStyle w:val="ListParagraph"/>
              <w:numPr>
                <w:ilvl w:val="0"/>
                <w:numId w:val="13"/>
              </w:numPr>
              <w:rPr>
                <w:lang w:val="en-US"/>
              </w:rPr>
            </w:pPr>
            <w:r w:rsidRPr="00EB5CD5">
              <w:rPr>
                <w:lang w:val="en-US"/>
              </w:rPr>
              <w:t xml:space="preserve">To demonstrate they are </w:t>
            </w:r>
            <w:r w:rsidRPr="00EB5CD5">
              <w:rPr>
                <w:lang w:val="en-US"/>
              </w:rPr>
              <w:lastRenderedPageBreak/>
              <w:t>systematically controlling the risks to all persons affected by the organization’s activities, products or services - internally and externally</w:t>
            </w:r>
          </w:p>
          <w:permEnd w:id="1471819143"/>
          <w:p w:rsidR="00277F08" w:rsidRPr="00336D39" w:rsidRDefault="00277F08" w:rsidP="000B09B0">
            <w:pPr>
              <w:rPr>
                <w:rFonts w:ascii="Arial" w:hAnsi="Arial" w:cs="Arial"/>
              </w:rPr>
            </w:pPr>
          </w:p>
        </w:tc>
      </w:tr>
      <w:tr w:rsidR="00277F08" w:rsidRPr="00336D39" w:rsidTr="000B09B0">
        <w:trPr>
          <w:trHeight w:val="1134"/>
        </w:trPr>
        <w:tc>
          <w:tcPr>
            <w:tcW w:w="1982" w:type="dxa"/>
            <w:shd w:val="clear" w:color="auto" w:fill="D9D9D9" w:themeFill="background1" w:themeFillShade="D9"/>
          </w:tcPr>
          <w:p w:rsidR="00277F08" w:rsidRPr="00336D39" w:rsidRDefault="00277F08" w:rsidP="00384894">
            <w:pPr>
              <w:numPr>
                <w:ilvl w:val="0"/>
                <w:numId w:val="35"/>
              </w:numPr>
              <w:rPr>
                <w:rFonts w:ascii="Arial" w:hAnsi="Arial" w:cs="Arial"/>
                <w:b/>
              </w:rPr>
            </w:pPr>
            <w:r w:rsidRPr="00336D39">
              <w:rPr>
                <w:rFonts w:ascii="Arial" w:hAnsi="Arial" w:cs="Arial"/>
                <w:b/>
              </w:rPr>
              <w:lastRenderedPageBreak/>
              <w:t>AS/NZ</w:t>
            </w:r>
            <w:r w:rsidR="00384894">
              <w:rPr>
                <w:rFonts w:ascii="Arial" w:hAnsi="Arial" w:cs="Arial"/>
                <w:b/>
              </w:rPr>
              <w:t>S</w:t>
            </w:r>
            <w:r w:rsidRPr="00336D39">
              <w:rPr>
                <w:rFonts w:ascii="Arial" w:hAnsi="Arial" w:cs="Arial"/>
                <w:b/>
              </w:rPr>
              <w:t xml:space="preserve"> 4804:2001</w:t>
            </w:r>
          </w:p>
        </w:tc>
        <w:tc>
          <w:tcPr>
            <w:tcW w:w="7260" w:type="dxa"/>
          </w:tcPr>
          <w:p w:rsidR="008137D4" w:rsidRPr="004D4FF5" w:rsidRDefault="004D4FF5" w:rsidP="000B09B0">
            <w:pPr>
              <w:rPr>
                <w:rFonts w:ascii="Arial" w:hAnsi="Arial" w:cs="Arial"/>
                <w:b/>
                <w:highlight w:val="yellow"/>
              </w:rPr>
            </w:pPr>
            <w:permStart w:id="630862204" w:edGrp="everyone"/>
            <w:r>
              <w:rPr>
                <w:rFonts w:ascii="Arial" w:hAnsi="Arial" w:cs="Arial"/>
                <w:b/>
                <w:highlight w:val="yellow"/>
              </w:rPr>
              <w:t xml:space="preserve">On </w:t>
            </w:r>
            <w:r w:rsidRPr="004D4FF5">
              <w:rPr>
                <w:rFonts w:ascii="Arial" w:hAnsi="Arial" w:cs="Arial"/>
                <w:b/>
                <w:highlight w:val="yellow"/>
              </w:rPr>
              <w:t>Content &amp; Purpose</w:t>
            </w:r>
          </w:p>
          <w:p w:rsidR="00277F08" w:rsidRDefault="00EC37E9" w:rsidP="000B09B0">
            <w:pPr>
              <w:rPr>
                <w:rFonts w:ascii="Arial" w:hAnsi="Arial" w:cs="Arial"/>
              </w:rPr>
            </w:pPr>
            <w:r w:rsidRPr="00D575FE">
              <w:rPr>
                <w:rFonts w:ascii="Arial" w:hAnsi="Arial" w:cs="Arial"/>
                <w:highlight w:val="yellow"/>
              </w:rPr>
              <w:t>This standard provides guidance on the development and implementation of occupational health and safety management systems (OHSMS) and principles and their integration with other management systems.</w:t>
            </w:r>
          </w:p>
          <w:p w:rsidR="00EC37E9" w:rsidRDefault="00EC37E9" w:rsidP="000B09B0">
            <w:pPr>
              <w:rPr>
                <w:rFonts w:ascii="Arial" w:hAnsi="Arial" w:cs="Arial"/>
              </w:rPr>
            </w:pPr>
          </w:p>
          <w:p w:rsidR="00EC37E9" w:rsidRDefault="00EC37E9" w:rsidP="000B09B0">
            <w:pPr>
              <w:rPr>
                <w:rFonts w:ascii="Arial" w:hAnsi="Arial" w:cs="Arial"/>
              </w:rPr>
            </w:pPr>
            <w:r>
              <w:rPr>
                <w:rFonts w:ascii="Arial" w:hAnsi="Arial" w:cs="Arial"/>
              </w:rPr>
              <w:t>It states that an OHSMS should primarily lead to a reduction of workplace illness and injury, minimizing the costs associated with workplace accidents and to demonstrate that they are systematically controlling the risks to all persons affected by the organisation’s activities, products or services.</w:t>
            </w:r>
          </w:p>
          <w:p w:rsidR="00D575FE" w:rsidRDefault="00D575FE" w:rsidP="000B09B0">
            <w:pPr>
              <w:rPr>
                <w:rFonts w:ascii="Arial" w:hAnsi="Arial" w:cs="Arial"/>
              </w:rPr>
            </w:pPr>
          </w:p>
          <w:p w:rsidR="00D575FE" w:rsidRDefault="00D575FE" w:rsidP="000B09B0">
            <w:pPr>
              <w:rPr>
                <w:rFonts w:ascii="Arial" w:hAnsi="Arial" w:cs="Arial"/>
              </w:rPr>
            </w:pPr>
            <w:r>
              <w:rPr>
                <w:rFonts w:ascii="Arial" w:hAnsi="Arial" w:cs="Arial"/>
              </w:rPr>
              <w:t>The OHS Management System Model the Standard offers, consists of the following components towards continual improvement:</w:t>
            </w:r>
          </w:p>
          <w:p w:rsidR="00D575FE" w:rsidRDefault="00D575FE" w:rsidP="0045143A">
            <w:pPr>
              <w:pStyle w:val="ListParagraph"/>
              <w:numPr>
                <w:ilvl w:val="0"/>
                <w:numId w:val="40"/>
              </w:numPr>
              <w:rPr>
                <w:rFonts w:ascii="Arial" w:hAnsi="Arial" w:cs="Arial"/>
              </w:rPr>
            </w:pPr>
            <w:r w:rsidRPr="00D575FE">
              <w:rPr>
                <w:rFonts w:ascii="Arial" w:hAnsi="Arial" w:cs="Arial"/>
              </w:rPr>
              <w:t xml:space="preserve">OHS Policy </w:t>
            </w:r>
          </w:p>
          <w:p w:rsidR="00D575FE" w:rsidRDefault="00D575FE" w:rsidP="0045143A">
            <w:pPr>
              <w:pStyle w:val="ListParagraph"/>
              <w:numPr>
                <w:ilvl w:val="0"/>
                <w:numId w:val="40"/>
              </w:numPr>
              <w:rPr>
                <w:rFonts w:ascii="Arial" w:hAnsi="Arial" w:cs="Arial"/>
              </w:rPr>
            </w:pPr>
            <w:r w:rsidRPr="00D575FE">
              <w:rPr>
                <w:rFonts w:ascii="Arial" w:hAnsi="Arial" w:cs="Arial"/>
              </w:rPr>
              <w:t>Planning</w:t>
            </w:r>
          </w:p>
          <w:p w:rsidR="00D575FE" w:rsidRDefault="00D575FE" w:rsidP="0045143A">
            <w:pPr>
              <w:pStyle w:val="ListParagraph"/>
              <w:numPr>
                <w:ilvl w:val="0"/>
                <w:numId w:val="40"/>
              </w:numPr>
              <w:rPr>
                <w:rFonts w:ascii="Arial" w:hAnsi="Arial" w:cs="Arial"/>
              </w:rPr>
            </w:pPr>
            <w:r>
              <w:rPr>
                <w:rFonts w:ascii="Arial" w:hAnsi="Arial" w:cs="Arial"/>
              </w:rPr>
              <w:t>Implementation</w:t>
            </w:r>
          </w:p>
          <w:p w:rsidR="00D575FE" w:rsidRDefault="00D575FE" w:rsidP="0045143A">
            <w:pPr>
              <w:pStyle w:val="ListParagraph"/>
              <w:numPr>
                <w:ilvl w:val="0"/>
                <w:numId w:val="40"/>
              </w:numPr>
              <w:rPr>
                <w:rFonts w:ascii="Arial" w:hAnsi="Arial" w:cs="Arial"/>
              </w:rPr>
            </w:pPr>
            <w:r>
              <w:rPr>
                <w:rFonts w:ascii="Arial" w:hAnsi="Arial" w:cs="Arial"/>
              </w:rPr>
              <w:t>Measurement and evaluation</w:t>
            </w:r>
          </w:p>
          <w:p w:rsidR="00D575FE" w:rsidRDefault="00D575FE" w:rsidP="0045143A">
            <w:pPr>
              <w:pStyle w:val="ListParagraph"/>
              <w:numPr>
                <w:ilvl w:val="0"/>
                <w:numId w:val="40"/>
              </w:numPr>
              <w:rPr>
                <w:rFonts w:ascii="Arial" w:hAnsi="Arial" w:cs="Arial"/>
              </w:rPr>
            </w:pPr>
            <w:r>
              <w:rPr>
                <w:rFonts w:ascii="Arial" w:hAnsi="Arial" w:cs="Arial"/>
              </w:rPr>
              <w:t>Management review.</w:t>
            </w:r>
          </w:p>
          <w:p w:rsidR="004D4FF5" w:rsidRDefault="004D4FF5" w:rsidP="004D4FF5">
            <w:pPr>
              <w:rPr>
                <w:rFonts w:ascii="Arial" w:hAnsi="Arial" w:cs="Arial"/>
              </w:rPr>
            </w:pPr>
          </w:p>
          <w:p w:rsidR="004D4FF5" w:rsidRDefault="004D4FF5" w:rsidP="004D4FF5">
            <w:pPr>
              <w:rPr>
                <w:rFonts w:ascii="Arial" w:hAnsi="Arial" w:cs="Arial"/>
              </w:rPr>
            </w:pPr>
            <w:r>
              <w:rPr>
                <w:rFonts w:ascii="Arial" w:hAnsi="Arial" w:cs="Arial"/>
              </w:rPr>
              <w:t xml:space="preserve">It says that in order to be effective and to contribute to ongoing improvements in OHS </w:t>
            </w:r>
            <w:proofErr w:type="gramStart"/>
            <w:r>
              <w:rPr>
                <w:rFonts w:ascii="Arial" w:hAnsi="Arial" w:cs="Arial"/>
              </w:rPr>
              <w:t>performance, that</w:t>
            </w:r>
            <w:proofErr w:type="gramEnd"/>
            <w:r>
              <w:rPr>
                <w:rFonts w:ascii="Arial" w:hAnsi="Arial" w:cs="Arial"/>
              </w:rPr>
              <w:t xml:space="preserve"> independent audits need to be conducted by competent persons</w:t>
            </w:r>
            <w:r w:rsidR="003319CC">
              <w:rPr>
                <w:rFonts w:ascii="Arial" w:hAnsi="Arial" w:cs="Arial"/>
              </w:rPr>
              <w:t>.</w:t>
            </w:r>
          </w:p>
          <w:p w:rsidR="003319CC" w:rsidRDefault="003319CC" w:rsidP="004D4FF5">
            <w:pPr>
              <w:rPr>
                <w:rFonts w:ascii="Arial" w:hAnsi="Arial" w:cs="Arial"/>
              </w:rPr>
            </w:pPr>
          </w:p>
          <w:p w:rsidR="003319CC" w:rsidRDefault="003319CC" w:rsidP="003319CC">
            <w:pPr>
              <w:rPr>
                <w:rFonts w:ascii="Arial" w:hAnsi="Arial" w:cs="Arial"/>
                <w:highlight w:val="yellow"/>
              </w:rPr>
            </w:pPr>
            <w:r>
              <w:rPr>
                <w:rFonts w:ascii="Arial" w:hAnsi="Arial" w:cs="Arial"/>
              </w:rPr>
              <w:t>Information supplied on this standard is limited as I could not access the full standard for free.  My answer is based on the introduction to the standard that I was able to download.</w:t>
            </w:r>
          </w:p>
          <w:p w:rsidR="003319CC" w:rsidRPr="004D4FF5" w:rsidRDefault="003319CC" w:rsidP="004D4FF5">
            <w:pPr>
              <w:rPr>
                <w:rFonts w:ascii="Arial" w:hAnsi="Arial" w:cs="Arial"/>
              </w:rPr>
            </w:pPr>
          </w:p>
          <w:permEnd w:id="630862204"/>
          <w:p w:rsidR="00277F08" w:rsidRPr="00336D39" w:rsidRDefault="00277F08" w:rsidP="000B09B0">
            <w:pPr>
              <w:rPr>
                <w:rFonts w:ascii="Arial" w:hAnsi="Arial" w:cs="Arial"/>
              </w:rPr>
            </w:pPr>
          </w:p>
        </w:tc>
      </w:tr>
      <w:tr w:rsidR="00277F08" w:rsidRPr="00336D39" w:rsidTr="000B09B0">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rPr>
              <w:t>HB 211-2001</w:t>
            </w:r>
          </w:p>
        </w:tc>
        <w:tc>
          <w:tcPr>
            <w:tcW w:w="7260" w:type="dxa"/>
          </w:tcPr>
          <w:p w:rsidR="004D4FF5" w:rsidRDefault="004D4FF5" w:rsidP="008F1112">
            <w:pPr>
              <w:rPr>
                <w:rFonts w:ascii="Arial" w:hAnsi="Arial" w:cs="Arial"/>
                <w:b/>
              </w:rPr>
            </w:pPr>
            <w:permStart w:id="1853304573" w:edGrp="everyone"/>
            <w:r w:rsidRPr="004D4FF5">
              <w:rPr>
                <w:rFonts w:ascii="Arial" w:hAnsi="Arial" w:cs="Arial"/>
                <w:b/>
              </w:rPr>
              <w:t>On Content and Purpose:</w:t>
            </w:r>
          </w:p>
          <w:p w:rsidR="004D4FF5" w:rsidRPr="004D4FF5" w:rsidRDefault="004D4FF5" w:rsidP="008F1112">
            <w:pPr>
              <w:rPr>
                <w:rFonts w:ascii="Arial" w:hAnsi="Arial" w:cs="Arial"/>
                <w:b/>
              </w:rPr>
            </w:pPr>
          </w:p>
          <w:p w:rsidR="008F1112" w:rsidRDefault="008F1112" w:rsidP="008F1112">
            <w:pPr>
              <w:rPr>
                <w:rFonts w:ascii="Arial" w:hAnsi="Arial" w:cs="Arial"/>
              </w:rPr>
            </w:pPr>
            <w:r>
              <w:rPr>
                <w:rFonts w:ascii="Arial" w:hAnsi="Arial" w:cs="Arial"/>
              </w:rPr>
              <w:t xml:space="preserve">The standard cover indicates that it is a guide to AS 4801 for small business and goes on to explain that its intent is to provide examples in simple terms </w:t>
            </w:r>
            <w:r w:rsidR="00EB78A0">
              <w:rPr>
                <w:rFonts w:ascii="Arial" w:hAnsi="Arial" w:cs="Arial"/>
              </w:rPr>
              <w:t>as to how requirements can be achieved for small businesses and aims to assist with:</w:t>
            </w:r>
          </w:p>
          <w:p w:rsidR="00EB78A0" w:rsidRPr="004D4FF5" w:rsidRDefault="00EB78A0" w:rsidP="0045143A">
            <w:pPr>
              <w:pStyle w:val="ListParagraph"/>
              <w:numPr>
                <w:ilvl w:val="0"/>
                <w:numId w:val="50"/>
              </w:numPr>
              <w:rPr>
                <w:rFonts w:ascii="Arial" w:hAnsi="Arial" w:cs="Arial"/>
              </w:rPr>
            </w:pPr>
            <w:r w:rsidRPr="004D4FF5">
              <w:rPr>
                <w:rFonts w:ascii="Arial" w:hAnsi="Arial" w:cs="Arial"/>
              </w:rPr>
              <w:t>Current system development or modification</w:t>
            </w:r>
          </w:p>
          <w:p w:rsidR="00EB78A0" w:rsidRPr="004D4FF5" w:rsidRDefault="00EB78A0" w:rsidP="0045143A">
            <w:pPr>
              <w:pStyle w:val="ListParagraph"/>
              <w:numPr>
                <w:ilvl w:val="0"/>
                <w:numId w:val="50"/>
              </w:numPr>
              <w:rPr>
                <w:rFonts w:ascii="Arial" w:hAnsi="Arial" w:cs="Arial"/>
              </w:rPr>
            </w:pPr>
            <w:r w:rsidRPr="004D4FF5">
              <w:rPr>
                <w:rFonts w:ascii="Arial" w:hAnsi="Arial" w:cs="Arial"/>
              </w:rPr>
              <w:t xml:space="preserve">How to run your OHSMS </w:t>
            </w:r>
          </w:p>
          <w:p w:rsidR="00EB78A0" w:rsidRPr="004D4FF5" w:rsidRDefault="00EB78A0" w:rsidP="0045143A">
            <w:pPr>
              <w:pStyle w:val="ListParagraph"/>
              <w:numPr>
                <w:ilvl w:val="0"/>
                <w:numId w:val="50"/>
              </w:numPr>
              <w:rPr>
                <w:rFonts w:ascii="Arial" w:hAnsi="Arial" w:cs="Arial"/>
              </w:rPr>
            </w:pPr>
            <w:r w:rsidRPr="004D4FF5">
              <w:rPr>
                <w:rFonts w:ascii="Arial" w:hAnsi="Arial" w:cs="Arial"/>
              </w:rPr>
              <w:t>Comparing your OHSMS to AS 4801</w:t>
            </w:r>
          </w:p>
          <w:p w:rsidR="00EB78A0" w:rsidRPr="004D4FF5" w:rsidRDefault="00EB78A0" w:rsidP="0045143A">
            <w:pPr>
              <w:pStyle w:val="ListParagraph"/>
              <w:numPr>
                <w:ilvl w:val="0"/>
                <w:numId w:val="50"/>
              </w:numPr>
              <w:rPr>
                <w:rFonts w:ascii="Arial" w:hAnsi="Arial" w:cs="Arial"/>
              </w:rPr>
            </w:pPr>
            <w:r w:rsidRPr="004D4FF5">
              <w:rPr>
                <w:rFonts w:ascii="Arial" w:hAnsi="Arial" w:cs="Arial"/>
              </w:rPr>
              <w:t>Making changes to your OHSMS that are necessary.</w:t>
            </w:r>
          </w:p>
          <w:p w:rsidR="00EB78A0" w:rsidRPr="004D4FF5" w:rsidRDefault="00EB78A0" w:rsidP="00EB78A0">
            <w:pPr>
              <w:rPr>
                <w:rFonts w:ascii="Arial" w:hAnsi="Arial" w:cs="Arial"/>
              </w:rPr>
            </w:pPr>
          </w:p>
          <w:p w:rsidR="00EB78A0" w:rsidRDefault="00EB78A0" w:rsidP="00EB78A0">
            <w:pPr>
              <w:rPr>
                <w:rFonts w:ascii="Arial" w:hAnsi="Arial" w:cs="Arial"/>
                <w:highlight w:val="yellow"/>
              </w:rPr>
            </w:pPr>
            <w:r>
              <w:rPr>
                <w:rFonts w:ascii="Arial" w:hAnsi="Arial" w:cs="Arial"/>
                <w:highlight w:val="yellow"/>
              </w:rPr>
              <w:t xml:space="preserve">The introduction suggests that the steps in the standard form part of </w:t>
            </w:r>
            <w:r w:rsidR="004D4FF5">
              <w:rPr>
                <w:rFonts w:ascii="Arial" w:hAnsi="Arial" w:cs="Arial"/>
                <w:highlight w:val="yellow"/>
              </w:rPr>
              <w:t>a continuous improvement spiral and that it narrows down the amount of necessary reading for small businesses that don’t have the time to spend on reading unnecessary items.</w:t>
            </w:r>
          </w:p>
          <w:p w:rsidR="004D4FF5" w:rsidRDefault="004D4FF5" w:rsidP="00EB78A0">
            <w:pPr>
              <w:rPr>
                <w:rFonts w:ascii="Arial" w:hAnsi="Arial" w:cs="Arial"/>
                <w:highlight w:val="yellow"/>
              </w:rPr>
            </w:pPr>
          </w:p>
          <w:p w:rsidR="004D4FF5" w:rsidRDefault="004D4FF5" w:rsidP="00EB78A0">
            <w:pPr>
              <w:rPr>
                <w:rFonts w:ascii="Arial" w:hAnsi="Arial" w:cs="Arial"/>
                <w:highlight w:val="yellow"/>
              </w:rPr>
            </w:pPr>
            <w:r>
              <w:rPr>
                <w:rFonts w:ascii="Arial" w:hAnsi="Arial" w:cs="Arial"/>
                <w:highlight w:val="yellow"/>
              </w:rPr>
              <w:t xml:space="preserve">The Table of Contents Covers all the main criteria of a WHS </w:t>
            </w:r>
            <w:r>
              <w:rPr>
                <w:rFonts w:ascii="Arial" w:hAnsi="Arial" w:cs="Arial"/>
                <w:highlight w:val="yellow"/>
              </w:rPr>
              <w:lastRenderedPageBreak/>
              <w:t xml:space="preserve">Management Plan, from General Requirements, OHS Policy, risk management, training and consultation through to </w:t>
            </w:r>
            <w:r w:rsidR="00F10831">
              <w:rPr>
                <w:rFonts w:ascii="Arial" w:hAnsi="Arial" w:cs="Arial"/>
                <w:highlight w:val="yellow"/>
              </w:rPr>
              <w:t>Auditing and review.</w:t>
            </w:r>
          </w:p>
          <w:p w:rsidR="00F10831" w:rsidRDefault="00F10831" w:rsidP="00EB78A0">
            <w:pPr>
              <w:rPr>
                <w:rFonts w:ascii="Arial" w:hAnsi="Arial" w:cs="Arial"/>
                <w:highlight w:val="yellow"/>
              </w:rPr>
            </w:pPr>
          </w:p>
          <w:p w:rsidR="00F10831" w:rsidRPr="00F10831" w:rsidRDefault="00F10831" w:rsidP="00EB78A0">
            <w:pPr>
              <w:rPr>
                <w:rFonts w:ascii="Arial" w:hAnsi="Arial" w:cs="Arial"/>
                <w:b/>
                <w:highlight w:val="yellow"/>
              </w:rPr>
            </w:pPr>
            <w:r w:rsidRPr="00F10831">
              <w:rPr>
                <w:rFonts w:ascii="Arial" w:hAnsi="Arial" w:cs="Arial"/>
                <w:b/>
                <w:highlight w:val="yellow"/>
              </w:rPr>
              <w:t>On Duty holders</w:t>
            </w:r>
            <w:r>
              <w:rPr>
                <w:rFonts w:ascii="Arial" w:hAnsi="Arial" w:cs="Arial"/>
                <w:b/>
                <w:highlight w:val="yellow"/>
              </w:rPr>
              <w:t xml:space="preserve"> and Consultation</w:t>
            </w:r>
            <w:r w:rsidRPr="00F10831">
              <w:rPr>
                <w:rFonts w:ascii="Arial" w:hAnsi="Arial" w:cs="Arial"/>
                <w:b/>
                <w:highlight w:val="yellow"/>
              </w:rPr>
              <w:t>:</w:t>
            </w:r>
          </w:p>
          <w:p w:rsidR="00F10831" w:rsidRDefault="00F10831" w:rsidP="00EB78A0">
            <w:pPr>
              <w:rPr>
                <w:rFonts w:ascii="Arial" w:hAnsi="Arial" w:cs="Arial"/>
                <w:highlight w:val="yellow"/>
              </w:rPr>
            </w:pPr>
            <w:r>
              <w:rPr>
                <w:rFonts w:ascii="Arial" w:hAnsi="Arial" w:cs="Arial"/>
                <w:highlight w:val="yellow"/>
              </w:rPr>
              <w:t>The introduction explains about the people a small business would need to involve, including:</w:t>
            </w:r>
          </w:p>
          <w:p w:rsidR="00F10831" w:rsidRPr="00F10831" w:rsidRDefault="00F10831" w:rsidP="0045143A">
            <w:pPr>
              <w:pStyle w:val="ListParagraph"/>
              <w:numPr>
                <w:ilvl w:val="0"/>
                <w:numId w:val="51"/>
              </w:numPr>
              <w:rPr>
                <w:rFonts w:ascii="Arial" w:hAnsi="Arial" w:cs="Arial"/>
              </w:rPr>
            </w:pPr>
            <w:r w:rsidRPr="00F10831">
              <w:rPr>
                <w:rFonts w:ascii="Arial" w:hAnsi="Arial" w:cs="Arial"/>
              </w:rPr>
              <w:t>Helpful outside organisations</w:t>
            </w:r>
            <w:r>
              <w:rPr>
                <w:rFonts w:ascii="Arial" w:hAnsi="Arial" w:cs="Arial"/>
              </w:rPr>
              <w:t>; and</w:t>
            </w:r>
          </w:p>
          <w:p w:rsidR="00F10831" w:rsidRDefault="00F10831" w:rsidP="0045143A">
            <w:pPr>
              <w:pStyle w:val="ListParagraph"/>
              <w:numPr>
                <w:ilvl w:val="0"/>
                <w:numId w:val="51"/>
              </w:numPr>
              <w:rPr>
                <w:rFonts w:ascii="Arial" w:hAnsi="Arial" w:cs="Arial"/>
              </w:rPr>
            </w:pPr>
            <w:r w:rsidRPr="00F10831">
              <w:rPr>
                <w:rFonts w:ascii="Arial" w:hAnsi="Arial" w:cs="Arial"/>
              </w:rPr>
              <w:t>Your employees</w:t>
            </w:r>
            <w:r>
              <w:rPr>
                <w:rFonts w:ascii="Arial" w:hAnsi="Arial" w:cs="Arial"/>
              </w:rPr>
              <w:t>.</w:t>
            </w:r>
          </w:p>
          <w:p w:rsidR="00F10831" w:rsidRDefault="00F10831" w:rsidP="00F10831">
            <w:pPr>
              <w:rPr>
                <w:rFonts w:ascii="Arial" w:hAnsi="Arial" w:cs="Arial"/>
              </w:rPr>
            </w:pPr>
          </w:p>
          <w:p w:rsidR="00F10831" w:rsidRDefault="00F10831" w:rsidP="00F10831">
            <w:pPr>
              <w:rPr>
                <w:rFonts w:ascii="Arial" w:hAnsi="Arial" w:cs="Arial"/>
              </w:rPr>
            </w:pPr>
            <w:r>
              <w:rPr>
                <w:rFonts w:ascii="Arial" w:hAnsi="Arial" w:cs="Arial"/>
              </w:rPr>
              <w:t>It claims that they need to be involved to make the system work and they know what the safety issues have been and can help towards prevention in the future.</w:t>
            </w:r>
          </w:p>
          <w:p w:rsidR="003319CC" w:rsidRDefault="003319CC" w:rsidP="00F10831">
            <w:pPr>
              <w:rPr>
                <w:rFonts w:ascii="Arial" w:hAnsi="Arial" w:cs="Arial"/>
              </w:rPr>
            </w:pPr>
          </w:p>
          <w:p w:rsidR="003319CC" w:rsidRPr="00F10831" w:rsidRDefault="003319CC" w:rsidP="00F10831">
            <w:pPr>
              <w:rPr>
                <w:rFonts w:ascii="Arial" w:hAnsi="Arial" w:cs="Arial"/>
              </w:rPr>
            </w:pPr>
            <w:r>
              <w:rPr>
                <w:rFonts w:ascii="Arial" w:hAnsi="Arial" w:cs="Arial"/>
              </w:rPr>
              <w:t>Information obtained on this standard is limited as I could not access the full standard for free.  Managed to download the contents and a summary of the standard only.</w:t>
            </w:r>
          </w:p>
          <w:permEnd w:id="1853304573"/>
          <w:p w:rsidR="00277F08" w:rsidRPr="00336D39" w:rsidRDefault="00277F08" w:rsidP="000B09B0">
            <w:pPr>
              <w:rPr>
                <w:rFonts w:ascii="Arial" w:hAnsi="Arial" w:cs="Arial"/>
              </w:rPr>
            </w:pPr>
          </w:p>
        </w:tc>
      </w:tr>
      <w:tr w:rsidR="00277F08" w:rsidRPr="00336D39" w:rsidTr="000B09B0">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rPr>
              <w:lastRenderedPageBreak/>
              <w:t>Code of practice</w:t>
            </w:r>
          </w:p>
        </w:tc>
        <w:tc>
          <w:tcPr>
            <w:tcW w:w="7260" w:type="dxa"/>
          </w:tcPr>
          <w:p w:rsidR="008137D4" w:rsidRPr="008137D4" w:rsidRDefault="008137D4" w:rsidP="000B09B0">
            <w:pPr>
              <w:rPr>
                <w:rFonts w:ascii="Arial" w:hAnsi="Arial" w:cs="Arial"/>
                <w:b/>
              </w:rPr>
            </w:pPr>
            <w:permStart w:id="440413016" w:edGrp="everyone"/>
            <w:r>
              <w:rPr>
                <w:rFonts w:ascii="Arial" w:hAnsi="Arial" w:cs="Arial"/>
                <w:b/>
              </w:rPr>
              <w:t>Duty Holder requirements</w:t>
            </w:r>
          </w:p>
          <w:p w:rsidR="008137D4" w:rsidRDefault="008137D4" w:rsidP="000B09B0">
            <w:pPr>
              <w:rPr>
                <w:rFonts w:ascii="Arial" w:hAnsi="Arial" w:cs="Arial"/>
              </w:rPr>
            </w:pPr>
          </w:p>
          <w:p w:rsidR="00277F08" w:rsidRDefault="008137D4" w:rsidP="000B09B0">
            <w:pPr>
              <w:rPr>
                <w:rFonts w:ascii="Arial" w:hAnsi="Arial" w:cs="Arial"/>
              </w:rPr>
            </w:pPr>
            <w:r>
              <w:rPr>
                <w:rFonts w:ascii="Arial" w:hAnsi="Arial" w:cs="Arial"/>
              </w:rPr>
              <w:t>How to manage work health and safety risks Code of Practice 2011 (Qld) states that the WHS Act and Regulation require persons who have duty to ensure health and safety to manage risks by eliminating health and safety risks so far as is reasonably practicable, and if it is not reasonably practicable to do so, to minimise those risks so far as is reasonably practicable.</w:t>
            </w:r>
          </w:p>
          <w:p w:rsidR="008137D4" w:rsidRDefault="008137D4" w:rsidP="000B09B0">
            <w:pPr>
              <w:rPr>
                <w:rFonts w:ascii="Arial" w:hAnsi="Arial" w:cs="Arial"/>
              </w:rPr>
            </w:pPr>
          </w:p>
          <w:p w:rsidR="008137D4" w:rsidRDefault="008137D4" w:rsidP="000B09B0">
            <w:pPr>
              <w:rPr>
                <w:rFonts w:ascii="Arial" w:hAnsi="Arial" w:cs="Arial"/>
              </w:rPr>
            </w:pPr>
            <w:r>
              <w:rPr>
                <w:rFonts w:ascii="Arial" w:hAnsi="Arial" w:cs="Arial"/>
              </w:rPr>
              <w:t>On PCBUs it includes duties to manage risks if they:</w:t>
            </w:r>
          </w:p>
          <w:p w:rsidR="008137D4" w:rsidRDefault="008137D4" w:rsidP="0045143A">
            <w:pPr>
              <w:pStyle w:val="ListParagraph"/>
              <w:numPr>
                <w:ilvl w:val="0"/>
                <w:numId w:val="41"/>
              </w:numPr>
              <w:rPr>
                <w:rFonts w:ascii="Arial" w:hAnsi="Arial" w:cs="Arial"/>
              </w:rPr>
            </w:pPr>
            <w:r>
              <w:rPr>
                <w:rFonts w:ascii="Arial" w:hAnsi="Arial" w:cs="Arial"/>
              </w:rPr>
              <w:t>Engage workers to undertake work for them</w:t>
            </w:r>
          </w:p>
          <w:p w:rsidR="008137D4" w:rsidRDefault="008137D4" w:rsidP="0045143A">
            <w:pPr>
              <w:pStyle w:val="ListParagraph"/>
              <w:numPr>
                <w:ilvl w:val="0"/>
                <w:numId w:val="41"/>
              </w:numPr>
              <w:rPr>
                <w:rFonts w:ascii="Arial" w:hAnsi="Arial" w:cs="Arial"/>
              </w:rPr>
            </w:pPr>
            <w:r>
              <w:rPr>
                <w:rFonts w:ascii="Arial" w:hAnsi="Arial" w:cs="Arial"/>
              </w:rPr>
              <w:t>Direct or influence work carried out by workers</w:t>
            </w:r>
          </w:p>
          <w:p w:rsidR="008137D4" w:rsidRDefault="008137D4" w:rsidP="0045143A">
            <w:pPr>
              <w:pStyle w:val="ListParagraph"/>
              <w:numPr>
                <w:ilvl w:val="0"/>
                <w:numId w:val="41"/>
              </w:numPr>
              <w:rPr>
                <w:rFonts w:ascii="Arial" w:hAnsi="Arial" w:cs="Arial"/>
              </w:rPr>
            </w:pPr>
            <w:r>
              <w:rPr>
                <w:rFonts w:ascii="Arial" w:hAnsi="Arial" w:cs="Arial"/>
              </w:rPr>
              <w:t>May put others at risk from the conduct of their business or undertaking</w:t>
            </w:r>
          </w:p>
          <w:p w:rsidR="008137D4" w:rsidRDefault="008137D4" w:rsidP="0045143A">
            <w:pPr>
              <w:pStyle w:val="ListParagraph"/>
              <w:numPr>
                <w:ilvl w:val="0"/>
                <w:numId w:val="41"/>
              </w:numPr>
              <w:rPr>
                <w:rFonts w:ascii="Arial" w:hAnsi="Arial" w:cs="Arial"/>
              </w:rPr>
            </w:pPr>
            <w:r>
              <w:rPr>
                <w:rFonts w:ascii="Arial" w:hAnsi="Arial" w:cs="Arial"/>
              </w:rPr>
              <w:t>Manage or control the workplace, fixtures, fittings or plant at the workplace</w:t>
            </w:r>
          </w:p>
          <w:p w:rsidR="008137D4" w:rsidRDefault="008137D4" w:rsidP="0045143A">
            <w:pPr>
              <w:pStyle w:val="ListParagraph"/>
              <w:numPr>
                <w:ilvl w:val="0"/>
                <w:numId w:val="41"/>
              </w:numPr>
              <w:rPr>
                <w:rFonts w:ascii="Arial" w:hAnsi="Arial" w:cs="Arial"/>
              </w:rPr>
            </w:pPr>
            <w:r>
              <w:rPr>
                <w:rFonts w:ascii="Arial" w:hAnsi="Arial" w:cs="Arial"/>
              </w:rPr>
              <w:t>Design, manufacture, import or supply plant, substances or structures for use at a workplace</w:t>
            </w:r>
          </w:p>
          <w:p w:rsidR="00FB151E" w:rsidRDefault="00FB151E" w:rsidP="0045143A">
            <w:pPr>
              <w:pStyle w:val="ListParagraph"/>
              <w:numPr>
                <w:ilvl w:val="0"/>
                <w:numId w:val="41"/>
              </w:numPr>
              <w:rPr>
                <w:rFonts w:ascii="Arial" w:hAnsi="Arial" w:cs="Arial"/>
              </w:rPr>
            </w:pPr>
            <w:r>
              <w:rPr>
                <w:rFonts w:ascii="Arial" w:hAnsi="Arial" w:cs="Arial"/>
              </w:rPr>
              <w:t>Install, construct or commission plant or structures at a workplace.</w:t>
            </w:r>
          </w:p>
          <w:p w:rsidR="00FB151E" w:rsidRDefault="00FB151E" w:rsidP="00FB151E">
            <w:pPr>
              <w:rPr>
                <w:rFonts w:ascii="Arial" w:hAnsi="Arial" w:cs="Arial"/>
              </w:rPr>
            </w:pPr>
          </w:p>
          <w:p w:rsidR="00FB151E" w:rsidRDefault="00FB151E" w:rsidP="00FB151E">
            <w:pPr>
              <w:rPr>
                <w:rFonts w:ascii="Arial" w:hAnsi="Arial" w:cs="Arial"/>
              </w:rPr>
            </w:pPr>
            <w:r>
              <w:rPr>
                <w:rFonts w:ascii="Arial" w:hAnsi="Arial" w:cs="Arial"/>
              </w:rPr>
              <w:t xml:space="preserve">Regarding Officers’ duties – (Office </w:t>
            </w:r>
            <w:proofErr w:type="spellStart"/>
            <w:r>
              <w:rPr>
                <w:rFonts w:ascii="Arial" w:hAnsi="Arial" w:cs="Arial"/>
              </w:rPr>
              <w:t>eg</w:t>
            </w:r>
            <w:proofErr w:type="spellEnd"/>
            <w:r>
              <w:rPr>
                <w:rFonts w:ascii="Arial" w:hAnsi="Arial" w:cs="Arial"/>
              </w:rPr>
              <w:t>: Company Directors), it says they must exercise due diligence to ensure the business or undertaking complies with the WHS Act and Regulation, including taking reasonable steps to:</w:t>
            </w:r>
          </w:p>
          <w:p w:rsidR="00FB151E" w:rsidRDefault="00FB151E" w:rsidP="0045143A">
            <w:pPr>
              <w:pStyle w:val="ListParagraph"/>
              <w:numPr>
                <w:ilvl w:val="0"/>
                <w:numId w:val="42"/>
              </w:numPr>
              <w:rPr>
                <w:rFonts w:ascii="Arial" w:hAnsi="Arial" w:cs="Arial"/>
              </w:rPr>
            </w:pPr>
            <w:r>
              <w:rPr>
                <w:rFonts w:ascii="Arial" w:hAnsi="Arial" w:cs="Arial"/>
              </w:rPr>
              <w:t>Gain an understanding of the hazards and risks associated with the operations of the business or undertaking; and</w:t>
            </w:r>
          </w:p>
          <w:p w:rsidR="00FB151E" w:rsidRDefault="00FB151E" w:rsidP="0045143A">
            <w:pPr>
              <w:pStyle w:val="ListParagraph"/>
              <w:numPr>
                <w:ilvl w:val="0"/>
                <w:numId w:val="42"/>
              </w:numPr>
              <w:rPr>
                <w:rFonts w:ascii="Arial" w:hAnsi="Arial" w:cs="Arial"/>
              </w:rPr>
            </w:pPr>
            <w:r>
              <w:rPr>
                <w:rFonts w:ascii="Arial" w:hAnsi="Arial" w:cs="Arial"/>
              </w:rPr>
              <w:t>Ensure the business or undertaking has and uses appropriate resources and processes to eliminate or minimise risks to health and safety.</w:t>
            </w:r>
          </w:p>
          <w:p w:rsidR="00FB151E" w:rsidRDefault="00FB151E" w:rsidP="00FB151E">
            <w:pPr>
              <w:rPr>
                <w:rFonts w:ascii="Arial" w:hAnsi="Arial" w:cs="Arial"/>
              </w:rPr>
            </w:pPr>
          </w:p>
          <w:p w:rsidR="00FB151E" w:rsidRPr="00FB151E" w:rsidRDefault="00FB151E" w:rsidP="00FB151E">
            <w:pPr>
              <w:rPr>
                <w:rFonts w:ascii="Arial" w:hAnsi="Arial" w:cs="Arial"/>
              </w:rPr>
            </w:pPr>
            <w:r>
              <w:rPr>
                <w:rFonts w:ascii="Arial" w:hAnsi="Arial" w:cs="Arial"/>
              </w:rPr>
              <w:t>It also points out that a person can have more than one duty and more than one person can have the same duty at the same time.</w:t>
            </w:r>
          </w:p>
          <w:p w:rsidR="008137D4" w:rsidRDefault="008137D4" w:rsidP="000B09B0">
            <w:pPr>
              <w:rPr>
                <w:rFonts w:ascii="Arial" w:hAnsi="Arial" w:cs="Arial"/>
              </w:rPr>
            </w:pPr>
          </w:p>
          <w:p w:rsidR="00277F08" w:rsidRDefault="00FB151E" w:rsidP="000B09B0">
            <w:pPr>
              <w:rPr>
                <w:rFonts w:ascii="Arial" w:hAnsi="Arial" w:cs="Arial"/>
                <w:b/>
              </w:rPr>
            </w:pPr>
            <w:r>
              <w:rPr>
                <w:rFonts w:ascii="Arial" w:hAnsi="Arial" w:cs="Arial"/>
                <w:b/>
              </w:rPr>
              <w:t>Consultation</w:t>
            </w:r>
          </w:p>
          <w:p w:rsidR="00FB151E" w:rsidRDefault="00FB151E" w:rsidP="000B09B0">
            <w:pPr>
              <w:rPr>
                <w:rFonts w:ascii="Arial" w:hAnsi="Arial" w:cs="Arial"/>
                <w:b/>
              </w:rPr>
            </w:pPr>
          </w:p>
          <w:p w:rsidR="00FB151E" w:rsidRDefault="00FB151E" w:rsidP="000B09B0">
            <w:pPr>
              <w:rPr>
                <w:rFonts w:ascii="Arial" w:hAnsi="Arial" w:cs="Arial"/>
              </w:rPr>
            </w:pPr>
            <w:r>
              <w:rPr>
                <w:rFonts w:ascii="Arial" w:hAnsi="Arial" w:cs="Arial"/>
              </w:rPr>
              <w:t>The code refers to sections 47 and 48 of the Act, which respectively refer to requirement</w:t>
            </w:r>
            <w:r w:rsidR="00563ED1">
              <w:rPr>
                <w:rFonts w:ascii="Arial" w:hAnsi="Arial" w:cs="Arial"/>
              </w:rPr>
              <w:t>s</w:t>
            </w:r>
            <w:r>
              <w:rPr>
                <w:rFonts w:ascii="Arial" w:hAnsi="Arial" w:cs="Arial"/>
              </w:rPr>
              <w:t xml:space="preserve"> for consultation, so far as is reasonably practicable, with workers who carry out works for you and who are directly affected by a work health and safety matter</w:t>
            </w:r>
            <w:r w:rsidR="00563ED1">
              <w:rPr>
                <w:rFonts w:ascii="Arial" w:hAnsi="Arial" w:cs="Arial"/>
              </w:rPr>
              <w:t>; and consultation with any workers’ representatives.</w:t>
            </w:r>
            <w:r w:rsidR="00914AAB">
              <w:rPr>
                <w:rFonts w:ascii="Arial" w:hAnsi="Arial" w:cs="Arial"/>
              </w:rPr>
              <w:t xml:space="preserve">  It describes:</w:t>
            </w:r>
          </w:p>
          <w:p w:rsidR="00563ED1" w:rsidRDefault="00563ED1" w:rsidP="000B09B0">
            <w:pPr>
              <w:rPr>
                <w:rFonts w:ascii="Arial" w:hAnsi="Arial" w:cs="Arial"/>
              </w:rPr>
            </w:pPr>
          </w:p>
          <w:p w:rsidR="00914AAB" w:rsidRDefault="00914AAB" w:rsidP="0045143A">
            <w:pPr>
              <w:pStyle w:val="ListParagraph"/>
              <w:numPr>
                <w:ilvl w:val="0"/>
                <w:numId w:val="43"/>
              </w:numPr>
              <w:rPr>
                <w:rFonts w:ascii="Arial" w:hAnsi="Arial" w:cs="Arial"/>
              </w:rPr>
            </w:pPr>
            <w:r>
              <w:rPr>
                <w:rFonts w:ascii="Arial" w:hAnsi="Arial" w:cs="Arial"/>
              </w:rPr>
              <w:t>C</w:t>
            </w:r>
            <w:r w:rsidR="00563ED1" w:rsidRPr="00914AAB">
              <w:rPr>
                <w:rFonts w:ascii="Arial" w:hAnsi="Arial" w:cs="Arial"/>
              </w:rPr>
              <w:t>onsultation as involving sharing of information, giving workers a reasonable opportunity to express views and considering those views when making decisions about health and safety matters.</w:t>
            </w:r>
          </w:p>
          <w:p w:rsidR="00914AAB" w:rsidRDefault="00914AAB" w:rsidP="0045143A">
            <w:pPr>
              <w:pStyle w:val="ListParagraph"/>
              <w:numPr>
                <w:ilvl w:val="0"/>
                <w:numId w:val="43"/>
              </w:numPr>
              <w:rPr>
                <w:rFonts w:ascii="Arial" w:hAnsi="Arial" w:cs="Arial"/>
              </w:rPr>
            </w:pPr>
            <w:r>
              <w:rPr>
                <w:rFonts w:ascii="Arial" w:hAnsi="Arial" w:cs="Arial"/>
              </w:rPr>
              <w:t>T</w:t>
            </w:r>
            <w:r w:rsidR="00563ED1" w:rsidRPr="00914AAB">
              <w:rPr>
                <w:rFonts w:ascii="Arial" w:hAnsi="Arial" w:cs="Arial"/>
              </w:rPr>
              <w:t>hat consultation with workers and H&amp;S representatives is required at each step of the risk management process.  It suggests that you are more likely to identify all hazards and effective controls, by drawing on the experience, knowledge and ideas of your workers.</w:t>
            </w:r>
          </w:p>
          <w:p w:rsidR="00914AAB" w:rsidRDefault="00914AAB" w:rsidP="0045143A">
            <w:pPr>
              <w:pStyle w:val="ListParagraph"/>
              <w:numPr>
                <w:ilvl w:val="0"/>
                <w:numId w:val="43"/>
              </w:numPr>
              <w:rPr>
                <w:rFonts w:ascii="Arial" w:hAnsi="Arial" w:cs="Arial"/>
              </w:rPr>
            </w:pPr>
            <w:r>
              <w:rPr>
                <w:rFonts w:ascii="Arial" w:hAnsi="Arial" w:cs="Arial"/>
              </w:rPr>
              <w:t>T</w:t>
            </w:r>
            <w:r w:rsidR="00563ED1" w:rsidRPr="00914AAB">
              <w:rPr>
                <w:rFonts w:ascii="Arial" w:hAnsi="Arial" w:cs="Arial"/>
              </w:rPr>
              <w:t>hat you should encourage workers to report any hazards and health and safety issues immediately to enable risk management before an incident occurs.</w:t>
            </w:r>
          </w:p>
          <w:p w:rsidR="00563ED1" w:rsidRDefault="00914AAB" w:rsidP="0045143A">
            <w:pPr>
              <w:pStyle w:val="ListParagraph"/>
              <w:numPr>
                <w:ilvl w:val="0"/>
                <w:numId w:val="43"/>
              </w:numPr>
              <w:rPr>
                <w:rFonts w:ascii="Arial" w:hAnsi="Arial" w:cs="Arial"/>
              </w:rPr>
            </w:pPr>
            <w:r>
              <w:rPr>
                <w:rFonts w:ascii="Arial" w:hAnsi="Arial" w:cs="Arial"/>
              </w:rPr>
              <w:t>I</w:t>
            </w:r>
            <w:r w:rsidR="00563ED1" w:rsidRPr="00914AAB">
              <w:rPr>
                <w:rFonts w:ascii="Arial" w:hAnsi="Arial" w:cs="Arial"/>
              </w:rPr>
              <w:t>f you have a health and safety committee, that you should engage them in the risk management process too.</w:t>
            </w:r>
          </w:p>
          <w:p w:rsidR="00914AAB" w:rsidRDefault="00914AAB" w:rsidP="00914AAB">
            <w:pPr>
              <w:pStyle w:val="ListParagraph"/>
              <w:rPr>
                <w:rFonts w:ascii="Arial" w:hAnsi="Arial" w:cs="Arial"/>
              </w:rPr>
            </w:pPr>
          </w:p>
          <w:p w:rsidR="00914AAB" w:rsidRDefault="00914AAB" w:rsidP="00914AAB">
            <w:pPr>
              <w:rPr>
                <w:rFonts w:ascii="Arial" w:hAnsi="Arial" w:cs="Arial"/>
              </w:rPr>
            </w:pPr>
            <w:r>
              <w:rPr>
                <w:rFonts w:ascii="Arial" w:hAnsi="Arial" w:cs="Arial"/>
              </w:rPr>
              <w:t>The code also refers to Section 46 of the Act which requires consultation, co-operation and co-ordination with other persons who have a WHS duty in relation to the same matter, so far as is reasonably practicable.   It expla</w:t>
            </w:r>
            <w:r w:rsidR="00F5424A">
              <w:rPr>
                <w:rFonts w:ascii="Arial" w:hAnsi="Arial" w:cs="Arial"/>
              </w:rPr>
              <w:t>i</w:t>
            </w:r>
            <w:r>
              <w:rPr>
                <w:rFonts w:ascii="Arial" w:hAnsi="Arial" w:cs="Arial"/>
              </w:rPr>
              <w:t>ns:</w:t>
            </w:r>
          </w:p>
          <w:p w:rsidR="00914AAB" w:rsidRDefault="00F5424A" w:rsidP="0045143A">
            <w:pPr>
              <w:pStyle w:val="ListParagraph"/>
              <w:numPr>
                <w:ilvl w:val="0"/>
                <w:numId w:val="44"/>
              </w:numPr>
              <w:rPr>
                <w:rFonts w:ascii="Arial" w:hAnsi="Arial" w:cs="Arial"/>
              </w:rPr>
            </w:pPr>
            <w:r>
              <w:rPr>
                <w:rFonts w:ascii="Arial" w:hAnsi="Arial" w:cs="Arial"/>
              </w:rPr>
              <w:t>That sometimes you may share responsibility for a health and safety matter</w:t>
            </w:r>
            <w:r w:rsidR="00DD5839">
              <w:rPr>
                <w:rFonts w:ascii="Arial" w:hAnsi="Arial" w:cs="Arial"/>
              </w:rPr>
              <w:t xml:space="preserve"> with other businesses that may be involved in the same activities or that share the workplace and you must discuss the associated hazards, risks and controls with them.</w:t>
            </w:r>
          </w:p>
          <w:p w:rsidR="00DD5839" w:rsidRDefault="00DD5839" w:rsidP="0045143A">
            <w:pPr>
              <w:pStyle w:val="ListParagraph"/>
              <w:numPr>
                <w:ilvl w:val="0"/>
                <w:numId w:val="44"/>
              </w:numPr>
              <w:rPr>
                <w:rFonts w:ascii="Arial" w:hAnsi="Arial" w:cs="Arial"/>
              </w:rPr>
            </w:pPr>
            <w:r>
              <w:rPr>
                <w:rFonts w:ascii="Arial" w:hAnsi="Arial" w:cs="Arial"/>
              </w:rPr>
              <w:t>Not to assume that others are taking care of a health and safety matter and to find out who is doing what and work together with other duty holders in a co-operative and co-ordinated manner, so that all risks are eliminated or minimised as far as is reasonably practicable;</w:t>
            </w:r>
          </w:p>
          <w:p w:rsidR="00DD5839" w:rsidRDefault="00DD5839" w:rsidP="0045143A">
            <w:pPr>
              <w:pStyle w:val="ListParagraph"/>
              <w:numPr>
                <w:ilvl w:val="0"/>
                <w:numId w:val="44"/>
              </w:numPr>
              <w:rPr>
                <w:rFonts w:ascii="Arial" w:hAnsi="Arial" w:cs="Arial"/>
              </w:rPr>
            </w:pPr>
            <w:r>
              <w:rPr>
                <w:rFonts w:ascii="Arial" w:hAnsi="Arial" w:cs="Arial"/>
              </w:rPr>
              <w:t>You should communicate our safety requirements and policies when entering into a contract, review the job to be undertaken, discuss any safety issues that may arise and how they will be managed; and</w:t>
            </w:r>
          </w:p>
          <w:p w:rsidR="00DD5839" w:rsidRDefault="00DD5839" w:rsidP="0045143A">
            <w:pPr>
              <w:pStyle w:val="ListParagraph"/>
              <w:numPr>
                <w:ilvl w:val="0"/>
                <w:numId w:val="44"/>
              </w:numPr>
              <w:rPr>
                <w:rFonts w:ascii="Arial" w:hAnsi="Arial" w:cs="Arial"/>
              </w:rPr>
            </w:pPr>
            <w:r>
              <w:rPr>
                <w:rFonts w:ascii="Arial" w:hAnsi="Arial" w:cs="Arial"/>
              </w:rPr>
              <w:t>You cannot transfer your responsibilities to another.</w:t>
            </w:r>
          </w:p>
          <w:p w:rsidR="00DD5839" w:rsidRDefault="00DD5839" w:rsidP="00DD5839">
            <w:pPr>
              <w:rPr>
                <w:rFonts w:ascii="Arial" w:hAnsi="Arial" w:cs="Arial"/>
              </w:rPr>
            </w:pPr>
          </w:p>
          <w:p w:rsidR="00574225" w:rsidRDefault="00574225" w:rsidP="00DD5839">
            <w:pPr>
              <w:rPr>
                <w:rFonts w:ascii="Arial" w:hAnsi="Arial" w:cs="Arial"/>
              </w:rPr>
            </w:pPr>
            <w:r>
              <w:rPr>
                <w:rFonts w:ascii="Arial" w:hAnsi="Arial" w:cs="Arial"/>
              </w:rPr>
              <w:t>The Code also offers information that should be included in WHSMS with regard to:</w:t>
            </w:r>
          </w:p>
          <w:p w:rsidR="00574225" w:rsidRDefault="00574225" w:rsidP="0045143A">
            <w:pPr>
              <w:pStyle w:val="ListParagraph"/>
              <w:numPr>
                <w:ilvl w:val="0"/>
                <w:numId w:val="45"/>
              </w:numPr>
              <w:rPr>
                <w:rFonts w:ascii="Arial" w:hAnsi="Arial" w:cs="Arial"/>
              </w:rPr>
            </w:pPr>
            <w:r>
              <w:rPr>
                <w:rFonts w:ascii="Arial" w:hAnsi="Arial" w:cs="Arial"/>
              </w:rPr>
              <w:t>Risk Management Process, including:</w:t>
            </w:r>
          </w:p>
          <w:p w:rsidR="00574225" w:rsidRDefault="00574225" w:rsidP="0045143A">
            <w:pPr>
              <w:pStyle w:val="ListParagraph"/>
              <w:numPr>
                <w:ilvl w:val="0"/>
                <w:numId w:val="34"/>
              </w:numPr>
              <w:rPr>
                <w:rFonts w:ascii="Arial" w:hAnsi="Arial" w:cs="Arial"/>
              </w:rPr>
            </w:pPr>
            <w:r>
              <w:rPr>
                <w:rFonts w:ascii="Arial" w:hAnsi="Arial" w:cs="Arial"/>
              </w:rPr>
              <w:t>Hazard identification</w:t>
            </w:r>
          </w:p>
          <w:p w:rsidR="00574225" w:rsidRDefault="00574225" w:rsidP="0045143A">
            <w:pPr>
              <w:pStyle w:val="ListParagraph"/>
              <w:numPr>
                <w:ilvl w:val="0"/>
                <w:numId w:val="34"/>
              </w:numPr>
              <w:rPr>
                <w:rFonts w:ascii="Arial" w:hAnsi="Arial" w:cs="Arial"/>
              </w:rPr>
            </w:pPr>
            <w:r>
              <w:rPr>
                <w:rFonts w:ascii="Arial" w:hAnsi="Arial" w:cs="Arial"/>
              </w:rPr>
              <w:t>Risk Assessment</w:t>
            </w:r>
          </w:p>
          <w:p w:rsidR="00574225" w:rsidRDefault="00574225" w:rsidP="0045143A">
            <w:pPr>
              <w:pStyle w:val="ListParagraph"/>
              <w:numPr>
                <w:ilvl w:val="0"/>
                <w:numId w:val="34"/>
              </w:numPr>
              <w:rPr>
                <w:rFonts w:ascii="Arial" w:hAnsi="Arial" w:cs="Arial"/>
              </w:rPr>
            </w:pPr>
            <w:r>
              <w:rPr>
                <w:rFonts w:ascii="Arial" w:hAnsi="Arial" w:cs="Arial"/>
              </w:rPr>
              <w:t>Controlling Risks</w:t>
            </w:r>
          </w:p>
          <w:p w:rsidR="00574225" w:rsidRPr="00574225" w:rsidRDefault="00574225" w:rsidP="0045143A">
            <w:pPr>
              <w:pStyle w:val="ListParagraph"/>
              <w:numPr>
                <w:ilvl w:val="0"/>
                <w:numId w:val="34"/>
              </w:numPr>
              <w:rPr>
                <w:rFonts w:ascii="Arial" w:hAnsi="Arial" w:cs="Arial"/>
              </w:rPr>
            </w:pPr>
            <w:r>
              <w:rPr>
                <w:rFonts w:ascii="Arial" w:hAnsi="Arial" w:cs="Arial"/>
              </w:rPr>
              <w:t>Reviewing Controls; and</w:t>
            </w:r>
          </w:p>
          <w:p w:rsidR="00574225" w:rsidRPr="00574225" w:rsidRDefault="00574225" w:rsidP="0045143A">
            <w:pPr>
              <w:pStyle w:val="ListParagraph"/>
              <w:numPr>
                <w:ilvl w:val="0"/>
                <w:numId w:val="45"/>
              </w:numPr>
              <w:rPr>
                <w:rFonts w:ascii="Arial" w:hAnsi="Arial" w:cs="Arial"/>
              </w:rPr>
            </w:pPr>
            <w:r>
              <w:rPr>
                <w:rFonts w:ascii="Arial" w:hAnsi="Arial" w:cs="Arial"/>
              </w:rPr>
              <w:t>Keeping Records.</w:t>
            </w:r>
          </w:p>
          <w:p w:rsidR="00574225" w:rsidRPr="00DD5839" w:rsidRDefault="00574225" w:rsidP="00DD5839">
            <w:pPr>
              <w:rPr>
                <w:rFonts w:ascii="Arial" w:hAnsi="Arial" w:cs="Arial"/>
              </w:rPr>
            </w:pPr>
          </w:p>
          <w:permEnd w:id="440413016"/>
          <w:p w:rsidR="00277F08" w:rsidRPr="00336D39" w:rsidRDefault="00277F08" w:rsidP="000B09B0">
            <w:pPr>
              <w:rPr>
                <w:rFonts w:ascii="Arial" w:hAnsi="Arial" w:cs="Arial"/>
              </w:rPr>
            </w:pPr>
          </w:p>
        </w:tc>
      </w:tr>
      <w:tr w:rsidR="00277F08" w:rsidRPr="00336D39" w:rsidTr="000B09B0">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Pr>
                <w:rFonts w:ascii="Arial" w:hAnsi="Arial" w:cs="Arial"/>
                <w:b/>
              </w:rPr>
              <w:lastRenderedPageBreak/>
              <w:t>Guidance material</w:t>
            </w:r>
          </w:p>
        </w:tc>
        <w:tc>
          <w:tcPr>
            <w:tcW w:w="7260" w:type="dxa"/>
          </w:tcPr>
          <w:p w:rsidR="00277F08" w:rsidRDefault="00574225" w:rsidP="000B09B0">
            <w:pPr>
              <w:rPr>
                <w:rFonts w:ascii="Arial" w:hAnsi="Arial" w:cs="Arial"/>
              </w:rPr>
            </w:pPr>
            <w:permStart w:id="1392260705" w:edGrp="everyone"/>
            <w:proofErr w:type="spellStart"/>
            <w:r>
              <w:rPr>
                <w:rFonts w:ascii="Arial" w:hAnsi="Arial" w:cs="Arial"/>
              </w:rPr>
              <w:t>SafeWork</w:t>
            </w:r>
            <w:proofErr w:type="spellEnd"/>
            <w:r>
              <w:rPr>
                <w:rFonts w:ascii="Arial" w:hAnsi="Arial" w:cs="Arial"/>
              </w:rPr>
              <w:t xml:space="preserve"> Guidance material:</w:t>
            </w:r>
          </w:p>
          <w:p w:rsidR="00277F08" w:rsidRDefault="00574225" w:rsidP="000B09B0">
            <w:pPr>
              <w:rPr>
                <w:rFonts w:ascii="Arial" w:hAnsi="Arial" w:cs="Arial"/>
                <w:b/>
              </w:rPr>
            </w:pPr>
            <w:r>
              <w:rPr>
                <w:rFonts w:ascii="Arial" w:hAnsi="Arial" w:cs="Arial"/>
                <w:b/>
              </w:rPr>
              <w:t>Managing the risks of working in heat</w:t>
            </w:r>
          </w:p>
          <w:p w:rsidR="00277F08" w:rsidRDefault="00277F08" w:rsidP="000B09B0">
            <w:pPr>
              <w:rPr>
                <w:rFonts w:ascii="Arial" w:hAnsi="Arial" w:cs="Arial"/>
              </w:rPr>
            </w:pPr>
          </w:p>
          <w:p w:rsidR="00277F08" w:rsidRDefault="00574225" w:rsidP="000B09B0">
            <w:pPr>
              <w:rPr>
                <w:rFonts w:ascii="Arial" w:hAnsi="Arial" w:cs="Arial"/>
              </w:rPr>
            </w:pPr>
            <w:r>
              <w:rPr>
                <w:rFonts w:ascii="Arial" w:hAnsi="Arial" w:cs="Arial"/>
              </w:rPr>
              <w:t xml:space="preserve">The guide </w:t>
            </w:r>
            <w:r w:rsidR="007B57BF">
              <w:rPr>
                <w:rFonts w:ascii="Arial" w:hAnsi="Arial" w:cs="Arial"/>
              </w:rPr>
              <w:t xml:space="preserve">refers to the Act and Regulations and </w:t>
            </w:r>
            <w:r>
              <w:rPr>
                <w:rFonts w:ascii="Arial" w:hAnsi="Arial" w:cs="Arial"/>
              </w:rPr>
              <w:t>describes who has legal duties under the WHS law as follows:</w:t>
            </w:r>
          </w:p>
          <w:p w:rsidR="00574225" w:rsidRDefault="0010740E" w:rsidP="0045143A">
            <w:pPr>
              <w:pStyle w:val="ListParagraph"/>
              <w:numPr>
                <w:ilvl w:val="0"/>
                <w:numId w:val="45"/>
              </w:numPr>
              <w:rPr>
                <w:rFonts w:ascii="Arial" w:hAnsi="Arial" w:cs="Arial"/>
              </w:rPr>
            </w:pPr>
            <w:r>
              <w:rPr>
                <w:rFonts w:ascii="Arial" w:hAnsi="Arial" w:cs="Arial"/>
              </w:rPr>
              <w:t>PCBU</w:t>
            </w:r>
            <w:r w:rsidR="007B57BF">
              <w:rPr>
                <w:rFonts w:ascii="Arial" w:hAnsi="Arial" w:cs="Arial"/>
              </w:rPr>
              <w:t>, so far as is reasonably practicable must</w:t>
            </w:r>
            <w:r>
              <w:rPr>
                <w:rFonts w:ascii="Arial" w:hAnsi="Arial" w:cs="Arial"/>
              </w:rPr>
              <w:t>:</w:t>
            </w:r>
          </w:p>
          <w:p w:rsidR="0010740E" w:rsidRDefault="007B57BF" w:rsidP="0045143A">
            <w:pPr>
              <w:pStyle w:val="ListParagraph"/>
              <w:numPr>
                <w:ilvl w:val="0"/>
                <w:numId w:val="34"/>
              </w:numPr>
              <w:rPr>
                <w:rFonts w:ascii="Arial" w:hAnsi="Arial" w:cs="Arial"/>
              </w:rPr>
            </w:pPr>
            <w:r>
              <w:rPr>
                <w:rFonts w:ascii="Arial" w:hAnsi="Arial" w:cs="Arial"/>
              </w:rPr>
              <w:t>WHS Act s 19 - E</w:t>
            </w:r>
            <w:r w:rsidR="0010740E">
              <w:rPr>
                <w:rFonts w:ascii="Arial" w:hAnsi="Arial" w:cs="Arial"/>
              </w:rPr>
              <w:t>nsure workers</w:t>
            </w:r>
            <w:r>
              <w:rPr>
                <w:rFonts w:ascii="Arial" w:hAnsi="Arial" w:cs="Arial"/>
              </w:rPr>
              <w:t>,</w:t>
            </w:r>
            <w:r w:rsidR="0010740E">
              <w:rPr>
                <w:rFonts w:ascii="Arial" w:hAnsi="Arial" w:cs="Arial"/>
              </w:rPr>
              <w:t xml:space="preserve"> including volunteers and other people are not exposed to health and safety risks as a result of the business or undertaking;</w:t>
            </w:r>
          </w:p>
          <w:p w:rsidR="0010740E" w:rsidRDefault="007B57BF" w:rsidP="0045143A">
            <w:pPr>
              <w:pStyle w:val="ListParagraph"/>
              <w:numPr>
                <w:ilvl w:val="0"/>
                <w:numId w:val="34"/>
              </w:numPr>
              <w:rPr>
                <w:rFonts w:ascii="Arial" w:hAnsi="Arial" w:cs="Arial"/>
              </w:rPr>
            </w:pPr>
            <w:r>
              <w:rPr>
                <w:rFonts w:ascii="Arial" w:hAnsi="Arial" w:cs="Arial"/>
              </w:rPr>
              <w:t>M</w:t>
            </w:r>
            <w:r w:rsidR="0010740E">
              <w:rPr>
                <w:rFonts w:ascii="Arial" w:hAnsi="Arial" w:cs="Arial"/>
              </w:rPr>
              <w:t>anage health and safety</w:t>
            </w:r>
            <w:r>
              <w:rPr>
                <w:rFonts w:ascii="Arial" w:hAnsi="Arial" w:cs="Arial"/>
              </w:rPr>
              <w:t xml:space="preserve"> risks by eliminating or minimising them;</w:t>
            </w:r>
          </w:p>
          <w:p w:rsidR="007B57BF" w:rsidRDefault="007B57BF" w:rsidP="0045143A">
            <w:pPr>
              <w:pStyle w:val="ListParagraph"/>
              <w:numPr>
                <w:ilvl w:val="0"/>
                <w:numId w:val="34"/>
              </w:numPr>
              <w:rPr>
                <w:rFonts w:ascii="Arial" w:hAnsi="Arial" w:cs="Arial"/>
              </w:rPr>
            </w:pPr>
            <w:r>
              <w:rPr>
                <w:rFonts w:ascii="Arial" w:hAnsi="Arial" w:cs="Arial"/>
              </w:rPr>
              <w:t>WHS Act s49 - Consult workers when:</w:t>
            </w:r>
          </w:p>
          <w:p w:rsidR="007B57BF" w:rsidRDefault="007B57BF" w:rsidP="0045143A">
            <w:pPr>
              <w:pStyle w:val="ListParagraph"/>
              <w:numPr>
                <w:ilvl w:val="0"/>
                <w:numId w:val="46"/>
              </w:numPr>
              <w:rPr>
                <w:rFonts w:ascii="Arial" w:hAnsi="Arial" w:cs="Arial"/>
              </w:rPr>
            </w:pPr>
            <w:r>
              <w:rPr>
                <w:rFonts w:ascii="Arial" w:hAnsi="Arial" w:cs="Arial"/>
              </w:rPr>
              <w:t>Identifying hazards and assessing risks to health and safety arising from work undertaken by the business or undertaking;</w:t>
            </w:r>
          </w:p>
          <w:p w:rsidR="007B57BF" w:rsidRDefault="007B57BF" w:rsidP="0045143A">
            <w:pPr>
              <w:pStyle w:val="ListParagraph"/>
              <w:numPr>
                <w:ilvl w:val="0"/>
                <w:numId w:val="46"/>
              </w:numPr>
              <w:rPr>
                <w:rFonts w:ascii="Arial" w:hAnsi="Arial" w:cs="Arial"/>
              </w:rPr>
            </w:pPr>
            <w:r>
              <w:rPr>
                <w:rFonts w:ascii="Arial" w:hAnsi="Arial" w:cs="Arial"/>
              </w:rPr>
              <w:t>Making decisions about methods to eliminate or minimise those risks;</w:t>
            </w:r>
          </w:p>
          <w:p w:rsidR="007B57BF" w:rsidRDefault="007B57BF" w:rsidP="0045143A">
            <w:pPr>
              <w:pStyle w:val="ListParagraph"/>
              <w:numPr>
                <w:ilvl w:val="0"/>
                <w:numId w:val="46"/>
              </w:numPr>
              <w:rPr>
                <w:rFonts w:ascii="Arial" w:hAnsi="Arial" w:cs="Arial"/>
              </w:rPr>
            </w:pPr>
            <w:r>
              <w:rPr>
                <w:rFonts w:ascii="Arial" w:hAnsi="Arial" w:cs="Arial"/>
              </w:rPr>
              <w:t>Making decisions re the adequacy of facilities for the welfare of workers; and</w:t>
            </w:r>
          </w:p>
          <w:p w:rsidR="007B57BF" w:rsidRDefault="007B57BF" w:rsidP="0045143A">
            <w:pPr>
              <w:pStyle w:val="ListParagraph"/>
              <w:numPr>
                <w:ilvl w:val="0"/>
                <w:numId w:val="46"/>
              </w:numPr>
              <w:rPr>
                <w:rFonts w:ascii="Arial" w:hAnsi="Arial" w:cs="Arial"/>
              </w:rPr>
            </w:pPr>
            <w:r>
              <w:rPr>
                <w:rFonts w:ascii="Arial" w:hAnsi="Arial" w:cs="Arial"/>
              </w:rPr>
              <w:t>Monitoring conditions at any workplace under management or control of the PCBU.</w:t>
            </w:r>
          </w:p>
          <w:p w:rsidR="00DA0EA9" w:rsidRDefault="00DA0EA9" w:rsidP="0045143A">
            <w:pPr>
              <w:pStyle w:val="ListParagraph"/>
              <w:numPr>
                <w:ilvl w:val="0"/>
                <w:numId w:val="45"/>
              </w:numPr>
              <w:rPr>
                <w:rFonts w:ascii="Arial" w:hAnsi="Arial" w:cs="Arial"/>
              </w:rPr>
            </w:pPr>
            <w:r>
              <w:rPr>
                <w:rFonts w:ascii="Arial" w:hAnsi="Arial" w:cs="Arial"/>
              </w:rPr>
              <w:t>WHS Act s22-26:  Designers, manufacturers, importers, suppliers or installers of plant or structures, ensure, so far as is reasonably practicable:</w:t>
            </w:r>
          </w:p>
          <w:p w:rsidR="00DA0EA9" w:rsidRDefault="00DA0EA9" w:rsidP="0045143A">
            <w:pPr>
              <w:pStyle w:val="ListParagraph"/>
              <w:numPr>
                <w:ilvl w:val="0"/>
                <w:numId w:val="47"/>
              </w:numPr>
              <w:rPr>
                <w:rFonts w:ascii="Arial" w:hAnsi="Arial" w:cs="Arial"/>
              </w:rPr>
            </w:pPr>
            <w:r>
              <w:rPr>
                <w:rFonts w:ascii="Arial" w:hAnsi="Arial" w:cs="Arial"/>
              </w:rPr>
              <w:t>That buildings, plant and equipment are designed, manufactured, imported, supplied and installed so as not to expose people to risks to health and safety; and</w:t>
            </w:r>
          </w:p>
          <w:p w:rsidR="00DA0EA9" w:rsidRDefault="00DA0EA9" w:rsidP="0045143A">
            <w:pPr>
              <w:pStyle w:val="ListParagraph"/>
              <w:numPr>
                <w:ilvl w:val="0"/>
                <w:numId w:val="47"/>
              </w:numPr>
              <w:rPr>
                <w:rFonts w:ascii="Arial" w:hAnsi="Arial" w:cs="Arial"/>
              </w:rPr>
            </w:pPr>
            <w:r>
              <w:rPr>
                <w:rFonts w:ascii="Arial" w:hAnsi="Arial" w:cs="Arial"/>
              </w:rPr>
              <w:t>To provide users with information about purpose, test results and how to use it safely.</w:t>
            </w:r>
          </w:p>
          <w:p w:rsidR="00DA0EA9" w:rsidRPr="00DA0EA9" w:rsidRDefault="00DA0EA9" w:rsidP="00DA0EA9">
            <w:pPr>
              <w:rPr>
                <w:rFonts w:ascii="Arial" w:hAnsi="Arial" w:cs="Arial"/>
              </w:rPr>
            </w:pPr>
          </w:p>
          <w:p w:rsidR="00574225" w:rsidRDefault="00DA1787" w:rsidP="0045143A">
            <w:pPr>
              <w:pStyle w:val="ListParagraph"/>
              <w:numPr>
                <w:ilvl w:val="0"/>
                <w:numId w:val="45"/>
              </w:numPr>
              <w:rPr>
                <w:rFonts w:ascii="Arial" w:hAnsi="Arial" w:cs="Arial"/>
              </w:rPr>
            </w:pPr>
            <w:r>
              <w:rPr>
                <w:rFonts w:ascii="Arial" w:hAnsi="Arial" w:cs="Arial"/>
              </w:rPr>
              <w:t>WHS Act s27 – Officers (</w:t>
            </w:r>
            <w:proofErr w:type="spellStart"/>
            <w:r>
              <w:rPr>
                <w:rFonts w:ascii="Arial" w:hAnsi="Arial" w:cs="Arial"/>
              </w:rPr>
              <w:t>eg</w:t>
            </w:r>
            <w:proofErr w:type="spellEnd"/>
            <w:r>
              <w:rPr>
                <w:rFonts w:ascii="Arial" w:hAnsi="Arial" w:cs="Arial"/>
              </w:rPr>
              <w:t>: Company Directors) must exercise due diligence to ensure the business or undertaking remains compliant with the WHS Act and Regulations, including taking reasonable steps to ensure the business or undertaking has and uses appropriate resources and processes to eliminate or minimise risks to health and safety.</w:t>
            </w:r>
          </w:p>
          <w:p w:rsidR="00DA1787" w:rsidRDefault="00DA1787" w:rsidP="0045143A">
            <w:pPr>
              <w:pStyle w:val="ListParagraph"/>
              <w:numPr>
                <w:ilvl w:val="0"/>
                <w:numId w:val="45"/>
              </w:numPr>
              <w:rPr>
                <w:rFonts w:ascii="Arial" w:hAnsi="Arial" w:cs="Arial"/>
              </w:rPr>
            </w:pPr>
            <w:r>
              <w:rPr>
                <w:rFonts w:ascii="Arial" w:hAnsi="Arial" w:cs="Arial"/>
              </w:rPr>
              <w:t xml:space="preserve">WHS Act s28 </w:t>
            </w:r>
            <w:r w:rsidR="0047786D">
              <w:rPr>
                <w:rFonts w:ascii="Arial" w:hAnsi="Arial" w:cs="Arial"/>
              </w:rPr>
              <w:t>–</w:t>
            </w:r>
            <w:r>
              <w:rPr>
                <w:rFonts w:ascii="Arial" w:hAnsi="Arial" w:cs="Arial"/>
              </w:rPr>
              <w:t xml:space="preserve"> Workers</w:t>
            </w:r>
            <w:r w:rsidR="0047786D">
              <w:rPr>
                <w:rFonts w:ascii="Arial" w:hAnsi="Arial" w:cs="Arial"/>
              </w:rPr>
              <w:t>:  Must take reasonable care for their own health and safety and not adversely affect the health and safety of others.  Workers must comply with reasonable instruction and co-operate with any reasonable policy or procedure relating to health and safety at the workplace that has been notified to them.</w:t>
            </w:r>
          </w:p>
          <w:p w:rsidR="0047786D" w:rsidRDefault="0047786D" w:rsidP="0045143A">
            <w:pPr>
              <w:pStyle w:val="ListParagraph"/>
              <w:numPr>
                <w:ilvl w:val="0"/>
                <w:numId w:val="45"/>
              </w:numPr>
              <w:rPr>
                <w:rFonts w:ascii="Arial" w:hAnsi="Arial" w:cs="Arial"/>
              </w:rPr>
            </w:pPr>
            <w:r>
              <w:rPr>
                <w:rFonts w:ascii="Arial" w:hAnsi="Arial" w:cs="Arial"/>
              </w:rPr>
              <w:t>WHS Act s29 – Other Persons at the Workplace:  Must take reasonable care for their own health and safety and not to adversely affect others’ health and safety.  Other persons at the workplace must comply, so far as is reasonably able, with reasonable instructions.</w:t>
            </w:r>
          </w:p>
          <w:p w:rsidR="0047786D" w:rsidRDefault="0047786D" w:rsidP="0047786D">
            <w:pPr>
              <w:ind w:left="360"/>
              <w:rPr>
                <w:rFonts w:ascii="Arial" w:hAnsi="Arial" w:cs="Arial"/>
              </w:rPr>
            </w:pPr>
          </w:p>
          <w:p w:rsidR="0047786D" w:rsidRDefault="0047786D" w:rsidP="0047786D">
            <w:pPr>
              <w:ind w:left="360"/>
              <w:rPr>
                <w:rFonts w:ascii="Arial" w:hAnsi="Arial" w:cs="Arial"/>
                <w:b/>
              </w:rPr>
            </w:pPr>
            <w:r>
              <w:rPr>
                <w:rFonts w:ascii="Arial" w:hAnsi="Arial" w:cs="Arial"/>
                <w:b/>
              </w:rPr>
              <w:t>Consultation</w:t>
            </w:r>
          </w:p>
          <w:p w:rsidR="0047786D" w:rsidRDefault="0047786D" w:rsidP="0047786D">
            <w:pPr>
              <w:ind w:left="360"/>
              <w:rPr>
                <w:rFonts w:ascii="Arial" w:hAnsi="Arial" w:cs="Arial"/>
              </w:rPr>
            </w:pPr>
            <w:r>
              <w:rPr>
                <w:rFonts w:ascii="Arial" w:hAnsi="Arial" w:cs="Arial"/>
              </w:rPr>
              <w:t xml:space="preserve">The Guide advises that you must consult your workers </w:t>
            </w:r>
            <w:r>
              <w:rPr>
                <w:rFonts w:ascii="Arial" w:hAnsi="Arial" w:cs="Arial"/>
              </w:rPr>
              <w:lastRenderedPageBreak/>
              <w:t xml:space="preserve">and their representatives (if any) when deciding how to manage risks of working in heat.  </w:t>
            </w:r>
          </w:p>
          <w:p w:rsidR="0047786D" w:rsidRDefault="0047786D" w:rsidP="0047786D">
            <w:pPr>
              <w:ind w:left="360"/>
              <w:rPr>
                <w:rFonts w:ascii="Arial" w:hAnsi="Arial" w:cs="Arial"/>
              </w:rPr>
            </w:pPr>
            <w:r>
              <w:rPr>
                <w:rFonts w:ascii="Arial" w:hAnsi="Arial" w:cs="Arial"/>
              </w:rPr>
              <w:t>Where there is more than one business or undertaking at your workplace, you must consult each one to ascertain who is doing what and work together so risks are eliminated or minimised, so far as is reasonably practicable.</w:t>
            </w:r>
          </w:p>
          <w:p w:rsidR="0047786D" w:rsidRDefault="0047786D" w:rsidP="0047786D">
            <w:pPr>
              <w:ind w:left="360"/>
              <w:rPr>
                <w:rFonts w:ascii="Arial" w:hAnsi="Arial" w:cs="Arial"/>
              </w:rPr>
            </w:pPr>
          </w:p>
          <w:p w:rsidR="0047786D" w:rsidRPr="0047786D" w:rsidRDefault="0047786D" w:rsidP="0047786D">
            <w:pPr>
              <w:ind w:left="360"/>
              <w:rPr>
                <w:rFonts w:ascii="Arial" w:hAnsi="Arial" w:cs="Arial"/>
              </w:rPr>
            </w:pPr>
            <w:r>
              <w:rPr>
                <w:rFonts w:ascii="Arial" w:hAnsi="Arial" w:cs="Arial"/>
              </w:rPr>
              <w:t>Reference to the Work Health and Safety Consultation, Co-operation and Co-ordination Code of Practice is given in the guide.</w:t>
            </w:r>
          </w:p>
          <w:p w:rsidR="00574225" w:rsidRDefault="00574225" w:rsidP="000B09B0">
            <w:pPr>
              <w:rPr>
                <w:rFonts w:ascii="Arial" w:hAnsi="Arial" w:cs="Arial"/>
              </w:rPr>
            </w:pPr>
          </w:p>
          <w:p w:rsidR="00574225" w:rsidRDefault="00574225" w:rsidP="000B09B0">
            <w:pPr>
              <w:rPr>
                <w:rFonts w:ascii="Arial" w:hAnsi="Arial" w:cs="Arial"/>
              </w:rPr>
            </w:pPr>
          </w:p>
          <w:p w:rsidR="00574225" w:rsidRDefault="00574225" w:rsidP="000B09B0">
            <w:pPr>
              <w:rPr>
                <w:rFonts w:ascii="Arial" w:hAnsi="Arial" w:cs="Arial"/>
              </w:rPr>
            </w:pPr>
          </w:p>
          <w:permEnd w:id="1392260705"/>
          <w:p w:rsidR="00277F08" w:rsidRPr="00336D39" w:rsidRDefault="00277F08" w:rsidP="000B09B0">
            <w:pPr>
              <w:rPr>
                <w:rFonts w:ascii="Arial" w:hAnsi="Arial" w:cs="Arial"/>
              </w:rPr>
            </w:pPr>
          </w:p>
        </w:tc>
      </w:tr>
    </w:tbl>
    <w:p w:rsidR="00277F08"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7F08" w:rsidRPr="00ED32CC" w:rsidTr="000B09B0">
        <w:tc>
          <w:tcPr>
            <w:tcW w:w="3227" w:type="dxa"/>
            <w:shd w:val="clear" w:color="auto" w:fill="232F84"/>
          </w:tcPr>
          <w:p w:rsidR="00277F08" w:rsidRPr="00ED32CC" w:rsidRDefault="00277F08" w:rsidP="000B09B0">
            <w:pPr>
              <w:keepNext/>
              <w:rPr>
                <w:rFonts w:ascii="Arial" w:hAnsi="Arial" w:cs="Arial"/>
                <w:b/>
              </w:rPr>
            </w:pPr>
            <w:r>
              <w:rPr>
                <w:rFonts w:ascii="Arial" w:hAnsi="Arial" w:cs="Arial"/>
                <w:b/>
              </w:rPr>
              <w:t>Outcome for Activity 1</w:t>
            </w:r>
          </w:p>
        </w:tc>
        <w:permStart w:id="1749897737" w:edGrp="everyone"/>
        <w:tc>
          <w:tcPr>
            <w:tcW w:w="6015" w:type="dxa"/>
          </w:tcPr>
          <w:p w:rsidR="00277F08" w:rsidRPr="00ED32CC" w:rsidRDefault="00AC2E2E" w:rsidP="000B09B0">
            <w:pPr>
              <w:keepNext/>
              <w:rPr>
                <w:rFonts w:ascii="Arial" w:hAnsi="Arial" w:cs="Arial"/>
              </w:rPr>
            </w:pPr>
            <w:sdt>
              <w:sdtPr>
                <w:rPr>
                  <w:rFonts w:ascii="Arial" w:hAnsi="Arial" w:cs="Arial"/>
                </w:rPr>
                <w:id w:val="461319850"/>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1749897737"/>
            <w:r w:rsidR="00277F08" w:rsidRPr="00ED32CC">
              <w:rPr>
                <w:rFonts w:ascii="Arial" w:hAnsi="Arial" w:cs="Arial"/>
              </w:rPr>
              <w:t xml:space="preserve"> Satisfactory </w:t>
            </w:r>
            <w:r w:rsidR="00277F08" w:rsidRPr="00ED32CC">
              <w:rPr>
                <w:rFonts w:ascii="Arial" w:hAnsi="Arial" w:cs="Arial"/>
              </w:rPr>
              <w:tab/>
            </w:r>
          </w:p>
          <w:permStart w:id="2082282653" w:edGrp="everyone"/>
          <w:p w:rsidR="00277F08" w:rsidRPr="00ED32CC" w:rsidRDefault="00AC2E2E" w:rsidP="000B09B0">
            <w:pPr>
              <w:keepNext/>
              <w:rPr>
                <w:rFonts w:ascii="Arial" w:hAnsi="Arial" w:cs="Arial"/>
              </w:rPr>
            </w:pPr>
            <w:sdt>
              <w:sdtPr>
                <w:rPr>
                  <w:rFonts w:ascii="Arial" w:hAnsi="Arial" w:cs="Arial"/>
                </w:rPr>
                <w:id w:val="1869475862"/>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2082282653"/>
            <w:r w:rsidR="00277F08" w:rsidRPr="00ED32CC">
              <w:rPr>
                <w:rFonts w:ascii="Arial" w:hAnsi="Arial" w:cs="Arial"/>
              </w:rPr>
              <w:t xml:space="preserve"> Not satisfactory</w:t>
            </w:r>
          </w:p>
        </w:tc>
      </w:tr>
      <w:tr w:rsidR="00277F08" w:rsidRPr="00ED32CC" w:rsidTr="000B09B0">
        <w:trPr>
          <w:trHeight w:val="2835"/>
        </w:trPr>
        <w:tc>
          <w:tcPr>
            <w:tcW w:w="3227" w:type="dxa"/>
            <w:shd w:val="clear" w:color="auto" w:fill="232F84"/>
          </w:tcPr>
          <w:p w:rsidR="00277F08" w:rsidRPr="00ED32CC" w:rsidRDefault="00277F08" w:rsidP="000B09B0">
            <w:pPr>
              <w:keepNext/>
              <w:rPr>
                <w:rFonts w:ascii="Arial" w:hAnsi="Arial" w:cs="Arial"/>
                <w:b/>
              </w:rPr>
            </w:pPr>
            <w:r w:rsidRPr="00ED32CC">
              <w:rPr>
                <w:rFonts w:ascii="Arial" w:hAnsi="Arial" w:cs="Arial"/>
                <w:b/>
              </w:rPr>
              <w:t>Trainer/Assessor comments</w:t>
            </w:r>
          </w:p>
        </w:tc>
        <w:tc>
          <w:tcPr>
            <w:tcW w:w="6015" w:type="dxa"/>
          </w:tcPr>
          <w:p w:rsidR="00277F08" w:rsidRPr="00ED32CC" w:rsidRDefault="00277F08" w:rsidP="000B09B0">
            <w:pPr>
              <w:keepNext/>
              <w:rPr>
                <w:rFonts w:ascii="Arial" w:hAnsi="Arial" w:cs="Arial"/>
              </w:rPr>
            </w:pPr>
            <w:permStart w:id="2092250108" w:edGrp="everyone"/>
            <w:permEnd w:id="2092250108"/>
          </w:p>
        </w:tc>
      </w:tr>
    </w:tbl>
    <w:p w:rsidR="00277F08" w:rsidRPr="00ED32CC" w:rsidRDefault="00277F08" w:rsidP="00277F08">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277F08" w:rsidRDefault="00277F08" w:rsidP="00277F08">
            <w:pPr>
              <w:rPr>
                <w:rFonts w:ascii="Arial" w:hAnsi="Arial" w:cs="Arial"/>
              </w:rPr>
            </w:pPr>
            <w:r>
              <w:rPr>
                <w:rFonts w:ascii="Arial" w:hAnsi="Arial" w:cs="Arial"/>
              </w:rPr>
              <w:t>E</w:t>
            </w:r>
            <w:r w:rsidRPr="00336D39">
              <w:rPr>
                <w:rFonts w:ascii="Arial" w:hAnsi="Arial" w:cs="Arial"/>
              </w:rPr>
              <w:t>xplain your involvement</w:t>
            </w:r>
            <w:r>
              <w:rPr>
                <w:rFonts w:ascii="Arial" w:hAnsi="Arial" w:cs="Arial"/>
              </w:rPr>
              <w:t>, as a workgroup supervisor,</w:t>
            </w:r>
            <w:r w:rsidRPr="00336D39">
              <w:rPr>
                <w:rFonts w:ascii="Arial" w:hAnsi="Arial" w:cs="Arial"/>
              </w:rPr>
              <w:t xml:space="preserve"> with </w:t>
            </w:r>
            <w:r>
              <w:rPr>
                <w:rFonts w:ascii="Arial" w:hAnsi="Arial" w:cs="Arial"/>
              </w:rPr>
              <w:t>incorporating the following policy areas into your organisation’s WHSMS:</w:t>
            </w:r>
          </w:p>
          <w:p w:rsidR="00277F08" w:rsidRDefault="00277F08" w:rsidP="00277F08">
            <w:pPr>
              <w:pStyle w:val="ListParagraph"/>
              <w:numPr>
                <w:ilvl w:val="0"/>
                <w:numId w:val="14"/>
              </w:numPr>
              <w:rPr>
                <w:rFonts w:ascii="Arial" w:hAnsi="Arial" w:cs="Arial"/>
              </w:rPr>
            </w:pPr>
            <w:r>
              <w:rPr>
                <w:rFonts w:ascii="Arial" w:hAnsi="Arial" w:cs="Arial"/>
              </w:rPr>
              <w:t xml:space="preserve">Injury management </w:t>
            </w:r>
          </w:p>
          <w:p w:rsidR="00277F08" w:rsidRDefault="00277F08" w:rsidP="00277F08">
            <w:pPr>
              <w:pStyle w:val="ListParagraph"/>
              <w:numPr>
                <w:ilvl w:val="0"/>
                <w:numId w:val="14"/>
              </w:numPr>
              <w:rPr>
                <w:rFonts w:ascii="Arial" w:hAnsi="Arial" w:cs="Arial"/>
              </w:rPr>
            </w:pPr>
            <w:r>
              <w:rPr>
                <w:rFonts w:ascii="Arial" w:hAnsi="Arial" w:cs="Arial"/>
              </w:rPr>
              <w:t>R</w:t>
            </w:r>
            <w:r w:rsidRPr="00BA547F">
              <w:rPr>
                <w:rFonts w:ascii="Arial" w:hAnsi="Arial" w:cs="Arial"/>
              </w:rPr>
              <w:t xml:space="preserve">eturn-to-work </w:t>
            </w:r>
          </w:p>
          <w:p w:rsidR="00277F08" w:rsidRDefault="00277F08" w:rsidP="00277F08">
            <w:pPr>
              <w:rPr>
                <w:rFonts w:ascii="Arial" w:hAnsi="Arial" w:cs="Arial"/>
              </w:rPr>
            </w:pPr>
          </w:p>
          <w:p w:rsidR="00277F08" w:rsidRPr="00BA547F" w:rsidRDefault="00277F08" w:rsidP="00277F08">
            <w:pPr>
              <w:rPr>
                <w:rFonts w:ascii="Arial" w:hAnsi="Arial" w:cs="Arial"/>
              </w:rPr>
            </w:pPr>
            <w:r w:rsidRPr="00BA547F">
              <w:rPr>
                <w:rFonts w:ascii="Arial" w:hAnsi="Arial" w:cs="Arial"/>
              </w:rPr>
              <w:t>In particular, explain how you would:</w:t>
            </w:r>
          </w:p>
          <w:p w:rsidR="00277F08" w:rsidRPr="00336D39" w:rsidRDefault="00277F08" w:rsidP="00277F08">
            <w:pPr>
              <w:numPr>
                <w:ilvl w:val="0"/>
                <w:numId w:val="37"/>
              </w:numPr>
              <w:rPr>
                <w:rFonts w:ascii="Arial" w:hAnsi="Arial" w:cs="Arial"/>
              </w:rPr>
            </w:pPr>
            <w:r w:rsidRPr="00336D39">
              <w:rPr>
                <w:rFonts w:ascii="Arial" w:hAnsi="Arial" w:cs="Arial"/>
              </w:rPr>
              <w:t xml:space="preserve">Contribute to the </w:t>
            </w:r>
            <w:r>
              <w:rPr>
                <w:rFonts w:ascii="Arial" w:hAnsi="Arial" w:cs="Arial"/>
              </w:rPr>
              <w:t xml:space="preserve">planning, </w:t>
            </w:r>
            <w:r w:rsidRPr="00336D39">
              <w:rPr>
                <w:rFonts w:ascii="Arial" w:hAnsi="Arial" w:cs="Arial"/>
              </w:rPr>
              <w:t xml:space="preserve">development and promotion of these </w:t>
            </w:r>
            <w:r>
              <w:rPr>
                <w:rFonts w:ascii="Arial" w:hAnsi="Arial" w:cs="Arial"/>
              </w:rPr>
              <w:t>documents</w:t>
            </w:r>
            <w:r w:rsidRPr="00336D39">
              <w:rPr>
                <w:rFonts w:ascii="Arial" w:hAnsi="Arial" w:cs="Arial"/>
              </w:rPr>
              <w:t>.</w:t>
            </w:r>
          </w:p>
          <w:p w:rsidR="00277F08" w:rsidRPr="00336D39" w:rsidRDefault="00277F08" w:rsidP="00277F08">
            <w:pPr>
              <w:numPr>
                <w:ilvl w:val="0"/>
                <w:numId w:val="37"/>
              </w:numPr>
              <w:rPr>
                <w:rFonts w:ascii="Arial" w:hAnsi="Arial" w:cs="Arial"/>
              </w:rPr>
            </w:pPr>
            <w:r w:rsidRPr="00336D39">
              <w:rPr>
                <w:rFonts w:ascii="Arial" w:hAnsi="Arial" w:cs="Arial"/>
              </w:rPr>
              <w:t xml:space="preserve">Seek the contribution and support of others in the </w:t>
            </w:r>
            <w:r>
              <w:rPr>
                <w:rFonts w:ascii="Arial" w:hAnsi="Arial" w:cs="Arial"/>
              </w:rPr>
              <w:t xml:space="preserve">planning, </w:t>
            </w:r>
            <w:r w:rsidRPr="00336D39">
              <w:rPr>
                <w:rFonts w:ascii="Arial" w:hAnsi="Arial" w:cs="Arial"/>
              </w:rPr>
              <w:t xml:space="preserve">development and promotion of these </w:t>
            </w:r>
            <w:r>
              <w:rPr>
                <w:rFonts w:ascii="Arial" w:hAnsi="Arial" w:cs="Arial"/>
              </w:rPr>
              <w:t>documents</w:t>
            </w:r>
            <w:r w:rsidRPr="00336D39">
              <w:rPr>
                <w:rFonts w:ascii="Arial" w:hAnsi="Arial" w:cs="Arial"/>
              </w:rPr>
              <w:t xml:space="preserve">. </w:t>
            </w:r>
          </w:p>
          <w:p w:rsidR="00277F08" w:rsidRDefault="00277F08" w:rsidP="00277F08">
            <w:pPr>
              <w:numPr>
                <w:ilvl w:val="0"/>
                <w:numId w:val="37"/>
              </w:numPr>
              <w:rPr>
                <w:rFonts w:ascii="Arial" w:hAnsi="Arial" w:cs="Arial"/>
              </w:rPr>
            </w:pPr>
            <w:r w:rsidRPr="00336D39">
              <w:rPr>
                <w:rFonts w:ascii="Arial" w:hAnsi="Arial" w:cs="Arial"/>
              </w:rPr>
              <w:t xml:space="preserve">Apply these </w:t>
            </w:r>
            <w:r>
              <w:rPr>
                <w:rFonts w:ascii="Arial" w:hAnsi="Arial" w:cs="Arial"/>
              </w:rPr>
              <w:t>documents</w:t>
            </w:r>
            <w:r w:rsidRPr="00336D39">
              <w:rPr>
                <w:rFonts w:ascii="Arial" w:hAnsi="Arial" w:cs="Arial"/>
              </w:rPr>
              <w:t xml:space="preserve"> to your own and others’ work areas and job roles.</w:t>
            </w:r>
          </w:p>
          <w:p w:rsidR="00416A8B" w:rsidRDefault="00277F08" w:rsidP="00277F08">
            <w:pPr>
              <w:numPr>
                <w:ilvl w:val="0"/>
                <w:numId w:val="37"/>
              </w:numPr>
              <w:rPr>
                <w:rFonts w:ascii="Arial" w:hAnsi="Arial" w:cs="Arial"/>
              </w:rPr>
            </w:pPr>
            <w:r w:rsidRPr="00277F08">
              <w:rPr>
                <w:rFonts w:ascii="Arial" w:hAnsi="Arial" w:cs="Arial"/>
              </w:rPr>
              <w:t>Communicate to others about the importance and application of these documents.</w:t>
            </w:r>
          </w:p>
          <w:p w:rsidR="0016133A" w:rsidRDefault="0016133A" w:rsidP="007E1774">
            <w:pPr>
              <w:pStyle w:val="ListParagraph"/>
              <w:numPr>
                <w:ilvl w:val="0"/>
                <w:numId w:val="14"/>
              </w:numPr>
              <w:ind w:left="1134"/>
              <w:rPr>
                <w:rFonts w:ascii="Arial" w:hAnsi="Arial" w:cs="Arial"/>
              </w:rPr>
            </w:pPr>
            <w:r>
              <w:rPr>
                <w:rFonts w:ascii="Arial" w:hAnsi="Arial" w:cs="Arial"/>
              </w:rPr>
              <w:t>List the benefits to the organisation having these policies as part of the WHSMS</w:t>
            </w:r>
            <w:r w:rsidR="00D65CE8">
              <w:rPr>
                <w:rFonts w:ascii="Arial" w:hAnsi="Arial" w:cs="Arial"/>
              </w:rPr>
              <w:t>.</w:t>
            </w:r>
          </w:p>
          <w:p w:rsidR="007E1774" w:rsidRPr="007E1774" w:rsidRDefault="00D65CE8" w:rsidP="00D65CE8">
            <w:pPr>
              <w:pStyle w:val="ListParagraph"/>
              <w:numPr>
                <w:ilvl w:val="0"/>
                <w:numId w:val="14"/>
              </w:numPr>
              <w:ind w:left="1134"/>
              <w:rPr>
                <w:rFonts w:ascii="Arial" w:hAnsi="Arial" w:cs="Arial"/>
              </w:rPr>
            </w:pPr>
            <w:r>
              <w:rPr>
                <w:rFonts w:ascii="Arial" w:hAnsi="Arial" w:cs="Arial"/>
              </w:rPr>
              <w:t xml:space="preserve">What support documentation may be referred to by individuals/parties for more information? </w:t>
            </w:r>
          </w:p>
        </w:tc>
      </w:tr>
    </w:tbl>
    <w:p w:rsidR="007B5211" w:rsidRDefault="007B5211" w:rsidP="004B5D8B">
      <w:pPr>
        <w:spacing w:after="0" w:line="240" w:lineRule="auto"/>
        <w:rPr>
          <w:rFonts w:ascii="Arial" w:hAnsi="Arial" w:cs="Arial"/>
        </w:rPr>
      </w:pPr>
    </w:p>
    <w:p w:rsidR="00277F08"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7F08" w:rsidTr="000B09B0">
        <w:tc>
          <w:tcPr>
            <w:tcW w:w="9242" w:type="dxa"/>
            <w:shd w:val="clear" w:color="auto" w:fill="000000" w:themeFill="text1"/>
          </w:tcPr>
          <w:p w:rsidR="00277F08" w:rsidRDefault="00277F08" w:rsidP="000B09B0">
            <w:pPr>
              <w:keepNext/>
              <w:rPr>
                <w:rFonts w:ascii="Arial" w:hAnsi="Arial" w:cs="Arial"/>
              </w:rPr>
            </w:pPr>
            <w:r w:rsidRPr="00E22602">
              <w:rPr>
                <w:rFonts w:ascii="Arial" w:hAnsi="Arial" w:cs="Arial"/>
                <w:b/>
              </w:rPr>
              <w:t>Injury management policy</w:t>
            </w:r>
          </w:p>
        </w:tc>
      </w:tr>
      <w:tr w:rsidR="00277F08" w:rsidTr="000B09B0">
        <w:tc>
          <w:tcPr>
            <w:tcW w:w="9242" w:type="dxa"/>
            <w:shd w:val="clear" w:color="auto" w:fill="D9D9D9" w:themeFill="background1" w:themeFillShade="D9"/>
          </w:tcPr>
          <w:p w:rsidR="00277F08" w:rsidRDefault="00277F08" w:rsidP="000B09B0">
            <w:pPr>
              <w:keepNext/>
              <w:rPr>
                <w:rFonts w:ascii="Arial" w:hAnsi="Arial" w:cs="Arial"/>
              </w:rPr>
            </w:pPr>
            <w:r>
              <w:rPr>
                <w:rFonts w:ascii="Arial" w:hAnsi="Arial" w:cs="Arial"/>
                <w:b/>
              </w:rPr>
              <w:t>Contributing to planning, d</w:t>
            </w:r>
            <w:r w:rsidRPr="00E22602">
              <w:rPr>
                <w:rFonts w:ascii="Arial" w:hAnsi="Arial" w:cs="Arial"/>
                <w:b/>
              </w:rPr>
              <w:t>evelopment and promotion</w:t>
            </w:r>
          </w:p>
        </w:tc>
      </w:tr>
      <w:tr w:rsidR="00277F08" w:rsidTr="000B09B0">
        <w:trPr>
          <w:trHeight w:val="850"/>
        </w:trPr>
        <w:tc>
          <w:tcPr>
            <w:tcW w:w="9242" w:type="dxa"/>
          </w:tcPr>
          <w:p w:rsidR="00D13FA5" w:rsidRDefault="00B3674E" w:rsidP="009145E7">
            <w:pPr>
              <w:pStyle w:val="ListParagraph"/>
              <w:numPr>
                <w:ilvl w:val="0"/>
                <w:numId w:val="20"/>
              </w:numPr>
              <w:rPr>
                <w:rFonts w:ascii="Arial" w:hAnsi="Arial" w:cs="Arial"/>
              </w:rPr>
            </w:pPr>
            <w:permStart w:id="695565901" w:edGrp="everyone"/>
            <w:r w:rsidRPr="00D13FA5">
              <w:rPr>
                <w:rFonts w:ascii="Arial" w:hAnsi="Arial" w:cs="Arial"/>
              </w:rPr>
              <w:t xml:space="preserve">Initially, I would check TLCC Safety Management Plan for procedures, processes, information and any referenced resources, to ensure I cover </w:t>
            </w:r>
            <w:proofErr w:type="gramStart"/>
            <w:r w:rsidRPr="00D13FA5">
              <w:rPr>
                <w:rFonts w:ascii="Arial" w:hAnsi="Arial" w:cs="Arial"/>
              </w:rPr>
              <w:t>the  company</w:t>
            </w:r>
            <w:proofErr w:type="gramEnd"/>
            <w:r w:rsidRPr="00D13FA5">
              <w:rPr>
                <w:rFonts w:ascii="Arial" w:hAnsi="Arial" w:cs="Arial"/>
              </w:rPr>
              <w:t xml:space="preserve"> policy objectives and processes.</w:t>
            </w:r>
            <w:r w:rsidR="003C2936" w:rsidRPr="00D13FA5">
              <w:rPr>
                <w:rFonts w:ascii="Arial" w:hAnsi="Arial" w:cs="Arial"/>
              </w:rPr>
              <w:t xml:space="preserve">  </w:t>
            </w:r>
          </w:p>
          <w:p w:rsidR="00B3674E" w:rsidRPr="00D13FA5" w:rsidRDefault="00311C13" w:rsidP="009145E7">
            <w:pPr>
              <w:pStyle w:val="ListParagraph"/>
              <w:numPr>
                <w:ilvl w:val="0"/>
                <w:numId w:val="20"/>
              </w:numPr>
              <w:rPr>
                <w:rFonts w:ascii="Arial" w:hAnsi="Arial" w:cs="Arial"/>
              </w:rPr>
            </w:pPr>
            <w:r w:rsidRPr="00D13FA5">
              <w:rPr>
                <w:rFonts w:ascii="Arial" w:hAnsi="Arial" w:cs="Arial"/>
              </w:rPr>
              <w:t>Ensure training is given to all workers, ensure the information is accessible to all workers and make them a</w:t>
            </w:r>
            <w:r w:rsidR="00B3674E" w:rsidRPr="00D13FA5">
              <w:rPr>
                <w:rFonts w:ascii="Arial" w:hAnsi="Arial" w:cs="Arial"/>
              </w:rPr>
              <w:t>ware of where they can review our company safety management plan</w:t>
            </w:r>
            <w:r w:rsidRPr="00D13FA5">
              <w:rPr>
                <w:rFonts w:ascii="Arial" w:hAnsi="Arial" w:cs="Arial"/>
              </w:rPr>
              <w:t>.</w:t>
            </w:r>
            <w:r w:rsidR="00B3674E" w:rsidRPr="00D13FA5">
              <w:rPr>
                <w:rFonts w:ascii="Arial" w:hAnsi="Arial" w:cs="Arial"/>
              </w:rPr>
              <w:t xml:space="preserve">  </w:t>
            </w:r>
          </w:p>
          <w:p w:rsidR="00311C13" w:rsidRPr="000877F3" w:rsidRDefault="00311C13" w:rsidP="00BE0ACE">
            <w:pPr>
              <w:pStyle w:val="ListParagraph"/>
              <w:numPr>
                <w:ilvl w:val="0"/>
                <w:numId w:val="20"/>
              </w:numPr>
              <w:rPr>
                <w:rFonts w:ascii="Arial" w:hAnsi="Arial" w:cs="Arial"/>
              </w:rPr>
            </w:pPr>
            <w:r w:rsidRPr="000877F3">
              <w:rPr>
                <w:rFonts w:ascii="Arial" w:hAnsi="Arial" w:cs="Arial"/>
              </w:rPr>
              <w:t>I would ensure that Site Specific Induction training has been done by all my workers to cover any site specific injury management requirements, first aid facility location, emergency procedures, etc.</w:t>
            </w:r>
          </w:p>
          <w:p w:rsidR="00311C13" w:rsidRPr="000877F3" w:rsidRDefault="00311C13" w:rsidP="00BE0ACE">
            <w:pPr>
              <w:pStyle w:val="ListParagraph"/>
              <w:numPr>
                <w:ilvl w:val="0"/>
                <w:numId w:val="20"/>
              </w:numPr>
              <w:rPr>
                <w:rFonts w:ascii="Arial" w:hAnsi="Arial" w:cs="Arial"/>
              </w:rPr>
            </w:pPr>
            <w:r w:rsidRPr="000877F3">
              <w:rPr>
                <w:rFonts w:ascii="Arial" w:hAnsi="Arial" w:cs="Arial"/>
              </w:rPr>
              <w:t>I would ensure the site first aider/s’ contact details, nearest med centre and hospital is advertised and readily available to all workers.</w:t>
            </w:r>
          </w:p>
          <w:p w:rsidR="00311C13" w:rsidRPr="000877F3" w:rsidRDefault="00311C13" w:rsidP="00BE0ACE">
            <w:pPr>
              <w:pStyle w:val="ListParagraph"/>
              <w:numPr>
                <w:ilvl w:val="0"/>
                <w:numId w:val="20"/>
              </w:numPr>
              <w:rPr>
                <w:rFonts w:ascii="Arial" w:hAnsi="Arial" w:cs="Arial"/>
              </w:rPr>
            </w:pPr>
            <w:r w:rsidRPr="000877F3">
              <w:rPr>
                <w:rFonts w:ascii="Arial" w:hAnsi="Arial" w:cs="Arial"/>
              </w:rPr>
              <w:t>I would carry out emergency drills and training to ensure all workers know what to do in an emergency</w:t>
            </w:r>
          </w:p>
          <w:p w:rsidR="00311C13" w:rsidRPr="000877F3" w:rsidRDefault="00311C13" w:rsidP="00BE0ACE">
            <w:pPr>
              <w:pStyle w:val="ListParagraph"/>
              <w:numPr>
                <w:ilvl w:val="0"/>
                <w:numId w:val="20"/>
              </w:numPr>
              <w:rPr>
                <w:rFonts w:ascii="Arial" w:hAnsi="Arial" w:cs="Arial"/>
              </w:rPr>
            </w:pPr>
            <w:r w:rsidRPr="000877F3">
              <w:rPr>
                <w:rFonts w:ascii="Arial" w:hAnsi="Arial" w:cs="Arial"/>
              </w:rPr>
              <w:t>I would ensure the workers have access to first aider and first aid kit.</w:t>
            </w:r>
          </w:p>
          <w:p w:rsidR="00311C13" w:rsidRDefault="00311C13" w:rsidP="00BE0ACE">
            <w:pPr>
              <w:pStyle w:val="ListParagraph"/>
              <w:numPr>
                <w:ilvl w:val="0"/>
                <w:numId w:val="20"/>
              </w:numPr>
              <w:rPr>
                <w:rFonts w:ascii="Arial" w:hAnsi="Arial" w:cs="Arial"/>
              </w:rPr>
            </w:pPr>
            <w:r w:rsidRPr="000877F3">
              <w:rPr>
                <w:rFonts w:ascii="Arial" w:hAnsi="Arial" w:cs="Arial"/>
              </w:rPr>
              <w:t>I would ensure the health and safety of workers and conditions at the workplace are monitored for the purpose of preventing illness or injury of workers or others arising from the conduct of the workgroup (by supervision, checking on SWMS controls being followed; checking for hazards not already identified and actioned and risk assessing and placing controls in place for them.).</w:t>
            </w:r>
          </w:p>
          <w:p w:rsidR="00B3674E" w:rsidRPr="000877F3" w:rsidRDefault="00B3674E" w:rsidP="00BE0ACE">
            <w:pPr>
              <w:pStyle w:val="ListParagraph"/>
              <w:numPr>
                <w:ilvl w:val="0"/>
                <w:numId w:val="20"/>
              </w:numPr>
              <w:rPr>
                <w:rFonts w:ascii="Arial" w:hAnsi="Arial" w:cs="Arial"/>
              </w:rPr>
            </w:pPr>
            <w:r>
              <w:rPr>
                <w:rFonts w:ascii="Arial" w:hAnsi="Arial" w:cs="Arial"/>
              </w:rPr>
              <w:t>I would also ensure company policies are placed on site notice board and/or in an area the workers frequent (Site container, Site office and/or crib room).</w:t>
            </w:r>
          </w:p>
          <w:permEnd w:id="695565901"/>
          <w:p w:rsidR="00277F08" w:rsidRDefault="00277F08" w:rsidP="000B09B0">
            <w:pPr>
              <w:rPr>
                <w:rFonts w:ascii="Arial" w:hAnsi="Arial" w:cs="Arial"/>
              </w:rPr>
            </w:pPr>
          </w:p>
        </w:tc>
      </w:tr>
      <w:tr w:rsidR="00277F08" w:rsidTr="000B09B0">
        <w:tc>
          <w:tcPr>
            <w:tcW w:w="9242" w:type="dxa"/>
            <w:shd w:val="clear" w:color="auto" w:fill="D9D9D9" w:themeFill="background1" w:themeFillShade="D9"/>
          </w:tcPr>
          <w:p w:rsidR="00277F08" w:rsidRDefault="00277F08" w:rsidP="000B09B0">
            <w:pPr>
              <w:keepNext/>
              <w:rPr>
                <w:rFonts w:ascii="Arial" w:hAnsi="Arial" w:cs="Arial"/>
              </w:rPr>
            </w:pPr>
            <w:r w:rsidRPr="00E22602">
              <w:rPr>
                <w:rFonts w:ascii="Arial" w:hAnsi="Arial" w:cs="Arial"/>
                <w:b/>
              </w:rPr>
              <w:t>Seek contribution and support</w:t>
            </w:r>
            <w:r>
              <w:rPr>
                <w:rFonts w:ascii="Arial" w:hAnsi="Arial" w:cs="Arial"/>
                <w:b/>
              </w:rPr>
              <w:t xml:space="preserve"> in planning, development and promotion</w:t>
            </w:r>
          </w:p>
        </w:tc>
      </w:tr>
      <w:tr w:rsidR="00277F08" w:rsidTr="000B09B0">
        <w:trPr>
          <w:trHeight w:val="850"/>
        </w:trPr>
        <w:tc>
          <w:tcPr>
            <w:tcW w:w="9242" w:type="dxa"/>
          </w:tcPr>
          <w:p w:rsidR="00311C13" w:rsidRPr="000877F3" w:rsidRDefault="00311C13" w:rsidP="00BE0ACE">
            <w:pPr>
              <w:pStyle w:val="ListParagraph"/>
              <w:numPr>
                <w:ilvl w:val="0"/>
                <w:numId w:val="21"/>
              </w:numPr>
              <w:rPr>
                <w:rFonts w:ascii="Arial" w:hAnsi="Arial" w:cs="Arial"/>
              </w:rPr>
            </w:pPr>
            <w:permStart w:id="238298097" w:edGrp="everyone"/>
            <w:r w:rsidRPr="000877F3">
              <w:rPr>
                <w:rFonts w:ascii="Arial" w:hAnsi="Arial" w:cs="Arial"/>
              </w:rPr>
              <w:t xml:space="preserve">I would get my workgroup to conduct drills at regular intervals and if warranted to tailor injury management procedure to our workgroup </w:t>
            </w:r>
            <w:r w:rsidR="00D13FA5">
              <w:rPr>
                <w:rFonts w:ascii="Arial" w:hAnsi="Arial" w:cs="Arial"/>
              </w:rPr>
              <w:t xml:space="preserve">or site </w:t>
            </w:r>
            <w:r w:rsidRPr="000877F3">
              <w:rPr>
                <w:rFonts w:ascii="Arial" w:hAnsi="Arial" w:cs="Arial"/>
              </w:rPr>
              <w:t>needs.  Any changes could be documented in our SWMS for relative works</w:t>
            </w:r>
            <w:r w:rsidR="00D13FA5">
              <w:rPr>
                <w:rFonts w:ascii="Arial" w:hAnsi="Arial" w:cs="Arial"/>
              </w:rPr>
              <w:t xml:space="preserve"> and added to site specific induction training</w:t>
            </w:r>
            <w:r w:rsidRPr="000877F3">
              <w:rPr>
                <w:rFonts w:ascii="Arial" w:hAnsi="Arial" w:cs="Arial"/>
              </w:rPr>
              <w:t>.</w:t>
            </w:r>
          </w:p>
          <w:p w:rsidR="00311C13" w:rsidRPr="000877F3" w:rsidRDefault="00311C13" w:rsidP="00BE0ACE">
            <w:pPr>
              <w:pStyle w:val="ListParagraph"/>
              <w:numPr>
                <w:ilvl w:val="0"/>
                <w:numId w:val="21"/>
              </w:numPr>
              <w:rPr>
                <w:rFonts w:ascii="Arial" w:hAnsi="Arial" w:cs="Arial"/>
              </w:rPr>
            </w:pPr>
            <w:r w:rsidRPr="000877F3">
              <w:rPr>
                <w:rFonts w:ascii="Arial" w:hAnsi="Arial" w:cs="Arial"/>
              </w:rPr>
              <w:t>I would ask the Safety person to conduct relative training</w:t>
            </w:r>
            <w:r w:rsidR="00B3674E">
              <w:rPr>
                <w:rFonts w:ascii="Arial" w:hAnsi="Arial" w:cs="Arial"/>
              </w:rPr>
              <w:t xml:space="preserve"> and resources – hard copies of policy and procedures to place around site and toolbox training.</w:t>
            </w:r>
          </w:p>
          <w:p w:rsidR="00311C13" w:rsidRPr="000877F3" w:rsidRDefault="00311C13" w:rsidP="00BE0ACE">
            <w:pPr>
              <w:pStyle w:val="ListParagraph"/>
              <w:numPr>
                <w:ilvl w:val="0"/>
                <w:numId w:val="21"/>
              </w:numPr>
              <w:rPr>
                <w:rFonts w:ascii="Arial" w:hAnsi="Arial" w:cs="Arial"/>
              </w:rPr>
            </w:pPr>
            <w:r w:rsidRPr="000877F3">
              <w:rPr>
                <w:rFonts w:ascii="Arial" w:hAnsi="Arial" w:cs="Arial"/>
              </w:rPr>
              <w:t>I would encourage my workers to regularly review injury management policy and procedures and to discuss with other workers</w:t>
            </w:r>
          </w:p>
          <w:p w:rsidR="00311C13" w:rsidRPr="000877F3" w:rsidRDefault="00311C13" w:rsidP="00BE0ACE">
            <w:pPr>
              <w:pStyle w:val="ListParagraph"/>
              <w:numPr>
                <w:ilvl w:val="0"/>
                <w:numId w:val="21"/>
              </w:numPr>
              <w:rPr>
                <w:rFonts w:ascii="Arial" w:hAnsi="Arial" w:cs="Arial"/>
              </w:rPr>
            </w:pPr>
            <w:r w:rsidRPr="000877F3">
              <w:rPr>
                <w:rFonts w:ascii="Arial" w:hAnsi="Arial" w:cs="Arial"/>
              </w:rPr>
              <w:t>I would encourage my workers to state any ideas for improvement of the current procedures and ensure these ideas are reported to Safety Person for consideration, evaluation and any improvement actions.</w:t>
            </w:r>
          </w:p>
          <w:p w:rsidR="00311C13" w:rsidRPr="000877F3" w:rsidRDefault="00311C13" w:rsidP="00BE0ACE">
            <w:pPr>
              <w:pStyle w:val="ListParagraph"/>
              <w:numPr>
                <w:ilvl w:val="0"/>
                <w:numId w:val="21"/>
              </w:numPr>
              <w:rPr>
                <w:rFonts w:ascii="Arial" w:hAnsi="Arial" w:cs="Arial"/>
              </w:rPr>
            </w:pPr>
            <w:r w:rsidRPr="000877F3">
              <w:rPr>
                <w:rFonts w:ascii="Arial" w:hAnsi="Arial" w:cs="Arial"/>
              </w:rPr>
              <w:lastRenderedPageBreak/>
              <w:t>I would get my workers to actively participate in the procedures (</w:t>
            </w:r>
            <w:proofErr w:type="spellStart"/>
            <w:r w:rsidRPr="000877F3">
              <w:rPr>
                <w:rFonts w:ascii="Arial" w:hAnsi="Arial" w:cs="Arial"/>
              </w:rPr>
              <w:t>ie</w:t>
            </w:r>
            <w:proofErr w:type="spellEnd"/>
            <w:r w:rsidRPr="000877F3">
              <w:rPr>
                <w:rFonts w:ascii="Arial" w:hAnsi="Arial" w:cs="Arial"/>
              </w:rPr>
              <w:t>:  posting notifications, plans, policies; updating SWMS and training to other workers; etc)</w:t>
            </w:r>
          </w:p>
          <w:permEnd w:id="238298097"/>
          <w:p w:rsidR="00277F08" w:rsidRDefault="00277F08" w:rsidP="000B09B0">
            <w:pPr>
              <w:rPr>
                <w:rFonts w:ascii="Arial" w:hAnsi="Arial" w:cs="Arial"/>
              </w:rPr>
            </w:pPr>
          </w:p>
        </w:tc>
      </w:tr>
      <w:tr w:rsidR="00277F08" w:rsidTr="000B09B0">
        <w:tc>
          <w:tcPr>
            <w:tcW w:w="9242" w:type="dxa"/>
            <w:shd w:val="clear" w:color="auto" w:fill="D9D9D9" w:themeFill="background1" w:themeFillShade="D9"/>
          </w:tcPr>
          <w:p w:rsidR="00277F08" w:rsidRDefault="00277F08" w:rsidP="000B09B0">
            <w:pPr>
              <w:keepNext/>
              <w:rPr>
                <w:rFonts w:ascii="Arial" w:hAnsi="Arial" w:cs="Arial"/>
              </w:rPr>
            </w:pPr>
            <w:r w:rsidRPr="00E22602">
              <w:rPr>
                <w:rFonts w:ascii="Arial" w:hAnsi="Arial" w:cs="Arial"/>
                <w:b/>
              </w:rPr>
              <w:lastRenderedPageBreak/>
              <w:t>Apply policy</w:t>
            </w:r>
            <w:r>
              <w:rPr>
                <w:rFonts w:ascii="Arial" w:hAnsi="Arial" w:cs="Arial"/>
                <w:b/>
              </w:rPr>
              <w:t>/WHSMS</w:t>
            </w:r>
          </w:p>
        </w:tc>
      </w:tr>
      <w:tr w:rsidR="00277F08" w:rsidTr="000B09B0">
        <w:trPr>
          <w:trHeight w:val="850"/>
        </w:trPr>
        <w:tc>
          <w:tcPr>
            <w:tcW w:w="9242" w:type="dxa"/>
          </w:tcPr>
          <w:p w:rsidR="00311C13" w:rsidRPr="000877F3" w:rsidRDefault="00311C13" w:rsidP="00BE0ACE">
            <w:pPr>
              <w:pStyle w:val="ListParagraph"/>
              <w:numPr>
                <w:ilvl w:val="0"/>
                <w:numId w:val="20"/>
              </w:numPr>
              <w:rPr>
                <w:rFonts w:ascii="Arial" w:hAnsi="Arial" w:cs="Arial"/>
              </w:rPr>
            </w:pPr>
            <w:permStart w:id="2116950520" w:edGrp="everyone"/>
            <w:r w:rsidRPr="000877F3">
              <w:rPr>
                <w:rFonts w:ascii="Arial" w:hAnsi="Arial" w:cs="Arial"/>
              </w:rPr>
              <w:t>If a persons is injured, I would:</w:t>
            </w:r>
          </w:p>
          <w:p w:rsidR="00311C13" w:rsidRPr="000877F3" w:rsidRDefault="00311C13" w:rsidP="00BE0ACE">
            <w:pPr>
              <w:pStyle w:val="ListParagraph"/>
              <w:numPr>
                <w:ilvl w:val="0"/>
                <w:numId w:val="22"/>
              </w:numPr>
              <w:rPr>
                <w:rFonts w:ascii="Arial" w:hAnsi="Arial" w:cs="Arial"/>
              </w:rPr>
            </w:pPr>
            <w:r w:rsidRPr="000877F3">
              <w:rPr>
                <w:rFonts w:ascii="Arial" w:hAnsi="Arial" w:cs="Arial"/>
              </w:rPr>
              <w:t>Follow our SWMS and organizational incident procedure steps including: ensuring the area is safe before proceeding; administering first aid to any injured parties; evaluating the injured person’s condition; calling emergency services if warranted; evacuate site if required; alerting the site supervisor; reporting to my Project Manager and Safety Person;</w:t>
            </w:r>
          </w:p>
          <w:p w:rsidR="00311C13" w:rsidRPr="000877F3" w:rsidRDefault="00311C13" w:rsidP="00BE0ACE">
            <w:pPr>
              <w:pStyle w:val="ListParagraph"/>
              <w:numPr>
                <w:ilvl w:val="0"/>
                <w:numId w:val="22"/>
              </w:numPr>
              <w:rPr>
                <w:rFonts w:ascii="Arial" w:hAnsi="Arial" w:cs="Arial"/>
              </w:rPr>
            </w:pPr>
            <w:r w:rsidRPr="000877F3">
              <w:rPr>
                <w:rFonts w:ascii="Arial" w:hAnsi="Arial" w:cs="Arial"/>
              </w:rPr>
              <w:t xml:space="preserve">Ensure Safety Person is aware of any WorkCover claim so it can be managed and which hospital or medical clinic the injured person has gone to; </w:t>
            </w:r>
          </w:p>
          <w:p w:rsidR="00311C13" w:rsidRPr="000877F3" w:rsidRDefault="00311C13" w:rsidP="00BE0ACE">
            <w:pPr>
              <w:pStyle w:val="ListParagraph"/>
              <w:numPr>
                <w:ilvl w:val="0"/>
                <w:numId w:val="22"/>
              </w:numPr>
              <w:rPr>
                <w:rFonts w:ascii="Arial" w:hAnsi="Arial" w:cs="Arial"/>
              </w:rPr>
            </w:pPr>
            <w:r w:rsidRPr="000877F3">
              <w:rPr>
                <w:rFonts w:ascii="Arial" w:hAnsi="Arial" w:cs="Arial"/>
              </w:rPr>
              <w:t>If the injury requires medical attention other than minor first aid treatment, I would call an ambulance (if warranted) or arrange for the injured person to be transported to the nearest hospital or medical centre. I would remind the injured person and/or the person transporting them re WorkCover Claim form to be completed (normally the medical professional will sort but not always);</w:t>
            </w:r>
          </w:p>
          <w:p w:rsidR="00311C13" w:rsidRPr="000877F3" w:rsidRDefault="00311C13" w:rsidP="00BE0ACE">
            <w:pPr>
              <w:pStyle w:val="ListParagraph"/>
              <w:numPr>
                <w:ilvl w:val="0"/>
                <w:numId w:val="22"/>
              </w:numPr>
              <w:rPr>
                <w:rFonts w:ascii="Arial" w:hAnsi="Arial" w:cs="Arial"/>
              </w:rPr>
            </w:pPr>
            <w:r w:rsidRPr="000877F3">
              <w:rPr>
                <w:rFonts w:ascii="Arial" w:hAnsi="Arial" w:cs="Arial"/>
              </w:rPr>
              <w:t>If warranted, I would notify the person’s next of kin;</w:t>
            </w:r>
          </w:p>
          <w:p w:rsidR="00311C13" w:rsidRPr="000877F3" w:rsidRDefault="00311C13" w:rsidP="00BE0ACE">
            <w:pPr>
              <w:pStyle w:val="ListParagraph"/>
              <w:numPr>
                <w:ilvl w:val="0"/>
                <w:numId w:val="22"/>
              </w:numPr>
              <w:rPr>
                <w:rFonts w:ascii="Arial" w:hAnsi="Arial" w:cs="Arial"/>
              </w:rPr>
            </w:pPr>
            <w:r w:rsidRPr="000877F3">
              <w:rPr>
                <w:rFonts w:ascii="Arial" w:hAnsi="Arial" w:cs="Arial"/>
              </w:rPr>
              <w:t>If a reportable incident, I would advise Safety Person and/or Director so they can notify the Regulator; and</w:t>
            </w:r>
          </w:p>
          <w:p w:rsidR="00311C13" w:rsidRPr="000877F3" w:rsidRDefault="00311C13" w:rsidP="00BE0ACE">
            <w:pPr>
              <w:pStyle w:val="ListParagraph"/>
              <w:numPr>
                <w:ilvl w:val="0"/>
                <w:numId w:val="22"/>
              </w:numPr>
              <w:rPr>
                <w:rFonts w:ascii="Arial" w:hAnsi="Arial" w:cs="Arial"/>
              </w:rPr>
            </w:pPr>
            <w:r w:rsidRPr="000877F3">
              <w:rPr>
                <w:rFonts w:ascii="Arial" w:hAnsi="Arial" w:cs="Arial"/>
              </w:rPr>
              <w:t>Submit written incident report.</w:t>
            </w:r>
          </w:p>
          <w:p w:rsidR="00311C13" w:rsidRPr="000877F3" w:rsidRDefault="00311C13" w:rsidP="00BE0ACE">
            <w:pPr>
              <w:pStyle w:val="ListParagraph"/>
              <w:numPr>
                <w:ilvl w:val="0"/>
                <w:numId w:val="20"/>
              </w:numPr>
              <w:rPr>
                <w:rFonts w:ascii="Arial" w:hAnsi="Arial" w:cs="Arial"/>
              </w:rPr>
            </w:pPr>
            <w:r w:rsidRPr="000877F3">
              <w:rPr>
                <w:rFonts w:ascii="Arial" w:hAnsi="Arial" w:cs="Arial"/>
              </w:rPr>
              <w:t>I would ensure the workgroup discuss injury management in relation to our works and get them, where applicable, to adjust the SWMS for relative works accordingly</w:t>
            </w:r>
          </w:p>
          <w:p w:rsidR="00311C13" w:rsidRPr="000877F3" w:rsidRDefault="00311C13" w:rsidP="00BE0ACE">
            <w:pPr>
              <w:pStyle w:val="ListParagraph"/>
              <w:numPr>
                <w:ilvl w:val="0"/>
                <w:numId w:val="20"/>
              </w:numPr>
              <w:rPr>
                <w:rFonts w:ascii="Arial" w:hAnsi="Arial" w:cs="Arial"/>
              </w:rPr>
            </w:pPr>
            <w:r w:rsidRPr="000877F3">
              <w:rPr>
                <w:rFonts w:ascii="Arial" w:hAnsi="Arial" w:cs="Arial"/>
              </w:rPr>
              <w:t xml:space="preserve">Toolbox the incident to the workgroup, along with </w:t>
            </w:r>
            <w:r w:rsidR="00B3674E">
              <w:rPr>
                <w:rFonts w:ascii="Arial" w:hAnsi="Arial" w:cs="Arial"/>
              </w:rPr>
              <w:t>actions and discussion on how incident</w:t>
            </w:r>
            <w:r w:rsidRPr="000877F3">
              <w:rPr>
                <w:rFonts w:ascii="Arial" w:hAnsi="Arial" w:cs="Arial"/>
              </w:rPr>
              <w:t xml:space="preserve"> could have been avoided.  Document any suggestions and pass onto Safety Person to be considered for any preventative or improvement actions.</w:t>
            </w:r>
          </w:p>
          <w:permEnd w:id="2116950520"/>
          <w:p w:rsidR="00277F08" w:rsidRDefault="00277F08" w:rsidP="000B09B0">
            <w:pPr>
              <w:rPr>
                <w:rFonts w:ascii="Arial" w:hAnsi="Arial" w:cs="Arial"/>
              </w:rPr>
            </w:pPr>
          </w:p>
        </w:tc>
      </w:tr>
      <w:tr w:rsidR="00277F08" w:rsidTr="000B09B0">
        <w:tc>
          <w:tcPr>
            <w:tcW w:w="9242" w:type="dxa"/>
            <w:shd w:val="clear" w:color="auto" w:fill="D9D9D9" w:themeFill="background1" w:themeFillShade="D9"/>
          </w:tcPr>
          <w:p w:rsidR="00277F08" w:rsidRDefault="00277F08" w:rsidP="000B09B0">
            <w:pPr>
              <w:keepNext/>
              <w:rPr>
                <w:rFonts w:ascii="Arial" w:hAnsi="Arial" w:cs="Arial"/>
              </w:rPr>
            </w:pPr>
            <w:r w:rsidRPr="00E22602">
              <w:rPr>
                <w:rFonts w:ascii="Arial" w:hAnsi="Arial" w:cs="Arial"/>
                <w:b/>
              </w:rPr>
              <w:t>Communicate policy</w:t>
            </w:r>
            <w:r>
              <w:rPr>
                <w:rFonts w:ascii="Arial" w:hAnsi="Arial" w:cs="Arial"/>
                <w:b/>
              </w:rPr>
              <w:t>/WHSMS</w:t>
            </w:r>
          </w:p>
        </w:tc>
      </w:tr>
      <w:tr w:rsidR="00277F08" w:rsidTr="000B09B0">
        <w:trPr>
          <w:trHeight w:val="850"/>
        </w:trPr>
        <w:tc>
          <w:tcPr>
            <w:tcW w:w="9242" w:type="dxa"/>
          </w:tcPr>
          <w:p w:rsidR="00311C13" w:rsidRPr="000877F3" w:rsidRDefault="00311C13" w:rsidP="00BE0ACE">
            <w:pPr>
              <w:pStyle w:val="ListParagraph"/>
              <w:numPr>
                <w:ilvl w:val="0"/>
                <w:numId w:val="20"/>
              </w:numPr>
              <w:rPr>
                <w:rFonts w:ascii="Arial" w:hAnsi="Arial" w:cs="Arial"/>
              </w:rPr>
            </w:pPr>
            <w:permStart w:id="619741156" w:edGrp="everyone"/>
            <w:r w:rsidRPr="000877F3">
              <w:rPr>
                <w:rFonts w:ascii="Arial" w:hAnsi="Arial" w:cs="Arial"/>
              </w:rPr>
              <w:t>Train workers</w:t>
            </w:r>
            <w:r w:rsidR="00D13FA5">
              <w:rPr>
                <w:rFonts w:ascii="Arial" w:hAnsi="Arial" w:cs="Arial"/>
              </w:rPr>
              <w:t xml:space="preserve"> in the worth and purpose of our WHS Policy and</w:t>
            </w:r>
            <w:r w:rsidRPr="000877F3">
              <w:rPr>
                <w:rFonts w:ascii="Arial" w:hAnsi="Arial" w:cs="Arial"/>
              </w:rPr>
              <w:t xml:space="preserve"> WHSMS</w:t>
            </w:r>
            <w:r w:rsidR="00D13FA5">
              <w:rPr>
                <w:rFonts w:ascii="Arial" w:hAnsi="Arial" w:cs="Arial"/>
              </w:rPr>
              <w:t>:  Explain that</w:t>
            </w:r>
            <w:r w:rsidRPr="000877F3">
              <w:rPr>
                <w:rFonts w:ascii="Arial" w:hAnsi="Arial" w:cs="Arial"/>
              </w:rPr>
              <w:t xml:space="preserve"> is put into place to prevent and minimise ill health and injuries; and that it documents procedures for incidents and injury management.  Explain that the information is based on best practice for the organization and that learning and following it may save a life; prevent deterioration of an injured worker; prevent a recurrence of a similar incident; and/or ensure financial support for the injured person and their family. </w:t>
            </w:r>
          </w:p>
          <w:p w:rsidR="00311C13" w:rsidRDefault="00311C13" w:rsidP="00BE0ACE">
            <w:pPr>
              <w:pStyle w:val="ListParagraph"/>
              <w:numPr>
                <w:ilvl w:val="0"/>
                <w:numId w:val="20"/>
              </w:numPr>
              <w:rPr>
                <w:rFonts w:ascii="Arial" w:hAnsi="Arial" w:cs="Arial"/>
              </w:rPr>
            </w:pPr>
            <w:r w:rsidRPr="000877F3">
              <w:rPr>
                <w:rFonts w:ascii="Arial" w:hAnsi="Arial" w:cs="Arial"/>
              </w:rPr>
              <w:t>Advise workers on the timeliness of WorkCover claims and that claims may be rejected or result in reduced benefits if not followed.</w:t>
            </w:r>
          </w:p>
          <w:p w:rsidR="00D13FA5" w:rsidRDefault="00D13FA5" w:rsidP="00BE0ACE">
            <w:pPr>
              <w:pStyle w:val="ListParagraph"/>
              <w:numPr>
                <w:ilvl w:val="0"/>
                <w:numId w:val="20"/>
              </w:numPr>
              <w:rPr>
                <w:rFonts w:ascii="Arial" w:hAnsi="Arial" w:cs="Arial"/>
              </w:rPr>
            </w:pPr>
            <w:r>
              <w:rPr>
                <w:rFonts w:ascii="Arial" w:hAnsi="Arial" w:cs="Arial"/>
              </w:rPr>
              <w:t>Advise workers where they can find relative documents and encourage them to read the relevant sections.</w:t>
            </w:r>
          </w:p>
          <w:p w:rsidR="00D13FA5" w:rsidRDefault="00D13FA5" w:rsidP="00BE0ACE">
            <w:pPr>
              <w:pStyle w:val="ListParagraph"/>
              <w:numPr>
                <w:ilvl w:val="0"/>
                <w:numId w:val="20"/>
              </w:numPr>
              <w:rPr>
                <w:rFonts w:ascii="Arial" w:hAnsi="Arial" w:cs="Arial"/>
              </w:rPr>
            </w:pPr>
            <w:r>
              <w:rPr>
                <w:rFonts w:ascii="Arial" w:hAnsi="Arial" w:cs="Arial"/>
              </w:rPr>
              <w:t>Give advice on any other relative resources they can access.</w:t>
            </w:r>
          </w:p>
          <w:p w:rsidR="00311C13" w:rsidRDefault="00311C13" w:rsidP="00311C13">
            <w:pPr>
              <w:pStyle w:val="ListParagraph"/>
              <w:ind w:left="1440"/>
              <w:rPr>
                <w:rFonts w:ascii="Arial" w:hAnsi="Arial" w:cs="Arial"/>
              </w:rPr>
            </w:pPr>
          </w:p>
          <w:p w:rsidR="00311C13" w:rsidRDefault="00311C13" w:rsidP="00311C13">
            <w:pPr>
              <w:rPr>
                <w:rFonts w:ascii="Arial" w:hAnsi="Arial" w:cs="Arial"/>
              </w:rPr>
            </w:pPr>
            <w:r>
              <w:rPr>
                <w:rFonts w:ascii="Arial" w:hAnsi="Arial" w:cs="Arial"/>
              </w:rPr>
              <w:t>Benefits:</w:t>
            </w:r>
          </w:p>
          <w:p w:rsidR="00311C13" w:rsidRPr="00311C13" w:rsidRDefault="00311C13" w:rsidP="00BE0ACE">
            <w:pPr>
              <w:pStyle w:val="ListParagraph"/>
              <w:numPr>
                <w:ilvl w:val="0"/>
                <w:numId w:val="25"/>
              </w:numPr>
              <w:rPr>
                <w:rFonts w:ascii="Arial" w:hAnsi="Arial" w:cs="Arial"/>
              </w:rPr>
            </w:pPr>
            <w:r w:rsidRPr="00311C13">
              <w:rPr>
                <w:rFonts w:ascii="Arial" w:hAnsi="Arial" w:cs="Arial"/>
              </w:rPr>
              <w:t>Continual improvement of the WHSMS through any identified preventative actions;</w:t>
            </w:r>
          </w:p>
          <w:p w:rsidR="00311C13" w:rsidRPr="00311C13" w:rsidRDefault="00311C13" w:rsidP="00BE0ACE">
            <w:pPr>
              <w:pStyle w:val="ListParagraph"/>
              <w:numPr>
                <w:ilvl w:val="0"/>
                <w:numId w:val="25"/>
              </w:numPr>
              <w:rPr>
                <w:rFonts w:ascii="Arial" w:hAnsi="Arial" w:cs="Arial"/>
              </w:rPr>
            </w:pPr>
            <w:r w:rsidRPr="00311C13">
              <w:rPr>
                <w:rFonts w:ascii="Arial" w:hAnsi="Arial" w:cs="Arial"/>
              </w:rPr>
              <w:t>Best practice injury management by promoting training and having a documented system that can be easily followed and referenced;</w:t>
            </w:r>
          </w:p>
          <w:p w:rsidR="00311C13" w:rsidRPr="00311C13" w:rsidRDefault="00311C13" w:rsidP="00BE0ACE">
            <w:pPr>
              <w:pStyle w:val="ListParagraph"/>
              <w:numPr>
                <w:ilvl w:val="0"/>
                <w:numId w:val="25"/>
              </w:numPr>
              <w:rPr>
                <w:rFonts w:ascii="Arial" w:hAnsi="Arial" w:cs="Arial"/>
              </w:rPr>
            </w:pPr>
            <w:r w:rsidRPr="00311C13">
              <w:rPr>
                <w:rFonts w:ascii="Arial" w:hAnsi="Arial" w:cs="Arial"/>
              </w:rPr>
              <w:t>Better staff morale with open, 2-way communications; and system understanding;</w:t>
            </w:r>
          </w:p>
          <w:p w:rsidR="00311C13" w:rsidRPr="00311C13" w:rsidRDefault="00311C13" w:rsidP="00BE0ACE">
            <w:pPr>
              <w:pStyle w:val="ListParagraph"/>
              <w:numPr>
                <w:ilvl w:val="0"/>
                <w:numId w:val="25"/>
              </w:numPr>
              <w:rPr>
                <w:rFonts w:ascii="Arial" w:hAnsi="Arial" w:cs="Arial"/>
              </w:rPr>
            </w:pPr>
            <w:r w:rsidRPr="00311C13">
              <w:rPr>
                <w:rFonts w:ascii="Arial" w:hAnsi="Arial" w:cs="Arial"/>
              </w:rPr>
              <w:t>Better chance of workers adhering to ethical concerns, legislative and other requirements;</w:t>
            </w:r>
          </w:p>
          <w:p w:rsidR="00311C13" w:rsidRPr="00311C13" w:rsidRDefault="00311C13" w:rsidP="00BE0ACE">
            <w:pPr>
              <w:pStyle w:val="ListParagraph"/>
              <w:numPr>
                <w:ilvl w:val="0"/>
                <w:numId w:val="25"/>
              </w:numPr>
              <w:rPr>
                <w:rFonts w:ascii="Arial" w:hAnsi="Arial" w:cs="Arial"/>
              </w:rPr>
            </w:pPr>
            <w:r w:rsidRPr="00311C13">
              <w:rPr>
                <w:rFonts w:ascii="Arial" w:hAnsi="Arial" w:cs="Arial"/>
              </w:rPr>
              <w:t xml:space="preserve">System that promotes health and safety of </w:t>
            </w:r>
            <w:proofErr w:type="spellStart"/>
            <w:r w:rsidRPr="00311C13">
              <w:rPr>
                <w:rFonts w:ascii="Arial" w:hAnsi="Arial" w:cs="Arial"/>
              </w:rPr>
              <w:t>it’s</w:t>
            </w:r>
            <w:proofErr w:type="spellEnd"/>
            <w:r w:rsidRPr="00311C13">
              <w:rPr>
                <w:rFonts w:ascii="Arial" w:hAnsi="Arial" w:cs="Arial"/>
              </w:rPr>
              <w:t xml:space="preserve"> employees and reduces workplace illness and injury;</w:t>
            </w:r>
          </w:p>
          <w:p w:rsidR="00311C13" w:rsidRPr="000877F3" w:rsidRDefault="00311C13" w:rsidP="00BE0ACE">
            <w:pPr>
              <w:pStyle w:val="ListParagraph"/>
              <w:numPr>
                <w:ilvl w:val="0"/>
                <w:numId w:val="25"/>
              </w:numPr>
              <w:rPr>
                <w:rFonts w:ascii="Arial" w:hAnsi="Arial" w:cs="Arial"/>
              </w:rPr>
            </w:pPr>
            <w:r w:rsidRPr="000877F3">
              <w:rPr>
                <w:rFonts w:ascii="Arial" w:hAnsi="Arial" w:cs="Arial"/>
              </w:rPr>
              <w:lastRenderedPageBreak/>
              <w:t>Minimizing costs associated with workplace accidents;</w:t>
            </w:r>
          </w:p>
          <w:p w:rsidR="00311C13" w:rsidRPr="000877F3" w:rsidRDefault="00311C13" w:rsidP="00BE0ACE">
            <w:pPr>
              <w:pStyle w:val="ListParagraph"/>
              <w:numPr>
                <w:ilvl w:val="0"/>
                <w:numId w:val="25"/>
              </w:numPr>
              <w:rPr>
                <w:rFonts w:ascii="Arial" w:hAnsi="Arial" w:cs="Arial"/>
              </w:rPr>
            </w:pPr>
            <w:r w:rsidRPr="000877F3">
              <w:rPr>
                <w:rFonts w:ascii="Arial" w:hAnsi="Arial" w:cs="Arial"/>
              </w:rPr>
              <w:t>To improve financial performance;</w:t>
            </w:r>
          </w:p>
          <w:p w:rsidR="00311C13" w:rsidRPr="000877F3" w:rsidRDefault="00311C13" w:rsidP="00BE0ACE">
            <w:pPr>
              <w:pStyle w:val="ListParagraph"/>
              <w:numPr>
                <w:ilvl w:val="0"/>
                <w:numId w:val="25"/>
              </w:numPr>
              <w:rPr>
                <w:rFonts w:ascii="Arial" w:hAnsi="Arial" w:cs="Arial"/>
              </w:rPr>
            </w:pPr>
            <w:r w:rsidRPr="000877F3">
              <w:rPr>
                <w:rFonts w:ascii="Arial" w:hAnsi="Arial" w:cs="Arial"/>
              </w:rPr>
              <w:t>Documented commitment from top management to health and safety of workers.</w:t>
            </w:r>
          </w:p>
          <w:p w:rsidR="00311C13" w:rsidRPr="00311C13" w:rsidRDefault="00311C13" w:rsidP="00BE0ACE">
            <w:pPr>
              <w:pStyle w:val="ListParagraph"/>
              <w:numPr>
                <w:ilvl w:val="0"/>
                <w:numId w:val="25"/>
              </w:numPr>
              <w:rPr>
                <w:rFonts w:ascii="Arial" w:hAnsi="Arial" w:cs="Arial"/>
              </w:rPr>
            </w:pPr>
            <w:r w:rsidRPr="00311C13">
              <w:rPr>
                <w:rFonts w:ascii="Arial" w:hAnsi="Arial" w:cs="Arial"/>
              </w:rPr>
              <w:t>Industrial relations considerations</w:t>
            </w:r>
          </w:p>
          <w:p w:rsidR="00311C13" w:rsidRPr="00311C13" w:rsidRDefault="00311C13" w:rsidP="00BE0ACE">
            <w:pPr>
              <w:pStyle w:val="ListParagraph"/>
              <w:numPr>
                <w:ilvl w:val="0"/>
                <w:numId w:val="25"/>
              </w:numPr>
              <w:rPr>
                <w:rFonts w:ascii="Arial" w:hAnsi="Arial" w:cs="Arial"/>
              </w:rPr>
            </w:pPr>
            <w:r w:rsidRPr="00311C13">
              <w:rPr>
                <w:rFonts w:ascii="Arial" w:hAnsi="Arial" w:cs="Arial"/>
              </w:rPr>
              <w:t>To demonstrate they are systematically controlling the risks to all persons affected by the organization’s activities, products or services - internally and externally.</w:t>
            </w:r>
          </w:p>
          <w:p w:rsidR="00311C13" w:rsidRPr="00311C13" w:rsidRDefault="00311C13" w:rsidP="00311C13">
            <w:pPr>
              <w:pStyle w:val="ListParagraph"/>
              <w:rPr>
                <w:rFonts w:ascii="Arial" w:hAnsi="Arial" w:cs="Arial"/>
              </w:rPr>
            </w:pPr>
          </w:p>
          <w:p w:rsidR="00311C13" w:rsidRDefault="00311C13" w:rsidP="00311C13">
            <w:pPr>
              <w:rPr>
                <w:lang w:val="en-US"/>
              </w:rPr>
            </w:pPr>
            <w:r>
              <w:rPr>
                <w:lang w:val="en-US"/>
              </w:rPr>
              <w:t>Support Documentation references:</w:t>
            </w:r>
          </w:p>
          <w:p w:rsidR="00311C13" w:rsidRPr="00311C13" w:rsidRDefault="00311C13" w:rsidP="00311C13">
            <w:pPr>
              <w:rPr>
                <w:lang w:val="en-US"/>
              </w:rPr>
            </w:pPr>
          </w:p>
          <w:p w:rsidR="00311C13" w:rsidRPr="000877F3" w:rsidRDefault="00311C13" w:rsidP="00BE0ACE">
            <w:pPr>
              <w:pStyle w:val="ListParagraph"/>
              <w:numPr>
                <w:ilvl w:val="0"/>
                <w:numId w:val="2"/>
              </w:numPr>
              <w:rPr>
                <w:rFonts w:ascii="Arial" w:hAnsi="Arial" w:cs="Arial"/>
              </w:rPr>
            </w:pPr>
            <w:r w:rsidRPr="000877F3">
              <w:rPr>
                <w:rFonts w:ascii="Arial" w:hAnsi="Arial" w:cs="Arial"/>
              </w:rPr>
              <w:t>Organisation’s Safety Management Plan and Policy</w:t>
            </w:r>
          </w:p>
          <w:p w:rsidR="00311C13" w:rsidRPr="000877F3" w:rsidRDefault="00311C13" w:rsidP="00BE0ACE">
            <w:pPr>
              <w:pStyle w:val="ListParagraph"/>
              <w:numPr>
                <w:ilvl w:val="0"/>
                <w:numId w:val="2"/>
              </w:numPr>
              <w:rPr>
                <w:rFonts w:ascii="Arial" w:hAnsi="Arial" w:cs="Arial"/>
              </w:rPr>
            </w:pPr>
            <w:r w:rsidRPr="000877F3">
              <w:rPr>
                <w:rFonts w:ascii="Arial" w:hAnsi="Arial" w:cs="Arial"/>
              </w:rPr>
              <w:t>Organisation’s General Induction Booklet</w:t>
            </w:r>
          </w:p>
          <w:p w:rsidR="00311C13" w:rsidRPr="000877F3" w:rsidRDefault="00311C13" w:rsidP="00BE0ACE">
            <w:pPr>
              <w:pStyle w:val="ListParagraph"/>
              <w:numPr>
                <w:ilvl w:val="0"/>
                <w:numId w:val="2"/>
              </w:numPr>
              <w:rPr>
                <w:rFonts w:ascii="Arial" w:hAnsi="Arial" w:cs="Arial"/>
              </w:rPr>
            </w:pPr>
            <w:r w:rsidRPr="000877F3">
              <w:rPr>
                <w:rFonts w:ascii="Arial" w:hAnsi="Arial" w:cs="Arial"/>
              </w:rPr>
              <w:t xml:space="preserve">Work Cover and </w:t>
            </w:r>
            <w:proofErr w:type="spellStart"/>
            <w:r w:rsidRPr="000877F3">
              <w:rPr>
                <w:rFonts w:ascii="Arial" w:hAnsi="Arial" w:cs="Arial"/>
              </w:rPr>
              <w:t>WorkSafe</w:t>
            </w:r>
            <w:proofErr w:type="spellEnd"/>
            <w:r w:rsidRPr="000877F3">
              <w:rPr>
                <w:rFonts w:ascii="Arial" w:hAnsi="Arial" w:cs="Arial"/>
              </w:rPr>
              <w:t xml:space="preserve"> Websites – to search for information and legislation</w:t>
            </w:r>
          </w:p>
          <w:p w:rsidR="00311C13" w:rsidRPr="000877F3" w:rsidRDefault="00311C13" w:rsidP="00BE0ACE">
            <w:pPr>
              <w:pStyle w:val="ListParagraph"/>
              <w:numPr>
                <w:ilvl w:val="0"/>
                <w:numId w:val="2"/>
              </w:numPr>
              <w:rPr>
                <w:rFonts w:ascii="Arial" w:hAnsi="Arial" w:cs="Arial"/>
              </w:rPr>
            </w:pPr>
            <w:r w:rsidRPr="000877F3">
              <w:rPr>
                <w:rFonts w:ascii="Arial" w:hAnsi="Arial" w:cs="Arial"/>
              </w:rPr>
              <w:t>Emergency Evacuation Plan</w:t>
            </w:r>
          </w:p>
          <w:p w:rsidR="00311C13" w:rsidRPr="000877F3" w:rsidRDefault="00311C13" w:rsidP="00BE0ACE">
            <w:pPr>
              <w:pStyle w:val="ListParagraph"/>
              <w:numPr>
                <w:ilvl w:val="0"/>
                <w:numId w:val="2"/>
              </w:numPr>
              <w:rPr>
                <w:rFonts w:ascii="Arial" w:hAnsi="Arial" w:cs="Arial"/>
              </w:rPr>
            </w:pPr>
            <w:r w:rsidRPr="000877F3">
              <w:rPr>
                <w:rFonts w:ascii="Arial" w:hAnsi="Arial" w:cs="Arial"/>
              </w:rPr>
              <w:t xml:space="preserve">First Aid and </w:t>
            </w:r>
            <w:r>
              <w:rPr>
                <w:rFonts w:ascii="Arial" w:hAnsi="Arial" w:cs="Arial"/>
              </w:rPr>
              <w:t>Nearest Medical facilities signage</w:t>
            </w:r>
          </w:p>
          <w:p w:rsidR="00311C13" w:rsidRPr="00311C13" w:rsidRDefault="00311C13" w:rsidP="00311C13">
            <w:pPr>
              <w:rPr>
                <w:rFonts w:ascii="Arial" w:hAnsi="Arial" w:cs="Arial"/>
              </w:rPr>
            </w:pPr>
          </w:p>
          <w:permEnd w:id="619741156"/>
          <w:p w:rsidR="00277F08" w:rsidRDefault="00277F08" w:rsidP="000B09B0">
            <w:pPr>
              <w:rPr>
                <w:rFonts w:ascii="Arial" w:hAnsi="Arial" w:cs="Arial"/>
              </w:rPr>
            </w:pPr>
          </w:p>
        </w:tc>
      </w:tr>
    </w:tbl>
    <w:p w:rsidR="00277F08" w:rsidRDefault="00277F08" w:rsidP="00277F08">
      <w:pPr>
        <w:spacing w:after="0" w:line="240" w:lineRule="auto"/>
        <w:rPr>
          <w:rFonts w:ascii="Arial" w:hAnsi="Arial" w:cs="Arial"/>
        </w:rPr>
      </w:pPr>
    </w:p>
    <w:p w:rsidR="00277F08" w:rsidRPr="00E22602"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7F08" w:rsidRPr="00E22602" w:rsidTr="000B09B0">
        <w:tc>
          <w:tcPr>
            <w:tcW w:w="9242" w:type="dxa"/>
            <w:shd w:val="clear" w:color="auto" w:fill="000000" w:themeFill="text1"/>
          </w:tcPr>
          <w:p w:rsidR="00277F08" w:rsidRPr="00E22602" w:rsidRDefault="00277F08" w:rsidP="000B09B0">
            <w:pPr>
              <w:keepNext/>
              <w:rPr>
                <w:rFonts w:ascii="Arial" w:hAnsi="Arial" w:cs="Arial"/>
              </w:rPr>
            </w:pPr>
            <w:r w:rsidRPr="00E22602">
              <w:rPr>
                <w:rFonts w:ascii="Arial" w:hAnsi="Arial" w:cs="Arial"/>
                <w:b/>
              </w:rPr>
              <w:t>Return-to-work policy</w:t>
            </w:r>
          </w:p>
        </w:tc>
      </w:tr>
      <w:tr w:rsidR="00277F08" w:rsidRPr="00E22602" w:rsidTr="000B09B0">
        <w:tc>
          <w:tcPr>
            <w:tcW w:w="9242" w:type="dxa"/>
            <w:shd w:val="clear" w:color="auto" w:fill="D9D9D9" w:themeFill="background1" w:themeFillShade="D9"/>
          </w:tcPr>
          <w:p w:rsidR="00277F08" w:rsidRPr="00E22602" w:rsidRDefault="00277F08" w:rsidP="000B09B0">
            <w:pPr>
              <w:keepNext/>
              <w:rPr>
                <w:rFonts w:ascii="Arial" w:hAnsi="Arial" w:cs="Arial"/>
              </w:rPr>
            </w:pPr>
            <w:r w:rsidRPr="00E22602">
              <w:rPr>
                <w:rFonts w:ascii="Arial" w:hAnsi="Arial" w:cs="Arial"/>
                <w:b/>
              </w:rPr>
              <w:t xml:space="preserve">Contributing to </w:t>
            </w:r>
            <w:r>
              <w:rPr>
                <w:rFonts w:ascii="Arial" w:hAnsi="Arial" w:cs="Arial"/>
                <w:b/>
              </w:rPr>
              <w:t xml:space="preserve">planning, </w:t>
            </w:r>
            <w:r w:rsidRPr="00E22602">
              <w:rPr>
                <w:rFonts w:ascii="Arial" w:hAnsi="Arial" w:cs="Arial"/>
                <w:b/>
              </w:rPr>
              <w:t>development and promotion</w:t>
            </w:r>
          </w:p>
        </w:tc>
      </w:tr>
      <w:tr w:rsidR="00277F08" w:rsidRPr="00E22602" w:rsidTr="000B09B0">
        <w:trPr>
          <w:trHeight w:val="850"/>
        </w:trPr>
        <w:tc>
          <w:tcPr>
            <w:tcW w:w="9242" w:type="dxa"/>
          </w:tcPr>
          <w:p w:rsidR="00331D62" w:rsidRDefault="00331D62" w:rsidP="00BE0ACE">
            <w:pPr>
              <w:pStyle w:val="ListParagraph"/>
              <w:numPr>
                <w:ilvl w:val="0"/>
                <w:numId w:val="23"/>
              </w:numPr>
              <w:rPr>
                <w:rFonts w:ascii="Arial" w:hAnsi="Arial" w:cs="Arial"/>
              </w:rPr>
            </w:pPr>
            <w:permStart w:id="287716508" w:edGrp="everyone"/>
            <w:r>
              <w:rPr>
                <w:rFonts w:ascii="Arial" w:hAnsi="Arial" w:cs="Arial"/>
              </w:rPr>
              <w:t>Initially, I would refer to TLCC Safety Management Plan to ensure I am familiar with the current p</w:t>
            </w:r>
            <w:r w:rsidR="00561771">
              <w:rPr>
                <w:rFonts w:ascii="Arial" w:hAnsi="Arial" w:cs="Arial"/>
              </w:rPr>
              <w:t>rocedures, policy and processes;</w:t>
            </w:r>
          </w:p>
          <w:p w:rsidR="00311C13" w:rsidRPr="000877F3" w:rsidRDefault="00311C13" w:rsidP="00BE0ACE">
            <w:pPr>
              <w:pStyle w:val="ListParagraph"/>
              <w:numPr>
                <w:ilvl w:val="0"/>
                <w:numId w:val="23"/>
              </w:numPr>
              <w:rPr>
                <w:rFonts w:ascii="Arial" w:hAnsi="Arial" w:cs="Arial"/>
              </w:rPr>
            </w:pPr>
            <w:r w:rsidRPr="000877F3">
              <w:rPr>
                <w:rFonts w:ascii="Arial" w:hAnsi="Arial" w:cs="Arial"/>
              </w:rPr>
              <w:t>I would check that my work group have received training and know which resources include information and where to locate them and where to find</w:t>
            </w:r>
            <w:r w:rsidR="00561771">
              <w:rPr>
                <w:rFonts w:ascii="Arial" w:hAnsi="Arial" w:cs="Arial"/>
              </w:rPr>
              <w:t xml:space="preserve"> contact details for our organis</w:t>
            </w:r>
            <w:r w:rsidRPr="000877F3">
              <w:rPr>
                <w:rFonts w:ascii="Arial" w:hAnsi="Arial" w:cs="Arial"/>
              </w:rPr>
              <w:t>ation’s Rehabilitation</w:t>
            </w:r>
            <w:r w:rsidR="00561771">
              <w:rPr>
                <w:rFonts w:ascii="Arial" w:hAnsi="Arial" w:cs="Arial"/>
              </w:rPr>
              <w:t xml:space="preserve"> and Return to Work Coordinator;</w:t>
            </w:r>
          </w:p>
          <w:p w:rsidR="00311C13" w:rsidRPr="000877F3" w:rsidRDefault="00311C13" w:rsidP="00BE0ACE">
            <w:pPr>
              <w:pStyle w:val="ListParagraph"/>
              <w:numPr>
                <w:ilvl w:val="0"/>
                <w:numId w:val="23"/>
              </w:numPr>
              <w:rPr>
                <w:rFonts w:ascii="Arial" w:hAnsi="Arial" w:cs="Arial"/>
              </w:rPr>
            </w:pPr>
            <w:r w:rsidRPr="000877F3">
              <w:rPr>
                <w:rFonts w:ascii="Arial" w:hAnsi="Arial" w:cs="Arial"/>
              </w:rPr>
              <w:t>If a worker in my group is injured, I would advise the Rehabilitation</w:t>
            </w:r>
            <w:r w:rsidR="00561771">
              <w:rPr>
                <w:rFonts w:ascii="Arial" w:hAnsi="Arial" w:cs="Arial"/>
              </w:rPr>
              <w:t xml:space="preserve"> and Return to Work Coordinator;</w:t>
            </w:r>
            <w:r w:rsidRPr="000877F3">
              <w:rPr>
                <w:rFonts w:ascii="Arial" w:hAnsi="Arial" w:cs="Arial"/>
              </w:rPr>
              <w:t xml:space="preserve"> </w:t>
            </w:r>
          </w:p>
          <w:p w:rsidR="00311C13" w:rsidRDefault="00311C13" w:rsidP="00BE0ACE">
            <w:pPr>
              <w:pStyle w:val="ListParagraph"/>
              <w:numPr>
                <w:ilvl w:val="0"/>
                <w:numId w:val="23"/>
              </w:numPr>
              <w:rPr>
                <w:rFonts w:ascii="Arial" w:hAnsi="Arial" w:cs="Arial"/>
              </w:rPr>
            </w:pPr>
            <w:r w:rsidRPr="000877F3">
              <w:rPr>
                <w:rFonts w:ascii="Arial" w:hAnsi="Arial" w:cs="Arial"/>
              </w:rPr>
              <w:t xml:space="preserve">I would assist by </w:t>
            </w:r>
            <w:r w:rsidR="00561771">
              <w:rPr>
                <w:rFonts w:ascii="Arial" w:hAnsi="Arial" w:cs="Arial"/>
              </w:rPr>
              <w:t xml:space="preserve">consulting with the injured worker to </w:t>
            </w:r>
            <w:r w:rsidRPr="000877F3">
              <w:rPr>
                <w:rFonts w:ascii="Arial" w:hAnsi="Arial" w:cs="Arial"/>
              </w:rPr>
              <w:t>identify</w:t>
            </w:r>
            <w:r w:rsidR="00561771">
              <w:rPr>
                <w:rFonts w:ascii="Arial" w:hAnsi="Arial" w:cs="Arial"/>
              </w:rPr>
              <w:t xml:space="preserve"> suitable duties</w:t>
            </w:r>
            <w:r w:rsidRPr="000877F3">
              <w:rPr>
                <w:rFonts w:ascii="Arial" w:hAnsi="Arial" w:cs="Arial"/>
              </w:rPr>
              <w:t xml:space="preserve"> and </w:t>
            </w:r>
            <w:r w:rsidR="00561771">
              <w:rPr>
                <w:rFonts w:ascii="Arial" w:hAnsi="Arial" w:cs="Arial"/>
              </w:rPr>
              <w:t>offer</w:t>
            </w:r>
            <w:r w:rsidRPr="000877F3">
              <w:rPr>
                <w:rFonts w:ascii="Arial" w:hAnsi="Arial" w:cs="Arial"/>
              </w:rPr>
              <w:t>ing the Rehabilitation and Return to Work Coordinator</w:t>
            </w:r>
            <w:r w:rsidR="00520A34">
              <w:rPr>
                <w:rFonts w:ascii="Arial" w:hAnsi="Arial" w:cs="Arial"/>
              </w:rPr>
              <w:t xml:space="preserve"> (RTWC)</w:t>
            </w:r>
            <w:r w:rsidRPr="000877F3">
              <w:rPr>
                <w:rFonts w:ascii="Arial" w:hAnsi="Arial" w:cs="Arial"/>
              </w:rPr>
              <w:t xml:space="preserve"> examples of suitable dutie</w:t>
            </w:r>
            <w:r w:rsidR="00561771">
              <w:rPr>
                <w:rFonts w:ascii="Arial" w:hAnsi="Arial" w:cs="Arial"/>
              </w:rPr>
              <w:t>s and of implementing them;</w:t>
            </w:r>
          </w:p>
          <w:p w:rsidR="00520A34" w:rsidRPr="000877F3" w:rsidRDefault="00520A34" w:rsidP="00BE0ACE">
            <w:pPr>
              <w:pStyle w:val="ListParagraph"/>
              <w:numPr>
                <w:ilvl w:val="0"/>
                <w:numId w:val="23"/>
              </w:numPr>
              <w:rPr>
                <w:rFonts w:ascii="Arial" w:hAnsi="Arial" w:cs="Arial"/>
              </w:rPr>
            </w:pPr>
            <w:r>
              <w:rPr>
                <w:rFonts w:ascii="Arial" w:hAnsi="Arial" w:cs="Arial"/>
              </w:rPr>
              <w:t xml:space="preserve">I would accommodate any meetings required – </w:t>
            </w:r>
            <w:proofErr w:type="spellStart"/>
            <w:r>
              <w:rPr>
                <w:rFonts w:ascii="Arial" w:hAnsi="Arial" w:cs="Arial"/>
              </w:rPr>
              <w:t>ie</w:t>
            </w:r>
            <w:proofErr w:type="spellEnd"/>
            <w:r>
              <w:rPr>
                <w:rFonts w:ascii="Arial" w:hAnsi="Arial" w:cs="Arial"/>
              </w:rPr>
              <w:t>: RTWC with the worker;</w:t>
            </w:r>
          </w:p>
          <w:p w:rsidR="00561771" w:rsidRDefault="00311C13" w:rsidP="00BE0ACE">
            <w:pPr>
              <w:pStyle w:val="ListParagraph"/>
              <w:numPr>
                <w:ilvl w:val="0"/>
                <w:numId w:val="23"/>
              </w:numPr>
              <w:rPr>
                <w:rFonts w:ascii="Arial" w:hAnsi="Arial" w:cs="Arial"/>
              </w:rPr>
            </w:pPr>
            <w:r w:rsidRPr="000877F3">
              <w:rPr>
                <w:rFonts w:ascii="Arial" w:hAnsi="Arial" w:cs="Arial"/>
              </w:rPr>
              <w:t xml:space="preserve">I would ensure the injured worker understands </w:t>
            </w:r>
            <w:r w:rsidR="00561771">
              <w:rPr>
                <w:rFonts w:ascii="Arial" w:hAnsi="Arial" w:cs="Arial"/>
              </w:rPr>
              <w:t xml:space="preserve">and agrees to </w:t>
            </w:r>
            <w:r w:rsidRPr="000877F3">
              <w:rPr>
                <w:rFonts w:ascii="Arial" w:hAnsi="Arial" w:cs="Arial"/>
              </w:rPr>
              <w:t>the plan</w:t>
            </w:r>
            <w:r w:rsidR="00561771">
              <w:rPr>
                <w:rFonts w:ascii="Arial" w:hAnsi="Arial" w:cs="Arial"/>
              </w:rPr>
              <w:t xml:space="preserve"> and</w:t>
            </w:r>
            <w:r w:rsidRPr="000877F3">
              <w:rPr>
                <w:rFonts w:ascii="Arial" w:hAnsi="Arial" w:cs="Arial"/>
              </w:rPr>
              <w:t xml:space="preserve"> which duties they will be restricted to</w:t>
            </w:r>
            <w:r w:rsidR="00561771">
              <w:rPr>
                <w:rFonts w:ascii="Arial" w:hAnsi="Arial" w:cs="Arial"/>
              </w:rPr>
              <w:t>;</w:t>
            </w:r>
            <w:r w:rsidR="00331D62">
              <w:rPr>
                <w:rFonts w:ascii="Arial" w:hAnsi="Arial" w:cs="Arial"/>
              </w:rPr>
              <w:t xml:space="preserve"> </w:t>
            </w:r>
          </w:p>
          <w:p w:rsidR="00561771" w:rsidRDefault="00561771" w:rsidP="00BE0ACE">
            <w:pPr>
              <w:pStyle w:val="ListParagraph"/>
              <w:numPr>
                <w:ilvl w:val="0"/>
                <w:numId w:val="23"/>
              </w:numPr>
              <w:rPr>
                <w:rFonts w:ascii="Arial" w:hAnsi="Arial" w:cs="Arial"/>
              </w:rPr>
            </w:pPr>
            <w:r>
              <w:rPr>
                <w:rFonts w:ascii="Arial" w:hAnsi="Arial" w:cs="Arial"/>
              </w:rPr>
              <w:t>I would let the rest of the crew know about the restrictions and to offer support and assistance as required to the injured worker;</w:t>
            </w:r>
          </w:p>
          <w:p w:rsidR="00311C13" w:rsidRDefault="00561771" w:rsidP="00BE0ACE">
            <w:pPr>
              <w:pStyle w:val="ListParagraph"/>
              <w:numPr>
                <w:ilvl w:val="0"/>
                <w:numId w:val="23"/>
              </w:numPr>
              <w:rPr>
                <w:rFonts w:ascii="Arial" w:hAnsi="Arial" w:cs="Arial"/>
              </w:rPr>
            </w:pPr>
            <w:r>
              <w:rPr>
                <w:rFonts w:ascii="Arial" w:hAnsi="Arial" w:cs="Arial"/>
              </w:rPr>
              <w:t>I would</w:t>
            </w:r>
            <w:r w:rsidR="00331D62">
              <w:rPr>
                <w:rFonts w:ascii="Arial" w:hAnsi="Arial" w:cs="Arial"/>
              </w:rPr>
              <w:t xml:space="preserve"> ask for regular feedback on how the plan is working</w:t>
            </w:r>
            <w:r>
              <w:rPr>
                <w:rFonts w:ascii="Arial" w:hAnsi="Arial" w:cs="Arial"/>
              </w:rPr>
              <w:t>, p</w:t>
            </w:r>
            <w:r w:rsidR="00331D62">
              <w:rPr>
                <w:rFonts w:ascii="Arial" w:hAnsi="Arial" w:cs="Arial"/>
              </w:rPr>
              <w:t>rogress and any areas that need to be reviewed and/or addressed</w:t>
            </w:r>
            <w:r w:rsidR="00520A34">
              <w:rPr>
                <w:rFonts w:ascii="Arial" w:hAnsi="Arial" w:cs="Arial"/>
              </w:rPr>
              <w:t>;</w:t>
            </w:r>
          </w:p>
          <w:p w:rsidR="00561771" w:rsidRDefault="00561771" w:rsidP="00BE0ACE">
            <w:pPr>
              <w:pStyle w:val="ListParagraph"/>
              <w:numPr>
                <w:ilvl w:val="0"/>
                <w:numId w:val="23"/>
              </w:numPr>
              <w:rPr>
                <w:rFonts w:ascii="Arial" w:hAnsi="Arial" w:cs="Arial"/>
              </w:rPr>
            </w:pPr>
            <w:r>
              <w:rPr>
                <w:rFonts w:ascii="Arial" w:hAnsi="Arial" w:cs="Arial"/>
              </w:rPr>
              <w:t>I would sign the Suitable Duties plan and monitor the worker to ensure the worker is adhering to the restrictions and that none of the allocated duties are causing any signs of injury deterior</w:t>
            </w:r>
            <w:r w:rsidR="00520A34">
              <w:rPr>
                <w:rFonts w:ascii="Arial" w:hAnsi="Arial" w:cs="Arial"/>
              </w:rPr>
              <w:t>ation; and</w:t>
            </w:r>
          </w:p>
          <w:p w:rsidR="00520A34" w:rsidRPr="000877F3" w:rsidRDefault="00520A34" w:rsidP="00BE0ACE">
            <w:pPr>
              <w:pStyle w:val="ListParagraph"/>
              <w:numPr>
                <w:ilvl w:val="0"/>
                <w:numId w:val="23"/>
              </w:numPr>
              <w:rPr>
                <w:rFonts w:ascii="Arial" w:hAnsi="Arial" w:cs="Arial"/>
              </w:rPr>
            </w:pPr>
            <w:r>
              <w:rPr>
                <w:rFonts w:ascii="Arial" w:hAnsi="Arial" w:cs="Arial"/>
              </w:rPr>
              <w:t>I would report on any issues, feedback or other relative information.</w:t>
            </w:r>
          </w:p>
          <w:permEnd w:id="287716508"/>
          <w:p w:rsidR="00277F08" w:rsidRPr="00E22602" w:rsidRDefault="00277F08" w:rsidP="000B09B0">
            <w:pPr>
              <w:rPr>
                <w:rFonts w:ascii="Arial" w:hAnsi="Arial" w:cs="Arial"/>
              </w:rPr>
            </w:pPr>
          </w:p>
        </w:tc>
      </w:tr>
      <w:tr w:rsidR="00277F08" w:rsidRPr="00E22602" w:rsidTr="000B09B0">
        <w:tc>
          <w:tcPr>
            <w:tcW w:w="9242" w:type="dxa"/>
            <w:shd w:val="clear" w:color="auto" w:fill="D9D9D9" w:themeFill="background1" w:themeFillShade="D9"/>
          </w:tcPr>
          <w:p w:rsidR="00277F08" w:rsidRPr="00E22602" w:rsidRDefault="00277F08" w:rsidP="000B09B0">
            <w:pPr>
              <w:keepNext/>
              <w:rPr>
                <w:rFonts w:ascii="Arial" w:hAnsi="Arial" w:cs="Arial"/>
              </w:rPr>
            </w:pPr>
            <w:r w:rsidRPr="00E22602">
              <w:rPr>
                <w:rFonts w:ascii="Arial" w:hAnsi="Arial" w:cs="Arial"/>
                <w:b/>
              </w:rPr>
              <w:t xml:space="preserve">Seek contribution and support in </w:t>
            </w:r>
            <w:r>
              <w:rPr>
                <w:rFonts w:ascii="Arial" w:hAnsi="Arial" w:cs="Arial"/>
                <w:b/>
              </w:rPr>
              <w:t xml:space="preserve">planning, </w:t>
            </w:r>
            <w:r w:rsidRPr="00E22602">
              <w:rPr>
                <w:rFonts w:ascii="Arial" w:hAnsi="Arial" w:cs="Arial"/>
                <w:b/>
              </w:rPr>
              <w:t>development and promotion</w:t>
            </w:r>
          </w:p>
        </w:tc>
      </w:tr>
      <w:tr w:rsidR="00277F08" w:rsidRPr="00E22602" w:rsidTr="000B09B0">
        <w:trPr>
          <w:trHeight w:val="850"/>
        </w:trPr>
        <w:tc>
          <w:tcPr>
            <w:tcW w:w="9242" w:type="dxa"/>
          </w:tcPr>
          <w:p w:rsidR="00D13FA5" w:rsidRPr="00D13FA5" w:rsidRDefault="00D13FA5" w:rsidP="00D13FA5">
            <w:pPr>
              <w:pStyle w:val="ListParagraph"/>
              <w:numPr>
                <w:ilvl w:val="0"/>
                <w:numId w:val="23"/>
              </w:numPr>
              <w:rPr>
                <w:rFonts w:ascii="Arial" w:hAnsi="Arial" w:cs="Arial"/>
              </w:rPr>
            </w:pPr>
            <w:permStart w:id="471796533" w:edGrp="everyone"/>
            <w:r>
              <w:rPr>
                <w:rFonts w:ascii="Arial" w:hAnsi="Arial" w:cs="Arial"/>
              </w:rPr>
              <w:t xml:space="preserve">I would consult TLCC HR section and the </w:t>
            </w:r>
            <w:r w:rsidR="00520A34">
              <w:rPr>
                <w:rFonts w:ascii="Arial" w:hAnsi="Arial" w:cs="Arial"/>
              </w:rPr>
              <w:t>RTWC</w:t>
            </w:r>
            <w:r>
              <w:rPr>
                <w:rFonts w:ascii="Arial" w:hAnsi="Arial" w:cs="Arial"/>
              </w:rPr>
              <w:t xml:space="preserve"> for advice and resources.</w:t>
            </w:r>
          </w:p>
          <w:p w:rsidR="00B73132" w:rsidRDefault="00B73132" w:rsidP="00D13FA5">
            <w:pPr>
              <w:pStyle w:val="ListParagraph"/>
              <w:numPr>
                <w:ilvl w:val="0"/>
                <w:numId w:val="23"/>
              </w:numPr>
              <w:rPr>
                <w:rFonts w:ascii="Arial" w:hAnsi="Arial" w:cs="Arial"/>
              </w:rPr>
            </w:pPr>
            <w:r>
              <w:rPr>
                <w:rFonts w:ascii="Arial" w:hAnsi="Arial" w:cs="Arial"/>
              </w:rPr>
              <w:t>C</w:t>
            </w:r>
            <w:r w:rsidRPr="00B73132">
              <w:rPr>
                <w:rFonts w:ascii="Arial" w:hAnsi="Arial" w:cs="Arial"/>
              </w:rPr>
              <w:t>onsult with the injured worker</w:t>
            </w:r>
            <w:r>
              <w:rPr>
                <w:rFonts w:ascii="Arial" w:hAnsi="Arial" w:cs="Arial"/>
              </w:rPr>
              <w:t xml:space="preserve"> for feedback and suggestions;</w:t>
            </w:r>
          </w:p>
          <w:p w:rsidR="00B73132" w:rsidRDefault="00B73132" w:rsidP="00D13FA5">
            <w:pPr>
              <w:pStyle w:val="ListParagraph"/>
              <w:numPr>
                <w:ilvl w:val="0"/>
                <w:numId w:val="23"/>
              </w:numPr>
              <w:rPr>
                <w:rFonts w:ascii="Arial" w:hAnsi="Arial" w:cs="Arial"/>
              </w:rPr>
            </w:pPr>
            <w:r>
              <w:rPr>
                <w:rFonts w:ascii="Arial" w:hAnsi="Arial" w:cs="Arial"/>
              </w:rPr>
              <w:t>I would  ensure the injured worker understands responsibilities under the Suitable Duties Plan and follows the restrictions therein;</w:t>
            </w:r>
          </w:p>
          <w:p w:rsidR="00B73132" w:rsidRDefault="00520A34" w:rsidP="00D13FA5">
            <w:pPr>
              <w:pStyle w:val="ListParagraph"/>
              <w:numPr>
                <w:ilvl w:val="0"/>
                <w:numId w:val="23"/>
              </w:numPr>
              <w:rPr>
                <w:rFonts w:ascii="Arial" w:hAnsi="Arial" w:cs="Arial"/>
              </w:rPr>
            </w:pPr>
            <w:r>
              <w:rPr>
                <w:rFonts w:ascii="Arial" w:hAnsi="Arial" w:cs="Arial"/>
              </w:rPr>
              <w:t>Ensure</w:t>
            </w:r>
            <w:r w:rsidR="00B73132">
              <w:rPr>
                <w:rFonts w:ascii="Arial" w:hAnsi="Arial" w:cs="Arial"/>
              </w:rPr>
              <w:t xml:space="preserve"> medical clearances and information from the medical specialist</w:t>
            </w:r>
            <w:r>
              <w:rPr>
                <w:rFonts w:ascii="Arial" w:hAnsi="Arial" w:cs="Arial"/>
              </w:rPr>
              <w:t xml:space="preserve"> are forwarded to the RTWC</w:t>
            </w:r>
            <w:r w:rsidR="00B73132">
              <w:rPr>
                <w:rFonts w:ascii="Arial" w:hAnsi="Arial" w:cs="Arial"/>
              </w:rPr>
              <w:t>;</w:t>
            </w:r>
          </w:p>
          <w:p w:rsidR="00B73132" w:rsidRDefault="00B73132" w:rsidP="00D13FA5">
            <w:pPr>
              <w:pStyle w:val="ListParagraph"/>
              <w:numPr>
                <w:ilvl w:val="0"/>
                <w:numId w:val="23"/>
              </w:numPr>
              <w:rPr>
                <w:rFonts w:ascii="Arial" w:hAnsi="Arial" w:cs="Arial"/>
              </w:rPr>
            </w:pPr>
            <w:r>
              <w:rPr>
                <w:rFonts w:ascii="Arial" w:hAnsi="Arial" w:cs="Arial"/>
              </w:rPr>
              <w:t>Ask the work group to support the suitable duties plan and to provide any relevant feedback; and</w:t>
            </w:r>
          </w:p>
          <w:p w:rsidR="00B73132" w:rsidRPr="00B73132" w:rsidRDefault="00B73132" w:rsidP="00D13FA5">
            <w:pPr>
              <w:pStyle w:val="ListParagraph"/>
              <w:numPr>
                <w:ilvl w:val="0"/>
                <w:numId w:val="23"/>
              </w:numPr>
              <w:rPr>
                <w:rFonts w:ascii="Arial" w:hAnsi="Arial" w:cs="Arial"/>
              </w:rPr>
            </w:pPr>
            <w:r>
              <w:rPr>
                <w:rFonts w:ascii="Arial" w:hAnsi="Arial" w:cs="Arial"/>
              </w:rPr>
              <w:t>Ask the work group to support and encourage the injured worker.</w:t>
            </w:r>
          </w:p>
          <w:p w:rsidR="00B73132" w:rsidRPr="00B73132" w:rsidRDefault="00B73132" w:rsidP="00B73132">
            <w:pPr>
              <w:pStyle w:val="ListParagraph"/>
              <w:ind w:left="1440"/>
              <w:rPr>
                <w:rFonts w:ascii="Arial" w:hAnsi="Arial" w:cs="Arial"/>
              </w:rPr>
            </w:pPr>
          </w:p>
          <w:p w:rsidR="00277F08" w:rsidRPr="00E22602" w:rsidRDefault="00B73132" w:rsidP="000B09B0">
            <w:pPr>
              <w:rPr>
                <w:rFonts w:ascii="Arial" w:hAnsi="Arial" w:cs="Arial"/>
              </w:rPr>
            </w:pPr>
            <w:r>
              <w:rPr>
                <w:rFonts w:ascii="Arial" w:hAnsi="Arial" w:cs="Arial"/>
              </w:rPr>
              <w:t xml:space="preserve"> </w:t>
            </w:r>
            <w:permEnd w:id="471796533"/>
          </w:p>
        </w:tc>
      </w:tr>
      <w:tr w:rsidR="00277F08" w:rsidRPr="00E22602" w:rsidTr="000B09B0">
        <w:tc>
          <w:tcPr>
            <w:tcW w:w="9242" w:type="dxa"/>
            <w:shd w:val="clear" w:color="auto" w:fill="D9D9D9" w:themeFill="background1" w:themeFillShade="D9"/>
          </w:tcPr>
          <w:p w:rsidR="00277F08" w:rsidRPr="00E22602" w:rsidRDefault="00277F08" w:rsidP="000B09B0">
            <w:pPr>
              <w:keepNext/>
              <w:rPr>
                <w:rFonts w:ascii="Arial" w:hAnsi="Arial" w:cs="Arial"/>
              </w:rPr>
            </w:pPr>
            <w:r w:rsidRPr="0007794D">
              <w:rPr>
                <w:rFonts w:ascii="Arial" w:hAnsi="Arial" w:cs="Arial"/>
                <w:b/>
              </w:rPr>
              <w:lastRenderedPageBreak/>
              <w:t>Apply policy/WHSMS</w:t>
            </w:r>
          </w:p>
        </w:tc>
      </w:tr>
      <w:tr w:rsidR="00277F08" w:rsidRPr="00E22602" w:rsidTr="000B09B0">
        <w:trPr>
          <w:trHeight w:val="850"/>
        </w:trPr>
        <w:tc>
          <w:tcPr>
            <w:tcW w:w="9242" w:type="dxa"/>
          </w:tcPr>
          <w:p w:rsidR="00311C13" w:rsidRPr="00311C13" w:rsidRDefault="00311C13" w:rsidP="00311C13">
            <w:pPr>
              <w:rPr>
                <w:rFonts w:ascii="Arial" w:hAnsi="Arial" w:cs="Arial"/>
              </w:rPr>
            </w:pPr>
            <w:permStart w:id="170264706" w:edGrp="everyone"/>
            <w:r w:rsidRPr="00311C13">
              <w:rPr>
                <w:rFonts w:ascii="Arial" w:hAnsi="Arial" w:cs="Arial"/>
              </w:rPr>
              <w:t>If someone in my work group has been injured, I would</w:t>
            </w:r>
            <w:r w:rsidR="00331D62">
              <w:rPr>
                <w:rFonts w:ascii="Arial" w:hAnsi="Arial" w:cs="Arial"/>
              </w:rPr>
              <w:t xml:space="preserve"> refer to and follow the Policy and any processes, procedures and information included in the TLCC Safety Managemen</w:t>
            </w:r>
            <w:r w:rsidR="00520A34">
              <w:rPr>
                <w:rFonts w:ascii="Arial" w:hAnsi="Arial" w:cs="Arial"/>
              </w:rPr>
              <w:t>t Plan.  I would also seek advic</w:t>
            </w:r>
            <w:r w:rsidR="00331D62">
              <w:rPr>
                <w:rFonts w:ascii="Arial" w:hAnsi="Arial" w:cs="Arial"/>
              </w:rPr>
              <w:t>e from the Rehabilitation and Return to Work Coordinator and consult with the injured person.  Steps I would take include:</w:t>
            </w:r>
            <w:r w:rsidRPr="00311C13">
              <w:rPr>
                <w:rFonts w:ascii="Arial" w:hAnsi="Arial" w:cs="Arial"/>
              </w:rPr>
              <w:t xml:space="preserve"> </w:t>
            </w:r>
          </w:p>
          <w:p w:rsidR="00311C13" w:rsidRPr="000877F3" w:rsidRDefault="00311C13" w:rsidP="00BE0ACE">
            <w:pPr>
              <w:pStyle w:val="ListParagraph"/>
              <w:numPr>
                <w:ilvl w:val="0"/>
                <w:numId w:val="24"/>
              </w:numPr>
              <w:rPr>
                <w:rFonts w:ascii="Arial" w:hAnsi="Arial" w:cs="Arial"/>
              </w:rPr>
            </w:pPr>
            <w:r w:rsidRPr="000877F3">
              <w:rPr>
                <w:rFonts w:ascii="Arial" w:hAnsi="Arial" w:cs="Arial"/>
              </w:rPr>
              <w:t>Report the injury to the Rehabilitation and Return to Work Coordinator and request a suitable duties plan to be issued where applicable;</w:t>
            </w:r>
          </w:p>
          <w:p w:rsidR="00311C13" w:rsidRPr="000877F3" w:rsidRDefault="00311C13" w:rsidP="00BE0ACE">
            <w:pPr>
              <w:pStyle w:val="ListParagraph"/>
              <w:numPr>
                <w:ilvl w:val="0"/>
                <w:numId w:val="24"/>
              </w:numPr>
              <w:rPr>
                <w:rFonts w:ascii="Arial" w:hAnsi="Arial" w:cs="Arial"/>
              </w:rPr>
            </w:pPr>
            <w:r w:rsidRPr="000877F3">
              <w:rPr>
                <w:rFonts w:ascii="Arial" w:hAnsi="Arial" w:cs="Arial"/>
              </w:rPr>
              <w:t>Assist the Coordinator in identifying and co-ordinating suitable duties for workers that have been cleared by a medical professional to return to work;</w:t>
            </w:r>
          </w:p>
          <w:p w:rsidR="00311C13" w:rsidRPr="000877F3" w:rsidRDefault="00311C13" w:rsidP="00BE0ACE">
            <w:pPr>
              <w:pStyle w:val="ListParagraph"/>
              <w:numPr>
                <w:ilvl w:val="0"/>
                <w:numId w:val="24"/>
              </w:numPr>
              <w:rPr>
                <w:rFonts w:ascii="Arial" w:hAnsi="Arial" w:cs="Arial"/>
              </w:rPr>
            </w:pPr>
            <w:r w:rsidRPr="000877F3">
              <w:rPr>
                <w:rFonts w:ascii="Arial" w:hAnsi="Arial" w:cs="Arial"/>
              </w:rPr>
              <w:t>Adjust workplace procedures and rost</w:t>
            </w:r>
            <w:r w:rsidR="00520A34">
              <w:rPr>
                <w:rFonts w:ascii="Arial" w:hAnsi="Arial" w:cs="Arial"/>
              </w:rPr>
              <w:t>ers to enable succe</w:t>
            </w:r>
            <w:r w:rsidRPr="000877F3">
              <w:rPr>
                <w:rFonts w:ascii="Arial" w:hAnsi="Arial" w:cs="Arial"/>
              </w:rPr>
              <w:t>ssful implementation of any suitable duties plan;</w:t>
            </w:r>
          </w:p>
          <w:p w:rsidR="00311C13" w:rsidRPr="000877F3" w:rsidRDefault="00311C13" w:rsidP="00BE0ACE">
            <w:pPr>
              <w:pStyle w:val="ListParagraph"/>
              <w:numPr>
                <w:ilvl w:val="0"/>
                <w:numId w:val="24"/>
              </w:numPr>
              <w:rPr>
                <w:rFonts w:ascii="Arial" w:hAnsi="Arial" w:cs="Arial"/>
              </w:rPr>
            </w:pPr>
            <w:r w:rsidRPr="000877F3">
              <w:rPr>
                <w:rFonts w:ascii="Arial" w:hAnsi="Arial" w:cs="Arial"/>
              </w:rPr>
              <w:t>Monitor the injured worker’s progress in relation to suitable duties</w:t>
            </w:r>
            <w:r w:rsidR="00133603">
              <w:rPr>
                <w:rFonts w:ascii="Arial" w:hAnsi="Arial" w:cs="Arial"/>
              </w:rPr>
              <w:t>, arrange any changes to the plan in consultation with the worker, Rehabilitation and Return to Work Coordinator, and relevant medical professional</w:t>
            </w:r>
            <w:r w:rsidRPr="000877F3">
              <w:rPr>
                <w:rFonts w:ascii="Arial" w:hAnsi="Arial" w:cs="Arial"/>
              </w:rPr>
              <w:t>; and</w:t>
            </w:r>
          </w:p>
          <w:p w:rsidR="00311C13" w:rsidRPr="000877F3" w:rsidRDefault="00311C13" w:rsidP="00BE0ACE">
            <w:pPr>
              <w:pStyle w:val="ListParagraph"/>
              <w:numPr>
                <w:ilvl w:val="0"/>
                <w:numId w:val="24"/>
              </w:numPr>
              <w:rPr>
                <w:rFonts w:ascii="Arial" w:hAnsi="Arial" w:cs="Arial"/>
              </w:rPr>
            </w:pPr>
            <w:r w:rsidRPr="000877F3">
              <w:rPr>
                <w:rFonts w:ascii="Arial" w:hAnsi="Arial" w:cs="Arial"/>
              </w:rPr>
              <w:t>Offer support and encouragement to any injured worker.</w:t>
            </w:r>
          </w:p>
          <w:p w:rsidR="00311C13" w:rsidRPr="000877F3" w:rsidRDefault="00311C13" w:rsidP="00BE0ACE">
            <w:pPr>
              <w:pStyle w:val="ListParagraph"/>
              <w:numPr>
                <w:ilvl w:val="0"/>
                <w:numId w:val="24"/>
              </w:numPr>
              <w:rPr>
                <w:rFonts w:ascii="Arial" w:hAnsi="Arial" w:cs="Arial"/>
              </w:rPr>
            </w:pPr>
            <w:r w:rsidRPr="000877F3">
              <w:rPr>
                <w:rFonts w:ascii="Arial" w:hAnsi="Arial" w:cs="Arial"/>
              </w:rPr>
              <w:t>Ensure the injured worker has contact for Rehabilitation and Return to Work Coordinator;</w:t>
            </w:r>
          </w:p>
          <w:p w:rsidR="00311C13" w:rsidRPr="000877F3" w:rsidRDefault="00311C13" w:rsidP="00BE0ACE">
            <w:pPr>
              <w:pStyle w:val="ListParagraph"/>
              <w:numPr>
                <w:ilvl w:val="0"/>
                <w:numId w:val="24"/>
              </w:numPr>
              <w:rPr>
                <w:rFonts w:ascii="Arial" w:hAnsi="Arial" w:cs="Arial"/>
              </w:rPr>
            </w:pPr>
            <w:r w:rsidRPr="000877F3">
              <w:rPr>
                <w:rFonts w:ascii="Arial" w:hAnsi="Arial" w:cs="Arial"/>
              </w:rPr>
              <w:t>Ensure the injured worker has a clear understanding of their responsibility to sticking to a suitable duties plan; and</w:t>
            </w:r>
          </w:p>
          <w:p w:rsidR="00311C13" w:rsidRPr="000877F3" w:rsidRDefault="00311C13" w:rsidP="00BE0ACE">
            <w:pPr>
              <w:pStyle w:val="ListParagraph"/>
              <w:numPr>
                <w:ilvl w:val="0"/>
                <w:numId w:val="24"/>
              </w:numPr>
              <w:rPr>
                <w:rFonts w:ascii="Arial" w:hAnsi="Arial" w:cs="Arial"/>
              </w:rPr>
            </w:pPr>
            <w:r w:rsidRPr="000877F3">
              <w:rPr>
                <w:rFonts w:ascii="Arial" w:hAnsi="Arial" w:cs="Arial"/>
              </w:rPr>
              <w:t xml:space="preserve">Let other workers in the workgroup know if any restrictions apply, and ask them to offer encouragement and understanding to the injured worker. </w:t>
            </w:r>
          </w:p>
          <w:permEnd w:id="170264706"/>
          <w:p w:rsidR="00277F08" w:rsidRPr="00E22602" w:rsidRDefault="00277F08" w:rsidP="000B09B0">
            <w:pPr>
              <w:rPr>
                <w:rFonts w:ascii="Arial" w:hAnsi="Arial" w:cs="Arial"/>
              </w:rPr>
            </w:pPr>
          </w:p>
        </w:tc>
      </w:tr>
      <w:tr w:rsidR="00277F08" w:rsidRPr="00E22602" w:rsidTr="000B09B0">
        <w:tc>
          <w:tcPr>
            <w:tcW w:w="9242" w:type="dxa"/>
            <w:shd w:val="clear" w:color="auto" w:fill="D9D9D9" w:themeFill="background1" w:themeFillShade="D9"/>
          </w:tcPr>
          <w:p w:rsidR="00277F08" w:rsidRPr="00E22602" w:rsidRDefault="00277F08" w:rsidP="000B09B0">
            <w:pPr>
              <w:keepNext/>
              <w:rPr>
                <w:rFonts w:ascii="Arial" w:hAnsi="Arial" w:cs="Arial"/>
              </w:rPr>
            </w:pPr>
            <w:r w:rsidRPr="0007794D">
              <w:rPr>
                <w:rFonts w:ascii="Arial" w:hAnsi="Arial" w:cs="Arial"/>
                <w:b/>
              </w:rPr>
              <w:t>Communicate policy/WHSMS</w:t>
            </w:r>
          </w:p>
        </w:tc>
      </w:tr>
      <w:tr w:rsidR="00277F08" w:rsidRPr="00E22602" w:rsidTr="000B09B0">
        <w:trPr>
          <w:trHeight w:val="850"/>
        </w:trPr>
        <w:tc>
          <w:tcPr>
            <w:tcW w:w="9242" w:type="dxa"/>
          </w:tcPr>
          <w:p w:rsidR="00133603" w:rsidRPr="000877F3" w:rsidRDefault="00133603" w:rsidP="00BE0ACE">
            <w:pPr>
              <w:pStyle w:val="ListParagraph"/>
              <w:numPr>
                <w:ilvl w:val="0"/>
                <w:numId w:val="20"/>
              </w:numPr>
              <w:rPr>
                <w:rFonts w:ascii="Arial" w:hAnsi="Arial" w:cs="Arial"/>
              </w:rPr>
            </w:pPr>
            <w:permStart w:id="2045869073" w:edGrp="everyone"/>
            <w:r w:rsidRPr="000877F3">
              <w:rPr>
                <w:rFonts w:ascii="Arial" w:hAnsi="Arial" w:cs="Arial"/>
              </w:rPr>
              <w:t xml:space="preserve">Train workers that WHSMS is put into place to prevent and minimise ill health and injuries; and that it documents procedures for incidents and injury management.  Explain that the information is based on best practice and that learning and following it may save a life; prevent deterioration of an injured worker; prevent a recurrence of a similar incident; and/or ensure financial support for the injured person and their family. </w:t>
            </w:r>
          </w:p>
          <w:p w:rsidR="00133603" w:rsidRDefault="00133603" w:rsidP="00BE0ACE">
            <w:pPr>
              <w:pStyle w:val="ListParagraph"/>
              <w:numPr>
                <w:ilvl w:val="0"/>
                <w:numId w:val="20"/>
              </w:numPr>
              <w:rPr>
                <w:rFonts w:ascii="Arial" w:hAnsi="Arial" w:cs="Arial"/>
              </w:rPr>
            </w:pPr>
            <w:r w:rsidRPr="000877F3">
              <w:rPr>
                <w:rFonts w:ascii="Arial" w:hAnsi="Arial" w:cs="Arial"/>
              </w:rPr>
              <w:t>Advise workers on the timeliness of WorkCover claims and that claims may be rejected or result in reduced benefits if not followed.</w:t>
            </w:r>
          </w:p>
          <w:p w:rsidR="00133603" w:rsidRDefault="00133603" w:rsidP="00BE0ACE">
            <w:pPr>
              <w:pStyle w:val="ListParagraph"/>
              <w:numPr>
                <w:ilvl w:val="0"/>
                <w:numId w:val="20"/>
              </w:numPr>
              <w:rPr>
                <w:rFonts w:ascii="Arial" w:hAnsi="Arial" w:cs="Arial"/>
              </w:rPr>
            </w:pPr>
            <w:r>
              <w:rPr>
                <w:rFonts w:ascii="Arial" w:hAnsi="Arial" w:cs="Arial"/>
              </w:rPr>
              <w:t>Go through the Suitable Duties Plan with the injured worker and ensure it is understood and that worker is able to meet the plan reasonably.</w:t>
            </w:r>
          </w:p>
          <w:p w:rsidR="00D13FA5" w:rsidRDefault="00D13FA5" w:rsidP="00BE0ACE">
            <w:pPr>
              <w:pStyle w:val="ListParagraph"/>
              <w:numPr>
                <w:ilvl w:val="0"/>
                <w:numId w:val="20"/>
              </w:numPr>
              <w:rPr>
                <w:rFonts w:ascii="Arial" w:hAnsi="Arial" w:cs="Arial"/>
              </w:rPr>
            </w:pPr>
            <w:r>
              <w:rPr>
                <w:rFonts w:ascii="Arial" w:hAnsi="Arial" w:cs="Arial"/>
              </w:rPr>
              <w:t>Offer any references to relevant resources and advise where TLCC procedures can be found.</w:t>
            </w:r>
          </w:p>
          <w:p w:rsidR="00133603" w:rsidRDefault="00133603" w:rsidP="00133603">
            <w:pPr>
              <w:rPr>
                <w:rFonts w:ascii="Arial" w:hAnsi="Arial" w:cs="Arial"/>
              </w:rPr>
            </w:pPr>
          </w:p>
          <w:p w:rsidR="00133603" w:rsidRDefault="00133603" w:rsidP="00133603">
            <w:pPr>
              <w:rPr>
                <w:rFonts w:ascii="Arial" w:hAnsi="Arial" w:cs="Arial"/>
              </w:rPr>
            </w:pPr>
            <w:r>
              <w:rPr>
                <w:rFonts w:ascii="Arial" w:hAnsi="Arial" w:cs="Arial"/>
              </w:rPr>
              <w:t>Benefits:</w:t>
            </w:r>
          </w:p>
          <w:p w:rsidR="00133603" w:rsidRDefault="00133603" w:rsidP="00BE0ACE">
            <w:pPr>
              <w:pStyle w:val="ListParagraph"/>
              <w:numPr>
                <w:ilvl w:val="0"/>
                <w:numId w:val="26"/>
              </w:numPr>
              <w:rPr>
                <w:rFonts w:ascii="Arial" w:hAnsi="Arial" w:cs="Arial"/>
              </w:rPr>
            </w:pPr>
            <w:r>
              <w:rPr>
                <w:rFonts w:ascii="Arial" w:hAnsi="Arial" w:cs="Arial"/>
              </w:rPr>
              <w:t xml:space="preserve">Best chance of total </w:t>
            </w:r>
            <w:r w:rsidR="00331D62">
              <w:rPr>
                <w:rFonts w:ascii="Arial" w:hAnsi="Arial" w:cs="Arial"/>
              </w:rPr>
              <w:t>recovery for the injured worker;</w:t>
            </w:r>
          </w:p>
          <w:p w:rsidR="00133603" w:rsidRDefault="00133603" w:rsidP="00BE0ACE">
            <w:pPr>
              <w:pStyle w:val="ListParagraph"/>
              <w:numPr>
                <w:ilvl w:val="0"/>
                <w:numId w:val="26"/>
              </w:numPr>
              <w:rPr>
                <w:rFonts w:ascii="Arial" w:hAnsi="Arial" w:cs="Arial"/>
              </w:rPr>
            </w:pPr>
            <w:r>
              <w:rPr>
                <w:rFonts w:ascii="Arial" w:hAnsi="Arial" w:cs="Arial"/>
              </w:rPr>
              <w:t>Faster recov</w:t>
            </w:r>
            <w:r w:rsidR="00331D62">
              <w:rPr>
                <w:rFonts w:ascii="Arial" w:hAnsi="Arial" w:cs="Arial"/>
              </w:rPr>
              <w:t>ery and return to normal duties with cost saving to company; and</w:t>
            </w:r>
          </w:p>
          <w:p w:rsidR="00133603" w:rsidRDefault="00133603" w:rsidP="00BE0ACE">
            <w:pPr>
              <w:pStyle w:val="ListParagraph"/>
              <w:numPr>
                <w:ilvl w:val="0"/>
                <w:numId w:val="26"/>
              </w:numPr>
              <w:rPr>
                <w:rFonts w:ascii="Arial" w:hAnsi="Arial" w:cs="Arial"/>
              </w:rPr>
            </w:pPr>
            <w:r>
              <w:rPr>
                <w:rFonts w:ascii="Arial" w:hAnsi="Arial" w:cs="Arial"/>
              </w:rPr>
              <w:t>Documented and authorised plan for future reference.</w:t>
            </w:r>
          </w:p>
          <w:p w:rsidR="00133603" w:rsidRDefault="00133603" w:rsidP="00133603">
            <w:pPr>
              <w:rPr>
                <w:rFonts w:ascii="Arial" w:hAnsi="Arial" w:cs="Arial"/>
              </w:rPr>
            </w:pPr>
          </w:p>
          <w:p w:rsidR="00133603" w:rsidRDefault="00133603" w:rsidP="00133603">
            <w:pPr>
              <w:rPr>
                <w:rFonts w:ascii="Arial" w:hAnsi="Arial" w:cs="Arial"/>
              </w:rPr>
            </w:pPr>
            <w:r>
              <w:rPr>
                <w:rFonts w:ascii="Arial" w:hAnsi="Arial" w:cs="Arial"/>
              </w:rPr>
              <w:t>Support Document References:</w:t>
            </w:r>
          </w:p>
          <w:p w:rsidR="00133603" w:rsidRPr="00623087" w:rsidRDefault="00133603" w:rsidP="00BE0ACE">
            <w:pPr>
              <w:pStyle w:val="ListParagraph"/>
              <w:numPr>
                <w:ilvl w:val="0"/>
                <w:numId w:val="2"/>
              </w:numPr>
              <w:rPr>
                <w:rFonts w:ascii="Arial" w:hAnsi="Arial" w:cs="Arial"/>
              </w:rPr>
            </w:pPr>
            <w:r w:rsidRPr="00623087">
              <w:rPr>
                <w:rFonts w:ascii="Arial" w:hAnsi="Arial" w:cs="Arial"/>
              </w:rPr>
              <w:t>Organisation’s Safety Management Plan and Policy</w:t>
            </w:r>
          </w:p>
          <w:p w:rsidR="00133603" w:rsidRPr="00623087" w:rsidRDefault="00133603" w:rsidP="00BE0ACE">
            <w:pPr>
              <w:pStyle w:val="ListParagraph"/>
              <w:numPr>
                <w:ilvl w:val="0"/>
                <w:numId w:val="2"/>
              </w:numPr>
              <w:rPr>
                <w:rFonts w:ascii="Arial" w:hAnsi="Arial" w:cs="Arial"/>
              </w:rPr>
            </w:pPr>
            <w:r w:rsidRPr="00623087">
              <w:rPr>
                <w:rFonts w:ascii="Arial" w:hAnsi="Arial" w:cs="Arial"/>
              </w:rPr>
              <w:t>Organisation’s General Induction Booklet</w:t>
            </w:r>
          </w:p>
          <w:p w:rsidR="00133603" w:rsidRPr="00623087" w:rsidRDefault="00133603" w:rsidP="00BE0ACE">
            <w:pPr>
              <w:pStyle w:val="ListParagraph"/>
              <w:numPr>
                <w:ilvl w:val="0"/>
                <w:numId w:val="2"/>
              </w:numPr>
              <w:rPr>
                <w:rFonts w:ascii="Arial" w:hAnsi="Arial" w:cs="Arial"/>
              </w:rPr>
            </w:pPr>
            <w:r w:rsidRPr="00623087">
              <w:rPr>
                <w:rFonts w:ascii="Arial" w:hAnsi="Arial" w:cs="Arial"/>
              </w:rPr>
              <w:t xml:space="preserve">Work Cover and </w:t>
            </w:r>
            <w:proofErr w:type="spellStart"/>
            <w:r w:rsidRPr="00623087">
              <w:rPr>
                <w:rFonts w:ascii="Arial" w:hAnsi="Arial" w:cs="Arial"/>
              </w:rPr>
              <w:t>WorkSafe</w:t>
            </w:r>
            <w:proofErr w:type="spellEnd"/>
            <w:r w:rsidRPr="00623087">
              <w:rPr>
                <w:rFonts w:ascii="Arial" w:hAnsi="Arial" w:cs="Arial"/>
              </w:rPr>
              <w:t xml:space="preserve"> Websites – to search for information and legislation</w:t>
            </w:r>
          </w:p>
          <w:p w:rsidR="00133603" w:rsidRPr="00133603" w:rsidRDefault="00133603" w:rsidP="00133603">
            <w:pPr>
              <w:rPr>
                <w:rFonts w:ascii="Arial" w:hAnsi="Arial" w:cs="Arial"/>
              </w:rPr>
            </w:pPr>
          </w:p>
          <w:permEnd w:id="2045869073"/>
          <w:p w:rsidR="00277F08" w:rsidRPr="00E22602" w:rsidRDefault="00277F08" w:rsidP="000B09B0">
            <w:pPr>
              <w:rPr>
                <w:rFonts w:ascii="Arial" w:hAnsi="Arial" w:cs="Arial"/>
              </w:rPr>
            </w:pPr>
          </w:p>
        </w:tc>
      </w:tr>
    </w:tbl>
    <w:p w:rsidR="00277F08" w:rsidRPr="00E22602" w:rsidRDefault="00277F08" w:rsidP="00277F08">
      <w:pPr>
        <w:spacing w:after="0" w:line="240" w:lineRule="auto"/>
        <w:rPr>
          <w:rFonts w:ascii="Arial" w:hAnsi="Arial" w:cs="Arial"/>
        </w:rPr>
      </w:pPr>
    </w:p>
    <w:p w:rsidR="00DF2DA4" w:rsidRPr="006F5CD6" w:rsidRDefault="00DF2DA4"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Outcome for Activity 2</w:t>
            </w:r>
          </w:p>
        </w:tc>
        <w:permStart w:id="1822188022" w:edGrp="everyone"/>
        <w:tc>
          <w:tcPr>
            <w:tcW w:w="6015" w:type="dxa"/>
          </w:tcPr>
          <w:p w:rsidR="00C92317" w:rsidRPr="00ED32CC" w:rsidRDefault="00AC2E2E"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822188022"/>
            <w:r w:rsidR="00C92317" w:rsidRPr="00ED32CC">
              <w:rPr>
                <w:rFonts w:ascii="Arial" w:hAnsi="Arial" w:cs="Arial"/>
              </w:rPr>
              <w:t xml:space="preserve"> Satisfactory </w:t>
            </w:r>
            <w:r w:rsidR="00C92317" w:rsidRPr="00ED32CC">
              <w:rPr>
                <w:rFonts w:ascii="Arial" w:hAnsi="Arial" w:cs="Arial"/>
              </w:rPr>
              <w:tab/>
            </w:r>
          </w:p>
          <w:permStart w:id="1101158864" w:edGrp="everyone"/>
          <w:p w:rsidR="00C92317" w:rsidRPr="00ED32CC" w:rsidRDefault="00AC2E2E"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101158864"/>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467742589" w:edGrp="everyone"/>
            <w:permEnd w:id="467742589"/>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277F08" w:rsidRPr="00ED32CC" w:rsidTr="006A6BE7">
        <w:tc>
          <w:tcPr>
            <w:tcW w:w="9235" w:type="dxa"/>
            <w:shd w:val="clear" w:color="auto" w:fill="A1D7E1"/>
          </w:tcPr>
          <w:p w:rsidR="00277F08" w:rsidRPr="00336D39" w:rsidRDefault="00277F08" w:rsidP="00277F08">
            <w:pPr>
              <w:rPr>
                <w:rFonts w:ascii="Arial" w:hAnsi="Arial" w:cs="Arial"/>
              </w:rPr>
            </w:pPr>
            <w:r w:rsidRPr="00336D39">
              <w:rPr>
                <w:rFonts w:ascii="Arial" w:hAnsi="Arial" w:cs="Arial"/>
              </w:rPr>
              <w:t xml:space="preserve">You are required, as a workgroup supervisor, to contribute to evaluating WHS performance for the </w:t>
            </w:r>
            <w:r>
              <w:rPr>
                <w:rFonts w:ascii="Arial" w:hAnsi="Arial" w:cs="Arial"/>
              </w:rPr>
              <w:t>following areas</w:t>
            </w:r>
            <w:r w:rsidRPr="00336D39">
              <w:rPr>
                <w:rFonts w:ascii="Arial" w:hAnsi="Arial" w:cs="Arial"/>
              </w:rPr>
              <w:t>:</w:t>
            </w:r>
          </w:p>
          <w:p w:rsidR="00277F08" w:rsidRDefault="00277F08" w:rsidP="00277F08">
            <w:pPr>
              <w:pStyle w:val="ListParagraph"/>
              <w:numPr>
                <w:ilvl w:val="0"/>
                <w:numId w:val="14"/>
              </w:numPr>
              <w:rPr>
                <w:rFonts w:ascii="Arial" w:hAnsi="Arial" w:cs="Arial"/>
              </w:rPr>
            </w:pPr>
            <w:r w:rsidRPr="00761896">
              <w:rPr>
                <w:rFonts w:ascii="Arial" w:hAnsi="Arial" w:cs="Arial"/>
              </w:rPr>
              <w:t>Compliance with WHS legislation</w:t>
            </w:r>
          </w:p>
          <w:p w:rsidR="00277F08" w:rsidRPr="00761896" w:rsidRDefault="00277F08" w:rsidP="00277F08">
            <w:pPr>
              <w:pStyle w:val="ListParagraph"/>
              <w:numPr>
                <w:ilvl w:val="0"/>
                <w:numId w:val="14"/>
              </w:numPr>
              <w:rPr>
                <w:rFonts w:ascii="Arial" w:hAnsi="Arial" w:cs="Arial"/>
              </w:rPr>
            </w:pPr>
            <w:r w:rsidRPr="00761896">
              <w:rPr>
                <w:rFonts w:ascii="Arial" w:hAnsi="Arial" w:cs="Arial"/>
              </w:rPr>
              <w:t>Incident investigation</w:t>
            </w:r>
          </w:p>
          <w:p w:rsidR="00277F08" w:rsidRPr="00336D39" w:rsidRDefault="00277F08" w:rsidP="00277F08">
            <w:pPr>
              <w:rPr>
                <w:rFonts w:ascii="Arial" w:hAnsi="Arial" w:cs="Arial"/>
              </w:rPr>
            </w:pPr>
          </w:p>
          <w:p w:rsidR="00277F08" w:rsidRPr="00336D39" w:rsidRDefault="00277F08" w:rsidP="00277F08">
            <w:pPr>
              <w:rPr>
                <w:rFonts w:ascii="Arial" w:hAnsi="Arial" w:cs="Arial"/>
              </w:rPr>
            </w:pPr>
            <w:r w:rsidRPr="00336D39">
              <w:rPr>
                <w:rFonts w:ascii="Arial" w:hAnsi="Arial" w:cs="Arial"/>
              </w:rPr>
              <w:t>Explain how you would:</w:t>
            </w:r>
          </w:p>
          <w:p w:rsidR="00277F08" w:rsidRDefault="00277F08" w:rsidP="00277F08">
            <w:pPr>
              <w:pStyle w:val="ListParagraph"/>
              <w:numPr>
                <w:ilvl w:val="0"/>
                <w:numId w:val="38"/>
              </w:numPr>
              <w:rPr>
                <w:rFonts w:ascii="Arial" w:hAnsi="Arial" w:cs="Arial"/>
              </w:rPr>
            </w:pPr>
            <w:r w:rsidRPr="00761896">
              <w:rPr>
                <w:rFonts w:ascii="Arial" w:hAnsi="Arial" w:cs="Arial"/>
              </w:rPr>
              <w:t xml:space="preserve">Contribute to </w:t>
            </w:r>
            <w:r w:rsidR="000F0B8F">
              <w:rPr>
                <w:rFonts w:ascii="Arial" w:hAnsi="Arial" w:cs="Arial"/>
              </w:rPr>
              <w:t xml:space="preserve">measurement and </w:t>
            </w:r>
            <w:r w:rsidRPr="00761896">
              <w:rPr>
                <w:rFonts w:ascii="Arial" w:hAnsi="Arial" w:cs="Arial"/>
              </w:rPr>
              <w:t>evaluation of these areas.</w:t>
            </w:r>
          </w:p>
          <w:p w:rsidR="003F508B" w:rsidRDefault="00C97FAB" w:rsidP="00C97FAB">
            <w:pPr>
              <w:pStyle w:val="ListParagraph"/>
              <w:numPr>
                <w:ilvl w:val="0"/>
                <w:numId w:val="14"/>
              </w:numPr>
              <w:ind w:left="1134"/>
              <w:rPr>
                <w:rFonts w:ascii="Arial" w:hAnsi="Arial" w:cs="Arial"/>
              </w:rPr>
            </w:pPr>
            <w:r>
              <w:rPr>
                <w:rFonts w:ascii="Arial" w:hAnsi="Arial" w:cs="Arial"/>
              </w:rPr>
              <w:t>What information and data will you collect</w:t>
            </w:r>
            <w:r w:rsidR="003F508B">
              <w:rPr>
                <w:rFonts w:ascii="Arial" w:hAnsi="Arial" w:cs="Arial"/>
              </w:rPr>
              <w:t>?</w:t>
            </w:r>
          </w:p>
          <w:p w:rsidR="00C97FAB" w:rsidRDefault="003F508B" w:rsidP="00C97FAB">
            <w:pPr>
              <w:pStyle w:val="ListParagraph"/>
              <w:numPr>
                <w:ilvl w:val="0"/>
                <w:numId w:val="14"/>
              </w:numPr>
              <w:ind w:left="1134"/>
              <w:rPr>
                <w:rFonts w:ascii="Arial" w:hAnsi="Arial" w:cs="Arial"/>
              </w:rPr>
            </w:pPr>
            <w:r>
              <w:rPr>
                <w:rFonts w:ascii="Arial" w:hAnsi="Arial" w:cs="Arial"/>
              </w:rPr>
              <w:t>What positive performance indicators will you use</w:t>
            </w:r>
            <w:r w:rsidR="00C97FAB">
              <w:rPr>
                <w:rFonts w:ascii="Arial" w:hAnsi="Arial" w:cs="Arial"/>
              </w:rPr>
              <w:t xml:space="preserve"> to provide a valid and reliable measure of performance?</w:t>
            </w:r>
          </w:p>
          <w:p w:rsidR="003F508B" w:rsidRPr="00761896" w:rsidRDefault="003F508B" w:rsidP="00C97FAB">
            <w:pPr>
              <w:pStyle w:val="ListParagraph"/>
              <w:numPr>
                <w:ilvl w:val="0"/>
                <w:numId w:val="14"/>
              </w:numPr>
              <w:ind w:left="1134"/>
              <w:rPr>
                <w:rFonts w:ascii="Arial" w:hAnsi="Arial" w:cs="Arial"/>
              </w:rPr>
            </w:pPr>
            <w:r>
              <w:rPr>
                <w:rFonts w:ascii="Arial" w:hAnsi="Arial" w:cs="Arial"/>
              </w:rPr>
              <w:t>When collecting records, how will legislative requirements be considered (e.g. privacy, anti-discrimination)</w:t>
            </w:r>
          </w:p>
          <w:p w:rsidR="00277F08" w:rsidRPr="00336D39" w:rsidRDefault="00277F08" w:rsidP="00277F08">
            <w:pPr>
              <w:numPr>
                <w:ilvl w:val="0"/>
                <w:numId w:val="38"/>
              </w:numPr>
              <w:ind w:left="709"/>
              <w:rPr>
                <w:rFonts w:ascii="Arial" w:hAnsi="Arial" w:cs="Arial"/>
              </w:rPr>
            </w:pPr>
            <w:r w:rsidRPr="00336D39">
              <w:rPr>
                <w:rFonts w:ascii="Arial" w:hAnsi="Arial" w:cs="Arial"/>
              </w:rPr>
              <w:t xml:space="preserve">Communicate and explain </w:t>
            </w:r>
            <w:r w:rsidR="000F0B8F">
              <w:rPr>
                <w:rFonts w:ascii="Arial" w:hAnsi="Arial" w:cs="Arial"/>
              </w:rPr>
              <w:t xml:space="preserve">measurement and </w:t>
            </w:r>
            <w:r w:rsidRPr="00336D39">
              <w:rPr>
                <w:rFonts w:ascii="Arial" w:hAnsi="Arial" w:cs="Arial"/>
              </w:rPr>
              <w:t xml:space="preserve">evaluation of WHS performance to others. </w:t>
            </w:r>
          </w:p>
          <w:p w:rsidR="00277F08" w:rsidRPr="00336D39" w:rsidRDefault="00277F08" w:rsidP="00277F08">
            <w:pPr>
              <w:numPr>
                <w:ilvl w:val="0"/>
                <w:numId w:val="38"/>
              </w:numPr>
              <w:ind w:left="709"/>
              <w:rPr>
                <w:rFonts w:ascii="Arial" w:hAnsi="Arial" w:cs="Arial"/>
              </w:rPr>
            </w:pPr>
            <w:r w:rsidRPr="00336D39">
              <w:rPr>
                <w:rFonts w:ascii="Arial" w:hAnsi="Arial" w:cs="Arial"/>
              </w:rPr>
              <w:t xml:space="preserve">Facilitate others’ contributions to </w:t>
            </w:r>
            <w:r w:rsidR="000F0B8F">
              <w:rPr>
                <w:rFonts w:ascii="Arial" w:hAnsi="Arial" w:cs="Arial"/>
              </w:rPr>
              <w:t xml:space="preserve">measure and </w:t>
            </w:r>
            <w:r w:rsidRPr="00336D39">
              <w:rPr>
                <w:rFonts w:ascii="Arial" w:hAnsi="Arial" w:cs="Arial"/>
              </w:rPr>
              <w:t>evaluate WHS performance. Be sure to consider timely collation of feedback.</w:t>
            </w:r>
          </w:p>
          <w:p w:rsidR="00277F08" w:rsidRPr="00336D39" w:rsidRDefault="00277F08" w:rsidP="00277F08">
            <w:pPr>
              <w:numPr>
                <w:ilvl w:val="0"/>
                <w:numId w:val="38"/>
              </w:numPr>
              <w:ind w:left="709"/>
              <w:rPr>
                <w:rFonts w:ascii="Arial" w:hAnsi="Arial" w:cs="Arial"/>
              </w:rPr>
            </w:pPr>
            <w:r w:rsidRPr="00336D39">
              <w:rPr>
                <w:rFonts w:ascii="Arial" w:hAnsi="Arial" w:cs="Arial"/>
              </w:rPr>
              <w:t xml:space="preserve">For each area, provide one (1) example of a limitation that might exist in the WHSMS (or a possible negative effect of the WHSMS on WHS) that could be identified through the evaluation. </w:t>
            </w:r>
            <w:r w:rsidR="000B1808">
              <w:rPr>
                <w:rFonts w:ascii="Arial" w:hAnsi="Arial" w:cs="Arial"/>
              </w:rPr>
              <w:t>Provide suggestions to remove such barriers.</w:t>
            </w:r>
          </w:p>
        </w:tc>
      </w:tr>
    </w:tbl>
    <w:p w:rsidR="009A768E" w:rsidRDefault="009A768E" w:rsidP="004B5D8B">
      <w:pPr>
        <w:spacing w:after="0" w:line="240" w:lineRule="auto"/>
        <w:rPr>
          <w:rFonts w:ascii="Arial" w:hAnsi="Arial" w:cs="Arial"/>
        </w:rPr>
      </w:pPr>
    </w:p>
    <w:p w:rsidR="00277F08" w:rsidRPr="0011166D"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7F08" w:rsidRPr="0011166D" w:rsidTr="000B09B0">
        <w:tc>
          <w:tcPr>
            <w:tcW w:w="9242" w:type="dxa"/>
            <w:shd w:val="clear" w:color="auto" w:fill="000000" w:themeFill="text1"/>
          </w:tcPr>
          <w:p w:rsidR="00277F08" w:rsidRPr="0011166D" w:rsidRDefault="00277F08" w:rsidP="000B09B0">
            <w:pPr>
              <w:keepNext/>
              <w:rPr>
                <w:rFonts w:ascii="Arial" w:hAnsi="Arial" w:cs="Arial"/>
              </w:rPr>
            </w:pPr>
            <w:r>
              <w:rPr>
                <w:rFonts w:ascii="Arial" w:hAnsi="Arial" w:cs="Arial"/>
                <w:b/>
              </w:rPr>
              <w:t>Compliance with WHS legislation</w:t>
            </w:r>
          </w:p>
        </w:tc>
      </w:tr>
      <w:tr w:rsidR="00277F08" w:rsidRPr="0011166D" w:rsidTr="000B09B0">
        <w:tc>
          <w:tcPr>
            <w:tcW w:w="9242" w:type="dxa"/>
            <w:shd w:val="clear" w:color="auto" w:fill="D9D9D9" w:themeFill="background1" w:themeFillShade="D9"/>
          </w:tcPr>
          <w:p w:rsidR="00277F08" w:rsidRPr="0011166D" w:rsidRDefault="00277F08" w:rsidP="000B09B0">
            <w:pPr>
              <w:keepNext/>
              <w:rPr>
                <w:rFonts w:ascii="Arial" w:hAnsi="Arial" w:cs="Arial"/>
              </w:rPr>
            </w:pPr>
            <w:r w:rsidRPr="0011166D">
              <w:rPr>
                <w:rFonts w:ascii="Arial" w:hAnsi="Arial" w:cs="Arial"/>
                <w:b/>
              </w:rPr>
              <w:t>Contribute to evaluation</w:t>
            </w:r>
          </w:p>
        </w:tc>
      </w:tr>
      <w:tr w:rsidR="00277F08" w:rsidRPr="0011166D" w:rsidTr="000B09B0">
        <w:trPr>
          <w:trHeight w:val="850"/>
        </w:trPr>
        <w:tc>
          <w:tcPr>
            <w:tcW w:w="9242" w:type="dxa"/>
          </w:tcPr>
          <w:p w:rsidR="00277F08" w:rsidRDefault="00331D62" w:rsidP="000B09B0">
            <w:pPr>
              <w:rPr>
                <w:rFonts w:ascii="Arial" w:hAnsi="Arial" w:cs="Arial"/>
              </w:rPr>
            </w:pPr>
            <w:permStart w:id="1814776235" w:edGrp="everyone"/>
            <w:r>
              <w:rPr>
                <w:rFonts w:ascii="Arial" w:hAnsi="Arial" w:cs="Arial"/>
              </w:rPr>
              <w:t>I would initially refer to our Safety Management Plan to check on Measurement and Evaluation processes</w:t>
            </w:r>
            <w:r w:rsidR="001079DD">
              <w:rPr>
                <w:rFonts w:ascii="Arial" w:hAnsi="Arial" w:cs="Arial"/>
              </w:rPr>
              <w:t>, guidance, KPIs</w:t>
            </w:r>
            <w:r w:rsidR="005E095E">
              <w:rPr>
                <w:rFonts w:ascii="Arial" w:hAnsi="Arial" w:cs="Arial"/>
              </w:rPr>
              <w:t>, Analysis</w:t>
            </w:r>
            <w:r>
              <w:rPr>
                <w:rFonts w:ascii="Arial" w:hAnsi="Arial" w:cs="Arial"/>
              </w:rPr>
              <w:t xml:space="preserve"> and </w:t>
            </w:r>
            <w:r w:rsidR="001079DD">
              <w:rPr>
                <w:rFonts w:ascii="Arial" w:hAnsi="Arial" w:cs="Arial"/>
              </w:rPr>
              <w:t xml:space="preserve">any </w:t>
            </w:r>
            <w:r>
              <w:rPr>
                <w:rFonts w:ascii="Arial" w:hAnsi="Arial" w:cs="Arial"/>
              </w:rPr>
              <w:t>existing forms that can be used to monitor</w:t>
            </w:r>
            <w:r w:rsidR="001079DD">
              <w:rPr>
                <w:rFonts w:ascii="Arial" w:hAnsi="Arial" w:cs="Arial"/>
              </w:rPr>
              <w:t xml:space="preserve"> compliance with WHS legislation</w:t>
            </w:r>
            <w:r>
              <w:rPr>
                <w:rFonts w:ascii="Arial" w:hAnsi="Arial" w:cs="Arial"/>
              </w:rPr>
              <w:t>.</w:t>
            </w:r>
            <w:r w:rsidR="00FF6F10">
              <w:rPr>
                <w:rFonts w:ascii="Arial" w:hAnsi="Arial" w:cs="Arial"/>
              </w:rPr>
              <w:t xml:space="preserve">  I would also refer to the WHS legislation.</w:t>
            </w:r>
          </w:p>
          <w:p w:rsidR="00277F08" w:rsidRDefault="00277F08" w:rsidP="000B09B0">
            <w:pPr>
              <w:rPr>
                <w:rFonts w:ascii="Arial" w:hAnsi="Arial" w:cs="Arial"/>
              </w:rPr>
            </w:pPr>
          </w:p>
          <w:p w:rsidR="00266CD0" w:rsidRDefault="001079DD" w:rsidP="000B09B0">
            <w:pPr>
              <w:rPr>
                <w:rFonts w:ascii="Arial" w:hAnsi="Arial" w:cs="Arial"/>
              </w:rPr>
            </w:pPr>
            <w:r>
              <w:rPr>
                <w:rFonts w:ascii="Arial" w:hAnsi="Arial" w:cs="Arial"/>
              </w:rPr>
              <w:t>The type of information I would collect would be relevant to the works my workgroup is carrying out in landscape construction.   If no checklist was available</w:t>
            </w:r>
            <w:r w:rsidR="00741796">
              <w:rPr>
                <w:rFonts w:ascii="Arial" w:hAnsi="Arial" w:cs="Arial"/>
              </w:rPr>
              <w:t xml:space="preserve"> (in reality, there is a site inspection check</w:t>
            </w:r>
            <w:r w:rsidR="00CE5CF2">
              <w:rPr>
                <w:rFonts w:ascii="Arial" w:hAnsi="Arial" w:cs="Arial"/>
              </w:rPr>
              <w:t>, audit procedure</w:t>
            </w:r>
            <w:r w:rsidR="001D2419">
              <w:rPr>
                <w:rFonts w:ascii="Arial" w:hAnsi="Arial" w:cs="Arial"/>
              </w:rPr>
              <w:t xml:space="preserve"> and Company Safety KPIs</w:t>
            </w:r>
            <w:r w:rsidR="00741796">
              <w:rPr>
                <w:rFonts w:ascii="Arial" w:hAnsi="Arial" w:cs="Arial"/>
              </w:rPr>
              <w:t xml:space="preserve"> available</w:t>
            </w:r>
            <w:r w:rsidR="00CE5CF2">
              <w:rPr>
                <w:rFonts w:ascii="Arial" w:hAnsi="Arial" w:cs="Arial"/>
              </w:rPr>
              <w:t xml:space="preserve"> in the IMS at TLCC</w:t>
            </w:r>
            <w:r w:rsidR="009145E7">
              <w:rPr>
                <w:rFonts w:ascii="Arial" w:hAnsi="Arial" w:cs="Arial"/>
              </w:rPr>
              <w:t>.  However, I will create my own to suit the workgroup I hypothetically have.</w:t>
            </w:r>
            <w:r w:rsidR="00741796">
              <w:rPr>
                <w:rFonts w:ascii="Arial" w:hAnsi="Arial" w:cs="Arial"/>
              </w:rPr>
              <w:t>)</w:t>
            </w:r>
            <w:r w:rsidR="00FF6F10">
              <w:rPr>
                <w:rFonts w:ascii="Arial" w:hAnsi="Arial" w:cs="Arial"/>
              </w:rPr>
              <w:t>,</w:t>
            </w:r>
            <w:r>
              <w:rPr>
                <w:rFonts w:ascii="Arial" w:hAnsi="Arial" w:cs="Arial"/>
              </w:rPr>
              <w:t xml:space="preserve"> I could create my own</w:t>
            </w:r>
            <w:r w:rsidR="00741796">
              <w:rPr>
                <w:rFonts w:ascii="Arial" w:hAnsi="Arial" w:cs="Arial"/>
              </w:rPr>
              <w:t>, including KPIs</w:t>
            </w:r>
            <w:r>
              <w:rPr>
                <w:rFonts w:ascii="Arial" w:hAnsi="Arial" w:cs="Arial"/>
              </w:rPr>
              <w:t xml:space="preserve"> and cover checks on</w:t>
            </w:r>
            <w:r w:rsidR="00266CD0">
              <w:rPr>
                <w:rFonts w:ascii="Arial" w:hAnsi="Arial" w:cs="Arial"/>
              </w:rPr>
              <w:t xml:space="preserve"> WHS le</w:t>
            </w:r>
            <w:r w:rsidR="00741796">
              <w:rPr>
                <w:rFonts w:ascii="Arial" w:hAnsi="Arial" w:cs="Arial"/>
              </w:rPr>
              <w:t>gislative requirements as follows</w:t>
            </w:r>
            <w:r w:rsidR="00266CD0">
              <w:rPr>
                <w:rFonts w:ascii="Arial" w:hAnsi="Arial" w:cs="Arial"/>
              </w:rPr>
              <w:t>:</w:t>
            </w:r>
          </w:p>
          <w:p w:rsidR="00741796" w:rsidRDefault="00741796" w:rsidP="000B09B0">
            <w:pPr>
              <w:rPr>
                <w:rFonts w:ascii="Arial" w:hAnsi="Arial" w:cs="Arial"/>
              </w:rPr>
            </w:pPr>
          </w:p>
          <w:tbl>
            <w:tblPr>
              <w:tblStyle w:val="TableGrid"/>
              <w:tblW w:w="0" w:type="auto"/>
              <w:tblLook w:val="04A0" w:firstRow="1" w:lastRow="0" w:firstColumn="1" w:lastColumn="0" w:noHBand="0" w:noVBand="1"/>
            </w:tblPr>
            <w:tblGrid>
              <w:gridCol w:w="659"/>
              <w:gridCol w:w="1310"/>
              <w:gridCol w:w="1217"/>
              <w:gridCol w:w="1533"/>
              <w:gridCol w:w="594"/>
              <w:gridCol w:w="1500"/>
              <w:gridCol w:w="1204"/>
              <w:gridCol w:w="476"/>
              <w:gridCol w:w="523"/>
            </w:tblGrid>
            <w:tr w:rsidR="00A2708D" w:rsidTr="00836256">
              <w:tc>
                <w:tcPr>
                  <w:tcW w:w="8017" w:type="dxa"/>
                  <w:gridSpan w:val="7"/>
                </w:tcPr>
                <w:p w:rsidR="00A2708D" w:rsidRPr="00A6725F" w:rsidRDefault="0064380C" w:rsidP="00A6725F">
                  <w:pPr>
                    <w:jc w:val="center"/>
                    <w:rPr>
                      <w:rFonts w:ascii="Arial" w:hAnsi="Arial" w:cs="Arial"/>
                      <w:b/>
                    </w:rPr>
                  </w:pPr>
                  <w:r>
                    <w:rPr>
                      <w:rFonts w:ascii="Arial" w:hAnsi="Arial" w:cs="Arial"/>
                      <w:b/>
                    </w:rPr>
                    <w:t>Site</w:t>
                  </w:r>
                  <w:r w:rsidR="00A2708D">
                    <w:rPr>
                      <w:rFonts w:ascii="Arial" w:hAnsi="Arial" w:cs="Arial"/>
                      <w:b/>
                    </w:rPr>
                    <w:t xml:space="preserve"> </w:t>
                  </w:r>
                  <w:r w:rsidR="00A2708D" w:rsidRPr="00A6725F">
                    <w:rPr>
                      <w:rFonts w:ascii="Arial" w:hAnsi="Arial" w:cs="Arial"/>
                      <w:b/>
                    </w:rPr>
                    <w:t>WHS Legislation Compliance Assessment</w:t>
                  </w:r>
                </w:p>
                <w:p w:rsidR="00A2708D" w:rsidRPr="00815147" w:rsidRDefault="00A2708D" w:rsidP="000B09B0">
                  <w:pPr>
                    <w:rPr>
                      <w:rFonts w:ascii="Arial" w:hAnsi="Arial" w:cs="Arial"/>
                      <w:b/>
                    </w:rPr>
                  </w:pPr>
                  <w:r w:rsidRPr="00815147">
                    <w:rPr>
                      <w:rFonts w:ascii="Arial" w:hAnsi="Arial" w:cs="Arial"/>
                      <w:b/>
                    </w:rPr>
                    <w:t>Site ID:</w:t>
                  </w:r>
                </w:p>
                <w:p w:rsidR="00A2708D" w:rsidRPr="00815147" w:rsidRDefault="00A2708D" w:rsidP="000B09B0">
                  <w:pPr>
                    <w:rPr>
                      <w:rFonts w:ascii="Arial" w:hAnsi="Arial" w:cs="Arial"/>
                      <w:b/>
                    </w:rPr>
                  </w:pPr>
                  <w:r w:rsidRPr="00815147">
                    <w:rPr>
                      <w:rFonts w:ascii="Arial" w:hAnsi="Arial" w:cs="Arial"/>
                      <w:b/>
                    </w:rPr>
                    <w:t>Date of Check:</w:t>
                  </w:r>
                </w:p>
                <w:p w:rsidR="00A2708D" w:rsidRPr="00815147" w:rsidRDefault="00A2708D" w:rsidP="000B09B0">
                  <w:pPr>
                    <w:rPr>
                      <w:rFonts w:ascii="Arial" w:hAnsi="Arial" w:cs="Arial"/>
                      <w:b/>
                    </w:rPr>
                  </w:pPr>
                  <w:r w:rsidRPr="00815147">
                    <w:rPr>
                      <w:rFonts w:ascii="Arial" w:hAnsi="Arial" w:cs="Arial"/>
                      <w:b/>
                    </w:rPr>
                    <w:t>Workgroup supervisor (Print name):</w:t>
                  </w:r>
                </w:p>
                <w:p w:rsidR="00A2708D" w:rsidRDefault="00A2708D" w:rsidP="000B09B0">
                  <w:pPr>
                    <w:rPr>
                      <w:rFonts w:ascii="Arial" w:hAnsi="Arial" w:cs="Arial"/>
                    </w:rPr>
                  </w:pPr>
                </w:p>
                <w:p w:rsidR="00A2708D" w:rsidRDefault="00A2708D" w:rsidP="000B09B0">
                  <w:pPr>
                    <w:rPr>
                      <w:rFonts w:ascii="Arial" w:hAnsi="Arial" w:cs="Arial"/>
                    </w:rPr>
                  </w:pPr>
                  <w:r w:rsidRPr="00815147">
                    <w:rPr>
                      <w:rFonts w:ascii="Arial" w:hAnsi="Arial" w:cs="Arial"/>
                      <w:b/>
                    </w:rPr>
                    <w:t>Note</w:t>
                  </w:r>
                  <w:r>
                    <w:rPr>
                      <w:rFonts w:ascii="Arial" w:hAnsi="Arial" w:cs="Arial"/>
                      <w:b/>
                    </w:rPr>
                    <w:t>s</w:t>
                  </w:r>
                  <w:r w:rsidRPr="00815147">
                    <w:rPr>
                      <w:rFonts w:ascii="Arial" w:hAnsi="Arial" w:cs="Arial"/>
                      <w:b/>
                    </w:rPr>
                    <w:t xml:space="preserve"> on collection of evidence:</w:t>
                  </w:r>
                  <w:r>
                    <w:rPr>
                      <w:rFonts w:ascii="Arial" w:hAnsi="Arial" w:cs="Arial"/>
                    </w:rPr>
                    <w:t xml:space="preserve">  </w:t>
                  </w:r>
                </w:p>
                <w:p w:rsidR="00A2708D" w:rsidRDefault="00A2708D" w:rsidP="000B09B0">
                  <w:pPr>
                    <w:rPr>
                      <w:rFonts w:ascii="Arial" w:hAnsi="Arial" w:cs="Arial"/>
                    </w:rPr>
                  </w:pPr>
                  <w:r>
                    <w:rPr>
                      <w:rFonts w:ascii="Arial" w:hAnsi="Arial" w:cs="Arial"/>
                    </w:rPr>
                    <w:t>Re Privacy - where possible respect p</w:t>
                  </w:r>
                  <w:r w:rsidR="001713C2">
                    <w:rPr>
                      <w:rFonts w:ascii="Arial" w:hAnsi="Arial" w:cs="Arial"/>
                    </w:rPr>
                    <w:t>rivacy laws by providing “sited</w:t>
                  </w:r>
                  <w:r>
                    <w:rPr>
                      <w:rFonts w:ascii="Arial" w:hAnsi="Arial" w:cs="Arial"/>
                    </w:rPr>
                    <w:t xml:space="preserve"> evidence</w:t>
                  </w:r>
                  <w:r w:rsidR="001713C2">
                    <w:rPr>
                      <w:rFonts w:ascii="Arial" w:hAnsi="Arial" w:cs="Arial"/>
                    </w:rPr>
                    <w:t>”</w:t>
                  </w:r>
                  <w:r>
                    <w:rPr>
                      <w:rFonts w:ascii="Arial" w:hAnsi="Arial" w:cs="Arial"/>
                    </w:rPr>
                    <w:t xml:space="preserve"> notes rather than providing evidence showing personal details (</w:t>
                  </w:r>
                  <w:proofErr w:type="spellStart"/>
                  <w:r>
                    <w:rPr>
                      <w:rFonts w:ascii="Arial" w:hAnsi="Arial" w:cs="Arial"/>
                    </w:rPr>
                    <w:t>ie</w:t>
                  </w:r>
                  <w:proofErr w:type="spellEnd"/>
                  <w:r>
                    <w:rPr>
                      <w:rFonts w:ascii="Arial" w:hAnsi="Arial" w:cs="Arial"/>
                    </w:rPr>
                    <w:t>: State “Current Driver Licence sighted” rather than provide photo of Driver Licence showing DOB, address and other personal details).   Where possible, refer to worker roles in preference to personal details.</w:t>
                  </w:r>
                </w:p>
                <w:p w:rsidR="00A2708D" w:rsidRDefault="00A2708D" w:rsidP="000B09B0">
                  <w:pPr>
                    <w:rPr>
                      <w:rFonts w:ascii="Arial" w:hAnsi="Arial" w:cs="Arial"/>
                    </w:rPr>
                  </w:pPr>
                </w:p>
                <w:p w:rsidR="00A2708D" w:rsidRDefault="00A2708D" w:rsidP="000B09B0">
                  <w:pPr>
                    <w:rPr>
                      <w:rFonts w:ascii="Arial" w:hAnsi="Arial" w:cs="Arial"/>
                    </w:rPr>
                  </w:pPr>
                  <w:r>
                    <w:rPr>
                      <w:rFonts w:ascii="Arial" w:hAnsi="Arial" w:cs="Arial"/>
                    </w:rPr>
                    <w:t>Re Anti-discrimination - where possible avoid discrimination of any individuals by referring to their roles rather than names and any personal details.</w:t>
                  </w:r>
                </w:p>
                <w:p w:rsidR="00A2708D" w:rsidRDefault="00A2708D" w:rsidP="000B09B0">
                  <w:pPr>
                    <w:rPr>
                      <w:rFonts w:ascii="Arial" w:hAnsi="Arial" w:cs="Arial"/>
                    </w:rPr>
                  </w:pPr>
                </w:p>
                <w:p w:rsidR="00A2708D" w:rsidRDefault="00A2708D" w:rsidP="000B09B0">
                  <w:pPr>
                    <w:rPr>
                      <w:rFonts w:ascii="Arial" w:hAnsi="Arial" w:cs="Arial"/>
                    </w:rPr>
                  </w:pPr>
                  <w:r>
                    <w:rPr>
                      <w:rFonts w:ascii="Arial" w:hAnsi="Arial" w:cs="Arial"/>
                    </w:rPr>
                    <w:t xml:space="preserve">Re Legislative Requirements - SMP can be used as guide for Legislative requirements, and/or relative Act, </w:t>
                  </w:r>
                  <w:proofErr w:type="spellStart"/>
                  <w:r>
                    <w:rPr>
                      <w:rFonts w:ascii="Arial" w:hAnsi="Arial" w:cs="Arial"/>
                    </w:rPr>
                    <w:t>Regs</w:t>
                  </w:r>
                  <w:proofErr w:type="spellEnd"/>
                  <w:r>
                    <w:rPr>
                      <w:rFonts w:ascii="Arial" w:hAnsi="Arial" w:cs="Arial"/>
                    </w:rPr>
                    <w:t>, Codes of practice and/or Standards may be referenced (see references section in SMP if more information is required).</w:t>
                  </w:r>
                </w:p>
                <w:p w:rsidR="00A2708D" w:rsidRDefault="00A2708D" w:rsidP="000B09B0">
                  <w:pPr>
                    <w:rPr>
                      <w:rFonts w:ascii="Arial" w:hAnsi="Arial" w:cs="Arial"/>
                    </w:rPr>
                  </w:pPr>
                </w:p>
                <w:p w:rsidR="00A2708D" w:rsidRDefault="00A2708D" w:rsidP="000B09B0">
                  <w:pPr>
                    <w:rPr>
                      <w:rFonts w:ascii="Arial" w:hAnsi="Arial" w:cs="Arial"/>
                    </w:rPr>
                  </w:pPr>
                </w:p>
                <w:p w:rsidR="00A2708D" w:rsidRDefault="00A2708D" w:rsidP="000B09B0">
                  <w:pPr>
                    <w:rPr>
                      <w:rFonts w:ascii="Arial" w:hAnsi="Arial" w:cs="Arial"/>
                    </w:rPr>
                  </w:pPr>
                </w:p>
                <w:p w:rsidR="00A2708D" w:rsidRDefault="00A2708D" w:rsidP="000B09B0">
                  <w:pPr>
                    <w:rPr>
                      <w:rFonts w:ascii="Arial" w:hAnsi="Arial" w:cs="Arial"/>
                    </w:rPr>
                  </w:pPr>
                </w:p>
                <w:p w:rsidR="00A2708D" w:rsidRDefault="00A2708D" w:rsidP="000B09B0">
                  <w:pPr>
                    <w:rPr>
                      <w:rFonts w:ascii="Arial" w:hAnsi="Arial" w:cs="Arial"/>
                    </w:rPr>
                  </w:pPr>
                </w:p>
              </w:tc>
              <w:tc>
                <w:tcPr>
                  <w:tcW w:w="476" w:type="dxa"/>
                </w:tcPr>
                <w:p w:rsidR="00A2708D" w:rsidRDefault="00A2708D" w:rsidP="00A6725F">
                  <w:pPr>
                    <w:jc w:val="center"/>
                    <w:rPr>
                      <w:rFonts w:ascii="Arial" w:hAnsi="Arial" w:cs="Arial"/>
                      <w:b/>
                    </w:rPr>
                  </w:pPr>
                </w:p>
              </w:tc>
              <w:tc>
                <w:tcPr>
                  <w:tcW w:w="523" w:type="dxa"/>
                </w:tcPr>
                <w:p w:rsidR="00A2708D" w:rsidRDefault="00A2708D" w:rsidP="00A6725F">
                  <w:pPr>
                    <w:jc w:val="center"/>
                    <w:rPr>
                      <w:rFonts w:ascii="Arial" w:hAnsi="Arial" w:cs="Arial"/>
                      <w:b/>
                    </w:rPr>
                  </w:pPr>
                </w:p>
              </w:tc>
            </w:tr>
            <w:tr w:rsidR="00A2708D" w:rsidTr="00836256">
              <w:tc>
                <w:tcPr>
                  <w:tcW w:w="659" w:type="dxa"/>
                  <w:shd w:val="clear" w:color="auto" w:fill="D9D9D9" w:themeFill="background1" w:themeFillShade="D9"/>
                </w:tcPr>
                <w:p w:rsidR="00A2708D" w:rsidRPr="00A2708D" w:rsidRDefault="00A2708D" w:rsidP="000B09B0">
                  <w:pPr>
                    <w:rPr>
                      <w:rFonts w:ascii="Arial" w:hAnsi="Arial" w:cs="Arial"/>
                      <w:b/>
                      <w:sz w:val="12"/>
                      <w:szCs w:val="12"/>
                    </w:rPr>
                  </w:pPr>
                  <w:r w:rsidRPr="00A2708D">
                    <w:rPr>
                      <w:rFonts w:ascii="Arial" w:hAnsi="Arial" w:cs="Arial"/>
                      <w:b/>
                      <w:sz w:val="12"/>
                      <w:szCs w:val="12"/>
                    </w:rPr>
                    <w:lastRenderedPageBreak/>
                    <w:t>Check</w:t>
                  </w:r>
                </w:p>
                <w:p w:rsidR="00A2708D" w:rsidRPr="00A2708D" w:rsidRDefault="00A2708D" w:rsidP="000B09B0">
                  <w:pPr>
                    <w:rPr>
                      <w:rFonts w:ascii="Arial" w:hAnsi="Arial" w:cs="Arial"/>
                      <w:b/>
                      <w:sz w:val="12"/>
                      <w:szCs w:val="12"/>
                    </w:rPr>
                  </w:pPr>
                  <w:r w:rsidRPr="00A2708D">
                    <w:rPr>
                      <w:rFonts w:ascii="Arial" w:hAnsi="Arial" w:cs="Arial"/>
                      <w:b/>
                      <w:sz w:val="12"/>
                      <w:szCs w:val="12"/>
                    </w:rPr>
                    <w:t>Ref</w:t>
                  </w:r>
                </w:p>
              </w:tc>
              <w:tc>
                <w:tcPr>
                  <w:tcW w:w="1310" w:type="dxa"/>
                  <w:shd w:val="clear" w:color="auto" w:fill="D9D9D9" w:themeFill="background1" w:themeFillShade="D9"/>
                </w:tcPr>
                <w:p w:rsidR="00A2708D" w:rsidRPr="00A2708D" w:rsidRDefault="00A2708D" w:rsidP="000B09B0">
                  <w:pPr>
                    <w:rPr>
                      <w:rFonts w:ascii="Arial" w:hAnsi="Arial" w:cs="Arial"/>
                      <w:b/>
                      <w:sz w:val="12"/>
                      <w:szCs w:val="12"/>
                    </w:rPr>
                  </w:pPr>
                  <w:r w:rsidRPr="00A2708D">
                    <w:rPr>
                      <w:rFonts w:ascii="Arial" w:hAnsi="Arial" w:cs="Arial"/>
                      <w:b/>
                      <w:sz w:val="12"/>
                      <w:szCs w:val="12"/>
                    </w:rPr>
                    <w:t>Check Type</w:t>
                  </w:r>
                </w:p>
              </w:tc>
              <w:tc>
                <w:tcPr>
                  <w:tcW w:w="1217" w:type="dxa"/>
                  <w:shd w:val="clear" w:color="auto" w:fill="D9D9D9" w:themeFill="background1" w:themeFillShade="D9"/>
                </w:tcPr>
                <w:p w:rsidR="00A2708D" w:rsidRPr="00A2708D" w:rsidRDefault="00A2708D" w:rsidP="000B09B0">
                  <w:pPr>
                    <w:rPr>
                      <w:rFonts w:ascii="Arial" w:hAnsi="Arial" w:cs="Arial"/>
                      <w:b/>
                      <w:sz w:val="12"/>
                      <w:szCs w:val="12"/>
                    </w:rPr>
                  </w:pPr>
                  <w:r w:rsidRPr="00A2708D">
                    <w:rPr>
                      <w:rFonts w:ascii="Arial" w:hAnsi="Arial" w:cs="Arial"/>
                      <w:b/>
                      <w:sz w:val="12"/>
                      <w:szCs w:val="12"/>
                    </w:rPr>
                    <w:t>Data type/Form References</w:t>
                  </w:r>
                </w:p>
              </w:tc>
              <w:tc>
                <w:tcPr>
                  <w:tcW w:w="1533" w:type="dxa"/>
                  <w:shd w:val="clear" w:color="auto" w:fill="D9D9D9" w:themeFill="background1" w:themeFillShade="D9"/>
                </w:tcPr>
                <w:p w:rsidR="00A2708D" w:rsidRPr="00A2708D" w:rsidRDefault="00A2708D" w:rsidP="000B09B0">
                  <w:pPr>
                    <w:rPr>
                      <w:rFonts w:ascii="Arial" w:hAnsi="Arial" w:cs="Arial"/>
                      <w:b/>
                      <w:sz w:val="12"/>
                      <w:szCs w:val="12"/>
                    </w:rPr>
                  </w:pPr>
                  <w:r w:rsidRPr="00A2708D">
                    <w:rPr>
                      <w:rFonts w:ascii="Arial" w:hAnsi="Arial" w:cs="Arial"/>
                      <w:b/>
                      <w:sz w:val="12"/>
                      <w:szCs w:val="12"/>
                    </w:rPr>
                    <w:t>KPI</w:t>
                  </w:r>
                </w:p>
              </w:tc>
              <w:tc>
                <w:tcPr>
                  <w:tcW w:w="594" w:type="dxa"/>
                  <w:shd w:val="clear" w:color="auto" w:fill="D9D9D9" w:themeFill="background1" w:themeFillShade="D9"/>
                </w:tcPr>
                <w:p w:rsidR="00A2708D" w:rsidRPr="00A2708D" w:rsidRDefault="00A2708D" w:rsidP="00A6725F">
                  <w:pPr>
                    <w:rPr>
                      <w:rFonts w:ascii="Arial" w:hAnsi="Arial" w:cs="Arial"/>
                      <w:b/>
                      <w:sz w:val="12"/>
                      <w:szCs w:val="12"/>
                    </w:rPr>
                  </w:pPr>
                  <w:r w:rsidRPr="00A2708D">
                    <w:rPr>
                      <w:rFonts w:ascii="Arial" w:hAnsi="Arial" w:cs="Arial"/>
                      <w:b/>
                      <w:sz w:val="12"/>
                      <w:szCs w:val="12"/>
                    </w:rPr>
                    <w:t>KPI Met Yes/ No/ N/A</w:t>
                  </w:r>
                </w:p>
              </w:tc>
              <w:tc>
                <w:tcPr>
                  <w:tcW w:w="1500" w:type="dxa"/>
                  <w:shd w:val="clear" w:color="auto" w:fill="D9D9D9" w:themeFill="background1" w:themeFillShade="D9"/>
                </w:tcPr>
                <w:p w:rsidR="00A2708D" w:rsidRPr="00A2708D" w:rsidRDefault="00A2708D" w:rsidP="000B09B0">
                  <w:pPr>
                    <w:rPr>
                      <w:rFonts w:ascii="Arial" w:hAnsi="Arial" w:cs="Arial"/>
                      <w:b/>
                      <w:sz w:val="12"/>
                      <w:szCs w:val="12"/>
                    </w:rPr>
                  </w:pPr>
                  <w:r w:rsidRPr="00A2708D">
                    <w:rPr>
                      <w:rFonts w:ascii="Arial" w:hAnsi="Arial" w:cs="Arial"/>
                      <w:b/>
                      <w:sz w:val="12"/>
                      <w:szCs w:val="12"/>
                    </w:rPr>
                    <w:t>Supporting Evidence</w:t>
                  </w:r>
                </w:p>
              </w:tc>
              <w:tc>
                <w:tcPr>
                  <w:tcW w:w="1204" w:type="dxa"/>
                  <w:shd w:val="clear" w:color="auto" w:fill="D9D9D9" w:themeFill="background1" w:themeFillShade="D9"/>
                </w:tcPr>
                <w:p w:rsidR="00A2708D" w:rsidRPr="00A2708D" w:rsidRDefault="00A2708D" w:rsidP="000B09B0">
                  <w:pPr>
                    <w:rPr>
                      <w:rFonts w:ascii="Arial" w:hAnsi="Arial" w:cs="Arial"/>
                      <w:b/>
                      <w:sz w:val="12"/>
                      <w:szCs w:val="12"/>
                    </w:rPr>
                  </w:pPr>
                  <w:r w:rsidRPr="00A2708D">
                    <w:rPr>
                      <w:rFonts w:ascii="Arial" w:hAnsi="Arial" w:cs="Arial"/>
                      <w:b/>
                      <w:sz w:val="12"/>
                      <w:szCs w:val="12"/>
                    </w:rPr>
                    <w:t>Comments</w:t>
                  </w:r>
                </w:p>
              </w:tc>
              <w:tc>
                <w:tcPr>
                  <w:tcW w:w="476" w:type="dxa"/>
                  <w:shd w:val="clear" w:color="auto" w:fill="D9D9D9" w:themeFill="background1" w:themeFillShade="D9"/>
                </w:tcPr>
                <w:p w:rsidR="00A2708D" w:rsidRPr="00A2708D" w:rsidRDefault="00A2708D" w:rsidP="000B09B0">
                  <w:pPr>
                    <w:rPr>
                      <w:rFonts w:ascii="Arial" w:hAnsi="Arial" w:cs="Arial"/>
                      <w:b/>
                      <w:sz w:val="12"/>
                      <w:szCs w:val="12"/>
                    </w:rPr>
                  </w:pPr>
                  <w:r w:rsidRPr="00A2708D">
                    <w:rPr>
                      <w:rFonts w:ascii="Arial" w:hAnsi="Arial" w:cs="Arial"/>
                      <w:b/>
                      <w:sz w:val="12"/>
                      <w:szCs w:val="12"/>
                    </w:rPr>
                    <w:t>CAR</w:t>
                  </w:r>
                </w:p>
              </w:tc>
              <w:tc>
                <w:tcPr>
                  <w:tcW w:w="523" w:type="dxa"/>
                  <w:shd w:val="clear" w:color="auto" w:fill="D9D9D9" w:themeFill="background1" w:themeFillShade="D9"/>
                </w:tcPr>
                <w:p w:rsidR="00A2708D" w:rsidRPr="00A2708D" w:rsidRDefault="00A2708D" w:rsidP="000B09B0">
                  <w:pPr>
                    <w:rPr>
                      <w:rFonts w:ascii="Arial" w:hAnsi="Arial" w:cs="Arial"/>
                      <w:b/>
                      <w:sz w:val="12"/>
                      <w:szCs w:val="12"/>
                    </w:rPr>
                  </w:pPr>
                  <w:r w:rsidRPr="00A2708D">
                    <w:rPr>
                      <w:rFonts w:ascii="Arial" w:hAnsi="Arial" w:cs="Arial"/>
                      <w:b/>
                      <w:sz w:val="12"/>
                      <w:szCs w:val="12"/>
                    </w:rPr>
                    <w:t>CAR close out date</w:t>
                  </w:r>
                </w:p>
              </w:tc>
            </w:tr>
            <w:tr w:rsidR="00A2708D" w:rsidTr="00836256">
              <w:tc>
                <w:tcPr>
                  <w:tcW w:w="659" w:type="dxa"/>
                </w:tcPr>
                <w:p w:rsidR="00A2708D" w:rsidRPr="00625F66" w:rsidRDefault="00A2708D" w:rsidP="000B09B0">
                  <w:pPr>
                    <w:rPr>
                      <w:rFonts w:ascii="Arial" w:hAnsi="Arial" w:cs="Arial"/>
                      <w:sz w:val="16"/>
                      <w:szCs w:val="16"/>
                    </w:rPr>
                  </w:pPr>
                  <w:r w:rsidRPr="00625F66">
                    <w:rPr>
                      <w:rFonts w:ascii="Arial" w:hAnsi="Arial" w:cs="Arial"/>
                      <w:sz w:val="16"/>
                      <w:szCs w:val="16"/>
                    </w:rPr>
                    <w:t>1.1</w:t>
                  </w:r>
                </w:p>
              </w:tc>
              <w:tc>
                <w:tcPr>
                  <w:tcW w:w="1310" w:type="dxa"/>
                </w:tcPr>
                <w:p w:rsidR="00A2708D" w:rsidRPr="00625F66" w:rsidRDefault="00A2708D" w:rsidP="000B09B0">
                  <w:pPr>
                    <w:rPr>
                      <w:rFonts w:ascii="Arial" w:hAnsi="Arial" w:cs="Arial"/>
                      <w:sz w:val="16"/>
                      <w:szCs w:val="16"/>
                    </w:rPr>
                  </w:pPr>
                  <w:r w:rsidRPr="00625F66">
                    <w:rPr>
                      <w:rFonts w:ascii="Arial" w:hAnsi="Arial" w:cs="Arial"/>
                      <w:sz w:val="16"/>
                      <w:szCs w:val="16"/>
                    </w:rPr>
                    <w:t>SMP, Safety Policy available on site</w:t>
                  </w:r>
                </w:p>
              </w:tc>
              <w:tc>
                <w:tcPr>
                  <w:tcW w:w="1217" w:type="dxa"/>
                </w:tcPr>
                <w:p w:rsidR="00A2708D" w:rsidRPr="00625F66" w:rsidRDefault="00A2708D" w:rsidP="000B09B0">
                  <w:pPr>
                    <w:rPr>
                      <w:rFonts w:ascii="Arial" w:hAnsi="Arial" w:cs="Arial"/>
                      <w:sz w:val="16"/>
                      <w:szCs w:val="16"/>
                    </w:rPr>
                  </w:pPr>
                  <w:r w:rsidRPr="00625F66">
                    <w:rPr>
                      <w:rFonts w:ascii="Arial" w:hAnsi="Arial" w:cs="Arial"/>
                      <w:sz w:val="16"/>
                      <w:szCs w:val="16"/>
                    </w:rPr>
                    <w:t>SMP &amp; WHSP-001 Safety Policy</w:t>
                  </w:r>
                </w:p>
              </w:tc>
              <w:tc>
                <w:tcPr>
                  <w:tcW w:w="1533" w:type="dxa"/>
                </w:tcPr>
                <w:p w:rsidR="00A2708D" w:rsidRPr="00625F66" w:rsidRDefault="00A2708D" w:rsidP="000B09B0">
                  <w:pPr>
                    <w:rPr>
                      <w:rFonts w:ascii="Arial" w:hAnsi="Arial" w:cs="Arial"/>
                      <w:sz w:val="16"/>
                      <w:szCs w:val="16"/>
                    </w:rPr>
                  </w:pPr>
                  <w:r w:rsidRPr="00625F66">
                    <w:rPr>
                      <w:rFonts w:ascii="Arial" w:hAnsi="Arial" w:cs="Arial"/>
                      <w:sz w:val="16"/>
                      <w:szCs w:val="16"/>
                    </w:rPr>
                    <w:t>Current SMP &amp; Policy are accessible on site</w:t>
                  </w:r>
                </w:p>
              </w:tc>
              <w:tc>
                <w:tcPr>
                  <w:tcW w:w="594" w:type="dxa"/>
                </w:tcPr>
                <w:p w:rsidR="00A2708D" w:rsidRPr="00625F66" w:rsidRDefault="00A2708D" w:rsidP="000B09B0">
                  <w:pPr>
                    <w:rPr>
                      <w:rFonts w:ascii="Arial" w:hAnsi="Arial" w:cs="Arial"/>
                      <w:sz w:val="16"/>
                      <w:szCs w:val="16"/>
                    </w:rPr>
                  </w:pPr>
                </w:p>
              </w:tc>
              <w:tc>
                <w:tcPr>
                  <w:tcW w:w="1500" w:type="dxa"/>
                </w:tcPr>
                <w:p w:rsidR="00A2708D" w:rsidRPr="00625F66" w:rsidRDefault="00A2708D" w:rsidP="000B09B0">
                  <w:pPr>
                    <w:rPr>
                      <w:rFonts w:ascii="Arial" w:hAnsi="Arial" w:cs="Arial"/>
                      <w:sz w:val="16"/>
                      <w:szCs w:val="16"/>
                    </w:rPr>
                  </w:pPr>
                  <w:r w:rsidRPr="00625F66">
                    <w:rPr>
                      <w:rFonts w:ascii="Arial" w:hAnsi="Arial" w:cs="Arial"/>
                      <w:sz w:val="16"/>
                      <w:szCs w:val="16"/>
                    </w:rPr>
                    <w:t>Photo showing docs, including revision no.</w:t>
                  </w:r>
                </w:p>
              </w:tc>
              <w:tc>
                <w:tcPr>
                  <w:tcW w:w="1204" w:type="dxa"/>
                </w:tcPr>
                <w:p w:rsidR="00A2708D" w:rsidRPr="00625F66" w:rsidRDefault="00A2708D" w:rsidP="000B09B0">
                  <w:pPr>
                    <w:rPr>
                      <w:rFonts w:ascii="Arial" w:hAnsi="Arial" w:cs="Arial"/>
                      <w:sz w:val="16"/>
                      <w:szCs w:val="16"/>
                    </w:rPr>
                  </w:pPr>
                </w:p>
              </w:tc>
              <w:tc>
                <w:tcPr>
                  <w:tcW w:w="476" w:type="dxa"/>
                </w:tcPr>
                <w:p w:rsidR="00A2708D" w:rsidRPr="00625F66" w:rsidRDefault="00A2708D" w:rsidP="000B09B0">
                  <w:pPr>
                    <w:rPr>
                      <w:rFonts w:ascii="Arial" w:hAnsi="Arial" w:cs="Arial"/>
                      <w:sz w:val="16"/>
                      <w:szCs w:val="16"/>
                    </w:rPr>
                  </w:pPr>
                </w:p>
              </w:tc>
              <w:tc>
                <w:tcPr>
                  <w:tcW w:w="523" w:type="dxa"/>
                </w:tcPr>
                <w:p w:rsidR="00A2708D" w:rsidRPr="00625F66" w:rsidRDefault="00A2708D" w:rsidP="000B09B0">
                  <w:pPr>
                    <w:rPr>
                      <w:rFonts w:ascii="Arial" w:hAnsi="Arial" w:cs="Arial"/>
                      <w:sz w:val="16"/>
                      <w:szCs w:val="16"/>
                    </w:rPr>
                  </w:pPr>
                </w:p>
              </w:tc>
            </w:tr>
            <w:tr w:rsidR="00A2708D" w:rsidTr="00836256">
              <w:tc>
                <w:tcPr>
                  <w:tcW w:w="659" w:type="dxa"/>
                </w:tcPr>
                <w:p w:rsidR="00A2708D" w:rsidRPr="00625F66" w:rsidRDefault="00A2708D" w:rsidP="000B09B0">
                  <w:pPr>
                    <w:rPr>
                      <w:rFonts w:ascii="Arial" w:hAnsi="Arial" w:cs="Arial"/>
                      <w:sz w:val="16"/>
                      <w:szCs w:val="16"/>
                    </w:rPr>
                  </w:pPr>
                  <w:r w:rsidRPr="00625F66">
                    <w:rPr>
                      <w:rFonts w:ascii="Arial" w:hAnsi="Arial" w:cs="Arial"/>
                      <w:sz w:val="16"/>
                      <w:szCs w:val="16"/>
                    </w:rPr>
                    <w:t>1.2</w:t>
                  </w:r>
                </w:p>
              </w:tc>
              <w:tc>
                <w:tcPr>
                  <w:tcW w:w="1310" w:type="dxa"/>
                </w:tcPr>
                <w:p w:rsidR="00A2708D" w:rsidRPr="00625F66" w:rsidRDefault="00A2708D" w:rsidP="000B09B0">
                  <w:pPr>
                    <w:rPr>
                      <w:rFonts w:ascii="Arial" w:hAnsi="Arial" w:cs="Arial"/>
                      <w:sz w:val="16"/>
                      <w:szCs w:val="16"/>
                    </w:rPr>
                  </w:pPr>
                  <w:r w:rsidRPr="00625F66">
                    <w:rPr>
                      <w:rFonts w:ascii="Arial" w:hAnsi="Arial" w:cs="Arial"/>
                      <w:sz w:val="16"/>
                      <w:szCs w:val="16"/>
                    </w:rPr>
                    <w:t>Any special conditions listed in Project SMP</w:t>
                  </w:r>
                </w:p>
              </w:tc>
              <w:tc>
                <w:tcPr>
                  <w:tcW w:w="1217" w:type="dxa"/>
                </w:tcPr>
                <w:p w:rsidR="00A2708D" w:rsidRPr="00625F66" w:rsidRDefault="00A2708D" w:rsidP="000B09B0">
                  <w:pPr>
                    <w:rPr>
                      <w:rFonts w:ascii="Arial" w:hAnsi="Arial" w:cs="Arial"/>
                      <w:sz w:val="16"/>
                      <w:szCs w:val="16"/>
                    </w:rPr>
                  </w:pPr>
                  <w:r w:rsidRPr="00625F66">
                    <w:rPr>
                      <w:rFonts w:ascii="Arial" w:hAnsi="Arial" w:cs="Arial"/>
                      <w:sz w:val="16"/>
                      <w:szCs w:val="16"/>
                    </w:rPr>
                    <w:t>SMP Section 2 – Project specific information</w:t>
                  </w:r>
                  <w:r w:rsidR="00FC51E4">
                    <w:rPr>
                      <w:rFonts w:ascii="Arial" w:hAnsi="Arial" w:cs="Arial"/>
                      <w:sz w:val="16"/>
                      <w:szCs w:val="16"/>
                    </w:rPr>
                    <w:t>; Permits, Approvals, etc requirements</w:t>
                  </w:r>
                  <w:r w:rsidR="000011D6">
                    <w:rPr>
                      <w:rFonts w:ascii="Arial" w:hAnsi="Arial" w:cs="Arial"/>
                      <w:sz w:val="16"/>
                      <w:szCs w:val="16"/>
                    </w:rPr>
                    <w:t xml:space="preserve"> in specs or client docs.</w:t>
                  </w:r>
                </w:p>
              </w:tc>
              <w:tc>
                <w:tcPr>
                  <w:tcW w:w="1533" w:type="dxa"/>
                </w:tcPr>
                <w:p w:rsidR="00A2708D" w:rsidRPr="00625F66" w:rsidRDefault="00A2708D" w:rsidP="001D2419">
                  <w:pPr>
                    <w:rPr>
                      <w:rFonts w:ascii="Arial" w:hAnsi="Arial" w:cs="Arial"/>
                      <w:sz w:val="16"/>
                      <w:szCs w:val="16"/>
                    </w:rPr>
                  </w:pPr>
                  <w:r w:rsidRPr="00625F66">
                    <w:rPr>
                      <w:rFonts w:ascii="Arial" w:hAnsi="Arial" w:cs="Arial"/>
                      <w:sz w:val="16"/>
                      <w:szCs w:val="16"/>
                    </w:rPr>
                    <w:t>If applicable –they are being followed</w:t>
                  </w:r>
                </w:p>
              </w:tc>
              <w:tc>
                <w:tcPr>
                  <w:tcW w:w="594" w:type="dxa"/>
                </w:tcPr>
                <w:p w:rsidR="00A2708D" w:rsidRPr="00625F66" w:rsidRDefault="00A2708D" w:rsidP="000B09B0">
                  <w:pPr>
                    <w:rPr>
                      <w:rFonts w:ascii="Arial" w:hAnsi="Arial" w:cs="Arial"/>
                      <w:sz w:val="16"/>
                      <w:szCs w:val="16"/>
                    </w:rPr>
                  </w:pPr>
                </w:p>
              </w:tc>
              <w:tc>
                <w:tcPr>
                  <w:tcW w:w="1500" w:type="dxa"/>
                </w:tcPr>
                <w:p w:rsidR="00A2708D" w:rsidRPr="00625F66" w:rsidRDefault="00A2708D" w:rsidP="001D2419">
                  <w:pPr>
                    <w:rPr>
                      <w:rFonts w:ascii="Arial" w:hAnsi="Arial" w:cs="Arial"/>
                      <w:sz w:val="16"/>
                      <w:szCs w:val="16"/>
                    </w:rPr>
                  </w:pPr>
                  <w:r w:rsidRPr="00625F66">
                    <w:rPr>
                      <w:rFonts w:ascii="Arial" w:hAnsi="Arial" w:cs="Arial"/>
                      <w:sz w:val="16"/>
                      <w:szCs w:val="16"/>
                    </w:rPr>
                    <w:t>Photo of Special conditions in SMP and proof of compliance.</w:t>
                  </w:r>
                </w:p>
              </w:tc>
              <w:tc>
                <w:tcPr>
                  <w:tcW w:w="1204" w:type="dxa"/>
                </w:tcPr>
                <w:p w:rsidR="00A2708D" w:rsidRPr="00625F66" w:rsidRDefault="00A2708D" w:rsidP="000B09B0">
                  <w:pPr>
                    <w:rPr>
                      <w:rFonts w:ascii="Arial" w:hAnsi="Arial" w:cs="Arial"/>
                      <w:sz w:val="16"/>
                      <w:szCs w:val="16"/>
                    </w:rPr>
                  </w:pPr>
                  <w:r w:rsidRPr="00625F66">
                    <w:rPr>
                      <w:rFonts w:ascii="Arial" w:hAnsi="Arial" w:cs="Arial"/>
                      <w:sz w:val="16"/>
                      <w:szCs w:val="16"/>
                    </w:rPr>
                    <w:t>Describe the conditions</w:t>
                  </w:r>
                </w:p>
              </w:tc>
              <w:tc>
                <w:tcPr>
                  <w:tcW w:w="476" w:type="dxa"/>
                </w:tcPr>
                <w:p w:rsidR="00A2708D" w:rsidRPr="00625F66" w:rsidRDefault="00A2708D" w:rsidP="000B09B0">
                  <w:pPr>
                    <w:rPr>
                      <w:rFonts w:ascii="Arial" w:hAnsi="Arial" w:cs="Arial"/>
                      <w:sz w:val="16"/>
                      <w:szCs w:val="16"/>
                    </w:rPr>
                  </w:pPr>
                </w:p>
              </w:tc>
              <w:tc>
                <w:tcPr>
                  <w:tcW w:w="523" w:type="dxa"/>
                </w:tcPr>
                <w:p w:rsidR="00A2708D" w:rsidRPr="00625F66" w:rsidRDefault="00A2708D" w:rsidP="000B09B0">
                  <w:pPr>
                    <w:rPr>
                      <w:rFonts w:ascii="Arial" w:hAnsi="Arial" w:cs="Arial"/>
                      <w:sz w:val="16"/>
                      <w:szCs w:val="16"/>
                    </w:rPr>
                  </w:pPr>
                </w:p>
              </w:tc>
            </w:tr>
            <w:tr w:rsidR="00A2708D" w:rsidTr="00836256">
              <w:tc>
                <w:tcPr>
                  <w:tcW w:w="659" w:type="dxa"/>
                </w:tcPr>
                <w:p w:rsidR="00A2708D" w:rsidRPr="00625F66" w:rsidRDefault="00A2708D" w:rsidP="000B09B0">
                  <w:pPr>
                    <w:rPr>
                      <w:rFonts w:ascii="Arial" w:hAnsi="Arial" w:cs="Arial"/>
                      <w:sz w:val="16"/>
                      <w:szCs w:val="16"/>
                    </w:rPr>
                  </w:pPr>
                  <w:r>
                    <w:rPr>
                      <w:rFonts w:ascii="Arial" w:hAnsi="Arial" w:cs="Arial"/>
                      <w:sz w:val="16"/>
                      <w:szCs w:val="16"/>
                    </w:rPr>
                    <w:t>1.3</w:t>
                  </w:r>
                </w:p>
              </w:tc>
              <w:tc>
                <w:tcPr>
                  <w:tcW w:w="1310" w:type="dxa"/>
                </w:tcPr>
                <w:p w:rsidR="00A2708D" w:rsidRPr="00625F66" w:rsidRDefault="00A2708D" w:rsidP="000B09B0">
                  <w:pPr>
                    <w:rPr>
                      <w:rFonts w:ascii="Arial" w:hAnsi="Arial" w:cs="Arial"/>
                      <w:sz w:val="16"/>
                      <w:szCs w:val="16"/>
                    </w:rPr>
                  </w:pPr>
                  <w:r>
                    <w:rPr>
                      <w:rFonts w:ascii="Arial" w:hAnsi="Arial" w:cs="Arial"/>
                      <w:sz w:val="16"/>
                      <w:szCs w:val="16"/>
                    </w:rPr>
                    <w:t>Site inductions</w:t>
                  </w:r>
                </w:p>
              </w:tc>
              <w:tc>
                <w:tcPr>
                  <w:tcW w:w="1217" w:type="dxa"/>
                </w:tcPr>
                <w:p w:rsidR="00A2708D" w:rsidRPr="00625F66" w:rsidRDefault="00A2708D" w:rsidP="000B09B0">
                  <w:pPr>
                    <w:rPr>
                      <w:rFonts w:ascii="Arial" w:hAnsi="Arial" w:cs="Arial"/>
                      <w:sz w:val="16"/>
                      <w:szCs w:val="16"/>
                    </w:rPr>
                  </w:pPr>
                  <w:r>
                    <w:rPr>
                      <w:rFonts w:ascii="Arial" w:hAnsi="Arial" w:cs="Arial"/>
                      <w:sz w:val="16"/>
                      <w:szCs w:val="16"/>
                    </w:rPr>
                    <w:t>SMP, Site Induction Document</w:t>
                  </w:r>
                </w:p>
              </w:tc>
              <w:tc>
                <w:tcPr>
                  <w:tcW w:w="1533" w:type="dxa"/>
                </w:tcPr>
                <w:p w:rsidR="00A2708D" w:rsidRPr="00625F66" w:rsidRDefault="00A2708D" w:rsidP="00625F66">
                  <w:pPr>
                    <w:rPr>
                      <w:rFonts w:ascii="Arial" w:hAnsi="Arial" w:cs="Arial"/>
                      <w:sz w:val="16"/>
                      <w:szCs w:val="16"/>
                    </w:rPr>
                  </w:pPr>
                  <w:r>
                    <w:rPr>
                      <w:rFonts w:ascii="Arial" w:hAnsi="Arial" w:cs="Arial"/>
                      <w:sz w:val="16"/>
                      <w:szCs w:val="16"/>
                    </w:rPr>
                    <w:t xml:space="preserve">Random Site induction selected and completed </w:t>
                  </w:r>
                </w:p>
              </w:tc>
              <w:tc>
                <w:tcPr>
                  <w:tcW w:w="594" w:type="dxa"/>
                </w:tcPr>
                <w:p w:rsidR="00A2708D" w:rsidRPr="00625F66" w:rsidRDefault="00A2708D" w:rsidP="000B09B0">
                  <w:pPr>
                    <w:rPr>
                      <w:rFonts w:ascii="Arial" w:hAnsi="Arial" w:cs="Arial"/>
                      <w:sz w:val="16"/>
                      <w:szCs w:val="16"/>
                    </w:rPr>
                  </w:pPr>
                </w:p>
              </w:tc>
              <w:tc>
                <w:tcPr>
                  <w:tcW w:w="1500" w:type="dxa"/>
                </w:tcPr>
                <w:p w:rsidR="00A2708D" w:rsidRPr="00625F66" w:rsidRDefault="00A2708D" w:rsidP="000B09B0">
                  <w:pPr>
                    <w:rPr>
                      <w:rFonts w:ascii="Arial" w:hAnsi="Arial" w:cs="Arial"/>
                      <w:sz w:val="16"/>
                      <w:szCs w:val="16"/>
                    </w:rPr>
                  </w:pPr>
                  <w:r>
                    <w:rPr>
                      <w:rFonts w:ascii="Arial" w:hAnsi="Arial" w:cs="Arial"/>
                      <w:sz w:val="16"/>
                      <w:szCs w:val="16"/>
                    </w:rPr>
                    <w:t>Photo of induction record and evidence of training and signed by trainer and trainee.</w:t>
                  </w:r>
                </w:p>
              </w:tc>
              <w:tc>
                <w:tcPr>
                  <w:tcW w:w="1204" w:type="dxa"/>
                </w:tcPr>
                <w:p w:rsidR="00A2708D" w:rsidRPr="00625F66" w:rsidRDefault="00A2708D" w:rsidP="000B09B0">
                  <w:pPr>
                    <w:rPr>
                      <w:rFonts w:ascii="Arial" w:hAnsi="Arial" w:cs="Arial"/>
                      <w:sz w:val="16"/>
                      <w:szCs w:val="16"/>
                    </w:rPr>
                  </w:pPr>
                  <w:r>
                    <w:rPr>
                      <w:rFonts w:ascii="Arial" w:hAnsi="Arial" w:cs="Arial"/>
                      <w:sz w:val="16"/>
                      <w:szCs w:val="16"/>
                    </w:rPr>
                    <w:t>Check SMP re any special conditions that need to be covered in induction and check they were addressed and noted on the induction form.</w:t>
                  </w:r>
                </w:p>
              </w:tc>
              <w:tc>
                <w:tcPr>
                  <w:tcW w:w="476" w:type="dxa"/>
                </w:tcPr>
                <w:p w:rsidR="00A2708D" w:rsidRDefault="00A2708D" w:rsidP="000B09B0">
                  <w:pPr>
                    <w:rPr>
                      <w:rFonts w:ascii="Arial" w:hAnsi="Arial" w:cs="Arial"/>
                      <w:sz w:val="16"/>
                      <w:szCs w:val="16"/>
                    </w:rPr>
                  </w:pPr>
                </w:p>
              </w:tc>
              <w:tc>
                <w:tcPr>
                  <w:tcW w:w="523" w:type="dxa"/>
                </w:tcPr>
                <w:p w:rsidR="00A2708D" w:rsidRDefault="00A2708D" w:rsidP="000B09B0">
                  <w:pPr>
                    <w:rPr>
                      <w:rFonts w:ascii="Arial" w:hAnsi="Arial" w:cs="Arial"/>
                      <w:sz w:val="16"/>
                      <w:szCs w:val="16"/>
                    </w:rPr>
                  </w:pPr>
                </w:p>
              </w:tc>
            </w:tr>
            <w:tr w:rsidR="00A2708D" w:rsidTr="00836256">
              <w:tc>
                <w:tcPr>
                  <w:tcW w:w="659" w:type="dxa"/>
                </w:tcPr>
                <w:p w:rsidR="00A2708D" w:rsidRPr="00625F66" w:rsidRDefault="00A2708D" w:rsidP="000B09B0">
                  <w:pPr>
                    <w:rPr>
                      <w:rFonts w:ascii="Arial" w:hAnsi="Arial" w:cs="Arial"/>
                      <w:sz w:val="16"/>
                      <w:szCs w:val="16"/>
                    </w:rPr>
                  </w:pPr>
                  <w:r>
                    <w:rPr>
                      <w:rFonts w:ascii="Arial" w:hAnsi="Arial" w:cs="Arial"/>
                      <w:sz w:val="16"/>
                      <w:szCs w:val="16"/>
                    </w:rPr>
                    <w:t>1.4</w:t>
                  </w:r>
                </w:p>
              </w:tc>
              <w:tc>
                <w:tcPr>
                  <w:tcW w:w="1310" w:type="dxa"/>
                </w:tcPr>
                <w:p w:rsidR="00A2708D" w:rsidRPr="00625F66" w:rsidRDefault="00A2708D" w:rsidP="000B09B0">
                  <w:pPr>
                    <w:rPr>
                      <w:rFonts w:ascii="Arial" w:hAnsi="Arial" w:cs="Arial"/>
                      <w:sz w:val="16"/>
                      <w:szCs w:val="16"/>
                    </w:rPr>
                  </w:pPr>
                  <w:r>
                    <w:rPr>
                      <w:rFonts w:ascii="Arial" w:hAnsi="Arial" w:cs="Arial"/>
                      <w:sz w:val="16"/>
                      <w:szCs w:val="16"/>
                    </w:rPr>
                    <w:t>Daily prestart/risk assessment checks</w:t>
                  </w:r>
                </w:p>
              </w:tc>
              <w:tc>
                <w:tcPr>
                  <w:tcW w:w="1217" w:type="dxa"/>
                </w:tcPr>
                <w:p w:rsidR="00A2708D" w:rsidRPr="00625F66" w:rsidRDefault="00A2708D" w:rsidP="000B09B0">
                  <w:pPr>
                    <w:rPr>
                      <w:rFonts w:ascii="Arial" w:hAnsi="Arial" w:cs="Arial"/>
                      <w:sz w:val="16"/>
                      <w:szCs w:val="16"/>
                    </w:rPr>
                  </w:pPr>
                  <w:r>
                    <w:rPr>
                      <w:rFonts w:ascii="Arial" w:hAnsi="Arial" w:cs="Arial"/>
                      <w:sz w:val="16"/>
                      <w:szCs w:val="16"/>
                    </w:rPr>
                    <w:t>WHSEF-022</w:t>
                  </w:r>
                </w:p>
              </w:tc>
              <w:tc>
                <w:tcPr>
                  <w:tcW w:w="1533" w:type="dxa"/>
                </w:tcPr>
                <w:p w:rsidR="00A2708D" w:rsidRPr="00625F66" w:rsidRDefault="00A2708D" w:rsidP="000B09B0">
                  <w:pPr>
                    <w:rPr>
                      <w:rFonts w:ascii="Arial" w:hAnsi="Arial" w:cs="Arial"/>
                      <w:sz w:val="16"/>
                      <w:szCs w:val="16"/>
                    </w:rPr>
                  </w:pPr>
                  <w:r>
                    <w:rPr>
                      <w:rFonts w:ascii="Arial" w:hAnsi="Arial" w:cs="Arial"/>
                      <w:sz w:val="16"/>
                      <w:szCs w:val="16"/>
                    </w:rPr>
                    <w:t>Form has been completed for the day</w:t>
                  </w:r>
                </w:p>
              </w:tc>
              <w:tc>
                <w:tcPr>
                  <w:tcW w:w="594" w:type="dxa"/>
                </w:tcPr>
                <w:p w:rsidR="00A2708D" w:rsidRPr="00625F66" w:rsidRDefault="00A2708D" w:rsidP="000B09B0">
                  <w:pPr>
                    <w:rPr>
                      <w:rFonts w:ascii="Arial" w:hAnsi="Arial" w:cs="Arial"/>
                      <w:sz w:val="16"/>
                      <w:szCs w:val="16"/>
                    </w:rPr>
                  </w:pPr>
                </w:p>
              </w:tc>
              <w:tc>
                <w:tcPr>
                  <w:tcW w:w="1500" w:type="dxa"/>
                </w:tcPr>
                <w:p w:rsidR="00A2708D" w:rsidRPr="00625F66" w:rsidRDefault="00A2708D" w:rsidP="000B09B0">
                  <w:pPr>
                    <w:rPr>
                      <w:rFonts w:ascii="Arial" w:hAnsi="Arial" w:cs="Arial"/>
                      <w:sz w:val="16"/>
                      <w:szCs w:val="16"/>
                    </w:rPr>
                  </w:pPr>
                  <w:r>
                    <w:rPr>
                      <w:rFonts w:ascii="Arial" w:hAnsi="Arial" w:cs="Arial"/>
                      <w:sz w:val="16"/>
                      <w:szCs w:val="16"/>
                    </w:rPr>
                    <w:t>Photo of prestart doc, including sign page and any notes/checks</w:t>
                  </w:r>
                </w:p>
              </w:tc>
              <w:tc>
                <w:tcPr>
                  <w:tcW w:w="1204" w:type="dxa"/>
                </w:tcPr>
                <w:p w:rsidR="00A2708D" w:rsidRPr="00625F66" w:rsidRDefault="00A2708D" w:rsidP="000B09B0">
                  <w:pPr>
                    <w:rPr>
                      <w:rFonts w:ascii="Arial" w:hAnsi="Arial" w:cs="Arial"/>
                      <w:sz w:val="16"/>
                      <w:szCs w:val="16"/>
                    </w:rPr>
                  </w:pPr>
                </w:p>
              </w:tc>
              <w:tc>
                <w:tcPr>
                  <w:tcW w:w="476" w:type="dxa"/>
                </w:tcPr>
                <w:p w:rsidR="00A2708D" w:rsidRPr="00625F66" w:rsidRDefault="00A2708D" w:rsidP="000B09B0">
                  <w:pPr>
                    <w:rPr>
                      <w:rFonts w:ascii="Arial" w:hAnsi="Arial" w:cs="Arial"/>
                      <w:sz w:val="16"/>
                      <w:szCs w:val="16"/>
                    </w:rPr>
                  </w:pPr>
                </w:p>
              </w:tc>
              <w:tc>
                <w:tcPr>
                  <w:tcW w:w="523" w:type="dxa"/>
                </w:tcPr>
                <w:p w:rsidR="00A2708D" w:rsidRPr="00625F66" w:rsidRDefault="00A2708D" w:rsidP="000B09B0">
                  <w:pPr>
                    <w:rPr>
                      <w:rFonts w:ascii="Arial" w:hAnsi="Arial" w:cs="Arial"/>
                      <w:sz w:val="16"/>
                      <w:szCs w:val="16"/>
                    </w:rPr>
                  </w:pPr>
                </w:p>
              </w:tc>
            </w:tr>
            <w:tr w:rsidR="00A2708D" w:rsidTr="00836256">
              <w:tc>
                <w:tcPr>
                  <w:tcW w:w="659" w:type="dxa"/>
                </w:tcPr>
                <w:p w:rsidR="00A2708D" w:rsidRPr="00625F66" w:rsidRDefault="00A2708D" w:rsidP="000B09B0">
                  <w:pPr>
                    <w:rPr>
                      <w:rFonts w:ascii="Arial" w:hAnsi="Arial" w:cs="Arial"/>
                      <w:sz w:val="16"/>
                      <w:szCs w:val="16"/>
                    </w:rPr>
                  </w:pPr>
                  <w:r w:rsidRPr="00625F66">
                    <w:rPr>
                      <w:rFonts w:ascii="Arial" w:hAnsi="Arial" w:cs="Arial"/>
                      <w:sz w:val="16"/>
                      <w:szCs w:val="16"/>
                    </w:rPr>
                    <w:t>2.2</w:t>
                  </w:r>
                </w:p>
              </w:tc>
              <w:tc>
                <w:tcPr>
                  <w:tcW w:w="1310" w:type="dxa"/>
                </w:tcPr>
                <w:p w:rsidR="00A2708D" w:rsidRPr="00625F66" w:rsidRDefault="00A2708D" w:rsidP="000B09B0">
                  <w:pPr>
                    <w:rPr>
                      <w:rFonts w:ascii="Arial" w:hAnsi="Arial" w:cs="Arial"/>
                      <w:sz w:val="16"/>
                      <w:szCs w:val="16"/>
                    </w:rPr>
                  </w:pPr>
                  <w:r w:rsidRPr="00625F66">
                    <w:rPr>
                      <w:rFonts w:ascii="Arial" w:hAnsi="Arial" w:cs="Arial"/>
                      <w:sz w:val="16"/>
                      <w:szCs w:val="16"/>
                    </w:rPr>
                    <w:t>Project Risk Assessment</w:t>
                  </w:r>
                </w:p>
              </w:tc>
              <w:tc>
                <w:tcPr>
                  <w:tcW w:w="1217" w:type="dxa"/>
                </w:tcPr>
                <w:p w:rsidR="00A2708D" w:rsidRPr="00625F66" w:rsidRDefault="00A2708D" w:rsidP="000B09B0">
                  <w:pPr>
                    <w:rPr>
                      <w:rFonts w:ascii="Arial" w:hAnsi="Arial" w:cs="Arial"/>
                      <w:sz w:val="16"/>
                      <w:szCs w:val="16"/>
                    </w:rPr>
                  </w:pPr>
                  <w:r w:rsidRPr="00625F66">
                    <w:rPr>
                      <w:rFonts w:ascii="Arial" w:hAnsi="Arial" w:cs="Arial"/>
                      <w:sz w:val="16"/>
                      <w:szCs w:val="16"/>
                    </w:rPr>
                    <w:t>WHSEF-055</w:t>
                  </w:r>
                </w:p>
              </w:tc>
              <w:tc>
                <w:tcPr>
                  <w:tcW w:w="1533" w:type="dxa"/>
                </w:tcPr>
                <w:p w:rsidR="00A2708D" w:rsidRPr="00625F66" w:rsidRDefault="00A2708D" w:rsidP="000B09B0">
                  <w:pPr>
                    <w:rPr>
                      <w:rFonts w:ascii="Arial" w:hAnsi="Arial" w:cs="Arial"/>
                      <w:sz w:val="16"/>
                      <w:szCs w:val="16"/>
                    </w:rPr>
                  </w:pPr>
                  <w:r w:rsidRPr="00625F66">
                    <w:rPr>
                      <w:rFonts w:ascii="Arial" w:hAnsi="Arial" w:cs="Arial"/>
                      <w:sz w:val="16"/>
                      <w:szCs w:val="16"/>
                    </w:rPr>
                    <w:t>Copy on site and identified hazards have been addressed</w:t>
                  </w:r>
                </w:p>
              </w:tc>
              <w:tc>
                <w:tcPr>
                  <w:tcW w:w="594" w:type="dxa"/>
                </w:tcPr>
                <w:p w:rsidR="00A2708D" w:rsidRPr="00625F66" w:rsidRDefault="00A2708D" w:rsidP="000B09B0">
                  <w:pPr>
                    <w:rPr>
                      <w:rFonts w:ascii="Arial" w:hAnsi="Arial" w:cs="Arial"/>
                      <w:sz w:val="16"/>
                      <w:szCs w:val="16"/>
                    </w:rPr>
                  </w:pPr>
                </w:p>
              </w:tc>
              <w:tc>
                <w:tcPr>
                  <w:tcW w:w="1500" w:type="dxa"/>
                </w:tcPr>
                <w:p w:rsidR="00A2708D" w:rsidRPr="00625F66" w:rsidRDefault="00A2708D" w:rsidP="000B09B0">
                  <w:pPr>
                    <w:rPr>
                      <w:rFonts w:ascii="Arial" w:hAnsi="Arial" w:cs="Arial"/>
                      <w:sz w:val="16"/>
                      <w:szCs w:val="16"/>
                    </w:rPr>
                  </w:pPr>
                  <w:r w:rsidRPr="00625F66">
                    <w:rPr>
                      <w:rFonts w:ascii="Arial" w:hAnsi="Arial" w:cs="Arial"/>
                      <w:sz w:val="16"/>
                      <w:szCs w:val="16"/>
                    </w:rPr>
                    <w:t xml:space="preserve">Photo of Risk Assessment and photo of </w:t>
                  </w:r>
                  <w:proofErr w:type="spellStart"/>
                  <w:r w:rsidRPr="00625F66">
                    <w:rPr>
                      <w:rFonts w:ascii="Arial" w:hAnsi="Arial" w:cs="Arial"/>
                      <w:sz w:val="16"/>
                      <w:szCs w:val="16"/>
                    </w:rPr>
                    <w:t>eg</w:t>
                  </w:r>
                  <w:proofErr w:type="spellEnd"/>
                  <w:r w:rsidRPr="00625F66">
                    <w:rPr>
                      <w:rFonts w:ascii="Arial" w:hAnsi="Arial" w:cs="Arial"/>
                      <w:sz w:val="16"/>
                      <w:szCs w:val="16"/>
                    </w:rPr>
                    <w:t xml:space="preserve"> of random hazard conditions met (SWMS, SWP, etc)</w:t>
                  </w:r>
                </w:p>
              </w:tc>
              <w:tc>
                <w:tcPr>
                  <w:tcW w:w="1204" w:type="dxa"/>
                </w:tcPr>
                <w:p w:rsidR="00A2708D" w:rsidRPr="00625F66" w:rsidRDefault="00A2708D" w:rsidP="000B09B0">
                  <w:pPr>
                    <w:rPr>
                      <w:rFonts w:ascii="Arial" w:hAnsi="Arial" w:cs="Arial"/>
                      <w:sz w:val="16"/>
                      <w:szCs w:val="16"/>
                    </w:rPr>
                  </w:pPr>
                </w:p>
              </w:tc>
              <w:tc>
                <w:tcPr>
                  <w:tcW w:w="476" w:type="dxa"/>
                </w:tcPr>
                <w:p w:rsidR="00A2708D" w:rsidRPr="00625F66" w:rsidRDefault="00A2708D" w:rsidP="000B09B0">
                  <w:pPr>
                    <w:rPr>
                      <w:rFonts w:ascii="Arial" w:hAnsi="Arial" w:cs="Arial"/>
                      <w:sz w:val="16"/>
                      <w:szCs w:val="16"/>
                    </w:rPr>
                  </w:pPr>
                </w:p>
              </w:tc>
              <w:tc>
                <w:tcPr>
                  <w:tcW w:w="523" w:type="dxa"/>
                </w:tcPr>
                <w:p w:rsidR="00A2708D" w:rsidRPr="00625F66" w:rsidRDefault="00A2708D" w:rsidP="000B09B0">
                  <w:pPr>
                    <w:rPr>
                      <w:rFonts w:ascii="Arial" w:hAnsi="Arial" w:cs="Arial"/>
                      <w:sz w:val="16"/>
                      <w:szCs w:val="16"/>
                    </w:rPr>
                  </w:pPr>
                </w:p>
              </w:tc>
            </w:tr>
            <w:tr w:rsidR="00A2708D" w:rsidTr="00836256">
              <w:tc>
                <w:tcPr>
                  <w:tcW w:w="659" w:type="dxa"/>
                </w:tcPr>
                <w:p w:rsidR="00A2708D" w:rsidRPr="00625F66" w:rsidRDefault="00A2708D" w:rsidP="000B09B0">
                  <w:pPr>
                    <w:rPr>
                      <w:rFonts w:ascii="Arial" w:hAnsi="Arial" w:cs="Arial"/>
                      <w:sz w:val="16"/>
                      <w:szCs w:val="16"/>
                    </w:rPr>
                  </w:pPr>
                  <w:r w:rsidRPr="00625F66">
                    <w:rPr>
                      <w:rFonts w:ascii="Arial" w:hAnsi="Arial" w:cs="Arial"/>
                      <w:sz w:val="16"/>
                      <w:szCs w:val="16"/>
                    </w:rPr>
                    <w:t>2.3</w:t>
                  </w:r>
                </w:p>
              </w:tc>
              <w:tc>
                <w:tcPr>
                  <w:tcW w:w="1310" w:type="dxa"/>
                </w:tcPr>
                <w:p w:rsidR="00A2708D" w:rsidRPr="00625F66" w:rsidRDefault="00A2708D" w:rsidP="000B09B0">
                  <w:pPr>
                    <w:rPr>
                      <w:rFonts w:ascii="Arial" w:hAnsi="Arial" w:cs="Arial"/>
                      <w:sz w:val="16"/>
                      <w:szCs w:val="16"/>
                    </w:rPr>
                  </w:pPr>
                  <w:r w:rsidRPr="00625F66">
                    <w:rPr>
                      <w:rFonts w:ascii="Arial" w:hAnsi="Arial" w:cs="Arial"/>
                      <w:sz w:val="16"/>
                      <w:szCs w:val="16"/>
                    </w:rPr>
                    <w:t>High Risk Activities</w:t>
                  </w:r>
                </w:p>
              </w:tc>
              <w:tc>
                <w:tcPr>
                  <w:tcW w:w="1217" w:type="dxa"/>
                </w:tcPr>
                <w:p w:rsidR="00A2708D" w:rsidRPr="00625F66" w:rsidRDefault="00A2708D" w:rsidP="000B09B0">
                  <w:pPr>
                    <w:rPr>
                      <w:rFonts w:ascii="Arial" w:hAnsi="Arial" w:cs="Arial"/>
                      <w:sz w:val="16"/>
                      <w:szCs w:val="16"/>
                    </w:rPr>
                  </w:pPr>
                  <w:r w:rsidRPr="00625F66">
                    <w:rPr>
                      <w:rFonts w:ascii="Arial" w:hAnsi="Arial" w:cs="Arial"/>
                      <w:sz w:val="16"/>
                      <w:szCs w:val="16"/>
                    </w:rPr>
                    <w:t>SWMS</w:t>
                  </w:r>
                </w:p>
              </w:tc>
              <w:tc>
                <w:tcPr>
                  <w:tcW w:w="1533" w:type="dxa"/>
                </w:tcPr>
                <w:p w:rsidR="00A2708D" w:rsidRPr="00625F66" w:rsidRDefault="00A2708D" w:rsidP="000B09B0">
                  <w:pPr>
                    <w:rPr>
                      <w:rFonts w:ascii="Arial" w:hAnsi="Arial" w:cs="Arial"/>
                      <w:sz w:val="16"/>
                      <w:szCs w:val="16"/>
                    </w:rPr>
                  </w:pPr>
                  <w:r w:rsidRPr="00625F66">
                    <w:rPr>
                      <w:rFonts w:ascii="Arial" w:hAnsi="Arial" w:cs="Arial"/>
                      <w:sz w:val="16"/>
                      <w:szCs w:val="16"/>
                    </w:rPr>
                    <w:t>High risk activities are covered by SWMS and training page signed by workers and controls followed</w:t>
                  </w:r>
                </w:p>
              </w:tc>
              <w:tc>
                <w:tcPr>
                  <w:tcW w:w="594" w:type="dxa"/>
                </w:tcPr>
                <w:p w:rsidR="00A2708D" w:rsidRPr="00625F66" w:rsidRDefault="00A2708D" w:rsidP="000B09B0">
                  <w:pPr>
                    <w:rPr>
                      <w:rFonts w:ascii="Arial" w:hAnsi="Arial" w:cs="Arial"/>
                      <w:sz w:val="16"/>
                      <w:szCs w:val="16"/>
                    </w:rPr>
                  </w:pPr>
                </w:p>
              </w:tc>
              <w:tc>
                <w:tcPr>
                  <w:tcW w:w="1500" w:type="dxa"/>
                </w:tcPr>
                <w:p w:rsidR="00A2708D" w:rsidRPr="00625F66" w:rsidRDefault="00A2708D" w:rsidP="000B09B0">
                  <w:pPr>
                    <w:rPr>
                      <w:rFonts w:ascii="Arial" w:hAnsi="Arial" w:cs="Arial"/>
                      <w:sz w:val="16"/>
                      <w:szCs w:val="16"/>
                    </w:rPr>
                  </w:pPr>
                  <w:r w:rsidRPr="00625F66">
                    <w:rPr>
                      <w:rFonts w:ascii="Arial" w:hAnsi="Arial" w:cs="Arial"/>
                      <w:sz w:val="16"/>
                      <w:szCs w:val="16"/>
                    </w:rPr>
                    <w:t>Pick at least one activity and photograph evidence of SWMS training page signed by all workers.  Where possible provide pic showing compliance to control/s.</w:t>
                  </w:r>
                </w:p>
              </w:tc>
              <w:tc>
                <w:tcPr>
                  <w:tcW w:w="1204" w:type="dxa"/>
                </w:tcPr>
                <w:p w:rsidR="00A2708D" w:rsidRPr="00625F66" w:rsidRDefault="00A2708D" w:rsidP="000B09B0">
                  <w:pPr>
                    <w:rPr>
                      <w:rFonts w:ascii="Arial" w:hAnsi="Arial" w:cs="Arial"/>
                      <w:sz w:val="16"/>
                      <w:szCs w:val="16"/>
                    </w:rPr>
                  </w:pPr>
                </w:p>
              </w:tc>
              <w:tc>
                <w:tcPr>
                  <w:tcW w:w="476" w:type="dxa"/>
                </w:tcPr>
                <w:p w:rsidR="00A2708D" w:rsidRPr="00625F66" w:rsidRDefault="00A2708D" w:rsidP="000B09B0">
                  <w:pPr>
                    <w:rPr>
                      <w:rFonts w:ascii="Arial" w:hAnsi="Arial" w:cs="Arial"/>
                      <w:sz w:val="16"/>
                      <w:szCs w:val="16"/>
                    </w:rPr>
                  </w:pPr>
                </w:p>
              </w:tc>
              <w:tc>
                <w:tcPr>
                  <w:tcW w:w="523" w:type="dxa"/>
                </w:tcPr>
                <w:p w:rsidR="00A2708D" w:rsidRPr="00625F66" w:rsidRDefault="00A2708D" w:rsidP="000B09B0">
                  <w:pPr>
                    <w:rPr>
                      <w:rFonts w:ascii="Arial" w:hAnsi="Arial" w:cs="Arial"/>
                      <w:sz w:val="16"/>
                      <w:szCs w:val="16"/>
                    </w:rPr>
                  </w:pPr>
                </w:p>
              </w:tc>
            </w:tr>
            <w:tr w:rsidR="00A2708D" w:rsidTr="00836256">
              <w:tc>
                <w:tcPr>
                  <w:tcW w:w="659" w:type="dxa"/>
                </w:tcPr>
                <w:p w:rsidR="00A2708D" w:rsidRPr="00625F66" w:rsidRDefault="00A2708D" w:rsidP="000B09B0">
                  <w:pPr>
                    <w:rPr>
                      <w:rFonts w:ascii="Arial" w:hAnsi="Arial" w:cs="Arial"/>
                      <w:sz w:val="16"/>
                      <w:szCs w:val="16"/>
                    </w:rPr>
                  </w:pPr>
                  <w:r w:rsidRPr="00625F66">
                    <w:rPr>
                      <w:rFonts w:ascii="Arial" w:hAnsi="Arial" w:cs="Arial"/>
                      <w:sz w:val="16"/>
                      <w:szCs w:val="16"/>
                    </w:rPr>
                    <w:t>2.4</w:t>
                  </w:r>
                </w:p>
              </w:tc>
              <w:tc>
                <w:tcPr>
                  <w:tcW w:w="1310" w:type="dxa"/>
                </w:tcPr>
                <w:p w:rsidR="00A2708D" w:rsidRPr="00625F66" w:rsidRDefault="00A2708D" w:rsidP="000B09B0">
                  <w:pPr>
                    <w:rPr>
                      <w:rFonts w:ascii="Arial" w:hAnsi="Arial" w:cs="Arial"/>
                      <w:sz w:val="16"/>
                      <w:szCs w:val="16"/>
                    </w:rPr>
                  </w:pPr>
                  <w:r w:rsidRPr="00625F66">
                    <w:rPr>
                      <w:rFonts w:ascii="Arial" w:hAnsi="Arial" w:cs="Arial"/>
                      <w:sz w:val="16"/>
                      <w:szCs w:val="16"/>
                    </w:rPr>
                    <w:t>High Risk Activities Licencing / training requirements</w:t>
                  </w:r>
                </w:p>
              </w:tc>
              <w:tc>
                <w:tcPr>
                  <w:tcW w:w="1217" w:type="dxa"/>
                </w:tcPr>
                <w:p w:rsidR="00A2708D" w:rsidRPr="00625F66" w:rsidRDefault="00A2708D" w:rsidP="00F01AD8">
                  <w:pPr>
                    <w:rPr>
                      <w:rFonts w:ascii="Arial" w:hAnsi="Arial" w:cs="Arial"/>
                      <w:sz w:val="16"/>
                      <w:szCs w:val="16"/>
                    </w:rPr>
                  </w:pPr>
                  <w:r w:rsidRPr="00625F66">
                    <w:rPr>
                      <w:rFonts w:ascii="Arial" w:hAnsi="Arial" w:cs="Arial"/>
                      <w:sz w:val="16"/>
                      <w:szCs w:val="16"/>
                    </w:rPr>
                    <w:t xml:space="preserve">SWMS and training register and Site inductions </w:t>
                  </w:r>
                </w:p>
              </w:tc>
              <w:tc>
                <w:tcPr>
                  <w:tcW w:w="1533" w:type="dxa"/>
                </w:tcPr>
                <w:p w:rsidR="00A2708D" w:rsidRPr="00625F66" w:rsidRDefault="00A2708D" w:rsidP="000B09B0">
                  <w:pPr>
                    <w:rPr>
                      <w:rFonts w:ascii="Arial" w:hAnsi="Arial" w:cs="Arial"/>
                      <w:sz w:val="16"/>
                      <w:szCs w:val="16"/>
                    </w:rPr>
                  </w:pPr>
                  <w:r w:rsidRPr="00625F66">
                    <w:rPr>
                      <w:rFonts w:ascii="Arial" w:hAnsi="Arial" w:cs="Arial"/>
                      <w:sz w:val="16"/>
                      <w:szCs w:val="16"/>
                    </w:rPr>
                    <w:t>SWMS/high risk activity  training requirements met for randomly selected worker (</w:t>
                  </w:r>
                  <w:proofErr w:type="spellStart"/>
                  <w:r w:rsidRPr="00625F66">
                    <w:rPr>
                      <w:rFonts w:ascii="Arial" w:hAnsi="Arial" w:cs="Arial"/>
                      <w:sz w:val="16"/>
                      <w:szCs w:val="16"/>
                    </w:rPr>
                    <w:t>ie</w:t>
                  </w:r>
                  <w:proofErr w:type="spellEnd"/>
                  <w:r w:rsidRPr="00625F66">
                    <w:rPr>
                      <w:rFonts w:ascii="Arial" w:hAnsi="Arial" w:cs="Arial"/>
                      <w:sz w:val="16"/>
                      <w:szCs w:val="16"/>
                    </w:rPr>
                    <w:t>:  bobcat operator has high risk LS licence/training, VOC and/or other training/ competency evidence)</w:t>
                  </w:r>
                </w:p>
              </w:tc>
              <w:tc>
                <w:tcPr>
                  <w:tcW w:w="594" w:type="dxa"/>
                </w:tcPr>
                <w:p w:rsidR="00A2708D" w:rsidRPr="00625F66" w:rsidRDefault="00A2708D" w:rsidP="000B09B0">
                  <w:pPr>
                    <w:rPr>
                      <w:rFonts w:ascii="Arial" w:hAnsi="Arial" w:cs="Arial"/>
                      <w:sz w:val="16"/>
                      <w:szCs w:val="16"/>
                    </w:rPr>
                  </w:pPr>
                </w:p>
              </w:tc>
              <w:tc>
                <w:tcPr>
                  <w:tcW w:w="1500" w:type="dxa"/>
                </w:tcPr>
                <w:p w:rsidR="00A2708D" w:rsidRPr="00625F66" w:rsidRDefault="00A2708D" w:rsidP="000B09B0">
                  <w:pPr>
                    <w:rPr>
                      <w:rFonts w:ascii="Arial" w:hAnsi="Arial" w:cs="Arial"/>
                      <w:sz w:val="16"/>
                      <w:szCs w:val="16"/>
                    </w:rPr>
                  </w:pPr>
                  <w:r w:rsidRPr="00625F66">
                    <w:rPr>
                      <w:rFonts w:ascii="Arial" w:hAnsi="Arial" w:cs="Arial"/>
                      <w:sz w:val="16"/>
                      <w:szCs w:val="16"/>
                    </w:rPr>
                    <w:t>Photo of relative licence. Ticket or competency and show page where SWMS indicates relative training needs</w:t>
                  </w:r>
                </w:p>
              </w:tc>
              <w:tc>
                <w:tcPr>
                  <w:tcW w:w="1204" w:type="dxa"/>
                </w:tcPr>
                <w:p w:rsidR="00A2708D" w:rsidRPr="00625F66" w:rsidRDefault="00A2708D" w:rsidP="000B09B0">
                  <w:pPr>
                    <w:rPr>
                      <w:rFonts w:ascii="Arial" w:hAnsi="Arial" w:cs="Arial"/>
                      <w:sz w:val="16"/>
                      <w:szCs w:val="16"/>
                    </w:rPr>
                  </w:pPr>
                </w:p>
              </w:tc>
              <w:tc>
                <w:tcPr>
                  <w:tcW w:w="476" w:type="dxa"/>
                </w:tcPr>
                <w:p w:rsidR="00A2708D" w:rsidRPr="00625F66" w:rsidRDefault="00A2708D" w:rsidP="000B09B0">
                  <w:pPr>
                    <w:rPr>
                      <w:rFonts w:ascii="Arial" w:hAnsi="Arial" w:cs="Arial"/>
                      <w:sz w:val="16"/>
                      <w:szCs w:val="16"/>
                    </w:rPr>
                  </w:pPr>
                </w:p>
              </w:tc>
              <w:tc>
                <w:tcPr>
                  <w:tcW w:w="523" w:type="dxa"/>
                </w:tcPr>
                <w:p w:rsidR="00A2708D" w:rsidRPr="00625F66" w:rsidRDefault="00A2708D" w:rsidP="000B09B0">
                  <w:pPr>
                    <w:rPr>
                      <w:rFonts w:ascii="Arial" w:hAnsi="Arial" w:cs="Arial"/>
                      <w:sz w:val="16"/>
                      <w:szCs w:val="16"/>
                    </w:rPr>
                  </w:pPr>
                </w:p>
              </w:tc>
            </w:tr>
            <w:tr w:rsidR="00A2708D" w:rsidTr="00836256">
              <w:tc>
                <w:tcPr>
                  <w:tcW w:w="659" w:type="dxa"/>
                </w:tcPr>
                <w:p w:rsidR="00A2708D" w:rsidRPr="00625F66" w:rsidRDefault="00A2708D" w:rsidP="000B09B0">
                  <w:pPr>
                    <w:rPr>
                      <w:rFonts w:ascii="Arial" w:hAnsi="Arial" w:cs="Arial"/>
                      <w:sz w:val="16"/>
                      <w:szCs w:val="16"/>
                    </w:rPr>
                  </w:pPr>
                  <w:r w:rsidRPr="00625F66">
                    <w:rPr>
                      <w:rFonts w:ascii="Arial" w:hAnsi="Arial" w:cs="Arial"/>
                      <w:sz w:val="16"/>
                      <w:szCs w:val="16"/>
                    </w:rPr>
                    <w:t>2.5</w:t>
                  </w:r>
                </w:p>
              </w:tc>
              <w:tc>
                <w:tcPr>
                  <w:tcW w:w="1310" w:type="dxa"/>
                </w:tcPr>
                <w:p w:rsidR="00A2708D" w:rsidRPr="00625F66" w:rsidRDefault="00A2708D" w:rsidP="000B09B0">
                  <w:pPr>
                    <w:rPr>
                      <w:rFonts w:ascii="Arial" w:hAnsi="Arial" w:cs="Arial"/>
                      <w:sz w:val="16"/>
                      <w:szCs w:val="16"/>
                    </w:rPr>
                  </w:pPr>
                  <w:r w:rsidRPr="00625F66">
                    <w:rPr>
                      <w:rFonts w:ascii="Arial" w:hAnsi="Arial" w:cs="Arial"/>
                      <w:sz w:val="16"/>
                      <w:szCs w:val="16"/>
                    </w:rPr>
                    <w:t xml:space="preserve">SDS Register &amp; SDS </w:t>
                  </w:r>
                </w:p>
              </w:tc>
              <w:tc>
                <w:tcPr>
                  <w:tcW w:w="1217" w:type="dxa"/>
                </w:tcPr>
                <w:p w:rsidR="00A2708D" w:rsidRPr="00625F66" w:rsidRDefault="00A2708D" w:rsidP="00B3058C">
                  <w:pPr>
                    <w:rPr>
                      <w:rFonts w:ascii="Arial" w:hAnsi="Arial" w:cs="Arial"/>
                      <w:sz w:val="16"/>
                      <w:szCs w:val="16"/>
                    </w:rPr>
                  </w:pPr>
                  <w:r w:rsidRPr="00625F66">
                    <w:rPr>
                      <w:rFonts w:ascii="Arial" w:hAnsi="Arial" w:cs="Arial"/>
                      <w:sz w:val="16"/>
                      <w:szCs w:val="16"/>
                    </w:rPr>
                    <w:t>SDS Register &amp; SDS’</w:t>
                  </w:r>
                </w:p>
              </w:tc>
              <w:tc>
                <w:tcPr>
                  <w:tcW w:w="1533" w:type="dxa"/>
                </w:tcPr>
                <w:p w:rsidR="00A2708D" w:rsidRPr="00625F66" w:rsidRDefault="00A2708D" w:rsidP="000B09B0">
                  <w:pPr>
                    <w:rPr>
                      <w:rFonts w:ascii="Arial" w:hAnsi="Arial" w:cs="Arial"/>
                      <w:sz w:val="16"/>
                      <w:szCs w:val="16"/>
                    </w:rPr>
                  </w:pPr>
                  <w:r w:rsidRPr="00625F66">
                    <w:rPr>
                      <w:rFonts w:ascii="Arial" w:hAnsi="Arial" w:cs="Arial"/>
                      <w:sz w:val="16"/>
                      <w:szCs w:val="16"/>
                    </w:rPr>
                    <w:t>Register is on site and Randomly selected material has SDS available.</w:t>
                  </w:r>
                </w:p>
                <w:p w:rsidR="00A2708D" w:rsidRPr="00625F66" w:rsidRDefault="00A2708D" w:rsidP="000B09B0">
                  <w:pPr>
                    <w:rPr>
                      <w:rFonts w:ascii="Arial" w:hAnsi="Arial" w:cs="Arial"/>
                      <w:sz w:val="16"/>
                      <w:szCs w:val="16"/>
                    </w:rPr>
                  </w:pPr>
                  <w:r w:rsidRPr="00625F66">
                    <w:rPr>
                      <w:rFonts w:ascii="Arial" w:hAnsi="Arial" w:cs="Arial"/>
                      <w:sz w:val="16"/>
                      <w:szCs w:val="16"/>
                    </w:rPr>
                    <w:t xml:space="preserve">If hazardous chemical a risk assessment is </w:t>
                  </w:r>
                  <w:r w:rsidRPr="00625F66">
                    <w:rPr>
                      <w:rFonts w:ascii="Arial" w:hAnsi="Arial" w:cs="Arial"/>
                      <w:sz w:val="16"/>
                      <w:szCs w:val="16"/>
                    </w:rPr>
                    <w:lastRenderedPageBreak/>
                    <w:t>also provided.</w:t>
                  </w:r>
                </w:p>
              </w:tc>
              <w:tc>
                <w:tcPr>
                  <w:tcW w:w="594" w:type="dxa"/>
                </w:tcPr>
                <w:p w:rsidR="00A2708D" w:rsidRPr="00625F66" w:rsidRDefault="00A2708D" w:rsidP="000B09B0">
                  <w:pPr>
                    <w:rPr>
                      <w:rFonts w:ascii="Arial" w:hAnsi="Arial" w:cs="Arial"/>
                      <w:sz w:val="16"/>
                      <w:szCs w:val="16"/>
                    </w:rPr>
                  </w:pPr>
                </w:p>
              </w:tc>
              <w:tc>
                <w:tcPr>
                  <w:tcW w:w="1500" w:type="dxa"/>
                </w:tcPr>
                <w:p w:rsidR="00A2708D" w:rsidRPr="00625F66" w:rsidRDefault="00A2708D" w:rsidP="000B09B0">
                  <w:pPr>
                    <w:rPr>
                      <w:rFonts w:ascii="Arial" w:hAnsi="Arial" w:cs="Arial"/>
                      <w:sz w:val="16"/>
                      <w:szCs w:val="16"/>
                    </w:rPr>
                  </w:pPr>
                  <w:r w:rsidRPr="00625F66">
                    <w:rPr>
                      <w:rFonts w:ascii="Arial" w:hAnsi="Arial" w:cs="Arial"/>
                      <w:sz w:val="16"/>
                      <w:szCs w:val="16"/>
                    </w:rPr>
                    <w:t xml:space="preserve">Photo of product being used on site, relative SDS and Risk Assessment if </w:t>
                  </w:r>
                  <w:proofErr w:type="spellStart"/>
                  <w:r w:rsidRPr="00625F66">
                    <w:rPr>
                      <w:rFonts w:ascii="Arial" w:hAnsi="Arial" w:cs="Arial"/>
                      <w:sz w:val="16"/>
                      <w:szCs w:val="16"/>
                    </w:rPr>
                    <w:t>Hazchem</w:t>
                  </w:r>
                  <w:proofErr w:type="spellEnd"/>
                </w:p>
              </w:tc>
              <w:tc>
                <w:tcPr>
                  <w:tcW w:w="1204" w:type="dxa"/>
                </w:tcPr>
                <w:p w:rsidR="00A2708D" w:rsidRPr="00625F66" w:rsidRDefault="00A2708D" w:rsidP="000B09B0">
                  <w:pPr>
                    <w:rPr>
                      <w:rFonts w:ascii="Arial" w:hAnsi="Arial" w:cs="Arial"/>
                      <w:sz w:val="16"/>
                      <w:szCs w:val="16"/>
                    </w:rPr>
                  </w:pPr>
                </w:p>
              </w:tc>
              <w:tc>
                <w:tcPr>
                  <w:tcW w:w="476" w:type="dxa"/>
                </w:tcPr>
                <w:p w:rsidR="00A2708D" w:rsidRPr="00625F66" w:rsidRDefault="00A2708D" w:rsidP="000B09B0">
                  <w:pPr>
                    <w:rPr>
                      <w:rFonts w:ascii="Arial" w:hAnsi="Arial" w:cs="Arial"/>
                      <w:sz w:val="16"/>
                      <w:szCs w:val="16"/>
                    </w:rPr>
                  </w:pPr>
                </w:p>
              </w:tc>
              <w:tc>
                <w:tcPr>
                  <w:tcW w:w="523" w:type="dxa"/>
                </w:tcPr>
                <w:p w:rsidR="00A2708D" w:rsidRPr="00625F66" w:rsidRDefault="00A2708D" w:rsidP="000B09B0">
                  <w:pPr>
                    <w:rPr>
                      <w:rFonts w:ascii="Arial" w:hAnsi="Arial" w:cs="Arial"/>
                      <w:sz w:val="16"/>
                      <w:szCs w:val="16"/>
                    </w:rPr>
                  </w:pPr>
                </w:p>
              </w:tc>
            </w:tr>
            <w:tr w:rsidR="00A2708D" w:rsidTr="00836256">
              <w:tc>
                <w:tcPr>
                  <w:tcW w:w="659" w:type="dxa"/>
                </w:tcPr>
                <w:p w:rsidR="00A2708D" w:rsidRDefault="00A2708D" w:rsidP="000B09B0">
                  <w:pPr>
                    <w:rPr>
                      <w:rFonts w:ascii="Arial" w:hAnsi="Arial" w:cs="Arial"/>
                      <w:sz w:val="16"/>
                      <w:szCs w:val="16"/>
                    </w:rPr>
                  </w:pPr>
                  <w:r>
                    <w:rPr>
                      <w:rFonts w:ascii="Arial" w:hAnsi="Arial" w:cs="Arial"/>
                      <w:sz w:val="16"/>
                      <w:szCs w:val="16"/>
                    </w:rPr>
                    <w:lastRenderedPageBreak/>
                    <w:t>2.6</w:t>
                  </w:r>
                </w:p>
              </w:tc>
              <w:tc>
                <w:tcPr>
                  <w:tcW w:w="1310" w:type="dxa"/>
                </w:tcPr>
                <w:p w:rsidR="00A2708D" w:rsidRDefault="00A2708D" w:rsidP="000B09B0">
                  <w:pPr>
                    <w:rPr>
                      <w:rFonts w:ascii="Arial" w:hAnsi="Arial" w:cs="Arial"/>
                      <w:sz w:val="16"/>
                      <w:szCs w:val="16"/>
                    </w:rPr>
                  </w:pPr>
                  <w:r>
                    <w:rPr>
                      <w:rFonts w:ascii="Arial" w:hAnsi="Arial" w:cs="Arial"/>
                      <w:sz w:val="16"/>
                      <w:szCs w:val="16"/>
                    </w:rPr>
                    <w:t>SDS Controls met</w:t>
                  </w:r>
                </w:p>
              </w:tc>
              <w:tc>
                <w:tcPr>
                  <w:tcW w:w="1217" w:type="dxa"/>
                </w:tcPr>
                <w:p w:rsidR="00A2708D" w:rsidRDefault="00A2708D" w:rsidP="00963FF2">
                  <w:pPr>
                    <w:rPr>
                      <w:rFonts w:ascii="Arial" w:hAnsi="Arial" w:cs="Arial"/>
                      <w:sz w:val="16"/>
                      <w:szCs w:val="16"/>
                    </w:rPr>
                  </w:pPr>
                  <w:r>
                    <w:rPr>
                      <w:rFonts w:ascii="Arial" w:hAnsi="Arial" w:cs="Arial"/>
                      <w:sz w:val="16"/>
                      <w:szCs w:val="16"/>
                    </w:rPr>
                    <w:t>Select SDS of material being used on site, including Risk assessment if a hazardous chemical.</w:t>
                  </w:r>
                </w:p>
              </w:tc>
              <w:tc>
                <w:tcPr>
                  <w:tcW w:w="1533" w:type="dxa"/>
                </w:tcPr>
                <w:p w:rsidR="00A2708D" w:rsidRDefault="00A2708D" w:rsidP="00963FF2">
                  <w:pPr>
                    <w:rPr>
                      <w:rFonts w:ascii="Arial" w:hAnsi="Arial" w:cs="Arial"/>
                      <w:sz w:val="16"/>
                      <w:szCs w:val="16"/>
                    </w:rPr>
                  </w:pPr>
                  <w:r>
                    <w:rPr>
                      <w:rFonts w:ascii="Arial" w:hAnsi="Arial" w:cs="Arial"/>
                      <w:sz w:val="16"/>
                      <w:szCs w:val="16"/>
                    </w:rPr>
                    <w:t>If applicable, PPE and other controls in SDS and/or SDS risk assessment are being implemented</w:t>
                  </w:r>
                </w:p>
              </w:tc>
              <w:tc>
                <w:tcPr>
                  <w:tcW w:w="594" w:type="dxa"/>
                </w:tcPr>
                <w:p w:rsidR="00A2708D" w:rsidRPr="00625F66" w:rsidRDefault="00A2708D" w:rsidP="000B09B0">
                  <w:pPr>
                    <w:rPr>
                      <w:rFonts w:ascii="Arial" w:hAnsi="Arial" w:cs="Arial"/>
                      <w:sz w:val="16"/>
                      <w:szCs w:val="16"/>
                    </w:rPr>
                  </w:pPr>
                </w:p>
              </w:tc>
              <w:tc>
                <w:tcPr>
                  <w:tcW w:w="1500" w:type="dxa"/>
                </w:tcPr>
                <w:p w:rsidR="00A2708D" w:rsidRDefault="00A2708D" w:rsidP="00E43B57">
                  <w:pPr>
                    <w:rPr>
                      <w:rFonts w:ascii="Arial" w:hAnsi="Arial" w:cs="Arial"/>
                      <w:sz w:val="16"/>
                      <w:szCs w:val="16"/>
                    </w:rPr>
                  </w:pPr>
                  <w:r>
                    <w:rPr>
                      <w:rFonts w:ascii="Arial" w:hAnsi="Arial" w:cs="Arial"/>
                      <w:sz w:val="16"/>
                      <w:szCs w:val="16"/>
                    </w:rPr>
                    <w:t>Photo of material being used in accordance with SDS controls; photo of SDS usage recommendations and/or references and statement of compliance.</w:t>
                  </w:r>
                </w:p>
              </w:tc>
              <w:tc>
                <w:tcPr>
                  <w:tcW w:w="1204" w:type="dxa"/>
                </w:tcPr>
                <w:p w:rsidR="00A2708D" w:rsidRDefault="00A2708D" w:rsidP="000B09B0">
                  <w:pPr>
                    <w:rPr>
                      <w:rFonts w:ascii="Arial" w:hAnsi="Arial" w:cs="Arial"/>
                      <w:sz w:val="16"/>
                      <w:szCs w:val="16"/>
                    </w:rPr>
                  </w:pPr>
                </w:p>
              </w:tc>
              <w:tc>
                <w:tcPr>
                  <w:tcW w:w="476" w:type="dxa"/>
                </w:tcPr>
                <w:p w:rsidR="00A2708D" w:rsidRDefault="00A2708D" w:rsidP="000B09B0">
                  <w:pPr>
                    <w:rPr>
                      <w:rFonts w:ascii="Arial" w:hAnsi="Arial" w:cs="Arial"/>
                      <w:sz w:val="16"/>
                      <w:szCs w:val="16"/>
                    </w:rPr>
                  </w:pPr>
                </w:p>
              </w:tc>
              <w:tc>
                <w:tcPr>
                  <w:tcW w:w="523" w:type="dxa"/>
                </w:tcPr>
                <w:p w:rsidR="00A2708D" w:rsidRDefault="00A2708D" w:rsidP="000B09B0">
                  <w:pPr>
                    <w:rPr>
                      <w:rFonts w:ascii="Arial" w:hAnsi="Arial" w:cs="Arial"/>
                      <w:sz w:val="16"/>
                      <w:szCs w:val="16"/>
                    </w:rPr>
                  </w:pPr>
                </w:p>
              </w:tc>
            </w:tr>
            <w:tr w:rsidR="00A2708D" w:rsidTr="00836256">
              <w:tc>
                <w:tcPr>
                  <w:tcW w:w="659" w:type="dxa"/>
                </w:tcPr>
                <w:p w:rsidR="00A2708D" w:rsidRPr="00625F66" w:rsidRDefault="00A2708D" w:rsidP="000B09B0">
                  <w:pPr>
                    <w:rPr>
                      <w:rFonts w:ascii="Arial" w:hAnsi="Arial" w:cs="Arial"/>
                      <w:sz w:val="16"/>
                      <w:szCs w:val="16"/>
                    </w:rPr>
                  </w:pPr>
                  <w:r>
                    <w:rPr>
                      <w:rFonts w:ascii="Arial" w:hAnsi="Arial" w:cs="Arial"/>
                      <w:sz w:val="16"/>
                      <w:szCs w:val="16"/>
                    </w:rPr>
                    <w:t>2.7</w:t>
                  </w:r>
                </w:p>
              </w:tc>
              <w:tc>
                <w:tcPr>
                  <w:tcW w:w="1310" w:type="dxa"/>
                </w:tcPr>
                <w:p w:rsidR="00A2708D" w:rsidRPr="00625F66" w:rsidRDefault="00A2708D" w:rsidP="000B09B0">
                  <w:pPr>
                    <w:rPr>
                      <w:rFonts w:ascii="Arial" w:hAnsi="Arial" w:cs="Arial"/>
                      <w:sz w:val="16"/>
                      <w:szCs w:val="16"/>
                    </w:rPr>
                  </w:pPr>
                  <w:r>
                    <w:rPr>
                      <w:rFonts w:ascii="Arial" w:hAnsi="Arial" w:cs="Arial"/>
                      <w:sz w:val="16"/>
                      <w:szCs w:val="16"/>
                    </w:rPr>
                    <w:t>Permit to Work for high risk activities</w:t>
                  </w:r>
                </w:p>
              </w:tc>
              <w:tc>
                <w:tcPr>
                  <w:tcW w:w="1217" w:type="dxa"/>
                </w:tcPr>
                <w:p w:rsidR="00A2708D" w:rsidRPr="00625F66" w:rsidRDefault="00A2708D" w:rsidP="000B09B0">
                  <w:pPr>
                    <w:rPr>
                      <w:rFonts w:ascii="Arial" w:hAnsi="Arial" w:cs="Arial"/>
                      <w:sz w:val="16"/>
                      <w:szCs w:val="16"/>
                    </w:rPr>
                  </w:pPr>
                  <w:r>
                    <w:rPr>
                      <w:rFonts w:ascii="Arial" w:hAnsi="Arial" w:cs="Arial"/>
                      <w:sz w:val="16"/>
                      <w:szCs w:val="16"/>
                    </w:rPr>
                    <w:t>SMP resource; Permits, Site Principal Contractor Requirements</w:t>
                  </w:r>
                </w:p>
              </w:tc>
              <w:tc>
                <w:tcPr>
                  <w:tcW w:w="1533" w:type="dxa"/>
                </w:tcPr>
                <w:p w:rsidR="00A2708D" w:rsidRPr="00625F66" w:rsidRDefault="00A2708D" w:rsidP="00963FF2">
                  <w:pPr>
                    <w:rPr>
                      <w:rFonts w:ascii="Arial" w:hAnsi="Arial" w:cs="Arial"/>
                      <w:sz w:val="16"/>
                      <w:szCs w:val="16"/>
                    </w:rPr>
                  </w:pPr>
                  <w:r>
                    <w:rPr>
                      <w:rFonts w:ascii="Arial" w:hAnsi="Arial" w:cs="Arial"/>
                      <w:sz w:val="16"/>
                      <w:szCs w:val="16"/>
                    </w:rPr>
                    <w:t>If applicable, Permits to Work have been issued for high risk works</w:t>
                  </w:r>
                </w:p>
              </w:tc>
              <w:tc>
                <w:tcPr>
                  <w:tcW w:w="594" w:type="dxa"/>
                </w:tcPr>
                <w:p w:rsidR="00A2708D" w:rsidRPr="00625F66" w:rsidRDefault="00A2708D" w:rsidP="000B09B0">
                  <w:pPr>
                    <w:rPr>
                      <w:rFonts w:ascii="Arial" w:hAnsi="Arial" w:cs="Arial"/>
                      <w:sz w:val="16"/>
                      <w:szCs w:val="16"/>
                    </w:rPr>
                  </w:pPr>
                </w:p>
              </w:tc>
              <w:tc>
                <w:tcPr>
                  <w:tcW w:w="1500" w:type="dxa"/>
                </w:tcPr>
                <w:p w:rsidR="00A2708D" w:rsidRPr="00625F66" w:rsidRDefault="00A2708D" w:rsidP="00963FF2">
                  <w:pPr>
                    <w:rPr>
                      <w:rFonts w:ascii="Arial" w:hAnsi="Arial" w:cs="Arial"/>
                      <w:sz w:val="16"/>
                      <w:szCs w:val="16"/>
                    </w:rPr>
                  </w:pPr>
                  <w:r>
                    <w:rPr>
                      <w:rFonts w:ascii="Arial" w:hAnsi="Arial" w:cs="Arial"/>
                      <w:sz w:val="16"/>
                      <w:szCs w:val="16"/>
                    </w:rPr>
                    <w:t>Photo of completed permit and check notes or other evidence that conditions of permit were followed</w:t>
                  </w:r>
                </w:p>
              </w:tc>
              <w:tc>
                <w:tcPr>
                  <w:tcW w:w="1204" w:type="dxa"/>
                </w:tcPr>
                <w:p w:rsidR="00A2708D" w:rsidRPr="00625F66" w:rsidRDefault="00A2708D" w:rsidP="000B09B0">
                  <w:pPr>
                    <w:rPr>
                      <w:rFonts w:ascii="Arial" w:hAnsi="Arial" w:cs="Arial"/>
                      <w:sz w:val="16"/>
                      <w:szCs w:val="16"/>
                    </w:rPr>
                  </w:pPr>
                  <w:r>
                    <w:rPr>
                      <w:rFonts w:ascii="Arial" w:hAnsi="Arial" w:cs="Arial"/>
                      <w:sz w:val="16"/>
                      <w:szCs w:val="16"/>
                    </w:rPr>
                    <w:t>List any works that require permits ex Principal Contractor induction and as per legislation (requirements listed in SMP)</w:t>
                  </w:r>
                </w:p>
              </w:tc>
              <w:tc>
                <w:tcPr>
                  <w:tcW w:w="476" w:type="dxa"/>
                </w:tcPr>
                <w:p w:rsidR="00A2708D" w:rsidRDefault="00A2708D" w:rsidP="000B09B0">
                  <w:pPr>
                    <w:rPr>
                      <w:rFonts w:ascii="Arial" w:hAnsi="Arial" w:cs="Arial"/>
                      <w:sz w:val="16"/>
                      <w:szCs w:val="16"/>
                    </w:rPr>
                  </w:pPr>
                </w:p>
              </w:tc>
              <w:tc>
                <w:tcPr>
                  <w:tcW w:w="523" w:type="dxa"/>
                </w:tcPr>
                <w:p w:rsidR="00A2708D" w:rsidRDefault="00A2708D" w:rsidP="000B09B0">
                  <w:pPr>
                    <w:rPr>
                      <w:rFonts w:ascii="Arial" w:hAnsi="Arial" w:cs="Arial"/>
                      <w:sz w:val="16"/>
                      <w:szCs w:val="16"/>
                    </w:rPr>
                  </w:pPr>
                </w:p>
              </w:tc>
            </w:tr>
            <w:tr w:rsidR="00A2708D" w:rsidTr="00836256">
              <w:tc>
                <w:tcPr>
                  <w:tcW w:w="659" w:type="dxa"/>
                </w:tcPr>
                <w:p w:rsidR="00A2708D" w:rsidRPr="00625F66" w:rsidRDefault="00A2708D" w:rsidP="000B09B0">
                  <w:pPr>
                    <w:rPr>
                      <w:rFonts w:ascii="Arial" w:hAnsi="Arial" w:cs="Arial"/>
                      <w:sz w:val="16"/>
                      <w:szCs w:val="16"/>
                    </w:rPr>
                  </w:pPr>
                  <w:r w:rsidRPr="00625F66">
                    <w:rPr>
                      <w:rFonts w:ascii="Arial" w:hAnsi="Arial" w:cs="Arial"/>
                      <w:sz w:val="16"/>
                      <w:szCs w:val="16"/>
                    </w:rPr>
                    <w:t>3.1</w:t>
                  </w:r>
                </w:p>
              </w:tc>
              <w:tc>
                <w:tcPr>
                  <w:tcW w:w="1310" w:type="dxa"/>
                </w:tcPr>
                <w:p w:rsidR="00A2708D" w:rsidRPr="00625F66" w:rsidRDefault="00A2708D" w:rsidP="000B09B0">
                  <w:pPr>
                    <w:rPr>
                      <w:rFonts w:ascii="Arial" w:hAnsi="Arial" w:cs="Arial"/>
                      <w:sz w:val="16"/>
                      <w:szCs w:val="16"/>
                    </w:rPr>
                  </w:pPr>
                  <w:r w:rsidRPr="00625F66">
                    <w:rPr>
                      <w:rFonts w:ascii="Arial" w:hAnsi="Arial" w:cs="Arial"/>
                      <w:sz w:val="16"/>
                      <w:szCs w:val="16"/>
                    </w:rPr>
                    <w:t>Electrical Equipment Testing</w:t>
                  </w:r>
                </w:p>
              </w:tc>
              <w:tc>
                <w:tcPr>
                  <w:tcW w:w="1217" w:type="dxa"/>
                </w:tcPr>
                <w:p w:rsidR="00A2708D" w:rsidRPr="00625F66" w:rsidRDefault="00A2708D" w:rsidP="000B09B0">
                  <w:pPr>
                    <w:rPr>
                      <w:rFonts w:ascii="Arial" w:hAnsi="Arial" w:cs="Arial"/>
                      <w:sz w:val="16"/>
                      <w:szCs w:val="16"/>
                    </w:rPr>
                  </w:pPr>
                  <w:r w:rsidRPr="00625F66">
                    <w:rPr>
                      <w:rFonts w:ascii="Arial" w:hAnsi="Arial" w:cs="Arial"/>
                      <w:sz w:val="16"/>
                      <w:szCs w:val="16"/>
                    </w:rPr>
                    <w:t>Equipment register and equipment tags</w:t>
                  </w:r>
                </w:p>
              </w:tc>
              <w:tc>
                <w:tcPr>
                  <w:tcW w:w="1533" w:type="dxa"/>
                </w:tcPr>
                <w:p w:rsidR="00A2708D" w:rsidRPr="00625F66" w:rsidRDefault="00A2708D" w:rsidP="000B09B0">
                  <w:pPr>
                    <w:rPr>
                      <w:rFonts w:ascii="Arial" w:hAnsi="Arial" w:cs="Arial"/>
                      <w:sz w:val="16"/>
                      <w:szCs w:val="16"/>
                    </w:rPr>
                  </w:pPr>
                  <w:r w:rsidRPr="00625F66">
                    <w:rPr>
                      <w:rFonts w:ascii="Arial" w:hAnsi="Arial" w:cs="Arial"/>
                      <w:sz w:val="16"/>
                      <w:szCs w:val="16"/>
                    </w:rPr>
                    <w:t>Electrical equipment used on site has been tested within 3 months by a competent person.</w:t>
                  </w:r>
                </w:p>
              </w:tc>
              <w:tc>
                <w:tcPr>
                  <w:tcW w:w="594" w:type="dxa"/>
                </w:tcPr>
                <w:p w:rsidR="00A2708D" w:rsidRPr="00625F66" w:rsidRDefault="00A2708D" w:rsidP="000B09B0">
                  <w:pPr>
                    <w:rPr>
                      <w:rFonts w:ascii="Arial" w:hAnsi="Arial" w:cs="Arial"/>
                      <w:sz w:val="16"/>
                      <w:szCs w:val="16"/>
                    </w:rPr>
                  </w:pPr>
                </w:p>
              </w:tc>
              <w:tc>
                <w:tcPr>
                  <w:tcW w:w="1500" w:type="dxa"/>
                </w:tcPr>
                <w:p w:rsidR="00A2708D" w:rsidRPr="00625F66" w:rsidRDefault="00A2708D" w:rsidP="00B3058C">
                  <w:pPr>
                    <w:rPr>
                      <w:rFonts w:ascii="Arial" w:hAnsi="Arial" w:cs="Arial"/>
                      <w:sz w:val="16"/>
                      <w:szCs w:val="16"/>
                    </w:rPr>
                  </w:pPr>
                  <w:r w:rsidRPr="00625F66">
                    <w:rPr>
                      <w:rFonts w:ascii="Arial" w:hAnsi="Arial" w:cs="Arial"/>
                      <w:sz w:val="16"/>
                      <w:szCs w:val="16"/>
                    </w:rPr>
                    <w:t>Photo of equipment register showing last test is within 3 months and of equipment tag.  Source or reference testing certificate, indicating tester.</w:t>
                  </w:r>
                </w:p>
              </w:tc>
              <w:tc>
                <w:tcPr>
                  <w:tcW w:w="1204" w:type="dxa"/>
                </w:tcPr>
                <w:p w:rsidR="00A2708D" w:rsidRPr="00625F66" w:rsidRDefault="00A2708D" w:rsidP="000B09B0">
                  <w:pPr>
                    <w:rPr>
                      <w:rFonts w:ascii="Arial" w:hAnsi="Arial" w:cs="Arial"/>
                      <w:sz w:val="16"/>
                      <w:szCs w:val="16"/>
                    </w:rPr>
                  </w:pPr>
                </w:p>
              </w:tc>
              <w:tc>
                <w:tcPr>
                  <w:tcW w:w="476" w:type="dxa"/>
                </w:tcPr>
                <w:p w:rsidR="00A2708D" w:rsidRPr="00625F66" w:rsidRDefault="00A2708D" w:rsidP="000B09B0">
                  <w:pPr>
                    <w:rPr>
                      <w:rFonts w:ascii="Arial" w:hAnsi="Arial" w:cs="Arial"/>
                      <w:sz w:val="16"/>
                      <w:szCs w:val="16"/>
                    </w:rPr>
                  </w:pPr>
                </w:p>
              </w:tc>
              <w:tc>
                <w:tcPr>
                  <w:tcW w:w="523" w:type="dxa"/>
                </w:tcPr>
                <w:p w:rsidR="00A2708D" w:rsidRPr="00625F66" w:rsidRDefault="00A2708D" w:rsidP="000B09B0">
                  <w:pPr>
                    <w:rPr>
                      <w:rFonts w:ascii="Arial" w:hAnsi="Arial" w:cs="Arial"/>
                      <w:sz w:val="16"/>
                      <w:szCs w:val="16"/>
                    </w:rPr>
                  </w:pPr>
                </w:p>
              </w:tc>
            </w:tr>
            <w:tr w:rsidR="00A2708D" w:rsidTr="00836256">
              <w:tc>
                <w:tcPr>
                  <w:tcW w:w="659" w:type="dxa"/>
                </w:tcPr>
                <w:p w:rsidR="00A2708D" w:rsidRPr="00625F66" w:rsidRDefault="00A2708D" w:rsidP="000B09B0">
                  <w:pPr>
                    <w:rPr>
                      <w:rFonts w:ascii="Arial" w:hAnsi="Arial" w:cs="Arial"/>
                      <w:sz w:val="16"/>
                      <w:szCs w:val="16"/>
                    </w:rPr>
                  </w:pPr>
                  <w:r w:rsidRPr="00625F66">
                    <w:rPr>
                      <w:rFonts w:ascii="Arial" w:hAnsi="Arial" w:cs="Arial"/>
                      <w:sz w:val="16"/>
                      <w:szCs w:val="16"/>
                    </w:rPr>
                    <w:t>3.2</w:t>
                  </w:r>
                </w:p>
              </w:tc>
              <w:tc>
                <w:tcPr>
                  <w:tcW w:w="1310" w:type="dxa"/>
                </w:tcPr>
                <w:p w:rsidR="00A2708D" w:rsidRPr="00625F66" w:rsidRDefault="00A2708D" w:rsidP="000B09B0">
                  <w:pPr>
                    <w:rPr>
                      <w:rFonts w:ascii="Arial" w:hAnsi="Arial" w:cs="Arial"/>
                      <w:sz w:val="16"/>
                      <w:szCs w:val="16"/>
                    </w:rPr>
                  </w:pPr>
                  <w:r w:rsidRPr="00625F66">
                    <w:rPr>
                      <w:rFonts w:ascii="Arial" w:hAnsi="Arial" w:cs="Arial"/>
                      <w:sz w:val="16"/>
                      <w:szCs w:val="16"/>
                    </w:rPr>
                    <w:t>First aider &amp; kit</w:t>
                  </w:r>
                </w:p>
              </w:tc>
              <w:tc>
                <w:tcPr>
                  <w:tcW w:w="1217" w:type="dxa"/>
                </w:tcPr>
                <w:p w:rsidR="00A2708D" w:rsidRPr="00625F66" w:rsidRDefault="00A2708D" w:rsidP="00625F66">
                  <w:pPr>
                    <w:rPr>
                      <w:rFonts w:ascii="Arial" w:hAnsi="Arial" w:cs="Arial"/>
                      <w:sz w:val="16"/>
                      <w:szCs w:val="16"/>
                    </w:rPr>
                  </w:pPr>
                  <w:r w:rsidRPr="00625F66">
                    <w:rPr>
                      <w:rFonts w:ascii="Arial" w:hAnsi="Arial" w:cs="Arial"/>
                      <w:sz w:val="16"/>
                      <w:szCs w:val="16"/>
                    </w:rPr>
                    <w:t xml:space="preserve">First aider &amp; facility  signage; kit; and Code of Practice </w:t>
                  </w:r>
                </w:p>
              </w:tc>
              <w:tc>
                <w:tcPr>
                  <w:tcW w:w="1533" w:type="dxa"/>
                </w:tcPr>
                <w:p w:rsidR="00A2708D" w:rsidRPr="00625F66" w:rsidRDefault="00A2708D" w:rsidP="00625F66">
                  <w:pPr>
                    <w:rPr>
                      <w:rFonts w:ascii="Arial" w:hAnsi="Arial" w:cs="Arial"/>
                      <w:sz w:val="16"/>
                      <w:szCs w:val="16"/>
                    </w:rPr>
                  </w:pPr>
                  <w:r w:rsidRPr="00625F66">
                    <w:rPr>
                      <w:rFonts w:ascii="Arial" w:hAnsi="Arial" w:cs="Arial"/>
                      <w:sz w:val="16"/>
                      <w:szCs w:val="16"/>
                    </w:rPr>
                    <w:t>Signage on site giving first aider and facility information.  Kit has been checked within last year, contains no expired items and meets Code of Practice recommendations.</w:t>
                  </w:r>
                </w:p>
              </w:tc>
              <w:tc>
                <w:tcPr>
                  <w:tcW w:w="594" w:type="dxa"/>
                </w:tcPr>
                <w:p w:rsidR="00A2708D" w:rsidRPr="00625F66" w:rsidRDefault="00A2708D" w:rsidP="000B09B0">
                  <w:pPr>
                    <w:rPr>
                      <w:rFonts w:ascii="Arial" w:hAnsi="Arial" w:cs="Arial"/>
                      <w:sz w:val="16"/>
                      <w:szCs w:val="16"/>
                    </w:rPr>
                  </w:pPr>
                </w:p>
              </w:tc>
              <w:tc>
                <w:tcPr>
                  <w:tcW w:w="1500" w:type="dxa"/>
                </w:tcPr>
                <w:p w:rsidR="00A2708D" w:rsidRPr="00625F66" w:rsidRDefault="00A2708D" w:rsidP="000B09B0">
                  <w:pPr>
                    <w:rPr>
                      <w:rFonts w:ascii="Arial" w:hAnsi="Arial" w:cs="Arial"/>
                      <w:sz w:val="16"/>
                      <w:szCs w:val="16"/>
                    </w:rPr>
                  </w:pPr>
                  <w:r w:rsidRPr="00625F66">
                    <w:rPr>
                      <w:rFonts w:ascii="Arial" w:hAnsi="Arial" w:cs="Arial"/>
                      <w:sz w:val="16"/>
                      <w:szCs w:val="16"/>
                    </w:rPr>
                    <w:t>Photos of signage at site showing first aider contact details and location of facility.  Photo of any kit check evidence.</w:t>
                  </w:r>
                </w:p>
              </w:tc>
              <w:tc>
                <w:tcPr>
                  <w:tcW w:w="1204" w:type="dxa"/>
                </w:tcPr>
                <w:p w:rsidR="00A2708D" w:rsidRPr="00625F66" w:rsidRDefault="00A2708D" w:rsidP="000B09B0">
                  <w:pPr>
                    <w:rPr>
                      <w:rFonts w:ascii="Arial" w:hAnsi="Arial" w:cs="Arial"/>
                      <w:sz w:val="16"/>
                      <w:szCs w:val="16"/>
                    </w:rPr>
                  </w:pPr>
                  <w:r w:rsidRPr="00625F66">
                    <w:rPr>
                      <w:rFonts w:ascii="Arial" w:hAnsi="Arial" w:cs="Arial"/>
                      <w:sz w:val="16"/>
                      <w:szCs w:val="16"/>
                    </w:rPr>
                    <w:t>Check Code of Practice requirements for type of kit for number of workers.</w:t>
                  </w:r>
                </w:p>
              </w:tc>
              <w:tc>
                <w:tcPr>
                  <w:tcW w:w="476" w:type="dxa"/>
                </w:tcPr>
                <w:p w:rsidR="00A2708D" w:rsidRPr="00625F66" w:rsidRDefault="00A2708D" w:rsidP="000B09B0">
                  <w:pPr>
                    <w:rPr>
                      <w:rFonts w:ascii="Arial" w:hAnsi="Arial" w:cs="Arial"/>
                      <w:sz w:val="16"/>
                      <w:szCs w:val="16"/>
                    </w:rPr>
                  </w:pPr>
                </w:p>
              </w:tc>
              <w:tc>
                <w:tcPr>
                  <w:tcW w:w="523" w:type="dxa"/>
                </w:tcPr>
                <w:p w:rsidR="00A2708D" w:rsidRPr="00625F66" w:rsidRDefault="00A2708D" w:rsidP="000B09B0">
                  <w:pPr>
                    <w:rPr>
                      <w:rFonts w:ascii="Arial" w:hAnsi="Arial" w:cs="Arial"/>
                      <w:sz w:val="16"/>
                      <w:szCs w:val="16"/>
                    </w:rPr>
                  </w:pPr>
                </w:p>
              </w:tc>
            </w:tr>
            <w:tr w:rsidR="00A2708D" w:rsidTr="00836256">
              <w:tc>
                <w:tcPr>
                  <w:tcW w:w="659" w:type="dxa"/>
                </w:tcPr>
                <w:p w:rsidR="00A2708D" w:rsidRPr="00625F66" w:rsidRDefault="00A2708D" w:rsidP="000B09B0">
                  <w:pPr>
                    <w:rPr>
                      <w:rFonts w:ascii="Arial" w:hAnsi="Arial" w:cs="Arial"/>
                      <w:sz w:val="16"/>
                      <w:szCs w:val="16"/>
                    </w:rPr>
                  </w:pPr>
                  <w:r w:rsidRPr="00625F66">
                    <w:rPr>
                      <w:rFonts w:ascii="Arial" w:hAnsi="Arial" w:cs="Arial"/>
                      <w:sz w:val="16"/>
                      <w:szCs w:val="16"/>
                    </w:rPr>
                    <w:t>3.3</w:t>
                  </w:r>
                </w:p>
              </w:tc>
              <w:tc>
                <w:tcPr>
                  <w:tcW w:w="1310" w:type="dxa"/>
                </w:tcPr>
                <w:p w:rsidR="00A2708D" w:rsidRPr="00625F66" w:rsidRDefault="00A2708D" w:rsidP="000B09B0">
                  <w:pPr>
                    <w:rPr>
                      <w:rFonts w:ascii="Arial" w:hAnsi="Arial" w:cs="Arial"/>
                      <w:sz w:val="16"/>
                      <w:szCs w:val="16"/>
                    </w:rPr>
                  </w:pPr>
                  <w:r w:rsidRPr="00625F66">
                    <w:rPr>
                      <w:rFonts w:ascii="Arial" w:hAnsi="Arial" w:cs="Arial"/>
                      <w:sz w:val="16"/>
                      <w:szCs w:val="16"/>
                    </w:rPr>
                    <w:t>Fire Extinguishers</w:t>
                  </w:r>
                </w:p>
              </w:tc>
              <w:tc>
                <w:tcPr>
                  <w:tcW w:w="1217" w:type="dxa"/>
                </w:tcPr>
                <w:p w:rsidR="00A2708D" w:rsidRPr="00625F66" w:rsidRDefault="00A2708D" w:rsidP="00B41514">
                  <w:pPr>
                    <w:rPr>
                      <w:rFonts w:ascii="Arial" w:hAnsi="Arial" w:cs="Arial"/>
                      <w:sz w:val="16"/>
                      <w:szCs w:val="16"/>
                    </w:rPr>
                  </w:pPr>
                  <w:r w:rsidRPr="00625F66">
                    <w:rPr>
                      <w:rFonts w:ascii="Arial" w:hAnsi="Arial" w:cs="Arial"/>
                      <w:sz w:val="16"/>
                      <w:szCs w:val="16"/>
                    </w:rPr>
                    <w:t>Equipment register, Exting</w:t>
                  </w:r>
                  <w:r>
                    <w:rPr>
                      <w:rFonts w:ascii="Arial" w:hAnsi="Arial" w:cs="Arial"/>
                      <w:sz w:val="16"/>
                      <w:szCs w:val="16"/>
                    </w:rPr>
                    <w:t>u</w:t>
                  </w:r>
                  <w:r w:rsidRPr="00625F66">
                    <w:rPr>
                      <w:rFonts w:ascii="Arial" w:hAnsi="Arial" w:cs="Arial"/>
                      <w:sz w:val="16"/>
                      <w:szCs w:val="16"/>
                    </w:rPr>
                    <w:t xml:space="preserve">isher units and tags and </w:t>
                  </w:r>
                  <w:r>
                    <w:rPr>
                      <w:rFonts w:ascii="Arial" w:hAnsi="Arial" w:cs="Arial"/>
                      <w:sz w:val="16"/>
                      <w:szCs w:val="16"/>
                    </w:rPr>
                    <w:t>relevant Standards; and SMP</w:t>
                  </w:r>
                </w:p>
              </w:tc>
              <w:tc>
                <w:tcPr>
                  <w:tcW w:w="1533" w:type="dxa"/>
                </w:tcPr>
                <w:p w:rsidR="00A2708D" w:rsidRPr="00625F66" w:rsidRDefault="00A2708D" w:rsidP="000B09B0">
                  <w:pPr>
                    <w:rPr>
                      <w:rFonts w:ascii="Arial" w:hAnsi="Arial" w:cs="Arial"/>
                      <w:sz w:val="16"/>
                      <w:szCs w:val="16"/>
                    </w:rPr>
                  </w:pPr>
                  <w:r>
                    <w:rPr>
                      <w:rFonts w:ascii="Arial" w:hAnsi="Arial" w:cs="Arial"/>
                      <w:sz w:val="16"/>
                      <w:szCs w:val="16"/>
                    </w:rPr>
                    <w:t>Extinguishers all tagged to show they have been checked within 6 months.  Also date of manufacture does not exceed 5 years (or 3 years for vehicle/plant units) as per Standards</w:t>
                  </w:r>
                </w:p>
              </w:tc>
              <w:tc>
                <w:tcPr>
                  <w:tcW w:w="594" w:type="dxa"/>
                </w:tcPr>
                <w:p w:rsidR="00A2708D" w:rsidRPr="00625F66" w:rsidRDefault="00A2708D" w:rsidP="000B09B0">
                  <w:pPr>
                    <w:rPr>
                      <w:rFonts w:ascii="Arial" w:hAnsi="Arial" w:cs="Arial"/>
                      <w:sz w:val="16"/>
                      <w:szCs w:val="16"/>
                    </w:rPr>
                  </w:pPr>
                </w:p>
              </w:tc>
              <w:tc>
                <w:tcPr>
                  <w:tcW w:w="1500" w:type="dxa"/>
                </w:tcPr>
                <w:p w:rsidR="00A2708D" w:rsidRPr="00625F66" w:rsidRDefault="00A2708D" w:rsidP="000B09B0">
                  <w:pPr>
                    <w:rPr>
                      <w:rFonts w:ascii="Arial" w:hAnsi="Arial" w:cs="Arial"/>
                      <w:sz w:val="16"/>
                      <w:szCs w:val="16"/>
                    </w:rPr>
                  </w:pPr>
                  <w:r>
                    <w:rPr>
                      <w:rFonts w:ascii="Arial" w:hAnsi="Arial" w:cs="Arial"/>
                      <w:sz w:val="16"/>
                      <w:szCs w:val="16"/>
                    </w:rPr>
                    <w:t>Photo of extinguisher including compliant tag.</w:t>
                  </w:r>
                </w:p>
              </w:tc>
              <w:tc>
                <w:tcPr>
                  <w:tcW w:w="1204" w:type="dxa"/>
                </w:tcPr>
                <w:p w:rsidR="00A2708D" w:rsidRPr="00625F66" w:rsidRDefault="00A2708D" w:rsidP="000B09B0">
                  <w:pPr>
                    <w:rPr>
                      <w:rFonts w:ascii="Arial" w:hAnsi="Arial" w:cs="Arial"/>
                      <w:sz w:val="16"/>
                      <w:szCs w:val="16"/>
                    </w:rPr>
                  </w:pPr>
                  <w:r>
                    <w:rPr>
                      <w:rFonts w:ascii="Arial" w:hAnsi="Arial" w:cs="Arial"/>
                      <w:sz w:val="16"/>
                      <w:szCs w:val="16"/>
                    </w:rPr>
                    <w:t>Check also SMP re site extinguisher requirements and that they note whether they have been met.</w:t>
                  </w:r>
                </w:p>
              </w:tc>
              <w:tc>
                <w:tcPr>
                  <w:tcW w:w="476" w:type="dxa"/>
                </w:tcPr>
                <w:p w:rsidR="00A2708D" w:rsidRDefault="00A2708D" w:rsidP="000B09B0">
                  <w:pPr>
                    <w:rPr>
                      <w:rFonts w:ascii="Arial" w:hAnsi="Arial" w:cs="Arial"/>
                      <w:sz w:val="16"/>
                      <w:szCs w:val="16"/>
                    </w:rPr>
                  </w:pPr>
                </w:p>
              </w:tc>
              <w:tc>
                <w:tcPr>
                  <w:tcW w:w="523" w:type="dxa"/>
                </w:tcPr>
                <w:p w:rsidR="00A2708D" w:rsidRDefault="00A2708D" w:rsidP="000B09B0">
                  <w:pPr>
                    <w:rPr>
                      <w:rFonts w:ascii="Arial" w:hAnsi="Arial" w:cs="Arial"/>
                      <w:sz w:val="16"/>
                      <w:szCs w:val="16"/>
                    </w:rPr>
                  </w:pPr>
                </w:p>
              </w:tc>
            </w:tr>
            <w:tr w:rsidR="00A2708D" w:rsidTr="00836256">
              <w:tc>
                <w:tcPr>
                  <w:tcW w:w="659" w:type="dxa"/>
                </w:tcPr>
                <w:p w:rsidR="00A2708D" w:rsidRPr="00625F66" w:rsidRDefault="00A2708D" w:rsidP="000B09B0">
                  <w:pPr>
                    <w:rPr>
                      <w:rFonts w:ascii="Arial" w:hAnsi="Arial" w:cs="Arial"/>
                      <w:sz w:val="16"/>
                      <w:szCs w:val="16"/>
                    </w:rPr>
                  </w:pPr>
                  <w:r>
                    <w:rPr>
                      <w:rFonts w:ascii="Arial" w:hAnsi="Arial" w:cs="Arial"/>
                      <w:sz w:val="16"/>
                      <w:szCs w:val="16"/>
                    </w:rPr>
                    <w:t>4.1</w:t>
                  </w:r>
                </w:p>
              </w:tc>
              <w:tc>
                <w:tcPr>
                  <w:tcW w:w="1310" w:type="dxa"/>
                </w:tcPr>
                <w:p w:rsidR="00A2708D" w:rsidRPr="00625F66" w:rsidRDefault="00A2708D" w:rsidP="000B09B0">
                  <w:pPr>
                    <w:rPr>
                      <w:rFonts w:ascii="Arial" w:hAnsi="Arial" w:cs="Arial"/>
                      <w:sz w:val="16"/>
                      <w:szCs w:val="16"/>
                    </w:rPr>
                  </w:pPr>
                  <w:r>
                    <w:rPr>
                      <w:rFonts w:ascii="Arial" w:hAnsi="Arial" w:cs="Arial"/>
                      <w:sz w:val="16"/>
                      <w:szCs w:val="16"/>
                    </w:rPr>
                    <w:t>Public Safety</w:t>
                  </w:r>
                </w:p>
              </w:tc>
              <w:tc>
                <w:tcPr>
                  <w:tcW w:w="1217" w:type="dxa"/>
                </w:tcPr>
                <w:p w:rsidR="00A2708D" w:rsidRPr="00625F66" w:rsidRDefault="00A2708D" w:rsidP="000B09B0">
                  <w:pPr>
                    <w:rPr>
                      <w:rFonts w:ascii="Arial" w:hAnsi="Arial" w:cs="Arial"/>
                      <w:sz w:val="16"/>
                      <w:szCs w:val="16"/>
                    </w:rPr>
                  </w:pPr>
                  <w:r>
                    <w:rPr>
                      <w:rFonts w:ascii="Arial" w:hAnsi="Arial" w:cs="Arial"/>
                      <w:sz w:val="16"/>
                      <w:szCs w:val="16"/>
                    </w:rPr>
                    <w:t>SMP resource</w:t>
                  </w:r>
                </w:p>
              </w:tc>
              <w:tc>
                <w:tcPr>
                  <w:tcW w:w="1533" w:type="dxa"/>
                </w:tcPr>
                <w:p w:rsidR="00A2708D" w:rsidRPr="00625F66" w:rsidRDefault="00A2708D" w:rsidP="000B09B0">
                  <w:pPr>
                    <w:rPr>
                      <w:rFonts w:ascii="Arial" w:hAnsi="Arial" w:cs="Arial"/>
                      <w:sz w:val="16"/>
                      <w:szCs w:val="16"/>
                    </w:rPr>
                  </w:pPr>
                  <w:r>
                    <w:rPr>
                      <w:rFonts w:ascii="Arial" w:hAnsi="Arial" w:cs="Arial"/>
                      <w:sz w:val="16"/>
                      <w:szCs w:val="16"/>
                    </w:rPr>
                    <w:t>Precautions have been taken to keep the public safe from hazards due to our works and with relevant signage</w:t>
                  </w:r>
                </w:p>
              </w:tc>
              <w:tc>
                <w:tcPr>
                  <w:tcW w:w="594" w:type="dxa"/>
                </w:tcPr>
                <w:p w:rsidR="00A2708D" w:rsidRPr="00625F66" w:rsidRDefault="00A2708D" w:rsidP="000B09B0">
                  <w:pPr>
                    <w:rPr>
                      <w:rFonts w:ascii="Arial" w:hAnsi="Arial" w:cs="Arial"/>
                      <w:sz w:val="16"/>
                      <w:szCs w:val="16"/>
                    </w:rPr>
                  </w:pPr>
                </w:p>
              </w:tc>
              <w:tc>
                <w:tcPr>
                  <w:tcW w:w="1500" w:type="dxa"/>
                </w:tcPr>
                <w:p w:rsidR="00A2708D" w:rsidRPr="00625F66" w:rsidRDefault="00A2708D" w:rsidP="000B09B0">
                  <w:pPr>
                    <w:rPr>
                      <w:rFonts w:ascii="Arial" w:hAnsi="Arial" w:cs="Arial"/>
                      <w:sz w:val="16"/>
                      <w:szCs w:val="16"/>
                    </w:rPr>
                  </w:pPr>
                  <w:r>
                    <w:rPr>
                      <w:rFonts w:ascii="Arial" w:hAnsi="Arial" w:cs="Arial"/>
                      <w:sz w:val="16"/>
                      <w:szCs w:val="16"/>
                    </w:rPr>
                    <w:t>Perimeter fencing/security photo; photo of Construction site Signage with contact details is displayed on perimeter and warning re hazards</w:t>
                  </w:r>
                </w:p>
              </w:tc>
              <w:tc>
                <w:tcPr>
                  <w:tcW w:w="1204" w:type="dxa"/>
                </w:tcPr>
                <w:p w:rsidR="00A2708D" w:rsidRPr="00625F66" w:rsidRDefault="00A2708D" w:rsidP="000B09B0">
                  <w:pPr>
                    <w:rPr>
                      <w:rFonts w:ascii="Arial" w:hAnsi="Arial" w:cs="Arial"/>
                      <w:sz w:val="16"/>
                      <w:szCs w:val="16"/>
                    </w:rPr>
                  </w:pPr>
                </w:p>
              </w:tc>
              <w:tc>
                <w:tcPr>
                  <w:tcW w:w="476" w:type="dxa"/>
                </w:tcPr>
                <w:p w:rsidR="00A2708D" w:rsidRPr="00625F66" w:rsidRDefault="00A2708D" w:rsidP="000B09B0">
                  <w:pPr>
                    <w:rPr>
                      <w:rFonts w:ascii="Arial" w:hAnsi="Arial" w:cs="Arial"/>
                      <w:sz w:val="16"/>
                      <w:szCs w:val="16"/>
                    </w:rPr>
                  </w:pPr>
                </w:p>
              </w:tc>
              <w:tc>
                <w:tcPr>
                  <w:tcW w:w="523" w:type="dxa"/>
                </w:tcPr>
                <w:p w:rsidR="00A2708D" w:rsidRPr="00625F66" w:rsidRDefault="00A2708D" w:rsidP="000B09B0">
                  <w:pPr>
                    <w:rPr>
                      <w:rFonts w:ascii="Arial" w:hAnsi="Arial" w:cs="Arial"/>
                      <w:sz w:val="16"/>
                      <w:szCs w:val="16"/>
                    </w:rPr>
                  </w:pPr>
                </w:p>
              </w:tc>
            </w:tr>
            <w:tr w:rsidR="00A2708D" w:rsidTr="00836256">
              <w:tc>
                <w:tcPr>
                  <w:tcW w:w="659" w:type="dxa"/>
                </w:tcPr>
                <w:p w:rsidR="00A2708D" w:rsidRDefault="00A2708D" w:rsidP="000B09B0">
                  <w:pPr>
                    <w:rPr>
                      <w:rFonts w:ascii="Arial" w:hAnsi="Arial" w:cs="Arial"/>
                      <w:sz w:val="16"/>
                      <w:szCs w:val="16"/>
                    </w:rPr>
                  </w:pPr>
                  <w:r>
                    <w:rPr>
                      <w:rFonts w:ascii="Arial" w:hAnsi="Arial" w:cs="Arial"/>
                      <w:sz w:val="16"/>
                      <w:szCs w:val="16"/>
                    </w:rPr>
                    <w:t>4.2</w:t>
                  </w:r>
                </w:p>
              </w:tc>
              <w:tc>
                <w:tcPr>
                  <w:tcW w:w="1310" w:type="dxa"/>
                </w:tcPr>
                <w:p w:rsidR="00A2708D" w:rsidRDefault="00A2708D" w:rsidP="000B09B0">
                  <w:pPr>
                    <w:rPr>
                      <w:rFonts w:ascii="Arial" w:hAnsi="Arial" w:cs="Arial"/>
                      <w:sz w:val="16"/>
                      <w:szCs w:val="16"/>
                    </w:rPr>
                  </w:pPr>
                  <w:r>
                    <w:rPr>
                      <w:rFonts w:ascii="Arial" w:hAnsi="Arial" w:cs="Arial"/>
                      <w:sz w:val="16"/>
                      <w:szCs w:val="16"/>
                    </w:rPr>
                    <w:t>Complaints</w:t>
                  </w:r>
                </w:p>
              </w:tc>
              <w:tc>
                <w:tcPr>
                  <w:tcW w:w="1217" w:type="dxa"/>
                </w:tcPr>
                <w:p w:rsidR="00A2708D" w:rsidRDefault="00A2708D" w:rsidP="000B09B0">
                  <w:pPr>
                    <w:rPr>
                      <w:rFonts w:ascii="Arial" w:hAnsi="Arial" w:cs="Arial"/>
                      <w:sz w:val="16"/>
                      <w:szCs w:val="16"/>
                    </w:rPr>
                  </w:pPr>
                  <w:r>
                    <w:rPr>
                      <w:rFonts w:ascii="Arial" w:hAnsi="Arial" w:cs="Arial"/>
                      <w:sz w:val="16"/>
                      <w:szCs w:val="16"/>
                    </w:rPr>
                    <w:t>SMP; Check with Site supervisor</w:t>
                  </w:r>
                </w:p>
              </w:tc>
              <w:tc>
                <w:tcPr>
                  <w:tcW w:w="1533" w:type="dxa"/>
                </w:tcPr>
                <w:p w:rsidR="00A2708D" w:rsidRDefault="00A2708D" w:rsidP="00E43B57">
                  <w:pPr>
                    <w:rPr>
                      <w:rFonts w:ascii="Arial" w:hAnsi="Arial" w:cs="Arial"/>
                      <w:sz w:val="16"/>
                      <w:szCs w:val="16"/>
                    </w:rPr>
                  </w:pPr>
                  <w:r>
                    <w:rPr>
                      <w:rFonts w:ascii="Arial" w:hAnsi="Arial" w:cs="Arial"/>
                      <w:sz w:val="16"/>
                      <w:szCs w:val="16"/>
                    </w:rPr>
                    <w:t>If applicable – reporting and other requirements were met</w:t>
                  </w:r>
                </w:p>
              </w:tc>
              <w:tc>
                <w:tcPr>
                  <w:tcW w:w="594" w:type="dxa"/>
                </w:tcPr>
                <w:p w:rsidR="00A2708D" w:rsidRPr="00625F66" w:rsidRDefault="00A2708D" w:rsidP="000B09B0">
                  <w:pPr>
                    <w:rPr>
                      <w:rFonts w:ascii="Arial" w:hAnsi="Arial" w:cs="Arial"/>
                      <w:sz w:val="16"/>
                      <w:szCs w:val="16"/>
                    </w:rPr>
                  </w:pPr>
                </w:p>
              </w:tc>
              <w:tc>
                <w:tcPr>
                  <w:tcW w:w="1500" w:type="dxa"/>
                </w:tcPr>
                <w:p w:rsidR="00A2708D" w:rsidRDefault="00A2708D" w:rsidP="000B09B0">
                  <w:pPr>
                    <w:rPr>
                      <w:rFonts w:ascii="Arial" w:hAnsi="Arial" w:cs="Arial"/>
                      <w:sz w:val="16"/>
                      <w:szCs w:val="16"/>
                    </w:rPr>
                  </w:pPr>
                  <w:r>
                    <w:rPr>
                      <w:rFonts w:ascii="Arial" w:hAnsi="Arial" w:cs="Arial"/>
                      <w:sz w:val="16"/>
                      <w:szCs w:val="16"/>
                    </w:rPr>
                    <w:t>Photo or other evidence showing complaint was reported and dealt with compliantly</w:t>
                  </w:r>
                </w:p>
              </w:tc>
              <w:tc>
                <w:tcPr>
                  <w:tcW w:w="1204" w:type="dxa"/>
                </w:tcPr>
                <w:p w:rsidR="00A2708D" w:rsidRPr="00625F66" w:rsidRDefault="00A2708D" w:rsidP="000B09B0">
                  <w:pPr>
                    <w:rPr>
                      <w:rFonts w:ascii="Arial" w:hAnsi="Arial" w:cs="Arial"/>
                      <w:sz w:val="16"/>
                      <w:szCs w:val="16"/>
                    </w:rPr>
                  </w:pPr>
                </w:p>
              </w:tc>
              <w:tc>
                <w:tcPr>
                  <w:tcW w:w="476" w:type="dxa"/>
                </w:tcPr>
                <w:p w:rsidR="00A2708D" w:rsidRPr="00625F66" w:rsidRDefault="00A2708D" w:rsidP="000B09B0">
                  <w:pPr>
                    <w:rPr>
                      <w:rFonts w:ascii="Arial" w:hAnsi="Arial" w:cs="Arial"/>
                      <w:sz w:val="16"/>
                      <w:szCs w:val="16"/>
                    </w:rPr>
                  </w:pPr>
                </w:p>
              </w:tc>
              <w:tc>
                <w:tcPr>
                  <w:tcW w:w="523" w:type="dxa"/>
                </w:tcPr>
                <w:p w:rsidR="00A2708D" w:rsidRPr="00625F66" w:rsidRDefault="00A2708D" w:rsidP="000B09B0">
                  <w:pPr>
                    <w:rPr>
                      <w:rFonts w:ascii="Arial" w:hAnsi="Arial" w:cs="Arial"/>
                      <w:sz w:val="16"/>
                      <w:szCs w:val="16"/>
                    </w:rPr>
                  </w:pPr>
                </w:p>
              </w:tc>
            </w:tr>
            <w:tr w:rsidR="00A2708D" w:rsidTr="00836256">
              <w:tc>
                <w:tcPr>
                  <w:tcW w:w="659" w:type="dxa"/>
                </w:tcPr>
                <w:p w:rsidR="00A2708D" w:rsidRPr="00625F66" w:rsidRDefault="00A2708D" w:rsidP="000B09B0">
                  <w:pPr>
                    <w:rPr>
                      <w:rFonts w:ascii="Arial" w:hAnsi="Arial" w:cs="Arial"/>
                      <w:sz w:val="16"/>
                      <w:szCs w:val="16"/>
                    </w:rPr>
                  </w:pPr>
                  <w:r>
                    <w:rPr>
                      <w:rFonts w:ascii="Arial" w:hAnsi="Arial" w:cs="Arial"/>
                      <w:sz w:val="16"/>
                      <w:szCs w:val="16"/>
                    </w:rPr>
                    <w:t>5.1</w:t>
                  </w:r>
                </w:p>
              </w:tc>
              <w:tc>
                <w:tcPr>
                  <w:tcW w:w="1310" w:type="dxa"/>
                </w:tcPr>
                <w:p w:rsidR="00A2708D" w:rsidRPr="00625F66" w:rsidRDefault="00A2708D" w:rsidP="000B09B0">
                  <w:pPr>
                    <w:rPr>
                      <w:rFonts w:ascii="Arial" w:hAnsi="Arial" w:cs="Arial"/>
                      <w:sz w:val="16"/>
                      <w:szCs w:val="16"/>
                    </w:rPr>
                  </w:pPr>
                  <w:r>
                    <w:rPr>
                      <w:rFonts w:ascii="Arial" w:hAnsi="Arial" w:cs="Arial"/>
                      <w:sz w:val="16"/>
                      <w:szCs w:val="16"/>
                    </w:rPr>
                    <w:t>Emergency Evacuation Plan</w:t>
                  </w:r>
                </w:p>
              </w:tc>
              <w:tc>
                <w:tcPr>
                  <w:tcW w:w="1217" w:type="dxa"/>
                </w:tcPr>
                <w:p w:rsidR="00A2708D" w:rsidRPr="00625F66" w:rsidRDefault="00A2708D" w:rsidP="000B09B0">
                  <w:pPr>
                    <w:rPr>
                      <w:rFonts w:ascii="Arial" w:hAnsi="Arial" w:cs="Arial"/>
                      <w:sz w:val="16"/>
                      <w:szCs w:val="16"/>
                    </w:rPr>
                  </w:pPr>
                  <w:r>
                    <w:rPr>
                      <w:rFonts w:ascii="Arial" w:hAnsi="Arial" w:cs="Arial"/>
                      <w:sz w:val="16"/>
                      <w:szCs w:val="16"/>
                    </w:rPr>
                    <w:t>SMP Resource; Signage and Site induction training records</w:t>
                  </w:r>
                </w:p>
              </w:tc>
              <w:tc>
                <w:tcPr>
                  <w:tcW w:w="1533" w:type="dxa"/>
                </w:tcPr>
                <w:p w:rsidR="00A2708D" w:rsidRPr="00625F66" w:rsidRDefault="00A2708D" w:rsidP="00E43B57">
                  <w:pPr>
                    <w:rPr>
                      <w:rFonts w:ascii="Arial" w:hAnsi="Arial" w:cs="Arial"/>
                      <w:sz w:val="16"/>
                      <w:szCs w:val="16"/>
                    </w:rPr>
                  </w:pPr>
                  <w:r>
                    <w:rPr>
                      <w:rFonts w:ascii="Arial" w:hAnsi="Arial" w:cs="Arial"/>
                      <w:sz w:val="16"/>
                      <w:szCs w:val="16"/>
                    </w:rPr>
                    <w:t xml:space="preserve">Emergency </w:t>
                  </w:r>
                  <w:proofErr w:type="spellStart"/>
                  <w:r>
                    <w:rPr>
                      <w:rFonts w:ascii="Arial" w:hAnsi="Arial" w:cs="Arial"/>
                      <w:sz w:val="16"/>
                      <w:szCs w:val="16"/>
                    </w:rPr>
                    <w:t>Evac</w:t>
                  </w:r>
                  <w:proofErr w:type="spellEnd"/>
                  <w:r>
                    <w:rPr>
                      <w:rFonts w:ascii="Arial" w:hAnsi="Arial" w:cs="Arial"/>
                      <w:sz w:val="16"/>
                      <w:szCs w:val="16"/>
                    </w:rPr>
                    <w:t xml:space="preserve"> Plan and muster point signage are displayed on site and trained at site inductions</w:t>
                  </w:r>
                </w:p>
              </w:tc>
              <w:tc>
                <w:tcPr>
                  <w:tcW w:w="594" w:type="dxa"/>
                </w:tcPr>
                <w:p w:rsidR="00A2708D" w:rsidRPr="00625F66" w:rsidRDefault="00A2708D" w:rsidP="000B09B0">
                  <w:pPr>
                    <w:rPr>
                      <w:rFonts w:ascii="Arial" w:hAnsi="Arial" w:cs="Arial"/>
                      <w:sz w:val="16"/>
                      <w:szCs w:val="16"/>
                    </w:rPr>
                  </w:pPr>
                </w:p>
              </w:tc>
              <w:tc>
                <w:tcPr>
                  <w:tcW w:w="1500" w:type="dxa"/>
                </w:tcPr>
                <w:p w:rsidR="00A2708D" w:rsidRPr="00625F66" w:rsidRDefault="00A2708D" w:rsidP="000B09B0">
                  <w:pPr>
                    <w:rPr>
                      <w:rFonts w:ascii="Arial" w:hAnsi="Arial" w:cs="Arial"/>
                      <w:sz w:val="16"/>
                      <w:szCs w:val="16"/>
                    </w:rPr>
                  </w:pPr>
                  <w:r>
                    <w:rPr>
                      <w:rFonts w:ascii="Arial" w:hAnsi="Arial" w:cs="Arial"/>
                      <w:sz w:val="16"/>
                      <w:szCs w:val="16"/>
                    </w:rPr>
                    <w:t>Photos of relevant signage and inclusion in induction training.</w:t>
                  </w:r>
                </w:p>
              </w:tc>
              <w:tc>
                <w:tcPr>
                  <w:tcW w:w="1204" w:type="dxa"/>
                </w:tcPr>
                <w:p w:rsidR="00A2708D" w:rsidRPr="00625F66" w:rsidRDefault="00A2708D" w:rsidP="000B09B0">
                  <w:pPr>
                    <w:rPr>
                      <w:rFonts w:ascii="Arial" w:hAnsi="Arial" w:cs="Arial"/>
                      <w:sz w:val="16"/>
                      <w:szCs w:val="16"/>
                    </w:rPr>
                  </w:pPr>
                </w:p>
              </w:tc>
              <w:tc>
                <w:tcPr>
                  <w:tcW w:w="476" w:type="dxa"/>
                </w:tcPr>
                <w:p w:rsidR="00A2708D" w:rsidRPr="00625F66" w:rsidRDefault="00A2708D" w:rsidP="000B09B0">
                  <w:pPr>
                    <w:rPr>
                      <w:rFonts w:ascii="Arial" w:hAnsi="Arial" w:cs="Arial"/>
                      <w:sz w:val="16"/>
                      <w:szCs w:val="16"/>
                    </w:rPr>
                  </w:pPr>
                </w:p>
              </w:tc>
              <w:tc>
                <w:tcPr>
                  <w:tcW w:w="523" w:type="dxa"/>
                </w:tcPr>
                <w:p w:rsidR="00A2708D" w:rsidRPr="00625F66" w:rsidRDefault="00A2708D" w:rsidP="000B09B0">
                  <w:pPr>
                    <w:rPr>
                      <w:rFonts w:ascii="Arial" w:hAnsi="Arial" w:cs="Arial"/>
                      <w:sz w:val="16"/>
                      <w:szCs w:val="16"/>
                    </w:rPr>
                  </w:pPr>
                </w:p>
              </w:tc>
            </w:tr>
            <w:tr w:rsidR="00A2708D" w:rsidTr="00836256">
              <w:tc>
                <w:tcPr>
                  <w:tcW w:w="659" w:type="dxa"/>
                </w:tcPr>
                <w:p w:rsidR="00A2708D" w:rsidRPr="00625F66" w:rsidRDefault="00A2708D" w:rsidP="000B09B0">
                  <w:pPr>
                    <w:rPr>
                      <w:rFonts w:ascii="Arial" w:hAnsi="Arial" w:cs="Arial"/>
                      <w:sz w:val="16"/>
                      <w:szCs w:val="16"/>
                    </w:rPr>
                  </w:pPr>
                  <w:r>
                    <w:rPr>
                      <w:rFonts w:ascii="Arial" w:hAnsi="Arial" w:cs="Arial"/>
                      <w:sz w:val="16"/>
                      <w:szCs w:val="16"/>
                    </w:rPr>
                    <w:t>5.2</w:t>
                  </w:r>
                </w:p>
              </w:tc>
              <w:tc>
                <w:tcPr>
                  <w:tcW w:w="1310" w:type="dxa"/>
                </w:tcPr>
                <w:p w:rsidR="00A2708D" w:rsidRPr="00625F66" w:rsidRDefault="00A2708D" w:rsidP="000B09B0">
                  <w:pPr>
                    <w:rPr>
                      <w:rFonts w:ascii="Arial" w:hAnsi="Arial" w:cs="Arial"/>
                      <w:sz w:val="16"/>
                      <w:szCs w:val="16"/>
                    </w:rPr>
                  </w:pPr>
                  <w:r>
                    <w:rPr>
                      <w:rFonts w:ascii="Arial" w:hAnsi="Arial" w:cs="Arial"/>
                      <w:sz w:val="16"/>
                      <w:szCs w:val="16"/>
                    </w:rPr>
                    <w:t xml:space="preserve">Emergency </w:t>
                  </w:r>
                  <w:r>
                    <w:rPr>
                      <w:rFonts w:ascii="Arial" w:hAnsi="Arial" w:cs="Arial"/>
                      <w:sz w:val="16"/>
                      <w:szCs w:val="16"/>
                    </w:rPr>
                    <w:lastRenderedPageBreak/>
                    <w:t>Evacuation Drill has been planned or executed for site</w:t>
                  </w:r>
                </w:p>
              </w:tc>
              <w:tc>
                <w:tcPr>
                  <w:tcW w:w="1217" w:type="dxa"/>
                </w:tcPr>
                <w:p w:rsidR="00A2708D" w:rsidRPr="00625F66" w:rsidRDefault="00A2708D" w:rsidP="000B09B0">
                  <w:pPr>
                    <w:rPr>
                      <w:rFonts w:ascii="Arial" w:hAnsi="Arial" w:cs="Arial"/>
                      <w:sz w:val="16"/>
                      <w:szCs w:val="16"/>
                    </w:rPr>
                  </w:pPr>
                  <w:r>
                    <w:rPr>
                      <w:rFonts w:ascii="Arial" w:hAnsi="Arial" w:cs="Arial"/>
                      <w:sz w:val="16"/>
                      <w:szCs w:val="16"/>
                    </w:rPr>
                    <w:lastRenderedPageBreak/>
                    <w:t xml:space="preserve">Training </w:t>
                  </w:r>
                  <w:r>
                    <w:rPr>
                      <w:rFonts w:ascii="Arial" w:hAnsi="Arial" w:cs="Arial"/>
                      <w:sz w:val="16"/>
                      <w:szCs w:val="16"/>
                    </w:rPr>
                    <w:lastRenderedPageBreak/>
                    <w:t>register and/or drill docs; also check frequency of drills as per SMP</w:t>
                  </w:r>
                </w:p>
              </w:tc>
              <w:tc>
                <w:tcPr>
                  <w:tcW w:w="1533" w:type="dxa"/>
                </w:tcPr>
                <w:p w:rsidR="00A2708D" w:rsidRPr="00625F66" w:rsidRDefault="00A2708D" w:rsidP="000B09B0">
                  <w:pPr>
                    <w:rPr>
                      <w:rFonts w:ascii="Arial" w:hAnsi="Arial" w:cs="Arial"/>
                      <w:sz w:val="16"/>
                      <w:szCs w:val="16"/>
                    </w:rPr>
                  </w:pPr>
                  <w:r>
                    <w:rPr>
                      <w:rFonts w:ascii="Arial" w:hAnsi="Arial" w:cs="Arial"/>
                      <w:sz w:val="16"/>
                      <w:szCs w:val="16"/>
                    </w:rPr>
                    <w:lastRenderedPageBreak/>
                    <w:t xml:space="preserve">Drills carried out </w:t>
                  </w:r>
                  <w:r>
                    <w:rPr>
                      <w:rFonts w:ascii="Arial" w:hAnsi="Arial" w:cs="Arial"/>
                      <w:sz w:val="16"/>
                      <w:szCs w:val="16"/>
                    </w:rPr>
                    <w:lastRenderedPageBreak/>
                    <w:t>at least every 6 months as per SMP</w:t>
                  </w:r>
                </w:p>
              </w:tc>
              <w:tc>
                <w:tcPr>
                  <w:tcW w:w="594" w:type="dxa"/>
                </w:tcPr>
                <w:p w:rsidR="00A2708D" w:rsidRPr="00625F66" w:rsidRDefault="00A2708D" w:rsidP="000B09B0">
                  <w:pPr>
                    <w:rPr>
                      <w:rFonts w:ascii="Arial" w:hAnsi="Arial" w:cs="Arial"/>
                      <w:sz w:val="16"/>
                      <w:szCs w:val="16"/>
                    </w:rPr>
                  </w:pPr>
                </w:p>
              </w:tc>
              <w:tc>
                <w:tcPr>
                  <w:tcW w:w="1500" w:type="dxa"/>
                </w:tcPr>
                <w:p w:rsidR="00A2708D" w:rsidRPr="00625F66" w:rsidRDefault="00A2708D" w:rsidP="000B09B0">
                  <w:pPr>
                    <w:rPr>
                      <w:rFonts w:ascii="Arial" w:hAnsi="Arial" w:cs="Arial"/>
                      <w:sz w:val="16"/>
                      <w:szCs w:val="16"/>
                    </w:rPr>
                  </w:pPr>
                  <w:r>
                    <w:rPr>
                      <w:rFonts w:ascii="Arial" w:hAnsi="Arial" w:cs="Arial"/>
                      <w:sz w:val="16"/>
                      <w:szCs w:val="16"/>
                    </w:rPr>
                    <w:t xml:space="preserve">Photo of drill </w:t>
                  </w:r>
                  <w:r>
                    <w:rPr>
                      <w:rFonts w:ascii="Arial" w:hAnsi="Arial" w:cs="Arial"/>
                      <w:sz w:val="16"/>
                      <w:szCs w:val="16"/>
                    </w:rPr>
                    <w:lastRenderedPageBreak/>
                    <w:t>register or drill document or other evidence showing drill has been executed or planned as per SMP</w:t>
                  </w:r>
                </w:p>
              </w:tc>
              <w:tc>
                <w:tcPr>
                  <w:tcW w:w="1204" w:type="dxa"/>
                </w:tcPr>
                <w:p w:rsidR="00A2708D" w:rsidRPr="00625F66" w:rsidRDefault="00A2708D" w:rsidP="000B09B0">
                  <w:pPr>
                    <w:rPr>
                      <w:rFonts w:ascii="Arial" w:hAnsi="Arial" w:cs="Arial"/>
                      <w:sz w:val="16"/>
                      <w:szCs w:val="16"/>
                    </w:rPr>
                  </w:pPr>
                </w:p>
              </w:tc>
              <w:tc>
                <w:tcPr>
                  <w:tcW w:w="476" w:type="dxa"/>
                </w:tcPr>
                <w:p w:rsidR="00A2708D" w:rsidRPr="00625F66" w:rsidRDefault="00A2708D" w:rsidP="000B09B0">
                  <w:pPr>
                    <w:rPr>
                      <w:rFonts w:ascii="Arial" w:hAnsi="Arial" w:cs="Arial"/>
                      <w:sz w:val="16"/>
                      <w:szCs w:val="16"/>
                    </w:rPr>
                  </w:pPr>
                </w:p>
              </w:tc>
              <w:tc>
                <w:tcPr>
                  <w:tcW w:w="523" w:type="dxa"/>
                </w:tcPr>
                <w:p w:rsidR="00A2708D" w:rsidRPr="00625F66" w:rsidRDefault="00A2708D" w:rsidP="000B09B0">
                  <w:pPr>
                    <w:rPr>
                      <w:rFonts w:ascii="Arial" w:hAnsi="Arial" w:cs="Arial"/>
                      <w:sz w:val="16"/>
                      <w:szCs w:val="16"/>
                    </w:rPr>
                  </w:pPr>
                </w:p>
              </w:tc>
            </w:tr>
            <w:tr w:rsidR="00A2708D" w:rsidTr="00836256">
              <w:tc>
                <w:tcPr>
                  <w:tcW w:w="659" w:type="dxa"/>
                </w:tcPr>
                <w:p w:rsidR="00A2708D" w:rsidRPr="00625F66" w:rsidRDefault="00A2708D" w:rsidP="000B09B0">
                  <w:pPr>
                    <w:rPr>
                      <w:rFonts w:ascii="Arial" w:hAnsi="Arial" w:cs="Arial"/>
                      <w:sz w:val="16"/>
                      <w:szCs w:val="16"/>
                    </w:rPr>
                  </w:pPr>
                  <w:r>
                    <w:rPr>
                      <w:rFonts w:ascii="Arial" w:hAnsi="Arial" w:cs="Arial"/>
                      <w:sz w:val="16"/>
                      <w:szCs w:val="16"/>
                    </w:rPr>
                    <w:lastRenderedPageBreak/>
                    <w:t>5.3</w:t>
                  </w:r>
                </w:p>
              </w:tc>
              <w:tc>
                <w:tcPr>
                  <w:tcW w:w="1310" w:type="dxa"/>
                </w:tcPr>
                <w:p w:rsidR="00A2708D" w:rsidRPr="00625F66" w:rsidRDefault="00A2708D" w:rsidP="000B09B0">
                  <w:pPr>
                    <w:rPr>
                      <w:rFonts w:ascii="Arial" w:hAnsi="Arial" w:cs="Arial"/>
                      <w:sz w:val="16"/>
                      <w:szCs w:val="16"/>
                    </w:rPr>
                  </w:pPr>
                  <w:r>
                    <w:rPr>
                      <w:rFonts w:ascii="Arial" w:hAnsi="Arial" w:cs="Arial"/>
                      <w:sz w:val="16"/>
                      <w:szCs w:val="16"/>
                    </w:rPr>
                    <w:t>Incident Reporting</w:t>
                  </w:r>
                </w:p>
              </w:tc>
              <w:tc>
                <w:tcPr>
                  <w:tcW w:w="1217" w:type="dxa"/>
                </w:tcPr>
                <w:p w:rsidR="00A2708D" w:rsidRPr="00625F66" w:rsidRDefault="00A2708D" w:rsidP="000B09B0">
                  <w:pPr>
                    <w:rPr>
                      <w:rFonts w:ascii="Arial" w:hAnsi="Arial" w:cs="Arial"/>
                      <w:sz w:val="16"/>
                      <w:szCs w:val="16"/>
                    </w:rPr>
                  </w:pPr>
                  <w:r>
                    <w:rPr>
                      <w:rFonts w:ascii="Arial" w:hAnsi="Arial" w:cs="Arial"/>
                      <w:sz w:val="16"/>
                      <w:szCs w:val="16"/>
                    </w:rPr>
                    <w:t>Incident Register, HOIN reports, SMP</w:t>
                  </w:r>
                </w:p>
              </w:tc>
              <w:tc>
                <w:tcPr>
                  <w:tcW w:w="1533" w:type="dxa"/>
                </w:tcPr>
                <w:p w:rsidR="00A2708D" w:rsidRPr="00625F66" w:rsidRDefault="00A2708D" w:rsidP="000B09B0">
                  <w:pPr>
                    <w:rPr>
                      <w:rFonts w:ascii="Arial" w:hAnsi="Arial" w:cs="Arial"/>
                      <w:sz w:val="16"/>
                      <w:szCs w:val="16"/>
                    </w:rPr>
                  </w:pPr>
                  <w:r>
                    <w:rPr>
                      <w:rFonts w:ascii="Arial" w:hAnsi="Arial" w:cs="Arial"/>
                      <w:sz w:val="16"/>
                      <w:szCs w:val="16"/>
                    </w:rPr>
                    <w:t xml:space="preserve">Register, Reports and any investigations completed for incidents as per SMP </w:t>
                  </w:r>
                </w:p>
              </w:tc>
              <w:tc>
                <w:tcPr>
                  <w:tcW w:w="594" w:type="dxa"/>
                </w:tcPr>
                <w:p w:rsidR="00A2708D" w:rsidRPr="00625F66" w:rsidRDefault="00A2708D" w:rsidP="000B09B0">
                  <w:pPr>
                    <w:rPr>
                      <w:rFonts w:ascii="Arial" w:hAnsi="Arial" w:cs="Arial"/>
                      <w:sz w:val="16"/>
                      <w:szCs w:val="16"/>
                    </w:rPr>
                  </w:pPr>
                </w:p>
              </w:tc>
              <w:tc>
                <w:tcPr>
                  <w:tcW w:w="1500" w:type="dxa"/>
                </w:tcPr>
                <w:p w:rsidR="00A2708D" w:rsidRPr="00625F66" w:rsidRDefault="002709D2" w:rsidP="000B09B0">
                  <w:pPr>
                    <w:rPr>
                      <w:rFonts w:ascii="Arial" w:hAnsi="Arial" w:cs="Arial"/>
                      <w:sz w:val="16"/>
                      <w:szCs w:val="16"/>
                    </w:rPr>
                  </w:pPr>
                  <w:r>
                    <w:rPr>
                      <w:rFonts w:ascii="Arial" w:hAnsi="Arial" w:cs="Arial"/>
                      <w:sz w:val="16"/>
                      <w:szCs w:val="16"/>
                    </w:rPr>
                    <w:t>Photo of register; any reports and supporting notes if necessary.  Follow up with office to ensure reporting has been followed through and actions closed out.</w:t>
                  </w:r>
                </w:p>
              </w:tc>
              <w:tc>
                <w:tcPr>
                  <w:tcW w:w="1204" w:type="dxa"/>
                </w:tcPr>
                <w:p w:rsidR="00A2708D" w:rsidRPr="00625F66" w:rsidRDefault="00A2708D" w:rsidP="000B09B0">
                  <w:pPr>
                    <w:rPr>
                      <w:rFonts w:ascii="Arial" w:hAnsi="Arial" w:cs="Arial"/>
                      <w:sz w:val="16"/>
                      <w:szCs w:val="16"/>
                    </w:rPr>
                  </w:pPr>
                  <w:r>
                    <w:rPr>
                      <w:rFonts w:ascii="Arial" w:hAnsi="Arial" w:cs="Arial"/>
                      <w:sz w:val="16"/>
                      <w:szCs w:val="16"/>
                    </w:rPr>
                    <w:t>Check that all incidents have been reported as per SMP.</w:t>
                  </w:r>
                </w:p>
              </w:tc>
              <w:tc>
                <w:tcPr>
                  <w:tcW w:w="476" w:type="dxa"/>
                </w:tcPr>
                <w:p w:rsidR="00A2708D" w:rsidRDefault="00A2708D" w:rsidP="000B09B0">
                  <w:pPr>
                    <w:rPr>
                      <w:rFonts w:ascii="Arial" w:hAnsi="Arial" w:cs="Arial"/>
                      <w:sz w:val="16"/>
                      <w:szCs w:val="16"/>
                    </w:rPr>
                  </w:pPr>
                </w:p>
              </w:tc>
              <w:tc>
                <w:tcPr>
                  <w:tcW w:w="523" w:type="dxa"/>
                </w:tcPr>
                <w:p w:rsidR="00A2708D" w:rsidRDefault="00A2708D" w:rsidP="000B09B0">
                  <w:pPr>
                    <w:rPr>
                      <w:rFonts w:ascii="Arial" w:hAnsi="Arial" w:cs="Arial"/>
                      <w:sz w:val="16"/>
                      <w:szCs w:val="16"/>
                    </w:rPr>
                  </w:pPr>
                </w:p>
              </w:tc>
            </w:tr>
            <w:tr w:rsidR="00836256" w:rsidTr="00836256">
              <w:tc>
                <w:tcPr>
                  <w:tcW w:w="659" w:type="dxa"/>
                </w:tcPr>
                <w:p w:rsidR="00836256" w:rsidRPr="00625F66" w:rsidRDefault="00836256" w:rsidP="00836256">
                  <w:pPr>
                    <w:rPr>
                      <w:rFonts w:ascii="Arial" w:hAnsi="Arial" w:cs="Arial"/>
                      <w:sz w:val="16"/>
                      <w:szCs w:val="16"/>
                    </w:rPr>
                  </w:pPr>
                  <w:r>
                    <w:rPr>
                      <w:rFonts w:ascii="Arial" w:hAnsi="Arial" w:cs="Arial"/>
                      <w:sz w:val="16"/>
                      <w:szCs w:val="16"/>
                    </w:rPr>
                    <w:t>5.4</w:t>
                  </w:r>
                </w:p>
              </w:tc>
              <w:tc>
                <w:tcPr>
                  <w:tcW w:w="1310" w:type="dxa"/>
                </w:tcPr>
                <w:p w:rsidR="00836256" w:rsidRPr="00625F66" w:rsidRDefault="00836256" w:rsidP="00836256">
                  <w:pPr>
                    <w:rPr>
                      <w:rFonts w:ascii="Arial" w:hAnsi="Arial" w:cs="Arial"/>
                      <w:sz w:val="16"/>
                      <w:szCs w:val="16"/>
                    </w:rPr>
                  </w:pPr>
                  <w:r>
                    <w:rPr>
                      <w:rFonts w:ascii="Arial" w:hAnsi="Arial" w:cs="Arial"/>
                      <w:sz w:val="16"/>
                      <w:szCs w:val="16"/>
                    </w:rPr>
                    <w:t>Rehab management</w:t>
                  </w:r>
                </w:p>
              </w:tc>
              <w:tc>
                <w:tcPr>
                  <w:tcW w:w="1217" w:type="dxa"/>
                </w:tcPr>
                <w:p w:rsidR="00836256" w:rsidRDefault="00836256" w:rsidP="00836256">
                  <w:pPr>
                    <w:rPr>
                      <w:rFonts w:ascii="Arial" w:hAnsi="Arial" w:cs="Arial"/>
                      <w:sz w:val="16"/>
                      <w:szCs w:val="16"/>
                    </w:rPr>
                  </w:pPr>
                  <w:r>
                    <w:rPr>
                      <w:rFonts w:ascii="Arial" w:hAnsi="Arial" w:cs="Arial"/>
                      <w:sz w:val="16"/>
                      <w:szCs w:val="16"/>
                    </w:rPr>
                    <w:t>HOIN reports, Suitable duties plans (SDP)</w:t>
                  </w:r>
                </w:p>
              </w:tc>
              <w:tc>
                <w:tcPr>
                  <w:tcW w:w="1533" w:type="dxa"/>
                </w:tcPr>
                <w:p w:rsidR="00836256" w:rsidRDefault="00836256" w:rsidP="00836256">
                  <w:pPr>
                    <w:rPr>
                      <w:rFonts w:ascii="Arial" w:hAnsi="Arial" w:cs="Arial"/>
                      <w:sz w:val="16"/>
                      <w:szCs w:val="16"/>
                    </w:rPr>
                  </w:pPr>
                  <w:r>
                    <w:rPr>
                      <w:rFonts w:ascii="Arial" w:hAnsi="Arial" w:cs="Arial"/>
                      <w:sz w:val="16"/>
                      <w:szCs w:val="16"/>
                    </w:rPr>
                    <w:t>If applicable – meets SDP requirements and process was followed</w:t>
                  </w:r>
                </w:p>
              </w:tc>
              <w:tc>
                <w:tcPr>
                  <w:tcW w:w="594" w:type="dxa"/>
                </w:tcPr>
                <w:p w:rsidR="00836256" w:rsidRPr="00625F66" w:rsidRDefault="00836256" w:rsidP="00836256">
                  <w:pPr>
                    <w:rPr>
                      <w:rFonts w:ascii="Arial" w:hAnsi="Arial" w:cs="Arial"/>
                      <w:sz w:val="16"/>
                      <w:szCs w:val="16"/>
                    </w:rPr>
                  </w:pPr>
                </w:p>
              </w:tc>
              <w:tc>
                <w:tcPr>
                  <w:tcW w:w="1500" w:type="dxa"/>
                </w:tcPr>
                <w:p w:rsidR="00836256" w:rsidRPr="00625F66" w:rsidRDefault="00836256" w:rsidP="00836256">
                  <w:pPr>
                    <w:rPr>
                      <w:rFonts w:ascii="Arial" w:hAnsi="Arial" w:cs="Arial"/>
                      <w:sz w:val="16"/>
                      <w:szCs w:val="16"/>
                    </w:rPr>
                  </w:pPr>
                  <w:r>
                    <w:rPr>
                      <w:rFonts w:ascii="Arial" w:hAnsi="Arial" w:cs="Arial"/>
                      <w:sz w:val="16"/>
                      <w:szCs w:val="16"/>
                    </w:rPr>
                    <w:t>Photo of SDP, Interview injured worker to ensure plan was provided, discussed and suitable duties met.</w:t>
                  </w:r>
                </w:p>
              </w:tc>
              <w:tc>
                <w:tcPr>
                  <w:tcW w:w="1204" w:type="dxa"/>
                </w:tcPr>
                <w:p w:rsidR="00836256" w:rsidRPr="00625F66" w:rsidRDefault="00836256" w:rsidP="00836256">
                  <w:pPr>
                    <w:rPr>
                      <w:rFonts w:ascii="Arial" w:hAnsi="Arial" w:cs="Arial"/>
                      <w:sz w:val="16"/>
                      <w:szCs w:val="16"/>
                    </w:rPr>
                  </w:pPr>
                  <w:r>
                    <w:rPr>
                      <w:rFonts w:ascii="Arial" w:hAnsi="Arial" w:cs="Arial"/>
                      <w:sz w:val="16"/>
                      <w:szCs w:val="16"/>
                    </w:rPr>
                    <w:t>May need to refer to Rehabilitation and Return to Work Officer for more information and confirmation.</w:t>
                  </w:r>
                </w:p>
              </w:tc>
              <w:tc>
                <w:tcPr>
                  <w:tcW w:w="476" w:type="dxa"/>
                </w:tcPr>
                <w:p w:rsidR="00836256" w:rsidRDefault="00836256" w:rsidP="00836256">
                  <w:pPr>
                    <w:rPr>
                      <w:rFonts w:ascii="Arial" w:hAnsi="Arial" w:cs="Arial"/>
                      <w:sz w:val="16"/>
                      <w:szCs w:val="16"/>
                    </w:rPr>
                  </w:pPr>
                </w:p>
              </w:tc>
              <w:tc>
                <w:tcPr>
                  <w:tcW w:w="523" w:type="dxa"/>
                </w:tcPr>
                <w:p w:rsidR="00836256" w:rsidRDefault="00836256" w:rsidP="00836256">
                  <w:pPr>
                    <w:rPr>
                      <w:rFonts w:ascii="Arial" w:hAnsi="Arial" w:cs="Arial"/>
                      <w:sz w:val="16"/>
                      <w:szCs w:val="16"/>
                    </w:rPr>
                  </w:pPr>
                </w:p>
              </w:tc>
            </w:tr>
            <w:tr w:rsidR="00A2708D" w:rsidTr="00836256">
              <w:tc>
                <w:tcPr>
                  <w:tcW w:w="659" w:type="dxa"/>
                </w:tcPr>
                <w:p w:rsidR="00A2708D" w:rsidRDefault="00A2708D" w:rsidP="000B09B0">
                  <w:pPr>
                    <w:rPr>
                      <w:rFonts w:ascii="Arial" w:hAnsi="Arial" w:cs="Arial"/>
                      <w:sz w:val="16"/>
                      <w:szCs w:val="16"/>
                    </w:rPr>
                  </w:pPr>
                  <w:r>
                    <w:rPr>
                      <w:rFonts w:ascii="Arial" w:hAnsi="Arial" w:cs="Arial"/>
                      <w:sz w:val="16"/>
                      <w:szCs w:val="16"/>
                    </w:rPr>
                    <w:t>6.1</w:t>
                  </w:r>
                </w:p>
              </w:tc>
              <w:tc>
                <w:tcPr>
                  <w:tcW w:w="1310" w:type="dxa"/>
                </w:tcPr>
                <w:p w:rsidR="00A2708D" w:rsidRDefault="00A2708D" w:rsidP="000B09B0">
                  <w:pPr>
                    <w:rPr>
                      <w:rFonts w:ascii="Arial" w:hAnsi="Arial" w:cs="Arial"/>
                      <w:sz w:val="16"/>
                      <w:szCs w:val="16"/>
                    </w:rPr>
                  </w:pPr>
                  <w:r>
                    <w:rPr>
                      <w:rFonts w:ascii="Arial" w:hAnsi="Arial" w:cs="Arial"/>
                      <w:sz w:val="16"/>
                      <w:szCs w:val="16"/>
                    </w:rPr>
                    <w:t>Site Audits / checks</w:t>
                  </w:r>
                </w:p>
              </w:tc>
              <w:tc>
                <w:tcPr>
                  <w:tcW w:w="1217" w:type="dxa"/>
                </w:tcPr>
                <w:p w:rsidR="00A2708D" w:rsidRDefault="00836256" w:rsidP="000B09B0">
                  <w:pPr>
                    <w:rPr>
                      <w:rFonts w:ascii="Arial" w:hAnsi="Arial" w:cs="Arial"/>
                      <w:sz w:val="16"/>
                      <w:szCs w:val="16"/>
                    </w:rPr>
                  </w:pPr>
                  <w:r>
                    <w:rPr>
                      <w:rFonts w:ascii="Arial" w:hAnsi="Arial" w:cs="Arial"/>
                      <w:sz w:val="16"/>
                      <w:szCs w:val="16"/>
                    </w:rPr>
                    <w:t>Audit or Review evidence, Forms</w:t>
                  </w:r>
                </w:p>
              </w:tc>
              <w:tc>
                <w:tcPr>
                  <w:tcW w:w="1533" w:type="dxa"/>
                </w:tcPr>
                <w:p w:rsidR="00A2708D" w:rsidRDefault="00A2708D" w:rsidP="00870FCD">
                  <w:pPr>
                    <w:rPr>
                      <w:rFonts w:ascii="Arial" w:hAnsi="Arial" w:cs="Arial"/>
                      <w:sz w:val="16"/>
                      <w:szCs w:val="16"/>
                    </w:rPr>
                  </w:pPr>
                  <w:r>
                    <w:rPr>
                      <w:rFonts w:ascii="Arial" w:hAnsi="Arial" w:cs="Arial"/>
                      <w:sz w:val="16"/>
                      <w:szCs w:val="16"/>
                    </w:rPr>
                    <w:t>If carried out – process and any relative CARS were reported to workgroup.  Also evidence of a CAR being closed out.</w:t>
                  </w:r>
                </w:p>
              </w:tc>
              <w:tc>
                <w:tcPr>
                  <w:tcW w:w="594" w:type="dxa"/>
                </w:tcPr>
                <w:p w:rsidR="00A2708D" w:rsidRPr="00625F66" w:rsidRDefault="00A2708D" w:rsidP="000B09B0">
                  <w:pPr>
                    <w:rPr>
                      <w:rFonts w:ascii="Arial" w:hAnsi="Arial" w:cs="Arial"/>
                      <w:sz w:val="16"/>
                      <w:szCs w:val="16"/>
                    </w:rPr>
                  </w:pPr>
                </w:p>
              </w:tc>
              <w:tc>
                <w:tcPr>
                  <w:tcW w:w="1500" w:type="dxa"/>
                </w:tcPr>
                <w:p w:rsidR="00A2708D" w:rsidRDefault="00A2708D" w:rsidP="00870FCD">
                  <w:pPr>
                    <w:rPr>
                      <w:rFonts w:ascii="Arial" w:hAnsi="Arial" w:cs="Arial"/>
                      <w:sz w:val="16"/>
                      <w:szCs w:val="16"/>
                    </w:rPr>
                  </w:pPr>
                  <w:r>
                    <w:rPr>
                      <w:rFonts w:ascii="Arial" w:hAnsi="Arial" w:cs="Arial"/>
                      <w:sz w:val="16"/>
                      <w:szCs w:val="16"/>
                    </w:rPr>
                    <w:t>Email or other evidence to show notification and expected CARS.  Photo of CAR close out/compliance</w:t>
                  </w:r>
                </w:p>
              </w:tc>
              <w:tc>
                <w:tcPr>
                  <w:tcW w:w="1204" w:type="dxa"/>
                </w:tcPr>
                <w:p w:rsidR="00A2708D" w:rsidRDefault="00A2708D" w:rsidP="000B09B0">
                  <w:pPr>
                    <w:rPr>
                      <w:rFonts w:ascii="Arial" w:hAnsi="Arial" w:cs="Arial"/>
                      <w:sz w:val="16"/>
                      <w:szCs w:val="16"/>
                    </w:rPr>
                  </w:pPr>
                </w:p>
              </w:tc>
              <w:tc>
                <w:tcPr>
                  <w:tcW w:w="476" w:type="dxa"/>
                </w:tcPr>
                <w:p w:rsidR="00A2708D" w:rsidRDefault="00A2708D" w:rsidP="000B09B0">
                  <w:pPr>
                    <w:rPr>
                      <w:rFonts w:ascii="Arial" w:hAnsi="Arial" w:cs="Arial"/>
                      <w:sz w:val="16"/>
                      <w:szCs w:val="16"/>
                    </w:rPr>
                  </w:pPr>
                </w:p>
              </w:tc>
              <w:tc>
                <w:tcPr>
                  <w:tcW w:w="523" w:type="dxa"/>
                </w:tcPr>
                <w:p w:rsidR="00A2708D" w:rsidRDefault="00A2708D" w:rsidP="000B09B0">
                  <w:pPr>
                    <w:rPr>
                      <w:rFonts w:ascii="Arial" w:hAnsi="Arial" w:cs="Arial"/>
                      <w:sz w:val="16"/>
                      <w:szCs w:val="16"/>
                    </w:rPr>
                  </w:pPr>
                </w:p>
              </w:tc>
            </w:tr>
            <w:tr w:rsidR="00A2708D" w:rsidTr="00836256">
              <w:tc>
                <w:tcPr>
                  <w:tcW w:w="659" w:type="dxa"/>
                </w:tcPr>
                <w:p w:rsidR="00A2708D" w:rsidRDefault="00A2708D" w:rsidP="000B09B0">
                  <w:pPr>
                    <w:rPr>
                      <w:rFonts w:ascii="Arial" w:hAnsi="Arial" w:cs="Arial"/>
                      <w:sz w:val="16"/>
                      <w:szCs w:val="16"/>
                    </w:rPr>
                  </w:pPr>
                  <w:r>
                    <w:rPr>
                      <w:rFonts w:ascii="Arial" w:hAnsi="Arial" w:cs="Arial"/>
                      <w:sz w:val="16"/>
                      <w:szCs w:val="16"/>
                    </w:rPr>
                    <w:t>7.1</w:t>
                  </w:r>
                </w:p>
              </w:tc>
              <w:tc>
                <w:tcPr>
                  <w:tcW w:w="1310" w:type="dxa"/>
                </w:tcPr>
                <w:p w:rsidR="00A2708D" w:rsidRDefault="00A2708D" w:rsidP="000B09B0">
                  <w:pPr>
                    <w:rPr>
                      <w:rFonts w:ascii="Arial" w:hAnsi="Arial" w:cs="Arial"/>
                      <w:sz w:val="16"/>
                      <w:szCs w:val="16"/>
                    </w:rPr>
                  </w:pPr>
                  <w:r>
                    <w:rPr>
                      <w:rFonts w:ascii="Arial" w:hAnsi="Arial" w:cs="Arial"/>
                      <w:sz w:val="16"/>
                      <w:szCs w:val="16"/>
                    </w:rPr>
                    <w:t>Consultation</w:t>
                  </w:r>
                </w:p>
              </w:tc>
              <w:tc>
                <w:tcPr>
                  <w:tcW w:w="1217" w:type="dxa"/>
                </w:tcPr>
                <w:p w:rsidR="00A2708D" w:rsidRDefault="00A2708D" w:rsidP="000B09B0">
                  <w:pPr>
                    <w:rPr>
                      <w:rFonts w:ascii="Arial" w:hAnsi="Arial" w:cs="Arial"/>
                      <w:sz w:val="16"/>
                      <w:szCs w:val="16"/>
                    </w:rPr>
                  </w:pPr>
                  <w:r>
                    <w:rPr>
                      <w:rFonts w:ascii="Arial" w:hAnsi="Arial" w:cs="Arial"/>
                      <w:sz w:val="16"/>
                      <w:szCs w:val="16"/>
                    </w:rPr>
                    <w:t>SWMS, Worker advise, SMP</w:t>
                  </w:r>
                </w:p>
              </w:tc>
              <w:tc>
                <w:tcPr>
                  <w:tcW w:w="1533" w:type="dxa"/>
                </w:tcPr>
                <w:p w:rsidR="00A2708D" w:rsidRDefault="00A2708D" w:rsidP="00870FCD">
                  <w:pPr>
                    <w:rPr>
                      <w:rFonts w:ascii="Arial" w:hAnsi="Arial" w:cs="Arial"/>
                      <w:sz w:val="16"/>
                      <w:szCs w:val="16"/>
                    </w:rPr>
                  </w:pPr>
                  <w:r>
                    <w:rPr>
                      <w:rFonts w:ascii="Arial" w:hAnsi="Arial" w:cs="Arial"/>
                      <w:sz w:val="16"/>
                      <w:szCs w:val="16"/>
                    </w:rPr>
                    <w:t>Evidence of Consultation re SWMS completion exists</w:t>
                  </w:r>
                </w:p>
              </w:tc>
              <w:tc>
                <w:tcPr>
                  <w:tcW w:w="594" w:type="dxa"/>
                </w:tcPr>
                <w:p w:rsidR="00A2708D" w:rsidRPr="00625F66" w:rsidRDefault="00A2708D" w:rsidP="000B09B0">
                  <w:pPr>
                    <w:rPr>
                      <w:rFonts w:ascii="Arial" w:hAnsi="Arial" w:cs="Arial"/>
                      <w:sz w:val="16"/>
                      <w:szCs w:val="16"/>
                    </w:rPr>
                  </w:pPr>
                </w:p>
              </w:tc>
              <w:tc>
                <w:tcPr>
                  <w:tcW w:w="1500" w:type="dxa"/>
                </w:tcPr>
                <w:p w:rsidR="00A2708D" w:rsidRDefault="00A2708D" w:rsidP="00870FCD">
                  <w:pPr>
                    <w:rPr>
                      <w:rFonts w:ascii="Arial" w:hAnsi="Arial" w:cs="Arial"/>
                      <w:sz w:val="16"/>
                      <w:szCs w:val="16"/>
                    </w:rPr>
                  </w:pPr>
                  <w:r>
                    <w:rPr>
                      <w:rFonts w:ascii="Arial" w:hAnsi="Arial" w:cs="Arial"/>
                      <w:sz w:val="16"/>
                      <w:szCs w:val="16"/>
                    </w:rPr>
                    <w:t>Record of conversation with worker re relative works SWMS involvement and/or SWMS page showing that worker contributed to the development of the SWMS.</w:t>
                  </w:r>
                </w:p>
              </w:tc>
              <w:tc>
                <w:tcPr>
                  <w:tcW w:w="1204" w:type="dxa"/>
                </w:tcPr>
                <w:p w:rsidR="00A2708D" w:rsidRDefault="00A2708D" w:rsidP="000B09B0">
                  <w:pPr>
                    <w:rPr>
                      <w:rFonts w:ascii="Arial" w:hAnsi="Arial" w:cs="Arial"/>
                      <w:sz w:val="16"/>
                      <w:szCs w:val="16"/>
                    </w:rPr>
                  </w:pPr>
                </w:p>
              </w:tc>
              <w:tc>
                <w:tcPr>
                  <w:tcW w:w="476" w:type="dxa"/>
                </w:tcPr>
                <w:p w:rsidR="00A2708D" w:rsidRDefault="00A2708D" w:rsidP="000B09B0">
                  <w:pPr>
                    <w:rPr>
                      <w:rFonts w:ascii="Arial" w:hAnsi="Arial" w:cs="Arial"/>
                      <w:sz w:val="16"/>
                      <w:szCs w:val="16"/>
                    </w:rPr>
                  </w:pPr>
                </w:p>
              </w:tc>
              <w:tc>
                <w:tcPr>
                  <w:tcW w:w="523" w:type="dxa"/>
                </w:tcPr>
                <w:p w:rsidR="00A2708D" w:rsidRDefault="00A2708D" w:rsidP="000B09B0">
                  <w:pPr>
                    <w:rPr>
                      <w:rFonts w:ascii="Arial" w:hAnsi="Arial" w:cs="Arial"/>
                      <w:sz w:val="16"/>
                      <w:szCs w:val="16"/>
                    </w:rPr>
                  </w:pPr>
                </w:p>
              </w:tc>
            </w:tr>
            <w:tr w:rsidR="00A2708D" w:rsidTr="00836256">
              <w:tc>
                <w:tcPr>
                  <w:tcW w:w="659" w:type="dxa"/>
                </w:tcPr>
                <w:p w:rsidR="00A2708D" w:rsidRDefault="00A2708D" w:rsidP="000B09B0">
                  <w:pPr>
                    <w:rPr>
                      <w:rFonts w:ascii="Arial" w:hAnsi="Arial" w:cs="Arial"/>
                      <w:sz w:val="16"/>
                      <w:szCs w:val="16"/>
                    </w:rPr>
                  </w:pPr>
                  <w:r>
                    <w:rPr>
                      <w:rFonts w:ascii="Arial" w:hAnsi="Arial" w:cs="Arial"/>
                      <w:sz w:val="16"/>
                      <w:szCs w:val="16"/>
                    </w:rPr>
                    <w:t>7.2</w:t>
                  </w:r>
                </w:p>
              </w:tc>
              <w:tc>
                <w:tcPr>
                  <w:tcW w:w="1310" w:type="dxa"/>
                </w:tcPr>
                <w:p w:rsidR="00A2708D" w:rsidRDefault="00A2708D" w:rsidP="000B09B0">
                  <w:pPr>
                    <w:rPr>
                      <w:rFonts w:ascii="Arial" w:hAnsi="Arial" w:cs="Arial"/>
                      <w:sz w:val="16"/>
                      <w:szCs w:val="16"/>
                    </w:rPr>
                  </w:pPr>
                  <w:r>
                    <w:rPr>
                      <w:rFonts w:ascii="Arial" w:hAnsi="Arial" w:cs="Arial"/>
                      <w:sz w:val="16"/>
                      <w:szCs w:val="16"/>
                    </w:rPr>
                    <w:t>Consultation – Safety Reps – training and consultation</w:t>
                  </w:r>
                </w:p>
              </w:tc>
              <w:tc>
                <w:tcPr>
                  <w:tcW w:w="1217" w:type="dxa"/>
                </w:tcPr>
                <w:p w:rsidR="00A2708D" w:rsidRDefault="00A2708D" w:rsidP="000B09B0">
                  <w:pPr>
                    <w:rPr>
                      <w:rFonts w:ascii="Arial" w:hAnsi="Arial" w:cs="Arial"/>
                      <w:sz w:val="16"/>
                      <w:szCs w:val="16"/>
                    </w:rPr>
                  </w:pPr>
                  <w:r>
                    <w:rPr>
                      <w:rFonts w:ascii="Arial" w:hAnsi="Arial" w:cs="Arial"/>
                      <w:sz w:val="16"/>
                      <w:szCs w:val="16"/>
                    </w:rPr>
                    <w:t>SMP</w:t>
                  </w:r>
                </w:p>
              </w:tc>
              <w:tc>
                <w:tcPr>
                  <w:tcW w:w="1533" w:type="dxa"/>
                </w:tcPr>
                <w:p w:rsidR="00A2708D" w:rsidRDefault="00A2708D" w:rsidP="00870FCD">
                  <w:pPr>
                    <w:rPr>
                      <w:rFonts w:ascii="Arial" w:hAnsi="Arial" w:cs="Arial"/>
                      <w:sz w:val="16"/>
                      <w:szCs w:val="16"/>
                    </w:rPr>
                  </w:pPr>
                  <w:r>
                    <w:rPr>
                      <w:rFonts w:ascii="Arial" w:hAnsi="Arial" w:cs="Arial"/>
                      <w:sz w:val="16"/>
                      <w:szCs w:val="16"/>
                    </w:rPr>
                    <w:t>Where Applicable – evidence exists to show training of safety reps on site and participation in safety items; meetings; or other.</w:t>
                  </w:r>
                </w:p>
              </w:tc>
              <w:tc>
                <w:tcPr>
                  <w:tcW w:w="594" w:type="dxa"/>
                </w:tcPr>
                <w:p w:rsidR="00A2708D" w:rsidRPr="00625F66" w:rsidRDefault="00A2708D" w:rsidP="000B09B0">
                  <w:pPr>
                    <w:rPr>
                      <w:rFonts w:ascii="Arial" w:hAnsi="Arial" w:cs="Arial"/>
                      <w:sz w:val="16"/>
                      <w:szCs w:val="16"/>
                    </w:rPr>
                  </w:pPr>
                </w:p>
              </w:tc>
              <w:tc>
                <w:tcPr>
                  <w:tcW w:w="1500" w:type="dxa"/>
                </w:tcPr>
                <w:p w:rsidR="00A2708D" w:rsidRDefault="00A2708D" w:rsidP="00870FCD">
                  <w:pPr>
                    <w:rPr>
                      <w:rFonts w:ascii="Arial" w:hAnsi="Arial" w:cs="Arial"/>
                      <w:sz w:val="16"/>
                      <w:szCs w:val="16"/>
                    </w:rPr>
                  </w:pPr>
                  <w:r>
                    <w:rPr>
                      <w:rFonts w:ascii="Arial" w:hAnsi="Arial" w:cs="Arial"/>
                      <w:sz w:val="16"/>
                      <w:szCs w:val="16"/>
                    </w:rPr>
                    <w:t>Photos or other evidence (</w:t>
                  </w:r>
                  <w:proofErr w:type="spellStart"/>
                  <w:r>
                    <w:rPr>
                      <w:rFonts w:ascii="Arial" w:hAnsi="Arial" w:cs="Arial"/>
                      <w:sz w:val="16"/>
                      <w:szCs w:val="16"/>
                    </w:rPr>
                    <w:t>ie</w:t>
                  </w:r>
                  <w:proofErr w:type="spellEnd"/>
                  <w:r>
                    <w:rPr>
                      <w:rFonts w:ascii="Arial" w:hAnsi="Arial" w:cs="Arial"/>
                      <w:sz w:val="16"/>
                      <w:szCs w:val="16"/>
                    </w:rPr>
                    <w:t>:  meeting minutes, training records, evidence of participation, representation or contribution</w:t>
                  </w:r>
                </w:p>
              </w:tc>
              <w:tc>
                <w:tcPr>
                  <w:tcW w:w="1204" w:type="dxa"/>
                </w:tcPr>
                <w:p w:rsidR="00A2708D" w:rsidRDefault="00A2708D" w:rsidP="000B09B0">
                  <w:pPr>
                    <w:rPr>
                      <w:rFonts w:ascii="Arial" w:hAnsi="Arial" w:cs="Arial"/>
                      <w:sz w:val="16"/>
                      <w:szCs w:val="16"/>
                    </w:rPr>
                  </w:pPr>
                </w:p>
              </w:tc>
              <w:tc>
                <w:tcPr>
                  <w:tcW w:w="476" w:type="dxa"/>
                </w:tcPr>
                <w:p w:rsidR="00A2708D" w:rsidRDefault="00A2708D" w:rsidP="000B09B0">
                  <w:pPr>
                    <w:rPr>
                      <w:rFonts w:ascii="Arial" w:hAnsi="Arial" w:cs="Arial"/>
                      <w:sz w:val="16"/>
                      <w:szCs w:val="16"/>
                    </w:rPr>
                  </w:pPr>
                </w:p>
              </w:tc>
              <w:tc>
                <w:tcPr>
                  <w:tcW w:w="523" w:type="dxa"/>
                </w:tcPr>
                <w:p w:rsidR="00A2708D" w:rsidRDefault="00A2708D" w:rsidP="000B09B0">
                  <w:pPr>
                    <w:rPr>
                      <w:rFonts w:ascii="Arial" w:hAnsi="Arial" w:cs="Arial"/>
                      <w:sz w:val="16"/>
                      <w:szCs w:val="16"/>
                    </w:rPr>
                  </w:pPr>
                </w:p>
              </w:tc>
            </w:tr>
            <w:tr w:rsidR="00A2708D" w:rsidTr="00836256">
              <w:tc>
                <w:tcPr>
                  <w:tcW w:w="659" w:type="dxa"/>
                </w:tcPr>
                <w:p w:rsidR="00A2708D" w:rsidRDefault="00A2708D" w:rsidP="000B09B0">
                  <w:pPr>
                    <w:rPr>
                      <w:rFonts w:ascii="Arial" w:hAnsi="Arial" w:cs="Arial"/>
                      <w:sz w:val="16"/>
                      <w:szCs w:val="16"/>
                    </w:rPr>
                  </w:pPr>
                  <w:r>
                    <w:rPr>
                      <w:rFonts w:ascii="Arial" w:hAnsi="Arial" w:cs="Arial"/>
                      <w:sz w:val="16"/>
                      <w:szCs w:val="16"/>
                    </w:rPr>
                    <w:t>7.3</w:t>
                  </w:r>
                </w:p>
              </w:tc>
              <w:tc>
                <w:tcPr>
                  <w:tcW w:w="1310" w:type="dxa"/>
                </w:tcPr>
                <w:p w:rsidR="00A2708D" w:rsidRDefault="00A2708D" w:rsidP="000B09B0">
                  <w:pPr>
                    <w:rPr>
                      <w:rFonts w:ascii="Arial" w:hAnsi="Arial" w:cs="Arial"/>
                      <w:sz w:val="16"/>
                      <w:szCs w:val="16"/>
                    </w:rPr>
                  </w:pPr>
                  <w:proofErr w:type="spellStart"/>
                  <w:r>
                    <w:rPr>
                      <w:rFonts w:ascii="Arial" w:hAnsi="Arial" w:cs="Arial"/>
                      <w:sz w:val="16"/>
                      <w:szCs w:val="16"/>
                    </w:rPr>
                    <w:t>Sub Contractor</w:t>
                  </w:r>
                  <w:proofErr w:type="spellEnd"/>
                  <w:r>
                    <w:rPr>
                      <w:rFonts w:ascii="Arial" w:hAnsi="Arial" w:cs="Arial"/>
                      <w:sz w:val="16"/>
                      <w:szCs w:val="16"/>
                    </w:rPr>
                    <w:t xml:space="preserve"> Prequalification</w:t>
                  </w:r>
                </w:p>
              </w:tc>
              <w:tc>
                <w:tcPr>
                  <w:tcW w:w="1217" w:type="dxa"/>
                </w:tcPr>
                <w:p w:rsidR="00A2708D" w:rsidRDefault="00A2708D" w:rsidP="000B09B0">
                  <w:pPr>
                    <w:rPr>
                      <w:rFonts w:ascii="Arial" w:hAnsi="Arial" w:cs="Arial"/>
                      <w:sz w:val="16"/>
                      <w:szCs w:val="16"/>
                    </w:rPr>
                  </w:pPr>
                  <w:r>
                    <w:rPr>
                      <w:rFonts w:ascii="Arial" w:hAnsi="Arial" w:cs="Arial"/>
                      <w:sz w:val="16"/>
                      <w:szCs w:val="16"/>
                    </w:rPr>
                    <w:t xml:space="preserve">SMP and SC </w:t>
                  </w:r>
                  <w:proofErr w:type="spellStart"/>
                  <w:r>
                    <w:rPr>
                      <w:rFonts w:ascii="Arial" w:hAnsi="Arial" w:cs="Arial"/>
                      <w:sz w:val="16"/>
                      <w:szCs w:val="16"/>
                    </w:rPr>
                    <w:t>prequal</w:t>
                  </w:r>
                  <w:proofErr w:type="spellEnd"/>
                  <w:r>
                    <w:rPr>
                      <w:rFonts w:ascii="Arial" w:hAnsi="Arial" w:cs="Arial"/>
                      <w:sz w:val="16"/>
                      <w:szCs w:val="16"/>
                    </w:rPr>
                    <w:t xml:space="preserve"> docs and checks</w:t>
                  </w:r>
                </w:p>
              </w:tc>
              <w:tc>
                <w:tcPr>
                  <w:tcW w:w="1533" w:type="dxa"/>
                </w:tcPr>
                <w:p w:rsidR="00A2708D" w:rsidRDefault="00A2708D" w:rsidP="00870FCD">
                  <w:pPr>
                    <w:rPr>
                      <w:rFonts w:ascii="Arial" w:hAnsi="Arial" w:cs="Arial"/>
                      <w:sz w:val="16"/>
                      <w:szCs w:val="16"/>
                    </w:rPr>
                  </w:pPr>
                  <w:r>
                    <w:rPr>
                      <w:rFonts w:ascii="Arial" w:hAnsi="Arial" w:cs="Arial"/>
                      <w:sz w:val="16"/>
                      <w:szCs w:val="16"/>
                    </w:rPr>
                    <w:t>SC SWMS, ticket/licence requirements and insurances have been reviewed and are compliant</w:t>
                  </w:r>
                </w:p>
              </w:tc>
              <w:tc>
                <w:tcPr>
                  <w:tcW w:w="594" w:type="dxa"/>
                </w:tcPr>
                <w:p w:rsidR="00A2708D" w:rsidRPr="00625F66" w:rsidRDefault="00A2708D" w:rsidP="000B09B0">
                  <w:pPr>
                    <w:rPr>
                      <w:rFonts w:ascii="Arial" w:hAnsi="Arial" w:cs="Arial"/>
                      <w:sz w:val="16"/>
                      <w:szCs w:val="16"/>
                    </w:rPr>
                  </w:pPr>
                </w:p>
              </w:tc>
              <w:tc>
                <w:tcPr>
                  <w:tcW w:w="1500" w:type="dxa"/>
                </w:tcPr>
                <w:p w:rsidR="00A2708D" w:rsidRDefault="00A2708D" w:rsidP="00870FCD">
                  <w:pPr>
                    <w:rPr>
                      <w:rFonts w:ascii="Arial" w:hAnsi="Arial" w:cs="Arial"/>
                      <w:sz w:val="16"/>
                      <w:szCs w:val="16"/>
                    </w:rPr>
                  </w:pPr>
                  <w:r>
                    <w:rPr>
                      <w:rFonts w:ascii="Arial" w:hAnsi="Arial" w:cs="Arial"/>
                      <w:sz w:val="16"/>
                      <w:szCs w:val="16"/>
                    </w:rPr>
                    <w:t>Where applicable - Select at least one SC worker and check that all requirements have been met.  Make notes if necessary or take photos of docs and/or seek evidence from Construction office (SC register or prequel docs &amp; tickets, etc)</w:t>
                  </w:r>
                </w:p>
              </w:tc>
              <w:tc>
                <w:tcPr>
                  <w:tcW w:w="1204" w:type="dxa"/>
                </w:tcPr>
                <w:p w:rsidR="00A2708D" w:rsidRDefault="00A2708D" w:rsidP="000B09B0">
                  <w:pPr>
                    <w:rPr>
                      <w:rFonts w:ascii="Arial" w:hAnsi="Arial" w:cs="Arial"/>
                      <w:sz w:val="16"/>
                      <w:szCs w:val="16"/>
                    </w:rPr>
                  </w:pPr>
                </w:p>
              </w:tc>
              <w:tc>
                <w:tcPr>
                  <w:tcW w:w="476" w:type="dxa"/>
                </w:tcPr>
                <w:p w:rsidR="00A2708D" w:rsidRDefault="00A2708D" w:rsidP="000B09B0">
                  <w:pPr>
                    <w:rPr>
                      <w:rFonts w:ascii="Arial" w:hAnsi="Arial" w:cs="Arial"/>
                      <w:sz w:val="16"/>
                      <w:szCs w:val="16"/>
                    </w:rPr>
                  </w:pPr>
                </w:p>
              </w:tc>
              <w:tc>
                <w:tcPr>
                  <w:tcW w:w="523" w:type="dxa"/>
                </w:tcPr>
                <w:p w:rsidR="00A2708D" w:rsidRDefault="00A2708D" w:rsidP="000B09B0">
                  <w:pPr>
                    <w:rPr>
                      <w:rFonts w:ascii="Arial" w:hAnsi="Arial" w:cs="Arial"/>
                      <w:sz w:val="16"/>
                      <w:szCs w:val="16"/>
                    </w:rPr>
                  </w:pPr>
                </w:p>
              </w:tc>
            </w:tr>
            <w:tr w:rsidR="00A2708D" w:rsidTr="00836256">
              <w:tc>
                <w:tcPr>
                  <w:tcW w:w="659" w:type="dxa"/>
                </w:tcPr>
                <w:p w:rsidR="00A2708D" w:rsidRDefault="00A2708D" w:rsidP="000B09B0">
                  <w:pPr>
                    <w:rPr>
                      <w:rFonts w:ascii="Arial" w:hAnsi="Arial" w:cs="Arial"/>
                      <w:sz w:val="16"/>
                      <w:szCs w:val="16"/>
                    </w:rPr>
                  </w:pPr>
                </w:p>
              </w:tc>
              <w:tc>
                <w:tcPr>
                  <w:tcW w:w="1310" w:type="dxa"/>
                </w:tcPr>
                <w:p w:rsidR="00A2708D" w:rsidRDefault="00A2708D" w:rsidP="000B09B0">
                  <w:pPr>
                    <w:rPr>
                      <w:rFonts w:ascii="Arial" w:hAnsi="Arial" w:cs="Arial"/>
                      <w:sz w:val="16"/>
                      <w:szCs w:val="16"/>
                    </w:rPr>
                  </w:pPr>
                </w:p>
              </w:tc>
              <w:tc>
                <w:tcPr>
                  <w:tcW w:w="1217" w:type="dxa"/>
                </w:tcPr>
                <w:p w:rsidR="00A2708D" w:rsidRDefault="00A2708D" w:rsidP="000B09B0">
                  <w:pPr>
                    <w:rPr>
                      <w:rFonts w:ascii="Arial" w:hAnsi="Arial" w:cs="Arial"/>
                      <w:sz w:val="16"/>
                      <w:szCs w:val="16"/>
                    </w:rPr>
                  </w:pPr>
                </w:p>
              </w:tc>
              <w:tc>
                <w:tcPr>
                  <w:tcW w:w="1533" w:type="dxa"/>
                </w:tcPr>
                <w:p w:rsidR="00A2708D" w:rsidRDefault="00A2708D" w:rsidP="00870FCD">
                  <w:pPr>
                    <w:rPr>
                      <w:rFonts w:ascii="Arial" w:hAnsi="Arial" w:cs="Arial"/>
                      <w:sz w:val="16"/>
                      <w:szCs w:val="16"/>
                    </w:rPr>
                  </w:pPr>
                </w:p>
              </w:tc>
              <w:tc>
                <w:tcPr>
                  <w:tcW w:w="594" w:type="dxa"/>
                </w:tcPr>
                <w:p w:rsidR="00A2708D" w:rsidRPr="00625F66" w:rsidRDefault="00A2708D" w:rsidP="000B09B0">
                  <w:pPr>
                    <w:rPr>
                      <w:rFonts w:ascii="Arial" w:hAnsi="Arial" w:cs="Arial"/>
                      <w:sz w:val="16"/>
                      <w:szCs w:val="16"/>
                    </w:rPr>
                  </w:pPr>
                </w:p>
              </w:tc>
              <w:tc>
                <w:tcPr>
                  <w:tcW w:w="1500" w:type="dxa"/>
                </w:tcPr>
                <w:p w:rsidR="00A2708D" w:rsidRDefault="00A2708D" w:rsidP="00870FCD">
                  <w:pPr>
                    <w:rPr>
                      <w:rFonts w:ascii="Arial" w:hAnsi="Arial" w:cs="Arial"/>
                      <w:sz w:val="16"/>
                      <w:szCs w:val="16"/>
                    </w:rPr>
                  </w:pPr>
                </w:p>
              </w:tc>
              <w:tc>
                <w:tcPr>
                  <w:tcW w:w="1204" w:type="dxa"/>
                </w:tcPr>
                <w:p w:rsidR="00A2708D" w:rsidRDefault="00A2708D" w:rsidP="000B09B0">
                  <w:pPr>
                    <w:rPr>
                      <w:rFonts w:ascii="Arial" w:hAnsi="Arial" w:cs="Arial"/>
                      <w:sz w:val="16"/>
                      <w:szCs w:val="16"/>
                    </w:rPr>
                  </w:pPr>
                </w:p>
              </w:tc>
              <w:tc>
                <w:tcPr>
                  <w:tcW w:w="476" w:type="dxa"/>
                </w:tcPr>
                <w:p w:rsidR="00A2708D" w:rsidRDefault="00A2708D" w:rsidP="000B09B0">
                  <w:pPr>
                    <w:rPr>
                      <w:rFonts w:ascii="Arial" w:hAnsi="Arial" w:cs="Arial"/>
                      <w:sz w:val="16"/>
                      <w:szCs w:val="16"/>
                    </w:rPr>
                  </w:pPr>
                </w:p>
              </w:tc>
              <w:tc>
                <w:tcPr>
                  <w:tcW w:w="523" w:type="dxa"/>
                </w:tcPr>
                <w:p w:rsidR="00A2708D" w:rsidRDefault="00A2708D" w:rsidP="000B09B0">
                  <w:pPr>
                    <w:rPr>
                      <w:rFonts w:ascii="Arial" w:hAnsi="Arial" w:cs="Arial"/>
                      <w:sz w:val="16"/>
                      <w:szCs w:val="16"/>
                    </w:rPr>
                  </w:pPr>
                </w:p>
              </w:tc>
            </w:tr>
          </w:tbl>
          <w:p w:rsidR="00741796" w:rsidRDefault="00741796" w:rsidP="000B09B0">
            <w:pPr>
              <w:rPr>
                <w:rFonts w:ascii="Arial" w:hAnsi="Arial" w:cs="Arial"/>
              </w:rPr>
            </w:pPr>
          </w:p>
          <w:p w:rsidR="00277F08" w:rsidRDefault="005E095E" w:rsidP="000B09B0">
            <w:pPr>
              <w:rPr>
                <w:rFonts w:ascii="Arial" w:hAnsi="Arial" w:cs="Arial"/>
              </w:rPr>
            </w:pPr>
            <w:r>
              <w:rPr>
                <w:rFonts w:ascii="Arial" w:hAnsi="Arial" w:cs="Arial"/>
              </w:rPr>
              <w:t>For all</w:t>
            </w:r>
            <w:r w:rsidR="007A161C">
              <w:rPr>
                <w:rFonts w:ascii="Arial" w:hAnsi="Arial" w:cs="Arial"/>
              </w:rPr>
              <w:t xml:space="preserve"> </w:t>
            </w:r>
            <w:r>
              <w:rPr>
                <w:rFonts w:ascii="Arial" w:hAnsi="Arial" w:cs="Arial"/>
              </w:rPr>
              <w:t>“No” answers</w:t>
            </w:r>
            <w:r w:rsidR="009145E7">
              <w:rPr>
                <w:rFonts w:ascii="Arial" w:hAnsi="Arial" w:cs="Arial"/>
              </w:rPr>
              <w:t xml:space="preserve"> in the “KPI met” column</w:t>
            </w:r>
            <w:r>
              <w:rPr>
                <w:rFonts w:ascii="Arial" w:hAnsi="Arial" w:cs="Arial"/>
              </w:rPr>
              <w:t xml:space="preserve">, a follow up process would need to be established to fix, </w:t>
            </w:r>
            <w:r w:rsidR="007A161C">
              <w:rPr>
                <w:rFonts w:ascii="Arial" w:hAnsi="Arial" w:cs="Arial"/>
              </w:rPr>
              <w:t>recommend</w:t>
            </w:r>
            <w:r>
              <w:rPr>
                <w:rFonts w:ascii="Arial" w:hAnsi="Arial" w:cs="Arial"/>
              </w:rPr>
              <w:t xml:space="preserve"> improvements to the system to avoid similar future non-compliances</w:t>
            </w:r>
            <w:r w:rsidR="00CE5CF2">
              <w:rPr>
                <w:rFonts w:ascii="Arial" w:hAnsi="Arial" w:cs="Arial"/>
              </w:rPr>
              <w:t xml:space="preserve"> and close out actions/dates would need to be recorded</w:t>
            </w:r>
            <w:r w:rsidR="007A161C">
              <w:rPr>
                <w:rFonts w:ascii="Arial" w:hAnsi="Arial" w:cs="Arial"/>
              </w:rPr>
              <w:t xml:space="preserve"> to ensure compliancy</w:t>
            </w:r>
            <w:r w:rsidR="00CE5CF2">
              <w:rPr>
                <w:rFonts w:ascii="Arial" w:hAnsi="Arial" w:cs="Arial"/>
              </w:rPr>
              <w:t>.</w:t>
            </w:r>
          </w:p>
          <w:p w:rsidR="00CE5CF2" w:rsidRDefault="00CE5CF2" w:rsidP="000B09B0">
            <w:pPr>
              <w:rPr>
                <w:rFonts w:ascii="Arial" w:hAnsi="Arial" w:cs="Arial"/>
              </w:rPr>
            </w:pPr>
          </w:p>
          <w:p w:rsidR="00CE5CF2" w:rsidRDefault="00CE5CF2" w:rsidP="000B09B0">
            <w:pPr>
              <w:rPr>
                <w:rFonts w:ascii="Arial" w:hAnsi="Arial" w:cs="Arial"/>
              </w:rPr>
            </w:pPr>
            <w:r>
              <w:rPr>
                <w:rFonts w:ascii="Arial" w:hAnsi="Arial" w:cs="Arial"/>
              </w:rPr>
              <w:t>The evaluation process could be divided into sub-sections (</w:t>
            </w:r>
            <w:proofErr w:type="spellStart"/>
            <w:r>
              <w:rPr>
                <w:rFonts w:ascii="Arial" w:hAnsi="Arial" w:cs="Arial"/>
              </w:rPr>
              <w:t>ie</w:t>
            </w:r>
            <w:proofErr w:type="spellEnd"/>
            <w:r>
              <w:rPr>
                <w:rFonts w:ascii="Arial" w:hAnsi="Arial" w:cs="Arial"/>
              </w:rPr>
              <w:t xml:space="preserve">: Equipment checks, Prelim </w:t>
            </w:r>
            <w:r>
              <w:rPr>
                <w:rFonts w:ascii="Arial" w:hAnsi="Arial" w:cs="Arial"/>
              </w:rPr>
              <w:lastRenderedPageBreak/>
              <w:t>checks, etc) or treated as a whole and gauged by compliance or non-compliance to the KPI</w:t>
            </w:r>
            <w:r w:rsidR="00A2708D">
              <w:rPr>
                <w:rFonts w:ascii="Arial" w:hAnsi="Arial" w:cs="Arial"/>
              </w:rPr>
              <w:t>s</w:t>
            </w:r>
            <w:r>
              <w:rPr>
                <w:rFonts w:ascii="Arial" w:hAnsi="Arial" w:cs="Arial"/>
              </w:rPr>
              <w:t>.  Any</w:t>
            </w:r>
            <w:r w:rsidR="00EF20B6">
              <w:rPr>
                <w:rFonts w:ascii="Arial" w:hAnsi="Arial" w:cs="Arial"/>
              </w:rPr>
              <w:t xml:space="preserve"> contributory factors; </w:t>
            </w:r>
            <w:r>
              <w:rPr>
                <w:rFonts w:ascii="Arial" w:hAnsi="Arial" w:cs="Arial"/>
              </w:rPr>
              <w:t>reasons</w:t>
            </w:r>
            <w:r w:rsidR="00EF20B6">
              <w:rPr>
                <w:rFonts w:ascii="Arial" w:hAnsi="Arial" w:cs="Arial"/>
              </w:rPr>
              <w:t xml:space="preserve">; and/or </w:t>
            </w:r>
            <w:r>
              <w:rPr>
                <w:rFonts w:ascii="Arial" w:hAnsi="Arial" w:cs="Arial"/>
              </w:rPr>
              <w:t>justifications for non-compliance could also be</w:t>
            </w:r>
            <w:r w:rsidR="00EF20B6">
              <w:rPr>
                <w:rFonts w:ascii="Arial" w:hAnsi="Arial" w:cs="Arial"/>
              </w:rPr>
              <w:t xml:space="preserve"> taken into account and</w:t>
            </w:r>
            <w:r>
              <w:rPr>
                <w:rFonts w:ascii="Arial" w:hAnsi="Arial" w:cs="Arial"/>
              </w:rPr>
              <w:t xml:space="preserve"> included in the evidence.</w:t>
            </w:r>
          </w:p>
          <w:p w:rsidR="00277F08" w:rsidRDefault="00277F08" w:rsidP="000B09B0">
            <w:pPr>
              <w:rPr>
                <w:rFonts w:ascii="Arial" w:hAnsi="Arial" w:cs="Arial"/>
              </w:rPr>
            </w:pPr>
          </w:p>
          <w:permEnd w:id="1814776235"/>
          <w:p w:rsidR="00277F08" w:rsidRPr="0011166D" w:rsidRDefault="00277F08" w:rsidP="000B09B0">
            <w:pPr>
              <w:rPr>
                <w:rFonts w:ascii="Arial" w:hAnsi="Arial" w:cs="Arial"/>
              </w:rPr>
            </w:pPr>
          </w:p>
        </w:tc>
      </w:tr>
      <w:tr w:rsidR="00277F08" w:rsidRPr="0011166D" w:rsidTr="000B09B0">
        <w:tc>
          <w:tcPr>
            <w:tcW w:w="9242" w:type="dxa"/>
            <w:shd w:val="clear" w:color="auto" w:fill="D9D9D9" w:themeFill="background1" w:themeFillShade="D9"/>
          </w:tcPr>
          <w:p w:rsidR="00277F08" w:rsidRPr="0011166D" w:rsidRDefault="00277F08" w:rsidP="000B09B0">
            <w:pPr>
              <w:keepNext/>
              <w:rPr>
                <w:rFonts w:ascii="Arial" w:hAnsi="Arial" w:cs="Arial"/>
              </w:rPr>
            </w:pPr>
            <w:r w:rsidRPr="0011166D">
              <w:rPr>
                <w:rFonts w:ascii="Arial" w:hAnsi="Arial" w:cs="Arial"/>
                <w:b/>
              </w:rPr>
              <w:lastRenderedPageBreak/>
              <w:t>Communicate and explain evaluation</w:t>
            </w:r>
          </w:p>
        </w:tc>
      </w:tr>
      <w:tr w:rsidR="00277F08" w:rsidRPr="0011166D" w:rsidTr="000B09B0">
        <w:trPr>
          <w:trHeight w:val="850"/>
        </w:trPr>
        <w:tc>
          <w:tcPr>
            <w:tcW w:w="9242" w:type="dxa"/>
          </w:tcPr>
          <w:p w:rsidR="002512A7" w:rsidRDefault="002512A7" w:rsidP="000B09B0">
            <w:pPr>
              <w:rPr>
                <w:rFonts w:ascii="Arial" w:hAnsi="Arial" w:cs="Arial"/>
              </w:rPr>
            </w:pPr>
            <w:permStart w:id="1145797474" w:edGrp="everyone"/>
            <w:r>
              <w:rPr>
                <w:rFonts w:ascii="Arial" w:hAnsi="Arial" w:cs="Arial"/>
              </w:rPr>
              <w:t>I would submit a report that would include:</w:t>
            </w:r>
          </w:p>
          <w:p w:rsidR="002512A7" w:rsidRDefault="002512A7" w:rsidP="0045143A">
            <w:pPr>
              <w:pStyle w:val="ListParagraph"/>
              <w:numPr>
                <w:ilvl w:val="0"/>
                <w:numId w:val="54"/>
              </w:numPr>
              <w:rPr>
                <w:rFonts w:ascii="Arial" w:hAnsi="Arial" w:cs="Arial"/>
              </w:rPr>
            </w:pPr>
            <w:r>
              <w:rPr>
                <w:rFonts w:ascii="Arial" w:hAnsi="Arial" w:cs="Arial"/>
              </w:rPr>
              <w:t>Introduction and scope of the exercise</w:t>
            </w:r>
          </w:p>
          <w:p w:rsidR="002512A7" w:rsidRDefault="002512A7" w:rsidP="0045143A">
            <w:pPr>
              <w:pStyle w:val="ListParagraph"/>
              <w:numPr>
                <w:ilvl w:val="0"/>
                <w:numId w:val="54"/>
              </w:numPr>
              <w:rPr>
                <w:rFonts w:ascii="Arial" w:hAnsi="Arial" w:cs="Arial"/>
              </w:rPr>
            </w:pPr>
            <w:r>
              <w:rPr>
                <w:rFonts w:ascii="Arial" w:hAnsi="Arial" w:cs="Arial"/>
              </w:rPr>
              <w:t xml:space="preserve">Resources </w:t>
            </w:r>
          </w:p>
          <w:p w:rsidR="002512A7" w:rsidRDefault="002512A7" w:rsidP="0045143A">
            <w:pPr>
              <w:pStyle w:val="ListParagraph"/>
              <w:numPr>
                <w:ilvl w:val="0"/>
                <w:numId w:val="54"/>
              </w:numPr>
              <w:rPr>
                <w:rFonts w:ascii="Arial" w:hAnsi="Arial" w:cs="Arial"/>
              </w:rPr>
            </w:pPr>
            <w:r>
              <w:rPr>
                <w:rFonts w:ascii="Arial" w:hAnsi="Arial" w:cs="Arial"/>
              </w:rPr>
              <w:t>Consultation details</w:t>
            </w:r>
          </w:p>
          <w:p w:rsidR="002512A7" w:rsidRDefault="002512A7" w:rsidP="0045143A">
            <w:pPr>
              <w:pStyle w:val="ListParagraph"/>
              <w:numPr>
                <w:ilvl w:val="0"/>
                <w:numId w:val="54"/>
              </w:numPr>
              <w:rPr>
                <w:rFonts w:ascii="Arial" w:hAnsi="Arial" w:cs="Arial"/>
              </w:rPr>
            </w:pPr>
            <w:r>
              <w:rPr>
                <w:rFonts w:ascii="Arial" w:hAnsi="Arial" w:cs="Arial"/>
              </w:rPr>
              <w:t>Methodology and Plan</w:t>
            </w:r>
          </w:p>
          <w:p w:rsidR="002512A7" w:rsidRDefault="002512A7" w:rsidP="0045143A">
            <w:pPr>
              <w:pStyle w:val="ListParagraph"/>
              <w:numPr>
                <w:ilvl w:val="0"/>
                <w:numId w:val="54"/>
              </w:numPr>
              <w:rPr>
                <w:rFonts w:ascii="Arial" w:hAnsi="Arial" w:cs="Arial"/>
              </w:rPr>
            </w:pPr>
            <w:r>
              <w:rPr>
                <w:rFonts w:ascii="Arial" w:hAnsi="Arial" w:cs="Arial"/>
              </w:rPr>
              <w:t>Legislative and Management plan requirements</w:t>
            </w:r>
          </w:p>
          <w:p w:rsidR="002512A7" w:rsidRDefault="002512A7" w:rsidP="0045143A">
            <w:pPr>
              <w:pStyle w:val="ListParagraph"/>
              <w:numPr>
                <w:ilvl w:val="0"/>
                <w:numId w:val="54"/>
              </w:numPr>
              <w:rPr>
                <w:rFonts w:ascii="Arial" w:hAnsi="Arial" w:cs="Arial"/>
              </w:rPr>
            </w:pPr>
            <w:r>
              <w:rPr>
                <w:rFonts w:ascii="Arial" w:hAnsi="Arial" w:cs="Arial"/>
              </w:rPr>
              <w:t xml:space="preserve">Positive performance indicators </w:t>
            </w:r>
          </w:p>
          <w:p w:rsidR="002512A7" w:rsidRDefault="002512A7" w:rsidP="0045143A">
            <w:pPr>
              <w:pStyle w:val="ListParagraph"/>
              <w:numPr>
                <w:ilvl w:val="0"/>
                <w:numId w:val="54"/>
              </w:numPr>
              <w:rPr>
                <w:rFonts w:ascii="Arial" w:hAnsi="Arial" w:cs="Arial"/>
              </w:rPr>
            </w:pPr>
            <w:r>
              <w:rPr>
                <w:rFonts w:ascii="Arial" w:hAnsi="Arial" w:cs="Arial"/>
              </w:rPr>
              <w:t xml:space="preserve">Results </w:t>
            </w:r>
          </w:p>
          <w:p w:rsidR="002512A7" w:rsidRDefault="002512A7" w:rsidP="0045143A">
            <w:pPr>
              <w:pStyle w:val="ListParagraph"/>
              <w:numPr>
                <w:ilvl w:val="0"/>
                <w:numId w:val="54"/>
              </w:numPr>
              <w:rPr>
                <w:rFonts w:ascii="Arial" w:hAnsi="Arial" w:cs="Arial"/>
              </w:rPr>
            </w:pPr>
            <w:r>
              <w:rPr>
                <w:rFonts w:ascii="Arial" w:hAnsi="Arial" w:cs="Arial"/>
              </w:rPr>
              <w:t>Summary</w:t>
            </w:r>
            <w:r w:rsidR="004004C9">
              <w:rPr>
                <w:rFonts w:ascii="Arial" w:hAnsi="Arial" w:cs="Arial"/>
              </w:rPr>
              <w:t>, findings</w:t>
            </w:r>
            <w:r>
              <w:rPr>
                <w:rFonts w:ascii="Arial" w:hAnsi="Arial" w:cs="Arial"/>
              </w:rPr>
              <w:t xml:space="preserve"> and evaluation of the evidence</w:t>
            </w:r>
          </w:p>
          <w:p w:rsidR="000455B9" w:rsidRDefault="000455B9" w:rsidP="0045143A">
            <w:pPr>
              <w:pStyle w:val="ListParagraph"/>
              <w:numPr>
                <w:ilvl w:val="0"/>
                <w:numId w:val="54"/>
              </w:numPr>
              <w:rPr>
                <w:rFonts w:ascii="Arial" w:hAnsi="Arial" w:cs="Arial"/>
              </w:rPr>
            </w:pPr>
            <w:r>
              <w:rPr>
                <w:rFonts w:ascii="Arial" w:hAnsi="Arial" w:cs="Arial"/>
              </w:rPr>
              <w:t>Identified issues, limitations, negative effects</w:t>
            </w:r>
          </w:p>
          <w:p w:rsidR="000455B9" w:rsidRDefault="000455B9" w:rsidP="0045143A">
            <w:pPr>
              <w:pStyle w:val="ListParagraph"/>
              <w:numPr>
                <w:ilvl w:val="0"/>
                <w:numId w:val="54"/>
              </w:numPr>
              <w:rPr>
                <w:rFonts w:ascii="Arial" w:hAnsi="Arial" w:cs="Arial"/>
              </w:rPr>
            </w:pPr>
            <w:r>
              <w:rPr>
                <w:rFonts w:ascii="Arial" w:hAnsi="Arial" w:cs="Arial"/>
              </w:rPr>
              <w:t xml:space="preserve">Positive findings – </w:t>
            </w:r>
            <w:proofErr w:type="spellStart"/>
            <w:r>
              <w:rPr>
                <w:rFonts w:ascii="Arial" w:hAnsi="Arial" w:cs="Arial"/>
              </w:rPr>
              <w:t>Ie</w:t>
            </w:r>
            <w:proofErr w:type="spellEnd"/>
            <w:r>
              <w:rPr>
                <w:rFonts w:ascii="Arial" w:hAnsi="Arial" w:cs="Arial"/>
              </w:rPr>
              <w:t>:  processes that worked well, etc</w:t>
            </w:r>
          </w:p>
          <w:p w:rsidR="002512A7" w:rsidRDefault="002512A7" w:rsidP="0045143A">
            <w:pPr>
              <w:pStyle w:val="ListParagraph"/>
              <w:numPr>
                <w:ilvl w:val="0"/>
                <w:numId w:val="54"/>
              </w:numPr>
              <w:rPr>
                <w:rFonts w:ascii="Arial" w:hAnsi="Arial" w:cs="Arial"/>
              </w:rPr>
            </w:pPr>
            <w:r>
              <w:rPr>
                <w:rFonts w:ascii="Arial" w:hAnsi="Arial" w:cs="Arial"/>
              </w:rPr>
              <w:t xml:space="preserve">Suggestions for improvement </w:t>
            </w:r>
          </w:p>
          <w:p w:rsidR="002512A7" w:rsidRPr="002512A7" w:rsidRDefault="002512A7" w:rsidP="0045143A">
            <w:pPr>
              <w:pStyle w:val="ListParagraph"/>
              <w:numPr>
                <w:ilvl w:val="0"/>
                <w:numId w:val="54"/>
              </w:numPr>
              <w:rPr>
                <w:rFonts w:ascii="Arial" w:hAnsi="Arial" w:cs="Arial"/>
              </w:rPr>
            </w:pPr>
            <w:r>
              <w:rPr>
                <w:rFonts w:ascii="Arial" w:hAnsi="Arial" w:cs="Arial"/>
              </w:rPr>
              <w:t>Attachments / supporting evidence</w:t>
            </w:r>
          </w:p>
          <w:p w:rsidR="002512A7" w:rsidRDefault="002512A7" w:rsidP="000B09B0">
            <w:pPr>
              <w:rPr>
                <w:rFonts w:ascii="Arial" w:hAnsi="Arial" w:cs="Arial"/>
              </w:rPr>
            </w:pPr>
          </w:p>
          <w:p w:rsidR="002512A7" w:rsidRDefault="007A161C" w:rsidP="000B09B0">
            <w:pPr>
              <w:rPr>
                <w:rFonts w:ascii="Arial" w:hAnsi="Arial" w:cs="Arial"/>
              </w:rPr>
            </w:pPr>
            <w:r>
              <w:rPr>
                <w:rFonts w:ascii="Arial" w:hAnsi="Arial" w:cs="Arial"/>
              </w:rPr>
              <w:t xml:space="preserve">I would provide </w:t>
            </w:r>
            <w:r w:rsidR="0045143A">
              <w:rPr>
                <w:rFonts w:ascii="Arial" w:hAnsi="Arial" w:cs="Arial"/>
              </w:rPr>
              <w:t>report to relative stakeholders.</w:t>
            </w:r>
          </w:p>
          <w:p w:rsidR="0045143A" w:rsidRDefault="0045143A" w:rsidP="000B09B0">
            <w:pPr>
              <w:rPr>
                <w:rFonts w:ascii="Arial" w:hAnsi="Arial" w:cs="Arial"/>
              </w:rPr>
            </w:pPr>
          </w:p>
          <w:p w:rsidR="00277F08" w:rsidRPr="0011166D" w:rsidRDefault="007A161C" w:rsidP="000B09B0">
            <w:pPr>
              <w:rPr>
                <w:rFonts w:ascii="Arial" w:hAnsi="Arial" w:cs="Arial"/>
              </w:rPr>
            </w:pPr>
            <w:r>
              <w:rPr>
                <w:rFonts w:ascii="Arial" w:hAnsi="Arial" w:cs="Arial"/>
              </w:rPr>
              <w:t xml:space="preserve">I </w:t>
            </w:r>
            <w:r w:rsidR="00A2708D">
              <w:rPr>
                <w:rFonts w:ascii="Arial" w:hAnsi="Arial" w:cs="Arial"/>
              </w:rPr>
              <w:t>would also, toolbox findings to my workgroup (and/or request HSQ Advisor to toolbox to all company workgroups),</w:t>
            </w:r>
            <w:r>
              <w:rPr>
                <w:rFonts w:ascii="Arial" w:hAnsi="Arial" w:cs="Arial"/>
              </w:rPr>
              <w:t xml:space="preserve"> follow up </w:t>
            </w:r>
            <w:r w:rsidR="00A2708D">
              <w:rPr>
                <w:rFonts w:ascii="Arial" w:hAnsi="Arial" w:cs="Arial"/>
              </w:rPr>
              <w:t xml:space="preserve">on </w:t>
            </w:r>
            <w:r w:rsidR="0045143A">
              <w:rPr>
                <w:rFonts w:ascii="Arial" w:hAnsi="Arial" w:cs="Arial"/>
              </w:rPr>
              <w:t xml:space="preserve">any identified </w:t>
            </w:r>
            <w:r w:rsidR="00A2708D">
              <w:rPr>
                <w:rFonts w:ascii="Arial" w:hAnsi="Arial" w:cs="Arial"/>
              </w:rPr>
              <w:t>C</w:t>
            </w:r>
            <w:r>
              <w:rPr>
                <w:rFonts w:ascii="Arial" w:hAnsi="Arial" w:cs="Arial"/>
              </w:rPr>
              <w:t>AR</w:t>
            </w:r>
            <w:r w:rsidR="00A2708D">
              <w:rPr>
                <w:rFonts w:ascii="Arial" w:hAnsi="Arial" w:cs="Arial"/>
              </w:rPr>
              <w:t xml:space="preserve"> close outs</w:t>
            </w:r>
            <w:r w:rsidR="0045143A">
              <w:rPr>
                <w:rFonts w:ascii="Arial" w:hAnsi="Arial" w:cs="Arial"/>
              </w:rPr>
              <w:t>.</w:t>
            </w:r>
            <w:permEnd w:id="1145797474"/>
          </w:p>
        </w:tc>
      </w:tr>
      <w:tr w:rsidR="00277F08" w:rsidRPr="0011166D" w:rsidTr="000B09B0">
        <w:tc>
          <w:tcPr>
            <w:tcW w:w="9242" w:type="dxa"/>
            <w:shd w:val="clear" w:color="auto" w:fill="D9D9D9" w:themeFill="background1" w:themeFillShade="D9"/>
          </w:tcPr>
          <w:p w:rsidR="00277F08" w:rsidRPr="0011166D" w:rsidRDefault="00277F08" w:rsidP="000B09B0">
            <w:pPr>
              <w:keepNext/>
              <w:rPr>
                <w:rFonts w:ascii="Arial" w:hAnsi="Arial" w:cs="Arial"/>
              </w:rPr>
            </w:pPr>
            <w:r w:rsidRPr="0011166D">
              <w:rPr>
                <w:rFonts w:ascii="Arial" w:hAnsi="Arial" w:cs="Arial"/>
                <w:b/>
              </w:rPr>
              <w:t>Facilitate others’ contributions</w:t>
            </w:r>
          </w:p>
        </w:tc>
      </w:tr>
      <w:tr w:rsidR="00277F08" w:rsidRPr="0011166D" w:rsidTr="000B09B0">
        <w:trPr>
          <w:trHeight w:val="850"/>
        </w:trPr>
        <w:tc>
          <w:tcPr>
            <w:tcW w:w="9242" w:type="dxa"/>
          </w:tcPr>
          <w:p w:rsidR="000455B9" w:rsidRDefault="000455B9" w:rsidP="000455B9">
            <w:pPr>
              <w:rPr>
                <w:rFonts w:ascii="Arial" w:hAnsi="Arial" w:cs="Arial"/>
              </w:rPr>
            </w:pPr>
            <w:permStart w:id="138364462" w:edGrp="everyone"/>
            <w:r>
              <w:rPr>
                <w:rFonts w:ascii="Arial" w:hAnsi="Arial" w:cs="Arial"/>
              </w:rPr>
              <w:t>I would discuss and seek feedback from workers, to assess their understanding of compliance to safety legislation and our SMP.  Their</w:t>
            </w:r>
            <w:r w:rsidR="000619FA">
              <w:rPr>
                <w:rFonts w:ascii="Arial" w:hAnsi="Arial" w:cs="Arial"/>
              </w:rPr>
              <w:t xml:space="preserve"> experience, knowledge and ideas </w:t>
            </w:r>
            <w:r>
              <w:rPr>
                <w:rFonts w:ascii="Arial" w:hAnsi="Arial" w:cs="Arial"/>
              </w:rPr>
              <w:t>would provide first-hand</w:t>
            </w:r>
            <w:r w:rsidR="004004C9">
              <w:rPr>
                <w:rFonts w:ascii="Arial" w:hAnsi="Arial" w:cs="Arial"/>
              </w:rPr>
              <w:t>, practical</w:t>
            </w:r>
            <w:r>
              <w:rPr>
                <w:rFonts w:ascii="Arial" w:hAnsi="Arial" w:cs="Arial"/>
              </w:rPr>
              <w:t xml:space="preserve"> information</w:t>
            </w:r>
            <w:r w:rsidR="004004C9">
              <w:rPr>
                <w:rFonts w:ascii="Arial" w:hAnsi="Arial" w:cs="Arial"/>
              </w:rPr>
              <w:t xml:space="preserve"> and results would give a fair indication of compliance in their work practices</w:t>
            </w:r>
            <w:r w:rsidR="000619FA">
              <w:rPr>
                <w:rFonts w:ascii="Arial" w:hAnsi="Arial" w:cs="Arial"/>
              </w:rPr>
              <w:t xml:space="preserve">. </w:t>
            </w:r>
            <w:r>
              <w:rPr>
                <w:rFonts w:ascii="Arial" w:hAnsi="Arial" w:cs="Arial"/>
              </w:rPr>
              <w:t>With evidence provided within my work group, I would toolbox findings and give acknowledgement within my reporting process and toolbox talk for their contributions and co-operation.</w:t>
            </w:r>
          </w:p>
          <w:p w:rsidR="000619FA" w:rsidRDefault="000619FA" w:rsidP="000B09B0">
            <w:pPr>
              <w:rPr>
                <w:rFonts w:ascii="Arial" w:hAnsi="Arial" w:cs="Arial"/>
              </w:rPr>
            </w:pPr>
          </w:p>
          <w:p w:rsidR="005F3717" w:rsidRDefault="005F3717" w:rsidP="000B09B0">
            <w:pPr>
              <w:rPr>
                <w:rFonts w:ascii="Arial" w:hAnsi="Arial" w:cs="Arial"/>
              </w:rPr>
            </w:pPr>
            <w:r>
              <w:rPr>
                <w:rFonts w:ascii="Arial" w:hAnsi="Arial" w:cs="Arial"/>
              </w:rPr>
              <w:t>Where external evidence is required, I would advise by email (or phone and email confirmation) and explain the purpose of the collection of evidence.</w:t>
            </w:r>
          </w:p>
          <w:p w:rsidR="00277F08" w:rsidRDefault="00A2708D" w:rsidP="000B09B0">
            <w:pPr>
              <w:rPr>
                <w:rFonts w:ascii="Arial" w:hAnsi="Arial" w:cs="Arial"/>
              </w:rPr>
            </w:pPr>
            <w:r>
              <w:rPr>
                <w:rFonts w:ascii="Arial" w:hAnsi="Arial" w:cs="Arial"/>
              </w:rPr>
              <w:t>I would follow up on external evidence provided (</w:t>
            </w:r>
            <w:proofErr w:type="spellStart"/>
            <w:r>
              <w:rPr>
                <w:rFonts w:ascii="Arial" w:hAnsi="Arial" w:cs="Arial"/>
              </w:rPr>
              <w:t>ie</w:t>
            </w:r>
            <w:proofErr w:type="spellEnd"/>
            <w:r>
              <w:rPr>
                <w:rFonts w:ascii="Arial" w:hAnsi="Arial" w:cs="Arial"/>
              </w:rPr>
              <w:t>: from Principal Contractor, office and other parties)</w:t>
            </w:r>
            <w:r w:rsidR="005F3717">
              <w:rPr>
                <w:rFonts w:ascii="Arial" w:hAnsi="Arial" w:cs="Arial"/>
              </w:rPr>
              <w:t xml:space="preserve"> – acknowledging their input, advise how it contributed to the exercise and thank them for their co-operation.  </w:t>
            </w:r>
          </w:p>
          <w:p w:rsidR="004004C9" w:rsidRDefault="004004C9" w:rsidP="000B09B0">
            <w:pPr>
              <w:rPr>
                <w:rFonts w:ascii="Arial" w:hAnsi="Arial" w:cs="Arial"/>
              </w:rPr>
            </w:pPr>
          </w:p>
          <w:p w:rsidR="00277F08" w:rsidRPr="0011166D" w:rsidRDefault="00957953" w:rsidP="000B09B0">
            <w:pPr>
              <w:rPr>
                <w:rFonts w:ascii="Arial" w:hAnsi="Arial" w:cs="Arial"/>
              </w:rPr>
            </w:pPr>
            <w:r>
              <w:rPr>
                <w:rFonts w:ascii="Arial" w:hAnsi="Arial" w:cs="Arial"/>
              </w:rPr>
              <w:t>I would supply results and any CAR close out details to Safety section at TLCC, Principal Contractor, client, subcontractors, workgroup and any other stakeholders that may benefit from the audit results.</w:t>
            </w:r>
            <w:permEnd w:id="138364462"/>
          </w:p>
        </w:tc>
      </w:tr>
      <w:tr w:rsidR="00277F08" w:rsidRPr="0011166D" w:rsidTr="000B09B0">
        <w:tc>
          <w:tcPr>
            <w:tcW w:w="9242" w:type="dxa"/>
            <w:shd w:val="clear" w:color="auto" w:fill="D9D9D9" w:themeFill="background1" w:themeFillShade="D9"/>
          </w:tcPr>
          <w:p w:rsidR="00277F08" w:rsidRPr="0011166D" w:rsidRDefault="00277F08" w:rsidP="000B09B0">
            <w:pPr>
              <w:keepNext/>
              <w:rPr>
                <w:rFonts w:ascii="Arial" w:hAnsi="Arial" w:cs="Arial"/>
              </w:rPr>
            </w:pPr>
            <w:r w:rsidRPr="0011166D">
              <w:rPr>
                <w:rFonts w:ascii="Arial" w:hAnsi="Arial" w:cs="Arial"/>
                <w:b/>
              </w:rPr>
              <w:t>Example of a limitation or negative effect</w:t>
            </w:r>
          </w:p>
        </w:tc>
      </w:tr>
      <w:tr w:rsidR="00277F08" w:rsidRPr="0011166D" w:rsidTr="000B09B0">
        <w:trPr>
          <w:trHeight w:val="850"/>
        </w:trPr>
        <w:tc>
          <w:tcPr>
            <w:tcW w:w="9242" w:type="dxa"/>
          </w:tcPr>
          <w:p w:rsidR="003D348D" w:rsidRDefault="003D348D" w:rsidP="000B09B0">
            <w:pPr>
              <w:rPr>
                <w:rFonts w:ascii="Arial" w:hAnsi="Arial" w:cs="Arial"/>
              </w:rPr>
            </w:pPr>
            <w:permStart w:id="2007333028" w:edGrp="everyone"/>
            <w:r>
              <w:rPr>
                <w:rFonts w:ascii="Arial" w:hAnsi="Arial" w:cs="Arial"/>
              </w:rPr>
              <w:t xml:space="preserve">Possible </w:t>
            </w:r>
            <w:r w:rsidRPr="00421EFD">
              <w:rPr>
                <w:rFonts w:ascii="Arial" w:hAnsi="Arial" w:cs="Arial"/>
              </w:rPr>
              <w:t>Negative Effect</w:t>
            </w:r>
            <w:r>
              <w:rPr>
                <w:rFonts w:ascii="Arial" w:hAnsi="Arial" w:cs="Arial"/>
              </w:rPr>
              <w:t>s</w:t>
            </w:r>
            <w:r w:rsidRPr="00421EFD">
              <w:rPr>
                <w:rFonts w:ascii="Arial" w:hAnsi="Arial" w:cs="Arial"/>
              </w:rPr>
              <w:t xml:space="preserve">:  Checks may uncover grey areas in SMP requirements and/or uncover non-compliance by workers or other parties.  These could be addressed by offering CARs and recommendations towards continual systems’ improvement.   Any suggestions should be made in a way that does not allow the non-conformance, but does not lay blame and encourages conformance and systems’ improvements towards compliance.  </w:t>
            </w:r>
          </w:p>
          <w:p w:rsidR="003D348D" w:rsidRDefault="003D348D" w:rsidP="000B09B0">
            <w:pPr>
              <w:rPr>
                <w:rFonts w:ascii="Arial" w:hAnsi="Arial" w:cs="Arial"/>
              </w:rPr>
            </w:pPr>
          </w:p>
          <w:p w:rsidR="00277F08" w:rsidRDefault="0064380C" w:rsidP="000B09B0">
            <w:pPr>
              <w:rPr>
                <w:rFonts w:ascii="Arial" w:hAnsi="Arial" w:cs="Arial"/>
              </w:rPr>
            </w:pPr>
            <w:r>
              <w:rPr>
                <w:rFonts w:ascii="Arial" w:hAnsi="Arial" w:cs="Arial"/>
              </w:rPr>
              <w:t>For each of the items</w:t>
            </w:r>
            <w:r w:rsidR="003B1B86">
              <w:rPr>
                <w:rFonts w:ascii="Arial" w:hAnsi="Arial" w:cs="Arial"/>
              </w:rPr>
              <w:t xml:space="preserve"> on the </w:t>
            </w:r>
            <w:r>
              <w:rPr>
                <w:rFonts w:ascii="Arial" w:hAnsi="Arial" w:cs="Arial"/>
              </w:rPr>
              <w:t xml:space="preserve">Site WHS Legislation </w:t>
            </w:r>
            <w:r w:rsidR="003B1B86">
              <w:rPr>
                <w:rFonts w:ascii="Arial" w:hAnsi="Arial" w:cs="Arial"/>
              </w:rPr>
              <w:t>Compliance Assessment</w:t>
            </w:r>
            <w:r>
              <w:rPr>
                <w:rFonts w:ascii="Arial" w:hAnsi="Arial" w:cs="Arial"/>
              </w:rPr>
              <w:t xml:space="preserve"> (above)</w:t>
            </w:r>
            <w:r w:rsidR="003B1B86">
              <w:rPr>
                <w:rFonts w:ascii="Arial" w:hAnsi="Arial" w:cs="Arial"/>
              </w:rPr>
              <w:t>, limitations or negative effects could include the following respective examples:</w:t>
            </w:r>
          </w:p>
          <w:p w:rsidR="003B1B86" w:rsidRDefault="003B1B86" w:rsidP="000B09B0">
            <w:pPr>
              <w:rPr>
                <w:rFonts w:ascii="Arial" w:hAnsi="Arial" w:cs="Arial"/>
              </w:rPr>
            </w:pPr>
          </w:p>
          <w:p w:rsidR="00957953" w:rsidRPr="00957953" w:rsidRDefault="00957953" w:rsidP="00957953">
            <w:pPr>
              <w:pStyle w:val="ListParagraph"/>
              <w:numPr>
                <w:ilvl w:val="1"/>
                <w:numId w:val="4"/>
              </w:numPr>
              <w:rPr>
                <w:rFonts w:ascii="Arial" w:hAnsi="Arial" w:cs="Arial"/>
              </w:rPr>
            </w:pPr>
            <w:r w:rsidRPr="00957953">
              <w:rPr>
                <w:rFonts w:ascii="Arial" w:hAnsi="Arial" w:cs="Arial"/>
              </w:rPr>
              <w:t>SMP &amp; Safety Policy available on site – Possible limitation could be that site does not have a document register showing the current revisions of documents – would need to check with document control and Contract administrators to check currency</w:t>
            </w:r>
            <w:r w:rsidR="00AC2E2E">
              <w:rPr>
                <w:rFonts w:ascii="Arial" w:hAnsi="Arial" w:cs="Arial"/>
              </w:rPr>
              <w:t xml:space="preserve"> of site documents</w:t>
            </w:r>
            <w:bookmarkStart w:id="0" w:name="_GoBack"/>
            <w:bookmarkEnd w:id="0"/>
            <w:r w:rsidRPr="00957953">
              <w:rPr>
                <w:rFonts w:ascii="Arial" w:hAnsi="Arial" w:cs="Arial"/>
              </w:rPr>
              <w:t>.</w:t>
            </w:r>
          </w:p>
          <w:p w:rsidR="00957953" w:rsidRDefault="00957953" w:rsidP="00957953">
            <w:pPr>
              <w:rPr>
                <w:rFonts w:ascii="Arial" w:hAnsi="Arial" w:cs="Arial"/>
              </w:rPr>
            </w:pPr>
          </w:p>
          <w:p w:rsidR="00FF1F02" w:rsidRDefault="00FF1F02" w:rsidP="00FF1F02">
            <w:pPr>
              <w:pStyle w:val="ListParagraph"/>
              <w:numPr>
                <w:ilvl w:val="1"/>
                <w:numId w:val="4"/>
              </w:numPr>
              <w:rPr>
                <w:rFonts w:ascii="Arial" w:hAnsi="Arial" w:cs="Arial"/>
              </w:rPr>
            </w:pPr>
            <w:r>
              <w:rPr>
                <w:rFonts w:ascii="Arial" w:hAnsi="Arial" w:cs="Arial"/>
              </w:rPr>
              <w:t xml:space="preserve">&amp; 1.3 </w:t>
            </w:r>
            <w:r w:rsidR="00957953" w:rsidRPr="00FF1F02">
              <w:rPr>
                <w:rFonts w:ascii="Arial" w:hAnsi="Arial" w:cs="Arial"/>
              </w:rPr>
              <w:t xml:space="preserve">Special conditions </w:t>
            </w:r>
            <w:r>
              <w:rPr>
                <w:rFonts w:ascii="Arial" w:hAnsi="Arial" w:cs="Arial"/>
              </w:rPr>
              <w:t xml:space="preserve">&amp; Site Inductions </w:t>
            </w:r>
            <w:r w:rsidRPr="00FF1F02">
              <w:rPr>
                <w:rFonts w:ascii="Arial" w:hAnsi="Arial" w:cs="Arial"/>
              </w:rPr>
              <w:t>–</w:t>
            </w:r>
            <w:r w:rsidR="00957953" w:rsidRPr="00FF1F02">
              <w:rPr>
                <w:rFonts w:ascii="Arial" w:hAnsi="Arial" w:cs="Arial"/>
              </w:rPr>
              <w:t xml:space="preserve"> </w:t>
            </w:r>
            <w:r w:rsidRPr="00FF1F02">
              <w:rPr>
                <w:rFonts w:ascii="Arial" w:hAnsi="Arial" w:cs="Arial"/>
              </w:rPr>
              <w:t xml:space="preserve">Possible </w:t>
            </w:r>
            <w:r>
              <w:rPr>
                <w:rFonts w:ascii="Arial" w:hAnsi="Arial" w:cs="Arial"/>
              </w:rPr>
              <w:t xml:space="preserve">limitation could be that Principal Contractor generally does site specific inductions and may not include our special </w:t>
            </w:r>
            <w:r>
              <w:rPr>
                <w:rFonts w:ascii="Arial" w:hAnsi="Arial" w:cs="Arial"/>
              </w:rPr>
              <w:lastRenderedPageBreak/>
              <w:t xml:space="preserve">conditions in their induction training.  Solution could be to email all subcontractors and ensure training is provided to all workers.  Would also be good to advise Principal contractor so they are aware also.  Long term preventative action could be to amend the SMP to include such a scenario and to tool box all TLCC workers so they are aware of the </w:t>
            </w:r>
            <w:r w:rsidR="00045947">
              <w:rPr>
                <w:rFonts w:ascii="Arial" w:hAnsi="Arial" w:cs="Arial"/>
              </w:rPr>
              <w:t>possible conflict.</w:t>
            </w:r>
          </w:p>
          <w:p w:rsidR="00045947" w:rsidRPr="00045947" w:rsidRDefault="00045947" w:rsidP="00045947">
            <w:pPr>
              <w:pStyle w:val="ListParagraph"/>
              <w:rPr>
                <w:rFonts w:ascii="Arial" w:hAnsi="Arial" w:cs="Arial"/>
              </w:rPr>
            </w:pPr>
          </w:p>
          <w:p w:rsidR="00045947" w:rsidRDefault="00045947" w:rsidP="00045947">
            <w:pPr>
              <w:pStyle w:val="ListParagraph"/>
              <w:numPr>
                <w:ilvl w:val="1"/>
                <w:numId w:val="4"/>
              </w:numPr>
              <w:rPr>
                <w:rFonts w:ascii="Arial" w:hAnsi="Arial" w:cs="Arial"/>
              </w:rPr>
            </w:pPr>
            <w:r w:rsidRPr="00045947">
              <w:rPr>
                <w:rFonts w:ascii="Arial" w:hAnsi="Arial" w:cs="Arial"/>
              </w:rPr>
              <w:t>Daily prestart/risk assessment checks – no known limitations or negative effects unless the form has not been completed and/or signed – Principal Contractor would have completed a prestart and Workgroup may have thought they would not need to complete one also.  If this occurred, toolbox training should be implemented to make all aware that your work area should be checked for new hazards, risk assessed and controls put into place if applicable.  Also prestart for workgroup related works is strongly advised.</w:t>
            </w:r>
          </w:p>
          <w:p w:rsidR="00045947" w:rsidRPr="00045947" w:rsidRDefault="00045947" w:rsidP="00045947">
            <w:pPr>
              <w:rPr>
                <w:rFonts w:ascii="Arial" w:hAnsi="Arial" w:cs="Arial"/>
              </w:rPr>
            </w:pPr>
          </w:p>
          <w:p w:rsidR="00045947" w:rsidRDefault="00045947" w:rsidP="00045947">
            <w:pPr>
              <w:rPr>
                <w:rFonts w:ascii="Arial" w:hAnsi="Arial" w:cs="Arial"/>
              </w:rPr>
            </w:pPr>
            <w:proofErr w:type="gramStart"/>
            <w:r>
              <w:rPr>
                <w:rFonts w:ascii="Arial" w:hAnsi="Arial" w:cs="Arial"/>
              </w:rPr>
              <w:t xml:space="preserve">2.2 </w:t>
            </w:r>
            <w:r w:rsidRPr="00045947">
              <w:rPr>
                <w:rFonts w:ascii="Arial" w:hAnsi="Arial" w:cs="Arial"/>
              </w:rPr>
              <w:t xml:space="preserve"> </w:t>
            </w:r>
            <w:r>
              <w:rPr>
                <w:rFonts w:ascii="Arial" w:hAnsi="Arial" w:cs="Arial"/>
              </w:rPr>
              <w:t>Project</w:t>
            </w:r>
            <w:proofErr w:type="gramEnd"/>
            <w:r>
              <w:rPr>
                <w:rFonts w:ascii="Arial" w:hAnsi="Arial" w:cs="Arial"/>
              </w:rPr>
              <w:t xml:space="preserve"> Risk Assessment – Limitation of this document would be that it was done prior to works commencing and would possibly not include all hazards and some hazards identified on it may not apply anymore as they may have been eliminated.</w:t>
            </w:r>
          </w:p>
          <w:p w:rsidR="00045947" w:rsidRDefault="00045947" w:rsidP="00045947">
            <w:pPr>
              <w:rPr>
                <w:rFonts w:ascii="Arial" w:hAnsi="Arial" w:cs="Arial"/>
              </w:rPr>
            </w:pPr>
          </w:p>
          <w:p w:rsidR="00045947" w:rsidRDefault="00045947" w:rsidP="00045947">
            <w:pPr>
              <w:rPr>
                <w:rFonts w:ascii="Arial" w:hAnsi="Arial" w:cs="Arial"/>
              </w:rPr>
            </w:pPr>
            <w:r>
              <w:rPr>
                <w:rFonts w:ascii="Arial" w:hAnsi="Arial" w:cs="Arial"/>
              </w:rPr>
              <w:t>2.3 High Risk Activities – Limitation to this KPI could be that no high risk activities are being conducted at the time of the check.</w:t>
            </w:r>
          </w:p>
          <w:p w:rsidR="00045947" w:rsidRDefault="00045947" w:rsidP="00045947">
            <w:pPr>
              <w:rPr>
                <w:rFonts w:ascii="Arial" w:hAnsi="Arial" w:cs="Arial"/>
              </w:rPr>
            </w:pPr>
          </w:p>
          <w:p w:rsidR="00045947" w:rsidRDefault="00045947" w:rsidP="00045947">
            <w:pPr>
              <w:rPr>
                <w:rFonts w:ascii="Arial" w:hAnsi="Arial" w:cs="Arial"/>
              </w:rPr>
            </w:pPr>
            <w:r>
              <w:rPr>
                <w:rFonts w:ascii="Arial" w:hAnsi="Arial" w:cs="Arial"/>
              </w:rPr>
              <w:t>2.4 High Risk Activities licencing / training requirements</w:t>
            </w:r>
            <w:r w:rsidR="00B862C4">
              <w:rPr>
                <w:rFonts w:ascii="Arial" w:hAnsi="Arial" w:cs="Arial"/>
              </w:rPr>
              <w:t xml:space="preserve"> – limitation as per 2.3.</w:t>
            </w:r>
          </w:p>
          <w:p w:rsidR="00B862C4" w:rsidRDefault="00B862C4" w:rsidP="00045947">
            <w:pPr>
              <w:rPr>
                <w:rFonts w:ascii="Arial" w:hAnsi="Arial" w:cs="Arial"/>
              </w:rPr>
            </w:pPr>
          </w:p>
          <w:p w:rsidR="00B862C4" w:rsidRDefault="00B862C4" w:rsidP="00045947">
            <w:pPr>
              <w:rPr>
                <w:rFonts w:ascii="Arial" w:hAnsi="Arial" w:cs="Arial"/>
              </w:rPr>
            </w:pPr>
            <w:r>
              <w:rPr>
                <w:rFonts w:ascii="Arial" w:hAnsi="Arial" w:cs="Arial"/>
              </w:rPr>
              <w:t>2.5 SDS Register &amp; SDS – possible limitation to this could be that TLCC does a general SDS register and supplies general SDS’s and risk assessments to all site supervisors that cover the materials generally used on site.  Some chemicals on site may not be included on the register.  In this case, SDS should have been obtained from the supplier and added to the register.  Current WHSM plan specifies that all SDS should be on site, but does not specify that where a new product is purchased for use on site, that the SDS should be added to the register.  Could request that Safety amend the WHSM plan accordingly.</w:t>
            </w:r>
          </w:p>
          <w:p w:rsidR="00B862C4" w:rsidRDefault="00B862C4" w:rsidP="00045947">
            <w:pPr>
              <w:rPr>
                <w:rFonts w:ascii="Arial" w:hAnsi="Arial" w:cs="Arial"/>
              </w:rPr>
            </w:pPr>
          </w:p>
          <w:p w:rsidR="00B862C4" w:rsidRDefault="00B862C4" w:rsidP="00045947">
            <w:pPr>
              <w:rPr>
                <w:rFonts w:ascii="Arial" w:hAnsi="Arial" w:cs="Arial"/>
              </w:rPr>
            </w:pPr>
            <w:r>
              <w:rPr>
                <w:rFonts w:ascii="Arial" w:hAnsi="Arial" w:cs="Arial"/>
              </w:rPr>
              <w:t>2.6 SDS Controls met</w:t>
            </w:r>
            <w:r w:rsidR="007846A9">
              <w:rPr>
                <w:rFonts w:ascii="Arial" w:hAnsi="Arial" w:cs="Arial"/>
              </w:rPr>
              <w:t xml:space="preserve"> – possible limitations could be that PPE or other control as per the SDS and </w:t>
            </w:r>
            <w:proofErr w:type="spellStart"/>
            <w:r w:rsidR="007846A9">
              <w:rPr>
                <w:rFonts w:ascii="Arial" w:hAnsi="Arial" w:cs="Arial"/>
              </w:rPr>
              <w:t>hazchem</w:t>
            </w:r>
            <w:proofErr w:type="spellEnd"/>
            <w:r w:rsidR="007846A9">
              <w:rPr>
                <w:rFonts w:ascii="Arial" w:hAnsi="Arial" w:cs="Arial"/>
              </w:rPr>
              <w:t xml:space="preserve"> risk assessment if applicable, were not readily available on site and the workers may have used the material without the proper precautions.  Solution could be to ensure items required are available for any materials being used on site.</w:t>
            </w:r>
          </w:p>
          <w:p w:rsidR="007846A9" w:rsidRDefault="007846A9" w:rsidP="00045947">
            <w:pPr>
              <w:rPr>
                <w:rFonts w:ascii="Arial" w:hAnsi="Arial" w:cs="Arial"/>
              </w:rPr>
            </w:pPr>
          </w:p>
          <w:p w:rsidR="007846A9" w:rsidRDefault="007846A9" w:rsidP="00045947">
            <w:pPr>
              <w:rPr>
                <w:rFonts w:ascii="Arial" w:hAnsi="Arial" w:cs="Arial"/>
              </w:rPr>
            </w:pPr>
            <w:proofErr w:type="gramStart"/>
            <w:r>
              <w:rPr>
                <w:rFonts w:ascii="Arial" w:hAnsi="Arial" w:cs="Arial"/>
              </w:rPr>
              <w:t>2.7  PTW</w:t>
            </w:r>
            <w:proofErr w:type="gramEnd"/>
            <w:r>
              <w:rPr>
                <w:rFonts w:ascii="Arial" w:hAnsi="Arial" w:cs="Arial"/>
              </w:rPr>
              <w:t xml:space="preserve"> for high risk activities – limitati</w:t>
            </w:r>
            <w:r w:rsidR="00520A34">
              <w:rPr>
                <w:rFonts w:ascii="Arial" w:hAnsi="Arial" w:cs="Arial"/>
              </w:rPr>
              <w:t>on to this KPI could be that no</w:t>
            </w:r>
            <w:r>
              <w:rPr>
                <w:rFonts w:ascii="Arial" w:hAnsi="Arial" w:cs="Arial"/>
              </w:rPr>
              <w:t xml:space="preserve"> High Risk Activities are currently being undertaken on site.</w:t>
            </w:r>
          </w:p>
          <w:p w:rsidR="007846A9" w:rsidRDefault="007846A9" w:rsidP="00045947">
            <w:pPr>
              <w:rPr>
                <w:rFonts w:ascii="Arial" w:hAnsi="Arial" w:cs="Arial"/>
              </w:rPr>
            </w:pPr>
          </w:p>
          <w:p w:rsidR="007846A9" w:rsidRDefault="007846A9" w:rsidP="00045947">
            <w:pPr>
              <w:rPr>
                <w:rFonts w:ascii="Arial" w:hAnsi="Arial" w:cs="Arial"/>
              </w:rPr>
            </w:pPr>
            <w:r>
              <w:rPr>
                <w:rFonts w:ascii="Arial" w:hAnsi="Arial" w:cs="Arial"/>
              </w:rPr>
              <w:t>3.1 Electrical Equipment Testing – limitation to this KPI could be that some electrical tools on site may not have had checks done within 3 months, but worker claims the tool has not been used on this project.  Should the tool be off site if not Tested or is it ok to have the electrical tool on site (possibly in the work container or in the back of a work ute)?  Workers may b</w:t>
            </w:r>
            <w:r w:rsidR="00520A34">
              <w:rPr>
                <w:rFonts w:ascii="Arial" w:hAnsi="Arial" w:cs="Arial"/>
              </w:rPr>
              <w:t>e tempted to use the tool if no</w:t>
            </w:r>
            <w:r>
              <w:rPr>
                <w:rFonts w:ascii="Arial" w:hAnsi="Arial" w:cs="Arial"/>
              </w:rPr>
              <w:t xml:space="preserve"> warning on it.  Possible solution would be to get Safety to amend WHSM Plan</w:t>
            </w:r>
            <w:r w:rsidR="00F8243A">
              <w:rPr>
                <w:rFonts w:ascii="Arial" w:hAnsi="Arial" w:cs="Arial"/>
              </w:rPr>
              <w:t xml:space="preserve"> to tag tools “out of service - </w:t>
            </w:r>
            <w:r>
              <w:rPr>
                <w:rFonts w:ascii="Arial" w:hAnsi="Arial" w:cs="Arial"/>
              </w:rPr>
              <w:t>due for Test and Tag”, if on site</w:t>
            </w:r>
            <w:r w:rsidR="00F8243A">
              <w:rPr>
                <w:rFonts w:ascii="Arial" w:hAnsi="Arial" w:cs="Arial"/>
              </w:rPr>
              <w:t>,</w:t>
            </w:r>
            <w:r>
              <w:rPr>
                <w:rFonts w:ascii="Arial" w:hAnsi="Arial" w:cs="Arial"/>
              </w:rPr>
              <w:t xml:space="preserve"> to alert others not to use the tool until it is tested.</w:t>
            </w:r>
            <w:r w:rsidR="00F8243A">
              <w:rPr>
                <w:rFonts w:ascii="Arial" w:hAnsi="Arial" w:cs="Arial"/>
              </w:rPr>
              <w:t xml:space="preserve">  The plan covers it in Tag out section but does not specify in the Electrical Test and Tag section.</w:t>
            </w:r>
          </w:p>
          <w:p w:rsidR="007846A9" w:rsidRDefault="007846A9" w:rsidP="00045947">
            <w:pPr>
              <w:rPr>
                <w:rFonts w:ascii="Arial" w:hAnsi="Arial" w:cs="Arial"/>
              </w:rPr>
            </w:pPr>
          </w:p>
          <w:p w:rsidR="00487FC6" w:rsidRDefault="007846A9" w:rsidP="00045947">
            <w:pPr>
              <w:rPr>
                <w:rFonts w:ascii="Arial" w:hAnsi="Arial" w:cs="Arial"/>
              </w:rPr>
            </w:pPr>
            <w:r>
              <w:rPr>
                <w:rFonts w:ascii="Arial" w:hAnsi="Arial" w:cs="Arial"/>
              </w:rPr>
              <w:t xml:space="preserve">3.2 First aider &amp; kit </w:t>
            </w:r>
            <w:r w:rsidR="00487FC6">
              <w:rPr>
                <w:rFonts w:ascii="Arial" w:hAnsi="Arial" w:cs="Arial"/>
              </w:rPr>
              <w:t>–</w:t>
            </w:r>
            <w:r>
              <w:rPr>
                <w:rFonts w:ascii="Arial" w:hAnsi="Arial" w:cs="Arial"/>
              </w:rPr>
              <w:t xml:space="preserve"> </w:t>
            </w:r>
            <w:r w:rsidR="00487FC6">
              <w:rPr>
                <w:rFonts w:ascii="Arial" w:hAnsi="Arial" w:cs="Arial"/>
              </w:rPr>
              <w:t>Possible limitation to this would be that the Principal Contractor would be responsible for site first aid signage.  TLCC have first aid kits in all their vehicles and with a sticker on the vehicle to indicate where the kit is and its presence; and all supervisors and 2IC’s are trained first aiders.  If the Principal Contractor does not have signage, we could let them know that it is a requirement and follow up on compliancy.</w:t>
            </w:r>
          </w:p>
          <w:p w:rsidR="00487FC6" w:rsidRDefault="00487FC6" w:rsidP="00045947">
            <w:pPr>
              <w:rPr>
                <w:rFonts w:ascii="Arial" w:hAnsi="Arial" w:cs="Arial"/>
              </w:rPr>
            </w:pPr>
          </w:p>
          <w:p w:rsidR="00487FC6" w:rsidRDefault="00487FC6" w:rsidP="00045947">
            <w:pPr>
              <w:rPr>
                <w:rFonts w:ascii="Arial" w:hAnsi="Arial" w:cs="Arial"/>
              </w:rPr>
            </w:pPr>
            <w:r>
              <w:rPr>
                <w:rFonts w:ascii="Arial" w:hAnsi="Arial" w:cs="Arial"/>
              </w:rPr>
              <w:t xml:space="preserve">3.3 Fire extinguishers – as per 3.2, possible limitation would be that Principal contractor must make provision for this item.  TLCC have them in all vehicles and work containers and they are normally checked at six month intervals.  </w:t>
            </w:r>
          </w:p>
          <w:p w:rsidR="00487FC6" w:rsidRDefault="00487FC6" w:rsidP="00045947">
            <w:pPr>
              <w:rPr>
                <w:rFonts w:ascii="Arial" w:hAnsi="Arial" w:cs="Arial"/>
              </w:rPr>
            </w:pPr>
          </w:p>
          <w:p w:rsidR="007846A9" w:rsidRDefault="007846A9" w:rsidP="00045947">
            <w:pPr>
              <w:rPr>
                <w:rFonts w:ascii="Arial" w:hAnsi="Arial" w:cs="Arial"/>
              </w:rPr>
            </w:pPr>
            <w:r>
              <w:rPr>
                <w:rFonts w:ascii="Arial" w:hAnsi="Arial" w:cs="Arial"/>
              </w:rPr>
              <w:lastRenderedPageBreak/>
              <w:t xml:space="preserve"> </w:t>
            </w:r>
            <w:r w:rsidR="00487FC6">
              <w:rPr>
                <w:rFonts w:ascii="Arial" w:hAnsi="Arial" w:cs="Arial"/>
              </w:rPr>
              <w:t>4.1 Public Safe</w:t>
            </w:r>
            <w:r w:rsidR="00F8243A">
              <w:rPr>
                <w:rFonts w:ascii="Arial" w:hAnsi="Arial" w:cs="Arial"/>
              </w:rPr>
              <w:t>ty – The requirements</w:t>
            </w:r>
            <w:r w:rsidR="00487FC6">
              <w:rPr>
                <w:rFonts w:ascii="Arial" w:hAnsi="Arial" w:cs="Arial"/>
              </w:rPr>
              <w:t xml:space="preserve"> listed are Principal Contractor responsibilities.   However, if a hazard was identified, we would make the area safe and/or bring it to the Principal Contractor’s </w:t>
            </w:r>
            <w:r w:rsidR="002709D2">
              <w:rPr>
                <w:rFonts w:ascii="Arial" w:hAnsi="Arial" w:cs="Arial"/>
              </w:rPr>
              <w:t>attention.</w:t>
            </w:r>
          </w:p>
          <w:p w:rsidR="002709D2" w:rsidRDefault="002709D2" w:rsidP="00045947">
            <w:pPr>
              <w:rPr>
                <w:rFonts w:ascii="Arial" w:hAnsi="Arial" w:cs="Arial"/>
              </w:rPr>
            </w:pPr>
          </w:p>
          <w:p w:rsidR="002709D2" w:rsidRPr="002709D2" w:rsidRDefault="002709D2" w:rsidP="0045143A">
            <w:pPr>
              <w:pStyle w:val="ListParagraph"/>
              <w:numPr>
                <w:ilvl w:val="1"/>
                <w:numId w:val="40"/>
              </w:numPr>
              <w:rPr>
                <w:rFonts w:ascii="Arial" w:hAnsi="Arial" w:cs="Arial"/>
              </w:rPr>
            </w:pPr>
            <w:r w:rsidRPr="002709D2">
              <w:rPr>
                <w:rFonts w:ascii="Arial" w:hAnsi="Arial" w:cs="Arial"/>
              </w:rPr>
              <w:t>Emergency Evacuation Plan – Normally Principal Contractor would address this.  However, if no plan or signage in place, work group could have own plan and let Principal Contractor know of their responsibility.</w:t>
            </w:r>
          </w:p>
          <w:p w:rsidR="002709D2" w:rsidRDefault="002709D2" w:rsidP="002709D2">
            <w:pPr>
              <w:rPr>
                <w:rFonts w:ascii="Arial" w:hAnsi="Arial" w:cs="Arial"/>
              </w:rPr>
            </w:pPr>
          </w:p>
          <w:p w:rsidR="002709D2" w:rsidRPr="002709D2" w:rsidRDefault="002709D2" w:rsidP="0045143A">
            <w:pPr>
              <w:pStyle w:val="ListParagraph"/>
              <w:numPr>
                <w:ilvl w:val="1"/>
                <w:numId w:val="40"/>
              </w:numPr>
              <w:rPr>
                <w:rFonts w:ascii="Arial" w:hAnsi="Arial" w:cs="Arial"/>
              </w:rPr>
            </w:pPr>
            <w:r w:rsidRPr="002709D2">
              <w:rPr>
                <w:rFonts w:ascii="Arial" w:hAnsi="Arial" w:cs="Arial"/>
              </w:rPr>
              <w:t>Emergency Evacuation Drill has been planned or executed for site.   Limitation to this could be that normally it would fall on Principal contractor to do this.  However, if our plan shows Drills to be carried out more frequently than that of the Principal Contractor (PC), we could let PC know and carry out our own drills.</w:t>
            </w:r>
          </w:p>
          <w:p w:rsidR="002709D2" w:rsidRPr="002709D2" w:rsidRDefault="002709D2" w:rsidP="002709D2">
            <w:pPr>
              <w:pStyle w:val="ListParagraph"/>
              <w:rPr>
                <w:rFonts w:ascii="Arial" w:hAnsi="Arial" w:cs="Arial"/>
              </w:rPr>
            </w:pPr>
          </w:p>
          <w:p w:rsidR="002709D2" w:rsidRPr="00836256" w:rsidRDefault="002709D2" w:rsidP="0045143A">
            <w:pPr>
              <w:pStyle w:val="ListParagraph"/>
              <w:numPr>
                <w:ilvl w:val="1"/>
                <w:numId w:val="40"/>
              </w:numPr>
              <w:rPr>
                <w:rFonts w:ascii="Arial" w:hAnsi="Arial" w:cs="Arial"/>
              </w:rPr>
            </w:pPr>
            <w:r w:rsidRPr="00836256">
              <w:rPr>
                <w:rFonts w:ascii="Arial" w:hAnsi="Arial" w:cs="Arial"/>
              </w:rPr>
              <w:t xml:space="preserve">Incident Reporting – Negative effect could include that no register is kept on site.  Could request change to WHSM Plan to make up a register </w:t>
            </w:r>
            <w:r w:rsidR="00836256" w:rsidRPr="00836256">
              <w:rPr>
                <w:rFonts w:ascii="Arial" w:hAnsi="Arial" w:cs="Arial"/>
              </w:rPr>
              <w:t xml:space="preserve">for </w:t>
            </w:r>
            <w:proofErr w:type="spellStart"/>
            <w:r w:rsidR="00836256" w:rsidRPr="00836256">
              <w:rPr>
                <w:rFonts w:ascii="Arial" w:hAnsi="Arial" w:cs="Arial"/>
              </w:rPr>
              <w:t>on site</w:t>
            </w:r>
            <w:proofErr w:type="spellEnd"/>
            <w:r w:rsidR="00836256" w:rsidRPr="00836256">
              <w:rPr>
                <w:rFonts w:ascii="Arial" w:hAnsi="Arial" w:cs="Arial"/>
              </w:rPr>
              <w:t>.  TLCC currently keep all HOINs on an electronic register at the office.   However, the Principal Contractor could possibly have a register on site and this would suffice, provided all our HOINs were reported as per our IMS procedure and reporting process.</w:t>
            </w:r>
          </w:p>
          <w:p w:rsidR="00836256" w:rsidRPr="00836256" w:rsidRDefault="00836256" w:rsidP="00836256">
            <w:pPr>
              <w:pStyle w:val="ListParagraph"/>
              <w:rPr>
                <w:rFonts w:ascii="Arial" w:hAnsi="Arial" w:cs="Arial"/>
              </w:rPr>
            </w:pPr>
          </w:p>
          <w:p w:rsidR="00836256" w:rsidRDefault="00836256" w:rsidP="0045143A">
            <w:pPr>
              <w:pStyle w:val="ListParagraph"/>
              <w:numPr>
                <w:ilvl w:val="1"/>
                <w:numId w:val="40"/>
              </w:numPr>
              <w:rPr>
                <w:rFonts w:ascii="Arial" w:hAnsi="Arial" w:cs="Arial"/>
              </w:rPr>
            </w:pPr>
            <w:r>
              <w:rPr>
                <w:rFonts w:ascii="Arial" w:hAnsi="Arial" w:cs="Arial"/>
              </w:rPr>
              <w:t xml:space="preserve">Rehab management – Possible limitation to this could be that the medical professional has not yet signed the SDP.  Solution would be to contact the Rehabilitation and Return to Work Officer to follow up on or to supply the Work Cover Certificate completed by the medical professional and check that it conforms </w:t>
            </w:r>
            <w:proofErr w:type="gramStart"/>
            <w:r>
              <w:rPr>
                <w:rFonts w:ascii="Arial" w:hAnsi="Arial" w:cs="Arial"/>
              </w:rPr>
              <w:t>with</w:t>
            </w:r>
            <w:proofErr w:type="gramEnd"/>
            <w:r>
              <w:rPr>
                <w:rFonts w:ascii="Arial" w:hAnsi="Arial" w:cs="Arial"/>
              </w:rPr>
              <w:t xml:space="preserve"> the SDP restrictions.</w:t>
            </w:r>
          </w:p>
          <w:p w:rsidR="00836256" w:rsidRPr="00836256" w:rsidRDefault="00836256" w:rsidP="00836256">
            <w:pPr>
              <w:pStyle w:val="ListParagraph"/>
              <w:rPr>
                <w:rFonts w:ascii="Arial" w:hAnsi="Arial" w:cs="Arial"/>
              </w:rPr>
            </w:pPr>
          </w:p>
          <w:p w:rsidR="00836256" w:rsidRDefault="00836256" w:rsidP="00836256">
            <w:pPr>
              <w:rPr>
                <w:rFonts w:ascii="Arial" w:hAnsi="Arial" w:cs="Arial"/>
              </w:rPr>
            </w:pPr>
            <w:r>
              <w:rPr>
                <w:rFonts w:ascii="Arial" w:hAnsi="Arial" w:cs="Arial"/>
              </w:rPr>
              <w:t xml:space="preserve">6.1 Site Audit / checks – Limitation to this could be that another stakeholder has completed the audit and has maybe not provided the check documents and </w:t>
            </w:r>
            <w:r w:rsidR="005E7E4D">
              <w:rPr>
                <w:rFonts w:ascii="Arial" w:hAnsi="Arial" w:cs="Arial"/>
              </w:rPr>
              <w:t>any CAR details to site.  This could be requested if it is known that the audit took place.</w:t>
            </w:r>
          </w:p>
          <w:p w:rsidR="005E7E4D" w:rsidRDefault="005E7E4D" w:rsidP="00836256">
            <w:pPr>
              <w:rPr>
                <w:rFonts w:ascii="Arial" w:hAnsi="Arial" w:cs="Arial"/>
              </w:rPr>
            </w:pPr>
          </w:p>
          <w:p w:rsidR="005E7E4D" w:rsidRDefault="005E7E4D" w:rsidP="00836256">
            <w:pPr>
              <w:rPr>
                <w:rFonts w:ascii="Arial" w:hAnsi="Arial" w:cs="Arial"/>
              </w:rPr>
            </w:pPr>
            <w:r>
              <w:rPr>
                <w:rFonts w:ascii="Arial" w:hAnsi="Arial" w:cs="Arial"/>
              </w:rPr>
              <w:t xml:space="preserve">7.1 Consultation – Possible limitation to this could be that any instances may have been recorded on a document that has been handed into the office.  Solution would be to get the document scan from the office if this is the case.   </w:t>
            </w:r>
          </w:p>
          <w:p w:rsidR="005E7E4D" w:rsidRDefault="005E7E4D" w:rsidP="00836256">
            <w:pPr>
              <w:rPr>
                <w:rFonts w:ascii="Arial" w:hAnsi="Arial" w:cs="Arial"/>
              </w:rPr>
            </w:pPr>
            <w:r>
              <w:rPr>
                <w:rFonts w:ascii="Arial" w:hAnsi="Arial" w:cs="Arial"/>
              </w:rPr>
              <w:t>A negative effect could be that SWMS were amended to suit a new identified hazard, but the hazard and controls were not trained to all workers.   Solution would be to train all workers and get them all to resign the SWMS to acknowledge they have retrained.</w:t>
            </w:r>
          </w:p>
          <w:p w:rsidR="005E7E4D" w:rsidRDefault="005E7E4D" w:rsidP="00836256">
            <w:pPr>
              <w:rPr>
                <w:rFonts w:ascii="Arial" w:hAnsi="Arial" w:cs="Arial"/>
              </w:rPr>
            </w:pPr>
          </w:p>
          <w:p w:rsidR="005E7E4D" w:rsidRDefault="005E7E4D" w:rsidP="00836256">
            <w:pPr>
              <w:rPr>
                <w:rFonts w:ascii="Arial" w:hAnsi="Arial" w:cs="Arial"/>
              </w:rPr>
            </w:pPr>
            <w:proofErr w:type="gramStart"/>
            <w:r>
              <w:rPr>
                <w:rFonts w:ascii="Arial" w:hAnsi="Arial" w:cs="Arial"/>
              </w:rPr>
              <w:t>7.2  Consultation</w:t>
            </w:r>
            <w:proofErr w:type="gramEnd"/>
            <w:r>
              <w:rPr>
                <w:rFonts w:ascii="Arial" w:hAnsi="Arial" w:cs="Arial"/>
              </w:rPr>
              <w:t xml:space="preserve"> – Safety Reps – training and consultation – TLCC currently don’t have Safety Representatives.  However, if it did, a negative effect could be that the rep did not have training as per the legislation.  Solution would be to advise Safety Advisor and make arrangements for the rep to get training.</w:t>
            </w:r>
          </w:p>
          <w:p w:rsidR="005E7E4D" w:rsidRDefault="005E7E4D" w:rsidP="00836256">
            <w:pPr>
              <w:rPr>
                <w:rFonts w:ascii="Arial" w:hAnsi="Arial" w:cs="Arial"/>
              </w:rPr>
            </w:pPr>
          </w:p>
          <w:p w:rsidR="005E7E4D" w:rsidRDefault="005E7E4D" w:rsidP="00836256">
            <w:pPr>
              <w:rPr>
                <w:rFonts w:ascii="Arial" w:hAnsi="Arial" w:cs="Arial"/>
              </w:rPr>
            </w:pPr>
            <w:r>
              <w:rPr>
                <w:rFonts w:ascii="Arial" w:hAnsi="Arial" w:cs="Arial"/>
              </w:rPr>
              <w:t xml:space="preserve">7.3 Sub-contractor prequalification – Negative effect could be that the sub-contractor checked may have got past the prequalification requirements without being detected.  Solution would be to </w:t>
            </w:r>
            <w:r w:rsidR="003D348D">
              <w:rPr>
                <w:rFonts w:ascii="Arial" w:hAnsi="Arial" w:cs="Arial"/>
              </w:rPr>
              <w:t>complete HOIN report and submit it to office and have the prequalification completed asap.</w:t>
            </w:r>
          </w:p>
          <w:p w:rsidR="003D348D" w:rsidRDefault="003D348D" w:rsidP="00836256">
            <w:pPr>
              <w:rPr>
                <w:rFonts w:ascii="Arial" w:hAnsi="Arial" w:cs="Arial"/>
              </w:rPr>
            </w:pPr>
          </w:p>
          <w:p w:rsidR="003B1B86" w:rsidRDefault="003B1B86" w:rsidP="000B09B0">
            <w:pPr>
              <w:rPr>
                <w:rFonts w:ascii="Arial" w:hAnsi="Arial" w:cs="Arial"/>
                <w:b/>
              </w:rPr>
            </w:pPr>
          </w:p>
          <w:permEnd w:id="2007333028"/>
          <w:p w:rsidR="00277F08" w:rsidRPr="0011166D" w:rsidRDefault="00277F08" w:rsidP="000B09B0">
            <w:pPr>
              <w:rPr>
                <w:rFonts w:ascii="Arial" w:hAnsi="Arial" w:cs="Arial"/>
              </w:rPr>
            </w:pPr>
          </w:p>
        </w:tc>
      </w:tr>
    </w:tbl>
    <w:p w:rsidR="00277F08" w:rsidRPr="0011166D" w:rsidRDefault="00277F08" w:rsidP="00277F08">
      <w:pPr>
        <w:spacing w:after="0" w:line="240" w:lineRule="auto"/>
        <w:rPr>
          <w:rFonts w:ascii="Arial" w:hAnsi="Arial" w:cs="Arial"/>
        </w:rPr>
      </w:pPr>
    </w:p>
    <w:p w:rsidR="00277F08" w:rsidRPr="0011166D"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7F08" w:rsidRPr="0011166D" w:rsidTr="000B09B0">
        <w:tc>
          <w:tcPr>
            <w:tcW w:w="9242" w:type="dxa"/>
            <w:shd w:val="clear" w:color="auto" w:fill="000000" w:themeFill="text1"/>
          </w:tcPr>
          <w:p w:rsidR="00277F08" w:rsidRPr="0011166D" w:rsidRDefault="00277F08" w:rsidP="000B09B0">
            <w:pPr>
              <w:keepNext/>
              <w:rPr>
                <w:rFonts w:ascii="Arial" w:hAnsi="Arial" w:cs="Arial"/>
              </w:rPr>
            </w:pPr>
            <w:r>
              <w:rPr>
                <w:rFonts w:ascii="Arial" w:hAnsi="Arial" w:cs="Arial"/>
                <w:b/>
              </w:rPr>
              <w:t>Incident investigation</w:t>
            </w:r>
          </w:p>
        </w:tc>
      </w:tr>
      <w:tr w:rsidR="00277F08" w:rsidRPr="0011166D" w:rsidTr="000B09B0">
        <w:tc>
          <w:tcPr>
            <w:tcW w:w="9242" w:type="dxa"/>
            <w:shd w:val="clear" w:color="auto" w:fill="D9D9D9" w:themeFill="background1" w:themeFillShade="D9"/>
          </w:tcPr>
          <w:p w:rsidR="00277F08" w:rsidRPr="0011166D" w:rsidRDefault="00277F08" w:rsidP="000B09B0">
            <w:pPr>
              <w:keepNext/>
              <w:rPr>
                <w:rFonts w:ascii="Arial" w:hAnsi="Arial" w:cs="Arial"/>
              </w:rPr>
            </w:pPr>
            <w:r w:rsidRPr="0011166D">
              <w:rPr>
                <w:rFonts w:ascii="Arial" w:hAnsi="Arial" w:cs="Arial"/>
                <w:b/>
              </w:rPr>
              <w:t>Contribute to evaluation</w:t>
            </w:r>
          </w:p>
        </w:tc>
      </w:tr>
      <w:tr w:rsidR="00277F08" w:rsidRPr="0011166D" w:rsidTr="000B09B0">
        <w:trPr>
          <w:trHeight w:val="850"/>
        </w:trPr>
        <w:tc>
          <w:tcPr>
            <w:tcW w:w="9242" w:type="dxa"/>
          </w:tcPr>
          <w:p w:rsidR="00D432E6" w:rsidRDefault="0076225B" w:rsidP="0076225B">
            <w:pPr>
              <w:rPr>
                <w:rFonts w:ascii="Arial" w:hAnsi="Arial" w:cs="Arial"/>
              </w:rPr>
            </w:pPr>
            <w:permStart w:id="315771852" w:edGrp="everyone"/>
            <w:r>
              <w:rPr>
                <w:rFonts w:ascii="Arial" w:hAnsi="Arial" w:cs="Arial"/>
              </w:rPr>
              <w:t xml:space="preserve">I would initially </w:t>
            </w:r>
            <w:r w:rsidR="00D432E6">
              <w:rPr>
                <w:rFonts w:ascii="Arial" w:hAnsi="Arial" w:cs="Arial"/>
              </w:rPr>
              <w:t>check if a plan or checklist existed</w:t>
            </w:r>
            <w:r w:rsidR="00BE5133">
              <w:rPr>
                <w:rFonts w:ascii="Arial" w:hAnsi="Arial" w:cs="Arial"/>
              </w:rPr>
              <w:t xml:space="preserve"> for the exercise</w:t>
            </w:r>
            <w:r w:rsidR="00D432E6">
              <w:rPr>
                <w:rFonts w:ascii="Arial" w:hAnsi="Arial" w:cs="Arial"/>
              </w:rPr>
              <w:t>.</w:t>
            </w:r>
            <w:r w:rsidR="00BE5133">
              <w:rPr>
                <w:rFonts w:ascii="Arial" w:hAnsi="Arial" w:cs="Arial"/>
              </w:rPr>
              <w:t xml:space="preserve">  If yes, I would follow it and i</w:t>
            </w:r>
            <w:r w:rsidR="00D432E6">
              <w:rPr>
                <w:rFonts w:ascii="Arial" w:hAnsi="Arial" w:cs="Arial"/>
              </w:rPr>
              <w:t>f not, I would create one and include the following checks:</w:t>
            </w:r>
          </w:p>
          <w:p w:rsidR="00D432E6" w:rsidRDefault="0076225B" w:rsidP="0045143A">
            <w:pPr>
              <w:pStyle w:val="ListParagraph"/>
              <w:numPr>
                <w:ilvl w:val="0"/>
                <w:numId w:val="48"/>
              </w:numPr>
              <w:rPr>
                <w:rFonts w:ascii="Arial" w:hAnsi="Arial" w:cs="Arial"/>
              </w:rPr>
            </w:pPr>
            <w:r w:rsidRPr="00D432E6">
              <w:rPr>
                <w:rFonts w:ascii="Arial" w:hAnsi="Arial" w:cs="Arial"/>
              </w:rPr>
              <w:t>Saf</w:t>
            </w:r>
            <w:r w:rsidR="00D432E6">
              <w:rPr>
                <w:rFonts w:ascii="Arial" w:hAnsi="Arial" w:cs="Arial"/>
              </w:rPr>
              <w:t>ety Management Plan (SMP) to check on Measurement</w:t>
            </w:r>
            <w:r w:rsidRPr="00D432E6">
              <w:rPr>
                <w:rFonts w:ascii="Arial" w:hAnsi="Arial" w:cs="Arial"/>
              </w:rPr>
              <w:t xml:space="preserve"> and Evaluation processes</w:t>
            </w:r>
            <w:r w:rsidR="00D432E6">
              <w:rPr>
                <w:rFonts w:ascii="Arial" w:hAnsi="Arial" w:cs="Arial"/>
              </w:rPr>
              <w:t xml:space="preserve"> or procedures</w:t>
            </w:r>
            <w:r w:rsidRPr="00D432E6">
              <w:rPr>
                <w:rFonts w:ascii="Arial" w:hAnsi="Arial" w:cs="Arial"/>
              </w:rPr>
              <w:t>;</w:t>
            </w:r>
          </w:p>
          <w:p w:rsidR="00D432E6" w:rsidRDefault="00D432E6" w:rsidP="0045143A">
            <w:pPr>
              <w:pStyle w:val="ListParagraph"/>
              <w:numPr>
                <w:ilvl w:val="0"/>
                <w:numId w:val="48"/>
              </w:numPr>
              <w:rPr>
                <w:rFonts w:ascii="Arial" w:hAnsi="Arial" w:cs="Arial"/>
              </w:rPr>
            </w:pPr>
            <w:r>
              <w:rPr>
                <w:rFonts w:ascii="Arial" w:hAnsi="Arial" w:cs="Arial"/>
              </w:rPr>
              <w:lastRenderedPageBreak/>
              <w:t xml:space="preserve">SMP to check on current Incident Investigation procedures and/or other </w:t>
            </w:r>
            <w:r w:rsidR="001713C2">
              <w:rPr>
                <w:rFonts w:ascii="Arial" w:hAnsi="Arial" w:cs="Arial"/>
              </w:rPr>
              <w:t xml:space="preserve">relative </w:t>
            </w:r>
            <w:r>
              <w:rPr>
                <w:rFonts w:ascii="Arial" w:hAnsi="Arial" w:cs="Arial"/>
              </w:rPr>
              <w:t>information;</w:t>
            </w:r>
          </w:p>
          <w:p w:rsidR="00D432E6" w:rsidRDefault="00D432E6" w:rsidP="0045143A">
            <w:pPr>
              <w:pStyle w:val="ListParagraph"/>
              <w:numPr>
                <w:ilvl w:val="0"/>
                <w:numId w:val="48"/>
              </w:numPr>
              <w:rPr>
                <w:rFonts w:ascii="Arial" w:hAnsi="Arial" w:cs="Arial"/>
              </w:rPr>
            </w:pPr>
            <w:r>
              <w:rPr>
                <w:rFonts w:ascii="Arial" w:hAnsi="Arial" w:cs="Arial"/>
              </w:rPr>
              <w:t xml:space="preserve">Existing </w:t>
            </w:r>
            <w:r w:rsidR="0076225B" w:rsidRPr="00D432E6">
              <w:rPr>
                <w:rFonts w:ascii="Arial" w:hAnsi="Arial" w:cs="Arial"/>
              </w:rPr>
              <w:t>KPIs</w:t>
            </w:r>
            <w:r>
              <w:rPr>
                <w:rFonts w:ascii="Arial" w:hAnsi="Arial" w:cs="Arial"/>
              </w:rPr>
              <w:t>, if any, that relate to incident investigation;</w:t>
            </w:r>
            <w:r w:rsidR="0076225B" w:rsidRPr="00D432E6">
              <w:rPr>
                <w:rFonts w:ascii="Arial" w:hAnsi="Arial" w:cs="Arial"/>
              </w:rPr>
              <w:t xml:space="preserve"> </w:t>
            </w:r>
          </w:p>
          <w:p w:rsidR="00D432E6" w:rsidRDefault="0076225B" w:rsidP="0045143A">
            <w:pPr>
              <w:pStyle w:val="ListParagraph"/>
              <w:numPr>
                <w:ilvl w:val="0"/>
                <w:numId w:val="48"/>
              </w:numPr>
              <w:rPr>
                <w:rFonts w:ascii="Arial" w:hAnsi="Arial" w:cs="Arial"/>
              </w:rPr>
            </w:pPr>
            <w:r w:rsidRPr="00D432E6">
              <w:rPr>
                <w:rFonts w:ascii="Arial" w:hAnsi="Arial" w:cs="Arial"/>
              </w:rPr>
              <w:t>Analysis and any existing forms that can be used to monitor compliance with WHS legislation</w:t>
            </w:r>
            <w:r w:rsidR="00D432E6" w:rsidRPr="00D432E6">
              <w:rPr>
                <w:rFonts w:ascii="Arial" w:hAnsi="Arial" w:cs="Arial"/>
              </w:rPr>
              <w:t xml:space="preserve"> and our SMP</w:t>
            </w:r>
            <w:r w:rsidRPr="00D432E6">
              <w:rPr>
                <w:rFonts w:ascii="Arial" w:hAnsi="Arial" w:cs="Arial"/>
              </w:rPr>
              <w:t>, with regard to Incident Investigation</w:t>
            </w:r>
            <w:r w:rsidR="00D432E6">
              <w:rPr>
                <w:rFonts w:ascii="Arial" w:hAnsi="Arial" w:cs="Arial"/>
              </w:rPr>
              <w:t>; and</w:t>
            </w:r>
          </w:p>
          <w:p w:rsidR="00D432E6" w:rsidRDefault="00D432E6" w:rsidP="0045143A">
            <w:pPr>
              <w:pStyle w:val="ListParagraph"/>
              <w:numPr>
                <w:ilvl w:val="0"/>
                <w:numId w:val="48"/>
              </w:numPr>
              <w:rPr>
                <w:rFonts w:ascii="Arial" w:hAnsi="Arial" w:cs="Arial"/>
              </w:rPr>
            </w:pPr>
            <w:r>
              <w:rPr>
                <w:rFonts w:ascii="Arial" w:hAnsi="Arial" w:cs="Arial"/>
              </w:rPr>
              <w:t>R</w:t>
            </w:r>
            <w:r w:rsidR="0076225B" w:rsidRPr="00D432E6">
              <w:rPr>
                <w:rFonts w:ascii="Arial" w:hAnsi="Arial" w:cs="Arial"/>
              </w:rPr>
              <w:t>efer to the WHS legislation to check on legal requirements</w:t>
            </w:r>
            <w:r>
              <w:rPr>
                <w:rFonts w:ascii="Arial" w:hAnsi="Arial" w:cs="Arial"/>
              </w:rPr>
              <w:t xml:space="preserve"> for Incident Investigation to compare to our SMP and ensure we have covered each legal requirement;</w:t>
            </w:r>
          </w:p>
          <w:p w:rsidR="0076225B" w:rsidRDefault="00D432E6" w:rsidP="0045143A">
            <w:pPr>
              <w:pStyle w:val="ListParagraph"/>
              <w:numPr>
                <w:ilvl w:val="0"/>
                <w:numId w:val="48"/>
              </w:numPr>
              <w:rPr>
                <w:rFonts w:ascii="Arial" w:hAnsi="Arial" w:cs="Arial"/>
              </w:rPr>
            </w:pPr>
            <w:r>
              <w:rPr>
                <w:rFonts w:ascii="Arial" w:hAnsi="Arial" w:cs="Arial"/>
              </w:rPr>
              <w:t>Check ot</w:t>
            </w:r>
            <w:r w:rsidR="001713C2">
              <w:rPr>
                <w:rFonts w:ascii="Arial" w:hAnsi="Arial" w:cs="Arial"/>
              </w:rPr>
              <w:t>her relative legislation (</w:t>
            </w:r>
            <w:proofErr w:type="spellStart"/>
            <w:r w:rsidR="001713C2">
              <w:rPr>
                <w:rFonts w:ascii="Arial" w:hAnsi="Arial" w:cs="Arial"/>
              </w:rPr>
              <w:t>ie</w:t>
            </w:r>
            <w:proofErr w:type="spellEnd"/>
            <w:r w:rsidR="001713C2">
              <w:rPr>
                <w:rFonts w:ascii="Arial" w:hAnsi="Arial" w:cs="Arial"/>
              </w:rPr>
              <w:t>:  P</w:t>
            </w:r>
            <w:r>
              <w:rPr>
                <w:rFonts w:ascii="Arial" w:hAnsi="Arial" w:cs="Arial"/>
              </w:rPr>
              <w:t>rivacy</w:t>
            </w:r>
            <w:r w:rsidR="001713C2">
              <w:rPr>
                <w:rFonts w:ascii="Arial" w:hAnsi="Arial" w:cs="Arial"/>
              </w:rPr>
              <w:t xml:space="preserve"> Act</w:t>
            </w:r>
            <w:r>
              <w:rPr>
                <w:rFonts w:ascii="Arial" w:hAnsi="Arial" w:cs="Arial"/>
              </w:rPr>
              <w:t xml:space="preserve">) to see that our processes and procedures are compliant and that we have </w:t>
            </w:r>
            <w:r w:rsidR="00F8243A">
              <w:rPr>
                <w:rFonts w:ascii="Arial" w:hAnsi="Arial" w:cs="Arial"/>
              </w:rPr>
              <w:t xml:space="preserve">signed personal information </w:t>
            </w:r>
            <w:r>
              <w:rPr>
                <w:rFonts w:ascii="Arial" w:hAnsi="Arial" w:cs="Arial"/>
              </w:rPr>
              <w:t>waiver forms or contractual arrangements to cover for any information that may need to be shared with others</w:t>
            </w:r>
            <w:r w:rsidR="00831EF9">
              <w:rPr>
                <w:rFonts w:ascii="Arial" w:hAnsi="Arial" w:cs="Arial"/>
              </w:rPr>
              <w:t xml:space="preserve"> or received from others</w:t>
            </w:r>
            <w:r>
              <w:rPr>
                <w:rFonts w:ascii="Arial" w:hAnsi="Arial" w:cs="Arial"/>
              </w:rPr>
              <w:t xml:space="preserve"> </w:t>
            </w:r>
            <w:r w:rsidR="00F8243A">
              <w:rPr>
                <w:rFonts w:ascii="Arial" w:hAnsi="Arial" w:cs="Arial"/>
              </w:rPr>
              <w:t xml:space="preserve">if necessary </w:t>
            </w:r>
            <w:r w:rsidR="001713C2">
              <w:rPr>
                <w:rFonts w:ascii="Arial" w:hAnsi="Arial" w:cs="Arial"/>
              </w:rPr>
              <w:t>(</w:t>
            </w:r>
            <w:proofErr w:type="spellStart"/>
            <w:r w:rsidR="001713C2">
              <w:rPr>
                <w:rFonts w:ascii="Arial" w:hAnsi="Arial" w:cs="Arial"/>
              </w:rPr>
              <w:t>ie</w:t>
            </w:r>
            <w:proofErr w:type="spellEnd"/>
            <w:r w:rsidR="001713C2">
              <w:rPr>
                <w:rFonts w:ascii="Arial" w:hAnsi="Arial" w:cs="Arial"/>
              </w:rPr>
              <w:t xml:space="preserve">: </w:t>
            </w:r>
            <w:r w:rsidR="00831EF9">
              <w:rPr>
                <w:rFonts w:ascii="Arial" w:hAnsi="Arial" w:cs="Arial"/>
              </w:rPr>
              <w:t>a waiver signed by an injured person to obtain medical details from a medical professional</w:t>
            </w:r>
            <w:r>
              <w:rPr>
                <w:rFonts w:ascii="Arial" w:hAnsi="Arial" w:cs="Arial"/>
              </w:rPr>
              <w:t>)</w:t>
            </w:r>
            <w:r w:rsidR="0076225B" w:rsidRPr="00D432E6">
              <w:rPr>
                <w:rFonts w:ascii="Arial" w:hAnsi="Arial" w:cs="Arial"/>
              </w:rPr>
              <w:t>.</w:t>
            </w:r>
          </w:p>
          <w:p w:rsidR="00257F23" w:rsidRDefault="00257F23" w:rsidP="0045143A">
            <w:pPr>
              <w:pStyle w:val="ListParagraph"/>
              <w:numPr>
                <w:ilvl w:val="0"/>
                <w:numId w:val="48"/>
              </w:numPr>
              <w:rPr>
                <w:rFonts w:ascii="Arial" w:hAnsi="Arial" w:cs="Arial"/>
              </w:rPr>
            </w:pPr>
            <w:r>
              <w:rPr>
                <w:rFonts w:ascii="Arial" w:hAnsi="Arial" w:cs="Arial"/>
              </w:rPr>
              <w:t>Check relative Code of Practice for practical information</w:t>
            </w:r>
            <w:r w:rsidR="00282BAD">
              <w:rPr>
                <w:rFonts w:ascii="Arial" w:hAnsi="Arial" w:cs="Arial"/>
              </w:rPr>
              <w:t xml:space="preserve"> and best practice with relation to Incident Investigation.</w:t>
            </w:r>
          </w:p>
          <w:p w:rsidR="00831EF9" w:rsidRDefault="00831EF9" w:rsidP="00831EF9">
            <w:pPr>
              <w:rPr>
                <w:rFonts w:ascii="Arial" w:hAnsi="Arial" w:cs="Arial"/>
              </w:rPr>
            </w:pPr>
          </w:p>
          <w:p w:rsidR="00831EF9" w:rsidRDefault="00831EF9" w:rsidP="00831EF9">
            <w:pPr>
              <w:rPr>
                <w:rFonts w:ascii="Arial" w:hAnsi="Arial" w:cs="Arial"/>
              </w:rPr>
            </w:pPr>
            <w:r>
              <w:rPr>
                <w:rFonts w:ascii="Arial" w:hAnsi="Arial" w:cs="Arial"/>
              </w:rPr>
              <w:t>Once all this information is available, I would list</w:t>
            </w:r>
            <w:r w:rsidR="00F8243A">
              <w:rPr>
                <w:rFonts w:ascii="Arial" w:hAnsi="Arial" w:cs="Arial"/>
              </w:rPr>
              <w:t xml:space="preserve"> a suitable</w:t>
            </w:r>
            <w:r>
              <w:rPr>
                <w:rFonts w:ascii="Arial" w:hAnsi="Arial" w:cs="Arial"/>
              </w:rPr>
              <w:t xml:space="preserve"> KPI for each </w:t>
            </w:r>
            <w:r w:rsidR="00BE5133">
              <w:rPr>
                <w:rFonts w:ascii="Arial" w:hAnsi="Arial" w:cs="Arial"/>
              </w:rPr>
              <w:t xml:space="preserve">item </w:t>
            </w:r>
            <w:r w:rsidR="00F8243A">
              <w:rPr>
                <w:rFonts w:ascii="Arial" w:hAnsi="Arial" w:cs="Arial"/>
              </w:rPr>
              <w:t>based on</w:t>
            </w:r>
            <w:r w:rsidR="00BE5133">
              <w:rPr>
                <w:rFonts w:ascii="Arial" w:hAnsi="Arial" w:cs="Arial"/>
              </w:rPr>
              <w:t xml:space="preserve"> the </w:t>
            </w:r>
            <w:r w:rsidR="00F8243A">
              <w:rPr>
                <w:rFonts w:ascii="Arial" w:hAnsi="Arial" w:cs="Arial"/>
              </w:rPr>
              <w:t xml:space="preserve">current </w:t>
            </w:r>
            <w:r w:rsidR="00BE5133">
              <w:rPr>
                <w:rFonts w:ascii="Arial" w:hAnsi="Arial" w:cs="Arial"/>
              </w:rPr>
              <w:t>legislation</w:t>
            </w:r>
            <w:r w:rsidR="00F8243A">
              <w:rPr>
                <w:rFonts w:ascii="Arial" w:hAnsi="Arial" w:cs="Arial"/>
              </w:rPr>
              <w:t xml:space="preserve"> requirements and other information gathered</w:t>
            </w:r>
            <w:r w:rsidR="00BE5133">
              <w:rPr>
                <w:rFonts w:ascii="Arial" w:hAnsi="Arial" w:cs="Arial"/>
              </w:rPr>
              <w:t xml:space="preserve"> and check to see any Incident investigations that have be</w:t>
            </w:r>
            <w:r w:rsidR="000D7055">
              <w:rPr>
                <w:rFonts w:ascii="Arial" w:hAnsi="Arial" w:cs="Arial"/>
              </w:rPr>
              <w:t>en carried out on site meet their requirements</w:t>
            </w:r>
            <w:r w:rsidR="00BE5133">
              <w:rPr>
                <w:rFonts w:ascii="Arial" w:hAnsi="Arial" w:cs="Arial"/>
              </w:rPr>
              <w:t xml:space="preserve"> or not.</w:t>
            </w:r>
          </w:p>
          <w:p w:rsidR="00BE5133" w:rsidRDefault="00BE5133" w:rsidP="00831EF9">
            <w:pPr>
              <w:rPr>
                <w:rFonts w:ascii="Arial" w:hAnsi="Arial" w:cs="Arial"/>
              </w:rPr>
            </w:pPr>
          </w:p>
          <w:p w:rsidR="000D7055" w:rsidRDefault="000D7055" w:rsidP="00831EF9">
            <w:pPr>
              <w:rPr>
                <w:rFonts w:ascii="Arial" w:hAnsi="Arial" w:cs="Arial"/>
              </w:rPr>
            </w:pPr>
            <w:r>
              <w:rPr>
                <w:rFonts w:ascii="Arial" w:hAnsi="Arial" w:cs="Arial"/>
              </w:rPr>
              <w:t>Site information, that I would collect would include all documents regarding incident investigation, including relevant:</w:t>
            </w:r>
          </w:p>
          <w:p w:rsidR="00282BAD" w:rsidRDefault="00282BAD" w:rsidP="0045143A">
            <w:pPr>
              <w:pStyle w:val="ListParagraph"/>
              <w:numPr>
                <w:ilvl w:val="0"/>
                <w:numId w:val="52"/>
              </w:numPr>
              <w:rPr>
                <w:rFonts w:ascii="Arial" w:hAnsi="Arial" w:cs="Arial"/>
              </w:rPr>
            </w:pPr>
            <w:r>
              <w:rPr>
                <w:rFonts w:ascii="Arial" w:hAnsi="Arial" w:cs="Arial"/>
              </w:rPr>
              <w:t>SMP and Policies</w:t>
            </w:r>
          </w:p>
          <w:p w:rsidR="000D7055" w:rsidRDefault="000D7055" w:rsidP="0045143A">
            <w:pPr>
              <w:pStyle w:val="ListParagraph"/>
              <w:numPr>
                <w:ilvl w:val="0"/>
                <w:numId w:val="52"/>
              </w:numPr>
              <w:rPr>
                <w:rFonts w:ascii="Arial" w:hAnsi="Arial" w:cs="Arial"/>
              </w:rPr>
            </w:pPr>
            <w:r>
              <w:rPr>
                <w:rFonts w:ascii="Arial" w:hAnsi="Arial" w:cs="Arial"/>
              </w:rPr>
              <w:t>Incident reports</w:t>
            </w:r>
          </w:p>
          <w:p w:rsidR="000D7055" w:rsidRDefault="000D7055" w:rsidP="0045143A">
            <w:pPr>
              <w:pStyle w:val="ListParagraph"/>
              <w:numPr>
                <w:ilvl w:val="0"/>
                <w:numId w:val="52"/>
              </w:numPr>
              <w:rPr>
                <w:rFonts w:ascii="Arial" w:hAnsi="Arial" w:cs="Arial"/>
              </w:rPr>
            </w:pPr>
            <w:r>
              <w:rPr>
                <w:rFonts w:ascii="Arial" w:hAnsi="Arial" w:cs="Arial"/>
              </w:rPr>
              <w:t>Statements,</w:t>
            </w:r>
          </w:p>
          <w:p w:rsidR="000D7055" w:rsidRDefault="000D7055" w:rsidP="0045143A">
            <w:pPr>
              <w:pStyle w:val="ListParagraph"/>
              <w:numPr>
                <w:ilvl w:val="0"/>
                <w:numId w:val="52"/>
              </w:numPr>
              <w:rPr>
                <w:rFonts w:ascii="Arial" w:hAnsi="Arial" w:cs="Arial"/>
              </w:rPr>
            </w:pPr>
            <w:r>
              <w:rPr>
                <w:rFonts w:ascii="Arial" w:hAnsi="Arial" w:cs="Arial"/>
              </w:rPr>
              <w:t>Photos</w:t>
            </w:r>
          </w:p>
          <w:p w:rsidR="000D7055" w:rsidRDefault="000D7055" w:rsidP="0045143A">
            <w:pPr>
              <w:pStyle w:val="ListParagraph"/>
              <w:numPr>
                <w:ilvl w:val="0"/>
                <w:numId w:val="52"/>
              </w:numPr>
              <w:rPr>
                <w:rFonts w:ascii="Arial" w:hAnsi="Arial" w:cs="Arial"/>
              </w:rPr>
            </w:pPr>
            <w:r>
              <w:rPr>
                <w:rFonts w:ascii="Arial" w:hAnsi="Arial" w:cs="Arial"/>
              </w:rPr>
              <w:t>Investigation report</w:t>
            </w:r>
          </w:p>
          <w:p w:rsidR="000D7055" w:rsidRDefault="000D7055" w:rsidP="0045143A">
            <w:pPr>
              <w:pStyle w:val="ListParagraph"/>
              <w:numPr>
                <w:ilvl w:val="0"/>
                <w:numId w:val="52"/>
              </w:numPr>
              <w:rPr>
                <w:rFonts w:ascii="Arial" w:hAnsi="Arial" w:cs="Arial"/>
              </w:rPr>
            </w:pPr>
            <w:r>
              <w:rPr>
                <w:rFonts w:ascii="Arial" w:hAnsi="Arial" w:cs="Arial"/>
              </w:rPr>
              <w:t>Incident Summary report</w:t>
            </w:r>
          </w:p>
          <w:p w:rsidR="000D7055" w:rsidRDefault="000D7055" w:rsidP="0045143A">
            <w:pPr>
              <w:pStyle w:val="ListParagraph"/>
              <w:numPr>
                <w:ilvl w:val="0"/>
                <w:numId w:val="52"/>
              </w:numPr>
              <w:rPr>
                <w:rFonts w:ascii="Arial" w:hAnsi="Arial" w:cs="Arial"/>
              </w:rPr>
            </w:pPr>
            <w:r>
              <w:rPr>
                <w:rFonts w:ascii="Arial" w:hAnsi="Arial" w:cs="Arial"/>
              </w:rPr>
              <w:t>Site Plans and Policies</w:t>
            </w:r>
          </w:p>
          <w:p w:rsidR="000D7055" w:rsidRDefault="000D7055" w:rsidP="0045143A">
            <w:pPr>
              <w:pStyle w:val="ListParagraph"/>
              <w:numPr>
                <w:ilvl w:val="0"/>
                <w:numId w:val="52"/>
              </w:numPr>
              <w:rPr>
                <w:rFonts w:ascii="Arial" w:hAnsi="Arial" w:cs="Arial"/>
              </w:rPr>
            </w:pPr>
            <w:r>
              <w:rPr>
                <w:rFonts w:ascii="Arial" w:hAnsi="Arial" w:cs="Arial"/>
              </w:rPr>
              <w:t>Site drawings – marked up re incidents</w:t>
            </w:r>
          </w:p>
          <w:p w:rsidR="000D7055" w:rsidRDefault="000D7055" w:rsidP="0045143A">
            <w:pPr>
              <w:pStyle w:val="ListParagraph"/>
              <w:numPr>
                <w:ilvl w:val="0"/>
                <w:numId w:val="52"/>
              </w:numPr>
              <w:rPr>
                <w:rFonts w:ascii="Arial" w:hAnsi="Arial" w:cs="Arial"/>
              </w:rPr>
            </w:pPr>
            <w:r>
              <w:rPr>
                <w:rFonts w:ascii="Arial" w:hAnsi="Arial" w:cs="Arial"/>
              </w:rPr>
              <w:t>Site induction records</w:t>
            </w:r>
          </w:p>
          <w:p w:rsidR="000D7055" w:rsidRDefault="000D7055" w:rsidP="0045143A">
            <w:pPr>
              <w:pStyle w:val="ListParagraph"/>
              <w:numPr>
                <w:ilvl w:val="0"/>
                <w:numId w:val="52"/>
              </w:numPr>
              <w:rPr>
                <w:rFonts w:ascii="Arial" w:hAnsi="Arial" w:cs="Arial"/>
              </w:rPr>
            </w:pPr>
            <w:r>
              <w:rPr>
                <w:rFonts w:ascii="Arial" w:hAnsi="Arial" w:cs="Arial"/>
              </w:rPr>
              <w:t>Training</w:t>
            </w:r>
            <w:r w:rsidR="00160624">
              <w:rPr>
                <w:rFonts w:ascii="Arial" w:hAnsi="Arial" w:cs="Arial"/>
              </w:rPr>
              <w:t xml:space="preserve"> / Toolbox</w:t>
            </w:r>
            <w:r>
              <w:rPr>
                <w:rFonts w:ascii="Arial" w:hAnsi="Arial" w:cs="Arial"/>
              </w:rPr>
              <w:t xml:space="preserve"> records</w:t>
            </w:r>
          </w:p>
          <w:p w:rsidR="000D7055" w:rsidRDefault="000D7055" w:rsidP="0045143A">
            <w:pPr>
              <w:pStyle w:val="ListParagraph"/>
              <w:numPr>
                <w:ilvl w:val="0"/>
                <w:numId w:val="52"/>
              </w:numPr>
              <w:rPr>
                <w:rFonts w:ascii="Arial" w:hAnsi="Arial" w:cs="Arial"/>
              </w:rPr>
            </w:pPr>
            <w:r>
              <w:rPr>
                <w:rFonts w:ascii="Arial" w:hAnsi="Arial" w:cs="Arial"/>
              </w:rPr>
              <w:t>Incident register</w:t>
            </w:r>
          </w:p>
          <w:p w:rsidR="000D7055" w:rsidRDefault="000D7055" w:rsidP="0045143A">
            <w:pPr>
              <w:pStyle w:val="ListParagraph"/>
              <w:numPr>
                <w:ilvl w:val="0"/>
                <w:numId w:val="52"/>
              </w:numPr>
              <w:rPr>
                <w:rFonts w:ascii="Arial" w:hAnsi="Arial" w:cs="Arial"/>
              </w:rPr>
            </w:pPr>
            <w:r>
              <w:rPr>
                <w:rFonts w:ascii="Arial" w:hAnsi="Arial" w:cs="Arial"/>
              </w:rPr>
              <w:t>SWMS</w:t>
            </w:r>
          </w:p>
          <w:p w:rsidR="000D7055" w:rsidRDefault="000D7055" w:rsidP="0045143A">
            <w:pPr>
              <w:pStyle w:val="ListParagraph"/>
              <w:numPr>
                <w:ilvl w:val="0"/>
                <w:numId w:val="52"/>
              </w:numPr>
              <w:rPr>
                <w:rFonts w:ascii="Arial" w:hAnsi="Arial" w:cs="Arial"/>
              </w:rPr>
            </w:pPr>
            <w:r>
              <w:rPr>
                <w:rFonts w:ascii="Arial" w:hAnsi="Arial" w:cs="Arial"/>
              </w:rPr>
              <w:t>WMS or SOPs</w:t>
            </w:r>
          </w:p>
          <w:p w:rsidR="000D7055" w:rsidRDefault="000D7055" w:rsidP="0045143A">
            <w:pPr>
              <w:pStyle w:val="ListParagraph"/>
              <w:numPr>
                <w:ilvl w:val="0"/>
                <w:numId w:val="52"/>
              </w:numPr>
              <w:rPr>
                <w:rFonts w:ascii="Arial" w:hAnsi="Arial" w:cs="Arial"/>
              </w:rPr>
            </w:pPr>
            <w:r>
              <w:rPr>
                <w:rFonts w:ascii="Arial" w:hAnsi="Arial" w:cs="Arial"/>
              </w:rPr>
              <w:t>Work Permits</w:t>
            </w:r>
          </w:p>
          <w:p w:rsidR="000D7055" w:rsidRDefault="000D7055" w:rsidP="0045143A">
            <w:pPr>
              <w:pStyle w:val="ListParagraph"/>
              <w:numPr>
                <w:ilvl w:val="0"/>
                <w:numId w:val="52"/>
              </w:numPr>
              <w:rPr>
                <w:rFonts w:ascii="Arial" w:hAnsi="Arial" w:cs="Arial"/>
              </w:rPr>
            </w:pPr>
            <w:r>
              <w:rPr>
                <w:rFonts w:ascii="Arial" w:hAnsi="Arial" w:cs="Arial"/>
              </w:rPr>
              <w:t>Risk assessments</w:t>
            </w:r>
          </w:p>
          <w:p w:rsidR="000D7055" w:rsidRDefault="000D7055" w:rsidP="0045143A">
            <w:pPr>
              <w:pStyle w:val="ListParagraph"/>
              <w:numPr>
                <w:ilvl w:val="0"/>
                <w:numId w:val="52"/>
              </w:numPr>
              <w:rPr>
                <w:rFonts w:ascii="Arial" w:hAnsi="Arial" w:cs="Arial"/>
              </w:rPr>
            </w:pPr>
            <w:r>
              <w:rPr>
                <w:rFonts w:ascii="Arial" w:hAnsi="Arial" w:cs="Arial"/>
              </w:rPr>
              <w:t>Evidence of Corrective and Preventative Actions</w:t>
            </w:r>
          </w:p>
          <w:p w:rsidR="000D7055" w:rsidRDefault="000D7055" w:rsidP="0045143A">
            <w:pPr>
              <w:pStyle w:val="ListParagraph"/>
              <w:numPr>
                <w:ilvl w:val="0"/>
                <w:numId w:val="52"/>
              </w:numPr>
              <w:rPr>
                <w:rFonts w:ascii="Arial" w:hAnsi="Arial" w:cs="Arial"/>
              </w:rPr>
            </w:pPr>
            <w:r>
              <w:rPr>
                <w:rFonts w:ascii="Arial" w:hAnsi="Arial" w:cs="Arial"/>
              </w:rPr>
              <w:t>Evidence of close out of CARs</w:t>
            </w:r>
          </w:p>
          <w:p w:rsidR="00160624" w:rsidRDefault="00160624" w:rsidP="0045143A">
            <w:pPr>
              <w:pStyle w:val="ListParagraph"/>
              <w:numPr>
                <w:ilvl w:val="0"/>
                <w:numId w:val="52"/>
              </w:numPr>
              <w:rPr>
                <w:rFonts w:ascii="Arial" w:hAnsi="Arial" w:cs="Arial"/>
              </w:rPr>
            </w:pPr>
            <w:r>
              <w:rPr>
                <w:rFonts w:ascii="Arial" w:hAnsi="Arial" w:cs="Arial"/>
              </w:rPr>
              <w:t>Evidence of Review of Preventative Actions</w:t>
            </w:r>
          </w:p>
          <w:p w:rsidR="00160624" w:rsidRDefault="00160624" w:rsidP="0045143A">
            <w:pPr>
              <w:pStyle w:val="ListParagraph"/>
              <w:numPr>
                <w:ilvl w:val="0"/>
                <w:numId w:val="52"/>
              </w:numPr>
              <w:rPr>
                <w:rFonts w:ascii="Arial" w:hAnsi="Arial" w:cs="Arial"/>
              </w:rPr>
            </w:pPr>
            <w:r>
              <w:rPr>
                <w:rFonts w:ascii="Arial" w:hAnsi="Arial" w:cs="Arial"/>
              </w:rPr>
              <w:t>Evidence of Consultation with workers</w:t>
            </w:r>
          </w:p>
          <w:p w:rsidR="000D7055" w:rsidRDefault="000D7055" w:rsidP="0045143A">
            <w:pPr>
              <w:pStyle w:val="ListParagraph"/>
              <w:numPr>
                <w:ilvl w:val="0"/>
                <w:numId w:val="52"/>
              </w:numPr>
              <w:rPr>
                <w:rFonts w:ascii="Arial" w:hAnsi="Arial" w:cs="Arial"/>
              </w:rPr>
            </w:pPr>
            <w:r>
              <w:rPr>
                <w:rFonts w:ascii="Arial" w:hAnsi="Arial" w:cs="Arial"/>
              </w:rPr>
              <w:t>Any other related documents</w:t>
            </w:r>
          </w:p>
          <w:p w:rsidR="00160624" w:rsidRDefault="00160624" w:rsidP="00160624">
            <w:pPr>
              <w:rPr>
                <w:rFonts w:ascii="Arial" w:hAnsi="Arial" w:cs="Arial"/>
              </w:rPr>
            </w:pPr>
          </w:p>
          <w:p w:rsidR="00160624" w:rsidRPr="00160624" w:rsidRDefault="00160624" w:rsidP="00160624">
            <w:pPr>
              <w:rPr>
                <w:rFonts w:ascii="Arial" w:hAnsi="Arial" w:cs="Arial"/>
              </w:rPr>
            </w:pPr>
            <w:r>
              <w:rPr>
                <w:rFonts w:ascii="Arial" w:hAnsi="Arial" w:cs="Arial"/>
              </w:rPr>
              <w:t>I would also discuss incidents with the workers and get feedback which may indicate their understanding and/or lack of understanding of the process, outcomes and whether the preventative measures were appropriate</w:t>
            </w:r>
            <w:r w:rsidR="00A83762">
              <w:rPr>
                <w:rFonts w:ascii="Arial" w:hAnsi="Arial" w:cs="Arial"/>
              </w:rPr>
              <w:t>, useful</w:t>
            </w:r>
            <w:r>
              <w:rPr>
                <w:rFonts w:ascii="Arial" w:hAnsi="Arial" w:cs="Arial"/>
              </w:rPr>
              <w:t xml:space="preserve"> and practicable</w:t>
            </w:r>
            <w:r w:rsidR="00282BAD">
              <w:rPr>
                <w:rFonts w:ascii="Arial" w:hAnsi="Arial" w:cs="Arial"/>
              </w:rPr>
              <w:t xml:space="preserve"> in their works</w:t>
            </w:r>
            <w:r>
              <w:rPr>
                <w:rFonts w:ascii="Arial" w:hAnsi="Arial" w:cs="Arial"/>
              </w:rPr>
              <w:t xml:space="preserve">. </w:t>
            </w:r>
            <w:r w:rsidR="00A83762">
              <w:rPr>
                <w:rFonts w:ascii="Arial" w:hAnsi="Arial" w:cs="Arial"/>
              </w:rPr>
              <w:t xml:space="preserve"> Their opinions on the processes and any suggestions for improvement would be useful information also.</w:t>
            </w:r>
            <w:r w:rsidR="00452714">
              <w:rPr>
                <w:rFonts w:ascii="Arial" w:hAnsi="Arial" w:cs="Arial"/>
              </w:rPr>
              <w:t xml:space="preserve">  </w:t>
            </w:r>
          </w:p>
          <w:p w:rsidR="000D7055" w:rsidRPr="000D7055" w:rsidRDefault="000D7055" w:rsidP="000D7055">
            <w:pPr>
              <w:pStyle w:val="ListParagraph"/>
              <w:rPr>
                <w:rFonts w:ascii="Arial" w:hAnsi="Arial" w:cs="Arial"/>
              </w:rPr>
            </w:pPr>
          </w:p>
          <w:p w:rsidR="00BE5133" w:rsidRDefault="00BE5133" w:rsidP="00831EF9">
            <w:pPr>
              <w:rPr>
                <w:rFonts w:ascii="Arial" w:hAnsi="Arial" w:cs="Arial"/>
              </w:rPr>
            </w:pPr>
            <w:r>
              <w:rPr>
                <w:rFonts w:ascii="Arial" w:hAnsi="Arial" w:cs="Arial"/>
              </w:rPr>
              <w:t>Positive Performance Indicators would include:</w:t>
            </w:r>
          </w:p>
          <w:p w:rsidR="00BE5133" w:rsidRDefault="00BE5133" w:rsidP="00831EF9">
            <w:pPr>
              <w:rPr>
                <w:rFonts w:ascii="Arial" w:hAnsi="Arial" w:cs="Arial"/>
              </w:rPr>
            </w:pPr>
          </w:p>
          <w:p w:rsidR="00BE5133" w:rsidRDefault="000D7055" w:rsidP="0045143A">
            <w:pPr>
              <w:pStyle w:val="ListParagraph"/>
              <w:numPr>
                <w:ilvl w:val="0"/>
                <w:numId w:val="49"/>
              </w:numPr>
              <w:rPr>
                <w:rFonts w:ascii="Arial" w:hAnsi="Arial" w:cs="Arial"/>
              </w:rPr>
            </w:pPr>
            <w:r>
              <w:rPr>
                <w:rFonts w:ascii="Arial" w:hAnsi="Arial" w:cs="Arial"/>
              </w:rPr>
              <w:t>Compliance with legislative requ</w:t>
            </w:r>
            <w:r w:rsidR="00171746">
              <w:rPr>
                <w:rFonts w:ascii="Arial" w:hAnsi="Arial" w:cs="Arial"/>
              </w:rPr>
              <w:t>i</w:t>
            </w:r>
            <w:r>
              <w:rPr>
                <w:rFonts w:ascii="Arial" w:hAnsi="Arial" w:cs="Arial"/>
              </w:rPr>
              <w:t>rements</w:t>
            </w:r>
          </w:p>
          <w:p w:rsidR="00831EF9" w:rsidRDefault="000D7055" w:rsidP="0045143A">
            <w:pPr>
              <w:pStyle w:val="ListParagraph"/>
              <w:numPr>
                <w:ilvl w:val="0"/>
                <w:numId w:val="49"/>
              </w:numPr>
              <w:rPr>
                <w:rFonts w:ascii="Arial" w:hAnsi="Arial" w:cs="Arial"/>
              </w:rPr>
            </w:pPr>
            <w:r w:rsidRPr="001713C2">
              <w:rPr>
                <w:rFonts w:ascii="Arial" w:hAnsi="Arial" w:cs="Arial"/>
              </w:rPr>
              <w:t>Compliance with TLCC SMP and IMS procedures and processes</w:t>
            </w:r>
          </w:p>
          <w:p w:rsidR="00A21F88" w:rsidRDefault="00A21F88" w:rsidP="0045143A">
            <w:pPr>
              <w:pStyle w:val="ListParagraph"/>
              <w:numPr>
                <w:ilvl w:val="0"/>
                <w:numId w:val="49"/>
              </w:numPr>
              <w:rPr>
                <w:rFonts w:ascii="Arial" w:hAnsi="Arial" w:cs="Arial"/>
              </w:rPr>
            </w:pPr>
            <w:r>
              <w:rPr>
                <w:rFonts w:ascii="Arial" w:hAnsi="Arial" w:cs="Arial"/>
              </w:rPr>
              <w:t>Evidence of Satisfactory</w:t>
            </w:r>
            <w:r w:rsidR="00160624">
              <w:rPr>
                <w:rFonts w:ascii="Arial" w:hAnsi="Arial" w:cs="Arial"/>
              </w:rPr>
              <w:t xml:space="preserve"> close out of CARs</w:t>
            </w:r>
          </w:p>
          <w:p w:rsidR="00160624" w:rsidRDefault="00160624" w:rsidP="0045143A">
            <w:pPr>
              <w:pStyle w:val="ListParagraph"/>
              <w:numPr>
                <w:ilvl w:val="0"/>
                <w:numId w:val="49"/>
              </w:numPr>
              <w:rPr>
                <w:rFonts w:ascii="Arial" w:hAnsi="Arial" w:cs="Arial"/>
              </w:rPr>
            </w:pPr>
            <w:r>
              <w:rPr>
                <w:rFonts w:ascii="Arial" w:hAnsi="Arial" w:cs="Arial"/>
              </w:rPr>
              <w:t>Evidence to show that the processes used show that continuous improvement and preventative actions have successfully prevented a similar incident from recurring.</w:t>
            </w:r>
          </w:p>
          <w:p w:rsidR="00A83762" w:rsidRDefault="00A83762" w:rsidP="0045143A">
            <w:pPr>
              <w:pStyle w:val="ListParagraph"/>
              <w:numPr>
                <w:ilvl w:val="0"/>
                <w:numId w:val="49"/>
              </w:numPr>
              <w:rPr>
                <w:rFonts w:ascii="Arial" w:hAnsi="Arial" w:cs="Arial"/>
              </w:rPr>
            </w:pPr>
            <w:r>
              <w:rPr>
                <w:rFonts w:ascii="Arial" w:hAnsi="Arial" w:cs="Arial"/>
              </w:rPr>
              <w:lastRenderedPageBreak/>
              <w:t>Evidence that consultation with the workers took place</w:t>
            </w:r>
          </w:p>
          <w:p w:rsidR="000619FA" w:rsidRDefault="000619FA" w:rsidP="0045143A">
            <w:pPr>
              <w:pStyle w:val="ListParagraph"/>
              <w:numPr>
                <w:ilvl w:val="0"/>
                <w:numId w:val="49"/>
              </w:numPr>
              <w:rPr>
                <w:rFonts w:ascii="Arial" w:hAnsi="Arial" w:cs="Arial"/>
              </w:rPr>
            </w:pPr>
            <w:r>
              <w:rPr>
                <w:rFonts w:ascii="Arial" w:hAnsi="Arial" w:cs="Arial"/>
              </w:rPr>
              <w:t>Evidence that the correct records were completed, kept, in the correct place and order – as per SMP requirements</w:t>
            </w:r>
          </w:p>
          <w:p w:rsidR="00452714" w:rsidRDefault="00452714" w:rsidP="0045143A">
            <w:pPr>
              <w:pStyle w:val="ListParagraph"/>
              <w:numPr>
                <w:ilvl w:val="0"/>
                <w:numId w:val="49"/>
              </w:numPr>
              <w:rPr>
                <w:rFonts w:ascii="Arial" w:hAnsi="Arial" w:cs="Arial"/>
              </w:rPr>
            </w:pPr>
            <w:r>
              <w:rPr>
                <w:rFonts w:ascii="Arial" w:hAnsi="Arial" w:cs="Arial"/>
              </w:rPr>
              <w:t>Evidence that the records kept, demonstrated:</w:t>
            </w:r>
          </w:p>
          <w:p w:rsidR="00452714" w:rsidRDefault="00452714" w:rsidP="0045143A">
            <w:pPr>
              <w:pStyle w:val="ListParagraph"/>
              <w:numPr>
                <w:ilvl w:val="0"/>
                <w:numId w:val="53"/>
              </w:numPr>
              <w:rPr>
                <w:rFonts w:ascii="Arial" w:hAnsi="Arial" w:cs="Arial"/>
              </w:rPr>
            </w:pPr>
            <w:r>
              <w:rPr>
                <w:rFonts w:ascii="Arial" w:hAnsi="Arial" w:cs="Arial"/>
              </w:rPr>
              <w:t>How decisions about controlling risks were made</w:t>
            </w:r>
          </w:p>
          <w:p w:rsidR="00452714" w:rsidRDefault="00452714" w:rsidP="0045143A">
            <w:pPr>
              <w:pStyle w:val="ListParagraph"/>
              <w:numPr>
                <w:ilvl w:val="0"/>
                <w:numId w:val="53"/>
              </w:numPr>
              <w:rPr>
                <w:rFonts w:ascii="Arial" w:hAnsi="Arial" w:cs="Arial"/>
              </w:rPr>
            </w:pPr>
            <w:r>
              <w:rPr>
                <w:rFonts w:ascii="Arial" w:hAnsi="Arial" w:cs="Arial"/>
              </w:rPr>
              <w:t>That effective training took place</w:t>
            </w:r>
          </w:p>
          <w:p w:rsidR="00452714" w:rsidRDefault="00452714" w:rsidP="0045143A">
            <w:pPr>
              <w:pStyle w:val="ListParagraph"/>
              <w:numPr>
                <w:ilvl w:val="0"/>
                <w:numId w:val="53"/>
              </w:numPr>
              <w:rPr>
                <w:rFonts w:ascii="Arial" w:hAnsi="Arial" w:cs="Arial"/>
              </w:rPr>
            </w:pPr>
            <w:r>
              <w:rPr>
                <w:rFonts w:ascii="Arial" w:hAnsi="Arial" w:cs="Arial"/>
              </w:rPr>
              <w:t>Identified legislative and business requirements; and standard operating procedures and showed they were being met</w:t>
            </w:r>
          </w:p>
          <w:p w:rsidR="000619FA" w:rsidRDefault="000619FA" w:rsidP="0045143A">
            <w:pPr>
              <w:pStyle w:val="ListParagraph"/>
              <w:numPr>
                <w:ilvl w:val="0"/>
                <w:numId w:val="53"/>
              </w:numPr>
              <w:rPr>
                <w:rFonts w:ascii="Arial" w:hAnsi="Arial" w:cs="Arial"/>
              </w:rPr>
            </w:pPr>
            <w:r>
              <w:rPr>
                <w:rFonts w:ascii="Arial" w:hAnsi="Arial" w:cs="Arial"/>
              </w:rPr>
              <w:t>Who was consulted</w:t>
            </w:r>
          </w:p>
          <w:p w:rsidR="000619FA" w:rsidRDefault="000619FA" w:rsidP="0045143A">
            <w:pPr>
              <w:pStyle w:val="ListParagraph"/>
              <w:numPr>
                <w:ilvl w:val="0"/>
                <w:numId w:val="53"/>
              </w:numPr>
              <w:rPr>
                <w:rFonts w:ascii="Arial" w:hAnsi="Arial" w:cs="Arial"/>
              </w:rPr>
            </w:pPr>
            <w:r>
              <w:rPr>
                <w:rFonts w:ascii="Arial" w:hAnsi="Arial" w:cs="Arial"/>
              </w:rPr>
              <w:t>Plans and changes made were relative and effective.</w:t>
            </w:r>
          </w:p>
          <w:permEnd w:id="315771852"/>
          <w:p w:rsidR="00277F08" w:rsidRPr="0011166D" w:rsidRDefault="00277F08" w:rsidP="000B09B0">
            <w:pPr>
              <w:rPr>
                <w:rFonts w:ascii="Arial" w:hAnsi="Arial" w:cs="Arial"/>
              </w:rPr>
            </w:pPr>
          </w:p>
        </w:tc>
      </w:tr>
      <w:tr w:rsidR="00277F08" w:rsidRPr="0011166D" w:rsidTr="000B09B0">
        <w:tc>
          <w:tcPr>
            <w:tcW w:w="9242" w:type="dxa"/>
            <w:shd w:val="clear" w:color="auto" w:fill="D9D9D9" w:themeFill="background1" w:themeFillShade="D9"/>
          </w:tcPr>
          <w:p w:rsidR="00277F08" w:rsidRPr="0011166D" w:rsidRDefault="00277F08" w:rsidP="000B09B0">
            <w:pPr>
              <w:keepNext/>
              <w:rPr>
                <w:rFonts w:ascii="Arial" w:hAnsi="Arial" w:cs="Arial"/>
              </w:rPr>
            </w:pPr>
            <w:r w:rsidRPr="0011166D">
              <w:rPr>
                <w:rFonts w:ascii="Arial" w:hAnsi="Arial" w:cs="Arial"/>
                <w:b/>
              </w:rPr>
              <w:lastRenderedPageBreak/>
              <w:t>Communicate and explain evaluation</w:t>
            </w:r>
          </w:p>
        </w:tc>
      </w:tr>
      <w:tr w:rsidR="00277F08" w:rsidRPr="0011166D" w:rsidTr="000B09B0">
        <w:trPr>
          <w:trHeight w:val="850"/>
        </w:trPr>
        <w:tc>
          <w:tcPr>
            <w:tcW w:w="9242" w:type="dxa"/>
          </w:tcPr>
          <w:p w:rsidR="00FF00E8" w:rsidRDefault="00FF00E8" w:rsidP="00FF00E8">
            <w:pPr>
              <w:rPr>
                <w:rFonts w:ascii="Arial" w:hAnsi="Arial" w:cs="Arial"/>
              </w:rPr>
            </w:pPr>
            <w:permStart w:id="1041514317" w:edGrp="everyone"/>
            <w:r>
              <w:rPr>
                <w:rFonts w:ascii="Arial" w:hAnsi="Arial" w:cs="Arial"/>
              </w:rPr>
              <w:t>I would submit a report that would include:</w:t>
            </w:r>
          </w:p>
          <w:p w:rsidR="00FF00E8" w:rsidRDefault="00FF00E8" w:rsidP="0045143A">
            <w:pPr>
              <w:pStyle w:val="ListParagraph"/>
              <w:numPr>
                <w:ilvl w:val="0"/>
                <w:numId w:val="54"/>
              </w:numPr>
              <w:rPr>
                <w:rFonts w:ascii="Arial" w:hAnsi="Arial" w:cs="Arial"/>
              </w:rPr>
            </w:pPr>
            <w:r>
              <w:rPr>
                <w:rFonts w:ascii="Arial" w:hAnsi="Arial" w:cs="Arial"/>
              </w:rPr>
              <w:t>Introduction and scope of the exercise</w:t>
            </w:r>
          </w:p>
          <w:p w:rsidR="00FF00E8" w:rsidRDefault="00FF00E8" w:rsidP="0045143A">
            <w:pPr>
              <w:pStyle w:val="ListParagraph"/>
              <w:numPr>
                <w:ilvl w:val="0"/>
                <w:numId w:val="54"/>
              </w:numPr>
              <w:rPr>
                <w:rFonts w:ascii="Arial" w:hAnsi="Arial" w:cs="Arial"/>
              </w:rPr>
            </w:pPr>
            <w:r>
              <w:rPr>
                <w:rFonts w:ascii="Arial" w:hAnsi="Arial" w:cs="Arial"/>
              </w:rPr>
              <w:t xml:space="preserve">Resources </w:t>
            </w:r>
          </w:p>
          <w:p w:rsidR="00FF00E8" w:rsidRDefault="00FF00E8" w:rsidP="0045143A">
            <w:pPr>
              <w:pStyle w:val="ListParagraph"/>
              <w:numPr>
                <w:ilvl w:val="0"/>
                <w:numId w:val="54"/>
              </w:numPr>
              <w:rPr>
                <w:rFonts w:ascii="Arial" w:hAnsi="Arial" w:cs="Arial"/>
              </w:rPr>
            </w:pPr>
            <w:r>
              <w:rPr>
                <w:rFonts w:ascii="Arial" w:hAnsi="Arial" w:cs="Arial"/>
              </w:rPr>
              <w:t>Consultation details</w:t>
            </w:r>
          </w:p>
          <w:p w:rsidR="00FF00E8" w:rsidRDefault="00FF00E8" w:rsidP="0045143A">
            <w:pPr>
              <w:pStyle w:val="ListParagraph"/>
              <w:numPr>
                <w:ilvl w:val="0"/>
                <w:numId w:val="54"/>
              </w:numPr>
              <w:rPr>
                <w:rFonts w:ascii="Arial" w:hAnsi="Arial" w:cs="Arial"/>
              </w:rPr>
            </w:pPr>
            <w:r>
              <w:rPr>
                <w:rFonts w:ascii="Arial" w:hAnsi="Arial" w:cs="Arial"/>
              </w:rPr>
              <w:t>Methodology and Plan</w:t>
            </w:r>
          </w:p>
          <w:p w:rsidR="00FF00E8" w:rsidRDefault="00FF00E8" w:rsidP="0045143A">
            <w:pPr>
              <w:pStyle w:val="ListParagraph"/>
              <w:numPr>
                <w:ilvl w:val="0"/>
                <w:numId w:val="54"/>
              </w:numPr>
              <w:rPr>
                <w:rFonts w:ascii="Arial" w:hAnsi="Arial" w:cs="Arial"/>
              </w:rPr>
            </w:pPr>
            <w:r>
              <w:rPr>
                <w:rFonts w:ascii="Arial" w:hAnsi="Arial" w:cs="Arial"/>
              </w:rPr>
              <w:t>Legislative and Management plan requirements</w:t>
            </w:r>
          </w:p>
          <w:p w:rsidR="00FF00E8" w:rsidRDefault="00FF00E8" w:rsidP="0045143A">
            <w:pPr>
              <w:pStyle w:val="ListParagraph"/>
              <w:numPr>
                <w:ilvl w:val="0"/>
                <w:numId w:val="54"/>
              </w:numPr>
              <w:rPr>
                <w:rFonts w:ascii="Arial" w:hAnsi="Arial" w:cs="Arial"/>
              </w:rPr>
            </w:pPr>
            <w:r>
              <w:rPr>
                <w:rFonts w:ascii="Arial" w:hAnsi="Arial" w:cs="Arial"/>
              </w:rPr>
              <w:t xml:space="preserve">Positive performance indicators </w:t>
            </w:r>
          </w:p>
          <w:p w:rsidR="00FF00E8" w:rsidRPr="00FF00E8" w:rsidRDefault="00FF00E8" w:rsidP="0045143A">
            <w:pPr>
              <w:pStyle w:val="ListParagraph"/>
              <w:numPr>
                <w:ilvl w:val="0"/>
                <w:numId w:val="54"/>
              </w:numPr>
              <w:rPr>
                <w:rFonts w:ascii="Arial" w:hAnsi="Arial" w:cs="Arial"/>
              </w:rPr>
            </w:pPr>
            <w:r>
              <w:rPr>
                <w:rFonts w:ascii="Arial" w:hAnsi="Arial" w:cs="Arial"/>
              </w:rPr>
              <w:t xml:space="preserve">Results - </w:t>
            </w:r>
            <w:r w:rsidRPr="00FF00E8">
              <w:rPr>
                <w:rFonts w:ascii="Arial" w:hAnsi="Arial" w:cs="Arial"/>
              </w:rPr>
              <w:t>Summary, findings and evaluation of the evidence</w:t>
            </w:r>
          </w:p>
          <w:p w:rsidR="00FF00E8" w:rsidRDefault="00FF00E8" w:rsidP="0045143A">
            <w:pPr>
              <w:pStyle w:val="ListParagraph"/>
              <w:numPr>
                <w:ilvl w:val="0"/>
                <w:numId w:val="54"/>
              </w:numPr>
              <w:rPr>
                <w:rFonts w:ascii="Arial" w:hAnsi="Arial" w:cs="Arial"/>
              </w:rPr>
            </w:pPr>
            <w:r>
              <w:rPr>
                <w:rFonts w:ascii="Arial" w:hAnsi="Arial" w:cs="Arial"/>
              </w:rPr>
              <w:t>Identified issues, limitations, negative effects</w:t>
            </w:r>
          </w:p>
          <w:p w:rsidR="00FF00E8" w:rsidRDefault="00FF00E8" w:rsidP="0045143A">
            <w:pPr>
              <w:pStyle w:val="ListParagraph"/>
              <w:numPr>
                <w:ilvl w:val="0"/>
                <w:numId w:val="54"/>
              </w:numPr>
              <w:rPr>
                <w:rFonts w:ascii="Arial" w:hAnsi="Arial" w:cs="Arial"/>
              </w:rPr>
            </w:pPr>
            <w:r>
              <w:rPr>
                <w:rFonts w:ascii="Arial" w:hAnsi="Arial" w:cs="Arial"/>
              </w:rPr>
              <w:t xml:space="preserve">Positive findings – </w:t>
            </w:r>
            <w:proofErr w:type="spellStart"/>
            <w:r>
              <w:rPr>
                <w:rFonts w:ascii="Arial" w:hAnsi="Arial" w:cs="Arial"/>
              </w:rPr>
              <w:t>Ie</w:t>
            </w:r>
            <w:proofErr w:type="spellEnd"/>
            <w:r>
              <w:rPr>
                <w:rFonts w:ascii="Arial" w:hAnsi="Arial" w:cs="Arial"/>
              </w:rPr>
              <w:t>:  processes that were effective</w:t>
            </w:r>
          </w:p>
          <w:p w:rsidR="00FF00E8" w:rsidRDefault="00FF00E8" w:rsidP="0045143A">
            <w:pPr>
              <w:pStyle w:val="ListParagraph"/>
              <w:numPr>
                <w:ilvl w:val="0"/>
                <w:numId w:val="54"/>
              </w:numPr>
              <w:rPr>
                <w:rFonts w:ascii="Arial" w:hAnsi="Arial" w:cs="Arial"/>
              </w:rPr>
            </w:pPr>
            <w:r>
              <w:rPr>
                <w:rFonts w:ascii="Arial" w:hAnsi="Arial" w:cs="Arial"/>
              </w:rPr>
              <w:t xml:space="preserve">Suggestions for improvement </w:t>
            </w:r>
          </w:p>
          <w:p w:rsidR="00FF00E8" w:rsidRPr="002512A7" w:rsidRDefault="00FF00E8" w:rsidP="0045143A">
            <w:pPr>
              <w:pStyle w:val="ListParagraph"/>
              <w:numPr>
                <w:ilvl w:val="0"/>
                <w:numId w:val="54"/>
              </w:numPr>
              <w:rPr>
                <w:rFonts w:ascii="Arial" w:hAnsi="Arial" w:cs="Arial"/>
              </w:rPr>
            </w:pPr>
            <w:r>
              <w:rPr>
                <w:rFonts w:ascii="Arial" w:hAnsi="Arial" w:cs="Arial"/>
              </w:rPr>
              <w:t>Attachments / supporting evidence</w:t>
            </w:r>
          </w:p>
          <w:p w:rsidR="00FF00E8" w:rsidRDefault="00FF00E8" w:rsidP="00FF00E8">
            <w:pPr>
              <w:rPr>
                <w:rFonts w:ascii="Arial" w:hAnsi="Arial" w:cs="Arial"/>
              </w:rPr>
            </w:pPr>
          </w:p>
          <w:p w:rsidR="00FF00E8" w:rsidRDefault="00FF00E8" w:rsidP="00FF00E8">
            <w:pPr>
              <w:rPr>
                <w:rFonts w:ascii="Arial" w:hAnsi="Arial" w:cs="Arial"/>
              </w:rPr>
            </w:pPr>
            <w:r>
              <w:rPr>
                <w:rFonts w:ascii="Arial" w:hAnsi="Arial" w:cs="Arial"/>
              </w:rPr>
              <w:t>I would provide copy of the report to all stakeholders and anyone that would benefit from the results.</w:t>
            </w:r>
          </w:p>
          <w:p w:rsidR="00FF00E8" w:rsidRDefault="00FF00E8" w:rsidP="00FF00E8">
            <w:pPr>
              <w:rPr>
                <w:rFonts w:ascii="Arial" w:hAnsi="Arial" w:cs="Arial"/>
              </w:rPr>
            </w:pPr>
          </w:p>
          <w:p w:rsidR="00277F08" w:rsidRPr="0011166D" w:rsidRDefault="00FF00E8" w:rsidP="000B09B0">
            <w:pPr>
              <w:rPr>
                <w:rFonts w:ascii="Arial" w:hAnsi="Arial" w:cs="Arial"/>
              </w:rPr>
            </w:pPr>
            <w:r>
              <w:rPr>
                <w:rFonts w:ascii="Arial" w:hAnsi="Arial" w:cs="Arial"/>
              </w:rPr>
              <w:t>I would also, toolbox findings to my workgroup (and/or request HSQ Advisor to toolbox to all company workgroups if it could benefit other workgroups) and follow up on any identified CAR close outs.</w:t>
            </w:r>
            <w:permEnd w:id="1041514317"/>
          </w:p>
        </w:tc>
      </w:tr>
      <w:tr w:rsidR="00277F08" w:rsidRPr="0011166D" w:rsidTr="000B09B0">
        <w:tc>
          <w:tcPr>
            <w:tcW w:w="9242" w:type="dxa"/>
            <w:shd w:val="clear" w:color="auto" w:fill="D9D9D9" w:themeFill="background1" w:themeFillShade="D9"/>
          </w:tcPr>
          <w:p w:rsidR="00277F08" w:rsidRPr="0011166D" w:rsidRDefault="00277F08" w:rsidP="000B09B0">
            <w:pPr>
              <w:keepNext/>
              <w:rPr>
                <w:rFonts w:ascii="Arial" w:hAnsi="Arial" w:cs="Arial"/>
              </w:rPr>
            </w:pPr>
            <w:r w:rsidRPr="0011166D">
              <w:rPr>
                <w:rFonts w:ascii="Arial" w:hAnsi="Arial" w:cs="Arial"/>
                <w:b/>
              </w:rPr>
              <w:t>Facilitate others’ contributions</w:t>
            </w:r>
          </w:p>
        </w:tc>
      </w:tr>
      <w:tr w:rsidR="00277F08" w:rsidRPr="0011166D" w:rsidTr="000B09B0">
        <w:trPr>
          <w:trHeight w:val="850"/>
        </w:trPr>
        <w:tc>
          <w:tcPr>
            <w:tcW w:w="9242" w:type="dxa"/>
          </w:tcPr>
          <w:p w:rsidR="00FF00E8" w:rsidRDefault="004004C9" w:rsidP="000B09B0">
            <w:pPr>
              <w:rPr>
                <w:rFonts w:ascii="Arial" w:hAnsi="Arial" w:cs="Arial"/>
              </w:rPr>
            </w:pPr>
            <w:permStart w:id="51327896" w:edGrp="everyone"/>
            <w:r>
              <w:rPr>
                <w:rFonts w:ascii="Arial" w:hAnsi="Arial" w:cs="Arial"/>
              </w:rPr>
              <w:t xml:space="preserve">Related discussions with workers and their opinions would be recorded, evaluated and included in my findings.  This would offer an excellent measure of </w:t>
            </w:r>
            <w:r w:rsidR="00FF00E8">
              <w:rPr>
                <w:rFonts w:ascii="Arial" w:hAnsi="Arial" w:cs="Arial"/>
              </w:rPr>
              <w:t>whether the investigation process was effective, useful and fit for purpose.</w:t>
            </w:r>
          </w:p>
          <w:p w:rsidR="00FF00E8" w:rsidRDefault="00FF00E8" w:rsidP="000B09B0">
            <w:pPr>
              <w:rPr>
                <w:rFonts w:ascii="Arial" w:hAnsi="Arial" w:cs="Arial"/>
              </w:rPr>
            </w:pPr>
          </w:p>
          <w:p w:rsidR="00277F08" w:rsidRPr="0011166D" w:rsidRDefault="00FF00E8" w:rsidP="000B09B0">
            <w:pPr>
              <w:rPr>
                <w:rFonts w:ascii="Arial" w:hAnsi="Arial" w:cs="Arial"/>
              </w:rPr>
            </w:pPr>
            <w:r>
              <w:rPr>
                <w:rFonts w:ascii="Arial" w:hAnsi="Arial" w:cs="Arial"/>
              </w:rPr>
              <w:t xml:space="preserve">Principal Contractor and other workgroups on site may be able to offer useful information and feedback on investigations that may have involved them or where an investigation may </w:t>
            </w:r>
            <w:proofErr w:type="gramStart"/>
            <w:r>
              <w:rPr>
                <w:rFonts w:ascii="Arial" w:hAnsi="Arial" w:cs="Arial"/>
              </w:rPr>
              <w:t xml:space="preserve">have </w:t>
            </w:r>
            <w:r w:rsidR="004004C9">
              <w:rPr>
                <w:rFonts w:ascii="Arial" w:hAnsi="Arial" w:cs="Arial"/>
              </w:rPr>
              <w:t xml:space="preserve"> </w:t>
            </w:r>
            <w:r>
              <w:rPr>
                <w:rFonts w:ascii="Arial" w:hAnsi="Arial" w:cs="Arial"/>
              </w:rPr>
              <w:t>made</w:t>
            </w:r>
            <w:proofErr w:type="gramEnd"/>
            <w:r>
              <w:rPr>
                <w:rFonts w:ascii="Arial" w:hAnsi="Arial" w:cs="Arial"/>
              </w:rPr>
              <w:t xml:space="preserve"> their workers and workplace safer.</w:t>
            </w:r>
            <w:r w:rsidR="004004C9">
              <w:rPr>
                <w:rFonts w:ascii="Arial" w:hAnsi="Arial" w:cs="Arial"/>
              </w:rPr>
              <w:t xml:space="preserve"> </w:t>
            </w:r>
            <w:permEnd w:id="51327896"/>
          </w:p>
        </w:tc>
      </w:tr>
      <w:tr w:rsidR="00277F08" w:rsidRPr="0011166D" w:rsidTr="000B09B0">
        <w:tc>
          <w:tcPr>
            <w:tcW w:w="9242" w:type="dxa"/>
            <w:shd w:val="clear" w:color="auto" w:fill="D9D9D9" w:themeFill="background1" w:themeFillShade="D9"/>
          </w:tcPr>
          <w:p w:rsidR="00277F08" w:rsidRPr="0011166D" w:rsidRDefault="00277F08" w:rsidP="000B09B0">
            <w:pPr>
              <w:keepNext/>
              <w:rPr>
                <w:rFonts w:ascii="Arial" w:hAnsi="Arial" w:cs="Arial"/>
              </w:rPr>
            </w:pPr>
            <w:r w:rsidRPr="0011166D">
              <w:rPr>
                <w:rFonts w:ascii="Arial" w:hAnsi="Arial" w:cs="Arial"/>
                <w:b/>
              </w:rPr>
              <w:t>Example of a limitation or negative effect</w:t>
            </w:r>
          </w:p>
        </w:tc>
      </w:tr>
      <w:tr w:rsidR="00277F08" w:rsidRPr="0011166D" w:rsidTr="000B09B0">
        <w:trPr>
          <w:trHeight w:val="850"/>
        </w:trPr>
        <w:tc>
          <w:tcPr>
            <w:tcW w:w="9242" w:type="dxa"/>
          </w:tcPr>
          <w:p w:rsidR="00282BAD" w:rsidRDefault="00282BAD" w:rsidP="000B09B0">
            <w:pPr>
              <w:rPr>
                <w:rFonts w:ascii="Arial" w:hAnsi="Arial" w:cs="Arial"/>
              </w:rPr>
            </w:pPr>
            <w:permStart w:id="108660285" w:edGrp="everyone"/>
            <w:r>
              <w:rPr>
                <w:rFonts w:ascii="Arial" w:hAnsi="Arial" w:cs="Arial"/>
              </w:rPr>
              <w:t xml:space="preserve">The exercise would probably uncover some limitations or negative effects </w:t>
            </w:r>
            <w:r w:rsidR="00255324">
              <w:rPr>
                <w:rFonts w:ascii="Arial" w:hAnsi="Arial" w:cs="Arial"/>
              </w:rPr>
              <w:t>and could include</w:t>
            </w:r>
            <w:r>
              <w:rPr>
                <w:rFonts w:ascii="Arial" w:hAnsi="Arial" w:cs="Arial"/>
              </w:rPr>
              <w:t>:</w:t>
            </w:r>
          </w:p>
          <w:p w:rsidR="00282BAD" w:rsidRDefault="00282BAD" w:rsidP="00103E67">
            <w:pPr>
              <w:pStyle w:val="ListParagraph"/>
              <w:numPr>
                <w:ilvl w:val="0"/>
                <w:numId w:val="55"/>
              </w:numPr>
              <w:rPr>
                <w:rFonts w:ascii="Arial" w:hAnsi="Arial" w:cs="Arial"/>
              </w:rPr>
            </w:pPr>
            <w:r>
              <w:rPr>
                <w:rFonts w:ascii="Arial" w:hAnsi="Arial" w:cs="Arial"/>
              </w:rPr>
              <w:t xml:space="preserve">System weaknesses – for </w:t>
            </w:r>
            <w:r w:rsidR="00167128">
              <w:rPr>
                <w:rFonts w:ascii="Arial" w:hAnsi="Arial" w:cs="Arial"/>
              </w:rPr>
              <w:t>example:</w:t>
            </w:r>
            <w:r>
              <w:rPr>
                <w:rFonts w:ascii="Arial" w:hAnsi="Arial" w:cs="Arial"/>
              </w:rPr>
              <w:t xml:space="preserve"> A set process for this type of evaluation may not be available and so if I was left to devise my own process it may be difficult to compare results to other workgroup findings</w:t>
            </w:r>
            <w:r w:rsidR="00167128">
              <w:rPr>
                <w:rFonts w:ascii="Arial" w:hAnsi="Arial" w:cs="Arial"/>
              </w:rPr>
              <w:t xml:space="preserve"> and I may miss important aspects</w:t>
            </w:r>
            <w:r>
              <w:rPr>
                <w:rFonts w:ascii="Arial" w:hAnsi="Arial" w:cs="Arial"/>
              </w:rPr>
              <w:t xml:space="preserve">.  </w:t>
            </w:r>
          </w:p>
          <w:p w:rsidR="00282BAD" w:rsidRDefault="00282BAD" w:rsidP="00282BAD">
            <w:pPr>
              <w:pStyle w:val="ListParagraph"/>
              <w:rPr>
                <w:rFonts w:ascii="Arial" w:hAnsi="Arial" w:cs="Arial"/>
              </w:rPr>
            </w:pPr>
            <w:r>
              <w:rPr>
                <w:rFonts w:ascii="Arial" w:hAnsi="Arial" w:cs="Arial"/>
              </w:rPr>
              <w:t xml:space="preserve">A solution may be to design a template with set positive indicators and a systematic </w:t>
            </w:r>
            <w:r w:rsidR="00167128">
              <w:rPr>
                <w:rFonts w:ascii="Arial" w:hAnsi="Arial" w:cs="Arial"/>
              </w:rPr>
              <w:t xml:space="preserve">approach to measuring and evaluating the effectiveness and performance of Incident Investigations for all workgroups to use.  </w:t>
            </w:r>
          </w:p>
          <w:p w:rsidR="00282BAD" w:rsidRDefault="00167128" w:rsidP="00103E67">
            <w:pPr>
              <w:pStyle w:val="ListParagraph"/>
              <w:numPr>
                <w:ilvl w:val="0"/>
                <w:numId w:val="55"/>
              </w:numPr>
              <w:rPr>
                <w:rFonts w:ascii="Arial" w:hAnsi="Arial" w:cs="Arial"/>
              </w:rPr>
            </w:pPr>
            <w:r>
              <w:rPr>
                <w:rFonts w:ascii="Arial" w:hAnsi="Arial" w:cs="Arial"/>
              </w:rPr>
              <w:t xml:space="preserve">That Standard Operating Procedures were not followed. </w:t>
            </w:r>
          </w:p>
          <w:p w:rsidR="00167128" w:rsidRDefault="00167128" w:rsidP="00167128">
            <w:pPr>
              <w:pStyle w:val="ListParagraph"/>
              <w:rPr>
                <w:rFonts w:ascii="Arial" w:hAnsi="Arial" w:cs="Arial"/>
              </w:rPr>
            </w:pPr>
            <w:r>
              <w:rPr>
                <w:rFonts w:ascii="Arial" w:hAnsi="Arial" w:cs="Arial"/>
              </w:rPr>
              <w:t>A possible solution would be to provide relative training and feedback process to teach and get feedback on level of understanding of the topic.</w:t>
            </w:r>
          </w:p>
          <w:p w:rsidR="00167128" w:rsidRDefault="00167128" w:rsidP="00103E67">
            <w:pPr>
              <w:pStyle w:val="ListParagraph"/>
              <w:numPr>
                <w:ilvl w:val="0"/>
                <w:numId w:val="55"/>
              </w:numPr>
              <w:rPr>
                <w:rFonts w:ascii="Arial" w:hAnsi="Arial" w:cs="Arial"/>
              </w:rPr>
            </w:pPr>
            <w:r>
              <w:rPr>
                <w:rFonts w:ascii="Arial" w:hAnsi="Arial" w:cs="Arial"/>
              </w:rPr>
              <w:t>Identified CARs were not closed out or they were and the close out information was not recorded.</w:t>
            </w:r>
          </w:p>
          <w:p w:rsidR="00167128" w:rsidRDefault="00167128" w:rsidP="00167128">
            <w:pPr>
              <w:pStyle w:val="ListParagraph"/>
              <w:rPr>
                <w:rFonts w:ascii="Arial" w:hAnsi="Arial" w:cs="Arial"/>
              </w:rPr>
            </w:pPr>
            <w:r>
              <w:rPr>
                <w:rFonts w:ascii="Arial" w:hAnsi="Arial" w:cs="Arial"/>
              </w:rPr>
              <w:t xml:space="preserve">Possible solution would be to </w:t>
            </w:r>
            <w:r w:rsidR="00255324">
              <w:rPr>
                <w:rFonts w:ascii="Arial" w:hAnsi="Arial" w:cs="Arial"/>
              </w:rPr>
              <w:t>suggest all identified CARs are added to a register (maybe the HOIN register), where they would be followed up on until actioned, evidence provided and closed out.</w:t>
            </w:r>
          </w:p>
          <w:p w:rsidR="00167128" w:rsidRDefault="00255324" w:rsidP="00103E67">
            <w:pPr>
              <w:pStyle w:val="ListParagraph"/>
              <w:numPr>
                <w:ilvl w:val="0"/>
                <w:numId w:val="55"/>
              </w:numPr>
              <w:rPr>
                <w:rFonts w:ascii="Arial" w:hAnsi="Arial" w:cs="Arial"/>
              </w:rPr>
            </w:pPr>
            <w:r>
              <w:rPr>
                <w:rFonts w:ascii="Arial" w:hAnsi="Arial" w:cs="Arial"/>
              </w:rPr>
              <w:t xml:space="preserve">Incident investigation records &amp; review may indicate that consultation with workers </w:t>
            </w:r>
            <w:r>
              <w:rPr>
                <w:rFonts w:ascii="Arial" w:hAnsi="Arial" w:cs="Arial"/>
              </w:rPr>
              <w:lastRenderedPageBreak/>
              <w:t>did not take place and their feedback was not identified and used in the process.</w:t>
            </w:r>
          </w:p>
          <w:p w:rsidR="00255324" w:rsidRPr="00255324" w:rsidRDefault="00255324" w:rsidP="00255324">
            <w:pPr>
              <w:pStyle w:val="ListParagraph"/>
              <w:rPr>
                <w:rFonts w:ascii="Arial" w:hAnsi="Arial" w:cs="Arial"/>
              </w:rPr>
            </w:pPr>
            <w:r>
              <w:rPr>
                <w:rFonts w:ascii="Arial" w:hAnsi="Arial" w:cs="Arial"/>
              </w:rPr>
              <w:t xml:space="preserve">Solution would be to carry out the consultation, get workers feedback and suggestions and amend the investigation accordingly.  Preventative action could be to include a section in the investigation report template for this purpose so that it isn’t overlooked and also to train re the value of consultation with workers and review of controls put into place with the workers. </w:t>
            </w:r>
          </w:p>
          <w:permEnd w:id="108660285"/>
          <w:p w:rsidR="00277F08" w:rsidRPr="0011166D" w:rsidRDefault="00277F08" w:rsidP="000B09B0">
            <w:pPr>
              <w:rPr>
                <w:rFonts w:ascii="Arial" w:hAnsi="Arial" w:cs="Arial"/>
              </w:rPr>
            </w:pPr>
          </w:p>
        </w:tc>
      </w:tr>
    </w:tbl>
    <w:p w:rsidR="00277F08" w:rsidRDefault="00277F08" w:rsidP="00277F08">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AC2E2E"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796668411" w:edGrp="everyone"/>
                <w:r w:rsidR="00244BDD">
                  <w:rPr>
                    <w:rFonts w:ascii="MS Gothic" w:eastAsia="MS Gothic" w:hAnsi="MS Gothic" w:cs="Arial" w:hint="eastAsia"/>
                  </w:rPr>
                  <w:t>☐</w:t>
                </w:r>
                <w:permEnd w:id="796668411"/>
              </w:sdtContent>
            </w:sdt>
            <w:r w:rsidR="00C92317" w:rsidRPr="00ED32CC">
              <w:rPr>
                <w:rFonts w:ascii="Arial" w:hAnsi="Arial" w:cs="Arial"/>
              </w:rPr>
              <w:t xml:space="preserve"> Satisfactory </w:t>
            </w:r>
            <w:r w:rsidR="00C92317" w:rsidRPr="00ED32CC">
              <w:rPr>
                <w:rFonts w:ascii="Arial" w:hAnsi="Arial" w:cs="Arial"/>
              </w:rPr>
              <w:tab/>
            </w:r>
          </w:p>
          <w:permStart w:id="19410879" w:edGrp="everyone"/>
          <w:p w:rsidR="00C92317" w:rsidRPr="00ED32CC" w:rsidRDefault="00AC2E2E"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9410879"/>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723193113" w:edGrp="everyone"/>
            <w:permEnd w:id="723193113"/>
          </w:p>
        </w:tc>
      </w:tr>
    </w:tbl>
    <w:p w:rsidR="002C5DCF" w:rsidRDefault="00775241">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81B9C" w:rsidRPr="00DE7CCF" w:rsidTr="002063C4">
        <w:tc>
          <w:tcPr>
            <w:tcW w:w="9235" w:type="dxa"/>
            <w:shd w:val="clear" w:color="auto" w:fill="232F84"/>
          </w:tcPr>
          <w:p w:rsidR="00281B9C" w:rsidRPr="00DE7CCF" w:rsidRDefault="00281B9C" w:rsidP="002063C4">
            <w:pPr>
              <w:pStyle w:val="ListParagraph"/>
              <w:numPr>
                <w:ilvl w:val="0"/>
                <w:numId w:val="6"/>
              </w:numPr>
              <w:rPr>
                <w:rFonts w:ascii="Arial" w:hAnsi="Arial" w:cs="Arial"/>
                <w:b/>
              </w:rPr>
            </w:pPr>
          </w:p>
        </w:tc>
      </w:tr>
      <w:tr w:rsidR="00277F08" w:rsidRPr="00DE7CCF" w:rsidTr="00281B9C">
        <w:tc>
          <w:tcPr>
            <w:tcW w:w="9235" w:type="dxa"/>
            <w:shd w:val="clear" w:color="auto" w:fill="A1D7E1"/>
          </w:tcPr>
          <w:p w:rsidR="00277F08" w:rsidRPr="00336D39" w:rsidRDefault="00277F08" w:rsidP="00277F08">
            <w:pPr>
              <w:rPr>
                <w:rFonts w:ascii="Arial" w:hAnsi="Arial" w:cs="Arial"/>
              </w:rPr>
            </w:pPr>
            <w:r w:rsidRPr="00336D39">
              <w:rPr>
                <w:rFonts w:ascii="Arial" w:hAnsi="Arial" w:cs="Arial"/>
              </w:rPr>
              <w:t xml:space="preserve">You are required, as a workgroup supervisor, to contribute to reviewing and improvement of WHS performance for the </w:t>
            </w:r>
            <w:r>
              <w:rPr>
                <w:rFonts w:ascii="Arial" w:hAnsi="Arial" w:cs="Arial"/>
              </w:rPr>
              <w:t xml:space="preserve">following </w:t>
            </w:r>
            <w:r w:rsidRPr="00336D39">
              <w:rPr>
                <w:rFonts w:ascii="Arial" w:hAnsi="Arial" w:cs="Arial"/>
              </w:rPr>
              <w:t>areas:</w:t>
            </w:r>
          </w:p>
          <w:p w:rsidR="00277F08" w:rsidRDefault="00277F08" w:rsidP="00277F08">
            <w:pPr>
              <w:pStyle w:val="ListParagraph"/>
              <w:numPr>
                <w:ilvl w:val="0"/>
                <w:numId w:val="14"/>
              </w:numPr>
              <w:rPr>
                <w:rFonts w:ascii="Arial" w:hAnsi="Arial" w:cs="Arial"/>
              </w:rPr>
            </w:pPr>
            <w:r w:rsidRPr="00BA547F">
              <w:rPr>
                <w:rFonts w:ascii="Arial" w:hAnsi="Arial" w:cs="Arial"/>
              </w:rPr>
              <w:t>Compliance with WHS legislation</w:t>
            </w:r>
          </w:p>
          <w:p w:rsidR="00277F08" w:rsidRPr="00BA547F" w:rsidRDefault="00277F08" w:rsidP="00277F08">
            <w:pPr>
              <w:pStyle w:val="ListParagraph"/>
              <w:numPr>
                <w:ilvl w:val="0"/>
                <w:numId w:val="14"/>
              </w:numPr>
              <w:rPr>
                <w:rFonts w:ascii="Arial" w:hAnsi="Arial" w:cs="Arial"/>
              </w:rPr>
            </w:pPr>
            <w:r w:rsidRPr="00BA547F">
              <w:rPr>
                <w:rFonts w:ascii="Arial" w:hAnsi="Arial" w:cs="Arial"/>
              </w:rPr>
              <w:t>Incident investigation</w:t>
            </w:r>
          </w:p>
          <w:p w:rsidR="00277F08" w:rsidRPr="00336D39" w:rsidRDefault="00277F08" w:rsidP="00277F08">
            <w:pPr>
              <w:rPr>
                <w:rFonts w:ascii="Arial" w:hAnsi="Arial" w:cs="Arial"/>
              </w:rPr>
            </w:pPr>
          </w:p>
          <w:p w:rsidR="00277F08" w:rsidRPr="00336D39" w:rsidRDefault="00277F08" w:rsidP="00277F08">
            <w:pPr>
              <w:rPr>
                <w:rFonts w:ascii="Arial" w:hAnsi="Arial" w:cs="Arial"/>
              </w:rPr>
            </w:pPr>
            <w:r w:rsidRPr="00336D39">
              <w:rPr>
                <w:rFonts w:ascii="Arial" w:hAnsi="Arial" w:cs="Arial"/>
              </w:rPr>
              <w:t>Explain how you would:</w:t>
            </w:r>
          </w:p>
          <w:p w:rsidR="00277F08" w:rsidRDefault="00277F08" w:rsidP="00277F08">
            <w:pPr>
              <w:numPr>
                <w:ilvl w:val="0"/>
                <w:numId w:val="39"/>
              </w:numPr>
              <w:rPr>
                <w:rFonts w:ascii="Arial" w:hAnsi="Arial" w:cs="Arial"/>
              </w:rPr>
            </w:pPr>
            <w:r w:rsidRPr="00336D39">
              <w:rPr>
                <w:rFonts w:ascii="Arial" w:hAnsi="Arial" w:cs="Arial"/>
              </w:rPr>
              <w:t xml:space="preserve">Contribute to review and improvement of these areas. </w:t>
            </w:r>
          </w:p>
          <w:p w:rsidR="006C3ED6" w:rsidRPr="006C3ED6" w:rsidRDefault="007A46EF" w:rsidP="007A46EF">
            <w:pPr>
              <w:pStyle w:val="ListParagraph"/>
              <w:numPr>
                <w:ilvl w:val="0"/>
                <w:numId w:val="14"/>
              </w:numPr>
              <w:ind w:left="1134"/>
              <w:rPr>
                <w:rFonts w:ascii="Arial" w:hAnsi="Arial" w:cs="Arial"/>
              </w:rPr>
            </w:pPr>
            <w:r>
              <w:rPr>
                <w:rFonts w:ascii="Arial" w:hAnsi="Arial" w:cs="Arial"/>
              </w:rPr>
              <w:t>In developing a WHS improvement action plan, what must you consider?</w:t>
            </w:r>
          </w:p>
          <w:p w:rsidR="00277F08" w:rsidRDefault="00277F08" w:rsidP="00277F08">
            <w:pPr>
              <w:numPr>
                <w:ilvl w:val="0"/>
                <w:numId w:val="39"/>
              </w:numPr>
              <w:rPr>
                <w:rFonts w:ascii="Arial" w:hAnsi="Arial" w:cs="Arial"/>
              </w:rPr>
            </w:pPr>
            <w:r w:rsidRPr="00BA547F">
              <w:rPr>
                <w:rFonts w:ascii="Arial" w:hAnsi="Arial" w:cs="Arial"/>
              </w:rPr>
              <w:t xml:space="preserve">Communicate and explain to others the review </w:t>
            </w:r>
            <w:r w:rsidR="000B1808">
              <w:rPr>
                <w:rFonts w:ascii="Arial" w:hAnsi="Arial" w:cs="Arial"/>
              </w:rPr>
              <w:t>of the WHSMS and improvement planning process</w:t>
            </w:r>
            <w:r w:rsidRPr="00BA547F">
              <w:rPr>
                <w:rFonts w:ascii="Arial" w:hAnsi="Arial" w:cs="Arial"/>
              </w:rPr>
              <w:t xml:space="preserve">. </w:t>
            </w:r>
          </w:p>
          <w:p w:rsidR="00277F08" w:rsidRPr="00BA547F" w:rsidRDefault="00277F08" w:rsidP="000B1808">
            <w:pPr>
              <w:numPr>
                <w:ilvl w:val="0"/>
                <w:numId w:val="39"/>
              </w:numPr>
              <w:rPr>
                <w:rFonts w:ascii="Arial" w:hAnsi="Arial" w:cs="Arial"/>
              </w:rPr>
            </w:pPr>
            <w:r w:rsidRPr="00BA547F">
              <w:rPr>
                <w:rFonts w:ascii="Arial" w:hAnsi="Arial" w:cs="Arial"/>
              </w:rPr>
              <w:t xml:space="preserve">Facilitate others’ contributions to review and </w:t>
            </w:r>
            <w:r w:rsidR="000B1808">
              <w:rPr>
                <w:rFonts w:ascii="Arial" w:hAnsi="Arial" w:cs="Arial"/>
              </w:rPr>
              <w:t xml:space="preserve">plan </w:t>
            </w:r>
            <w:r w:rsidRPr="00BA547F">
              <w:rPr>
                <w:rFonts w:ascii="Arial" w:hAnsi="Arial" w:cs="Arial"/>
              </w:rPr>
              <w:t>improv</w:t>
            </w:r>
            <w:r w:rsidR="000B1808">
              <w:rPr>
                <w:rFonts w:ascii="Arial" w:hAnsi="Arial" w:cs="Arial"/>
              </w:rPr>
              <w:t>ements</w:t>
            </w:r>
            <w:r w:rsidRPr="00BA547F">
              <w:rPr>
                <w:rFonts w:ascii="Arial" w:hAnsi="Arial" w:cs="Arial"/>
              </w:rPr>
              <w:t xml:space="preserve"> of </w:t>
            </w:r>
            <w:r w:rsidR="000B1808">
              <w:rPr>
                <w:rFonts w:ascii="Arial" w:hAnsi="Arial" w:cs="Arial"/>
              </w:rPr>
              <w:t xml:space="preserve">the </w:t>
            </w:r>
            <w:r w:rsidRPr="00BA547F">
              <w:rPr>
                <w:rFonts w:ascii="Arial" w:hAnsi="Arial" w:cs="Arial"/>
              </w:rPr>
              <w:t xml:space="preserve">WHSMS. Be sure to consider timely collation of feedback. </w:t>
            </w:r>
          </w:p>
        </w:tc>
      </w:tr>
    </w:tbl>
    <w:p w:rsidR="00281B9C" w:rsidRPr="00DE7CCF" w:rsidRDefault="00281B9C" w:rsidP="00281B9C">
      <w:pPr>
        <w:spacing w:after="0" w:line="240" w:lineRule="auto"/>
        <w:rPr>
          <w:rFonts w:ascii="Arial" w:hAnsi="Arial" w:cs="Arial"/>
        </w:rPr>
      </w:pPr>
    </w:p>
    <w:p w:rsidR="00277F08" w:rsidRPr="00BA547F"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7F08" w:rsidRPr="00BA547F" w:rsidTr="000B09B0">
        <w:tc>
          <w:tcPr>
            <w:tcW w:w="9242" w:type="dxa"/>
            <w:shd w:val="clear" w:color="auto" w:fill="000000" w:themeFill="text1"/>
          </w:tcPr>
          <w:p w:rsidR="00277F08" w:rsidRPr="00BA547F" w:rsidRDefault="00277F08" w:rsidP="000B09B0">
            <w:pPr>
              <w:keepNext/>
              <w:rPr>
                <w:rFonts w:ascii="Arial" w:hAnsi="Arial" w:cs="Arial"/>
              </w:rPr>
            </w:pPr>
            <w:r w:rsidRPr="00BA547F">
              <w:rPr>
                <w:rFonts w:ascii="Arial" w:hAnsi="Arial" w:cs="Arial"/>
                <w:b/>
              </w:rPr>
              <w:t>Compliance with WHS legislation</w:t>
            </w:r>
          </w:p>
        </w:tc>
      </w:tr>
      <w:tr w:rsidR="00277F08" w:rsidRPr="00BA547F" w:rsidTr="000B09B0">
        <w:tc>
          <w:tcPr>
            <w:tcW w:w="9242" w:type="dxa"/>
            <w:shd w:val="clear" w:color="auto" w:fill="D9D9D9" w:themeFill="background1" w:themeFillShade="D9"/>
          </w:tcPr>
          <w:p w:rsidR="00277F08" w:rsidRPr="00BA547F" w:rsidRDefault="00277F08" w:rsidP="000B09B0">
            <w:pPr>
              <w:keepNext/>
              <w:rPr>
                <w:rFonts w:ascii="Arial" w:hAnsi="Arial" w:cs="Arial"/>
              </w:rPr>
            </w:pPr>
            <w:r w:rsidRPr="00BB3915">
              <w:rPr>
                <w:rFonts w:ascii="Arial" w:hAnsi="Arial" w:cs="Arial"/>
                <w:b/>
              </w:rPr>
              <w:t>Contribute to review and improvement</w:t>
            </w:r>
          </w:p>
        </w:tc>
      </w:tr>
      <w:tr w:rsidR="00277F08" w:rsidRPr="00BA547F" w:rsidTr="000B09B0">
        <w:trPr>
          <w:trHeight w:val="850"/>
        </w:trPr>
        <w:tc>
          <w:tcPr>
            <w:tcW w:w="9242" w:type="dxa"/>
          </w:tcPr>
          <w:p w:rsidR="002446AA" w:rsidRDefault="00E274DB" w:rsidP="00E274DB">
            <w:pPr>
              <w:rPr>
                <w:rFonts w:ascii="Arial" w:hAnsi="Arial" w:cs="Arial"/>
              </w:rPr>
            </w:pPr>
            <w:permStart w:id="586244987" w:edGrp="everyone"/>
            <w:r>
              <w:rPr>
                <w:rFonts w:ascii="Arial" w:hAnsi="Arial" w:cs="Arial"/>
              </w:rPr>
              <w:t xml:space="preserve">Initially, </w:t>
            </w:r>
            <w:r w:rsidR="002446AA">
              <w:rPr>
                <w:rFonts w:ascii="Arial" w:hAnsi="Arial" w:cs="Arial"/>
              </w:rPr>
              <w:t>I would check the Company management System for a system or cycle that I could follow to carry out the exercise.</w:t>
            </w:r>
          </w:p>
          <w:p w:rsidR="002446AA" w:rsidRDefault="002446AA" w:rsidP="00E274DB">
            <w:pPr>
              <w:rPr>
                <w:rFonts w:ascii="Arial" w:hAnsi="Arial" w:cs="Arial"/>
              </w:rPr>
            </w:pPr>
          </w:p>
          <w:p w:rsidR="002446AA" w:rsidRDefault="002446AA" w:rsidP="00E274DB">
            <w:pPr>
              <w:rPr>
                <w:rFonts w:ascii="Arial" w:hAnsi="Arial" w:cs="Arial"/>
              </w:rPr>
            </w:pPr>
            <w:r>
              <w:rPr>
                <w:rFonts w:ascii="Arial" w:hAnsi="Arial" w:cs="Arial"/>
              </w:rPr>
              <w:t>The Quality Management Plan has a PDCA plan that included the following elements:</w:t>
            </w:r>
          </w:p>
          <w:p w:rsidR="002446AA" w:rsidRDefault="002446AA" w:rsidP="00E274DB">
            <w:pPr>
              <w:rPr>
                <w:rFonts w:ascii="Arial" w:hAnsi="Arial" w:cs="Arial"/>
              </w:rPr>
            </w:pPr>
            <w:r w:rsidRPr="002446AA">
              <w:rPr>
                <w:rFonts w:ascii="Arial" w:hAnsi="Arial" w:cs="Arial"/>
                <w:b/>
              </w:rPr>
              <w:t>Plan</w:t>
            </w:r>
            <w:r w:rsidRPr="002446AA">
              <w:rPr>
                <w:rFonts w:ascii="Arial" w:hAnsi="Arial" w:cs="Arial"/>
              </w:rPr>
              <w:t xml:space="preserve">: Establish the system and process objectives and resources needed to deliver results as per customer requirements and organisational policies; and identify and address risks and opportunities. </w:t>
            </w:r>
          </w:p>
          <w:p w:rsidR="002446AA" w:rsidRDefault="002446AA" w:rsidP="00E274DB">
            <w:pPr>
              <w:rPr>
                <w:rFonts w:ascii="Arial" w:hAnsi="Arial" w:cs="Arial"/>
              </w:rPr>
            </w:pPr>
            <w:r w:rsidRPr="002446AA">
              <w:rPr>
                <w:rFonts w:ascii="Arial" w:hAnsi="Arial" w:cs="Arial"/>
                <w:b/>
              </w:rPr>
              <w:t>Do</w:t>
            </w:r>
            <w:r w:rsidRPr="002446AA">
              <w:rPr>
                <w:rFonts w:ascii="Arial" w:hAnsi="Arial" w:cs="Arial"/>
              </w:rPr>
              <w:t xml:space="preserve">:  implement what has been planned. </w:t>
            </w:r>
          </w:p>
          <w:p w:rsidR="002446AA" w:rsidRDefault="002446AA" w:rsidP="00E274DB">
            <w:pPr>
              <w:rPr>
                <w:rFonts w:ascii="Arial" w:hAnsi="Arial" w:cs="Arial"/>
              </w:rPr>
            </w:pPr>
            <w:r w:rsidRPr="002446AA">
              <w:rPr>
                <w:rFonts w:ascii="Arial" w:hAnsi="Arial" w:cs="Arial"/>
                <w:b/>
              </w:rPr>
              <w:t>Check</w:t>
            </w:r>
            <w:r w:rsidRPr="002446AA">
              <w:rPr>
                <w:rFonts w:ascii="Arial" w:hAnsi="Arial" w:cs="Arial"/>
              </w:rPr>
              <w:t xml:space="preserve">:  Monitor and measure processes and the resulting products and services (as applicable), against policies, objectives, requirements and planned activities and report the results. </w:t>
            </w:r>
          </w:p>
          <w:p w:rsidR="002446AA" w:rsidRDefault="002446AA" w:rsidP="00E274DB">
            <w:pPr>
              <w:rPr>
                <w:rFonts w:ascii="Arial" w:hAnsi="Arial" w:cs="Arial"/>
              </w:rPr>
            </w:pPr>
            <w:r w:rsidRPr="002446AA">
              <w:rPr>
                <w:rFonts w:ascii="Arial" w:hAnsi="Arial" w:cs="Arial"/>
                <w:b/>
              </w:rPr>
              <w:t>Act</w:t>
            </w:r>
            <w:r w:rsidRPr="002446AA">
              <w:rPr>
                <w:rFonts w:ascii="Arial" w:hAnsi="Arial" w:cs="Arial"/>
              </w:rPr>
              <w:t>:  Take actions to improve performance as required.</w:t>
            </w:r>
          </w:p>
          <w:p w:rsidR="002446AA" w:rsidRDefault="002446AA" w:rsidP="00E274DB">
            <w:pPr>
              <w:rPr>
                <w:rFonts w:ascii="Arial" w:hAnsi="Arial" w:cs="Arial"/>
              </w:rPr>
            </w:pPr>
            <w:r>
              <w:rPr>
                <w:rFonts w:ascii="Arial" w:hAnsi="Arial" w:cs="Arial"/>
              </w:rPr>
              <w:t>I would incorporate these elements into my process.</w:t>
            </w:r>
          </w:p>
          <w:p w:rsidR="002446AA" w:rsidRDefault="002446AA" w:rsidP="00E274DB">
            <w:pPr>
              <w:rPr>
                <w:rFonts w:ascii="Arial" w:hAnsi="Arial" w:cs="Arial"/>
              </w:rPr>
            </w:pPr>
          </w:p>
          <w:p w:rsidR="00E274DB" w:rsidRDefault="00E274DB" w:rsidP="00E274DB">
            <w:pPr>
              <w:rPr>
                <w:rFonts w:ascii="Arial" w:hAnsi="Arial" w:cs="Arial"/>
              </w:rPr>
            </w:pPr>
            <w:r>
              <w:rPr>
                <w:rFonts w:ascii="Arial" w:hAnsi="Arial" w:cs="Arial"/>
              </w:rPr>
              <w:t>I would devise a plan, includin</w:t>
            </w:r>
            <w:r w:rsidR="004B12A4">
              <w:rPr>
                <w:rFonts w:ascii="Arial" w:hAnsi="Arial" w:cs="Arial"/>
              </w:rPr>
              <w:t>g:</w:t>
            </w:r>
          </w:p>
          <w:p w:rsidR="004B12A4" w:rsidRDefault="004B12A4" w:rsidP="00103E67">
            <w:pPr>
              <w:pStyle w:val="ListParagraph"/>
              <w:numPr>
                <w:ilvl w:val="0"/>
                <w:numId w:val="55"/>
              </w:numPr>
            </w:pPr>
            <w:r>
              <w:t>Scope and aim of the exercise</w:t>
            </w:r>
            <w:r w:rsidR="00031F90">
              <w:t xml:space="preserve"> – Review and improve WHS performance in my workgroup with relation to Compliance with WHS Legislation</w:t>
            </w:r>
          </w:p>
          <w:p w:rsidR="004B12A4" w:rsidRDefault="005E698A" w:rsidP="00103E67">
            <w:pPr>
              <w:pStyle w:val="ListParagraph"/>
              <w:numPr>
                <w:ilvl w:val="0"/>
                <w:numId w:val="55"/>
              </w:numPr>
            </w:pPr>
            <w:r>
              <w:t xml:space="preserve">Establish </w:t>
            </w:r>
            <w:r w:rsidR="004B12A4">
              <w:t>WHS legislation applicable to my workgroup</w:t>
            </w:r>
            <w:r w:rsidR="0097123D">
              <w:t xml:space="preserve"> &amp; positive performance Indicators (PPI)– including:</w:t>
            </w:r>
          </w:p>
          <w:p w:rsidR="0097123D" w:rsidRDefault="0097123D" w:rsidP="00103E67">
            <w:pPr>
              <w:pStyle w:val="ListParagraph"/>
              <w:numPr>
                <w:ilvl w:val="0"/>
                <w:numId w:val="64"/>
              </w:numPr>
            </w:pPr>
            <w:r>
              <w:t>Safety Policy – PPIs could include that workers questioned know of the policy and what it is about and where to find it.</w:t>
            </w:r>
          </w:p>
          <w:p w:rsidR="0097123D" w:rsidRDefault="0097123D" w:rsidP="00103E67">
            <w:pPr>
              <w:pStyle w:val="ListParagraph"/>
              <w:numPr>
                <w:ilvl w:val="0"/>
                <w:numId w:val="64"/>
              </w:numPr>
            </w:pPr>
            <w:r>
              <w:t xml:space="preserve">SMP – PPIs could include that workers questioned know of the plan, </w:t>
            </w:r>
            <w:proofErr w:type="gramStart"/>
            <w:r>
              <w:t>it’s</w:t>
            </w:r>
            <w:proofErr w:type="gramEnd"/>
            <w:r>
              <w:t xml:space="preserve"> purpose and where to find it.</w:t>
            </w:r>
          </w:p>
          <w:p w:rsidR="0097123D" w:rsidRDefault="0097123D" w:rsidP="00103E67">
            <w:pPr>
              <w:pStyle w:val="ListParagraph"/>
              <w:numPr>
                <w:ilvl w:val="0"/>
                <w:numId w:val="64"/>
              </w:numPr>
            </w:pPr>
            <w:r>
              <w:t>SWMS – PPIs could include workers signed onto, workers understand, workers are following controls</w:t>
            </w:r>
          </w:p>
          <w:p w:rsidR="0097123D" w:rsidRDefault="0097123D" w:rsidP="00103E67">
            <w:pPr>
              <w:pStyle w:val="ListParagraph"/>
              <w:numPr>
                <w:ilvl w:val="0"/>
                <w:numId w:val="64"/>
              </w:numPr>
            </w:pPr>
            <w:r>
              <w:t xml:space="preserve">PPE – </w:t>
            </w:r>
            <w:r w:rsidR="000E21C7">
              <w:t xml:space="preserve">PPIs could be that </w:t>
            </w:r>
            <w:r>
              <w:t>workers are wearing minimum PPE as per the signage at the site and requirements of their SWMS</w:t>
            </w:r>
          </w:p>
          <w:p w:rsidR="0097123D" w:rsidRDefault="0097123D" w:rsidP="00103E67">
            <w:pPr>
              <w:pStyle w:val="ListParagraph"/>
              <w:numPr>
                <w:ilvl w:val="0"/>
                <w:numId w:val="64"/>
              </w:numPr>
            </w:pPr>
            <w:r>
              <w:t xml:space="preserve">First Aid </w:t>
            </w:r>
            <w:r w:rsidR="000E21C7">
              <w:t>–</w:t>
            </w:r>
            <w:r>
              <w:t xml:space="preserve"> </w:t>
            </w:r>
            <w:r w:rsidR="000E21C7">
              <w:t>PPI could be that workers know where the nearest first aid facility is and who is the trained first aider on site</w:t>
            </w:r>
          </w:p>
          <w:p w:rsidR="000E21C7" w:rsidRDefault="000E21C7" w:rsidP="00103E67">
            <w:pPr>
              <w:pStyle w:val="ListParagraph"/>
              <w:numPr>
                <w:ilvl w:val="0"/>
                <w:numId w:val="64"/>
              </w:numPr>
            </w:pPr>
            <w:r>
              <w:t>Emergency Evacuation and procedures – PPI could be that signage is displayed on site and workers follow the correct procedure during a drill exercise</w:t>
            </w:r>
          </w:p>
          <w:p w:rsidR="000E21C7" w:rsidRDefault="000E21C7" w:rsidP="00103E67">
            <w:pPr>
              <w:pStyle w:val="ListParagraph"/>
              <w:numPr>
                <w:ilvl w:val="0"/>
                <w:numId w:val="64"/>
              </w:numPr>
            </w:pPr>
            <w:r>
              <w:t xml:space="preserve">Duties – PPI could be that workers know their duty of care and responsibilities </w:t>
            </w:r>
          </w:p>
          <w:p w:rsidR="000E21C7" w:rsidRDefault="000E21C7" w:rsidP="00103E67">
            <w:pPr>
              <w:pStyle w:val="ListParagraph"/>
              <w:numPr>
                <w:ilvl w:val="0"/>
                <w:numId w:val="64"/>
              </w:numPr>
            </w:pPr>
            <w:r>
              <w:t>HOIN reporting – PPIs could be that all workers are aware of the reporting procedures. what type of incidents are notifiable, who to report to and frequency of reporting</w:t>
            </w:r>
          </w:p>
          <w:p w:rsidR="000E21C7" w:rsidRDefault="000E21C7" w:rsidP="00103E67">
            <w:pPr>
              <w:pStyle w:val="ListParagraph"/>
              <w:numPr>
                <w:ilvl w:val="0"/>
                <w:numId w:val="64"/>
              </w:numPr>
            </w:pPr>
            <w:r>
              <w:t>Incident Investigation – PPI could be that workers know which form/s must be completed in the event of an incident and where to find it.</w:t>
            </w:r>
          </w:p>
          <w:p w:rsidR="000E21C7" w:rsidRDefault="000E21C7" w:rsidP="00103E67">
            <w:pPr>
              <w:pStyle w:val="ListParagraph"/>
              <w:numPr>
                <w:ilvl w:val="0"/>
                <w:numId w:val="64"/>
              </w:numPr>
            </w:pPr>
            <w:r>
              <w:t xml:space="preserve">Workers’ compensation and Rehabilitation – PPIs could include </w:t>
            </w:r>
            <w:r w:rsidR="005F0875">
              <w:t xml:space="preserve">Workers and </w:t>
            </w:r>
            <w:r w:rsidR="005F0875">
              <w:lastRenderedPageBreak/>
              <w:t>supervisor understand their roles</w:t>
            </w:r>
          </w:p>
          <w:p w:rsidR="005F0875" w:rsidRDefault="005F0875" w:rsidP="00103E67">
            <w:pPr>
              <w:pStyle w:val="ListParagraph"/>
              <w:numPr>
                <w:ilvl w:val="0"/>
                <w:numId w:val="64"/>
              </w:numPr>
            </w:pPr>
            <w:r>
              <w:t>Risk Management – PPI could be that workers know the steps to carry out in risk management (Hazard ID, Assess risks, Put controls in place, Review the Controls.)</w:t>
            </w:r>
          </w:p>
          <w:p w:rsidR="005F0875" w:rsidRDefault="005F0875" w:rsidP="00103E67">
            <w:pPr>
              <w:pStyle w:val="ListParagraph"/>
              <w:numPr>
                <w:ilvl w:val="0"/>
                <w:numId w:val="64"/>
              </w:numPr>
            </w:pPr>
            <w:r>
              <w:t>Consultation, co-operation and co-ordination – PPI Could be that workers know to share information and where they can access information or that they could effectively relate an existing hazard to the workgroup.</w:t>
            </w:r>
          </w:p>
          <w:p w:rsidR="005F0875" w:rsidRDefault="005F0875" w:rsidP="00103E67">
            <w:pPr>
              <w:pStyle w:val="ListParagraph"/>
              <w:numPr>
                <w:ilvl w:val="0"/>
                <w:numId w:val="64"/>
              </w:numPr>
            </w:pPr>
            <w:r>
              <w:t>Training and induction – PPI could be that all workers have General Construction Industry Safety Induction (Blue or white card or equivalent) and all have completed the Site Specific Induction training.</w:t>
            </w:r>
          </w:p>
          <w:p w:rsidR="004B12A4" w:rsidRDefault="004B12A4" w:rsidP="00103E67">
            <w:pPr>
              <w:pStyle w:val="ListParagraph"/>
              <w:numPr>
                <w:ilvl w:val="0"/>
                <w:numId w:val="55"/>
              </w:numPr>
            </w:pPr>
            <w:r>
              <w:t>How I will gather and record my findings</w:t>
            </w:r>
            <w:r w:rsidR="005E698A">
              <w:t xml:space="preserve"> to show level of understanding and compliance to WHS and any</w:t>
            </w:r>
            <w:r>
              <w:t xml:space="preserve"> identified weakness</w:t>
            </w:r>
            <w:r w:rsidR="005E698A">
              <w:t>es</w:t>
            </w:r>
            <w:r>
              <w:t xml:space="preserve"> </w:t>
            </w:r>
            <w:r w:rsidR="00103E67">
              <w:t>– I would use existing checklists or create my own to suit.</w:t>
            </w:r>
          </w:p>
          <w:p w:rsidR="004B12A4" w:rsidRDefault="004B12A4" w:rsidP="00103E67">
            <w:pPr>
              <w:pStyle w:val="ListParagraph"/>
              <w:numPr>
                <w:ilvl w:val="0"/>
                <w:numId w:val="55"/>
              </w:numPr>
            </w:pPr>
            <w:r>
              <w:t>Identify any training weaknesses which may be caused by language barriers or other challenges</w:t>
            </w:r>
          </w:p>
          <w:p w:rsidR="008B3E13" w:rsidRDefault="008B3E13" w:rsidP="00103E67">
            <w:pPr>
              <w:pStyle w:val="ListParagraph"/>
              <w:numPr>
                <w:ilvl w:val="0"/>
                <w:numId w:val="55"/>
              </w:numPr>
            </w:pPr>
            <w:r>
              <w:t>Gather any external advice and suggestions towards compliance with WHS legi</w:t>
            </w:r>
            <w:r w:rsidR="00103E67">
              <w:t>sl</w:t>
            </w:r>
            <w:r>
              <w:t>ation</w:t>
            </w:r>
            <w:r w:rsidR="00103E67">
              <w:t xml:space="preserve"> – this could include Principal contractor or other work groups on site that have carried out similar exercises.</w:t>
            </w:r>
          </w:p>
          <w:p w:rsidR="004B12A4" w:rsidRDefault="004B12A4" w:rsidP="00103E67">
            <w:pPr>
              <w:pStyle w:val="ListParagraph"/>
              <w:numPr>
                <w:ilvl w:val="0"/>
                <w:numId w:val="55"/>
              </w:numPr>
            </w:pPr>
            <w:r>
              <w:t>Establish and implement</w:t>
            </w:r>
            <w:r w:rsidR="005E698A">
              <w:t xml:space="preserve"> </w:t>
            </w:r>
            <w:r>
              <w:t>improvements</w:t>
            </w:r>
            <w:r w:rsidR="00BC0BA2">
              <w:t xml:space="preserve"> to suit the workgroup</w:t>
            </w:r>
            <w:r w:rsidR="00103E67">
              <w:t xml:space="preserve"> based on the negative results of the checks and any other items that may have been identified by the workgroup or other means.</w:t>
            </w:r>
          </w:p>
          <w:p w:rsidR="004B12A4" w:rsidRDefault="004B12A4" w:rsidP="00103E67">
            <w:pPr>
              <w:pStyle w:val="ListParagraph"/>
              <w:numPr>
                <w:ilvl w:val="0"/>
                <w:numId w:val="55"/>
              </w:numPr>
            </w:pPr>
            <w:r>
              <w:t xml:space="preserve">Review the level of understanding to check that improvements are adequate or whether further actions </w:t>
            </w:r>
            <w:r w:rsidR="00BC0BA2">
              <w:t>and/or follow ups are required</w:t>
            </w:r>
            <w:r w:rsidR="00103E67">
              <w:t>.</w:t>
            </w:r>
          </w:p>
          <w:p w:rsidR="00BC0BA2" w:rsidRDefault="00BC0BA2" w:rsidP="00103E67">
            <w:pPr>
              <w:pStyle w:val="ListParagraph"/>
              <w:numPr>
                <w:ilvl w:val="0"/>
                <w:numId w:val="55"/>
              </w:numPr>
            </w:pPr>
            <w:r>
              <w:t>Provide a Summary Report to all stakeholders, including workgroup, other similar workgroups, management, principal contractor, etc.</w:t>
            </w:r>
          </w:p>
          <w:p w:rsidR="004B12A4" w:rsidRDefault="004B12A4" w:rsidP="004B12A4"/>
          <w:p w:rsidR="005E698A" w:rsidRDefault="005E698A" w:rsidP="004B12A4">
            <w:r>
              <w:t>As part of the exercise I would:</w:t>
            </w:r>
          </w:p>
          <w:p w:rsidR="004B12A4" w:rsidRPr="00E274DB" w:rsidRDefault="004B12A4" w:rsidP="004B12A4"/>
          <w:p w:rsidR="00AE04B1" w:rsidRDefault="00AE04B1" w:rsidP="00103E67">
            <w:pPr>
              <w:pStyle w:val="ListParagraph"/>
              <w:numPr>
                <w:ilvl w:val="0"/>
                <w:numId w:val="55"/>
              </w:numPr>
              <w:rPr>
                <w:rFonts w:ascii="Arial" w:hAnsi="Arial" w:cs="Arial"/>
              </w:rPr>
            </w:pPr>
            <w:r>
              <w:rPr>
                <w:rFonts w:ascii="Arial" w:hAnsi="Arial" w:cs="Arial"/>
              </w:rPr>
              <w:t>Establish any weaknesses in my workgroup by checking their level of compliance to legislation with relation to current works.</w:t>
            </w:r>
          </w:p>
          <w:p w:rsidR="00AE04B1" w:rsidRDefault="00AE04B1" w:rsidP="00AE04B1">
            <w:pPr>
              <w:pStyle w:val="ListParagraph"/>
              <w:rPr>
                <w:rFonts w:ascii="Arial" w:hAnsi="Arial" w:cs="Arial"/>
              </w:rPr>
            </w:pPr>
            <w:r>
              <w:rPr>
                <w:rFonts w:ascii="Arial" w:hAnsi="Arial" w:cs="Arial"/>
              </w:rPr>
              <w:t>Indications of non-compliance could include:</w:t>
            </w:r>
          </w:p>
          <w:p w:rsidR="00AE04B1" w:rsidRDefault="00AE04B1" w:rsidP="00103E67">
            <w:pPr>
              <w:pStyle w:val="ListParagraph"/>
              <w:numPr>
                <w:ilvl w:val="0"/>
                <w:numId w:val="56"/>
              </w:numPr>
              <w:rPr>
                <w:rFonts w:ascii="Arial" w:hAnsi="Arial" w:cs="Arial"/>
              </w:rPr>
            </w:pPr>
            <w:r>
              <w:rPr>
                <w:rFonts w:ascii="Arial" w:hAnsi="Arial" w:cs="Arial"/>
              </w:rPr>
              <w:t>Workers not wearing correct PPE</w:t>
            </w:r>
          </w:p>
          <w:p w:rsidR="00AE04B1" w:rsidRDefault="00AE04B1" w:rsidP="00103E67">
            <w:pPr>
              <w:pStyle w:val="ListParagraph"/>
              <w:numPr>
                <w:ilvl w:val="0"/>
                <w:numId w:val="56"/>
              </w:numPr>
              <w:rPr>
                <w:rFonts w:ascii="Arial" w:hAnsi="Arial" w:cs="Arial"/>
              </w:rPr>
            </w:pPr>
            <w:r>
              <w:rPr>
                <w:rFonts w:ascii="Arial" w:hAnsi="Arial" w:cs="Arial"/>
              </w:rPr>
              <w:t>Workers not signed onto SWMS and/or daily prestart document</w:t>
            </w:r>
          </w:p>
          <w:p w:rsidR="00AE04B1" w:rsidRDefault="00AE04B1" w:rsidP="00103E67">
            <w:pPr>
              <w:pStyle w:val="ListParagraph"/>
              <w:numPr>
                <w:ilvl w:val="0"/>
                <w:numId w:val="56"/>
              </w:numPr>
              <w:rPr>
                <w:rFonts w:ascii="Arial" w:hAnsi="Arial" w:cs="Arial"/>
              </w:rPr>
            </w:pPr>
            <w:r>
              <w:rPr>
                <w:rFonts w:ascii="Arial" w:hAnsi="Arial" w:cs="Arial"/>
              </w:rPr>
              <w:t>Workers not following SWMS controls</w:t>
            </w:r>
          </w:p>
          <w:p w:rsidR="00AE04B1" w:rsidRDefault="00AE04B1" w:rsidP="00103E67">
            <w:pPr>
              <w:pStyle w:val="ListParagraph"/>
              <w:numPr>
                <w:ilvl w:val="0"/>
                <w:numId w:val="56"/>
              </w:numPr>
              <w:rPr>
                <w:rFonts w:ascii="Arial" w:hAnsi="Arial" w:cs="Arial"/>
              </w:rPr>
            </w:pPr>
            <w:r>
              <w:rPr>
                <w:rFonts w:ascii="Arial" w:hAnsi="Arial" w:cs="Arial"/>
              </w:rPr>
              <w:t>Workers not using safe work practices</w:t>
            </w:r>
          </w:p>
          <w:p w:rsidR="00C20825" w:rsidRDefault="00C20825" w:rsidP="00103E67">
            <w:pPr>
              <w:pStyle w:val="ListParagraph"/>
              <w:numPr>
                <w:ilvl w:val="0"/>
                <w:numId w:val="56"/>
              </w:numPr>
              <w:rPr>
                <w:rFonts w:ascii="Arial" w:hAnsi="Arial" w:cs="Arial"/>
              </w:rPr>
            </w:pPr>
            <w:r>
              <w:rPr>
                <w:rFonts w:ascii="Arial" w:hAnsi="Arial" w:cs="Arial"/>
              </w:rPr>
              <w:t>Hazards not being identified and controlled</w:t>
            </w:r>
          </w:p>
          <w:p w:rsidR="00C20825" w:rsidRDefault="00C20825" w:rsidP="00103E67">
            <w:pPr>
              <w:pStyle w:val="ListParagraph"/>
              <w:numPr>
                <w:ilvl w:val="0"/>
                <w:numId w:val="56"/>
              </w:numPr>
              <w:rPr>
                <w:rFonts w:ascii="Arial" w:hAnsi="Arial" w:cs="Arial"/>
              </w:rPr>
            </w:pPr>
            <w:r>
              <w:rPr>
                <w:rFonts w:ascii="Arial" w:hAnsi="Arial" w:cs="Arial"/>
              </w:rPr>
              <w:t>Workers not following reasonable instructions towards safety</w:t>
            </w:r>
          </w:p>
          <w:p w:rsidR="00AE04B1" w:rsidRDefault="00AE04B1" w:rsidP="00103E67">
            <w:pPr>
              <w:pStyle w:val="ListParagraph"/>
              <w:numPr>
                <w:ilvl w:val="0"/>
                <w:numId w:val="56"/>
              </w:numPr>
              <w:rPr>
                <w:rFonts w:ascii="Arial" w:hAnsi="Arial" w:cs="Arial"/>
              </w:rPr>
            </w:pPr>
            <w:r>
              <w:rPr>
                <w:rFonts w:ascii="Arial" w:hAnsi="Arial" w:cs="Arial"/>
              </w:rPr>
              <w:t>Feedback from workers indicating they lack awareness of site specific conditions, Emergency procedures, Reporting procedures, Policies and other procedures</w:t>
            </w:r>
            <w:r w:rsidR="006A1631">
              <w:rPr>
                <w:rFonts w:ascii="Arial" w:hAnsi="Arial" w:cs="Arial"/>
              </w:rPr>
              <w:t>, their duty of care under the legislation, etc</w:t>
            </w:r>
            <w:r>
              <w:rPr>
                <w:rFonts w:ascii="Arial" w:hAnsi="Arial" w:cs="Arial"/>
              </w:rPr>
              <w:t>.</w:t>
            </w:r>
          </w:p>
          <w:p w:rsidR="00AE04B1" w:rsidRDefault="00AE04B1" w:rsidP="00AE04B1">
            <w:pPr>
              <w:rPr>
                <w:rFonts w:ascii="Arial" w:hAnsi="Arial" w:cs="Arial"/>
              </w:rPr>
            </w:pPr>
          </w:p>
          <w:p w:rsidR="00AE04B1" w:rsidRDefault="005E698A" w:rsidP="00103E67">
            <w:pPr>
              <w:pStyle w:val="ListParagraph"/>
              <w:numPr>
                <w:ilvl w:val="0"/>
                <w:numId w:val="55"/>
              </w:numPr>
              <w:rPr>
                <w:rFonts w:ascii="Arial" w:hAnsi="Arial" w:cs="Arial"/>
              </w:rPr>
            </w:pPr>
            <w:r>
              <w:rPr>
                <w:rFonts w:ascii="Arial" w:hAnsi="Arial" w:cs="Arial"/>
              </w:rPr>
              <w:t>G</w:t>
            </w:r>
            <w:r w:rsidR="00AE04B1">
              <w:rPr>
                <w:rFonts w:ascii="Arial" w:hAnsi="Arial" w:cs="Arial"/>
              </w:rPr>
              <w:t>et feedback from my workgroup</w:t>
            </w:r>
            <w:r w:rsidR="006A1631">
              <w:rPr>
                <w:rFonts w:ascii="Arial" w:hAnsi="Arial" w:cs="Arial"/>
              </w:rPr>
              <w:t xml:space="preserve"> on any areas they felt they could benefit by further training or other means of improving WHS performance.  Also, checking on their preferred methods of training and re any learning difficulties may exist (language, hearing or other </w:t>
            </w:r>
            <w:r w:rsidR="00E274DB">
              <w:rPr>
                <w:rFonts w:ascii="Arial" w:hAnsi="Arial" w:cs="Arial"/>
              </w:rPr>
              <w:t>challenges)</w:t>
            </w:r>
            <w:r w:rsidR="006A1631">
              <w:rPr>
                <w:rFonts w:ascii="Arial" w:hAnsi="Arial" w:cs="Arial"/>
              </w:rPr>
              <w:t>.</w:t>
            </w:r>
          </w:p>
          <w:p w:rsidR="006A1631" w:rsidRDefault="006A1631" w:rsidP="006A1631">
            <w:pPr>
              <w:pStyle w:val="ListParagraph"/>
              <w:rPr>
                <w:rFonts w:ascii="Arial" w:hAnsi="Arial" w:cs="Arial"/>
              </w:rPr>
            </w:pPr>
          </w:p>
          <w:p w:rsidR="006A1631" w:rsidRDefault="006A1631" w:rsidP="00103E67">
            <w:pPr>
              <w:pStyle w:val="ListParagraph"/>
              <w:numPr>
                <w:ilvl w:val="0"/>
                <w:numId w:val="55"/>
              </w:numPr>
              <w:rPr>
                <w:rFonts w:ascii="Arial" w:hAnsi="Arial" w:cs="Arial"/>
              </w:rPr>
            </w:pPr>
            <w:r>
              <w:rPr>
                <w:rFonts w:ascii="Arial" w:hAnsi="Arial" w:cs="Arial"/>
              </w:rPr>
              <w:t>Provide Training and other learning initiatives to address any identified weaknesses</w:t>
            </w:r>
            <w:r w:rsidR="005E698A">
              <w:rPr>
                <w:rFonts w:ascii="Arial" w:hAnsi="Arial" w:cs="Arial"/>
              </w:rPr>
              <w:t xml:space="preserve"> and to measure their effectiveness</w:t>
            </w:r>
            <w:r>
              <w:rPr>
                <w:rFonts w:ascii="Arial" w:hAnsi="Arial" w:cs="Arial"/>
              </w:rPr>
              <w:t xml:space="preserve"> by: </w:t>
            </w:r>
          </w:p>
          <w:p w:rsidR="00C20825" w:rsidRDefault="00C20825" w:rsidP="00103E67">
            <w:pPr>
              <w:pStyle w:val="ListParagraph"/>
              <w:numPr>
                <w:ilvl w:val="0"/>
                <w:numId w:val="57"/>
              </w:numPr>
              <w:rPr>
                <w:rFonts w:ascii="Arial" w:hAnsi="Arial" w:cs="Arial"/>
              </w:rPr>
            </w:pPr>
            <w:r>
              <w:rPr>
                <w:rFonts w:ascii="Arial" w:hAnsi="Arial" w:cs="Arial"/>
              </w:rPr>
              <w:t xml:space="preserve">Ensure workers know where SMP and Policies can be located </w:t>
            </w:r>
          </w:p>
          <w:p w:rsidR="00C20825" w:rsidRDefault="00C20825" w:rsidP="00103E67">
            <w:pPr>
              <w:pStyle w:val="ListParagraph"/>
              <w:numPr>
                <w:ilvl w:val="0"/>
                <w:numId w:val="57"/>
              </w:numPr>
              <w:rPr>
                <w:rFonts w:ascii="Arial" w:hAnsi="Arial" w:cs="Arial"/>
              </w:rPr>
            </w:pPr>
            <w:r>
              <w:rPr>
                <w:rFonts w:ascii="Arial" w:hAnsi="Arial" w:cs="Arial"/>
              </w:rPr>
              <w:t>Train on the purpose and relevance of Legislation</w:t>
            </w:r>
            <w:r w:rsidR="00BC0BA2">
              <w:rPr>
                <w:rFonts w:ascii="Arial" w:hAnsi="Arial" w:cs="Arial"/>
              </w:rPr>
              <w:t>,</w:t>
            </w:r>
            <w:r>
              <w:rPr>
                <w:rFonts w:ascii="Arial" w:hAnsi="Arial" w:cs="Arial"/>
              </w:rPr>
              <w:t xml:space="preserve"> SMP and Policies </w:t>
            </w:r>
            <w:r w:rsidR="004B12A4">
              <w:rPr>
                <w:rFonts w:ascii="Arial" w:hAnsi="Arial" w:cs="Arial"/>
              </w:rPr>
              <w:t xml:space="preserve">and </w:t>
            </w:r>
            <w:r w:rsidR="00BC0BA2">
              <w:rPr>
                <w:rFonts w:ascii="Arial" w:hAnsi="Arial" w:cs="Arial"/>
              </w:rPr>
              <w:t>their value or worth</w:t>
            </w:r>
            <w:r w:rsidR="004B12A4">
              <w:rPr>
                <w:rFonts w:ascii="Arial" w:hAnsi="Arial" w:cs="Arial"/>
              </w:rPr>
              <w:t xml:space="preserve"> to workers</w:t>
            </w:r>
            <w:r w:rsidR="00BC0BA2">
              <w:rPr>
                <w:rFonts w:ascii="Arial" w:hAnsi="Arial" w:cs="Arial"/>
              </w:rPr>
              <w:t>, PCBUs</w:t>
            </w:r>
            <w:r w:rsidR="004B12A4">
              <w:rPr>
                <w:rFonts w:ascii="Arial" w:hAnsi="Arial" w:cs="Arial"/>
              </w:rPr>
              <w:t xml:space="preserve"> and others</w:t>
            </w:r>
          </w:p>
          <w:p w:rsidR="006A1631" w:rsidRDefault="006A1631" w:rsidP="00103E67">
            <w:pPr>
              <w:pStyle w:val="ListParagraph"/>
              <w:numPr>
                <w:ilvl w:val="0"/>
                <w:numId w:val="57"/>
              </w:numPr>
              <w:rPr>
                <w:rFonts w:ascii="Arial" w:hAnsi="Arial" w:cs="Arial"/>
              </w:rPr>
            </w:pPr>
            <w:r w:rsidRPr="006A1631">
              <w:rPr>
                <w:rFonts w:ascii="Arial" w:hAnsi="Arial" w:cs="Arial"/>
              </w:rPr>
              <w:t>Display posters with relative information on them</w:t>
            </w:r>
          </w:p>
          <w:p w:rsidR="006A1631" w:rsidRDefault="006A1631" w:rsidP="00103E67">
            <w:pPr>
              <w:pStyle w:val="ListParagraph"/>
              <w:numPr>
                <w:ilvl w:val="0"/>
                <w:numId w:val="57"/>
              </w:numPr>
              <w:rPr>
                <w:rFonts w:ascii="Arial" w:hAnsi="Arial" w:cs="Arial"/>
              </w:rPr>
            </w:pPr>
            <w:r>
              <w:rPr>
                <w:rFonts w:ascii="Arial" w:hAnsi="Arial" w:cs="Arial"/>
              </w:rPr>
              <w:t>Introducing topics to Daily prestart talks and toolboxes</w:t>
            </w:r>
          </w:p>
          <w:p w:rsidR="006A1631" w:rsidRDefault="006A1631" w:rsidP="00103E67">
            <w:pPr>
              <w:pStyle w:val="ListParagraph"/>
              <w:numPr>
                <w:ilvl w:val="0"/>
                <w:numId w:val="57"/>
              </w:numPr>
              <w:rPr>
                <w:rFonts w:ascii="Arial" w:hAnsi="Arial" w:cs="Arial"/>
              </w:rPr>
            </w:pPr>
            <w:r>
              <w:rPr>
                <w:rFonts w:ascii="Arial" w:hAnsi="Arial" w:cs="Arial"/>
              </w:rPr>
              <w:t>Quizzing workers</w:t>
            </w:r>
            <w:r w:rsidR="00E274DB">
              <w:rPr>
                <w:rFonts w:ascii="Arial" w:hAnsi="Arial" w:cs="Arial"/>
              </w:rPr>
              <w:t>, verbally and on paper,</w:t>
            </w:r>
            <w:r>
              <w:rPr>
                <w:rFonts w:ascii="Arial" w:hAnsi="Arial" w:cs="Arial"/>
              </w:rPr>
              <w:t xml:space="preserve"> to identify their level of understanding</w:t>
            </w:r>
            <w:r w:rsidR="005E698A">
              <w:rPr>
                <w:rFonts w:ascii="Arial" w:hAnsi="Arial" w:cs="Arial"/>
              </w:rPr>
              <w:t xml:space="preserve"> and to improve their understanding</w:t>
            </w:r>
            <w:r>
              <w:rPr>
                <w:rFonts w:ascii="Arial" w:hAnsi="Arial" w:cs="Arial"/>
              </w:rPr>
              <w:t xml:space="preserve"> </w:t>
            </w:r>
          </w:p>
          <w:p w:rsidR="006A1631" w:rsidRDefault="00E274DB" w:rsidP="00103E67">
            <w:pPr>
              <w:pStyle w:val="ListParagraph"/>
              <w:numPr>
                <w:ilvl w:val="0"/>
                <w:numId w:val="57"/>
              </w:numPr>
              <w:rPr>
                <w:rFonts w:ascii="Arial" w:hAnsi="Arial" w:cs="Arial"/>
              </w:rPr>
            </w:pPr>
            <w:r>
              <w:rPr>
                <w:rFonts w:ascii="Arial" w:hAnsi="Arial" w:cs="Arial"/>
              </w:rPr>
              <w:t>Provide guides and written information flyers</w:t>
            </w:r>
          </w:p>
          <w:p w:rsidR="00E274DB" w:rsidRDefault="00E274DB" w:rsidP="00103E67">
            <w:pPr>
              <w:pStyle w:val="ListParagraph"/>
              <w:numPr>
                <w:ilvl w:val="0"/>
                <w:numId w:val="57"/>
              </w:numPr>
              <w:rPr>
                <w:rFonts w:ascii="Arial" w:hAnsi="Arial" w:cs="Arial"/>
              </w:rPr>
            </w:pPr>
            <w:r>
              <w:rPr>
                <w:rFonts w:ascii="Arial" w:hAnsi="Arial" w:cs="Arial"/>
              </w:rPr>
              <w:lastRenderedPageBreak/>
              <w:t>Stage emergency evacuation drills and other scenarios</w:t>
            </w:r>
            <w:r w:rsidR="005E698A">
              <w:rPr>
                <w:rFonts w:ascii="Arial" w:hAnsi="Arial" w:cs="Arial"/>
              </w:rPr>
              <w:t xml:space="preserve"> involving the workgroup</w:t>
            </w:r>
          </w:p>
          <w:p w:rsidR="005E698A" w:rsidRPr="006A1631" w:rsidRDefault="005E698A" w:rsidP="00103E67">
            <w:pPr>
              <w:pStyle w:val="ListParagraph"/>
              <w:numPr>
                <w:ilvl w:val="0"/>
                <w:numId w:val="57"/>
              </w:numPr>
              <w:rPr>
                <w:rFonts w:ascii="Arial" w:hAnsi="Arial" w:cs="Arial"/>
              </w:rPr>
            </w:pPr>
            <w:r>
              <w:rPr>
                <w:rFonts w:ascii="Arial" w:hAnsi="Arial" w:cs="Arial"/>
              </w:rPr>
              <w:t>Involve the workers in the training process, where possible, by getting them to present some of the training</w:t>
            </w:r>
          </w:p>
          <w:permEnd w:id="586244987"/>
          <w:p w:rsidR="00277F08" w:rsidRPr="00BA547F" w:rsidRDefault="00277F08" w:rsidP="000B09B0">
            <w:pPr>
              <w:rPr>
                <w:rFonts w:ascii="Arial" w:hAnsi="Arial" w:cs="Arial"/>
              </w:rPr>
            </w:pPr>
          </w:p>
        </w:tc>
      </w:tr>
      <w:tr w:rsidR="00277F08" w:rsidRPr="00BA547F" w:rsidTr="000B09B0">
        <w:tc>
          <w:tcPr>
            <w:tcW w:w="9242" w:type="dxa"/>
            <w:shd w:val="clear" w:color="auto" w:fill="D9D9D9" w:themeFill="background1" w:themeFillShade="D9"/>
          </w:tcPr>
          <w:p w:rsidR="00277F08" w:rsidRPr="00BA547F" w:rsidRDefault="00277F08" w:rsidP="000B09B0">
            <w:pPr>
              <w:keepNext/>
              <w:rPr>
                <w:rFonts w:ascii="Arial" w:hAnsi="Arial" w:cs="Arial"/>
              </w:rPr>
            </w:pPr>
            <w:r w:rsidRPr="00BB3915">
              <w:rPr>
                <w:rFonts w:ascii="Arial" w:hAnsi="Arial" w:cs="Arial"/>
                <w:b/>
              </w:rPr>
              <w:lastRenderedPageBreak/>
              <w:t>Communicate and explain review and improvement to others</w:t>
            </w:r>
          </w:p>
        </w:tc>
      </w:tr>
      <w:tr w:rsidR="00277F08" w:rsidRPr="00BA547F" w:rsidTr="000B09B0">
        <w:trPr>
          <w:trHeight w:val="850"/>
        </w:trPr>
        <w:tc>
          <w:tcPr>
            <w:tcW w:w="9242" w:type="dxa"/>
          </w:tcPr>
          <w:p w:rsidR="007E5715" w:rsidRDefault="00BC0BA2" w:rsidP="000B09B0">
            <w:pPr>
              <w:rPr>
                <w:rFonts w:ascii="Arial" w:hAnsi="Arial" w:cs="Arial"/>
              </w:rPr>
            </w:pPr>
            <w:permStart w:id="386543836" w:edGrp="everyone"/>
            <w:r>
              <w:rPr>
                <w:rFonts w:ascii="Arial" w:hAnsi="Arial" w:cs="Arial"/>
              </w:rPr>
              <w:t>I would provide a</w:t>
            </w:r>
            <w:r w:rsidR="007E5715">
              <w:rPr>
                <w:rFonts w:ascii="Arial" w:hAnsi="Arial" w:cs="Arial"/>
              </w:rPr>
              <w:t xml:space="preserve"> summary report on the exercise – scope,</w:t>
            </w:r>
            <w:r>
              <w:rPr>
                <w:rFonts w:ascii="Arial" w:hAnsi="Arial" w:cs="Arial"/>
              </w:rPr>
              <w:t xml:space="preserve"> </w:t>
            </w:r>
            <w:r w:rsidR="007E5715">
              <w:rPr>
                <w:rFonts w:ascii="Arial" w:hAnsi="Arial" w:cs="Arial"/>
              </w:rPr>
              <w:t xml:space="preserve">resources, </w:t>
            </w:r>
            <w:r>
              <w:rPr>
                <w:rFonts w:ascii="Arial" w:hAnsi="Arial" w:cs="Arial"/>
              </w:rPr>
              <w:t xml:space="preserve">findings, </w:t>
            </w:r>
            <w:proofErr w:type="gramStart"/>
            <w:r>
              <w:rPr>
                <w:rFonts w:ascii="Arial" w:hAnsi="Arial" w:cs="Arial"/>
              </w:rPr>
              <w:t>improvements</w:t>
            </w:r>
            <w:proofErr w:type="gramEnd"/>
            <w:r>
              <w:rPr>
                <w:rFonts w:ascii="Arial" w:hAnsi="Arial" w:cs="Arial"/>
              </w:rPr>
              <w:t xml:space="preserve"> introduced, effectiveness and/or non-effectiveness of </w:t>
            </w:r>
            <w:r w:rsidR="007E5715">
              <w:rPr>
                <w:rFonts w:ascii="Arial" w:hAnsi="Arial" w:cs="Arial"/>
              </w:rPr>
              <w:t xml:space="preserve">the improvements, results, final review and summary including the worth of the WHSMS and legislation.  </w:t>
            </w:r>
          </w:p>
          <w:p w:rsidR="007E5715" w:rsidRDefault="007E5715" w:rsidP="000B09B0">
            <w:pPr>
              <w:rPr>
                <w:rFonts w:ascii="Arial" w:hAnsi="Arial" w:cs="Arial"/>
              </w:rPr>
            </w:pPr>
          </w:p>
          <w:p w:rsidR="007E5715" w:rsidRDefault="007E5715" w:rsidP="000B09B0">
            <w:pPr>
              <w:rPr>
                <w:rFonts w:ascii="Arial" w:hAnsi="Arial" w:cs="Arial"/>
              </w:rPr>
            </w:pPr>
            <w:r>
              <w:rPr>
                <w:rFonts w:ascii="Arial" w:hAnsi="Arial" w:cs="Arial"/>
              </w:rPr>
              <w:t>The report would be of use towards:</w:t>
            </w:r>
          </w:p>
          <w:p w:rsidR="007E5715" w:rsidRDefault="007E5715" w:rsidP="00103E67">
            <w:pPr>
              <w:pStyle w:val="ListParagraph"/>
              <w:numPr>
                <w:ilvl w:val="0"/>
                <w:numId w:val="58"/>
              </w:numPr>
              <w:rPr>
                <w:rFonts w:ascii="Arial" w:hAnsi="Arial" w:cs="Arial"/>
              </w:rPr>
            </w:pPr>
            <w:r>
              <w:rPr>
                <w:rFonts w:ascii="Arial" w:hAnsi="Arial" w:cs="Arial"/>
              </w:rPr>
              <w:t>Further understanding of compliance and acknowledgement of contributions by workers</w:t>
            </w:r>
          </w:p>
          <w:p w:rsidR="007E5715" w:rsidRDefault="007E5715" w:rsidP="00103E67">
            <w:pPr>
              <w:pStyle w:val="ListParagraph"/>
              <w:numPr>
                <w:ilvl w:val="0"/>
                <w:numId w:val="58"/>
              </w:numPr>
              <w:rPr>
                <w:rFonts w:ascii="Arial" w:hAnsi="Arial" w:cs="Arial"/>
              </w:rPr>
            </w:pPr>
            <w:r>
              <w:rPr>
                <w:rFonts w:ascii="Arial" w:hAnsi="Arial" w:cs="Arial"/>
              </w:rPr>
              <w:t>Compliance of WHS legislation in other workgroups</w:t>
            </w:r>
          </w:p>
          <w:p w:rsidR="007E5715" w:rsidRDefault="007E5715" w:rsidP="00103E67">
            <w:pPr>
              <w:pStyle w:val="ListParagraph"/>
              <w:numPr>
                <w:ilvl w:val="0"/>
                <w:numId w:val="58"/>
              </w:numPr>
              <w:rPr>
                <w:rFonts w:ascii="Arial" w:hAnsi="Arial" w:cs="Arial"/>
              </w:rPr>
            </w:pPr>
            <w:r>
              <w:rPr>
                <w:rFonts w:ascii="Arial" w:hAnsi="Arial" w:cs="Arial"/>
              </w:rPr>
              <w:t>As confirmation of PCBU Responsibility fulfilment</w:t>
            </w:r>
          </w:p>
          <w:p w:rsidR="007E5715" w:rsidRPr="007E5715" w:rsidRDefault="007E5715" w:rsidP="00103E67">
            <w:pPr>
              <w:pStyle w:val="ListParagraph"/>
              <w:numPr>
                <w:ilvl w:val="0"/>
                <w:numId w:val="58"/>
              </w:numPr>
              <w:rPr>
                <w:rFonts w:ascii="Arial" w:hAnsi="Arial" w:cs="Arial"/>
              </w:rPr>
            </w:pPr>
            <w:r>
              <w:rPr>
                <w:rFonts w:ascii="Arial" w:hAnsi="Arial" w:cs="Arial"/>
              </w:rPr>
              <w:t>Demonstrates Worker and PCBU level of commitment to compliance of WHS legislation</w:t>
            </w:r>
          </w:p>
          <w:p w:rsidR="00277F08" w:rsidRPr="00BA547F" w:rsidRDefault="007E5715" w:rsidP="000B09B0">
            <w:pPr>
              <w:rPr>
                <w:rFonts w:ascii="Arial" w:hAnsi="Arial" w:cs="Arial"/>
              </w:rPr>
            </w:pPr>
            <w:r>
              <w:rPr>
                <w:rFonts w:ascii="Arial" w:hAnsi="Arial" w:cs="Arial"/>
              </w:rPr>
              <w:t xml:space="preserve"> </w:t>
            </w:r>
            <w:permEnd w:id="386543836"/>
          </w:p>
        </w:tc>
      </w:tr>
      <w:tr w:rsidR="00277F08" w:rsidRPr="00BA547F" w:rsidTr="000B09B0">
        <w:tc>
          <w:tcPr>
            <w:tcW w:w="9242" w:type="dxa"/>
            <w:shd w:val="clear" w:color="auto" w:fill="D9D9D9" w:themeFill="background1" w:themeFillShade="D9"/>
          </w:tcPr>
          <w:p w:rsidR="00277F08" w:rsidRPr="00BA547F" w:rsidRDefault="00277F08" w:rsidP="000B09B0">
            <w:pPr>
              <w:keepNext/>
              <w:rPr>
                <w:rFonts w:ascii="Arial" w:hAnsi="Arial" w:cs="Arial"/>
              </w:rPr>
            </w:pPr>
            <w:r w:rsidRPr="00BB3915">
              <w:rPr>
                <w:rFonts w:ascii="Arial" w:hAnsi="Arial" w:cs="Arial"/>
                <w:b/>
              </w:rPr>
              <w:t>Facilitate others’ contributions</w:t>
            </w:r>
          </w:p>
        </w:tc>
      </w:tr>
      <w:tr w:rsidR="00277F08" w:rsidRPr="00BA547F" w:rsidTr="000B09B0">
        <w:trPr>
          <w:trHeight w:val="850"/>
        </w:trPr>
        <w:tc>
          <w:tcPr>
            <w:tcW w:w="9242" w:type="dxa"/>
          </w:tcPr>
          <w:p w:rsidR="00277F08" w:rsidRDefault="008B3E13" w:rsidP="000B09B0">
            <w:pPr>
              <w:rPr>
                <w:rFonts w:ascii="Arial" w:hAnsi="Arial" w:cs="Arial"/>
              </w:rPr>
            </w:pPr>
            <w:permStart w:id="1204556652" w:edGrp="everyone"/>
            <w:r>
              <w:rPr>
                <w:rFonts w:ascii="Arial" w:hAnsi="Arial" w:cs="Arial"/>
              </w:rPr>
              <w:t xml:space="preserve">As part of the task, I would gather and consider opinions, suggestions, findings of similar exercise reports,  check </w:t>
            </w:r>
            <w:proofErr w:type="spellStart"/>
            <w:r>
              <w:rPr>
                <w:rFonts w:ascii="Arial" w:hAnsi="Arial" w:cs="Arial"/>
              </w:rPr>
              <w:t>WorkSafe</w:t>
            </w:r>
            <w:proofErr w:type="spellEnd"/>
            <w:r>
              <w:rPr>
                <w:rFonts w:ascii="Arial" w:hAnsi="Arial" w:cs="Arial"/>
              </w:rPr>
              <w:t xml:space="preserve"> website for any relative articles, guides or case studies and try to use as many </w:t>
            </w:r>
            <w:r w:rsidR="00CD1158">
              <w:rPr>
                <w:rFonts w:ascii="Arial" w:hAnsi="Arial" w:cs="Arial"/>
              </w:rPr>
              <w:t xml:space="preserve">useful </w:t>
            </w:r>
            <w:r>
              <w:rPr>
                <w:rFonts w:ascii="Arial" w:hAnsi="Arial" w:cs="Arial"/>
              </w:rPr>
              <w:t>resources – internal and external as possible from:</w:t>
            </w:r>
          </w:p>
          <w:p w:rsidR="008B3E13" w:rsidRDefault="008B3E13" w:rsidP="00103E67">
            <w:pPr>
              <w:pStyle w:val="ListParagraph"/>
              <w:numPr>
                <w:ilvl w:val="0"/>
                <w:numId w:val="59"/>
              </w:numPr>
              <w:rPr>
                <w:rFonts w:ascii="Arial" w:hAnsi="Arial" w:cs="Arial"/>
              </w:rPr>
            </w:pPr>
            <w:r>
              <w:rPr>
                <w:rFonts w:ascii="Arial" w:hAnsi="Arial" w:cs="Arial"/>
              </w:rPr>
              <w:t>My workgroup</w:t>
            </w:r>
          </w:p>
          <w:p w:rsidR="008B3E13" w:rsidRDefault="008B3E13" w:rsidP="00103E67">
            <w:pPr>
              <w:pStyle w:val="ListParagraph"/>
              <w:numPr>
                <w:ilvl w:val="0"/>
                <w:numId w:val="59"/>
              </w:numPr>
              <w:rPr>
                <w:rFonts w:ascii="Arial" w:hAnsi="Arial" w:cs="Arial"/>
              </w:rPr>
            </w:pPr>
            <w:r>
              <w:rPr>
                <w:rFonts w:ascii="Arial" w:hAnsi="Arial" w:cs="Arial"/>
              </w:rPr>
              <w:t>Other similar workgroups</w:t>
            </w:r>
          </w:p>
          <w:p w:rsidR="008B3E13" w:rsidRDefault="008B3E13" w:rsidP="00103E67">
            <w:pPr>
              <w:pStyle w:val="ListParagraph"/>
              <w:numPr>
                <w:ilvl w:val="0"/>
                <w:numId w:val="59"/>
              </w:numPr>
              <w:rPr>
                <w:rFonts w:ascii="Arial" w:hAnsi="Arial" w:cs="Arial"/>
              </w:rPr>
            </w:pPr>
            <w:r>
              <w:rPr>
                <w:rFonts w:ascii="Arial" w:hAnsi="Arial" w:cs="Arial"/>
              </w:rPr>
              <w:t>My Organisation</w:t>
            </w:r>
          </w:p>
          <w:p w:rsidR="008B3E13" w:rsidRDefault="008B3E13" w:rsidP="00103E67">
            <w:pPr>
              <w:pStyle w:val="ListParagraph"/>
              <w:numPr>
                <w:ilvl w:val="0"/>
                <w:numId w:val="59"/>
              </w:numPr>
              <w:rPr>
                <w:rFonts w:ascii="Arial" w:hAnsi="Arial" w:cs="Arial"/>
              </w:rPr>
            </w:pPr>
            <w:r>
              <w:rPr>
                <w:rFonts w:ascii="Arial" w:hAnsi="Arial" w:cs="Arial"/>
              </w:rPr>
              <w:t xml:space="preserve">Industry groups </w:t>
            </w:r>
          </w:p>
          <w:p w:rsidR="008B3E13" w:rsidRDefault="008B3E13" w:rsidP="00103E67">
            <w:pPr>
              <w:pStyle w:val="ListParagraph"/>
              <w:numPr>
                <w:ilvl w:val="0"/>
                <w:numId w:val="59"/>
              </w:numPr>
              <w:rPr>
                <w:rFonts w:ascii="Arial" w:hAnsi="Arial" w:cs="Arial"/>
              </w:rPr>
            </w:pPr>
            <w:r>
              <w:rPr>
                <w:rFonts w:ascii="Arial" w:hAnsi="Arial" w:cs="Arial"/>
              </w:rPr>
              <w:t>Principal Contractor site representative</w:t>
            </w:r>
          </w:p>
          <w:p w:rsidR="008B3E13" w:rsidRDefault="008B3E13" w:rsidP="00103E67">
            <w:pPr>
              <w:pStyle w:val="ListParagraph"/>
              <w:numPr>
                <w:ilvl w:val="0"/>
                <w:numId w:val="59"/>
              </w:numPr>
              <w:rPr>
                <w:rFonts w:ascii="Arial" w:hAnsi="Arial" w:cs="Arial"/>
              </w:rPr>
            </w:pPr>
            <w:r>
              <w:rPr>
                <w:rFonts w:ascii="Arial" w:hAnsi="Arial" w:cs="Arial"/>
              </w:rPr>
              <w:t>Other stakeholders.</w:t>
            </w:r>
          </w:p>
          <w:p w:rsidR="008B3E13" w:rsidRDefault="008B3E13" w:rsidP="008B3E13">
            <w:pPr>
              <w:rPr>
                <w:rFonts w:ascii="Arial" w:hAnsi="Arial" w:cs="Arial"/>
              </w:rPr>
            </w:pPr>
          </w:p>
          <w:p w:rsidR="008B3E13" w:rsidRDefault="008B3E13" w:rsidP="008B3E13">
            <w:pPr>
              <w:rPr>
                <w:rFonts w:ascii="Arial" w:hAnsi="Arial" w:cs="Arial"/>
              </w:rPr>
            </w:pPr>
            <w:r>
              <w:rPr>
                <w:rFonts w:ascii="Arial" w:hAnsi="Arial" w:cs="Arial"/>
              </w:rPr>
              <w:t>These could be facilitated by various means, including:</w:t>
            </w:r>
          </w:p>
          <w:p w:rsidR="008B3E13" w:rsidRDefault="008B3E13" w:rsidP="00103E67">
            <w:pPr>
              <w:pStyle w:val="ListParagraph"/>
              <w:numPr>
                <w:ilvl w:val="0"/>
                <w:numId w:val="60"/>
              </w:numPr>
              <w:rPr>
                <w:rFonts w:ascii="Arial" w:hAnsi="Arial" w:cs="Arial"/>
              </w:rPr>
            </w:pPr>
            <w:r>
              <w:rPr>
                <w:rFonts w:ascii="Arial" w:hAnsi="Arial" w:cs="Arial"/>
              </w:rPr>
              <w:t>Emails</w:t>
            </w:r>
          </w:p>
          <w:p w:rsidR="008B3E13" w:rsidRDefault="008B3E13" w:rsidP="00103E67">
            <w:pPr>
              <w:pStyle w:val="ListParagraph"/>
              <w:numPr>
                <w:ilvl w:val="0"/>
                <w:numId w:val="60"/>
              </w:numPr>
              <w:rPr>
                <w:rFonts w:ascii="Arial" w:hAnsi="Arial" w:cs="Arial"/>
              </w:rPr>
            </w:pPr>
            <w:r>
              <w:rPr>
                <w:rFonts w:ascii="Arial" w:hAnsi="Arial" w:cs="Arial"/>
              </w:rPr>
              <w:t>Verbal discussions</w:t>
            </w:r>
          </w:p>
          <w:p w:rsidR="008B3E13" w:rsidRDefault="008B3E13" w:rsidP="00103E67">
            <w:pPr>
              <w:pStyle w:val="ListParagraph"/>
              <w:numPr>
                <w:ilvl w:val="0"/>
                <w:numId w:val="60"/>
              </w:numPr>
              <w:rPr>
                <w:rFonts w:ascii="Arial" w:hAnsi="Arial" w:cs="Arial"/>
              </w:rPr>
            </w:pPr>
            <w:r>
              <w:rPr>
                <w:rFonts w:ascii="Arial" w:hAnsi="Arial" w:cs="Arial"/>
              </w:rPr>
              <w:t>Research</w:t>
            </w:r>
          </w:p>
          <w:p w:rsidR="00CD1158" w:rsidRDefault="008B3E13" w:rsidP="00103E67">
            <w:pPr>
              <w:pStyle w:val="ListParagraph"/>
              <w:numPr>
                <w:ilvl w:val="0"/>
                <w:numId w:val="60"/>
              </w:numPr>
              <w:rPr>
                <w:rFonts w:ascii="Arial" w:hAnsi="Arial" w:cs="Arial"/>
              </w:rPr>
            </w:pPr>
            <w:r>
              <w:rPr>
                <w:rFonts w:ascii="Arial" w:hAnsi="Arial" w:cs="Arial"/>
              </w:rPr>
              <w:t>Surveys</w:t>
            </w:r>
          </w:p>
          <w:p w:rsidR="00CD1158" w:rsidRDefault="00CD1158" w:rsidP="00103E67">
            <w:pPr>
              <w:pStyle w:val="ListParagraph"/>
              <w:numPr>
                <w:ilvl w:val="0"/>
                <w:numId w:val="60"/>
              </w:numPr>
              <w:rPr>
                <w:rFonts w:ascii="Arial" w:hAnsi="Arial" w:cs="Arial"/>
              </w:rPr>
            </w:pPr>
            <w:r>
              <w:rPr>
                <w:rFonts w:ascii="Arial" w:hAnsi="Arial" w:cs="Arial"/>
              </w:rPr>
              <w:t>Used as comparison and/or resource towards improvements</w:t>
            </w:r>
          </w:p>
          <w:p w:rsidR="008B3E13" w:rsidRPr="008B3E13" w:rsidRDefault="00CD1158" w:rsidP="00103E67">
            <w:pPr>
              <w:pStyle w:val="ListParagraph"/>
              <w:numPr>
                <w:ilvl w:val="0"/>
                <w:numId w:val="60"/>
              </w:numPr>
              <w:rPr>
                <w:rFonts w:ascii="Arial" w:hAnsi="Arial" w:cs="Arial"/>
              </w:rPr>
            </w:pPr>
            <w:r>
              <w:rPr>
                <w:rFonts w:ascii="Arial" w:hAnsi="Arial" w:cs="Arial"/>
              </w:rPr>
              <w:t>Incorporated into my plan and final report</w:t>
            </w:r>
            <w:r w:rsidR="008B3E13">
              <w:rPr>
                <w:rFonts w:ascii="Arial" w:hAnsi="Arial" w:cs="Arial"/>
              </w:rPr>
              <w:t>.</w:t>
            </w:r>
          </w:p>
          <w:permEnd w:id="1204556652"/>
          <w:p w:rsidR="00277F08" w:rsidRPr="00BA547F" w:rsidRDefault="00277F08" w:rsidP="000B09B0">
            <w:pPr>
              <w:rPr>
                <w:rFonts w:ascii="Arial" w:hAnsi="Arial" w:cs="Arial"/>
              </w:rPr>
            </w:pPr>
          </w:p>
        </w:tc>
      </w:tr>
    </w:tbl>
    <w:p w:rsidR="00277F08" w:rsidRPr="00BA547F" w:rsidRDefault="00277F08" w:rsidP="00277F08">
      <w:pPr>
        <w:spacing w:after="0" w:line="240" w:lineRule="auto"/>
        <w:rPr>
          <w:rFonts w:ascii="Arial" w:hAnsi="Arial" w:cs="Arial"/>
        </w:rPr>
      </w:pPr>
    </w:p>
    <w:p w:rsidR="00277F08" w:rsidRPr="00BB3915"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7F08" w:rsidRPr="00BB3915" w:rsidTr="000B09B0">
        <w:tc>
          <w:tcPr>
            <w:tcW w:w="9242" w:type="dxa"/>
            <w:shd w:val="clear" w:color="auto" w:fill="000000" w:themeFill="text1"/>
          </w:tcPr>
          <w:p w:rsidR="00277F08" w:rsidRPr="00BB3915" w:rsidRDefault="00277F08" w:rsidP="000B09B0">
            <w:pPr>
              <w:keepNext/>
              <w:rPr>
                <w:rFonts w:ascii="Arial" w:hAnsi="Arial" w:cs="Arial"/>
              </w:rPr>
            </w:pPr>
            <w:r w:rsidRPr="00BB3915">
              <w:rPr>
                <w:rFonts w:ascii="Arial" w:hAnsi="Arial" w:cs="Arial"/>
                <w:b/>
              </w:rPr>
              <w:t>Incident investigation</w:t>
            </w:r>
          </w:p>
        </w:tc>
      </w:tr>
      <w:tr w:rsidR="00277F08" w:rsidRPr="00BB3915" w:rsidTr="000B09B0">
        <w:tc>
          <w:tcPr>
            <w:tcW w:w="9242" w:type="dxa"/>
            <w:shd w:val="clear" w:color="auto" w:fill="D9D9D9" w:themeFill="background1" w:themeFillShade="D9"/>
          </w:tcPr>
          <w:p w:rsidR="00277F08" w:rsidRPr="00BB3915" w:rsidRDefault="00277F08" w:rsidP="000B09B0">
            <w:pPr>
              <w:keepNext/>
              <w:rPr>
                <w:rFonts w:ascii="Arial" w:hAnsi="Arial" w:cs="Arial"/>
              </w:rPr>
            </w:pPr>
            <w:r w:rsidRPr="00BB3915">
              <w:rPr>
                <w:rFonts w:ascii="Arial" w:hAnsi="Arial" w:cs="Arial"/>
                <w:b/>
              </w:rPr>
              <w:t>Contribute to review and improvement</w:t>
            </w:r>
          </w:p>
        </w:tc>
      </w:tr>
      <w:tr w:rsidR="00277F08" w:rsidRPr="00BB3915" w:rsidTr="000B09B0">
        <w:trPr>
          <w:trHeight w:val="850"/>
        </w:trPr>
        <w:tc>
          <w:tcPr>
            <w:tcW w:w="9242" w:type="dxa"/>
          </w:tcPr>
          <w:p w:rsidR="002446AA" w:rsidRDefault="002446AA" w:rsidP="002446AA">
            <w:pPr>
              <w:rPr>
                <w:rFonts w:ascii="Arial" w:hAnsi="Arial" w:cs="Arial"/>
              </w:rPr>
            </w:pPr>
            <w:permStart w:id="867638648" w:edGrp="everyone"/>
            <w:r>
              <w:rPr>
                <w:rFonts w:ascii="Arial" w:hAnsi="Arial" w:cs="Arial"/>
              </w:rPr>
              <w:t>Initially, I would devise a plan, including:</w:t>
            </w:r>
          </w:p>
          <w:p w:rsidR="002446AA" w:rsidRDefault="002446AA" w:rsidP="00103E67">
            <w:pPr>
              <w:pStyle w:val="ListParagraph"/>
              <w:numPr>
                <w:ilvl w:val="0"/>
                <w:numId w:val="55"/>
              </w:numPr>
            </w:pPr>
            <w:r>
              <w:t>Scope and aim of the exercise</w:t>
            </w:r>
            <w:r w:rsidR="00031F90">
              <w:t xml:space="preserve"> – To review and improve WHS performance in relation to Incident Investigation</w:t>
            </w:r>
            <w:r w:rsidR="00CD1158">
              <w:t xml:space="preserve"> in my workgroup</w:t>
            </w:r>
          </w:p>
          <w:p w:rsidR="002446AA" w:rsidRDefault="002446AA" w:rsidP="00103E67">
            <w:pPr>
              <w:pStyle w:val="ListParagraph"/>
              <w:numPr>
                <w:ilvl w:val="0"/>
                <w:numId w:val="55"/>
              </w:numPr>
            </w:pPr>
            <w:r>
              <w:t xml:space="preserve">Establish </w:t>
            </w:r>
            <w:r w:rsidR="00031F90">
              <w:t>Incident Investigation requirements</w:t>
            </w:r>
            <w:r w:rsidR="00545F2F">
              <w:t xml:space="preserve"> (</w:t>
            </w:r>
            <w:proofErr w:type="spellStart"/>
            <w:r w:rsidR="00545F2F">
              <w:t>ex Company</w:t>
            </w:r>
            <w:proofErr w:type="spellEnd"/>
            <w:r w:rsidR="00545F2F">
              <w:t xml:space="preserve"> Safety Management Plan)</w:t>
            </w:r>
            <w:r w:rsidR="00031F90">
              <w:t xml:space="preserve"> and resources</w:t>
            </w:r>
            <w:r>
              <w:t xml:space="preserve"> applicable to my workgroup</w:t>
            </w:r>
            <w:r w:rsidR="00CD1158">
              <w:t xml:space="preserve"> and identify Positive performance indicators (PPI), including:</w:t>
            </w:r>
          </w:p>
          <w:p w:rsidR="00CD1158" w:rsidRDefault="00CD1158" w:rsidP="00103E67">
            <w:pPr>
              <w:pStyle w:val="ListParagraph"/>
              <w:numPr>
                <w:ilvl w:val="0"/>
                <w:numId w:val="61"/>
              </w:numPr>
            </w:pPr>
            <w:r>
              <w:t>Every incident, injury or near miss must be investigated to determine how it occurred.   PPI – Every HOIN register item has an investigation record.</w:t>
            </w:r>
          </w:p>
          <w:p w:rsidR="00545F2F" w:rsidRDefault="00545F2F" w:rsidP="00103E67">
            <w:pPr>
              <w:pStyle w:val="ListParagraph"/>
              <w:numPr>
                <w:ilvl w:val="0"/>
                <w:numId w:val="61"/>
              </w:numPr>
            </w:pPr>
            <w:r>
              <w:t>Investigation content includes:</w:t>
            </w:r>
          </w:p>
          <w:p w:rsidR="00545F2F" w:rsidRDefault="00545F2F" w:rsidP="00103E67">
            <w:pPr>
              <w:pStyle w:val="ListParagraph"/>
              <w:numPr>
                <w:ilvl w:val="0"/>
                <w:numId w:val="62"/>
              </w:numPr>
            </w:pPr>
            <w:r>
              <w:t xml:space="preserve">Location  </w:t>
            </w:r>
          </w:p>
          <w:p w:rsidR="00545F2F" w:rsidRDefault="00545F2F" w:rsidP="00103E67">
            <w:pPr>
              <w:pStyle w:val="ListParagraph"/>
              <w:numPr>
                <w:ilvl w:val="0"/>
                <w:numId w:val="62"/>
              </w:numPr>
            </w:pPr>
            <w:r>
              <w:t>Date &amp; time of incident</w:t>
            </w:r>
          </w:p>
          <w:p w:rsidR="00545F2F" w:rsidRDefault="00545F2F" w:rsidP="00103E67">
            <w:pPr>
              <w:pStyle w:val="ListParagraph"/>
              <w:numPr>
                <w:ilvl w:val="0"/>
                <w:numId w:val="62"/>
              </w:numPr>
            </w:pPr>
            <w:r>
              <w:t>Date investigation began</w:t>
            </w:r>
          </w:p>
          <w:p w:rsidR="00545F2F" w:rsidRDefault="00545F2F" w:rsidP="00103E67">
            <w:pPr>
              <w:pStyle w:val="ListParagraph"/>
              <w:numPr>
                <w:ilvl w:val="0"/>
                <w:numId w:val="62"/>
              </w:numPr>
            </w:pPr>
            <w:r>
              <w:t>Names and affiliation of team members</w:t>
            </w:r>
          </w:p>
          <w:p w:rsidR="00545F2F" w:rsidRDefault="00545F2F" w:rsidP="00103E67">
            <w:pPr>
              <w:pStyle w:val="ListParagraph"/>
              <w:numPr>
                <w:ilvl w:val="0"/>
                <w:numId w:val="62"/>
              </w:numPr>
            </w:pPr>
            <w:r>
              <w:t>General nature of the incident</w:t>
            </w:r>
          </w:p>
          <w:p w:rsidR="00545F2F" w:rsidRDefault="00545F2F" w:rsidP="00103E67">
            <w:pPr>
              <w:pStyle w:val="ListParagraph"/>
              <w:numPr>
                <w:ilvl w:val="0"/>
                <w:numId w:val="62"/>
              </w:numPr>
            </w:pPr>
            <w:r>
              <w:lastRenderedPageBreak/>
              <w:t>Facts brought out during the investigation</w:t>
            </w:r>
          </w:p>
          <w:p w:rsidR="00545F2F" w:rsidRDefault="00545F2F" w:rsidP="00103E67">
            <w:pPr>
              <w:pStyle w:val="ListParagraph"/>
              <w:numPr>
                <w:ilvl w:val="0"/>
                <w:numId w:val="62"/>
              </w:numPr>
            </w:pPr>
            <w:r>
              <w:t>Cause and contributory factors</w:t>
            </w:r>
          </w:p>
          <w:p w:rsidR="00545F2F" w:rsidRDefault="00545F2F" w:rsidP="00103E67">
            <w:pPr>
              <w:pStyle w:val="ListParagraph"/>
              <w:numPr>
                <w:ilvl w:val="0"/>
                <w:numId w:val="62"/>
              </w:numPr>
            </w:pPr>
            <w:r>
              <w:t>Recommendations for Corrective and preventative actions; and</w:t>
            </w:r>
          </w:p>
          <w:p w:rsidR="00545F2F" w:rsidRDefault="00545F2F" w:rsidP="00103E67">
            <w:pPr>
              <w:pStyle w:val="ListParagraph"/>
              <w:numPr>
                <w:ilvl w:val="0"/>
                <w:numId w:val="62"/>
              </w:numPr>
            </w:pPr>
            <w:r>
              <w:t>Lessons learned.</w:t>
            </w:r>
          </w:p>
          <w:p w:rsidR="00545F2F" w:rsidRDefault="00545F2F" w:rsidP="00545F2F">
            <w:pPr>
              <w:ind w:left="1800"/>
            </w:pPr>
            <w:r>
              <w:t>PPI – all items included in the investigation reports</w:t>
            </w:r>
          </w:p>
          <w:p w:rsidR="00CD1158" w:rsidRDefault="00CD1158" w:rsidP="00103E67">
            <w:pPr>
              <w:pStyle w:val="ListParagraph"/>
              <w:numPr>
                <w:ilvl w:val="0"/>
                <w:numId w:val="61"/>
              </w:numPr>
            </w:pPr>
            <w:r>
              <w:t xml:space="preserve"> </w:t>
            </w:r>
            <w:r w:rsidR="00545F2F">
              <w:t>Timeline of events.  PPI – relative times and respective events logged.</w:t>
            </w:r>
          </w:p>
          <w:p w:rsidR="00545F2F" w:rsidRDefault="00545F2F" w:rsidP="00103E67">
            <w:pPr>
              <w:pStyle w:val="ListParagraph"/>
              <w:numPr>
                <w:ilvl w:val="0"/>
                <w:numId w:val="61"/>
              </w:numPr>
            </w:pPr>
            <w:r>
              <w:t>Each action shall have a responsible person and due and completion dates recorded. PPI- all actions comply.</w:t>
            </w:r>
          </w:p>
          <w:p w:rsidR="00545F2F" w:rsidRDefault="00545F2F" w:rsidP="00545F2F">
            <w:pPr>
              <w:pStyle w:val="ListParagraph"/>
              <w:ind w:left="1440"/>
            </w:pPr>
          </w:p>
          <w:p w:rsidR="00884771" w:rsidRDefault="002446AA" w:rsidP="00103E67">
            <w:pPr>
              <w:pStyle w:val="ListParagraph"/>
              <w:numPr>
                <w:ilvl w:val="0"/>
                <w:numId w:val="55"/>
              </w:numPr>
            </w:pPr>
            <w:r>
              <w:t xml:space="preserve">How I will gather and record my findings to show level of understanding and </w:t>
            </w:r>
            <w:r w:rsidR="00031F90">
              <w:t xml:space="preserve">performance of Incident investigation </w:t>
            </w:r>
            <w:r>
              <w:t>and any identified weaknesses</w:t>
            </w:r>
            <w:r w:rsidR="00884771">
              <w:t>:</w:t>
            </w:r>
          </w:p>
          <w:p w:rsidR="002446AA" w:rsidRDefault="00884771" w:rsidP="00103E67">
            <w:pPr>
              <w:pStyle w:val="ListParagraph"/>
              <w:numPr>
                <w:ilvl w:val="0"/>
                <w:numId w:val="63"/>
              </w:numPr>
            </w:pPr>
            <w:r>
              <w:t>I would use a checklist to record above-mentioned criterion</w:t>
            </w:r>
            <w:r w:rsidR="002446AA">
              <w:t xml:space="preserve"> </w:t>
            </w:r>
            <w:r>
              <w:t>and PPIs</w:t>
            </w:r>
          </w:p>
          <w:p w:rsidR="00884771" w:rsidRDefault="00884771" w:rsidP="00103E67">
            <w:pPr>
              <w:pStyle w:val="ListParagraph"/>
              <w:numPr>
                <w:ilvl w:val="0"/>
                <w:numId w:val="63"/>
              </w:numPr>
            </w:pPr>
            <w:r>
              <w:t>Any PPIs not met for any incidents would indicate a weakness and show non-compliance</w:t>
            </w:r>
          </w:p>
          <w:p w:rsidR="00884771" w:rsidRDefault="00884771" w:rsidP="00103E67">
            <w:pPr>
              <w:pStyle w:val="ListParagraph"/>
              <w:numPr>
                <w:ilvl w:val="0"/>
                <w:numId w:val="63"/>
              </w:numPr>
            </w:pPr>
            <w:r>
              <w:t>I would also check my workgroup’s working knowledge of the criteria and add the results to the checklist.</w:t>
            </w:r>
          </w:p>
          <w:p w:rsidR="002446AA" w:rsidRDefault="002446AA" w:rsidP="00103E67">
            <w:pPr>
              <w:pStyle w:val="ListParagraph"/>
              <w:numPr>
                <w:ilvl w:val="0"/>
                <w:numId w:val="55"/>
              </w:numPr>
            </w:pPr>
            <w:r>
              <w:t>Identify any training weaknesses which may be caused by language barriers or other challenges</w:t>
            </w:r>
            <w:r w:rsidR="00884771">
              <w:t xml:space="preserve"> – these may include diversity, physical impairments, learning difficulties, etc and all should be considered when determining the delivery of methods for improvement.</w:t>
            </w:r>
          </w:p>
          <w:p w:rsidR="00031F90" w:rsidRDefault="002446AA" w:rsidP="00103E67">
            <w:pPr>
              <w:pStyle w:val="ListParagraph"/>
              <w:numPr>
                <w:ilvl w:val="0"/>
                <w:numId w:val="55"/>
              </w:numPr>
            </w:pPr>
            <w:r>
              <w:t>Gather any external</w:t>
            </w:r>
            <w:r w:rsidR="00031F90">
              <w:t xml:space="preserve"> advice and suggestions relative to Incident Investigation.  This </w:t>
            </w:r>
            <w:r w:rsidR="00884771">
              <w:t>may include o</w:t>
            </w:r>
            <w:r w:rsidR="00031F90">
              <w:t>ther stakeholder or site specific requirements that vary from the Incident Investigation requirements of our company</w:t>
            </w:r>
            <w:r w:rsidR="00884771">
              <w:t>.</w:t>
            </w:r>
            <w:r w:rsidR="00031F90">
              <w:t xml:space="preserve"> </w:t>
            </w:r>
          </w:p>
          <w:p w:rsidR="002446AA" w:rsidRDefault="002446AA" w:rsidP="00103E67">
            <w:pPr>
              <w:pStyle w:val="ListParagraph"/>
              <w:numPr>
                <w:ilvl w:val="0"/>
                <w:numId w:val="55"/>
              </w:numPr>
            </w:pPr>
            <w:r>
              <w:t>Establish and implement improvements to suit the workgroup</w:t>
            </w:r>
            <w:r w:rsidR="00884771">
              <w:t xml:space="preserve"> – this would include training in the </w:t>
            </w:r>
            <w:r w:rsidR="0097123D">
              <w:t>Incident investigation procedures and focus would be on any weaknesses identified.</w:t>
            </w:r>
            <w:r w:rsidR="00884771">
              <w:t xml:space="preserve"> </w:t>
            </w:r>
          </w:p>
          <w:p w:rsidR="002446AA" w:rsidRDefault="002446AA" w:rsidP="00103E67">
            <w:pPr>
              <w:pStyle w:val="ListParagraph"/>
              <w:numPr>
                <w:ilvl w:val="0"/>
                <w:numId w:val="55"/>
              </w:numPr>
            </w:pPr>
            <w:r>
              <w:t>Review the level of understanding to check that improvements are adequate or whether further actions and/or follow ups are required</w:t>
            </w:r>
            <w:r w:rsidR="0097123D">
              <w:t>.  Feedback from workers could indicate that some of them are still unsure of the Incident Investigation procedure or some elements of the process.</w:t>
            </w:r>
          </w:p>
          <w:p w:rsidR="002446AA" w:rsidRDefault="002446AA" w:rsidP="00103E67">
            <w:pPr>
              <w:pStyle w:val="ListParagraph"/>
              <w:numPr>
                <w:ilvl w:val="0"/>
                <w:numId w:val="55"/>
              </w:numPr>
            </w:pPr>
            <w:r>
              <w:t>Provide a Summary Report to all stakeholders, including workgroup, other similar workgroups, management, principal contractor, etc.</w:t>
            </w:r>
          </w:p>
          <w:p w:rsidR="00031F90" w:rsidRDefault="00031F90" w:rsidP="00031F90"/>
          <w:permEnd w:id="867638648"/>
          <w:p w:rsidR="00277F08" w:rsidRPr="00BB3915" w:rsidRDefault="00277F08" w:rsidP="000B09B0">
            <w:pPr>
              <w:rPr>
                <w:rFonts w:ascii="Arial" w:hAnsi="Arial" w:cs="Arial"/>
              </w:rPr>
            </w:pPr>
          </w:p>
        </w:tc>
      </w:tr>
      <w:tr w:rsidR="00277F08" w:rsidRPr="00BB3915" w:rsidTr="000B09B0">
        <w:tc>
          <w:tcPr>
            <w:tcW w:w="9242" w:type="dxa"/>
            <w:shd w:val="clear" w:color="auto" w:fill="D9D9D9" w:themeFill="background1" w:themeFillShade="D9"/>
          </w:tcPr>
          <w:p w:rsidR="00277F08" w:rsidRPr="00BB3915" w:rsidRDefault="00277F08" w:rsidP="000B09B0">
            <w:pPr>
              <w:keepNext/>
              <w:rPr>
                <w:rFonts w:ascii="Arial" w:hAnsi="Arial" w:cs="Arial"/>
              </w:rPr>
            </w:pPr>
            <w:r w:rsidRPr="00BB3915">
              <w:rPr>
                <w:rFonts w:ascii="Arial" w:hAnsi="Arial" w:cs="Arial"/>
                <w:b/>
              </w:rPr>
              <w:lastRenderedPageBreak/>
              <w:t>Communicate and explain review and improvement to others</w:t>
            </w:r>
          </w:p>
        </w:tc>
      </w:tr>
      <w:tr w:rsidR="00277F08" w:rsidRPr="00BB3915" w:rsidTr="000B09B0">
        <w:trPr>
          <w:trHeight w:val="850"/>
        </w:trPr>
        <w:tc>
          <w:tcPr>
            <w:tcW w:w="9242" w:type="dxa"/>
          </w:tcPr>
          <w:p w:rsidR="00277F08" w:rsidRPr="00BB3915" w:rsidRDefault="0072361F" w:rsidP="000B09B0">
            <w:pPr>
              <w:rPr>
                <w:rFonts w:ascii="Arial" w:hAnsi="Arial" w:cs="Arial"/>
              </w:rPr>
            </w:pPr>
            <w:permStart w:id="874786629" w:edGrp="everyone"/>
            <w:r>
              <w:rPr>
                <w:rFonts w:ascii="Arial" w:hAnsi="Arial" w:cs="Arial"/>
              </w:rPr>
              <w:t>I would supply a report</w:t>
            </w:r>
            <w:r w:rsidR="000356AD">
              <w:rPr>
                <w:rFonts w:ascii="Arial" w:hAnsi="Arial" w:cs="Arial"/>
              </w:rPr>
              <w:t>,</w:t>
            </w:r>
            <w:r>
              <w:rPr>
                <w:rFonts w:ascii="Arial" w:hAnsi="Arial" w:cs="Arial"/>
              </w:rPr>
              <w:t xml:space="preserve"> summarising findings; worth of incident investigations and of records kept; effective (and non-effective) practises towards improvements</w:t>
            </w:r>
            <w:r w:rsidR="000356AD">
              <w:rPr>
                <w:rFonts w:ascii="Arial" w:hAnsi="Arial" w:cs="Arial"/>
              </w:rPr>
              <w:t>; any other recommendations, etc;</w:t>
            </w:r>
            <w:r>
              <w:rPr>
                <w:rFonts w:ascii="Arial" w:hAnsi="Arial" w:cs="Arial"/>
              </w:rPr>
              <w:t xml:space="preserve"> to management, my workgroup and other relative stakeholders. </w:t>
            </w:r>
            <w:permEnd w:id="874786629"/>
          </w:p>
        </w:tc>
      </w:tr>
      <w:tr w:rsidR="00277F08" w:rsidRPr="00BB3915" w:rsidTr="000B09B0">
        <w:tc>
          <w:tcPr>
            <w:tcW w:w="9242" w:type="dxa"/>
            <w:shd w:val="clear" w:color="auto" w:fill="D9D9D9" w:themeFill="background1" w:themeFillShade="D9"/>
          </w:tcPr>
          <w:p w:rsidR="00277F08" w:rsidRPr="00BB3915" w:rsidRDefault="00277F08" w:rsidP="000B09B0">
            <w:pPr>
              <w:keepNext/>
              <w:rPr>
                <w:rFonts w:ascii="Arial" w:hAnsi="Arial" w:cs="Arial"/>
              </w:rPr>
            </w:pPr>
            <w:r w:rsidRPr="00BB3915">
              <w:rPr>
                <w:rFonts w:ascii="Arial" w:hAnsi="Arial" w:cs="Arial"/>
                <w:b/>
              </w:rPr>
              <w:t>Facilitate others’ contributions</w:t>
            </w:r>
          </w:p>
        </w:tc>
      </w:tr>
      <w:tr w:rsidR="00277F08" w:rsidRPr="00BB3915" w:rsidTr="000B09B0">
        <w:trPr>
          <w:trHeight w:val="850"/>
        </w:trPr>
        <w:tc>
          <w:tcPr>
            <w:tcW w:w="9242" w:type="dxa"/>
          </w:tcPr>
          <w:p w:rsidR="00277F08" w:rsidRPr="00BB3915" w:rsidRDefault="000356AD" w:rsidP="000B09B0">
            <w:pPr>
              <w:rPr>
                <w:rFonts w:ascii="Arial" w:hAnsi="Arial" w:cs="Arial"/>
              </w:rPr>
            </w:pPr>
            <w:permStart w:id="851313414" w:edGrp="everyone"/>
            <w:r>
              <w:rPr>
                <w:rFonts w:ascii="Arial" w:hAnsi="Arial" w:cs="Arial"/>
              </w:rPr>
              <w:t>I would facilitate others’ contributions by word of mouth – discussions, toolbox talks, meetings; and by email – to request relative information or resources.</w:t>
            </w:r>
            <w:permEnd w:id="851313414"/>
          </w:p>
        </w:tc>
      </w:tr>
    </w:tbl>
    <w:p w:rsidR="00277F08" w:rsidRPr="00BB3915" w:rsidRDefault="00277F08" w:rsidP="00277F08">
      <w:pPr>
        <w:spacing w:after="0" w:line="240" w:lineRule="auto"/>
        <w:rPr>
          <w:rFonts w:ascii="Arial" w:hAnsi="Arial" w:cs="Arial"/>
        </w:rPr>
      </w:pPr>
    </w:p>
    <w:p w:rsidR="002C5DCF" w:rsidRPr="00ED32CC" w:rsidRDefault="002C5DCF" w:rsidP="002C5DCF">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C5DCF" w:rsidRPr="00ED32CC" w:rsidTr="00A66511">
        <w:tc>
          <w:tcPr>
            <w:tcW w:w="3227" w:type="dxa"/>
            <w:shd w:val="clear" w:color="auto" w:fill="232F84"/>
          </w:tcPr>
          <w:p w:rsidR="002C5DCF" w:rsidRPr="00ED32CC" w:rsidRDefault="002C5DCF" w:rsidP="002C5DCF">
            <w:pPr>
              <w:keepNext/>
              <w:rPr>
                <w:rFonts w:ascii="Arial" w:hAnsi="Arial" w:cs="Arial"/>
                <w:b/>
              </w:rPr>
            </w:pPr>
            <w:r w:rsidRPr="00ED32CC">
              <w:rPr>
                <w:rFonts w:ascii="Arial" w:hAnsi="Arial" w:cs="Arial"/>
                <w:b/>
              </w:rPr>
              <w:lastRenderedPageBreak/>
              <w:t xml:space="preserve">Outcome for Activity </w:t>
            </w:r>
            <w:r>
              <w:rPr>
                <w:rFonts w:ascii="Arial" w:hAnsi="Arial" w:cs="Arial"/>
                <w:b/>
              </w:rPr>
              <w:t>4</w:t>
            </w:r>
          </w:p>
        </w:tc>
        <w:tc>
          <w:tcPr>
            <w:tcW w:w="6015" w:type="dxa"/>
          </w:tcPr>
          <w:p w:rsidR="002C5DCF" w:rsidRPr="00ED32CC" w:rsidRDefault="00AC2E2E" w:rsidP="00A66511">
            <w:pPr>
              <w:keepNext/>
              <w:rPr>
                <w:rFonts w:ascii="Arial" w:hAnsi="Arial" w:cs="Arial"/>
              </w:rPr>
            </w:pPr>
            <w:sdt>
              <w:sdtPr>
                <w:rPr>
                  <w:rFonts w:ascii="Arial" w:hAnsi="Arial" w:cs="Arial"/>
                </w:rPr>
                <w:id w:val="1914197327"/>
                <w14:checkbox>
                  <w14:checked w14:val="0"/>
                  <w14:checkedState w14:val="2612" w14:font="MS Gothic"/>
                  <w14:uncheckedState w14:val="2610" w14:font="MS Gothic"/>
                </w14:checkbox>
              </w:sdtPr>
              <w:sdtEndPr/>
              <w:sdtContent>
                <w:permStart w:id="2099800500" w:edGrp="everyone"/>
                <w:r w:rsidR="002C5DCF">
                  <w:rPr>
                    <w:rFonts w:ascii="MS Gothic" w:eastAsia="MS Gothic" w:hAnsi="MS Gothic" w:cs="Arial" w:hint="eastAsia"/>
                  </w:rPr>
                  <w:t>☐</w:t>
                </w:r>
                <w:permEnd w:id="2099800500"/>
              </w:sdtContent>
            </w:sdt>
            <w:r w:rsidR="002C5DCF" w:rsidRPr="00ED32CC">
              <w:rPr>
                <w:rFonts w:ascii="Arial" w:hAnsi="Arial" w:cs="Arial"/>
              </w:rPr>
              <w:t xml:space="preserve"> Satisfactory </w:t>
            </w:r>
            <w:r w:rsidR="002C5DCF" w:rsidRPr="00ED32CC">
              <w:rPr>
                <w:rFonts w:ascii="Arial" w:hAnsi="Arial" w:cs="Arial"/>
              </w:rPr>
              <w:tab/>
            </w:r>
          </w:p>
          <w:permStart w:id="2005756444" w:edGrp="everyone"/>
          <w:p w:rsidR="002C5DCF" w:rsidRPr="00ED32CC" w:rsidRDefault="00AC2E2E" w:rsidP="00A66511">
            <w:pPr>
              <w:keepNext/>
              <w:rPr>
                <w:rFonts w:ascii="Arial" w:hAnsi="Arial" w:cs="Arial"/>
              </w:rPr>
            </w:pPr>
            <w:sdt>
              <w:sdtPr>
                <w:rPr>
                  <w:rFonts w:ascii="Arial" w:hAnsi="Arial" w:cs="Arial"/>
                </w:rPr>
                <w:id w:val="-33580215"/>
                <w14:checkbox>
                  <w14:checked w14:val="0"/>
                  <w14:checkedState w14:val="2612" w14:font="MS Gothic"/>
                  <w14:uncheckedState w14:val="2610" w14:font="MS Gothic"/>
                </w14:checkbox>
              </w:sdtPr>
              <w:sdtEndPr/>
              <w:sdtContent>
                <w:r w:rsidR="002C5DCF">
                  <w:rPr>
                    <w:rFonts w:ascii="MS Gothic" w:eastAsia="MS Gothic" w:hAnsi="MS Gothic" w:cs="Arial" w:hint="eastAsia"/>
                  </w:rPr>
                  <w:t>☐</w:t>
                </w:r>
              </w:sdtContent>
            </w:sdt>
            <w:permEnd w:id="2005756444"/>
            <w:r w:rsidR="002C5DCF" w:rsidRPr="00ED32CC">
              <w:rPr>
                <w:rFonts w:ascii="Arial" w:hAnsi="Arial" w:cs="Arial"/>
              </w:rPr>
              <w:t xml:space="preserve"> Not satisfactory</w:t>
            </w:r>
          </w:p>
        </w:tc>
      </w:tr>
      <w:tr w:rsidR="002C5DCF" w:rsidRPr="00ED32CC" w:rsidTr="00A66511">
        <w:trPr>
          <w:trHeight w:val="2835"/>
        </w:trPr>
        <w:tc>
          <w:tcPr>
            <w:tcW w:w="3227" w:type="dxa"/>
            <w:shd w:val="clear" w:color="auto" w:fill="232F84"/>
          </w:tcPr>
          <w:p w:rsidR="002C5DCF" w:rsidRPr="00ED32CC" w:rsidRDefault="002C5DCF" w:rsidP="00A66511">
            <w:pPr>
              <w:keepNext/>
              <w:rPr>
                <w:rFonts w:ascii="Arial" w:hAnsi="Arial" w:cs="Arial"/>
                <w:b/>
              </w:rPr>
            </w:pPr>
            <w:r w:rsidRPr="00ED32CC">
              <w:rPr>
                <w:rFonts w:ascii="Arial" w:hAnsi="Arial" w:cs="Arial"/>
                <w:b/>
              </w:rPr>
              <w:t>Trainer/Assessor comments</w:t>
            </w:r>
          </w:p>
        </w:tc>
        <w:tc>
          <w:tcPr>
            <w:tcW w:w="6015" w:type="dxa"/>
          </w:tcPr>
          <w:p w:rsidR="002C5DCF" w:rsidRPr="00ED32CC" w:rsidRDefault="002C5DCF" w:rsidP="00A66511">
            <w:pPr>
              <w:keepNext/>
              <w:rPr>
                <w:rFonts w:ascii="Arial" w:hAnsi="Arial" w:cs="Arial"/>
              </w:rPr>
            </w:pPr>
            <w:permStart w:id="842408489" w:edGrp="everyone"/>
            <w:permEnd w:id="842408489"/>
          </w:p>
        </w:tc>
      </w:tr>
    </w:tbl>
    <w:p w:rsidR="002C5DCF" w:rsidRDefault="002C5DCF" w:rsidP="0072508E">
      <w:pPr>
        <w:spacing w:after="0" w:line="240" w:lineRule="auto"/>
        <w:rPr>
          <w:rFonts w:ascii="Arial" w:hAnsi="Arial" w:cs="Arial"/>
        </w:rPr>
      </w:pPr>
      <w:r>
        <w:rPr>
          <w:rFonts w:ascii="Arial" w:hAnsi="Arial" w:cs="Arial"/>
        </w:rPr>
        <w:br w:type="page"/>
      </w:r>
    </w:p>
    <w:p w:rsidR="00775241" w:rsidRPr="00ED32CC" w:rsidRDefault="00775241"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277F08" w:rsidP="00472D11">
            <w:pPr>
              <w:pStyle w:val="ListParagraph"/>
              <w:numPr>
                <w:ilvl w:val="0"/>
                <w:numId w:val="28"/>
              </w:numPr>
              <w:rPr>
                <w:rFonts w:ascii="Arial" w:hAnsi="Arial" w:cs="Arial"/>
              </w:rPr>
            </w:pPr>
            <w:r w:rsidRPr="00277F08">
              <w:rPr>
                <w:rFonts w:ascii="Arial" w:hAnsi="Arial" w:cs="Arial"/>
              </w:rPr>
              <w:t>Which of the following are elements of WHS policy</w:t>
            </w:r>
            <w:r w:rsidR="00CC3A91">
              <w:rPr>
                <w:rFonts w:ascii="Arial" w:hAnsi="Arial" w:cs="Arial"/>
              </w:rPr>
              <w:t xml:space="preserve"> that belong within a WHSMS</w:t>
            </w:r>
            <w:r w:rsidRPr="00277F08">
              <w:rPr>
                <w:rFonts w:ascii="Arial" w:hAnsi="Arial" w:cs="Arial"/>
              </w:rPr>
              <w:t>? Select all that apply.</w:t>
            </w:r>
          </w:p>
          <w:p w:rsidR="00472D11" w:rsidRDefault="00AC2E2E"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810901631" w:edGrp="everyone"/>
                <w:r w:rsidR="00B73132">
                  <w:rPr>
                    <w:rFonts w:ascii="MS Gothic" w:eastAsia="MS Gothic" w:hAnsi="MS Gothic" w:cs="Arial" w:hint="eastAsia"/>
                    <w:sz w:val="28"/>
                    <w:szCs w:val="28"/>
                  </w:rPr>
                  <w:t>☒</w:t>
                </w:r>
                <w:permEnd w:id="810901631"/>
              </w:sdtContent>
            </w:sdt>
            <w:r w:rsidR="00472D11" w:rsidRPr="00ED32CC">
              <w:rPr>
                <w:rFonts w:ascii="Arial" w:hAnsi="Arial" w:cs="Arial"/>
              </w:rPr>
              <w:t xml:space="preserve"> </w:t>
            </w:r>
            <w:r w:rsidR="00472D11" w:rsidRPr="00ED32CC">
              <w:rPr>
                <w:rFonts w:ascii="Arial" w:hAnsi="Arial" w:cs="Arial"/>
              </w:rPr>
              <w:tab/>
            </w:r>
            <w:r w:rsidR="00277F08" w:rsidRPr="00277F08">
              <w:rPr>
                <w:rFonts w:ascii="Arial" w:hAnsi="Arial" w:cs="Arial"/>
              </w:rPr>
              <w:t>Commitment to compl</w:t>
            </w:r>
            <w:r w:rsidR="00277F08">
              <w:rPr>
                <w:rFonts w:ascii="Arial" w:hAnsi="Arial" w:cs="Arial"/>
              </w:rPr>
              <w:t>y with relevant WHS legislation</w:t>
            </w:r>
          </w:p>
          <w:permStart w:id="2116945322" w:edGrp="everyone"/>
          <w:p w:rsidR="00472D11" w:rsidRDefault="00AC2E2E"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B73132">
                  <w:rPr>
                    <w:rFonts w:ascii="MS Gothic" w:eastAsia="MS Gothic" w:hAnsi="MS Gothic" w:cs="Arial" w:hint="eastAsia"/>
                    <w:sz w:val="28"/>
                    <w:szCs w:val="28"/>
                  </w:rPr>
                  <w:t>☒</w:t>
                </w:r>
              </w:sdtContent>
            </w:sdt>
            <w:permEnd w:id="2116945322"/>
            <w:r w:rsidR="00472D11" w:rsidRPr="00ED32CC">
              <w:rPr>
                <w:rFonts w:ascii="Arial" w:hAnsi="Arial" w:cs="Arial"/>
              </w:rPr>
              <w:t xml:space="preserve"> </w:t>
            </w:r>
            <w:r w:rsidR="00472D11" w:rsidRPr="00ED32CC">
              <w:rPr>
                <w:rFonts w:ascii="Arial" w:hAnsi="Arial" w:cs="Arial"/>
              </w:rPr>
              <w:tab/>
            </w:r>
            <w:r w:rsidR="00277F08" w:rsidRPr="00277F08">
              <w:rPr>
                <w:rFonts w:ascii="Arial" w:hAnsi="Arial" w:cs="Arial"/>
              </w:rPr>
              <w:t>Effective rehabilitation manageme</w:t>
            </w:r>
            <w:r w:rsidR="00277F08">
              <w:rPr>
                <w:rFonts w:ascii="Arial" w:hAnsi="Arial" w:cs="Arial"/>
              </w:rPr>
              <w:t>nt of work injuries and disease</w:t>
            </w:r>
          </w:p>
          <w:permStart w:id="2017526272" w:edGrp="everyone"/>
          <w:p w:rsidR="00472D11" w:rsidRDefault="00AC2E2E" w:rsidP="00472D1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B73132">
                  <w:rPr>
                    <w:rFonts w:ascii="MS Gothic" w:eastAsia="MS Gothic" w:hAnsi="MS Gothic" w:cs="Arial" w:hint="eastAsia"/>
                    <w:sz w:val="28"/>
                    <w:szCs w:val="28"/>
                  </w:rPr>
                  <w:t>☒</w:t>
                </w:r>
              </w:sdtContent>
            </w:sdt>
            <w:permEnd w:id="2017526272"/>
            <w:r w:rsidR="00472D11" w:rsidRPr="00ED32CC">
              <w:rPr>
                <w:rFonts w:ascii="Arial" w:hAnsi="Arial" w:cs="Arial"/>
              </w:rPr>
              <w:t xml:space="preserve"> </w:t>
            </w:r>
            <w:r w:rsidR="00472D11" w:rsidRPr="00ED32CC">
              <w:rPr>
                <w:rFonts w:ascii="Arial" w:hAnsi="Arial" w:cs="Arial"/>
              </w:rPr>
              <w:tab/>
            </w:r>
            <w:r w:rsidR="00277F08" w:rsidRPr="00277F08">
              <w:rPr>
                <w:rFonts w:ascii="Arial" w:hAnsi="Arial" w:cs="Arial"/>
              </w:rPr>
              <w:t>Documenting, implementing, maintaining and communicatin</w:t>
            </w:r>
            <w:r w:rsidR="00277F08">
              <w:rPr>
                <w:rFonts w:ascii="Arial" w:hAnsi="Arial" w:cs="Arial"/>
              </w:rPr>
              <w:t>g the WHS policy to all workers</w:t>
            </w:r>
          </w:p>
          <w:p w:rsidR="00472D11" w:rsidRDefault="00AC2E2E" w:rsidP="00472D1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1816664761" w:edGrp="everyone"/>
                <w:r w:rsidR="00B73132">
                  <w:rPr>
                    <w:rFonts w:ascii="MS Gothic" w:eastAsia="MS Gothic" w:hAnsi="MS Gothic" w:cs="Arial" w:hint="eastAsia"/>
                    <w:sz w:val="28"/>
                    <w:szCs w:val="28"/>
                  </w:rPr>
                  <w:t>☒</w:t>
                </w:r>
                <w:permEnd w:id="1816664761"/>
              </w:sdtContent>
            </w:sdt>
            <w:r w:rsidR="00472D11" w:rsidRPr="00ED32CC">
              <w:rPr>
                <w:rFonts w:ascii="Arial" w:hAnsi="Arial" w:cs="Arial"/>
              </w:rPr>
              <w:t xml:space="preserve"> </w:t>
            </w:r>
            <w:r w:rsidR="00472D11" w:rsidRPr="00ED32CC">
              <w:rPr>
                <w:rFonts w:ascii="Arial" w:hAnsi="Arial" w:cs="Arial"/>
              </w:rPr>
              <w:tab/>
            </w:r>
            <w:r w:rsidR="00277F08" w:rsidRPr="00277F08">
              <w:rPr>
                <w:rFonts w:ascii="Arial" w:hAnsi="Arial" w:cs="Arial"/>
              </w:rPr>
              <w:t>Return to work of injured workers</w:t>
            </w:r>
          </w:p>
          <w:p w:rsidR="00472D11" w:rsidRPr="00ED32CC" w:rsidRDefault="00472D11" w:rsidP="00472D11">
            <w:pPr>
              <w:ind w:left="1276" w:hanging="567"/>
              <w:rPr>
                <w:rFonts w:ascii="Arial" w:hAnsi="Arial" w:cs="Arial"/>
              </w:rPr>
            </w:pPr>
          </w:p>
        </w:tc>
        <w:tc>
          <w:tcPr>
            <w:tcW w:w="1304" w:type="dxa"/>
          </w:tcPr>
          <w:p w:rsidR="00472D11" w:rsidRPr="00ED32CC" w:rsidRDefault="00AC2E2E"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523444072" w:edGrp="everyone"/>
                <w:r w:rsidR="00210126">
                  <w:rPr>
                    <w:rFonts w:ascii="MS Gothic" w:eastAsia="MS Gothic" w:hAnsi="MS Gothic" w:cs="Arial" w:hint="eastAsia"/>
                    <w:sz w:val="40"/>
                    <w:szCs w:val="40"/>
                  </w:rPr>
                  <w:t>☐</w:t>
                </w:r>
                <w:permEnd w:id="523444072"/>
              </w:sdtContent>
            </w:sdt>
          </w:p>
        </w:tc>
      </w:tr>
      <w:tr w:rsidR="00210126" w:rsidRPr="00ED32CC" w:rsidTr="00277F2D">
        <w:tc>
          <w:tcPr>
            <w:tcW w:w="7938" w:type="dxa"/>
          </w:tcPr>
          <w:p w:rsidR="00210126" w:rsidRPr="00ED32CC" w:rsidRDefault="00277F08" w:rsidP="00210126">
            <w:pPr>
              <w:pStyle w:val="ListParagraph"/>
              <w:numPr>
                <w:ilvl w:val="0"/>
                <w:numId w:val="28"/>
              </w:numPr>
              <w:rPr>
                <w:rFonts w:ascii="Arial" w:hAnsi="Arial" w:cs="Arial"/>
              </w:rPr>
            </w:pPr>
            <w:r w:rsidRPr="00277F08">
              <w:rPr>
                <w:rFonts w:ascii="Arial" w:hAnsi="Arial" w:cs="Arial"/>
              </w:rPr>
              <w:t>Development, promotion and communication of WHS policy are the responsibility of PCBUs only</w:t>
            </w:r>
            <w:r w:rsidR="00623465">
              <w:rPr>
                <w:rFonts w:ascii="Arial" w:hAnsi="Arial" w:cs="Arial"/>
              </w:rPr>
              <w:t>.</w:t>
            </w:r>
          </w:p>
          <w:p w:rsidR="00210126" w:rsidRDefault="00AC2E2E" w:rsidP="00210126">
            <w:pPr>
              <w:ind w:left="1276" w:hanging="567"/>
              <w:rPr>
                <w:rFonts w:ascii="Arial" w:hAnsi="Arial" w:cs="Arial"/>
              </w:rPr>
            </w:pPr>
            <w:sdt>
              <w:sdtPr>
                <w:rPr>
                  <w:rFonts w:ascii="Arial" w:hAnsi="Arial" w:cs="Arial"/>
                  <w:sz w:val="28"/>
                  <w:szCs w:val="28"/>
                </w:rPr>
                <w:id w:val="-1495098912"/>
                <w14:checkbox>
                  <w14:checked w14:val="0"/>
                  <w14:checkedState w14:val="2612" w14:font="MS Gothic"/>
                  <w14:uncheckedState w14:val="2610" w14:font="MS Gothic"/>
                </w14:checkbox>
              </w:sdtPr>
              <w:sdtEndPr/>
              <w:sdtContent>
                <w:permStart w:id="37582765" w:edGrp="everyone"/>
                <w:r w:rsidR="00210126">
                  <w:rPr>
                    <w:rFonts w:ascii="MS Gothic" w:eastAsia="MS Gothic" w:hAnsi="MS Gothic" w:cs="Arial" w:hint="eastAsia"/>
                    <w:sz w:val="28"/>
                    <w:szCs w:val="28"/>
                  </w:rPr>
                  <w:t>☐</w:t>
                </w:r>
                <w:permEnd w:id="37582765"/>
              </w:sdtContent>
            </w:sdt>
            <w:r w:rsidR="00210126" w:rsidRPr="00ED32CC">
              <w:rPr>
                <w:rFonts w:ascii="Arial" w:hAnsi="Arial" w:cs="Arial"/>
              </w:rPr>
              <w:t xml:space="preserve"> </w:t>
            </w:r>
            <w:r w:rsidR="00210126" w:rsidRPr="00ED32CC">
              <w:rPr>
                <w:rFonts w:ascii="Arial" w:hAnsi="Arial" w:cs="Arial"/>
              </w:rPr>
              <w:tab/>
            </w:r>
            <w:r w:rsidR="00623465">
              <w:rPr>
                <w:rFonts w:ascii="Arial" w:hAnsi="Arial" w:cs="Arial"/>
              </w:rPr>
              <w:t>True</w:t>
            </w:r>
          </w:p>
          <w:p w:rsidR="00210126" w:rsidRDefault="00AC2E2E"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1989674293" w:edGrp="everyone"/>
                <w:r w:rsidR="00B73132">
                  <w:rPr>
                    <w:rFonts w:ascii="MS Gothic" w:eastAsia="MS Gothic" w:hAnsi="MS Gothic" w:cs="Arial" w:hint="eastAsia"/>
                    <w:sz w:val="28"/>
                    <w:szCs w:val="28"/>
                  </w:rPr>
                  <w:t>☒</w:t>
                </w:r>
                <w:permEnd w:id="1989674293"/>
              </w:sdtContent>
            </w:sdt>
            <w:r w:rsidR="00210126" w:rsidRPr="00ED32CC">
              <w:rPr>
                <w:rFonts w:ascii="Arial" w:hAnsi="Arial" w:cs="Arial"/>
              </w:rPr>
              <w:t xml:space="preserve"> </w:t>
            </w:r>
            <w:r w:rsidR="00210126" w:rsidRPr="00ED32CC">
              <w:rPr>
                <w:rFonts w:ascii="Arial" w:hAnsi="Arial" w:cs="Arial"/>
              </w:rPr>
              <w:tab/>
            </w:r>
            <w:r w:rsidR="00623465">
              <w:rPr>
                <w:rFonts w:ascii="Arial" w:hAnsi="Arial" w:cs="Arial"/>
              </w:rPr>
              <w:t>False</w:t>
            </w:r>
            <w:r w:rsidR="00210126" w:rsidRPr="00ED32CC">
              <w:rPr>
                <w:rFonts w:ascii="Arial" w:hAnsi="Arial" w:cs="Arial"/>
              </w:rPr>
              <w:t xml:space="preserve"> </w:t>
            </w:r>
          </w:p>
          <w:p w:rsidR="00210126" w:rsidRPr="00ED32CC" w:rsidRDefault="00210126" w:rsidP="00623465">
            <w:pPr>
              <w:ind w:left="1276" w:hanging="567"/>
              <w:rPr>
                <w:rFonts w:ascii="Arial" w:hAnsi="Arial" w:cs="Arial"/>
              </w:rPr>
            </w:pPr>
          </w:p>
        </w:tc>
        <w:tc>
          <w:tcPr>
            <w:tcW w:w="1304" w:type="dxa"/>
          </w:tcPr>
          <w:p w:rsidR="00210126" w:rsidRPr="00ED32CC" w:rsidRDefault="00AC2E2E"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EndPr/>
              <w:sdtContent>
                <w:permStart w:id="623326618" w:edGrp="everyone"/>
                <w:r w:rsidR="00210126">
                  <w:rPr>
                    <w:rFonts w:ascii="MS Gothic" w:eastAsia="MS Gothic" w:hAnsi="MS Gothic" w:cs="Arial" w:hint="eastAsia"/>
                    <w:sz w:val="40"/>
                    <w:szCs w:val="40"/>
                  </w:rPr>
                  <w:t>☐</w:t>
                </w:r>
                <w:permEnd w:id="623326618"/>
              </w:sdtContent>
            </w:sdt>
          </w:p>
        </w:tc>
      </w:tr>
      <w:tr w:rsidR="0050209D" w:rsidRPr="00ED32CC" w:rsidTr="000B09B0">
        <w:tc>
          <w:tcPr>
            <w:tcW w:w="7938" w:type="dxa"/>
          </w:tcPr>
          <w:p w:rsidR="0050209D" w:rsidRPr="00ED32CC" w:rsidRDefault="00277F08" w:rsidP="000B09B0">
            <w:pPr>
              <w:pStyle w:val="ListParagraph"/>
              <w:numPr>
                <w:ilvl w:val="0"/>
                <w:numId w:val="28"/>
              </w:numPr>
              <w:rPr>
                <w:rFonts w:ascii="Arial" w:hAnsi="Arial" w:cs="Arial"/>
              </w:rPr>
            </w:pPr>
            <w:r w:rsidRPr="00277F08">
              <w:rPr>
                <w:rFonts w:ascii="Arial" w:hAnsi="Arial" w:cs="Arial"/>
              </w:rPr>
              <w:t>It is best practice to communicate with others in the planning, implementation, evaluation and review of WHSMS</w:t>
            </w:r>
            <w:r w:rsidR="0050209D">
              <w:rPr>
                <w:rFonts w:ascii="Arial" w:hAnsi="Arial" w:cs="Arial"/>
              </w:rPr>
              <w:t>.</w:t>
            </w:r>
          </w:p>
          <w:p w:rsidR="0050209D" w:rsidRDefault="00AC2E2E" w:rsidP="000B09B0">
            <w:pPr>
              <w:ind w:left="1276" w:hanging="567"/>
              <w:rPr>
                <w:rFonts w:ascii="Arial" w:hAnsi="Arial" w:cs="Arial"/>
              </w:rPr>
            </w:pPr>
            <w:sdt>
              <w:sdtPr>
                <w:rPr>
                  <w:rFonts w:ascii="Arial" w:hAnsi="Arial" w:cs="Arial"/>
                  <w:sz w:val="28"/>
                  <w:szCs w:val="28"/>
                </w:rPr>
                <w:id w:val="1957673772"/>
                <w14:checkbox>
                  <w14:checked w14:val="1"/>
                  <w14:checkedState w14:val="2612" w14:font="MS Gothic"/>
                  <w14:uncheckedState w14:val="2610" w14:font="MS Gothic"/>
                </w14:checkbox>
              </w:sdtPr>
              <w:sdtEndPr/>
              <w:sdtContent>
                <w:permStart w:id="99770941" w:edGrp="everyone"/>
                <w:r w:rsidR="00B73132">
                  <w:rPr>
                    <w:rFonts w:ascii="MS Gothic" w:eastAsia="MS Gothic" w:hAnsi="MS Gothic" w:cs="Arial" w:hint="eastAsia"/>
                    <w:sz w:val="28"/>
                    <w:szCs w:val="28"/>
                  </w:rPr>
                  <w:t>☒</w:t>
                </w:r>
                <w:permEnd w:id="99770941"/>
              </w:sdtContent>
            </w:sdt>
            <w:r w:rsidR="0050209D" w:rsidRPr="00ED32CC">
              <w:rPr>
                <w:rFonts w:ascii="Arial" w:hAnsi="Arial" w:cs="Arial"/>
              </w:rPr>
              <w:t xml:space="preserve"> </w:t>
            </w:r>
            <w:r w:rsidR="0050209D" w:rsidRPr="00ED32CC">
              <w:rPr>
                <w:rFonts w:ascii="Arial" w:hAnsi="Arial" w:cs="Arial"/>
              </w:rPr>
              <w:tab/>
            </w:r>
            <w:r w:rsidR="00277F08">
              <w:rPr>
                <w:rFonts w:ascii="Arial" w:hAnsi="Arial" w:cs="Arial"/>
              </w:rPr>
              <w:t>True</w:t>
            </w:r>
          </w:p>
          <w:permStart w:id="105196876" w:edGrp="everyone"/>
          <w:p w:rsidR="0050209D" w:rsidRDefault="00AC2E2E" w:rsidP="000B09B0">
            <w:pPr>
              <w:ind w:left="1276" w:hanging="567"/>
              <w:rPr>
                <w:rFonts w:ascii="Arial" w:hAnsi="Arial" w:cs="Arial"/>
              </w:rPr>
            </w:pPr>
            <w:sdt>
              <w:sdtPr>
                <w:rPr>
                  <w:rFonts w:ascii="Arial" w:hAnsi="Arial" w:cs="Arial"/>
                  <w:sz w:val="28"/>
                  <w:szCs w:val="28"/>
                </w:rPr>
                <w:id w:val="-85232289"/>
                <w14:checkbox>
                  <w14:checked w14:val="0"/>
                  <w14:checkedState w14:val="2612" w14:font="MS Gothic"/>
                  <w14:uncheckedState w14:val="2610" w14:font="MS Gothic"/>
                </w14:checkbox>
              </w:sdtPr>
              <w:sdtEndPr/>
              <w:sdtContent>
                <w:r w:rsidR="0050209D">
                  <w:rPr>
                    <w:rFonts w:ascii="MS Gothic" w:eastAsia="MS Gothic" w:hAnsi="MS Gothic" w:cs="Arial" w:hint="eastAsia"/>
                    <w:sz w:val="28"/>
                    <w:szCs w:val="28"/>
                  </w:rPr>
                  <w:t>☐</w:t>
                </w:r>
              </w:sdtContent>
            </w:sdt>
            <w:permEnd w:id="105196876"/>
            <w:r w:rsidR="0050209D" w:rsidRPr="00ED32CC">
              <w:rPr>
                <w:rFonts w:ascii="Arial" w:hAnsi="Arial" w:cs="Arial"/>
              </w:rPr>
              <w:tab/>
            </w:r>
            <w:r w:rsidR="00277F08">
              <w:rPr>
                <w:rFonts w:ascii="Arial" w:hAnsi="Arial" w:cs="Arial"/>
              </w:rPr>
              <w:t>False</w:t>
            </w:r>
          </w:p>
          <w:p w:rsidR="0050209D" w:rsidRPr="00ED32CC" w:rsidRDefault="0050209D" w:rsidP="00277F08">
            <w:pPr>
              <w:ind w:left="1276" w:hanging="567"/>
              <w:rPr>
                <w:rFonts w:ascii="Arial" w:hAnsi="Arial" w:cs="Arial"/>
              </w:rPr>
            </w:pPr>
          </w:p>
        </w:tc>
        <w:tc>
          <w:tcPr>
            <w:tcW w:w="1304" w:type="dxa"/>
          </w:tcPr>
          <w:p w:rsidR="0050209D" w:rsidRPr="00ED32CC" w:rsidRDefault="00AC2E2E" w:rsidP="000B09B0">
            <w:pPr>
              <w:jc w:val="center"/>
              <w:rPr>
                <w:rFonts w:ascii="Arial" w:hAnsi="Arial" w:cs="Arial"/>
                <w:sz w:val="40"/>
                <w:szCs w:val="40"/>
              </w:rPr>
            </w:pPr>
            <w:sdt>
              <w:sdtPr>
                <w:rPr>
                  <w:rFonts w:ascii="Arial" w:hAnsi="Arial" w:cs="Arial"/>
                  <w:sz w:val="40"/>
                  <w:szCs w:val="40"/>
                </w:rPr>
                <w:id w:val="-1193835968"/>
                <w14:checkbox>
                  <w14:checked w14:val="0"/>
                  <w14:checkedState w14:val="2612" w14:font="MS Gothic"/>
                  <w14:uncheckedState w14:val="2610" w14:font="MS Gothic"/>
                </w14:checkbox>
              </w:sdtPr>
              <w:sdtEndPr/>
              <w:sdtContent>
                <w:permStart w:id="1774286251" w:edGrp="everyone"/>
                <w:r w:rsidR="0050209D">
                  <w:rPr>
                    <w:rFonts w:ascii="MS Gothic" w:eastAsia="MS Gothic" w:hAnsi="MS Gothic" w:cs="Arial" w:hint="eastAsia"/>
                    <w:sz w:val="40"/>
                    <w:szCs w:val="40"/>
                  </w:rPr>
                  <w:t>☐</w:t>
                </w:r>
                <w:permEnd w:id="1774286251"/>
              </w:sdtContent>
            </w:sdt>
          </w:p>
        </w:tc>
      </w:tr>
      <w:tr w:rsidR="0016558F" w:rsidRPr="00ED32CC" w:rsidTr="002063C4">
        <w:tc>
          <w:tcPr>
            <w:tcW w:w="7938" w:type="dxa"/>
          </w:tcPr>
          <w:p w:rsidR="0016558F" w:rsidRPr="00ED32CC" w:rsidRDefault="00277F08" w:rsidP="002063C4">
            <w:pPr>
              <w:pStyle w:val="ListParagraph"/>
              <w:numPr>
                <w:ilvl w:val="0"/>
                <w:numId w:val="28"/>
              </w:numPr>
              <w:rPr>
                <w:rFonts w:ascii="Arial" w:hAnsi="Arial" w:cs="Arial"/>
              </w:rPr>
            </w:pPr>
            <w:r w:rsidRPr="00277F08">
              <w:rPr>
                <w:rFonts w:ascii="Arial" w:hAnsi="Arial" w:cs="Arial"/>
              </w:rPr>
              <w:t>Which of the following are types of evaluation processes for monitoring WHS performance? Select all that apply</w:t>
            </w:r>
            <w:r w:rsidR="0016558F">
              <w:rPr>
                <w:rFonts w:ascii="Arial" w:hAnsi="Arial" w:cs="Arial"/>
              </w:rPr>
              <w:t>.</w:t>
            </w:r>
          </w:p>
          <w:p w:rsidR="0016558F" w:rsidRDefault="00AC2E2E" w:rsidP="002063C4">
            <w:pPr>
              <w:ind w:left="1276" w:hanging="567"/>
              <w:rPr>
                <w:rFonts w:ascii="Arial" w:hAnsi="Arial" w:cs="Arial"/>
              </w:rPr>
            </w:pPr>
            <w:sdt>
              <w:sdtPr>
                <w:rPr>
                  <w:rFonts w:ascii="Arial" w:hAnsi="Arial" w:cs="Arial"/>
                  <w:sz w:val="28"/>
                  <w:szCs w:val="28"/>
                </w:rPr>
                <w:id w:val="1117339494"/>
                <w14:checkbox>
                  <w14:checked w14:val="1"/>
                  <w14:checkedState w14:val="2612" w14:font="MS Gothic"/>
                  <w14:uncheckedState w14:val="2610" w14:font="MS Gothic"/>
                </w14:checkbox>
              </w:sdtPr>
              <w:sdtEndPr/>
              <w:sdtContent>
                <w:permStart w:id="278952704" w:edGrp="everyone"/>
                <w:r w:rsidR="00B73132">
                  <w:rPr>
                    <w:rFonts w:ascii="MS Gothic" w:eastAsia="MS Gothic" w:hAnsi="MS Gothic" w:cs="Arial" w:hint="eastAsia"/>
                    <w:sz w:val="28"/>
                    <w:szCs w:val="28"/>
                  </w:rPr>
                  <w:t>☒</w:t>
                </w:r>
                <w:permEnd w:id="278952704"/>
              </w:sdtContent>
            </w:sdt>
            <w:r w:rsidR="0016558F" w:rsidRPr="00ED32CC">
              <w:rPr>
                <w:rFonts w:ascii="Arial" w:hAnsi="Arial" w:cs="Arial"/>
              </w:rPr>
              <w:t xml:space="preserve"> </w:t>
            </w:r>
            <w:r w:rsidR="0016558F" w:rsidRPr="00ED32CC">
              <w:rPr>
                <w:rFonts w:ascii="Arial" w:hAnsi="Arial" w:cs="Arial"/>
              </w:rPr>
              <w:tab/>
            </w:r>
            <w:r w:rsidR="00277F08" w:rsidRPr="00277F08">
              <w:rPr>
                <w:rFonts w:ascii="Arial" w:hAnsi="Arial" w:cs="Arial"/>
              </w:rPr>
              <w:t>Worker health surveillance</w:t>
            </w:r>
          </w:p>
          <w:permStart w:id="1787636951" w:edGrp="everyone"/>
          <w:p w:rsidR="0016558F" w:rsidRDefault="00AC2E2E" w:rsidP="002063C4">
            <w:pPr>
              <w:ind w:left="1276" w:hanging="567"/>
              <w:rPr>
                <w:rFonts w:ascii="Arial" w:hAnsi="Arial" w:cs="Arial"/>
              </w:rPr>
            </w:pPr>
            <w:sdt>
              <w:sdtPr>
                <w:rPr>
                  <w:rFonts w:ascii="Arial" w:hAnsi="Arial" w:cs="Arial"/>
                  <w:sz w:val="28"/>
                  <w:szCs w:val="28"/>
                </w:rPr>
                <w:id w:val="1997840158"/>
                <w14:checkbox>
                  <w14:checked w14:val="0"/>
                  <w14:checkedState w14:val="2612" w14:font="MS Gothic"/>
                  <w14:uncheckedState w14:val="2610" w14:font="MS Gothic"/>
                </w14:checkbox>
              </w:sdtPr>
              <w:sdtEndPr/>
              <w:sdtContent>
                <w:r w:rsidR="0016558F">
                  <w:rPr>
                    <w:rFonts w:ascii="MS Gothic" w:eastAsia="MS Gothic" w:hAnsi="MS Gothic" w:cs="Arial" w:hint="eastAsia"/>
                    <w:sz w:val="28"/>
                    <w:szCs w:val="28"/>
                  </w:rPr>
                  <w:t>☐</w:t>
                </w:r>
              </w:sdtContent>
            </w:sdt>
            <w:permEnd w:id="1787636951"/>
            <w:r w:rsidR="0016558F" w:rsidRPr="00ED32CC">
              <w:rPr>
                <w:rFonts w:ascii="Arial" w:hAnsi="Arial" w:cs="Arial"/>
              </w:rPr>
              <w:tab/>
            </w:r>
            <w:r w:rsidR="00277F08" w:rsidRPr="00277F08">
              <w:rPr>
                <w:rFonts w:ascii="Arial" w:hAnsi="Arial" w:cs="Arial"/>
              </w:rPr>
              <w:t>Writing policies and procedures</w:t>
            </w:r>
          </w:p>
          <w:p w:rsidR="0016558F" w:rsidRDefault="00AC2E2E" w:rsidP="002063C4">
            <w:pPr>
              <w:ind w:left="1276" w:hanging="567"/>
              <w:rPr>
                <w:rFonts w:ascii="Arial" w:hAnsi="Arial" w:cs="Arial"/>
              </w:rPr>
            </w:pPr>
            <w:sdt>
              <w:sdtPr>
                <w:rPr>
                  <w:rFonts w:ascii="Arial" w:hAnsi="Arial" w:cs="Arial"/>
                  <w:sz w:val="28"/>
                  <w:szCs w:val="28"/>
                </w:rPr>
                <w:id w:val="-1675867761"/>
                <w14:checkbox>
                  <w14:checked w14:val="1"/>
                  <w14:checkedState w14:val="2612" w14:font="MS Gothic"/>
                  <w14:uncheckedState w14:val="2610" w14:font="MS Gothic"/>
                </w14:checkbox>
              </w:sdtPr>
              <w:sdtEndPr/>
              <w:sdtContent>
                <w:permStart w:id="1166223941" w:edGrp="everyone"/>
                <w:r w:rsidR="00B73132">
                  <w:rPr>
                    <w:rFonts w:ascii="MS Gothic" w:eastAsia="MS Gothic" w:hAnsi="MS Gothic" w:cs="Arial" w:hint="eastAsia"/>
                    <w:sz w:val="28"/>
                    <w:szCs w:val="28"/>
                  </w:rPr>
                  <w:t>☒</w:t>
                </w:r>
                <w:permEnd w:id="1166223941"/>
              </w:sdtContent>
            </w:sdt>
            <w:r w:rsidR="0016558F" w:rsidRPr="00ED32CC">
              <w:rPr>
                <w:rFonts w:ascii="Arial" w:hAnsi="Arial" w:cs="Arial"/>
              </w:rPr>
              <w:t xml:space="preserve"> </w:t>
            </w:r>
            <w:r w:rsidR="0016558F" w:rsidRPr="00ED32CC">
              <w:rPr>
                <w:rFonts w:ascii="Arial" w:hAnsi="Arial" w:cs="Arial"/>
              </w:rPr>
              <w:tab/>
            </w:r>
            <w:r w:rsidR="00277F08" w:rsidRPr="00277F08">
              <w:rPr>
                <w:rFonts w:ascii="Arial" w:hAnsi="Arial" w:cs="Arial"/>
              </w:rPr>
              <w:t>Monitoring effectiveness of risk controls</w:t>
            </w:r>
          </w:p>
          <w:p w:rsidR="0016558F" w:rsidRDefault="00AC2E2E" w:rsidP="002063C4">
            <w:pPr>
              <w:ind w:left="1276" w:hanging="567"/>
              <w:rPr>
                <w:rFonts w:ascii="Arial" w:hAnsi="Arial" w:cs="Arial"/>
              </w:rPr>
            </w:pPr>
            <w:sdt>
              <w:sdtPr>
                <w:rPr>
                  <w:rFonts w:ascii="Arial" w:hAnsi="Arial" w:cs="Arial"/>
                  <w:sz w:val="28"/>
                  <w:szCs w:val="28"/>
                </w:rPr>
                <w:id w:val="996084680"/>
                <w14:checkbox>
                  <w14:checked w14:val="1"/>
                  <w14:checkedState w14:val="2612" w14:font="MS Gothic"/>
                  <w14:uncheckedState w14:val="2610" w14:font="MS Gothic"/>
                </w14:checkbox>
              </w:sdtPr>
              <w:sdtEndPr/>
              <w:sdtContent>
                <w:permStart w:id="118521333" w:edGrp="everyone"/>
                <w:r w:rsidR="00B73132">
                  <w:rPr>
                    <w:rFonts w:ascii="MS Gothic" w:eastAsia="MS Gothic" w:hAnsi="MS Gothic" w:cs="Arial" w:hint="eastAsia"/>
                    <w:sz w:val="28"/>
                    <w:szCs w:val="28"/>
                  </w:rPr>
                  <w:t>☒</w:t>
                </w:r>
                <w:permEnd w:id="118521333"/>
              </w:sdtContent>
            </w:sdt>
            <w:r w:rsidR="0016558F" w:rsidRPr="00ED32CC">
              <w:rPr>
                <w:rFonts w:ascii="Arial" w:hAnsi="Arial" w:cs="Arial"/>
              </w:rPr>
              <w:t xml:space="preserve"> </w:t>
            </w:r>
            <w:r w:rsidR="0016558F" w:rsidRPr="00ED32CC">
              <w:rPr>
                <w:rFonts w:ascii="Arial" w:hAnsi="Arial" w:cs="Arial"/>
              </w:rPr>
              <w:tab/>
            </w:r>
            <w:r w:rsidR="00277F08" w:rsidRPr="00277F08">
              <w:rPr>
                <w:rFonts w:ascii="Arial" w:hAnsi="Arial" w:cs="Arial"/>
              </w:rPr>
              <w:t>Auditing</w:t>
            </w:r>
          </w:p>
          <w:p w:rsidR="0016558F" w:rsidRPr="00ED32CC" w:rsidRDefault="0016558F" w:rsidP="002063C4">
            <w:pPr>
              <w:rPr>
                <w:rFonts w:ascii="Arial" w:hAnsi="Arial" w:cs="Arial"/>
              </w:rPr>
            </w:pPr>
          </w:p>
        </w:tc>
        <w:tc>
          <w:tcPr>
            <w:tcW w:w="1304" w:type="dxa"/>
          </w:tcPr>
          <w:p w:rsidR="0016558F" w:rsidRPr="00ED32CC" w:rsidRDefault="00AC2E2E" w:rsidP="002063C4">
            <w:pPr>
              <w:jc w:val="center"/>
              <w:rPr>
                <w:rFonts w:ascii="Arial" w:hAnsi="Arial" w:cs="Arial"/>
                <w:sz w:val="40"/>
                <w:szCs w:val="40"/>
              </w:rPr>
            </w:pPr>
            <w:sdt>
              <w:sdtPr>
                <w:rPr>
                  <w:rFonts w:ascii="Arial" w:hAnsi="Arial" w:cs="Arial"/>
                  <w:sz w:val="40"/>
                  <w:szCs w:val="40"/>
                </w:rPr>
                <w:id w:val="1192799157"/>
                <w14:checkbox>
                  <w14:checked w14:val="0"/>
                  <w14:checkedState w14:val="2612" w14:font="MS Gothic"/>
                  <w14:uncheckedState w14:val="2610" w14:font="MS Gothic"/>
                </w14:checkbox>
              </w:sdtPr>
              <w:sdtEndPr/>
              <w:sdtContent>
                <w:permStart w:id="1626490289" w:edGrp="everyone"/>
                <w:r w:rsidR="0016558F">
                  <w:rPr>
                    <w:rFonts w:ascii="MS Gothic" w:eastAsia="MS Gothic" w:hAnsi="MS Gothic" w:cs="Arial" w:hint="eastAsia"/>
                    <w:sz w:val="40"/>
                    <w:szCs w:val="40"/>
                  </w:rPr>
                  <w:t>☐</w:t>
                </w:r>
                <w:permEnd w:id="1626490289"/>
              </w:sdtContent>
            </w:sdt>
          </w:p>
        </w:tc>
      </w:tr>
      <w:tr w:rsidR="0050209D" w:rsidRPr="00ED32CC" w:rsidTr="000B09B0">
        <w:tc>
          <w:tcPr>
            <w:tcW w:w="7938" w:type="dxa"/>
          </w:tcPr>
          <w:p w:rsidR="0050209D" w:rsidRPr="00ED32CC" w:rsidRDefault="00277F08" w:rsidP="000B09B0">
            <w:pPr>
              <w:pStyle w:val="ListParagraph"/>
              <w:numPr>
                <w:ilvl w:val="0"/>
                <w:numId w:val="28"/>
              </w:numPr>
              <w:rPr>
                <w:rFonts w:ascii="Arial" w:hAnsi="Arial" w:cs="Arial"/>
              </w:rPr>
            </w:pPr>
            <w:r w:rsidRPr="00277F08">
              <w:rPr>
                <w:rFonts w:ascii="Arial" w:hAnsi="Arial" w:cs="Arial"/>
              </w:rPr>
              <w:t>The WHS regulator provides which of the following to assist with policy and WHSMS development? Select all that apply</w:t>
            </w:r>
            <w:r w:rsidR="0050209D" w:rsidRPr="00ED32CC">
              <w:rPr>
                <w:rFonts w:ascii="Arial" w:hAnsi="Arial" w:cs="Arial"/>
              </w:rPr>
              <w:t xml:space="preserve">. </w:t>
            </w:r>
          </w:p>
          <w:permStart w:id="1867480842" w:edGrp="everyone"/>
          <w:p w:rsidR="0050209D" w:rsidRDefault="00AC2E2E" w:rsidP="000B09B0">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EndPr/>
              <w:sdtContent>
                <w:r w:rsidR="00E72996">
                  <w:rPr>
                    <w:rFonts w:ascii="MS Gothic" w:eastAsia="MS Gothic" w:hAnsi="MS Gothic" w:cs="Arial" w:hint="eastAsia"/>
                    <w:sz w:val="28"/>
                    <w:szCs w:val="28"/>
                  </w:rPr>
                  <w:t>☒</w:t>
                </w:r>
              </w:sdtContent>
            </w:sdt>
            <w:permEnd w:id="1867480842"/>
            <w:r w:rsidR="0050209D" w:rsidRPr="00ED32CC">
              <w:rPr>
                <w:rFonts w:ascii="Arial" w:hAnsi="Arial" w:cs="Arial"/>
              </w:rPr>
              <w:tab/>
            </w:r>
            <w:r w:rsidR="00277F08" w:rsidRPr="00277F08">
              <w:rPr>
                <w:rFonts w:ascii="Arial" w:hAnsi="Arial" w:cs="Arial"/>
              </w:rPr>
              <w:t>Fact sheets on the role of return-to-work practices</w:t>
            </w:r>
          </w:p>
          <w:p w:rsidR="0050209D" w:rsidRDefault="00AC2E2E" w:rsidP="000B09B0">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EndPr/>
              <w:sdtContent>
                <w:permStart w:id="535588084" w:edGrp="everyone"/>
                <w:r w:rsidR="00E72996">
                  <w:rPr>
                    <w:rFonts w:ascii="MS Gothic" w:eastAsia="MS Gothic" w:hAnsi="MS Gothic" w:cs="Arial" w:hint="eastAsia"/>
                    <w:sz w:val="28"/>
                    <w:szCs w:val="28"/>
                  </w:rPr>
                  <w:t>☒</w:t>
                </w:r>
                <w:permEnd w:id="535588084"/>
              </w:sdtContent>
            </w:sdt>
            <w:r w:rsidR="0050209D" w:rsidRPr="00ED32CC">
              <w:rPr>
                <w:rFonts w:ascii="Arial" w:hAnsi="Arial" w:cs="Arial"/>
              </w:rPr>
              <w:t xml:space="preserve"> </w:t>
            </w:r>
            <w:r w:rsidR="0050209D" w:rsidRPr="00ED32CC">
              <w:rPr>
                <w:rFonts w:ascii="Arial" w:hAnsi="Arial" w:cs="Arial"/>
              </w:rPr>
              <w:tab/>
            </w:r>
            <w:r w:rsidR="00277F08" w:rsidRPr="00277F08">
              <w:rPr>
                <w:rFonts w:ascii="Arial" w:hAnsi="Arial" w:cs="Arial"/>
              </w:rPr>
              <w:t>Fact sheets on what happens when a worker is injured</w:t>
            </w:r>
          </w:p>
          <w:p w:rsidR="0050209D" w:rsidRDefault="00AC2E2E" w:rsidP="000B09B0">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EndPr/>
              <w:sdtContent>
                <w:permStart w:id="1459438278" w:edGrp="everyone"/>
                <w:r w:rsidR="00006720">
                  <w:rPr>
                    <w:rFonts w:ascii="MS Gothic" w:eastAsia="MS Gothic" w:hAnsi="MS Gothic" w:cs="Arial" w:hint="eastAsia"/>
                    <w:sz w:val="28"/>
                    <w:szCs w:val="28"/>
                  </w:rPr>
                  <w:t>☒</w:t>
                </w:r>
                <w:permEnd w:id="1459438278"/>
              </w:sdtContent>
            </w:sdt>
            <w:r w:rsidR="0050209D" w:rsidRPr="00ED32CC">
              <w:rPr>
                <w:rFonts w:ascii="Arial" w:hAnsi="Arial" w:cs="Arial"/>
              </w:rPr>
              <w:t xml:space="preserve"> </w:t>
            </w:r>
            <w:r w:rsidR="0050209D" w:rsidRPr="00ED32CC">
              <w:rPr>
                <w:rFonts w:ascii="Arial" w:hAnsi="Arial" w:cs="Arial"/>
              </w:rPr>
              <w:tab/>
            </w:r>
            <w:r w:rsidR="00277F08" w:rsidRPr="00277F08">
              <w:rPr>
                <w:rFonts w:ascii="Arial" w:hAnsi="Arial" w:cs="Arial"/>
              </w:rPr>
              <w:t xml:space="preserve">Work Health and Safety Consultation, Co-operation and </w:t>
            </w:r>
            <w:r w:rsidR="00277F08" w:rsidRPr="00277F08">
              <w:rPr>
                <w:rFonts w:ascii="Arial" w:hAnsi="Arial" w:cs="Arial"/>
              </w:rPr>
              <w:br/>
              <w:t>Co-ordination Code of Practice</w:t>
            </w:r>
          </w:p>
          <w:p w:rsidR="0050209D" w:rsidRDefault="00AC2E2E" w:rsidP="000B09B0">
            <w:pPr>
              <w:ind w:left="1276" w:hanging="567"/>
              <w:rPr>
                <w:rFonts w:ascii="Arial" w:hAnsi="Arial" w:cs="Arial"/>
              </w:rPr>
            </w:pPr>
            <w:sdt>
              <w:sdtPr>
                <w:rPr>
                  <w:rFonts w:ascii="Arial" w:hAnsi="Arial" w:cs="Arial"/>
                  <w:sz w:val="28"/>
                  <w:szCs w:val="28"/>
                </w:rPr>
                <w:id w:val="-1818641187"/>
                <w14:checkbox>
                  <w14:checked w14:val="1"/>
                  <w14:checkedState w14:val="2612" w14:font="MS Gothic"/>
                  <w14:uncheckedState w14:val="2610" w14:font="MS Gothic"/>
                </w14:checkbox>
              </w:sdtPr>
              <w:sdtEndPr/>
              <w:sdtContent>
                <w:permStart w:id="1119767141" w:edGrp="everyone"/>
                <w:r w:rsidR="00E72996">
                  <w:rPr>
                    <w:rFonts w:ascii="MS Gothic" w:eastAsia="MS Gothic" w:hAnsi="MS Gothic" w:cs="Arial" w:hint="eastAsia"/>
                    <w:sz w:val="28"/>
                    <w:szCs w:val="28"/>
                  </w:rPr>
                  <w:t>☒</w:t>
                </w:r>
                <w:permEnd w:id="1119767141"/>
              </w:sdtContent>
            </w:sdt>
            <w:r w:rsidR="0050209D" w:rsidRPr="00ED32CC">
              <w:rPr>
                <w:rFonts w:ascii="Arial" w:hAnsi="Arial" w:cs="Arial"/>
              </w:rPr>
              <w:t xml:space="preserve"> </w:t>
            </w:r>
            <w:r w:rsidR="0050209D" w:rsidRPr="00ED32CC">
              <w:rPr>
                <w:rFonts w:ascii="Arial" w:hAnsi="Arial" w:cs="Arial"/>
              </w:rPr>
              <w:tab/>
            </w:r>
            <w:r w:rsidR="00277F08" w:rsidRPr="00277F08">
              <w:rPr>
                <w:rFonts w:ascii="Arial" w:hAnsi="Arial" w:cs="Arial"/>
              </w:rPr>
              <w:t>Return to work checklists</w:t>
            </w:r>
          </w:p>
          <w:p w:rsidR="0050209D" w:rsidRPr="00ED32CC" w:rsidRDefault="0050209D" w:rsidP="000B09B0">
            <w:pPr>
              <w:rPr>
                <w:rFonts w:ascii="Arial" w:hAnsi="Arial" w:cs="Arial"/>
              </w:rPr>
            </w:pPr>
          </w:p>
        </w:tc>
        <w:tc>
          <w:tcPr>
            <w:tcW w:w="1304" w:type="dxa"/>
          </w:tcPr>
          <w:p w:rsidR="0050209D" w:rsidRPr="00ED32CC" w:rsidRDefault="00AC2E2E" w:rsidP="000B09B0">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EndPr/>
              <w:sdtContent>
                <w:permStart w:id="1848593855" w:edGrp="everyone"/>
                <w:r w:rsidR="0050209D">
                  <w:rPr>
                    <w:rFonts w:ascii="MS Gothic" w:eastAsia="MS Gothic" w:hAnsi="MS Gothic" w:cs="Arial" w:hint="eastAsia"/>
                    <w:sz w:val="40"/>
                    <w:szCs w:val="40"/>
                  </w:rPr>
                  <w:t>☐</w:t>
                </w:r>
                <w:permEnd w:id="1848593855"/>
              </w:sdtContent>
            </w:sdt>
          </w:p>
        </w:tc>
      </w:tr>
      <w:tr w:rsidR="00430923" w:rsidRPr="00ED32CC" w:rsidTr="000B09B0">
        <w:tc>
          <w:tcPr>
            <w:tcW w:w="7938" w:type="dxa"/>
          </w:tcPr>
          <w:p w:rsidR="00430923" w:rsidRPr="00ED32CC" w:rsidRDefault="00430923" w:rsidP="00430923">
            <w:pPr>
              <w:pStyle w:val="ListParagraph"/>
              <w:numPr>
                <w:ilvl w:val="0"/>
                <w:numId w:val="28"/>
              </w:numPr>
              <w:rPr>
                <w:rFonts w:ascii="Arial" w:hAnsi="Arial" w:cs="Arial"/>
              </w:rPr>
            </w:pPr>
            <w:r>
              <w:rPr>
                <w:rFonts w:ascii="Arial" w:hAnsi="Arial" w:cs="Arial"/>
              </w:rPr>
              <w:t>When measuring/recording workplace data for WHS evaluation purposes, privacy law does not apply as results must be open to everyone</w:t>
            </w:r>
            <w:r w:rsidRPr="00ED32CC">
              <w:rPr>
                <w:rFonts w:ascii="Arial" w:hAnsi="Arial" w:cs="Arial"/>
              </w:rPr>
              <w:t xml:space="preserve">. </w:t>
            </w:r>
          </w:p>
          <w:permStart w:id="1318480694" w:edGrp="everyone"/>
          <w:p w:rsidR="00430923" w:rsidRDefault="00AC2E2E" w:rsidP="00430923">
            <w:pPr>
              <w:ind w:left="1276" w:hanging="567"/>
              <w:rPr>
                <w:rFonts w:ascii="Arial" w:hAnsi="Arial" w:cs="Arial"/>
              </w:rPr>
            </w:pPr>
            <w:sdt>
              <w:sdtPr>
                <w:rPr>
                  <w:rFonts w:ascii="Arial" w:hAnsi="Arial" w:cs="Arial"/>
                  <w:sz w:val="28"/>
                  <w:szCs w:val="28"/>
                </w:rPr>
                <w:id w:val="963155821"/>
                <w14:checkbox>
                  <w14:checked w14:val="0"/>
                  <w14:checkedState w14:val="2612" w14:font="MS Gothic"/>
                  <w14:uncheckedState w14:val="2610" w14:font="MS Gothic"/>
                </w14:checkbox>
              </w:sdtPr>
              <w:sdtEndPr/>
              <w:sdtContent>
                <w:r w:rsidR="00430923">
                  <w:rPr>
                    <w:rFonts w:ascii="MS Gothic" w:eastAsia="MS Gothic" w:hAnsi="MS Gothic" w:cs="Arial" w:hint="eastAsia"/>
                    <w:sz w:val="28"/>
                    <w:szCs w:val="28"/>
                  </w:rPr>
                  <w:t>☐</w:t>
                </w:r>
              </w:sdtContent>
            </w:sdt>
            <w:permEnd w:id="1318480694"/>
            <w:r w:rsidR="00430923" w:rsidRPr="00ED32CC">
              <w:rPr>
                <w:rFonts w:ascii="Arial" w:hAnsi="Arial" w:cs="Arial"/>
              </w:rPr>
              <w:tab/>
            </w:r>
            <w:r w:rsidR="00430923">
              <w:rPr>
                <w:rFonts w:ascii="Arial" w:hAnsi="Arial" w:cs="Arial"/>
              </w:rPr>
              <w:t>True</w:t>
            </w:r>
          </w:p>
          <w:p w:rsidR="00430923" w:rsidRDefault="00AC2E2E" w:rsidP="00430923">
            <w:pPr>
              <w:ind w:left="1276" w:hanging="567"/>
              <w:rPr>
                <w:rFonts w:ascii="Arial" w:hAnsi="Arial" w:cs="Arial"/>
              </w:rPr>
            </w:pPr>
            <w:sdt>
              <w:sdtPr>
                <w:rPr>
                  <w:rFonts w:ascii="Arial" w:hAnsi="Arial" w:cs="Arial"/>
                  <w:sz w:val="28"/>
                  <w:szCs w:val="28"/>
                </w:rPr>
                <w:id w:val="-2143424110"/>
                <w14:checkbox>
                  <w14:checked w14:val="1"/>
                  <w14:checkedState w14:val="2612" w14:font="MS Gothic"/>
                  <w14:uncheckedState w14:val="2610" w14:font="MS Gothic"/>
                </w14:checkbox>
              </w:sdtPr>
              <w:sdtEndPr/>
              <w:sdtContent>
                <w:permStart w:id="623461657" w:edGrp="everyone"/>
                <w:r w:rsidR="00E72996">
                  <w:rPr>
                    <w:rFonts w:ascii="MS Gothic" w:eastAsia="MS Gothic" w:hAnsi="MS Gothic" w:cs="Arial" w:hint="eastAsia"/>
                    <w:sz w:val="28"/>
                    <w:szCs w:val="28"/>
                  </w:rPr>
                  <w:t>☒</w:t>
                </w:r>
                <w:permEnd w:id="623461657"/>
              </w:sdtContent>
            </w:sdt>
            <w:r w:rsidR="00430923" w:rsidRPr="00ED32CC">
              <w:rPr>
                <w:rFonts w:ascii="Arial" w:hAnsi="Arial" w:cs="Arial"/>
              </w:rPr>
              <w:t xml:space="preserve"> </w:t>
            </w:r>
            <w:r w:rsidR="00430923" w:rsidRPr="00ED32CC">
              <w:rPr>
                <w:rFonts w:ascii="Arial" w:hAnsi="Arial" w:cs="Arial"/>
              </w:rPr>
              <w:tab/>
            </w:r>
            <w:r w:rsidR="00430923">
              <w:rPr>
                <w:rFonts w:ascii="Arial" w:hAnsi="Arial" w:cs="Arial"/>
              </w:rPr>
              <w:t>False</w:t>
            </w:r>
          </w:p>
          <w:p w:rsidR="00430923" w:rsidRPr="00ED32CC" w:rsidRDefault="00430923" w:rsidP="00430923">
            <w:pPr>
              <w:rPr>
                <w:rFonts w:ascii="Arial" w:hAnsi="Arial" w:cs="Arial"/>
              </w:rPr>
            </w:pPr>
          </w:p>
        </w:tc>
        <w:tc>
          <w:tcPr>
            <w:tcW w:w="1304" w:type="dxa"/>
          </w:tcPr>
          <w:p w:rsidR="00430923" w:rsidRPr="00ED32CC" w:rsidRDefault="00AC2E2E" w:rsidP="00430923">
            <w:pPr>
              <w:jc w:val="center"/>
              <w:rPr>
                <w:rFonts w:ascii="Arial" w:hAnsi="Arial" w:cs="Arial"/>
                <w:sz w:val="40"/>
                <w:szCs w:val="40"/>
              </w:rPr>
            </w:pPr>
            <w:sdt>
              <w:sdtPr>
                <w:rPr>
                  <w:rFonts w:ascii="Arial" w:hAnsi="Arial" w:cs="Arial"/>
                  <w:sz w:val="40"/>
                  <w:szCs w:val="40"/>
                </w:rPr>
                <w:id w:val="245228204"/>
                <w14:checkbox>
                  <w14:checked w14:val="0"/>
                  <w14:checkedState w14:val="2612" w14:font="MS Gothic"/>
                  <w14:uncheckedState w14:val="2610" w14:font="MS Gothic"/>
                </w14:checkbox>
              </w:sdtPr>
              <w:sdtEndPr/>
              <w:sdtContent>
                <w:permStart w:id="962143305" w:edGrp="everyone"/>
                <w:r w:rsidR="00430923">
                  <w:rPr>
                    <w:rFonts w:ascii="MS Gothic" w:eastAsia="MS Gothic" w:hAnsi="MS Gothic" w:cs="Arial" w:hint="eastAsia"/>
                    <w:sz w:val="40"/>
                    <w:szCs w:val="40"/>
                  </w:rPr>
                  <w:t>☐</w:t>
                </w:r>
                <w:permEnd w:id="962143305"/>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lastRenderedPageBreak/>
              <w:t>Outcome for Quiz</w:t>
            </w:r>
          </w:p>
        </w:tc>
        <w:tc>
          <w:tcPr>
            <w:tcW w:w="6015" w:type="dxa"/>
          </w:tcPr>
          <w:p w:rsidR="00C92317" w:rsidRPr="00ED32CC" w:rsidRDefault="00AC2E2E"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332816046" w:edGrp="everyone"/>
                <w:r w:rsidR="00C92317" w:rsidRPr="00ED32CC">
                  <w:rPr>
                    <w:rFonts w:ascii="Segoe UI Symbol" w:eastAsia="MS Gothic" w:hAnsi="Segoe UI Symbol" w:cs="Segoe UI Symbol"/>
                  </w:rPr>
                  <w:t>☐</w:t>
                </w:r>
                <w:permEnd w:id="332816046"/>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AC2E2E"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68113303" w:edGrp="everyone"/>
                <w:r w:rsidR="00C92317" w:rsidRPr="00ED32CC">
                  <w:rPr>
                    <w:rFonts w:ascii="Segoe UI Symbol" w:eastAsia="MS Gothic" w:hAnsi="Segoe UI Symbol" w:cs="Segoe UI Symbol"/>
                  </w:rPr>
                  <w:t>☐</w:t>
                </w:r>
                <w:permEnd w:id="68113303"/>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1740509400" w:edGrp="everyone"/>
            <w:permEnd w:id="1740509400"/>
          </w:p>
        </w:tc>
      </w:tr>
    </w:tbl>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768"/>
        <w:gridCol w:w="4243"/>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277F08" w:rsidRPr="00ED32CC" w:rsidTr="00C10AE0">
        <w:tc>
          <w:tcPr>
            <w:tcW w:w="8011" w:type="dxa"/>
            <w:gridSpan w:val="2"/>
          </w:tcPr>
          <w:p w:rsidR="00277F08" w:rsidRPr="00F35748" w:rsidRDefault="00277F08" w:rsidP="00277F08">
            <w:pPr>
              <w:numPr>
                <w:ilvl w:val="0"/>
                <w:numId w:val="40"/>
              </w:numPr>
              <w:ind w:left="709" w:hanging="709"/>
              <w:contextualSpacing/>
              <w:rPr>
                <w:rFonts w:ascii="Arial" w:hAnsi="Arial" w:cs="Arial"/>
              </w:rPr>
            </w:pPr>
            <w:r>
              <w:rPr>
                <w:rFonts w:ascii="Arial" w:hAnsi="Arial" w:cs="Arial"/>
              </w:rPr>
              <w:t xml:space="preserve">Obtain a copy of a WHS policy/Work Health and Safety Management System (WHSMS) to evaluate and review. </w:t>
            </w:r>
          </w:p>
        </w:tc>
        <w:tc>
          <w:tcPr>
            <w:tcW w:w="1231" w:type="dxa"/>
          </w:tcPr>
          <w:p w:rsidR="00277F08" w:rsidRPr="00ED32CC" w:rsidRDefault="00AC2E2E" w:rsidP="00277F08">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23676985" w:edGrp="everyone"/>
                <w:r w:rsidR="00277F08">
                  <w:rPr>
                    <w:rFonts w:ascii="MS Gothic" w:eastAsia="MS Gothic" w:hAnsi="MS Gothic" w:cs="Arial" w:hint="eastAsia"/>
                    <w:sz w:val="40"/>
                    <w:szCs w:val="40"/>
                  </w:rPr>
                  <w:t>☐</w:t>
                </w:r>
                <w:permEnd w:id="23676985"/>
              </w:sdtContent>
            </w:sdt>
          </w:p>
        </w:tc>
      </w:tr>
      <w:tr w:rsidR="00277F08" w:rsidRPr="00ED32CC" w:rsidTr="00C10AE0">
        <w:tc>
          <w:tcPr>
            <w:tcW w:w="8011" w:type="dxa"/>
            <w:gridSpan w:val="2"/>
          </w:tcPr>
          <w:p w:rsidR="00277F08" w:rsidRPr="00F35748" w:rsidRDefault="00277F08" w:rsidP="00277F08">
            <w:pPr>
              <w:numPr>
                <w:ilvl w:val="0"/>
                <w:numId w:val="40"/>
              </w:numPr>
              <w:ind w:left="709" w:hanging="709"/>
              <w:contextualSpacing/>
              <w:rPr>
                <w:rFonts w:ascii="Arial" w:hAnsi="Arial" w:cs="Arial"/>
              </w:rPr>
            </w:pPr>
            <w:r>
              <w:rPr>
                <w:rFonts w:ascii="Arial" w:hAnsi="Arial" w:cs="Arial"/>
              </w:rPr>
              <w:t xml:space="preserve">Evaluate </w:t>
            </w:r>
            <w:r w:rsidR="00E942E3">
              <w:rPr>
                <w:rFonts w:ascii="Arial" w:hAnsi="Arial" w:cs="Arial"/>
              </w:rPr>
              <w:t xml:space="preserve">whether </w:t>
            </w:r>
            <w:r>
              <w:rPr>
                <w:rFonts w:ascii="Arial" w:hAnsi="Arial" w:cs="Arial"/>
              </w:rPr>
              <w:t>the WHS policy/WHSMS reflects legislative requirements for return-to-work and injury management procedures (e.g. duty holder requirements), flagging areas that require modification</w:t>
            </w:r>
            <w:r w:rsidRPr="00F35748">
              <w:rPr>
                <w:rFonts w:ascii="Arial" w:hAnsi="Arial" w:cs="Arial"/>
              </w:rPr>
              <w:t>.</w:t>
            </w:r>
          </w:p>
        </w:tc>
        <w:tc>
          <w:tcPr>
            <w:tcW w:w="1231" w:type="dxa"/>
          </w:tcPr>
          <w:p w:rsidR="00277F08" w:rsidRPr="00ED32CC" w:rsidRDefault="00AC2E2E" w:rsidP="00277F08">
            <w:pPr>
              <w:jc w:val="center"/>
              <w:rPr>
                <w:rFonts w:ascii="Arial" w:hAnsi="Arial" w:cs="Arial"/>
                <w:sz w:val="40"/>
                <w:szCs w:val="40"/>
              </w:rPr>
            </w:pPr>
            <w:sdt>
              <w:sdtPr>
                <w:rPr>
                  <w:rFonts w:ascii="Arial" w:hAnsi="Arial" w:cs="Arial"/>
                  <w:sz w:val="40"/>
                  <w:szCs w:val="40"/>
                </w:rPr>
                <w:id w:val="699747862"/>
                <w14:checkbox>
                  <w14:checked w14:val="0"/>
                  <w14:checkedState w14:val="2612" w14:font="MS Gothic"/>
                  <w14:uncheckedState w14:val="2610" w14:font="MS Gothic"/>
                </w14:checkbox>
              </w:sdtPr>
              <w:sdtEndPr/>
              <w:sdtContent>
                <w:permStart w:id="753544829" w:edGrp="everyone"/>
                <w:r w:rsidR="00277F08">
                  <w:rPr>
                    <w:rFonts w:ascii="MS Gothic" w:eastAsia="MS Gothic" w:hAnsi="MS Gothic" w:cs="Arial" w:hint="eastAsia"/>
                    <w:sz w:val="40"/>
                    <w:szCs w:val="40"/>
                  </w:rPr>
                  <w:t>☐</w:t>
                </w:r>
                <w:permEnd w:id="753544829"/>
              </w:sdtContent>
            </w:sdt>
          </w:p>
        </w:tc>
      </w:tr>
      <w:tr w:rsidR="00277F08" w:rsidRPr="00ED32CC" w:rsidTr="00C10AE0">
        <w:tc>
          <w:tcPr>
            <w:tcW w:w="8011" w:type="dxa"/>
            <w:gridSpan w:val="2"/>
          </w:tcPr>
          <w:p w:rsidR="00277F08" w:rsidRPr="00F35748" w:rsidRDefault="00277F08" w:rsidP="00277F08">
            <w:pPr>
              <w:numPr>
                <w:ilvl w:val="0"/>
                <w:numId w:val="40"/>
              </w:numPr>
              <w:ind w:left="709" w:hanging="709"/>
              <w:contextualSpacing/>
              <w:rPr>
                <w:rFonts w:ascii="Arial" w:hAnsi="Arial" w:cs="Arial"/>
              </w:rPr>
            </w:pPr>
            <w:r>
              <w:rPr>
                <w:rFonts w:ascii="Arial" w:hAnsi="Arial" w:cs="Arial"/>
              </w:rPr>
              <w:t>Explain the outcomes of the evaluation to others and seek their contribution and support when writing updates to WHS policy/WHSMS.</w:t>
            </w:r>
          </w:p>
        </w:tc>
        <w:tc>
          <w:tcPr>
            <w:tcW w:w="1231" w:type="dxa"/>
          </w:tcPr>
          <w:p w:rsidR="00277F08" w:rsidRPr="00ED32CC" w:rsidRDefault="00AC2E2E" w:rsidP="00277F08">
            <w:pPr>
              <w:jc w:val="center"/>
              <w:rPr>
                <w:rFonts w:ascii="Arial" w:hAnsi="Arial" w:cs="Arial"/>
                <w:sz w:val="40"/>
                <w:szCs w:val="40"/>
              </w:rPr>
            </w:pPr>
            <w:sdt>
              <w:sdtPr>
                <w:rPr>
                  <w:rFonts w:ascii="Arial" w:hAnsi="Arial" w:cs="Arial"/>
                  <w:sz w:val="40"/>
                  <w:szCs w:val="40"/>
                </w:rPr>
                <w:id w:val="-1214198909"/>
                <w14:checkbox>
                  <w14:checked w14:val="0"/>
                  <w14:checkedState w14:val="2612" w14:font="MS Gothic"/>
                  <w14:uncheckedState w14:val="2610" w14:font="MS Gothic"/>
                </w14:checkbox>
              </w:sdtPr>
              <w:sdtEndPr/>
              <w:sdtContent>
                <w:permStart w:id="1734610493" w:edGrp="everyone"/>
                <w:r w:rsidR="00277F08">
                  <w:rPr>
                    <w:rFonts w:ascii="MS Gothic" w:eastAsia="MS Gothic" w:hAnsi="MS Gothic" w:cs="Arial" w:hint="eastAsia"/>
                    <w:sz w:val="40"/>
                    <w:szCs w:val="40"/>
                  </w:rPr>
                  <w:t>☐</w:t>
                </w:r>
                <w:permEnd w:id="1734610493"/>
              </w:sdtContent>
            </w:sdt>
          </w:p>
        </w:tc>
      </w:tr>
      <w:tr w:rsidR="00277F08" w:rsidRPr="00ED32CC" w:rsidTr="00C10AE0">
        <w:tc>
          <w:tcPr>
            <w:tcW w:w="8011" w:type="dxa"/>
            <w:gridSpan w:val="2"/>
          </w:tcPr>
          <w:p w:rsidR="00277F08" w:rsidRPr="00F35748" w:rsidRDefault="00277F08" w:rsidP="00277F08">
            <w:pPr>
              <w:numPr>
                <w:ilvl w:val="0"/>
                <w:numId w:val="40"/>
              </w:numPr>
              <w:ind w:left="709" w:hanging="709"/>
              <w:contextualSpacing/>
              <w:rPr>
                <w:rFonts w:ascii="Arial" w:hAnsi="Arial" w:cs="Arial"/>
              </w:rPr>
            </w:pPr>
            <w:r>
              <w:rPr>
                <w:rFonts w:ascii="Arial" w:hAnsi="Arial" w:cs="Arial"/>
              </w:rPr>
              <w:t xml:space="preserve">Present and promote (verbally and electronically) the updated WHS policy/WHSMS components to another worker, explaining </w:t>
            </w:r>
            <w:r w:rsidR="00F54749">
              <w:rPr>
                <w:rFonts w:ascii="Arial" w:hAnsi="Arial" w:cs="Arial"/>
              </w:rPr>
              <w:t xml:space="preserve">(and seeking feedback on) </w:t>
            </w:r>
            <w:r>
              <w:rPr>
                <w:rFonts w:ascii="Arial" w:hAnsi="Arial" w:cs="Arial"/>
              </w:rPr>
              <w:t>how the new WHS policy/WHSMS is to be implemented by workers.</w:t>
            </w:r>
          </w:p>
        </w:tc>
        <w:tc>
          <w:tcPr>
            <w:tcW w:w="1231" w:type="dxa"/>
          </w:tcPr>
          <w:p w:rsidR="00277F08" w:rsidRPr="00ED32CC" w:rsidRDefault="00AC2E2E" w:rsidP="00277F08">
            <w:pPr>
              <w:jc w:val="center"/>
              <w:rPr>
                <w:rFonts w:ascii="Arial" w:hAnsi="Arial" w:cs="Arial"/>
                <w:sz w:val="40"/>
                <w:szCs w:val="40"/>
              </w:rPr>
            </w:pPr>
            <w:sdt>
              <w:sdtPr>
                <w:rPr>
                  <w:rFonts w:ascii="Arial" w:hAnsi="Arial" w:cs="Arial"/>
                  <w:sz w:val="40"/>
                  <w:szCs w:val="40"/>
                </w:rPr>
                <w:id w:val="736741485"/>
                <w14:checkbox>
                  <w14:checked w14:val="0"/>
                  <w14:checkedState w14:val="2612" w14:font="MS Gothic"/>
                  <w14:uncheckedState w14:val="2610" w14:font="MS Gothic"/>
                </w14:checkbox>
              </w:sdtPr>
              <w:sdtEndPr/>
              <w:sdtContent>
                <w:permStart w:id="1940066457" w:edGrp="everyone"/>
                <w:r w:rsidR="00277F08">
                  <w:rPr>
                    <w:rFonts w:ascii="MS Gothic" w:eastAsia="MS Gothic" w:hAnsi="MS Gothic" w:cs="Arial" w:hint="eastAsia"/>
                    <w:sz w:val="40"/>
                    <w:szCs w:val="40"/>
                  </w:rPr>
                  <w:t>☐</w:t>
                </w:r>
                <w:permEnd w:id="1940066457"/>
              </w:sdtContent>
            </w:sdt>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C10AE0" w:rsidRPr="00C1373D" w:rsidRDefault="00C10AE0" w:rsidP="00C10AE0">
            <w:pPr>
              <w:rPr>
                <w:rFonts w:ascii="Arial" w:eastAsia="MS Gothic" w:hAnsi="Arial" w:cs="Arial"/>
              </w:rPr>
            </w:pPr>
            <w:permStart w:id="580985965" w:edGrp="everyone"/>
            <w:permEnd w:id="580985965"/>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873799916" w:edGrp="everyone"/>
        <w:tc>
          <w:tcPr>
            <w:tcW w:w="5474" w:type="dxa"/>
            <w:gridSpan w:val="2"/>
            <w:vAlign w:val="center"/>
          </w:tcPr>
          <w:p w:rsidR="00C10AE0" w:rsidRPr="00C1373D" w:rsidRDefault="00AC2E2E"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C10AE0" w:rsidRPr="00C1373D">
                  <w:rPr>
                    <w:rFonts w:ascii="Segoe UI Symbol" w:hAnsi="Segoe UI Symbol" w:cs="Segoe UI Symbol"/>
                  </w:rPr>
                  <w:t>☐</w:t>
                </w:r>
              </w:sdtContent>
            </w:sdt>
            <w:permEnd w:id="873799916"/>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AC2E2E" w:rsidP="005B7C80">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61623797" w:edGrp="everyone"/>
                <w:r w:rsidR="00C10AE0" w:rsidRPr="00C1373D">
                  <w:rPr>
                    <w:rFonts w:ascii="Segoe UI Symbol" w:hAnsi="Segoe UI Symbol" w:cs="Segoe UI Symbol"/>
                  </w:rPr>
                  <w:t>☐</w:t>
                </w:r>
                <w:permEnd w:id="61623797"/>
              </w:sdtContent>
            </w:sdt>
            <w:r w:rsidR="00C10AE0" w:rsidRPr="00C1373D">
              <w:rPr>
                <w:rFonts w:ascii="Arial" w:hAnsi="Arial" w:cs="Arial"/>
              </w:rPr>
              <w:t xml:space="preserve"> </w:t>
            </w:r>
            <w:r w:rsidR="00C10AE0">
              <w:rPr>
                <w:rFonts w:ascii="Arial" w:hAnsi="Arial" w:cs="Arial"/>
              </w:rPr>
              <w:t xml:space="preserve">Other (specify): </w:t>
            </w:r>
            <w:permStart w:id="1049312024" w:edGrp="everyone"/>
            <w:permEnd w:id="1049312024"/>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C10AE0" w:rsidRPr="00C1373D" w:rsidRDefault="00C10AE0" w:rsidP="00C10AE0">
            <w:pPr>
              <w:rPr>
                <w:rFonts w:ascii="Arial" w:eastAsia="MS Gothic" w:hAnsi="Arial" w:cs="Arial"/>
              </w:rPr>
            </w:pPr>
            <w:permStart w:id="2097946578" w:edGrp="everyone"/>
            <w:permEnd w:id="2097946578"/>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C10AE0" w:rsidRPr="00C1373D" w:rsidRDefault="00C10AE0" w:rsidP="00C10AE0">
            <w:pPr>
              <w:rPr>
                <w:rFonts w:ascii="Arial" w:eastAsia="MS Gothic" w:hAnsi="Arial" w:cs="Arial"/>
              </w:rPr>
            </w:pPr>
            <w:permStart w:id="681903645" w:edGrp="everyone"/>
            <w:permEnd w:id="681903645"/>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1606762916" w:edGrp="everyone" w:displacedByCustomXml="prev"/>
            <w:tc>
              <w:tcPr>
                <w:tcW w:w="5474" w:type="dxa"/>
                <w:gridSpan w:val="2"/>
                <w:vAlign w:val="center"/>
              </w:tcPr>
              <w:p w:rsidR="00C10AE0" w:rsidRPr="00C1373D" w:rsidRDefault="00C10AE0" w:rsidP="00C10AE0">
                <w:pPr>
                  <w:rPr>
                    <w:rFonts w:ascii="Arial" w:hAnsi="Arial" w:cs="Arial"/>
                  </w:rPr>
                </w:pPr>
                <w:r w:rsidRPr="00C1373D">
                  <w:rPr>
                    <w:rFonts w:ascii="Arial" w:hAnsi="Arial" w:cs="Arial"/>
                    <w:noProof/>
                    <w:lang w:val="en-US"/>
                  </w:rPr>
                  <w:drawing>
                    <wp:inline distT="0" distB="0" distL="0" distR="0" wp14:anchorId="3AC8E67E" wp14:editId="483F4D22">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606762916"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1065755718" w:edGrp="everyone" w:displacedByCustomXml="next"/>
        <w:sdt>
          <w:sdtPr>
            <w:rPr>
              <w:rFonts w:ascii="Arial" w:eastAsia="MS Gothic" w:hAnsi="Arial" w:cs="Arial"/>
            </w:rPr>
            <w:id w:val="-867285342"/>
            <w:placeholder>
              <w:docPart w:val="15470FC7131D45DEB857E6E45C659398"/>
            </w:placeholder>
            <w:showingPlcHdr/>
            <w:date>
              <w:dateFormat w:val="d/MM/yyyy"/>
              <w:lid w:val="en-AU"/>
              <w:storeMappedDataAs w:val="dateTime"/>
              <w:calendar w:val="gregorian"/>
            </w:date>
          </w:sdtPr>
          <w:sdtEndPr/>
          <w:sdtContent>
            <w:tc>
              <w:tcPr>
                <w:tcW w:w="5474" w:type="dxa"/>
                <w:gridSpan w:val="2"/>
                <w:vAlign w:val="center"/>
              </w:tcPr>
              <w:p w:rsidR="00F755C4" w:rsidRPr="00C1373D" w:rsidRDefault="00F755C4" w:rsidP="00F755C4">
                <w:pPr>
                  <w:rPr>
                    <w:rFonts w:ascii="Arial" w:eastAsia="MS Gothic" w:hAnsi="Arial" w:cs="Arial"/>
                  </w:rPr>
                </w:pPr>
                <w:r w:rsidRPr="00C1373D">
                  <w:rPr>
                    <w:rStyle w:val="PlaceholderText"/>
                    <w:rFonts w:ascii="Arial" w:hAnsi="Arial" w:cs="Arial"/>
                  </w:rPr>
                  <w:t>Click here to enter a date.</w:t>
                </w:r>
              </w:p>
            </w:tc>
            <w:permEnd w:id="1065755718"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gridSpan w:val="2"/>
            <w:vAlign w:val="center"/>
          </w:tcPr>
          <w:p w:rsidR="00F755C4" w:rsidRDefault="00F755C4" w:rsidP="00F755C4">
            <w:pPr>
              <w:rPr>
                <w:rFonts w:ascii="Arial" w:eastAsia="MS Gothic" w:hAnsi="Arial" w:cs="Arial"/>
              </w:rPr>
            </w:pPr>
            <w:permStart w:id="814092112" w:edGrp="everyone"/>
            <w:permEnd w:id="814092112"/>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AC2E2E"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424437156" w:edGrp="everyone"/>
                <w:r w:rsidR="00DA6522" w:rsidRPr="00ED32CC">
                  <w:rPr>
                    <w:rFonts w:ascii="Segoe UI Symbol" w:eastAsia="MS Gothic" w:hAnsi="Segoe UI Symbol" w:cs="Segoe UI Symbol"/>
                  </w:rPr>
                  <w:t>☐</w:t>
                </w:r>
                <w:permEnd w:id="424437156"/>
              </w:sdtContent>
            </w:sdt>
            <w:r w:rsidR="00DA6522" w:rsidRPr="00ED32CC">
              <w:rPr>
                <w:rFonts w:ascii="Arial" w:hAnsi="Arial" w:cs="Arial"/>
              </w:rPr>
              <w:t xml:space="preserve"> Satisfactory </w:t>
            </w:r>
          </w:p>
          <w:p w:rsidR="00DA6522" w:rsidRPr="00ED32CC" w:rsidRDefault="00AC2E2E"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594612488" w:edGrp="everyone"/>
                <w:r w:rsidR="00DA6522" w:rsidRPr="00ED32CC">
                  <w:rPr>
                    <w:rFonts w:ascii="Segoe UI Symbol" w:eastAsia="MS Gothic" w:hAnsi="Segoe UI Symbol" w:cs="Segoe UI Symbol"/>
                  </w:rPr>
                  <w:t>☐</w:t>
                </w:r>
                <w:permEnd w:id="594612488"/>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012547012" w:edGrp="everyone"/>
            <w:permEnd w:id="1012547012"/>
          </w:p>
        </w:tc>
      </w:tr>
    </w:tbl>
    <w:p w:rsidR="00DA6522" w:rsidRPr="00F755C4" w:rsidRDefault="00DA6522" w:rsidP="004B5D8B">
      <w:pPr>
        <w:spacing w:after="0" w:line="240" w:lineRule="auto"/>
        <w:rPr>
          <w:rFonts w:ascii="Arial" w:hAnsi="Arial" w:cs="Arial"/>
          <w:sz w:val="4"/>
          <w:szCs w:val="4"/>
        </w:rPr>
      </w:pPr>
    </w:p>
    <w:sectPr w:rsidR="00DA6522" w:rsidRPr="00F755C4" w:rsidSect="00987BC8">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19CC" w:rsidRDefault="003319CC" w:rsidP="00C92317">
      <w:pPr>
        <w:spacing w:after="0" w:line="240" w:lineRule="auto"/>
      </w:pPr>
      <w:r>
        <w:separator/>
      </w:r>
    </w:p>
  </w:endnote>
  <w:endnote w:type="continuationSeparator" w:id="0">
    <w:p w:rsidR="003319CC" w:rsidRDefault="003319CC"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19CC" w:rsidRPr="00F5398E" w:rsidRDefault="003319CC" w:rsidP="000B09B0">
    <w:pPr>
      <w:pBdr>
        <w:top w:val="single" w:sz="4" w:space="1" w:color="auto"/>
      </w:pBdr>
      <w:rPr>
        <w:rFonts w:cs="Arial"/>
        <w:b/>
        <w:sz w:val="16"/>
        <w:szCs w:val="16"/>
      </w:rPr>
    </w:pPr>
  </w:p>
  <w:p w:rsidR="003319CC" w:rsidRPr="00F5398E" w:rsidRDefault="003319CC" w:rsidP="000B09B0">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82277731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1631625210"/>
        <w:docPartObj>
          <w:docPartGallery w:val="Page Numbers (Top of Page)"/>
          <w:docPartUnique/>
        </w:docPartObj>
      </w:sdtPr>
      <w:sdtEndPr/>
      <w:sdtContent>
        <w:sdt>
          <w:sdtPr>
            <w:rPr>
              <w:rFonts w:cs="Arial"/>
              <w:b/>
              <w:sz w:val="16"/>
              <w:szCs w:val="16"/>
            </w:rPr>
            <w:id w:val="378446931"/>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19CC" w:rsidRPr="00382227" w:rsidRDefault="003319CC" w:rsidP="000B09B0">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19CC" w:rsidRPr="00830749" w:rsidRDefault="003319CC" w:rsidP="00E142F6">
    <w:pPr>
      <w:pBdr>
        <w:top w:val="single" w:sz="4" w:space="1" w:color="auto"/>
      </w:pBdr>
      <w:spacing w:after="0"/>
      <w:rPr>
        <w:rFonts w:ascii="Arial" w:hAnsi="Arial" w:cs="Arial"/>
        <w:b/>
        <w:sz w:val="16"/>
        <w:szCs w:val="16"/>
      </w:rPr>
    </w:pPr>
  </w:p>
  <w:p w:rsidR="003319CC" w:rsidRPr="00E142F6" w:rsidRDefault="00AC2E2E"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3319CC" w:rsidRPr="004932A4">
              <w:rPr>
                <w:rFonts w:ascii="Arial" w:hAnsi="Arial" w:cs="Arial"/>
                <w:b/>
                <w:sz w:val="16"/>
                <w:szCs w:val="16"/>
              </w:rPr>
              <w:t xml:space="preserve">Page </w:t>
            </w:r>
            <w:r w:rsidR="003319CC" w:rsidRPr="004932A4">
              <w:rPr>
                <w:rFonts w:ascii="Arial" w:hAnsi="Arial" w:cs="Arial"/>
                <w:b/>
                <w:bCs/>
                <w:sz w:val="16"/>
                <w:szCs w:val="16"/>
              </w:rPr>
              <w:fldChar w:fldCharType="begin"/>
            </w:r>
            <w:r w:rsidR="003319CC" w:rsidRPr="004932A4">
              <w:rPr>
                <w:rFonts w:ascii="Arial" w:hAnsi="Arial" w:cs="Arial"/>
                <w:b/>
                <w:bCs/>
                <w:sz w:val="16"/>
                <w:szCs w:val="16"/>
              </w:rPr>
              <w:instrText xml:space="preserve"> PAGE </w:instrText>
            </w:r>
            <w:r w:rsidR="003319CC" w:rsidRPr="004932A4">
              <w:rPr>
                <w:rFonts w:ascii="Arial" w:hAnsi="Arial" w:cs="Arial"/>
                <w:b/>
                <w:bCs/>
                <w:sz w:val="16"/>
                <w:szCs w:val="16"/>
              </w:rPr>
              <w:fldChar w:fldCharType="separate"/>
            </w:r>
            <w:r>
              <w:rPr>
                <w:rFonts w:ascii="Arial" w:hAnsi="Arial" w:cs="Arial"/>
                <w:b/>
                <w:bCs/>
                <w:noProof/>
                <w:sz w:val="16"/>
                <w:szCs w:val="16"/>
              </w:rPr>
              <w:t>40</w:t>
            </w:r>
            <w:r w:rsidR="003319CC" w:rsidRPr="004932A4">
              <w:rPr>
                <w:rFonts w:ascii="Arial" w:hAnsi="Arial" w:cs="Arial"/>
                <w:b/>
                <w:sz w:val="16"/>
                <w:szCs w:val="16"/>
              </w:rPr>
              <w:fldChar w:fldCharType="end"/>
            </w:r>
            <w:r w:rsidR="003319CC" w:rsidRPr="004932A4">
              <w:rPr>
                <w:rFonts w:ascii="Arial" w:hAnsi="Arial" w:cs="Arial"/>
                <w:b/>
                <w:sz w:val="16"/>
                <w:szCs w:val="16"/>
              </w:rPr>
              <w:t xml:space="preserve"> of </w:t>
            </w:r>
            <w:r w:rsidR="003319CC" w:rsidRPr="006A6BE7">
              <w:rPr>
                <w:rFonts w:ascii="Arial" w:hAnsi="Arial" w:cs="Arial"/>
                <w:b/>
                <w:bCs/>
                <w:sz w:val="16"/>
                <w:szCs w:val="16"/>
              </w:rPr>
              <w:fldChar w:fldCharType="begin"/>
            </w:r>
            <w:r w:rsidR="003319CC" w:rsidRPr="006A6BE7">
              <w:rPr>
                <w:rFonts w:ascii="Arial" w:hAnsi="Arial" w:cs="Arial"/>
                <w:b/>
                <w:bCs/>
                <w:sz w:val="16"/>
                <w:szCs w:val="16"/>
              </w:rPr>
              <w:instrText xml:space="preserve"> NUMPAGES  </w:instrText>
            </w:r>
            <w:r w:rsidR="003319CC" w:rsidRPr="006A6BE7">
              <w:rPr>
                <w:rFonts w:ascii="Arial" w:hAnsi="Arial" w:cs="Arial"/>
                <w:b/>
                <w:bCs/>
                <w:sz w:val="16"/>
                <w:szCs w:val="16"/>
              </w:rPr>
              <w:fldChar w:fldCharType="separate"/>
            </w:r>
            <w:r>
              <w:rPr>
                <w:rFonts w:ascii="Arial" w:hAnsi="Arial" w:cs="Arial"/>
                <w:b/>
                <w:bCs/>
                <w:noProof/>
                <w:sz w:val="16"/>
                <w:szCs w:val="16"/>
              </w:rPr>
              <w:t>42</w:t>
            </w:r>
            <w:r w:rsidR="003319CC" w:rsidRPr="006A6BE7">
              <w:rPr>
                <w:rFonts w:ascii="Arial" w:hAnsi="Arial" w:cs="Arial"/>
                <w:b/>
                <w:bCs/>
                <w:sz w:val="16"/>
                <w:szCs w:val="16"/>
              </w:rPr>
              <w:fldChar w:fldCharType="end"/>
            </w:r>
          </w:sdtContent>
        </w:sdt>
      </w:sdtContent>
    </w:sdt>
    <w:r w:rsidR="003319CC">
      <w:rPr>
        <w:rFonts w:ascii="Arial" w:hAnsi="Arial" w:cs="Arial"/>
        <w:b/>
        <w:sz w:val="16"/>
        <w:szCs w:val="16"/>
      </w:rPr>
      <w:ptab w:relativeTo="margin" w:alignment="right" w:leader="none"/>
    </w:r>
    <w:r w:rsidR="003319CC" w:rsidRPr="003E72EA">
      <w:rPr>
        <w:rFonts w:cs="Arial"/>
        <w:b/>
        <w:sz w:val="16"/>
        <w:szCs w:val="16"/>
      </w:rPr>
      <w:t xml:space="preserve"> </w:t>
    </w:r>
    <w:r w:rsidR="003319CC" w:rsidRPr="003E72EA">
      <w:rPr>
        <w:rFonts w:ascii="Arial" w:hAnsi="Arial" w:cs="Arial"/>
        <w:b/>
        <w:sz w:val="16"/>
        <w:szCs w:val="16"/>
      </w:rPr>
      <w:t>CSTC Pty Ltd_0699_</w:t>
    </w:r>
    <w:sdt>
      <w:sdtPr>
        <w:rPr>
          <w:rFonts w:ascii="Arial" w:hAnsi="Arial" w:cs="Arial"/>
          <w:b/>
          <w:sz w:val="16"/>
          <w:szCs w:val="16"/>
        </w:rPr>
        <w:alias w:val="Status"/>
        <w:tag w:val=""/>
        <w:id w:val="-7679544"/>
        <w:dataBinding w:prefixMappings="xmlns:ns0='http://purl.org/dc/elements/1.1/' xmlns:ns1='http://schemas.openxmlformats.org/package/2006/metadata/core-properties' " w:xpath="/ns1:coreProperties[1]/ns1:contentStatus[1]" w:storeItemID="{6C3C8BC8-F283-45AE-878A-BAB7291924A1}"/>
        <w:text/>
      </w:sdtPr>
      <w:sdtEndPr/>
      <w:sdtContent>
        <w:r w:rsidR="003319CC">
          <w:rPr>
            <w:rFonts w:ascii="Arial" w:hAnsi="Arial" w:cs="Arial"/>
            <w:b/>
            <w:sz w:val="16"/>
            <w:szCs w:val="16"/>
          </w:rPr>
          <w:t>v1-1_29/01/2016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19CC" w:rsidRPr="00830749" w:rsidRDefault="003319CC" w:rsidP="00E142F6">
    <w:pPr>
      <w:pBdr>
        <w:top w:val="single" w:sz="4" w:space="1" w:color="auto"/>
      </w:pBdr>
      <w:spacing w:after="0"/>
      <w:rPr>
        <w:rFonts w:ascii="Arial" w:hAnsi="Arial" w:cs="Arial"/>
        <w:b/>
        <w:sz w:val="16"/>
        <w:szCs w:val="16"/>
      </w:rPr>
    </w:pPr>
  </w:p>
  <w:p w:rsidR="003319CC" w:rsidRPr="00E142F6" w:rsidRDefault="003319CC" w:rsidP="00E142F6">
    <w:pPr>
      <w:pBdr>
        <w:top w:val="single" w:sz="4" w:space="1" w:color="auto"/>
      </w:pBdr>
      <w:tabs>
        <w:tab w:val="right" w:pos="9026"/>
      </w:tabs>
      <w:spacing w:after="0"/>
      <w:rPr>
        <w:rFonts w:ascii="Arial" w:hAnsi="Arial" w:cs="Arial"/>
        <w:b/>
        <w:sz w:val="16"/>
        <w:szCs w:val="16"/>
      </w:rPr>
    </w:pPr>
    <w:r w:rsidRPr="003E72EA">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3E72EA">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C2E2E">
          <w:rPr>
            <w:rFonts w:ascii="Arial" w:hAnsi="Arial" w:cs="Arial"/>
            <w:b/>
            <w:bCs/>
            <w:noProof/>
            <w:sz w:val="16"/>
            <w:szCs w:val="16"/>
          </w:rPr>
          <w:t>39</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AC2E2E">
          <w:rPr>
            <w:rFonts w:ascii="Arial" w:hAnsi="Arial" w:cs="Arial"/>
            <w:b/>
            <w:bCs/>
            <w:noProof/>
            <w:sz w:val="16"/>
            <w:szCs w:val="16"/>
          </w:rPr>
          <w:t>42</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19CC" w:rsidRDefault="003319CC" w:rsidP="00C92317">
      <w:pPr>
        <w:spacing w:after="0" w:line="240" w:lineRule="auto"/>
      </w:pPr>
      <w:r>
        <w:separator/>
      </w:r>
    </w:p>
  </w:footnote>
  <w:footnote w:type="continuationSeparator" w:id="0">
    <w:p w:rsidR="003319CC" w:rsidRDefault="003319CC"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19CC" w:rsidRPr="00F5398E" w:rsidRDefault="00AC2E2E" w:rsidP="000B09B0">
    <w:pPr>
      <w:pBdr>
        <w:bottom w:val="single" w:sz="4" w:space="1" w:color="auto"/>
      </w:pBdr>
      <w:tabs>
        <w:tab w:val="right" w:pos="9072"/>
      </w:tabs>
      <w:rPr>
        <w:rFonts w:cs="Arial"/>
        <w:b/>
        <w:sz w:val="16"/>
        <w:szCs w:val="16"/>
      </w:rPr>
    </w:pPr>
    <w:sdt>
      <w:sdtPr>
        <w:rPr>
          <w:rFonts w:cs="Arial"/>
          <w:b/>
          <w:sz w:val="16"/>
          <w:szCs w:val="16"/>
        </w:rPr>
        <w:alias w:val="Category"/>
        <w:tag w:val=""/>
        <w:id w:val="-1499331625"/>
        <w:dataBinding w:prefixMappings="xmlns:ns0='http://purl.org/dc/elements/1.1/' xmlns:ns1='http://schemas.openxmlformats.org/package/2006/metadata/core-properties' " w:xpath="/ns1:coreProperties[1]/ns1:category[1]" w:storeItemID="{6C3C8BC8-F283-45AE-878A-BAB7291924A1}"/>
        <w:text/>
      </w:sdtPr>
      <w:sdtEndPr/>
      <w:sdtContent>
        <w:r w:rsidR="003319CC">
          <w:rPr>
            <w:rFonts w:cs="Arial"/>
            <w:b/>
            <w:sz w:val="16"/>
            <w:szCs w:val="16"/>
          </w:rPr>
          <w:t>Workbook</w:t>
        </w:r>
      </w:sdtContent>
    </w:sdt>
    <w:r w:rsidR="003319CC" w:rsidRPr="00F5398E">
      <w:rPr>
        <w:rFonts w:cs="Arial"/>
        <w:b/>
        <w:sz w:val="16"/>
        <w:szCs w:val="16"/>
      </w:rPr>
      <w:t xml:space="preserve"> - </w:t>
    </w:r>
    <w:sdt>
      <w:sdtPr>
        <w:rPr>
          <w:rFonts w:cs="Arial"/>
          <w:b/>
          <w:sz w:val="16"/>
          <w:szCs w:val="16"/>
        </w:rPr>
        <w:alias w:val="Title"/>
        <w:tag w:val=""/>
        <w:id w:val="-1722828086"/>
        <w:dataBinding w:prefixMappings="xmlns:ns0='http://purl.org/dc/elements/1.1/' xmlns:ns1='http://schemas.openxmlformats.org/package/2006/metadata/core-properties' " w:xpath="/ns1:coreProperties[1]/ns0:title[1]" w:storeItemID="{6C3C8BC8-F283-45AE-878A-BAB7291924A1}"/>
        <w:text/>
      </w:sdtPr>
      <w:sdtEndPr/>
      <w:sdtContent>
        <w:r w:rsidR="003319CC">
          <w:rPr>
            <w:rFonts w:cs="Arial"/>
            <w:b/>
            <w:sz w:val="16"/>
            <w:szCs w:val="16"/>
          </w:rPr>
          <w:t>BSBWHS506</w:t>
        </w:r>
      </w:sdtContent>
    </w:sdt>
    <w:r w:rsidR="003319CC" w:rsidRPr="00F5398E">
      <w:rPr>
        <w:rFonts w:cs="Arial"/>
        <w:b/>
        <w:sz w:val="16"/>
        <w:szCs w:val="16"/>
      </w:rPr>
      <w:t xml:space="preserve"> </w:t>
    </w:r>
    <w:sdt>
      <w:sdtPr>
        <w:rPr>
          <w:rFonts w:cs="Arial"/>
          <w:b/>
          <w:sz w:val="16"/>
          <w:szCs w:val="16"/>
        </w:rPr>
        <w:alias w:val="Subject"/>
        <w:tag w:val=""/>
        <w:id w:val="1114090566"/>
        <w:dataBinding w:prefixMappings="xmlns:ns0='http://purl.org/dc/elements/1.1/' xmlns:ns1='http://schemas.openxmlformats.org/package/2006/metadata/core-properties' " w:xpath="/ns1:coreProperties[1]/ns0:subject[1]" w:storeItemID="{6C3C8BC8-F283-45AE-878A-BAB7291924A1}"/>
        <w:text/>
      </w:sdtPr>
      <w:sdtEndPr/>
      <w:sdtContent>
        <w:r w:rsidR="003319CC">
          <w:rPr>
            <w:rFonts w:cs="Arial"/>
            <w:b/>
            <w:sz w:val="16"/>
            <w:szCs w:val="16"/>
          </w:rPr>
          <w:t>Contribute to developing, implementing and maintaining WHS management systems</w:t>
        </w:r>
      </w:sdtContent>
    </w:sdt>
    <w:r w:rsidR="003319CC" w:rsidRPr="00F5398E">
      <w:rPr>
        <w:rFonts w:cs="Arial"/>
        <w:b/>
        <w:sz w:val="16"/>
        <w:szCs w:val="16"/>
      </w:rPr>
      <w:ptab w:relativeTo="margin" w:alignment="right" w:leader="none"/>
    </w:r>
    <w:r w:rsidR="003319CC" w:rsidRPr="00F5398E">
      <w:rPr>
        <w:rFonts w:cs="Arial"/>
        <w:noProof/>
        <w:sz w:val="16"/>
        <w:szCs w:val="16"/>
        <w:lang w:val="en-US"/>
      </w:rPr>
      <w:drawing>
        <wp:inline distT="0" distB="0" distL="0" distR="0" wp14:anchorId="37DDAC3E" wp14:editId="4E258EE7">
          <wp:extent cx="196079" cy="190500"/>
          <wp:effectExtent l="0" t="0" r="0" b="0"/>
          <wp:docPr id="1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3319CC" w:rsidRPr="00F5398E" w:rsidRDefault="003319CC" w:rsidP="000B09B0">
    <w:pPr>
      <w:pBdr>
        <w:bottom w:val="single" w:sz="4" w:space="1" w:color="auto"/>
      </w:pBdr>
      <w:tabs>
        <w:tab w:val="right" w:pos="9072"/>
      </w:tabs>
      <w:rPr>
        <w:rFonts w:cs="Arial"/>
        <w:b/>
        <w:sz w:val="16"/>
        <w:szCs w:val="16"/>
      </w:rPr>
    </w:pPr>
  </w:p>
  <w:p w:rsidR="003319CC" w:rsidRDefault="003319C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19CC" w:rsidRDefault="00AC2E2E" w:rsidP="00987BC8">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dataBinding w:prefixMappings="xmlns:ns0='http://purl.org/dc/elements/1.1/' xmlns:ns1='http://schemas.openxmlformats.org/package/2006/metadata/core-properties' " w:xpath="/ns1:coreProperties[1]/ns1:category[1]" w:storeItemID="{6C3C8BC8-F283-45AE-878A-BAB7291924A1}"/>
        <w:text/>
      </w:sdtPr>
      <w:sdtEndPr/>
      <w:sdtContent>
        <w:r w:rsidR="003319CC" w:rsidRPr="00ED32CC">
          <w:rPr>
            <w:rFonts w:ascii="Arial" w:hAnsi="Arial" w:cs="Arial"/>
            <w:b/>
            <w:sz w:val="16"/>
            <w:szCs w:val="16"/>
          </w:rPr>
          <w:t>Workbook</w:t>
        </w:r>
      </w:sdtContent>
    </w:sdt>
    <w:r w:rsidR="003319CC"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3319CC">
          <w:rPr>
            <w:rFonts w:ascii="Arial" w:hAnsi="Arial" w:cs="Arial"/>
            <w:b/>
            <w:sz w:val="16"/>
            <w:szCs w:val="16"/>
          </w:rPr>
          <w:t>BSBWHS506</w:t>
        </w:r>
      </w:sdtContent>
    </w:sdt>
    <w:r w:rsidR="003319CC"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3319CC">
          <w:rPr>
            <w:rFonts w:ascii="Arial" w:hAnsi="Arial" w:cs="Arial"/>
            <w:b/>
            <w:sz w:val="16"/>
            <w:szCs w:val="16"/>
          </w:rPr>
          <w:t>Contribute to developing, implementing and maintaining WHS management systems</w:t>
        </w:r>
      </w:sdtContent>
    </w:sdt>
  </w:p>
  <w:p w:rsidR="003319CC" w:rsidRPr="00ED32CC" w:rsidRDefault="003319CC" w:rsidP="00987BC8">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19CC" w:rsidRDefault="00AC2E2E" w:rsidP="00987BC8">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3319CC" w:rsidRPr="00ED32CC">
          <w:rPr>
            <w:rFonts w:ascii="Arial" w:hAnsi="Arial" w:cs="Arial"/>
            <w:b/>
            <w:sz w:val="16"/>
            <w:szCs w:val="16"/>
          </w:rPr>
          <w:t>Workbook</w:t>
        </w:r>
      </w:sdtContent>
    </w:sdt>
    <w:r w:rsidR="003319CC"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3319CC">
          <w:rPr>
            <w:rFonts w:ascii="Arial" w:hAnsi="Arial" w:cs="Arial"/>
            <w:b/>
            <w:sz w:val="16"/>
            <w:szCs w:val="16"/>
          </w:rPr>
          <w:t>BSBWHS506</w:t>
        </w:r>
      </w:sdtContent>
    </w:sdt>
    <w:r w:rsidR="003319CC"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3319CC">
          <w:rPr>
            <w:rFonts w:ascii="Arial" w:hAnsi="Arial" w:cs="Arial"/>
            <w:b/>
            <w:sz w:val="16"/>
            <w:szCs w:val="16"/>
          </w:rPr>
          <w:t>Contribute to developing, implementing and maintaining WHS management systems</w:t>
        </w:r>
      </w:sdtContent>
    </w:sdt>
  </w:p>
  <w:p w:rsidR="003319CC" w:rsidRPr="00ED32CC" w:rsidRDefault="003319CC" w:rsidP="00987BC8">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72918"/>
    <w:multiLevelType w:val="hybridMultilevel"/>
    <w:tmpl w:val="099E5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251F31"/>
    <w:multiLevelType w:val="hybridMultilevel"/>
    <w:tmpl w:val="0DF83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F22CF0"/>
    <w:multiLevelType w:val="hybridMultilevel"/>
    <w:tmpl w:val="8210444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84749CB"/>
    <w:multiLevelType w:val="hybridMultilevel"/>
    <w:tmpl w:val="61A21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1C2DEE"/>
    <w:multiLevelType w:val="hybridMultilevel"/>
    <w:tmpl w:val="89169706"/>
    <w:lvl w:ilvl="0" w:tplc="0409000B">
      <w:start w:val="1"/>
      <w:numFmt w:val="bullet"/>
      <w:lvlText w:val=""/>
      <w:lvlJc w:val="left"/>
      <w:pPr>
        <w:ind w:left="2929" w:hanging="360"/>
      </w:pPr>
      <w:rPr>
        <w:rFonts w:ascii="Wingdings" w:hAnsi="Wingdings" w:hint="default"/>
      </w:rPr>
    </w:lvl>
    <w:lvl w:ilvl="1" w:tplc="04090003" w:tentative="1">
      <w:start w:val="1"/>
      <w:numFmt w:val="bullet"/>
      <w:lvlText w:val="o"/>
      <w:lvlJc w:val="left"/>
      <w:pPr>
        <w:ind w:left="3649" w:hanging="360"/>
      </w:pPr>
      <w:rPr>
        <w:rFonts w:ascii="Courier New" w:hAnsi="Courier New" w:cs="Courier New" w:hint="default"/>
      </w:rPr>
    </w:lvl>
    <w:lvl w:ilvl="2" w:tplc="04090005" w:tentative="1">
      <w:start w:val="1"/>
      <w:numFmt w:val="bullet"/>
      <w:lvlText w:val=""/>
      <w:lvlJc w:val="left"/>
      <w:pPr>
        <w:ind w:left="4369" w:hanging="360"/>
      </w:pPr>
      <w:rPr>
        <w:rFonts w:ascii="Wingdings" w:hAnsi="Wingdings" w:hint="default"/>
      </w:rPr>
    </w:lvl>
    <w:lvl w:ilvl="3" w:tplc="04090001" w:tentative="1">
      <w:start w:val="1"/>
      <w:numFmt w:val="bullet"/>
      <w:lvlText w:val=""/>
      <w:lvlJc w:val="left"/>
      <w:pPr>
        <w:ind w:left="5089" w:hanging="360"/>
      </w:pPr>
      <w:rPr>
        <w:rFonts w:ascii="Symbol" w:hAnsi="Symbol" w:hint="default"/>
      </w:rPr>
    </w:lvl>
    <w:lvl w:ilvl="4" w:tplc="04090003" w:tentative="1">
      <w:start w:val="1"/>
      <w:numFmt w:val="bullet"/>
      <w:lvlText w:val="o"/>
      <w:lvlJc w:val="left"/>
      <w:pPr>
        <w:ind w:left="5809" w:hanging="360"/>
      </w:pPr>
      <w:rPr>
        <w:rFonts w:ascii="Courier New" w:hAnsi="Courier New" w:cs="Courier New" w:hint="default"/>
      </w:rPr>
    </w:lvl>
    <w:lvl w:ilvl="5" w:tplc="04090005" w:tentative="1">
      <w:start w:val="1"/>
      <w:numFmt w:val="bullet"/>
      <w:lvlText w:val=""/>
      <w:lvlJc w:val="left"/>
      <w:pPr>
        <w:ind w:left="6529" w:hanging="360"/>
      </w:pPr>
      <w:rPr>
        <w:rFonts w:ascii="Wingdings" w:hAnsi="Wingdings" w:hint="default"/>
      </w:rPr>
    </w:lvl>
    <w:lvl w:ilvl="6" w:tplc="04090001" w:tentative="1">
      <w:start w:val="1"/>
      <w:numFmt w:val="bullet"/>
      <w:lvlText w:val=""/>
      <w:lvlJc w:val="left"/>
      <w:pPr>
        <w:ind w:left="7249" w:hanging="360"/>
      </w:pPr>
      <w:rPr>
        <w:rFonts w:ascii="Symbol" w:hAnsi="Symbol" w:hint="default"/>
      </w:rPr>
    </w:lvl>
    <w:lvl w:ilvl="7" w:tplc="04090003" w:tentative="1">
      <w:start w:val="1"/>
      <w:numFmt w:val="bullet"/>
      <w:lvlText w:val="o"/>
      <w:lvlJc w:val="left"/>
      <w:pPr>
        <w:ind w:left="7969" w:hanging="360"/>
      </w:pPr>
      <w:rPr>
        <w:rFonts w:ascii="Courier New" w:hAnsi="Courier New" w:cs="Courier New" w:hint="default"/>
      </w:rPr>
    </w:lvl>
    <w:lvl w:ilvl="8" w:tplc="04090005" w:tentative="1">
      <w:start w:val="1"/>
      <w:numFmt w:val="bullet"/>
      <w:lvlText w:val=""/>
      <w:lvlJc w:val="left"/>
      <w:pPr>
        <w:ind w:left="8689" w:hanging="360"/>
      </w:pPr>
      <w:rPr>
        <w:rFonts w:ascii="Wingdings" w:hAnsi="Wingdings" w:hint="default"/>
      </w:rPr>
    </w:lvl>
  </w:abstractNum>
  <w:abstractNum w:abstractNumId="5" w15:restartNumberingAfterBreak="0">
    <w:nsid w:val="0A580A9E"/>
    <w:multiLevelType w:val="hybridMultilevel"/>
    <w:tmpl w:val="9940DADC"/>
    <w:lvl w:ilvl="0" w:tplc="0409000B">
      <w:start w:val="1"/>
      <w:numFmt w:val="bullet"/>
      <w:lvlText w:val=""/>
      <w:lvlJc w:val="left"/>
      <w:pPr>
        <w:ind w:left="1497" w:hanging="360"/>
      </w:pPr>
      <w:rPr>
        <w:rFonts w:ascii="Wingdings" w:hAnsi="Wingdings" w:hint="default"/>
      </w:rPr>
    </w:lvl>
    <w:lvl w:ilvl="1" w:tplc="04090003" w:tentative="1">
      <w:start w:val="1"/>
      <w:numFmt w:val="bullet"/>
      <w:lvlText w:val="o"/>
      <w:lvlJc w:val="left"/>
      <w:pPr>
        <w:ind w:left="2217" w:hanging="360"/>
      </w:pPr>
      <w:rPr>
        <w:rFonts w:ascii="Courier New" w:hAnsi="Courier New" w:cs="Courier New" w:hint="default"/>
      </w:rPr>
    </w:lvl>
    <w:lvl w:ilvl="2" w:tplc="04090005" w:tentative="1">
      <w:start w:val="1"/>
      <w:numFmt w:val="bullet"/>
      <w:lvlText w:val=""/>
      <w:lvlJc w:val="left"/>
      <w:pPr>
        <w:ind w:left="2937" w:hanging="360"/>
      </w:pPr>
      <w:rPr>
        <w:rFonts w:ascii="Wingdings" w:hAnsi="Wingdings" w:hint="default"/>
      </w:rPr>
    </w:lvl>
    <w:lvl w:ilvl="3" w:tplc="04090001" w:tentative="1">
      <w:start w:val="1"/>
      <w:numFmt w:val="bullet"/>
      <w:lvlText w:val=""/>
      <w:lvlJc w:val="left"/>
      <w:pPr>
        <w:ind w:left="3657" w:hanging="360"/>
      </w:pPr>
      <w:rPr>
        <w:rFonts w:ascii="Symbol" w:hAnsi="Symbol" w:hint="default"/>
      </w:rPr>
    </w:lvl>
    <w:lvl w:ilvl="4" w:tplc="04090003" w:tentative="1">
      <w:start w:val="1"/>
      <w:numFmt w:val="bullet"/>
      <w:lvlText w:val="o"/>
      <w:lvlJc w:val="left"/>
      <w:pPr>
        <w:ind w:left="4377" w:hanging="360"/>
      </w:pPr>
      <w:rPr>
        <w:rFonts w:ascii="Courier New" w:hAnsi="Courier New" w:cs="Courier New" w:hint="default"/>
      </w:rPr>
    </w:lvl>
    <w:lvl w:ilvl="5" w:tplc="04090005" w:tentative="1">
      <w:start w:val="1"/>
      <w:numFmt w:val="bullet"/>
      <w:lvlText w:val=""/>
      <w:lvlJc w:val="left"/>
      <w:pPr>
        <w:ind w:left="5097" w:hanging="360"/>
      </w:pPr>
      <w:rPr>
        <w:rFonts w:ascii="Wingdings" w:hAnsi="Wingdings" w:hint="default"/>
      </w:rPr>
    </w:lvl>
    <w:lvl w:ilvl="6" w:tplc="04090001" w:tentative="1">
      <w:start w:val="1"/>
      <w:numFmt w:val="bullet"/>
      <w:lvlText w:val=""/>
      <w:lvlJc w:val="left"/>
      <w:pPr>
        <w:ind w:left="5817" w:hanging="360"/>
      </w:pPr>
      <w:rPr>
        <w:rFonts w:ascii="Symbol" w:hAnsi="Symbol" w:hint="default"/>
      </w:rPr>
    </w:lvl>
    <w:lvl w:ilvl="7" w:tplc="04090003" w:tentative="1">
      <w:start w:val="1"/>
      <w:numFmt w:val="bullet"/>
      <w:lvlText w:val="o"/>
      <w:lvlJc w:val="left"/>
      <w:pPr>
        <w:ind w:left="6537" w:hanging="360"/>
      </w:pPr>
      <w:rPr>
        <w:rFonts w:ascii="Courier New" w:hAnsi="Courier New" w:cs="Courier New" w:hint="default"/>
      </w:rPr>
    </w:lvl>
    <w:lvl w:ilvl="8" w:tplc="04090005" w:tentative="1">
      <w:start w:val="1"/>
      <w:numFmt w:val="bullet"/>
      <w:lvlText w:val=""/>
      <w:lvlJc w:val="left"/>
      <w:pPr>
        <w:ind w:left="7257" w:hanging="360"/>
      </w:pPr>
      <w:rPr>
        <w:rFonts w:ascii="Wingdings" w:hAnsi="Wingdings" w:hint="default"/>
      </w:rPr>
    </w:lvl>
  </w:abstractNum>
  <w:abstractNum w:abstractNumId="6" w15:restartNumberingAfterBreak="0">
    <w:nsid w:val="0AFF0211"/>
    <w:multiLevelType w:val="hybridMultilevel"/>
    <w:tmpl w:val="E9725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DE211B"/>
    <w:multiLevelType w:val="hybridMultilevel"/>
    <w:tmpl w:val="909AD410"/>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0EB8537A"/>
    <w:multiLevelType w:val="hybridMultilevel"/>
    <w:tmpl w:val="4C12A13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13F632E"/>
    <w:multiLevelType w:val="multilevel"/>
    <w:tmpl w:val="8FB47368"/>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27F3A55"/>
    <w:multiLevelType w:val="hybridMultilevel"/>
    <w:tmpl w:val="0F8E2DBA"/>
    <w:lvl w:ilvl="0" w:tplc="0409000B">
      <w:start w:val="1"/>
      <w:numFmt w:val="bullet"/>
      <w:lvlText w:val=""/>
      <w:lvlJc w:val="left"/>
      <w:pPr>
        <w:ind w:left="3291" w:hanging="360"/>
      </w:pPr>
      <w:rPr>
        <w:rFonts w:ascii="Wingdings" w:hAnsi="Wingdings" w:hint="default"/>
      </w:rPr>
    </w:lvl>
    <w:lvl w:ilvl="1" w:tplc="04090003" w:tentative="1">
      <w:start w:val="1"/>
      <w:numFmt w:val="bullet"/>
      <w:lvlText w:val="o"/>
      <w:lvlJc w:val="left"/>
      <w:pPr>
        <w:ind w:left="4011" w:hanging="360"/>
      </w:pPr>
      <w:rPr>
        <w:rFonts w:ascii="Courier New" w:hAnsi="Courier New" w:cs="Courier New" w:hint="default"/>
      </w:rPr>
    </w:lvl>
    <w:lvl w:ilvl="2" w:tplc="04090005" w:tentative="1">
      <w:start w:val="1"/>
      <w:numFmt w:val="bullet"/>
      <w:lvlText w:val=""/>
      <w:lvlJc w:val="left"/>
      <w:pPr>
        <w:ind w:left="4731" w:hanging="360"/>
      </w:pPr>
      <w:rPr>
        <w:rFonts w:ascii="Wingdings" w:hAnsi="Wingdings" w:hint="default"/>
      </w:rPr>
    </w:lvl>
    <w:lvl w:ilvl="3" w:tplc="04090001" w:tentative="1">
      <w:start w:val="1"/>
      <w:numFmt w:val="bullet"/>
      <w:lvlText w:val=""/>
      <w:lvlJc w:val="left"/>
      <w:pPr>
        <w:ind w:left="5451" w:hanging="360"/>
      </w:pPr>
      <w:rPr>
        <w:rFonts w:ascii="Symbol" w:hAnsi="Symbol" w:hint="default"/>
      </w:rPr>
    </w:lvl>
    <w:lvl w:ilvl="4" w:tplc="04090003" w:tentative="1">
      <w:start w:val="1"/>
      <w:numFmt w:val="bullet"/>
      <w:lvlText w:val="o"/>
      <w:lvlJc w:val="left"/>
      <w:pPr>
        <w:ind w:left="6171" w:hanging="360"/>
      </w:pPr>
      <w:rPr>
        <w:rFonts w:ascii="Courier New" w:hAnsi="Courier New" w:cs="Courier New" w:hint="default"/>
      </w:rPr>
    </w:lvl>
    <w:lvl w:ilvl="5" w:tplc="04090005" w:tentative="1">
      <w:start w:val="1"/>
      <w:numFmt w:val="bullet"/>
      <w:lvlText w:val=""/>
      <w:lvlJc w:val="left"/>
      <w:pPr>
        <w:ind w:left="6891" w:hanging="360"/>
      </w:pPr>
      <w:rPr>
        <w:rFonts w:ascii="Wingdings" w:hAnsi="Wingdings" w:hint="default"/>
      </w:rPr>
    </w:lvl>
    <w:lvl w:ilvl="6" w:tplc="04090001" w:tentative="1">
      <w:start w:val="1"/>
      <w:numFmt w:val="bullet"/>
      <w:lvlText w:val=""/>
      <w:lvlJc w:val="left"/>
      <w:pPr>
        <w:ind w:left="7611" w:hanging="360"/>
      </w:pPr>
      <w:rPr>
        <w:rFonts w:ascii="Symbol" w:hAnsi="Symbol" w:hint="default"/>
      </w:rPr>
    </w:lvl>
    <w:lvl w:ilvl="7" w:tplc="04090003" w:tentative="1">
      <w:start w:val="1"/>
      <w:numFmt w:val="bullet"/>
      <w:lvlText w:val="o"/>
      <w:lvlJc w:val="left"/>
      <w:pPr>
        <w:ind w:left="8331" w:hanging="360"/>
      </w:pPr>
      <w:rPr>
        <w:rFonts w:ascii="Courier New" w:hAnsi="Courier New" w:cs="Courier New" w:hint="default"/>
      </w:rPr>
    </w:lvl>
    <w:lvl w:ilvl="8" w:tplc="04090005" w:tentative="1">
      <w:start w:val="1"/>
      <w:numFmt w:val="bullet"/>
      <w:lvlText w:val=""/>
      <w:lvlJc w:val="left"/>
      <w:pPr>
        <w:ind w:left="9051" w:hanging="360"/>
      </w:pPr>
      <w:rPr>
        <w:rFonts w:ascii="Wingdings" w:hAnsi="Wingdings" w:hint="default"/>
      </w:rPr>
    </w:lvl>
  </w:abstractNum>
  <w:abstractNum w:abstractNumId="11" w15:restartNumberingAfterBreak="0">
    <w:nsid w:val="129F05B6"/>
    <w:multiLevelType w:val="hybridMultilevel"/>
    <w:tmpl w:val="F04AF5C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4BE6E6F"/>
    <w:multiLevelType w:val="hybridMultilevel"/>
    <w:tmpl w:val="1D746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4CF0DDB"/>
    <w:multiLevelType w:val="hybridMultilevel"/>
    <w:tmpl w:val="6DF6D4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255A73"/>
    <w:multiLevelType w:val="hybridMultilevel"/>
    <w:tmpl w:val="8EACCF9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16B006D5"/>
    <w:multiLevelType w:val="hybridMultilevel"/>
    <w:tmpl w:val="AA0CF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2A30D9"/>
    <w:multiLevelType w:val="hybridMultilevel"/>
    <w:tmpl w:val="98183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A8347BE"/>
    <w:multiLevelType w:val="hybridMultilevel"/>
    <w:tmpl w:val="EC82D2E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1BE026D6"/>
    <w:multiLevelType w:val="hybridMultilevel"/>
    <w:tmpl w:val="4C32977E"/>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15:restartNumberingAfterBreak="0">
    <w:nsid w:val="26791F66"/>
    <w:multiLevelType w:val="hybridMultilevel"/>
    <w:tmpl w:val="8AE6338C"/>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28A3392E"/>
    <w:multiLevelType w:val="hybridMultilevel"/>
    <w:tmpl w:val="CD141B8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28E34BC2"/>
    <w:multiLevelType w:val="hybridMultilevel"/>
    <w:tmpl w:val="67B85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CB37D2E"/>
    <w:multiLevelType w:val="hybridMultilevel"/>
    <w:tmpl w:val="E1BC6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CC24928"/>
    <w:multiLevelType w:val="hybridMultilevel"/>
    <w:tmpl w:val="69BA7BF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2F992B2B"/>
    <w:multiLevelType w:val="hybridMultilevel"/>
    <w:tmpl w:val="75745E72"/>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15:restartNumberingAfterBreak="0">
    <w:nsid w:val="2FD70599"/>
    <w:multiLevelType w:val="hybridMultilevel"/>
    <w:tmpl w:val="EBE2B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0B37C64"/>
    <w:multiLevelType w:val="hybridMultilevel"/>
    <w:tmpl w:val="B93A70AC"/>
    <w:lvl w:ilvl="0" w:tplc="E0CC7A86">
      <w:start w:val="1"/>
      <w:numFmt w:val="lowerLetter"/>
      <w:lvlText w:val="(%1)"/>
      <w:lvlJc w:val="left"/>
      <w:pPr>
        <w:ind w:left="2880" w:hanging="360"/>
      </w:pPr>
      <w:rPr>
        <w:rFonts w:asciiTheme="minorHAnsi" w:eastAsiaTheme="minorHAnsi" w:hAnsiTheme="minorHAnsi" w:cstheme="minorBidi"/>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7" w15:restartNumberingAfterBreak="0">
    <w:nsid w:val="311E030A"/>
    <w:multiLevelType w:val="hybridMultilevel"/>
    <w:tmpl w:val="4150F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C321036"/>
    <w:multiLevelType w:val="hybridMultilevel"/>
    <w:tmpl w:val="58646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0D74B4D"/>
    <w:multiLevelType w:val="hybridMultilevel"/>
    <w:tmpl w:val="09148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2685C81"/>
    <w:multiLevelType w:val="hybridMultilevel"/>
    <w:tmpl w:val="90627E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432D503F"/>
    <w:multiLevelType w:val="hybridMultilevel"/>
    <w:tmpl w:val="93164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3363277"/>
    <w:multiLevelType w:val="hybridMultilevel"/>
    <w:tmpl w:val="A15E0C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4437392B"/>
    <w:multiLevelType w:val="hybridMultilevel"/>
    <w:tmpl w:val="E3E2F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4C62040"/>
    <w:multiLevelType w:val="hybridMultilevel"/>
    <w:tmpl w:val="86FCD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6306D68"/>
    <w:multiLevelType w:val="hybridMultilevel"/>
    <w:tmpl w:val="DEF4E532"/>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 w15:restartNumberingAfterBreak="0">
    <w:nsid w:val="4A184304"/>
    <w:multiLevelType w:val="hybridMultilevel"/>
    <w:tmpl w:val="7DBC3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3E07F0E"/>
    <w:multiLevelType w:val="hybridMultilevel"/>
    <w:tmpl w:val="37A05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C35227C"/>
    <w:multiLevelType w:val="hybridMultilevel"/>
    <w:tmpl w:val="AF2E2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E442755"/>
    <w:multiLevelType w:val="hybridMultilevel"/>
    <w:tmpl w:val="34A4CEF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5F3D7D37"/>
    <w:multiLevelType w:val="hybridMultilevel"/>
    <w:tmpl w:val="D3AC066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5F977BF6"/>
    <w:multiLevelType w:val="hybridMultilevel"/>
    <w:tmpl w:val="E51C2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045139B"/>
    <w:multiLevelType w:val="hybridMultilevel"/>
    <w:tmpl w:val="075471D2"/>
    <w:lvl w:ilvl="0" w:tplc="406E151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0DE7F2F"/>
    <w:multiLevelType w:val="hybridMultilevel"/>
    <w:tmpl w:val="E7203F6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61FF3616"/>
    <w:multiLevelType w:val="hybridMultilevel"/>
    <w:tmpl w:val="5C047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2B208B7"/>
    <w:multiLevelType w:val="hybridMultilevel"/>
    <w:tmpl w:val="0BF2A098"/>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8" w15:restartNumberingAfterBreak="0">
    <w:nsid w:val="67FB4412"/>
    <w:multiLevelType w:val="multilevel"/>
    <w:tmpl w:val="B9E8B2E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9" w15:restartNumberingAfterBreak="0">
    <w:nsid w:val="6D7B4EAB"/>
    <w:multiLevelType w:val="hybridMultilevel"/>
    <w:tmpl w:val="80EA1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E9A5FC9"/>
    <w:multiLevelType w:val="hybridMultilevel"/>
    <w:tmpl w:val="F49E0E0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7010774F"/>
    <w:multiLevelType w:val="hybridMultilevel"/>
    <w:tmpl w:val="02DE4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6A44AD1"/>
    <w:multiLevelType w:val="hybridMultilevel"/>
    <w:tmpl w:val="FD403C8A"/>
    <w:lvl w:ilvl="0" w:tplc="04090003">
      <w:start w:val="1"/>
      <w:numFmt w:val="bullet"/>
      <w:lvlText w:val="o"/>
      <w:lvlJc w:val="left"/>
      <w:pPr>
        <w:ind w:left="1489" w:hanging="360"/>
      </w:pPr>
      <w:rPr>
        <w:rFonts w:ascii="Courier New" w:hAnsi="Courier New" w:cs="Courier New" w:hint="default"/>
      </w:rPr>
    </w:lvl>
    <w:lvl w:ilvl="1" w:tplc="04090003" w:tentative="1">
      <w:start w:val="1"/>
      <w:numFmt w:val="bullet"/>
      <w:lvlText w:val="o"/>
      <w:lvlJc w:val="left"/>
      <w:pPr>
        <w:ind w:left="2209" w:hanging="360"/>
      </w:pPr>
      <w:rPr>
        <w:rFonts w:ascii="Courier New" w:hAnsi="Courier New" w:cs="Courier New" w:hint="default"/>
      </w:rPr>
    </w:lvl>
    <w:lvl w:ilvl="2" w:tplc="04090005" w:tentative="1">
      <w:start w:val="1"/>
      <w:numFmt w:val="bullet"/>
      <w:lvlText w:val=""/>
      <w:lvlJc w:val="left"/>
      <w:pPr>
        <w:ind w:left="2929" w:hanging="360"/>
      </w:pPr>
      <w:rPr>
        <w:rFonts w:ascii="Wingdings" w:hAnsi="Wingdings" w:hint="default"/>
      </w:rPr>
    </w:lvl>
    <w:lvl w:ilvl="3" w:tplc="04090001" w:tentative="1">
      <w:start w:val="1"/>
      <w:numFmt w:val="bullet"/>
      <w:lvlText w:val=""/>
      <w:lvlJc w:val="left"/>
      <w:pPr>
        <w:ind w:left="3649" w:hanging="360"/>
      </w:pPr>
      <w:rPr>
        <w:rFonts w:ascii="Symbol" w:hAnsi="Symbol" w:hint="default"/>
      </w:rPr>
    </w:lvl>
    <w:lvl w:ilvl="4" w:tplc="04090003" w:tentative="1">
      <w:start w:val="1"/>
      <w:numFmt w:val="bullet"/>
      <w:lvlText w:val="o"/>
      <w:lvlJc w:val="left"/>
      <w:pPr>
        <w:ind w:left="4369" w:hanging="360"/>
      </w:pPr>
      <w:rPr>
        <w:rFonts w:ascii="Courier New" w:hAnsi="Courier New" w:cs="Courier New" w:hint="default"/>
      </w:rPr>
    </w:lvl>
    <w:lvl w:ilvl="5" w:tplc="04090005" w:tentative="1">
      <w:start w:val="1"/>
      <w:numFmt w:val="bullet"/>
      <w:lvlText w:val=""/>
      <w:lvlJc w:val="left"/>
      <w:pPr>
        <w:ind w:left="5089" w:hanging="360"/>
      </w:pPr>
      <w:rPr>
        <w:rFonts w:ascii="Wingdings" w:hAnsi="Wingdings" w:hint="default"/>
      </w:rPr>
    </w:lvl>
    <w:lvl w:ilvl="6" w:tplc="04090001" w:tentative="1">
      <w:start w:val="1"/>
      <w:numFmt w:val="bullet"/>
      <w:lvlText w:val=""/>
      <w:lvlJc w:val="left"/>
      <w:pPr>
        <w:ind w:left="5809" w:hanging="360"/>
      </w:pPr>
      <w:rPr>
        <w:rFonts w:ascii="Symbol" w:hAnsi="Symbol" w:hint="default"/>
      </w:rPr>
    </w:lvl>
    <w:lvl w:ilvl="7" w:tplc="04090003" w:tentative="1">
      <w:start w:val="1"/>
      <w:numFmt w:val="bullet"/>
      <w:lvlText w:val="o"/>
      <w:lvlJc w:val="left"/>
      <w:pPr>
        <w:ind w:left="6529" w:hanging="360"/>
      </w:pPr>
      <w:rPr>
        <w:rFonts w:ascii="Courier New" w:hAnsi="Courier New" w:cs="Courier New" w:hint="default"/>
      </w:rPr>
    </w:lvl>
    <w:lvl w:ilvl="8" w:tplc="04090005" w:tentative="1">
      <w:start w:val="1"/>
      <w:numFmt w:val="bullet"/>
      <w:lvlText w:val=""/>
      <w:lvlJc w:val="left"/>
      <w:pPr>
        <w:ind w:left="7249" w:hanging="360"/>
      </w:pPr>
      <w:rPr>
        <w:rFonts w:ascii="Wingdings" w:hAnsi="Wingdings" w:hint="default"/>
      </w:rPr>
    </w:lvl>
  </w:abstractNum>
  <w:abstractNum w:abstractNumId="53" w15:restartNumberingAfterBreak="0">
    <w:nsid w:val="77234F33"/>
    <w:multiLevelType w:val="hybridMultilevel"/>
    <w:tmpl w:val="4134D7C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77C33DC7"/>
    <w:multiLevelType w:val="hybridMultilevel"/>
    <w:tmpl w:val="86500DDC"/>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5" w15:restartNumberingAfterBreak="0">
    <w:nsid w:val="77CB003F"/>
    <w:multiLevelType w:val="hybridMultilevel"/>
    <w:tmpl w:val="5582F1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77EE4223"/>
    <w:multiLevelType w:val="hybridMultilevel"/>
    <w:tmpl w:val="08A634A6"/>
    <w:lvl w:ilvl="0" w:tplc="0409000B">
      <w:start w:val="1"/>
      <w:numFmt w:val="bullet"/>
      <w:lvlText w:val=""/>
      <w:lvlJc w:val="left"/>
      <w:pPr>
        <w:ind w:left="1502" w:hanging="360"/>
      </w:pPr>
      <w:rPr>
        <w:rFonts w:ascii="Wingdings" w:hAnsi="Wingdings" w:hint="default"/>
      </w:rPr>
    </w:lvl>
    <w:lvl w:ilvl="1" w:tplc="04090003" w:tentative="1">
      <w:start w:val="1"/>
      <w:numFmt w:val="bullet"/>
      <w:lvlText w:val="o"/>
      <w:lvlJc w:val="left"/>
      <w:pPr>
        <w:ind w:left="2222" w:hanging="360"/>
      </w:pPr>
      <w:rPr>
        <w:rFonts w:ascii="Courier New" w:hAnsi="Courier New" w:cs="Courier New" w:hint="default"/>
      </w:rPr>
    </w:lvl>
    <w:lvl w:ilvl="2" w:tplc="04090005" w:tentative="1">
      <w:start w:val="1"/>
      <w:numFmt w:val="bullet"/>
      <w:lvlText w:val=""/>
      <w:lvlJc w:val="left"/>
      <w:pPr>
        <w:ind w:left="2942" w:hanging="360"/>
      </w:pPr>
      <w:rPr>
        <w:rFonts w:ascii="Wingdings" w:hAnsi="Wingdings" w:hint="default"/>
      </w:rPr>
    </w:lvl>
    <w:lvl w:ilvl="3" w:tplc="04090001" w:tentative="1">
      <w:start w:val="1"/>
      <w:numFmt w:val="bullet"/>
      <w:lvlText w:val=""/>
      <w:lvlJc w:val="left"/>
      <w:pPr>
        <w:ind w:left="3662" w:hanging="360"/>
      </w:pPr>
      <w:rPr>
        <w:rFonts w:ascii="Symbol" w:hAnsi="Symbol" w:hint="default"/>
      </w:rPr>
    </w:lvl>
    <w:lvl w:ilvl="4" w:tplc="04090003" w:tentative="1">
      <w:start w:val="1"/>
      <w:numFmt w:val="bullet"/>
      <w:lvlText w:val="o"/>
      <w:lvlJc w:val="left"/>
      <w:pPr>
        <w:ind w:left="4382" w:hanging="360"/>
      </w:pPr>
      <w:rPr>
        <w:rFonts w:ascii="Courier New" w:hAnsi="Courier New" w:cs="Courier New" w:hint="default"/>
      </w:rPr>
    </w:lvl>
    <w:lvl w:ilvl="5" w:tplc="04090005" w:tentative="1">
      <w:start w:val="1"/>
      <w:numFmt w:val="bullet"/>
      <w:lvlText w:val=""/>
      <w:lvlJc w:val="left"/>
      <w:pPr>
        <w:ind w:left="5102" w:hanging="360"/>
      </w:pPr>
      <w:rPr>
        <w:rFonts w:ascii="Wingdings" w:hAnsi="Wingdings" w:hint="default"/>
      </w:rPr>
    </w:lvl>
    <w:lvl w:ilvl="6" w:tplc="04090001" w:tentative="1">
      <w:start w:val="1"/>
      <w:numFmt w:val="bullet"/>
      <w:lvlText w:val=""/>
      <w:lvlJc w:val="left"/>
      <w:pPr>
        <w:ind w:left="5822" w:hanging="360"/>
      </w:pPr>
      <w:rPr>
        <w:rFonts w:ascii="Symbol" w:hAnsi="Symbol" w:hint="default"/>
      </w:rPr>
    </w:lvl>
    <w:lvl w:ilvl="7" w:tplc="04090003" w:tentative="1">
      <w:start w:val="1"/>
      <w:numFmt w:val="bullet"/>
      <w:lvlText w:val="o"/>
      <w:lvlJc w:val="left"/>
      <w:pPr>
        <w:ind w:left="6542" w:hanging="360"/>
      </w:pPr>
      <w:rPr>
        <w:rFonts w:ascii="Courier New" w:hAnsi="Courier New" w:cs="Courier New" w:hint="default"/>
      </w:rPr>
    </w:lvl>
    <w:lvl w:ilvl="8" w:tplc="04090005" w:tentative="1">
      <w:start w:val="1"/>
      <w:numFmt w:val="bullet"/>
      <w:lvlText w:val=""/>
      <w:lvlJc w:val="left"/>
      <w:pPr>
        <w:ind w:left="7262" w:hanging="360"/>
      </w:pPr>
      <w:rPr>
        <w:rFonts w:ascii="Wingdings" w:hAnsi="Wingdings" w:hint="default"/>
      </w:rPr>
    </w:lvl>
  </w:abstractNum>
  <w:abstractNum w:abstractNumId="57" w15:restartNumberingAfterBreak="0">
    <w:nsid w:val="784532C0"/>
    <w:multiLevelType w:val="hybridMultilevel"/>
    <w:tmpl w:val="C56EBFBA"/>
    <w:lvl w:ilvl="0" w:tplc="2418378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8" w15:restartNumberingAfterBreak="0">
    <w:nsid w:val="78855732"/>
    <w:multiLevelType w:val="hybridMultilevel"/>
    <w:tmpl w:val="B44699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7C06495B"/>
    <w:multiLevelType w:val="hybridMultilevel"/>
    <w:tmpl w:val="CD2CCD1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7C326D1F"/>
    <w:multiLevelType w:val="hybridMultilevel"/>
    <w:tmpl w:val="22BCF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ED5046B"/>
    <w:multiLevelType w:val="hybridMultilevel"/>
    <w:tmpl w:val="7EA4C10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15:restartNumberingAfterBreak="0">
    <w:nsid w:val="7F065500"/>
    <w:multiLevelType w:val="hybridMultilevel"/>
    <w:tmpl w:val="9124B2E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7"/>
  </w:num>
  <w:num w:numId="2">
    <w:abstractNumId w:val="40"/>
  </w:num>
  <w:num w:numId="3">
    <w:abstractNumId w:val="59"/>
  </w:num>
  <w:num w:numId="4">
    <w:abstractNumId w:val="48"/>
  </w:num>
  <w:num w:numId="5">
    <w:abstractNumId w:val="30"/>
  </w:num>
  <w:num w:numId="6">
    <w:abstractNumId w:val="26"/>
  </w:num>
  <w:num w:numId="7">
    <w:abstractNumId w:val="16"/>
  </w:num>
  <w:num w:numId="8">
    <w:abstractNumId w:val="20"/>
  </w:num>
  <w:num w:numId="9">
    <w:abstractNumId w:val="15"/>
  </w:num>
  <w:num w:numId="10">
    <w:abstractNumId w:val="12"/>
  </w:num>
  <w:num w:numId="11">
    <w:abstractNumId w:val="22"/>
  </w:num>
  <w:num w:numId="12">
    <w:abstractNumId w:val="60"/>
  </w:num>
  <w:num w:numId="13">
    <w:abstractNumId w:val="4"/>
  </w:num>
  <w:num w:numId="14">
    <w:abstractNumId w:val="57"/>
  </w:num>
  <w:num w:numId="15">
    <w:abstractNumId w:val="18"/>
  </w:num>
  <w:num w:numId="16">
    <w:abstractNumId w:val="54"/>
  </w:num>
  <w:num w:numId="17">
    <w:abstractNumId w:val="10"/>
  </w:num>
  <w:num w:numId="18">
    <w:abstractNumId w:val="29"/>
  </w:num>
  <w:num w:numId="19">
    <w:abstractNumId w:val="0"/>
  </w:num>
  <w:num w:numId="20">
    <w:abstractNumId w:val="32"/>
  </w:num>
  <w:num w:numId="21">
    <w:abstractNumId w:val="58"/>
  </w:num>
  <w:num w:numId="22">
    <w:abstractNumId w:val="24"/>
  </w:num>
  <w:num w:numId="23">
    <w:abstractNumId w:val="55"/>
  </w:num>
  <w:num w:numId="24">
    <w:abstractNumId w:val="46"/>
  </w:num>
  <w:num w:numId="25">
    <w:abstractNumId w:val="51"/>
  </w:num>
  <w:num w:numId="26">
    <w:abstractNumId w:val="21"/>
  </w:num>
  <w:num w:numId="27">
    <w:abstractNumId w:val="43"/>
  </w:num>
  <w:num w:numId="28">
    <w:abstractNumId w:val="52"/>
  </w:num>
  <w:num w:numId="29">
    <w:abstractNumId w:val="27"/>
  </w:num>
  <w:num w:numId="30">
    <w:abstractNumId w:val="11"/>
  </w:num>
  <w:num w:numId="31">
    <w:abstractNumId w:val="7"/>
  </w:num>
  <w:num w:numId="32">
    <w:abstractNumId w:val="62"/>
  </w:num>
  <w:num w:numId="33">
    <w:abstractNumId w:val="14"/>
  </w:num>
  <w:num w:numId="34">
    <w:abstractNumId w:val="63"/>
  </w:num>
  <w:num w:numId="35">
    <w:abstractNumId w:val="53"/>
  </w:num>
  <w:num w:numId="36">
    <w:abstractNumId w:val="41"/>
  </w:num>
  <w:num w:numId="37">
    <w:abstractNumId w:val="23"/>
  </w:num>
  <w:num w:numId="38">
    <w:abstractNumId w:val="1"/>
  </w:num>
  <w:num w:numId="39">
    <w:abstractNumId w:val="2"/>
  </w:num>
  <w:num w:numId="40">
    <w:abstractNumId w:val="9"/>
  </w:num>
  <w:num w:numId="41">
    <w:abstractNumId w:val="31"/>
  </w:num>
  <w:num w:numId="42">
    <w:abstractNumId w:val="28"/>
  </w:num>
  <w:num w:numId="43">
    <w:abstractNumId w:val="61"/>
  </w:num>
  <w:num w:numId="44">
    <w:abstractNumId w:val="37"/>
  </w:num>
  <w:num w:numId="45">
    <w:abstractNumId w:val="38"/>
  </w:num>
  <w:num w:numId="46">
    <w:abstractNumId w:val="35"/>
  </w:num>
  <w:num w:numId="47">
    <w:abstractNumId w:val="39"/>
  </w:num>
  <w:num w:numId="48">
    <w:abstractNumId w:val="49"/>
  </w:num>
  <w:num w:numId="49">
    <w:abstractNumId w:val="36"/>
  </w:num>
  <w:num w:numId="50">
    <w:abstractNumId w:val="45"/>
  </w:num>
  <w:num w:numId="51">
    <w:abstractNumId w:val="42"/>
  </w:num>
  <w:num w:numId="52">
    <w:abstractNumId w:val="6"/>
  </w:num>
  <w:num w:numId="53">
    <w:abstractNumId w:val="50"/>
  </w:num>
  <w:num w:numId="54">
    <w:abstractNumId w:val="13"/>
  </w:num>
  <w:num w:numId="55">
    <w:abstractNumId w:val="34"/>
  </w:num>
  <w:num w:numId="56">
    <w:abstractNumId w:val="5"/>
  </w:num>
  <w:num w:numId="57">
    <w:abstractNumId w:val="56"/>
  </w:num>
  <w:num w:numId="58">
    <w:abstractNumId w:val="25"/>
  </w:num>
  <w:num w:numId="59">
    <w:abstractNumId w:val="3"/>
  </w:num>
  <w:num w:numId="60">
    <w:abstractNumId w:val="33"/>
  </w:num>
  <w:num w:numId="61">
    <w:abstractNumId w:val="17"/>
  </w:num>
  <w:num w:numId="62">
    <w:abstractNumId w:val="19"/>
  </w:num>
  <w:num w:numId="63">
    <w:abstractNumId w:val="44"/>
  </w:num>
  <w:num w:numId="64">
    <w:abstractNumId w:val="8"/>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ocumentProtection w:edit="readOnly" w:enforcement="1" w:cryptProviderType="rsaAES" w:cryptAlgorithmClass="hash" w:cryptAlgorithmType="typeAny" w:cryptAlgorithmSid="14" w:cryptSpinCount="100000" w:hash="CRZ2G4cl4w4B4C00IP9CDQbksqMJh25jOIHOAFQ7MUDzndOtaF9EoR4ED3WbNaj/LE2rq9r0zA9Qby7QW64Q+Q==" w:salt="P2BdJm0za//GKXtVC+9ODA=="/>
  <w:defaultTabStop w:val="720"/>
  <w:evenAndOddHeaders/>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11D6"/>
    <w:rsid w:val="00006720"/>
    <w:rsid w:val="00014F85"/>
    <w:rsid w:val="000152AF"/>
    <w:rsid w:val="00015D57"/>
    <w:rsid w:val="000307C1"/>
    <w:rsid w:val="00031F90"/>
    <w:rsid w:val="000356AD"/>
    <w:rsid w:val="000455B9"/>
    <w:rsid w:val="00045947"/>
    <w:rsid w:val="000619FA"/>
    <w:rsid w:val="0008054A"/>
    <w:rsid w:val="000A1106"/>
    <w:rsid w:val="000A22B9"/>
    <w:rsid w:val="000A6012"/>
    <w:rsid w:val="000A6F1B"/>
    <w:rsid w:val="000A79B6"/>
    <w:rsid w:val="000B09B0"/>
    <w:rsid w:val="000B1808"/>
    <w:rsid w:val="000B5FA2"/>
    <w:rsid w:val="000C12B2"/>
    <w:rsid w:val="000D7055"/>
    <w:rsid w:val="000E04B9"/>
    <w:rsid w:val="000E21C7"/>
    <w:rsid w:val="000E5DE7"/>
    <w:rsid w:val="000F0B8F"/>
    <w:rsid w:val="000F79C0"/>
    <w:rsid w:val="00103E67"/>
    <w:rsid w:val="0010740E"/>
    <w:rsid w:val="001079DD"/>
    <w:rsid w:val="0012617D"/>
    <w:rsid w:val="00133603"/>
    <w:rsid w:val="00156378"/>
    <w:rsid w:val="00160624"/>
    <w:rsid w:val="0016133A"/>
    <w:rsid w:val="00162111"/>
    <w:rsid w:val="0016558F"/>
    <w:rsid w:val="00167128"/>
    <w:rsid w:val="001713C2"/>
    <w:rsid w:val="00171746"/>
    <w:rsid w:val="001856B8"/>
    <w:rsid w:val="001A692F"/>
    <w:rsid w:val="001A7FB9"/>
    <w:rsid w:val="001B5FDA"/>
    <w:rsid w:val="001C11B1"/>
    <w:rsid w:val="001D2419"/>
    <w:rsid w:val="00200D9B"/>
    <w:rsid w:val="002063C4"/>
    <w:rsid w:val="00210126"/>
    <w:rsid w:val="0022022E"/>
    <w:rsid w:val="00223E4A"/>
    <w:rsid w:val="002377F4"/>
    <w:rsid w:val="00242950"/>
    <w:rsid w:val="002446AA"/>
    <w:rsid w:val="00244BDD"/>
    <w:rsid w:val="00245478"/>
    <w:rsid w:val="00246A2E"/>
    <w:rsid w:val="002512A7"/>
    <w:rsid w:val="00254B63"/>
    <w:rsid w:val="00255324"/>
    <w:rsid w:val="002557D0"/>
    <w:rsid w:val="00257F23"/>
    <w:rsid w:val="00266CD0"/>
    <w:rsid w:val="002709D2"/>
    <w:rsid w:val="00277F08"/>
    <w:rsid w:val="00277F2D"/>
    <w:rsid w:val="00281B9C"/>
    <w:rsid w:val="00282BAD"/>
    <w:rsid w:val="002873D4"/>
    <w:rsid w:val="00292A47"/>
    <w:rsid w:val="00294C39"/>
    <w:rsid w:val="002A19D8"/>
    <w:rsid w:val="002A3C12"/>
    <w:rsid w:val="002A6903"/>
    <w:rsid w:val="002B4103"/>
    <w:rsid w:val="002B486B"/>
    <w:rsid w:val="002B517E"/>
    <w:rsid w:val="002C5DCF"/>
    <w:rsid w:val="00311C13"/>
    <w:rsid w:val="00323BEB"/>
    <w:rsid w:val="003319CC"/>
    <w:rsid w:val="00331D62"/>
    <w:rsid w:val="00336B99"/>
    <w:rsid w:val="00345EBA"/>
    <w:rsid w:val="00367BEC"/>
    <w:rsid w:val="00384894"/>
    <w:rsid w:val="0038508E"/>
    <w:rsid w:val="003978FC"/>
    <w:rsid w:val="003B1B86"/>
    <w:rsid w:val="003B1BB9"/>
    <w:rsid w:val="003C2936"/>
    <w:rsid w:val="003D1947"/>
    <w:rsid w:val="003D348D"/>
    <w:rsid w:val="003E72EA"/>
    <w:rsid w:val="003E7F13"/>
    <w:rsid w:val="003F508B"/>
    <w:rsid w:val="003F7700"/>
    <w:rsid w:val="004004C9"/>
    <w:rsid w:val="00400FDD"/>
    <w:rsid w:val="0040695B"/>
    <w:rsid w:val="00416A8B"/>
    <w:rsid w:val="00421EFD"/>
    <w:rsid w:val="00430923"/>
    <w:rsid w:val="00430DA9"/>
    <w:rsid w:val="00436637"/>
    <w:rsid w:val="0045143A"/>
    <w:rsid w:val="00452714"/>
    <w:rsid w:val="0046343F"/>
    <w:rsid w:val="00466A9C"/>
    <w:rsid w:val="00470774"/>
    <w:rsid w:val="00472D11"/>
    <w:rsid w:val="0047786D"/>
    <w:rsid w:val="0048248A"/>
    <w:rsid w:val="004842BC"/>
    <w:rsid w:val="00487FC6"/>
    <w:rsid w:val="00492A79"/>
    <w:rsid w:val="004B12A4"/>
    <w:rsid w:val="004B5D8B"/>
    <w:rsid w:val="004B6F09"/>
    <w:rsid w:val="004D4FF5"/>
    <w:rsid w:val="004E2182"/>
    <w:rsid w:val="004E5B7A"/>
    <w:rsid w:val="004E5C8A"/>
    <w:rsid w:val="004F6F68"/>
    <w:rsid w:val="0050209D"/>
    <w:rsid w:val="005058D5"/>
    <w:rsid w:val="00520A34"/>
    <w:rsid w:val="00545F2F"/>
    <w:rsid w:val="005519D4"/>
    <w:rsid w:val="00561771"/>
    <w:rsid w:val="00563ED1"/>
    <w:rsid w:val="00570119"/>
    <w:rsid w:val="00574225"/>
    <w:rsid w:val="00591BA7"/>
    <w:rsid w:val="005977EF"/>
    <w:rsid w:val="005B7C80"/>
    <w:rsid w:val="005C6E17"/>
    <w:rsid w:val="005D6427"/>
    <w:rsid w:val="005E095E"/>
    <w:rsid w:val="005E698A"/>
    <w:rsid w:val="005E6B60"/>
    <w:rsid w:val="005E7E4D"/>
    <w:rsid w:val="005F0875"/>
    <w:rsid w:val="005F2DBB"/>
    <w:rsid w:val="005F3717"/>
    <w:rsid w:val="00602614"/>
    <w:rsid w:val="00623465"/>
    <w:rsid w:val="00625F66"/>
    <w:rsid w:val="006328C9"/>
    <w:rsid w:val="0064380C"/>
    <w:rsid w:val="00651F92"/>
    <w:rsid w:val="00652CF7"/>
    <w:rsid w:val="006538CC"/>
    <w:rsid w:val="00654F19"/>
    <w:rsid w:val="0065786F"/>
    <w:rsid w:val="00667911"/>
    <w:rsid w:val="0067194E"/>
    <w:rsid w:val="00685849"/>
    <w:rsid w:val="00695D8D"/>
    <w:rsid w:val="006A1631"/>
    <w:rsid w:val="006A6BE7"/>
    <w:rsid w:val="006C3ED6"/>
    <w:rsid w:val="006F58F3"/>
    <w:rsid w:val="006F5CD6"/>
    <w:rsid w:val="006F6471"/>
    <w:rsid w:val="0070487B"/>
    <w:rsid w:val="00706D1E"/>
    <w:rsid w:val="0072361F"/>
    <w:rsid w:val="00724E10"/>
    <w:rsid w:val="0072508E"/>
    <w:rsid w:val="0073355C"/>
    <w:rsid w:val="00741796"/>
    <w:rsid w:val="0074490C"/>
    <w:rsid w:val="00750CDB"/>
    <w:rsid w:val="0076225B"/>
    <w:rsid w:val="00775241"/>
    <w:rsid w:val="007771B7"/>
    <w:rsid w:val="00777851"/>
    <w:rsid w:val="00782413"/>
    <w:rsid w:val="007846A9"/>
    <w:rsid w:val="00785B1C"/>
    <w:rsid w:val="00792373"/>
    <w:rsid w:val="007A161C"/>
    <w:rsid w:val="007A31C2"/>
    <w:rsid w:val="007A46EF"/>
    <w:rsid w:val="007B0313"/>
    <w:rsid w:val="007B5211"/>
    <w:rsid w:val="007B52BD"/>
    <w:rsid w:val="007B57BF"/>
    <w:rsid w:val="007D3C71"/>
    <w:rsid w:val="007D66E1"/>
    <w:rsid w:val="007E0A0E"/>
    <w:rsid w:val="007E1774"/>
    <w:rsid w:val="007E5715"/>
    <w:rsid w:val="007F4843"/>
    <w:rsid w:val="008137D4"/>
    <w:rsid w:val="00815147"/>
    <w:rsid w:val="0081713B"/>
    <w:rsid w:val="008173BF"/>
    <w:rsid w:val="00824A76"/>
    <w:rsid w:val="00831467"/>
    <w:rsid w:val="00831EF9"/>
    <w:rsid w:val="00835405"/>
    <w:rsid w:val="00836256"/>
    <w:rsid w:val="0084135E"/>
    <w:rsid w:val="00844FF6"/>
    <w:rsid w:val="008532E8"/>
    <w:rsid w:val="00867D6A"/>
    <w:rsid w:val="00870FCD"/>
    <w:rsid w:val="00876CC1"/>
    <w:rsid w:val="00882911"/>
    <w:rsid w:val="00884771"/>
    <w:rsid w:val="00890EF8"/>
    <w:rsid w:val="008A1811"/>
    <w:rsid w:val="008B3E13"/>
    <w:rsid w:val="008B6DBD"/>
    <w:rsid w:val="008B707F"/>
    <w:rsid w:val="008D41F2"/>
    <w:rsid w:val="008D66DD"/>
    <w:rsid w:val="008F1112"/>
    <w:rsid w:val="009145E7"/>
    <w:rsid w:val="00914AAB"/>
    <w:rsid w:val="0094519B"/>
    <w:rsid w:val="009457DF"/>
    <w:rsid w:val="00945A32"/>
    <w:rsid w:val="00953A5B"/>
    <w:rsid w:val="00957953"/>
    <w:rsid w:val="009610EB"/>
    <w:rsid w:val="00961D47"/>
    <w:rsid w:val="00963640"/>
    <w:rsid w:val="00963C88"/>
    <w:rsid w:val="00963FF2"/>
    <w:rsid w:val="0097123D"/>
    <w:rsid w:val="00987BC8"/>
    <w:rsid w:val="009A2271"/>
    <w:rsid w:val="009A768E"/>
    <w:rsid w:val="009B1757"/>
    <w:rsid w:val="009B4AB8"/>
    <w:rsid w:val="009B4ED4"/>
    <w:rsid w:val="009E0018"/>
    <w:rsid w:val="009E1108"/>
    <w:rsid w:val="00A02DF4"/>
    <w:rsid w:val="00A13792"/>
    <w:rsid w:val="00A21F88"/>
    <w:rsid w:val="00A226B0"/>
    <w:rsid w:val="00A24D29"/>
    <w:rsid w:val="00A2708D"/>
    <w:rsid w:val="00A32E02"/>
    <w:rsid w:val="00A65C25"/>
    <w:rsid w:val="00A66278"/>
    <w:rsid w:val="00A66511"/>
    <w:rsid w:val="00A6725F"/>
    <w:rsid w:val="00A733F6"/>
    <w:rsid w:val="00A76F94"/>
    <w:rsid w:val="00A83762"/>
    <w:rsid w:val="00AA67DF"/>
    <w:rsid w:val="00AA6C5B"/>
    <w:rsid w:val="00AB5EAB"/>
    <w:rsid w:val="00AC0193"/>
    <w:rsid w:val="00AC2E2E"/>
    <w:rsid w:val="00AC5848"/>
    <w:rsid w:val="00AE04B1"/>
    <w:rsid w:val="00AE37EF"/>
    <w:rsid w:val="00AF0DE9"/>
    <w:rsid w:val="00B3058C"/>
    <w:rsid w:val="00B3674E"/>
    <w:rsid w:val="00B41514"/>
    <w:rsid w:val="00B56ACF"/>
    <w:rsid w:val="00B73132"/>
    <w:rsid w:val="00B77BB8"/>
    <w:rsid w:val="00B85704"/>
    <w:rsid w:val="00B862C4"/>
    <w:rsid w:val="00BC0BA2"/>
    <w:rsid w:val="00BC584B"/>
    <w:rsid w:val="00BD7398"/>
    <w:rsid w:val="00BE0ACE"/>
    <w:rsid w:val="00BE40CA"/>
    <w:rsid w:val="00BE5133"/>
    <w:rsid w:val="00BF1E3D"/>
    <w:rsid w:val="00BF2A69"/>
    <w:rsid w:val="00BF32DA"/>
    <w:rsid w:val="00C0722B"/>
    <w:rsid w:val="00C10AE0"/>
    <w:rsid w:val="00C20825"/>
    <w:rsid w:val="00C20A47"/>
    <w:rsid w:val="00C2262C"/>
    <w:rsid w:val="00C361CA"/>
    <w:rsid w:val="00C52F6C"/>
    <w:rsid w:val="00C54F8B"/>
    <w:rsid w:val="00C56033"/>
    <w:rsid w:val="00C7136C"/>
    <w:rsid w:val="00C77554"/>
    <w:rsid w:val="00C8100D"/>
    <w:rsid w:val="00C92317"/>
    <w:rsid w:val="00C93B29"/>
    <w:rsid w:val="00C97414"/>
    <w:rsid w:val="00C97FAB"/>
    <w:rsid w:val="00CC3A91"/>
    <w:rsid w:val="00CC7955"/>
    <w:rsid w:val="00CD1158"/>
    <w:rsid w:val="00CE5CF2"/>
    <w:rsid w:val="00CE74C9"/>
    <w:rsid w:val="00CF1A80"/>
    <w:rsid w:val="00CF65BD"/>
    <w:rsid w:val="00D0204A"/>
    <w:rsid w:val="00D044DC"/>
    <w:rsid w:val="00D13FA5"/>
    <w:rsid w:val="00D2745D"/>
    <w:rsid w:val="00D30870"/>
    <w:rsid w:val="00D432E6"/>
    <w:rsid w:val="00D47338"/>
    <w:rsid w:val="00D55042"/>
    <w:rsid w:val="00D575FE"/>
    <w:rsid w:val="00D65CE8"/>
    <w:rsid w:val="00DA065C"/>
    <w:rsid w:val="00DA0EA9"/>
    <w:rsid w:val="00DA1787"/>
    <w:rsid w:val="00DA323A"/>
    <w:rsid w:val="00DA6522"/>
    <w:rsid w:val="00DB30AC"/>
    <w:rsid w:val="00DC15CF"/>
    <w:rsid w:val="00DD5839"/>
    <w:rsid w:val="00DE3019"/>
    <w:rsid w:val="00DF2DA4"/>
    <w:rsid w:val="00E12702"/>
    <w:rsid w:val="00E1359D"/>
    <w:rsid w:val="00E142F6"/>
    <w:rsid w:val="00E15424"/>
    <w:rsid w:val="00E274DB"/>
    <w:rsid w:val="00E43B57"/>
    <w:rsid w:val="00E679E8"/>
    <w:rsid w:val="00E72996"/>
    <w:rsid w:val="00E80A68"/>
    <w:rsid w:val="00E84674"/>
    <w:rsid w:val="00E87C72"/>
    <w:rsid w:val="00E942E3"/>
    <w:rsid w:val="00E9671C"/>
    <w:rsid w:val="00EB3A21"/>
    <w:rsid w:val="00EB6153"/>
    <w:rsid w:val="00EB78A0"/>
    <w:rsid w:val="00EC37E9"/>
    <w:rsid w:val="00EC63D3"/>
    <w:rsid w:val="00ED2B59"/>
    <w:rsid w:val="00ED32CC"/>
    <w:rsid w:val="00ED3394"/>
    <w:rsid w:val="00EE1C11"/>
    <w:rsid w:val="00EE5C53"/>
    <w:rsid w:val="00EF20B6"/>
    <w:rsid w:val="00EF4AEC"/>
    <w:rsid w:val="00F0084D"/>
    <w:rsid w:val="00F01AD8"/>
    <w:rsid w:val="00F10831"/>
    <w:rsid w:val="00F33A45"/>
    <w:rsid w:val="00F4569E"/>
    <w:rsid w:val="00F47AEB"/>
    <w:rsid w:val="00F5424A"/>
    <w:rsid w:val="00F54749"/>
    <w:rsid w:val="00F703E9"/>
    <w:rsid w:val="00F755C4"/>
    <w:rsid w:val="00F801C3"/>
    <w:rsid w:val="00F8243A"/>
    <w:rsid w:val="00F96692"/>
    <w:rsid w:val="00FA21C4"/>
    <w:rsid w:val="00FB151E"/>
    <w:rsid w:val="00FB6C7C"/>
    <w:rsid w:val="00FC3B00"/>
    <w:rsid w:val="00FC51E4"/>
    <w:rsid w:val="00FE07F9"/>
    <w:rsid w:val="00FE212F"/>
    <w:rsid w:val="00FF00E8"/>
    <w:rsid w:val="00FF1A11"/>
    <w:rsid w:val="00FF1F02"/>
    <w:rsid w:val="00FF6F1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3"/>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4854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92E073A8-2C11-4A35-9BF0-20CE580A85AE}" type="presOf" srcId="{9FA94EA2-CBFD-4E28-AB5F-8B00195DAABC}" destId="{0F789356-BF48-4674-8347-D1974F5470A3}"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D0DCFC61-8712-4208-AA64-263CE6B8D833}" srcId="{F2738E7C-FEA3-4413-AADA-C88588BC2786}" destId="{9FA94EA2-CBFD-4E28-AB5F-8B00195DAABC}" srcOrd="0" destOrd="0" parTransId="{6DA49E83-DC52-41B9-9858-5CD127C3BC1B}" sibTransId="{EB9F2A39-A680-4C50-988F-07CB5A84D2E4}"/>
    <dgm:cxn modelId="{B96D9729-6DE4-470C-9268-70B994FDA5C4}" type="presOf" srcId="{5AEBCC33-BAED-473E-B950-03621502CC23}" destId="{90DD2EE8-6372-4F10-9880-55C02BE89785}" srcOrd="0" destOrd="0" presId="urn:microsoft.com/office/officeart/2005/8/layout/orgChart1"/>
    <dgm:cxn modelId="{0BCD781A-70C2-435F-862F-2DD37FAE68ED}" type="presOf" srcId="{D22D499D-3FA8-48CC-8B3E-1DBF36009A25}" destId="{5CC56419-F262-4289-90C4-76C1CFC7357B}" srcOrd="1" destOrd="0" presId="urn:microsoft.com/office/officeart/2005/8/layout/orgChart1"/>
    <dgm:cxn modelId="{CCBD916F-9C35-48F4-A379-6103CA05907C}" type="presOf" srcId="{F2738E7C-FEA3-4413-AADA-C88588BC2786}" destId="{0DF36838-7F7E-47CD-AB02-0F54E411367D}" srcOrd="1" destOrd="0" presId="urn:microsoft.com/office/officeart/2005/8/layout/orgChart1"/>
    <dgm:cxn modelId="{762D9376-B927-453C-9283-F0FE5E84FAA2}" type="presOf" srcId="{B174BEA3-22BB-4277-B7DA-3123BE88A8E3}" destId="{4A5BD0B9-2E61-467D-93F3-B7B4656D7A35}" srcOrd="1" destOrd="0" presId="urn:microsoft.com/office/officeart/2005/8/layout/orgChart1"/>
    <dgm:cxn modelId="{11632EAE-7079-43ED-8428-C51C48D784A1}" type="presOf" srcId="{6DA49E83-DC52-41B9-9858-5CD127C3BC1B}" destId="{D8F028CD-E56C-4A46-BD75-BBB602258C91}" srcOrd="0" destOrd="0" presId="urn:microsoft.com/office/officeart/2005/8/layout/orgChart1"/>
    <dgm:cxn modelId="{49C275B6-0881-4344-8899-CB26C38C65C0}" type="presOf" srcId="{F2738E7C-FEA3-4413-AADA-C88588BC2786}" destId="{2750C6B9-5282-4FA9-933F-8047BFEE89FF}"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3A3F6363-7F46-492A-991D-98076121443D}" type="presOf" srcId="{64C9005B-366A-4383-AE5E-A99B91ADDEDA}" destId="{8E9D6AC6-0FCD-41A9-BD7C-D162DB33C34A}" srcOrd="1" destOrd="0" presId="urn:microsoft.com/office/officeart/2005/8/layout/orgChart1"/>
    <dgm:cxn modelId="{0F44A0FC-023E-43E6-A21F-C772A321ED0C}" type="presOf" srcId="{B174BEA3-22BB-4277-B7DA-3123BE88A8E3}" destId="{AF6DE343-B75C-4AA2-BF35-B0016EA040C9}" srcOrd="0" destOrd="0" presId="urn:microsoft.com/office/officeart/2005/8/layout/orgChart1"/>
    <dgm:cxn modelId="{9BD4CFB0-4123-41DB-8C6B-5F89330750E5}" type="presOf" srcId="{D276F56B-F1B4-44AE-939C-7646969641DF}" destId="{59D618E6-0CA5-4E74-B900-EB22293EBC6E}"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881916E2-3380-43B8-BFE4-30BD9AC935D1}" type="presOf" srcId="{64C9005B-366A-4383-AE5E-A99B91ADDEDA}" destId="{C2298DD6-FD46-47F9-A26C-0EA48C1887EC}"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2A26E714-26AC-4D25-B6E2-42A3F01C2A71}" type="presOf" srcId="{22D18A4E-3A3A-407A-B21E-2AA5C0F71C74}" destId="{112F6B41-1816-4B17-884A-588BB3707E4F}" srcOrd="0" destOrd="0" presId="urn:microsoft.com/office/officeart/2005/8/layout/orgChart1"/>
    <dgm:cxn modelId="{8FC5B363-6311-4877-BC79-2F3FFAF12591}" type="presOf" srcId="{22D18A4E-3A3A-407A-B21E-2AA5C0F71C74}" destId="{E6771ADB-14B9-4C7E-9E08-BD1B566ED64D}"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D21665AF-9060-45B9-BFA2-A6B786BECB33}" srcId="{5AEBCC33-BAED-473E-B950-03621502CC23}" destId="{B174BEA3-22BB-4277-B7DA-3123BE88A8E3}" srcOrd="0" destOrd="0" parTransId="{046FD920-A06E-4FC0-97B3-7EF399712808}" sibTransId="{744D402D-ACE8-4245-BDA1-98FC2CE254F5}"/>
    <dgm:cxn modelId="{9CF11203-B4EF-4146-85E7-B75E07814887}" type="presOf" srcId="{046FD920-A06E-4FC0-97B3-7EF399712808}" destId="{B7FBAED5-464D-426D-B808-0943597AF66D}" srcOrd="0" destOrd="0" presId="urn:microsoft.com/office/officeart/2005/8/layout/orgChart1"/>
    <dgm:cxn modelId="{1F19CD75-D1C1-4DC2-9C54-268853803161}" type="presOf" srcId="{8CBC956A-5B33-48A0-B5B2-F2A712C261C1}" destId="{73EF01F7-F0E4-46B2-9C17-C35466F9E07A}" srcOrd="0" destOrd="0" presId="urn:microsoft.com/office/officeart/2005/8/layout/orgChart1"/>
    <dgm:cxn modelId="{FF323D79-74A6-489E-A377-8FB339C08A5F}" type="presOf" srcId="{4D9DCB8B-79A5-4FBA-96CF-20DC2EA080CA}" destId="{4EF91815-9434-4CF9-92F0-BD1C8FEB62C7}" srcOrd="0" destOrd="0" presId="urn:microsoft.com/office/officeart/2005/8/layout/orgChart1"/>
    <dgm:cxn modelId="{A024F1DF-DF67-447C-A4DF-48E4BBF32F96}" type="presOf" srcId="{58CD1DE8-74DF-406D-A545-7E9285F35BD5}" destId="{B775B71F-4CA5-48B7-9DFB-7E2ECD5B672C}" srcOrd="0" destOrd="0" presId="urn:microsoft.com/office/officeart/2005/8/layout/orgChart1"/>
    <dgm:cxn modelId="{E8E135EA-AA6A-4D66-AFA5-FAF37A6C852C}" type="presOf" srcId="{9FA94EA2-CBFD-4E28-AB5F-8B00195DAABC}" destId="{ECE3086A-AECB-41D5-897C-7806A44ECCAC}" srcOrd="1" destOrd="0" presId="urn:microsoft.com/office/officeart/2005/8/layout/orgChart1"/>
    <dgm:cxn modelId="{5FD3EA0A-50A6-4E80-9A49-436FDF6F4E41}" type="presOf" srcId="{4D9DCB8B-79A5-4FBA-96CF-20DC2EA080CA}" destId="{3E9EB97F-F7B5-4572-B3D3-8D7EE76799F3}"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C9DD9464-D083-474C-9BC4-1E0C3CDEAC66}" type="presOf" srcId="{CF70EFC4-84DD-4FAB-9793-D408708B7D2D}" destId="{69B49066-3B76-4EB6-AD92-A67CCEA0189A}" srcOrd="0" destOrd="0" presId="urn:microsoft.com/office/officeart/2005/8/layout/orgChart1"/>
    <dgm:cxn modelId="{C4D53F61-F6F1-44AC-8D00-A97E7E6342EB}" type="presOf" srcId="{A1D7833F-8A19-4E59-AC94-D1189CB8BF07}" destId="{09ABA022-3909-44D5-9B4A-4DB212A2AF3A}" srcOrd="0" destOrd="0" presId="urn:microsoft.com/office/officeart/2005/8/layout/orgChart1"/>
    <dgm:cxn modelId="{39A942D8-E7BA-4ECC-ADD6-0EA4364614B4}" type="presOf" srcId="{D22D499D-3FA8-48CC-8B3E-1DBF36009A25}" destId="{4BCB10A6-C5AC-4EB7-A6E9-E20174A914AD}" srcOrd="0" destOrd="0" presId="urn:microsoft.com/office/officeart/2005/8/layout/orgChart1"/>
    <dgm:cxn modelId="{84F18C36-D222-46CF-A7C8-0BE1245F8E7B}" type="presOf" srcId="{AF20AE30-0972-4B1A-BB74-576CE6D17D36}" destId="{88D1FD66-6902-40F8-AB19-75D9325F5E77}" srcOrd="0" destOrd="0" presId="urn:microsoft.com/office/officeart/2005/8/layout/orgChart1"/>
    <dgm:cxn modelId="{F4C9AF56-97D9-4021-A543-4E073F455784}" type="presOf" srcId="{5AEBCC33-BAED-473E-B950-03621502CC23}" destId="{4C2249E3-47CA-462B-9F00-BB25E1A052A4}" srcOrd="1" destOrd="0" presId="urn:microsoft.com/office/officeart/2005/8/layout/orgChart1"/>
    <dgm:cxn modelId="{8FC25267-E84C-441C-A253-ADC3B732E50A}" type="presParOf" srcId="{88D1FD66-6902-40F8-AB19-75D9325F5E77}" destId="{2AD2E962-4703-4665-873E-B872229A80F0}" srcOrd="0" destOrd="0" presId="urn:microsoft.com/office/officeart/2005/8/layout/orgChart1"/>
    <dgm:cxn modelId="{38FF522D-B28A-41B0-93FC-B5880DDDE6AD}" type="presParOf" srcId="{2AD2E962-4703-4665-873E-B872229A80F0}" destId="{7979D3B9-1E4F-439A-996B-FB19CFA29826}" srcOrd="0" destOrd="0" presId="urn:microsoft.com/office/officeart/2005/8/layout/orgChart1"/>
    <dgm:cxn modelId="{7A2EB2CB-424E-4C7D-8D01-9A94E1DEBC5E}" type="presParOf" srcId="{7979D3B9-1E4F-439A-996B-FB19CFA29826}" destId="{C2298DD6-FD46-47F9-A26C-0EA48C1887EC}" srcOrd="0" destOrd="0" presId="urn:microsoft.com/office/officeart/2005/8/layout/orgChart1"/>
    <dgm:cxn modelId="{CAA689BB-B196-42DC-9B4B-669A2D8C61C0}" type="presParOf" srcId="{7979D3B9-1E4F-439A-996B-FB19CFA29826}" destId="{8E9D6AC6-0FCD-41A9-BD7C-D162DB33C34A}" srcOrd="1" destOrd="0" presId="urn:microsoft.com/office/officeart/2005/8/layout/orgChart1"/>
    <dgm:cxn modelId="{4CE914AF-EBA9-41A1-8E8B-FEDEE91BFC8A}" type="presParOf" srcId="{2AD2E962-4703-4665-873E-B872229A80F0}" destId="{31336E10-D276-4B53-9C0D-C4411FAA2576}" srcOrd="1" destOrd="0" presId="urn:microsoft.com/office/officeart/2005/8/layout/orgChart1"/>
    <dgm:cxn modelId="{397D4E3B-FBB9-40C5-9024-EF9482563088}" type="presParOf" srcId="{31336E10-D276-4B53-9C0D-C4411FAA2576}" destId="{59D618E6-0CA5-4E74-B900-EB22293EBC6E}" srcOrd="0" destOrd="0" presId="urn:microsoft.com/office/officeart/2005/8/layout/orgChart1"/>
    <dgm:cxn modelId="{01DB5D93-ECCB-4400-8ED1-3C72098D707D}" type="presParOf" srcId="{31336E10-D276-4B53-9C0D-C4411FAA2576}" destId="{4FCD03ED-C3A5-4E5B-AD62-CD215D63CD55}" srcOrd="1" destOrd="0" presId="urn:microsoft.com/office/officeart/2005/8/layout/orgChart1"/>
    <dgm:cxn modelId="{F90100DB-A065-4E4A-ADC8-DE8D46468646}" type="presParOf" srcId="{4FCD03ED-C3A5-4E5B-AD62-CD215D63CD55}" destId="{7C471CA2-7316-4B70-A580-136F69342B32}" srcOrd="0" destOrd="0" presId="urn:microsoft.com/office/officeart/2005/8/layout/orgChart1"/>
    <dgm:cxn modelId="{515B4B88-F5D7-4E73-8C35-433AE2D9AF68}" type="presParOf" srcId="{7C471CA2-7316-4B70-A580-136F69342B32}" destId="{112F6B41-1816-4B17-884A-588BB3707E4F}" srcOrd="0" destOrd="0" presId="urn:microsoft.com/office/officeart/2005/8/layout/orgChart1"/>
    <dgm:cxn modelId="{FD8F5477-D35E-44DA-B71B-8B245CE798D1}" type="presParOf" srcId="{7C471CA2-7316-4B70-A580-136F69342B32}" destId="{E6771ADB-14B9-4C7E-9E08-BD1B566ED64D}" srcOrd="1" destOrd="0" presId="urn:microsoft.com/office/officeart/2005/8/layout/orgChart1"/>
    <dgm:cxn modelId="{FA43BA6A-BD81-4EFE-94A6-BDD60CEC6C9D}" type="presParOf" srcId="{4FCD03ED-C3A5-4E5B-AD62-CD215D63CD55}" destId="{3F50108A-65F7-4BB7-BCA3-C767214EF3CF}" srcOrd="1" destOrd="0" presId="urn:microsoft.com/office/officeart/2005/8/layout/orgChart1"/>
    <dgm:cxn modelId="{0B16489D-C32D-4DA2-B7A1-C415C11E135B}" type="presParOf" srcId="{3F50108A-65F7-4BB7-BCA3-C767214EF3CF}" destId="{73EF01F7-F0E4-46B2-9C17-C35466F9E07A}" srcOrd="0" destOrd="0" presId="urn:microsoft.com/office/officeart/2005/8/layout/orgChart1"/>
    <dgm:cxn modelId="{2870AB27-2F51-40ED-AB85-1FEEA7CDC3BD}" type="presParOf" srcId="{3F50108A-65F7-4BB7-BCA3-C767214EF3CF}" destId="{B9AD941F-4D40-4EE8-B058-569C34BD4F14}" srcOrd="1" destOrd="0" presId="urn:microsoft.com/office/officeart/2005/8/layout/orgChart1"/>
    <dgm:cxn modelId="{653BE215-2F84-407C-9EB6-D32C833300A6}" type="presParOf" srcId="{B9AD941F-4D40-4EE8-B058-569C34BD4F14}" destId="{241FCEA8-B031-461E-999B-A574C2D8D004}" srcOrd="0" destOrd="0" presId="urn:microsoft.com/office/officeart/2005/8/layout/orgChart1"/>
    <dgm:cxn modelId="{8C6E5B7B-6C7B-4FCB-971A-BEA965D29CDC}" type="presParOf" srcId="{241FCEA8-B031-461E-999B-A574C2D8D004}" destId="{4EF91815-9434-4CF9-92F0-BD1C8FEB62C7}" srcOrd="0" destOrd="0" presId="urn:microsoft.com/office/officeart/2005/8/layout/orgChart1"/>
    <dgm:cxn modelId="{A7758144-610D-47D0-87B1-FA4E31C018AE}" type="presParOf" srcId="{241FCEA8-B031-461E-999B-A574C2D8D004}" destId="{3E9EB97F-F7B5-4572-B3D3-8D7EE76799F3}" srcOrd="1" destOrd="0" presId="urn:microsoft.com/office/officeart/2005/8/layout/orgChart1"/>
    <dgm:cxn modelId="{CA7CF148-35E3-41A6-AEBE-E035AAB48B77}" type="presParOf" srcId="{B9AD941F-4D40-4EE8-B058-569C34BD4F14}" destId="{F5CB98C8-CA4D-4A00-ABDC-6880E8B51512}" srcOrd="1" destOrd="0" presId="urn:microsoft.com/office/officeart/2005/8/layout/orgChart1"/>
    <dgm:cxn modelId="{A6D8D44B-D766-4EEF-A00A-DDBBBD10954E}" type="presParOf" srcId="{B9AD941F-4D40-4EE8-B058-569C34BD4F14}" destId="{24A4941A-7615-495D-A23F-22F53E60C8AE}" srcOrd="2" destOrd="0" presId="urn:microsoft.com/office/officeart/2005/8/layout/orgChart1"/>
    <dgm:cxn modelId="{A92BF64D-2D09-4647-8DF7-944D3FF88CD4}" type="presParOf" srcId="{4FCD03ED-C3A5-4E5B-AD62-CD215D63CD55}" destId="{A41F28FE-A1FC-47FF-BBBE-0760D0E72FE4}" srcOrd="2" destOrd="0" presId="urn:microsoft.com/office/officeart/2005/8/layout/orgChart1"/>
    <dgm:cxn modelId="{403B8EE7-C26A-45DC-A9FD-94B1804B3638}" type="presParOf" srcId="{31336E10-D276-4B53-9C0D-C4411FAA2576}" destId="{69B49066-3B76-4EB6-AD92-A67CCEA0189A}" srcOrd="2" destOrd="0" presId="urn:microsoft.com/office/officeart/2005/8/layout/orgChart1"/>
    <dgm:cxn modelId="{B2C9A4AA-AA1C-4D3D-A524-259217DACF76}" type="presParOf" srcId="{31336E10-D276-4B53-9C0D-C4411FAA2576}" destId="{94812630-EA1B-4D9B-B606-722E8CFA1652}" srcOrd="3" destOrd="0" presId="urn:microsoft.com/office/officeart/2005/8/layout/orgChart1"/>
    <dgm:cxn modelId="{DA131896-FE46-433D-B7DA-6879180D1F56}" type="presParOf" srcId="{94812630-EA1B-4D9B-B606-722E8CFA1652}" destId="{412B5B53-11F6-4DD6-A0FA-597533C97C39}" srcOrd="0" destOrd="0" presId="urn:microsoft.com/office/officeart/2005/8/layout/orgChart1"/>
    <dgm:cxn modelId="{D6854BC0-C2F7-4CA8-B90A-D94B2C6F649A}" type="presParOf" srcId="{412B5B53-11F6-4DD6-A0FA-597533C97C39}" destId="{2750C6B9-5282-4FA9-933F-8047BFEE89FF}" srcOrd="0" destOrd="0" presId="urn:microsoft.com/office/officeart/2005/8/layout/orgChart1"/>
    <dgm:cxn modelId="{E82750FA-521D-47C7-9450-D8F533D55642}" type="presParOf" srcId="{412B5B53-11F6-4DD6-A0FA-597533C97C39}" destId="{0DF36838-7F7E-47CD-AB02-0F54E411367D}" srcOrd="1" destOrd="0" presId="urn:microsoft.com/office/officeart/2005/8/layout/orgChart1"/>
    <dgm:cxn modelId="{93A8B352-613B-477B-BBFF-8501CEF729DE}" type="presParOf" srcId="{94812630-EA1B-4D9B-B606-722E8CFA1652}" destId="{7062F0CF-98F9-4629-B1A2-D2380443F6F7}" srcOrd="1" destOrd="0" presId="urn:microsoft.com/office/officeart/2005/8/layout/orgChart1"/>
    <dgm:cxn modelId="{909EDA59-2A39-411F-8FC0-672ADF698909}" type="presParOf" srcId="{7062F0CF-98F9-4629-B1A2-D2380443F6F7}" destId="{D8F028CD-E56C-4A46-BD75-BBB602258C91}" srcOrd="0" destOrd="0" presId="urn:microsoft.com/office/officeart/2005/8/layout/orgChart1"/>
    <dgm:cxn modelId="{3C50221D-5E1D-4F85-B4C5-02D9980271AF}" type="presParOf" srcId="{7062F0CF-98F9-4629-B1A2-D2380443F6F7}" destId="{E6219F1A-C1C7-4D35-8729-F8A63C906F44}" srcOrd="1" destOrd="0" presId="urn:microsoft.com/office/officeart/2005/8/layout/orgChart1"/>
    <dgm:cxn modelId="{752E8E52-1698-4F18-97FF-A336BF2C31E0}" type="presParOf" srcId="{E6219F1A-C1C7-4D35-8729-F8A63C906F44}" destId="{ECF00DBA-775F-4DC4-BB5E-5945BA8AFDFF}" srcOrd="0" destOrd="0" presId="urn:microsoft.com/office/officeart/2005/8/layout/orgChart1"/>
    <dgm:cxn modelId="{BA03FD24-8ADE-4080-A3EF-996BB0504A0D}" type="presParOf" srcId="{ECF00DBA-775F-4DC4-BB5E-5945BA8AFDFF}" destId="{0F789356-BF48-4674-8347-D1974F5470A3}" srcOrd="0" destOrd="0" presId="urn:microsoft.com/office/officeart/2005/8/layout/orgChart1"/>
    <dgm:cxn modelId="{F62D5271-33C1-40F8-A399-0F8ADF51BCC6}" type="presParOf" srcId="{ECF00DBA-775F-4DC4-BB5E-5945BA8AFDFF}" destId="{ECE3086A-AECB-41D5-897C-7806A44ECCAC}" srcOrd="1" destOrd="0" presId="urn:microsoft.com/office/officeart/2005/8/layout/orgChart1"/>
    <dgm:cxn modelId="{8D7C4AB1-1D9D-43FE-9629-E1C250A07406}" type="presParOf" srcId="{E6219F1A-C1C7-4D35-8729-F8A63C906F44}" destId="{62340771-B4A6-453F-BB5E-E58236E4CE72}" srcOrd="1" destOrd="0" presId="urn:microsoft.com/office/officeart/2005/8/layout/orgChart1"/>
    <dgm:cxn modelId="{2DF5E7AD-82A5-42DA-AD72-DACEAEBAD281}" type="presParOf" srcId="{E6219F1A-C1C7-4D35-8729-F8A63C906F44}" destId="{AFD02C83-1221-4B8E-926F-CF3D0B171D3A}" srcOrd="2" destOrd="0" presId="urn:microsoft.com/office/officeart/2005/8/layout/orgChart1"/>
    <dgm:cxn modelId="{254CC3EB-7F5F-4615-B355-20842FD541FE}" type="presParOf" srcId="{94812630-EA1B-4D9B-B606-722E8CFA1652}" destId="{7308CFFB-6424-4625-BFCE-7DBD65F6DE4D}" srcOrd="2" destOrd="0" presId="urn:microsoft.com/office/officeart/2005/8/layout/orgChart1"/>
    <dgm:cxn modelId="{43ECB490-C19C-42E1-B855-6BAF3460E987}" type="presParOf" srcId="{31336E10-D276-4B53-9C0D-C4411FAA2576}" destId="{B775B71F-4CA5-48B7-9DFB-7E2ECD5B672C}" srcOrd="4" destOrd="0" presId="urn:microsoft.com/office/officeart/2005/8/layout/orgChart1"/>
    <dgm:cxn modelId="{6FBF4B56-7491-439B-A8EE-05152F382DB6}" type="presParOf" srcId="{31336E10-D276-4B53-9C0D-C4411FAA2576}" destId="{CB4DE528-4BF9-4BDB-B728-623C8F15837D}" srcOrd="5" destOrd="0" presId="urn:microsoft.com/office/officeart/2005/8/layout/orgChart1"/>
    <dgm:cxn modelId="{CB56D418-C465-4BD7-B9EC-39AA7EC0D1A3}" type="presParOf" srcId="{CB4DE528-4BF9-4BDB-B728-623C8F15837D}" destId="{CCA5546B-91F2-48BD-B559-BAC0504D5BFC}" srcOrd="0" destOrd="0" presId="urn:microsoft.com/office/officeart/2005/8/layout/orgChart1"/>
    <dgm:cxn modelId="{C2AD407A-6CEE-4EF4-8C32-D77E164B5CCB}" type="presParOf" srcId="{CCA5546B-91F2-48BD-B559-BAC0504D5BFC}" destId="{90DD2EE8-6372-4F10-9880-55C02BE89785}" srcOrd="0" destOrd="0" presId="urn:microsoft.com/office/officeart/2005/8/layout/orgChart1"/>
    <dgm:cxn modelId="{AFA28704-A195-47DA-91CE-B33144CE7D00}" type="presParOf" srcId="{CCA5546B-91F2-48BD-B559-BAC0504D5BFC}" destId="{4C2249E3-47CA-462B-9F00-BB25E1A052A4}" srcOrd="1" destOrd="0" presId="urn:microsoft.com/office/officeart/2005/8/layout/orgChart1"/>
    <dgm:cxn modelId="{93171EFA-D840-4BBC-B1E6-45E793596193}" type="presParOf" srcId="{CB4DE528-4BF9-4BDB-B728-623C8F15837D}" destId="{5743147A-93AC-4A31-A391-5FC31E2C5FDF}" srcOrd="1" destOrd="0" presId="urn:microsoft.com/office/officeart/2005/8/layout/orgChart1"/>
    <dgm:cxn modelId="{3C84181C-E789-4D92-A2A6-C935907161D4}" type="presParOf" srcId="{5743147A-93AC-4A31-A391-5FC31E2C5FDF}" destId="{B7FBAED5-464D-426D-B808-0943597AF66D}" srcOrd="0" destOrd="0" presId="urn:microsoft.com/office/officeart/2005/8/layout/orgChart1"/>
    <dgm:cxn modelId="{37B2B8EC-4876-4202-86A2-4415976D5C47}" type="presParOf" srcId="{5743147A-93AC-4A31-A391-5FC31E2C5FDF}" destId="{2C74CB39-82EB-43BE-BF70-7F04FC5DA75B}" srcOrd="1" destOrd="0" presId="urn:microsoft.com/office/officeart/2005/8/layout/orgChart1"/>
    <dgm:cxn modelId="{73DDE891-E6DB-4DFC-A91A-2A4E4E323DE1}" type="presParOf" srcId="{2C74CB39-82EB-43BE-BF70-7F04FC5DA75B}" destId="{7311C92B-4294-44E5-B5FE-2616B56BB8D9}" srcOrd="0" destOrd="0" presId="urn:microsoft.com/office/officeart/2005/8/layout/orgChart1"/>
    <dgm:cxn modelId="{529662DA-84B5-4DC8-A919-F6B57AE2609F}" type="presParOf" srcId="{7311C92B-4294-44E5-B5FE-2616B56BB8D9}" destId="{AF6DE343-B75C-4AA2-BF35-B0016EA040C9}" srcOrd="0" destOrd="0" presId="urn:microsoft.com/office/officeart/2005/8/layout/orgChart1"/>
    <dgm:cxn modelId="{5FFC64DB-F764-4A48-930E-327BAD63FC03}" type="presParOf" srcId="{7311C92B-4294-44E5-B5FE-2616B56BB8D9}" destId="{4A5BD0B9-2E61-467D-93F3-B7B4656D7A35}" srcOrd="1" destOrd="0" presId="urn:microsoft.com/office/officeart/2005/8/layout/orgChart1"/>
    <dgm:cxn modelId="{0D2D256C-44D7-488A-9FD6-A38E4BF40696}" type="presParOf" srcId="{2C74CB39-82EB-43BE-BF70-7F04FC5DA75B}" destId="{FD2C7E5A-3464-4673-91CC-D9642B38C7D1}" srcOrd="1" destOrd="0" presId="urn:microsoft.com/office/officeart/2005/8/layout/orgChart1"/>
    <dgm:cxn modelId="{A1DE6F41-C595-457B-8D93-EA9AFDA33568}" type="presParOf" srcId="{2C74CB39-82EB-43BE-BF70-7F04FC5DA75B}" destId="{351153C8-B171-4B23-8C7B-26276C7BE100}" srcOrd="2" destOrd="0" presId="urn:microsoft.com/office/officeart/2005/8/layout/orgChart1"/>
    <dgm:cxn modelId="{CE33D7A2-BFD6-457C-B58B-D9D2DD74439A}" type="presParOf" srcId="{CB4DE528-4BF9-4BDB-B728-623C8F15837D}" destId="{710DF7F0-87F0-4A72-9F81-BAC452A2723D}" srcOrd="2" destOrd="0" presId="urn:microsoft.com/office/officeart/2005/8/layout/orgChart1"/>
    <dgm:cxn modelId="{C2B7C634-C60F-491C-85AD-440E75A204A2}" type="presParOf" srcId="{2AD2E962-4703-4665-873E-B872229A80F0}" destId="{24493E2C-CEF4-461F-8CB4-DF9D5465469E}" srcOrd="2" destOrd="0" presId="urn:microsoft.com/office/officeart/2005/8/layout/orgChart1"/>
    <dgm:cxn modelId="{81CEBA29-46A1-4680-992A-6B4418C40325}" type="presParOf" srcId="{24493E2C-CEF4-461F-8CB4-DF9D5465469E}" destId="{09ABA022-3909-44D5-9B4A-4DB212A2AF3A}" srcOrd="0" destOrd="0" presId="urn:microsoft.com/office/officeart/2005/8/layout/orgChart1"/>
    <dgm:cxn modelId="{DB1EED7B-3603-43DD-8387-F27CD03A3B62}" type="presParOf" srcId="{24493E2C-CEF4-461F-8CB4-DF9D5465469E}" destId="{EDB0A71C-3EAA-4B71-82C9-94B1337DD158}" srcOrd="1" destOrd="0" presId="urn:microsoft.com/office/officeart/2005/8/layout/orgChart1"/>
    <dgm:cxn modelId="{34E3CB38-E3B9-4C7F-A55D-7CB40702AF0E}" type="presParOf" srcId="{EDB0A71C-3EAA-4B71-82C9-94B1337DD158}" destId="{EFDF53EB-D3FD-469E-8A51-6CF71A3325BE}" srcOrd="0" destOrd="0" presId="urn:microsoft.com/office/officeart/2005/8/layout/orgChart1"/>
    <dgm:cxn modelId="{A0461725-F9EE-4D51-87BC-7914A69B87A1}" type="presParOf" srcId="{EFDF53EB-D3FD-469E-8A51-6CF71A3325BE}" destId="{4BCB10A6-C5AC-4EB7-A6E9-E20174A914AD}" srcOrd="0" destOrd="0" presId="urn:microsoft.com/office/officeart/2005/8/layout/orgChart1"/>
    <dgm:cxn modelId="{B42F4C70-7B9F-4220-AF93-1533B92D2F69}" type="presParOf" srcId="{EFDF53EB-D3FD-469E-8A51-6CF71A3325BE}" destId="{5CC56419-F262-4289-90C4-76C1CFC7357B}" srcOrd="1" destOrd="0" presId="urn:microsoft.com/office/officeart/2005/8/layout/orgChart1"/>
    <dgm:cxn modelId="{0EC97459-C1F3-4572-8E2C-67E24ED5C454}" type="presParOf" srcId="{EDB0A71C-3EAA-4B71-82C9-94B1337DD158}" destId="{EEC8AB06-2484-49F0-BBDB-BCE8A6C83146}" srcOrd="1" destOrd="0" presId="urn:microsoft.com/office/officeart/2005/8/layout/orgChart1"/>
    <dgm:cxn modelId="{897C12B0-ACB1-48CC-8B87-C0EEBF0466B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0A421949D64A42488B4ECC09477316CC"/>
        <w:category>
          <w:name w:val="General"/>
          <w:gallery w:val="placeholder"/>
        </w:category>
        <w:types>
          <w:type w:val="bbPlcHdr"/>
        </w:types>
        <w:behaviors>
          <w:behavior w:val="content"/>
        </w:behaviors>
        <w:guid w:val="{E0B156C5-5744-4A91-8DFB-9F68A426A19D}"/>
      </w:docPartPr>
      <w:docPartBody>
        <w:p w:rsidR="000D3D13" w:rsidRDefault="009C15FA">
          <w:r w:rsidRPr="00F94261">
            <w:rPr>
              <w:rStyle w:val="PlaceholderText"/>
            </w:rPr>
            <w:t>[Title]</w:t>
          </w:r>
        </w:p>
      </w:docPartBody>
    </w:docPart>
    <w:docPart>
      <w:docPartPr>
        <w:name w:val="42CBBDE2F31E4AA8AFCCF77F2DDB481E"/>
        <w:category>
          <w:name w:val="General"/>
          <w:gallery w:val="placeholder"/>
        </w:category>
        <w:types>
          <w:type w:val="bbPlcHdr"/>
        </w:types>
        <w:behaviors>
          <w:behavior w:val="content"/>
        </w:behaviors>
        <w:guid w:val="{F86338AA-FC86-4EB4-9360-A5F8C6759B89}"/>
      </w:docPartPr>
      <w:docPartBody>
        <w:p w:rsidR="000047B0" w:rsidRDefault="00D26F97" w:rsidP="00D26F97">
          <w:pPr>
            <w:pStyle w:val="42CBBDE2F31E4AA8AFCCF77F2DDB481E"/>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047B0"/>
    <w:rsid w:val="000A4A61"/>
    <w:rsid w:val="000D1C89"/>
    <w:rsid w:val="000D3D13"/>
    <w:rsid w:val="001632C6"/>
    <w:rsid w:val="001951E4"/>
    <w:rsid w:val="001F196C"/>
    <w:rsid w:val="00266836"/>
    <w:rsid w:val="002A69AA"/>
    <w:rsid w:val="002F6BDA"/>
    <w:rsid w:val="004B0FD6"/>
    <w:rsid w:val="004C2CD8"/>
    <w:rsid w:val="004E0D48"/>
    <w:rsid w:val="00541686"/>
    <w:rsid w:val="005E2A90"/>
    <w:rsid w:val="006B6BD9"/>
    <w:rsid w:val="006F2C3A"/>
    <w:rsid w:val="0071471F"/>
    <w:rsid w:val="00734BC2"/>
    <w:rsid w:val="009C15FA"/>
    <w:rsid w:val="009E5E44"/>
    <w:rsid w:val="00B000A6"/>
    <w:rsid w:val="00B116EC"/>
    <w:rsid w:val="00C91A00"/>
    <w:rsid w:val="00D26F97"/>
    <w:rsid w:val="00D60A83"/>
    <w:rsid w:val="00DE5FD5"/>
    <w:rsid w:val="00DF19FA"/>
    <w:rsid w:val="00E64EA1"/>
    <w:rsid w:val="00EA5BFF"/>
    <w:rsid w:val="00EF57E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26F9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42CBBDE2F31E4AA8AFCCF77F2DDB481E">
    <w:name w:val="42CBBDE2F31E4AA8AFCCF77F2DDB481E"/>
    <w:rsid w:val="00D26F97"/>
    <w:pPr>
      <w:spacing w:after="160" w:line="259" w:lineRule="auto"/>
    </w:pPr>
  </w:style>
  <w:style w:type="paragraph" w:customStyle="1" w:styleId="7CD5ED7AD3234C458D7596EC5FB7EFD0">
    <w:name w:val="7CD5ED7AD3234C458D7596EC5FB7EFD0"/>
    <w:rsid w:val="00D26F9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31F98-CC10-47C3-89CB-EE75172C8C78}">
  <ds:schemaRefs>
    <ds:schemaRef ds:uri="http://schemas.microsoft.com/office/2006/customDocumentInformationPanel"/>
  </ds:schemaRefs>
</ds:datastoreItem>
</file>

<file path=customXml/itemProps2.xml><?xml version="1.0" encoding="utf-8"?>
<ds:datastoreItem xmlns:ds="http://schemas.openxmlformats.org/officeDocument/2006/customXml" ds:itemID="{9BFC963B-1BEF-48B0-8219-48D195A7F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2661</TotalTime>
  <Pages>42</Pages>
  <Words>12485</Words>
  <Characters>71171</Characters>
  <Application>Microsoft Office Word</Application>
  <DocSecurity>8</DocSecurity>
  <Lines>593</Lines>
  <Paragraphs>166</Paragraphs>
  <ScaleCrop>false</ScaleCrop>
  <HeadingPairs>
    <vt:vector size="2" baseType="variant">
      <vt:variant>
        <vt:lpstr>Title</vt:lpstr>
      </vt:variant>
      <vt:variant>
        <vt:i4>1</vt:i4>
      </vt:variant>
    </vt:vector>
  </HeadingPairs>
  <TitlesOfParts>
    <vt:vector size="1" baseType="lpstr">
      <vt:lpstr>BSBWHS506</vt:lpstr>
    </vt:vector>
  </TitlesOfParts>
  <Company>Hewlett-Packard</Company>
  <LinksUpToDate>false</LinksUpToDate>
  <CharactersWithSpaces>83490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BSBWHS506</dc:title>
  <dc:subject>Contribute to developing, implementing and maintaining WHS management systems</dc:subject>
  <dc:creator>Michelle Curro</dc:creator>
  <cp:lastModifiedBy>Owner</cp:lastModifiedBy>
  <cp:revision>137</cp:revision>
  <cp:lastPrinted>2015-08-06T00:21:00Z</cp:lastPrinted>
  <dcterms:created xsi:type="dcterms:W3CDTF">2014-08-28T04:55:00Z</dcterms:created>
  <dcterms:modified xsi:type="dcterms:W3CDTF">2019-03-30T14:52:00Z</dcterms:modified>
  <cp:category>Workbook</cp:category>
  <cp:contentStatus>v1-1_29/01/2016</cp:contentStatus>
</cp:coreProperties>
</file>