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BC4F1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rsidR="004C3241" w:rsidRDefault="00BC4F1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rsidTr="00105B16">
        <w:trPr>
          <w:trHeight w:val="397"/>
        </w:trPr>
        <w:tc>
          <w:tcPr>
            <w:tcW w:w="3681" w:type="dxa"/>
            <w:shd w:val="clear" w:color="auto" w:fill="D9D9D9" w:themeFill="background1" w:themeFillShade="D9"/>
            <w:vAlign w:val="center"/>
          </w:tcPr>
          <w:p w:rsidR="00227B48" w:rsidRPr="004C3241" w:rsidRDefault="00227B48" w:rsidP="00105B1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227B48" w:rsidRPr="00455CC3" w:rsidRDefault="00227B48" w:rsidP="00105B16">
            <w:pPr>
              <w:jc w:val="left"/>
              <w:rPr>
                <w:rFonts w:ascii="Arial" w:hAnsi="Arial" w:cs="Arial"/>
                <w:sz w:val="22"/>
              </w:rPr>
            </w:pPr>
            <w:permStart w:id="2139244341" w:edGrp="everyone"/>
            <w:permEnd w:id="2139244341"/>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rsidTr="00105B16">
        <w:trPr>
          <w:trHeight w:val="283"/>
        </w:trPr>
        <w:tc>
          <w:tcPr>
            <w:tcW w:w="3681" w:type="dxa"/>
            <w:shd w:val="clear" w:color="auto" w:fill="000000" w:themeFill="text1"/>
            <w:vAlign w:val="center"/>
          </w:tcPr>
          <w:p w:rsidR="00227B48" w:rsidRPr="004C3241" w:rsidRDefault="00227B48" w:rsidP="00105B1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227B48" w:rsidRPr="004C3241" w:rsidRDefault="00227B48" w:rsidP="00105B16">
            <w:pPr>
              <w:jc w:val="left"/>
              <w:rPr>
                <w:rFonts w:ascii="Arial" w:hAnsi="Arial" w:cs="Arial"/>
                <w:b/>
                <w:sz w:val="20"/>
              </w:rPr>
            </w:pPr>
            <w:r w:rsidRPr="004C3241">
              <w:rPr>
                <w:rFonts w:ascii="Arial" w:hAnsi="Arial" w:cs="Arial"/>
                <w:b/>
                <w:sz w:val="20"/>
              </w:rPr>
              <w:t xml:space="preserve">Assessment Results </w:t>
            </w:r>
          </w:p>
        </w:tc>
      </w:tr>
      <w:tr w:rsidR="00227B48" w:rsidRPr="004C3241" w:rsidTr="00105B16">
        <w:trPr>
          <w:trHeight w:val="454"/>
        </w:trPr>
        <w:tc>
          <w:tcPr>
            <w:tcW w:w="3681" w:type="dxa"/>
            <w:shd w:val="clear" w:color="auto" w:fill="D9D9D9" w:themeFill="background1" w:themeFillShade="D9"/>
            <w:vAlign w:val="center"/>
          </w:tcPr>
          <w:p w:rsidR="00227B48" w:rsidRPr="004C3241" w:rsidRDefault="00227B48" w:rsidP="00105B16">
            <w:pPr>
              <w:jc w:val="left"/>
              <w:rPr>
                <w:rFonts w:ascii="Arial" w:hAnsi="Arial" w:cs="Arial"/>
                <w:sz w:val="20"/>
              </w:rPr>
            </w:pPr>
            <w:r w:rsidRPr="004C3241">
              <w:rPr>
                <w:rFonts w:ascii="Arial" w:hAnsi="Arial" w:cs="Arial"/>
                <w:sz w:val="20"/>
              </w:rPr>
              <w:t>Theory Exam</w:t>
            </w:r>
          </w:p>
        </w:tc>
        <w:tc>
          <w:tcPr>
            <w:tcW w:w="2667" w:type="dxa"/>
            <w:vAlign w:val="center"/>
          </w:tcPr>
          <w:p w:rsidR="00227B48" w:rsidRPr="004C3241" w:rsidRDefault="00BC4F19" w:rsidP="00105B1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07563389" w:edGrp="everyone"/>
                <w:r w:rsidR="00227B48" w:rsidRPr="004C3241">
                  <w:rPr>
                    <w:rFonts w:ascii="Arial" w:hAnsi="Arial" w:cs="Arial"/>
                    <w:sz w:val="20"/>
                  </w:rPr>
                  <w:sym w:font="Wingdings" w:char="F0A8"/>
                </w:r>
                <w:permEnd w:id="807563389"/>
              </w:sdtContent>
            </w:sdt>
            <w:r w:rsidR="00227B48" w:rsidRPr="004C3241">
              <w:rPr>
                <w:rFonts w:ascii="Arial" w:hAnsi="Arial" w:cs="Arial"/>
                <w:sz w:val="20"/>
              </w:rPr>
              <w:t xml:space="preserve"> Satisfactory </w:t>
            </w:r>
          </w:p>
        </w:tc>
        <w:permStart w:id="1663854794" w:edGrp="everyone"/>
        <w:tc>
          <w:tcPr>
            <w:tcW w:w="2668" w:type="dxa"/>
            <w:vAlign w:val="center"/>
          </w:tcPr>
          <w:p w:rsidR="00227B48" w:rsidRPr="004C3241" w:rsidRDefault="00BC4F19" w:rsidP="00105B1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663854794"/>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105B16">
        <w:trPr>
          <w:trHeight w:val="454"/>
        </w:trPr>
        <w:tc>
          <w:tcPr>
            <w:tcW w:w="3681" w:type="dxa"/>
            <w:shd w:val="clear" w:color="auto" w:fill="D9D9D9" w:themeFill="background1" w:themeFillShade="D9"/>
            <w:vAlign w:val="center"/>
          </w:tcPr>
          <w:p w:rsidR="00227B48" w:rsidRPr="004C3241" w:rsidRDefault="00227B48" w:rsidP="00105B16">
            <w:pPr>
              <w:jc w:val="left"/>
              <w:rPr>
                <w:rFonts w:ascii="Arial" w:hAnsi="Arial" w:cs="Arial"/>
                <w:sz w:val="20"/>
              </w:rPr>
            </w:pPr>
            <w:r w:rsidRPr="004C3241">
              <w:rPr>
                <w:rFonts w:ascii="Arial" w:hAnsi="Arial" w:cs="Arial"/>
                <w:sz w:val="20"/>
              </w:rPr>
              <w:t>Practical Assessment</w:t>
            </w:r>
          </w:p>
        </w:tc>
        <w:tc>
          <w:tcPr>
            <w:tcW w:w="2667" w:type="dxa"/>
            <w:vAlign w:val="center"/>
          </w:tcPr>
          <w:p w:rsidR="00227B48" w:rsidRPr="004C3241" w:rsidRDefault="00BC4F19" w:rsidP="00105B1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4500843" w:edGrp="everyone"/>
                <w:r w:rsidR="00227B48">
                  <w:rPr>
                    <w:rFonts w:ascii="Arial" w:hAnsi="Arial" w:cs="Arial"/>
                    <w:sz w:val="20"/>
                  </w:rPr>
                  <w:sym w:font="Wingdings" w:char="F0A8"/>
                </w:r>
                <w:permEnd w:id="114500843"/>
              </w:sdtContent>
            </w:sdt>
            <w:r w:rsidR="00227B48" w:rsidRPr="004C3241">
              <w:rPr>
                <w:rFonts w:ascii="Arial" w:hAnsi="Arial" w:cs="Arial"/>
                <w:sz w:val="20"/>
              </w:rPr>
              <w:t xml:space="preserve"> Satisfactory </w:t>
            </w:r>
          </w:p>
        </w:tc>
        <w:tc>
          <w:tcPr>
            <w:tcW w:w="2668" w:type="dxa"/>
            <w:vAlign w:val="center"/>
          </w:tcPr>
          <w:p w:rsidR="00227B48" w:rsidRPr="004C3241" w:rsidRDefault="00BC4F19" w:rsidP="00105B1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88117815" w:edGrp="everyone"/>
                <w:r w:rsidR="00227B48" w:rsidRPr="004C3241">
                  <w:rPr>
                    <w:rFonts w:ascii="Arial" w:hAnsi="Arial" w:cs="Arial"/>
                    <w:sz w:val="20"/>
                  </w:rPr>
                  <w:sym w:font="Wingdings" w:char="F0A8"/>
                </w:r>
                <w:permEnd w:id="1288117815"/>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105B16">
        <w:trPr>
          <w:trHeight w:val="454"/>
        </w:trPr>
        <w:tc>
          <w:tcPr>
            <w:tcW w:w="3681" w:type="dxa"/>
            <w:shd w:val="clear" w:color="auto" w:fill="000000" w:themeFill="text1"/>
            <w:vAlign w:val="center"/>
          </w:tcPr>
          <w:p w:rsidR="00227B48" w:rsidRPr="004C3241" w:rsidRDefault="00227B48" w:rsidP="00105B1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81931638" w:edGrp="everyone"/>
        <w:tc>
          <w:tcPr>
            <w:tcW w:w="2667" w:type="dxa"/>
            <w:vAlign w:val="center"/>
          </w:tcPr>
          <w:p w:rsidR="00227B48" w:rsidRPr="004C3241" w:rsidRDefault="00BC4F19" w:rsidP="00105B1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1581931638"/>
            <w:r w:rsidR="00227B48" w:rsidRPr="004C3241">
              <w:rPr>
                <w:rFonts w:ascii="Arial" w:hAnsi="Arial" w:cs="Arial"/>
                <w:b/>
                <w:sz w:val="20"/>
              </w:rPr>
              <w:t xml:space="preserve"> Competent</w:t>
            </w:r>
          </w:p>
        </w:tc>
        <w:tc>
          <w:tcPr>
            <w:tcW w:w="2668" w:type="dxa"/>
            <w:vAlign w:val="center"/>
          </w:tcPr>
          <w:p w:rsidR="00227B48" w:rsidRPr="004C3241" w:rsidRDefault="00BC4F19" w:rsidP="00105B1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74992752" w:edGrp="everyone"/>
                <w:r w:rsidR="00227B48" w:rsidRPr="004C3241">
                  <w:rPr>
                    <w:rFonts w:ascii="Arial" w:hAnsi="Arial" w:cs="Arial"/>
                    <w:b/>
                    <w:sz w:val="20"/>
                  </w:rPr>
                  <w:sym w:font="Wingdings" w:char="F0A8"/>
                </w:r>
                <w:permEnd w:id="974992752"/>
              </w:sdtContent>
            </w:sdt>
            <w:r w:rsidR="00227B48" w:rsidRPr="004C3241">
              <w:rPr>
                <w:rFonts w:ascii="Arial" w:hAnsi="Arial" w:cs="Arial"/>
                <w:b/>
                <w:sz w:val="20"/>
              </w:rPr>
              <w:t xml:space="preserve"> Not Yet Competent</w:t>
            </w:r>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rsidTr="00105B16">
        <w:trPr>
          <w:trHeight w:val="397"/>
        </w:trPr>
        <w:tc>
          <w:tcPr>
            <w:tcW w:w="3681" w:type="dxa"/>
            <w:shd w:val="clear" w:color="auto" w:fill="D9D9D9" w:themeFill="background1" w:themeFillShade="D9"/>
            <w:vAlign w:val="center"/>
          </w:tcPr>
          <w:p w:rsidR="00227B48" w:rsidRPr="004C3241" w:rsidRDefault="00227B48" w:rsidP="00105B16">
            <w:pPr>
              <w:jc w:val="left"/>
              <w:rPr>
                <w:rFonts w:ascii="Arial" w:hAnsi="Arial" w:cs="Arial"/>
                <w:sz w:val="20"/>
              </w:rPr>
            </w:pPr>
            <w:r w:rsidRPr="004C3241">
              <w:rPr>
                <w:rFonts w:ascii="Arial" w:hAnsi="Arial" w:cs="Arial"/>
                <w:sz w:val="20"/>
              </w:rPr>
              <w:t>Assessor Name</w:t>
            </w:r>
          </w:p>
        </w:tc>
        <w:tc>
          <w:tcPr>
            <w:tcW w:w="5335" w:type="dxa"/>
            <w:vAlign w:val="center"/>
          </w:tcPr>
          <w:p w:rsidR="00227B48" w:rsidRPr="00455CC3" w:rsidRDefault="00227B48" w:rsidP="00105B16">
            <w:pPr>
              <w:jc w:val="left"/>
              <w:rPr>
                <w:rFonts w:ascii="Arial" w:hAnsi="Arial" w:cs="Arial"/>
                <w:sz w:val="22"/>
              </w:rPr>
            </w:pPr>
            <w:permStart w:id="793313313" w:edGrp="everyone"/>
            <w:permEnd w:id="793313313"/>
          </w:p>
        </w:tc>
      </w:tr>
      <w:tr w:rsidR="00227B48" w:rsidRPr="004C3241" w:rsidTr="00552170">
        <w:trPr>
          <w:trHeight w:val="680"/>
        </w:trPr>
        <w:tc>
          <w:tcPr>
            <w:tcW w:w="3681" w:type="dxa"/>
            <w:shd w:val="clear" w:color="auto" w:fill="D9D9D9" w:themeFill="background1" w:themeFillShade="D9"/>
            <w:vAlign w:val="center"/>
          </w:tcPr>
          <w:p w:rsidR="00227B48" w:rsidRPr="004C3241" w:rsidRDefault="00227B48" w:rsidP="00105B16">
            <w:pPr>
              <w:jc w:val="left"/>
              <w:rPr>
                <w:rFonts w:ascii="Arial" w:hAnsi="Arial" w:cs="Arial"/>
                <w:sz w:val="20"/>
              </w:rPr>
            </w:pPr>
            <w:r w:rsidRPr="004C3241">
              <w:rPr>
                <w:rFonts w:ascii="Arial" w:hAnsi="Arial" w:cs="Arial"/>
                <w:sz w:val="20"/>
              </w:rPr>
              <w:t>Assessor Signature</w:t>
            </w:r>
          </w:p>
        </w:tc>
        <w:permStart w:id="1914585875"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227B48" w:rsidRPr="004C3241" w:rsidRDefault="00227B48" w:rsidP="00105B16">
                <w:pPr>
                  <w:jc w:val="left"/>
                  <w:rPr>
                    <w:rFonts w:ascii="Arial" w:hAnsi="Arial" w:cs="Arial"/>
                    <w:sz w:val="20"/>
                  </w:rPr>
                </w:pPr>
                <w:r w:rsidRPr="00553DDB">
                  <w:rPr>
                    <w:rFonts w:ascii="Arial" w:hAnsi="Arial" w:cs="Arial"/>
                    <w:noProof/>
                    <w:sz w:val="22"/>
                    <w:szCs w:val="22"/>
                    <w:lang w:eastAsia="en-AU"/>
                  </w:rPr>
                  <w:drawing>
                    <wp:inline distT="0" distB="0" distL="0" distR="0" wp14:anchorId="2C83EB44" wp14:editId="5BE54C7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14585875" w:displacedByCustomXml="prev"/>
      </w:tr>
      <w:tr w:rsidR="00227B48" w:rsidRPr="004C3241" w:rsidTr="00552170">
        <w:trPr>
          <w:trHeight w:val="397"/>
        </w:trPr>
        <w:tc>
          <w:tcPr>
            <w:tcW w:w="3681" w:type="dxa"/>
            <w:shd w:val="clear" w:color="auto" w:fill="D9D9D9" w:themeFill="background1" w:themeFillShade="D9"/>
            <w:vAlign w:val="center"/>
          </w:tcPr>
          <w:p w:rsidR="00227B48" w:rsidRPr="004C3241" w:rsidRDefault="00227B48" w:rsidP="00105B1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99885064" w:edGrp="everyone"/>
        <w:tc>
          <w:tcPr>
            <w:tcW w:w="5335" w:type="dxa"/>
            <w:tcBorders>
              <w:top w:val="single" w:sz="4" w:space="0" w:color="auto"/>
              <w:left w:val="nil"/>
              <w:bottom w:val="single" w:sz="8" w:space="0" w:color="auto"/>
              <w:right w:val="single" w:sz="4" w:space="0" w:color="auto"/>
            </w:tcBorders>
            <w:vAlign w:val="center"/>
          </w:tcPr>
          <w:p w:rsidR="00227B48" w:rsidRPr="00DD7A44" w:rsidRDefault="00BC4F19" w:rsidP="00105B1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69988506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BC4F1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rsidR="00C76B5E" w:rsidRPr="004932A4" w:rsidRDefault="00BC4F1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rsidTr="00105B16">
        <w:tc>
          <w:tcPr>
            <w:tcW w:w="2552" w:type="dxa"/>
            <w:tcBorders>
              <w:top w:val="nil"/>
              <w:left w:val="nil"/>
              <w:bottom w:val="nil"/>
              <w:right w:val="nil"/>
            </w:tcBorders>
          </w:tcPr>
          <w:p w:rsidR="00367B53" w:rsidRPr="001C4084" w:rsidRDefault="00367B53"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7B53" w:rsidRPr="001C4084" w:rsidRDefault="00367B53" w:rsidP="00105B16">
            <w:pPr>
              <w:ind w:right="-24"/>
              <w:rPr>
                <w:rFonts w:ascii="Arial" w:hAnsi="Arial" w:cs="Arial"/>
                <w:sz w:val="22"/>
                <w:szCs w:val="22"/>
              </w:rPr>
            </w:pPr>
            <w:permStart w:id="1169967263" w:edGrp="everyone"/>
            <w:permEnd w:id="1169967263"/>
          </w:p>
        </w:tc>
      </w:tr>
      <w:tr w:rsidR="00367B53" w:rsidRPr="00830749" w:rsidTr="00105B16">
        <w:tc>
          <w:tcPr>
            <w:tcW w:w="2552" w:type="dxa"/>
            <w:tcBorders>
              <w:top w:val="nil"/>
              <w:left w:val="nil"/>
              <w:bottom w:val="nil"/>
              <w:right w:val="nil"/>
            </w:tcBorders>
          </w:tcPr>
          <w:p w:rsidR="00367B53" w:rsidRPr="001C4084"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105B16">
            <w:pPr>
              <w:ind w:right="-24"/>
              <w:rPr>
                <w:rFonts w:ascii="Arial" w:hAnsi="Arial" w:cs="Arial"/>
                <w:sz w:val="22"/>
                <w:szCs w:val="22"/>
              </w:rPr>
            </w:pPr>
          </w:p>
        </w:tc>
      </w:tr>
      <w:tr w:rsidR="00367B53" w:rsidRPr="00830749" w:rsidTr="00105B16">
        <w:tc>
          <w:tcPr>
            <w:tcW w:w="2552" w:type="dxa"/>
            <w:tcBorders>
              <w:top w:val="nil"/>
              <w:left w:val="nil"/>
              <w:bottom w:val="nil"/>
              <w:right w:val="nil"/>
            </w:tcBorders>
          </w:tcPr>
          <w:p w:rsidR="00367B53" w:rsidRPr="001C4084" w:rsidRDefault="00367B53" w:rsidP="00105B16">
            <w:pPr>
              <w:ind w:right="-24"/>
              <w:rPr>
                <w:rFonts w:ascii="Arial" w:hAnsi="Arial" w:cs="Arial"/>
                <w:sz w:val="22"/>
                <w:szCs w:val="22"/>
              </w:rPr>
            </w:pPr>
            <w:r>
              <w:rPr>
                <w:rFonts w:ascii="Arial" w:hAnsi="Arial" w:cs="Arial"/>
                <w:sz w:val="22"/>
                <w:szCs w:val="22"/>
              </w:rPr>
              <w:t>Participant signature</w:t>
            </w:r>
          </w:p>
        </w:tc>
        <w:permStart w:id="214617527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367B53" w:rsidRPr="00DD7A44" w:rsidRDefault="00367B5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380255" wp14:editId="16BE284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6175279" w:displacedByCustomXml="prev"/>
      </w:tr>
      <w:tr w:rsidR="00367B53" w:rsidRPr="00830749" w:rsidTr="00105B16">
        <w:tc>
          <w:tcPr>
            <w:tcW w:w="2552" w:type="dxa"/>
            <w:tcBorders>
              <w:top w:val="nil"/>
              <w:left w:val="nil"/>
              <w:bottom w:val="nil"/>
              <w:right w:val="nil"/>
            </w:tcBorders>
          </w:tcPr>
          <w:p w:rsidR="00367B53"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105B16">
            <w:pPr>
              <w:ind w:right="-24"/>
              <w:rPr>
                <w:rFonts w:ascii="Arial" w:hAnsi="Arial" w:cs="Arial"/>
                <w:sz w:val="22"/>
                <w:szCs w:val="22"/>
              </w:rPr>
            </w:pPr>
          </w:p>
        </w:tc>
      </w:tr>
      <w:tr w:rsidR="00367B53" w:rsidRPr="0077428E" w:rsidTr="00105B16">
        <w:tc>
          <w:tcPr>
            <w:tcW w:w="2552" w:type="dxa"/>
            <w:tcBorders>
              <w:top w:val="nil"/>
              <w:left w:val="nil"/>
              <w:bottom w:val="nil"/>
              <w:right w:val="nil"/>
            </w:tcBorders>
          </w:tcPr>
          <w:p w:rsidR="00367B53" w:rsidRPr="0077428E" w:rsidRDefault="00367B53" w:rsidP="00105B16">
            <w:pPr>
              <w:ind w:right="-24"/>
              <w:rPr>
                <w:rFonts w:ascii="Arial" w:hAnsi="Arial" w:cs="Arial"/>
                <w:sz w:val="22"/>
                <w:szCs w:val="22"/>
              </w:rPr>
            </w:pPr>
            <w:r w:rsidRPr="0077428E">
              <w:rPr>
                <w:rFonts w:ascii="Arial" w:hAnsi="Arial" w:cs="Arial"/>
                <w:sz w:val="22"/>
                <w:szCs w:val="22"/>
              </w:rPr>
              <w:t>Date</w:t>
            </w:r>
          </w:p>
        </w:tc>
        <w:permStart w:id="1058697041" w:edGrp="everyone" w:displacedByCustomXml="next"/>
        <w:sdt>
          <w:sdtPr>
            <w:rPr>
              <w:rFonts w:ascii="Arial" w:hAnsi="Arial" w:cs="Arial"/>
              <w:sz w:val="22"/>
              <w:szCs w:val="22"/>
            </w:rPr>
            <w:id w:val="1824854710"/>
            <w:placeholder>
              <w:docPart w:val="9EEFEB1F6FA245AAA1E510CDC7F76C2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7B53" w:rsidRPr="00DD7A44" w:rsidRDefault="00367B53" w:rsidP="00105B16">
                <w:pPr>
                  <w:ind w:right="-24"/>
                  <w:rPr>
                    <w:rFonts w:ascii="Arial" w:hAnsi="Arial" w:cs="Arial"/>
                    <w:sz w:val="22"/>
                    <w:szCs w:val="22"/>
                  </w:rPr>
                </w:pPr>
                <w:r w:rsidRPr="00DD7A44">
                  <w:rPr>
                    <w:rStyle w:val="PlaceholderText"/>
                    <w:color w:val="auto"/>
                  </w:rPr>
                  <w:t>Click here to enter a date.</w:t>
                </w:r>
              </w:p>
            </w:tc>
          </w:sdtContent>
        </w:sdt>
        <w:permEnd w:id="1058697041" w:displacedByCustomXml="prev"/>
      </w:tr>
    </w:tbl>
    <w:p w:rsidR="00367B53" w:rsidRDefault="00367B53" w:rsidP="00367B53">
      <w:pPr>
        <w:ind w:right="-24"/>
        <w:rPr>
          <w:rFonts w:ascii="Arial" w:hAnsi="Arial" w:cs="Arial"/>
          <w:sz w:val="22"/>
          <w:szCs w:val="22"/>
        </w:rPr>
      </w:pPr>
    </w:p>
    <w:p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rsidTr="00105B16">
        <w:tc>
          <w:tcPr>
            <w:tcW w:w="2552" w:type="dxa"/>
            <w:tcBorders>
              <w:top w:val="nil"/>
              <w:left w:val="nil"/>
              <w:bottom w:val="nil"/>
              <w:right w:val="nil"/>
            </w:tcBorders>
          </w:tcPr>
          <w:p w:rsidR="00367B53" w:rsidRPr="0032118C" w:rsidRDefault="00367B53"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7B53" w:rsidRPr="0032118C" w:rsidRDefault="00367B53" w:rsidP="00105B16">
            <w:pPr>
              <w:ind w:right="-24"/>
              <w:rPr>
                <w:rFonts w:ascii="Arial" w:hAnsi="Arial" w:cs="Arial"/>
                <w:sz w:val="22"/>
                <w:szCs w:val="22"/>
              </w:rPr>
            </w:pPr>
            <w:permStart w:id="1145797711" w:edGrp="everyone"/>
            <w:permEnd w:id="1145797711"/>
          </w:p>
        </w:tc>
      </w:tr>
      <w:tr w:rsidR="00367B53" w:rsidRPr="0032118C" w:rsidTr="00105B16">
        <w:tc>
          <w:tcPr>
            <w:tcW w:w="2552" w:type="dxa"/>
            <w:tcBorders>
              <w:top w:val="nil"/>
              <w:left w:val="nil"/>
              <w:bottom w:val="nil"/>
              <w:right w:val="nil"/>
            </w:tcBorders>
          </w:tcPr>
          <w:p w:rsidR="00367B53" w:rsidRPr="0032118C"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105B16">
            <w:pPr>
              <w:ind w:right="-24"/>
              <w:rPr>
                <w:rFonts w:ascii="Arial" w:hAnsi="Arial" w:cs="Arial"/>
                <w:sz w:val="22"/>
                <w:szCs w:val="22"/>
              </w:rPr>
            </w:pPr>
          </w:p>
        </w:tc>
      </w:tr>
      <w:tr w:rsidR="00367B53" w:rsidRPr="0032118C" w:rsidTr="00105B16">
        <w:tc>
          <w:tcPr>
            <w:tcW w:w="2552" w:type="dxa"/>
            <w:tcBorders>
              <w:top w:val="nil"/>
              <w:left w:val="nil"/>
              <w:bottom w:val="nil"/>
              <w:right w:val="nil"/>
            </w:tcBorders>
          </w:tcPr>
          <w:p w:rsidR="00367B53" w:rsidRPr="0032118C" w:rsidRDefault="00367B53"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72689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367B53" w:rsidRPr="00DD7A44" w:rsidRDefault="00367B5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1B3A5B" wp14:editId="679A7F6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7268989" w:displacedByCustomXml="prev"/>
      </w:tr>
      <w:tr w:rsidR="00367B53" w:rsidRPr="0032118C" w:rsidTr="00105B16">
        <w:tc>
          <w:tcPr>
            <w:tcW w:w="2552" w:type="dxa"/>
            <w:tcBorders>
              <w:top w:val="nil"/>
              <w:left w:val="nil"/>
              <w:bottom w:val="nil"/>
              <w:right w:val="nil"/>
            </w:tcBorders>
          </w:tcPr>
          <w:p w:rsidR="00367B53"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105B16">
            <w:pPr>
              <w:ind w:right="-24"/>
              <w:rPr>
                <w:rFonts w:ascii="Arial" w:hAnsi="Arial" w:cs="Arial"/>
                <w:sz w:val="22"/>
                <w:szCs w:val="22"/>
              </w:rPr>
            </w:pPr>
          </w:p>
        </w:tc>
      </w:tr>
      <w:tr w:rsidR="00367B53" w:rsidRPr="0077428E" w:rsidTr="00105B16">
        <w:tc>
          <w:tcPr>
            <w:tcW w:w="2552" w:type="dxa"/>
            <w:tcBorders>
              <w:top w:val="nil"/>
              <w:left w:val="nil"/>
              <w:bottom w:val="nil"/>
              <w:right w:val="nil"/>
            </w:tcBorders>
          </w:tcPr>
          <w:p w:rsidR="00367B53" w:rsidRPr="0077428E" w:rsidRDefault="00367B53" w:rsidP="00105B16">
            <w:pPr>
              <w:ind w:right="-24"/>
              <w:rPr>
                <w:rFonts w:ascii="Arial" w:hAnsi="Arial" w:cs="Arial"/>
                <w:sz w:val="22"/>
                <w:szCs w:val="22"/>
              </w:rPr>
            </w:pPr>
            <w:r w:rsidRPr="0077428E">
              <w:rPr>
                <w:rFonts w:ascii="Arial" w:hAnsi="Arial" w:cs="Arial"/>
                <w:sz w:val="22"/>
                <w:szCs w:val="22"/>
              </w:rPr>
              <w:t>Date</w:t>
            </w:r>
          </w:p>
        </w:tc>
        <w:permStart w:id="938554525" w:edGrp="everyone"/>
        <w:tc>
          <w:tcPr>
            <w:tcW w:w="6520" w:type="dxa"/>
            <w:tcBorders>
              <w:top w:val="nil"/>
              <w:left w:val="nil"/>
              <w:bottom w:val="single" w:sz="8" w:space="0" w:color="auto"/>
              <w:right w:val="nil"/>
            </w:tcBorders>
          </w:tcPr>
          <w:p w:rsidR="00367B53" w:rsidRPr="00DD7A44" w:rsidRDefault="00BC4F19" w:rsidP="00105B16">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938554525"/>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rsidTr="00101E97">
        <w:trPr>
          <w:cantSplit/>
          <w:jc w:val="center"/>
        </w:trPr>
        <w:tc>
          <w:tcPr>
            <w:tcW w:w="2528" w:type="dxa"/>
            <w:vMerge w:val="restart"/>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rsidR="007B23F5" w:rsidRPr="004932A4" w:rsidRDefault="007B23F5" w:rsidP="007B23F5">
            <w:pPr>
              <w:ind w:right="-24"/>
              <w:jc w:val="center"/>
              <w:rPr>
                <w:rFonts w:ascii="Arial" w:hAnsi="Arial" w:cs="Arial"/>
                <w:sz w:val="22"/>
                <w:szCs w:val="22"/>
              </w:rPr>
            </w:pPr>
            <w:bookmarkStart w:id="0" w:name="_GoBack"/>
            <w:bookmarkEnd w:id="0"/>
            <w:permStart w:id="796073903" w:edGrp="everyone"/>
            <w:permEnd w:id="796073903"/>
          </w:p>
        </w:tc>
        <w:tc>
          <w:tcPr>
            <w:tcW w:w="1346"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rsidTr="00101E97">
        <w:trPr>
          <w:cantSplit/>
          <w:trHeight w:val="454"/>
          <w:jc w:val="center"/>
        </w:trPr>
        <w:tc>
          <w:tcPr>
            <w:tcW w:w="2528" w:type="dxa"/>
            <w:vMerge/>
            <w:vAlign w:val="center"/>
          </w:tcPr>
          <w:p w:rsidR="007B23F5" w:rsidRPr="004932A4" w:rsidRDefault="007B23F5" w:rsidP="007B23F5">
            <w:pPr>
              <w:ind w:right="-24"/>
              <w:jc w:val="center"/>
              <w:rPr>
                <w:rFonts w:ascii="Arial" w:hAnsi="Arial" w:cs="Arial"/>
                <w:sz w:val="22"/>
                <w:szCs w:val="22"/>
              </w:rPr>
            </w:pPr>
          </w:p>
        </w:tc>
        <w:tc>
          <w:tcPr>
            <w:tcW w:w="2411" w:type="dxa"/>
            <w:vMerge/>
            <w:vAlign w:val="center"/>
          </w:tcPr>
          <w:p w:rsidR="007B23F5" w:rsidRPr="004932A4" w:rsidRDefault="007B23F5" w:rsidP="007B23F5">
            <w:pPr>
              <w:ind w:right="-24"/>
              <w:jc w:val="center"/>
              <w:rPr>
                <w:rFonts w:ascii="Arial" w:hAnsi="Arial" w:cs="Arial"/>
                <w:sz w:val="22"/>
                <w:szCs w:val="22"/>
              </w:rPr>
            </w:pPr>
          </w:p>
        </w:tc>
        <w:permStart w:id="27418276" w:edGrp="everyone"/>
        <w:tc>
          <w:tcPr>
            <w:tcW w:w="1346" w:type="dxa"/>
            <w:vAlign w:val="center"/>
          </w:tcPr>
          <w:p w:rsidR="007B23F5" w:rsidRPr="00533511" w:rsidRDefault="00BC4F19"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27418276"/>
          </w:p>
        </w:tc>
        <w:permStart w:id="1323844006" w:edGrp="everyone"/>
        <w:tc>
          <w:tcPr>
            <w:tcW w:w="1347" w:type="dxa"/>
            <w:vAlign w:val="center"/>
          </w:tcPr>
          <w:p w:rsidR="007B23F5" w:rsidRPr="00533511" w:rsidRDefault="00BC4F19"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323844006"/>
          </w:p>
        </w:tc>
      </w:tr>
    </w:tbl>
    <w:tbl>
      <w:tblPr>
        <w:tblStyle w:val="TableGrid"/>
        <w:tblW w:w="0" w:type="auto"/>
        <w:tblLook w:val="04A0" w:firstRow="1" w:lastRow="0" w:firstColumn="1" w:lastColumn="0" w:noHBand="0" w:noVBand="1"/>
      </w:tblPr>
      <w:tblGrid>
        <w:gridCol w:w="9016"/>
      </w:tblGrid>
      <w:tr w:rsidR="00934661" w:rsidRPr="00DD7A44" w:rsidTr="00105B16">
        <w:tc>
          <w:tcPr>
            <w:tcW w:w="9016" w:type="dxa"/>
            <w:shd w:val="clear" w:color="auto" w:fill="D9D9D9" w:themeFill="background1" w:themeFillShade="D9"/>
          </w:tcPr>
          <w:p w:rsidR="00934661" w:rsidRPr="00DD7A44" w:rsidRDefault="00934661" w:rsidP="00105B16">
            <w:pPr>
              <w:keepNext/>
              <w:rPr>
                <w:rFonts w:ascii="Arial" w:hAnsi="Arial" w:cs="Arial"/>
                <w:b/>
                <w:caps/>
                <w:szCs w:val="24"/>
              </w:rPr>
            </w:pPr>
            <w:bookmarkStart w:id="1" w:name="_Ref396827952"/>
            <w:r w:rsidRPr="00DD7A44">
              <w:rPr>
                <w:rFonts w:ascii="Arial" w:hAnsi="Arial" w:cs="Arial"/>
                <w:b/>
                <w:caps/>
                <w:szCs w:val="24"/>
              </w:rPr>
              <w:lastRenderedPageBreak/>
              <w:t>Assessor Comments</w:t>
            </w:r>
          </w:p>
        </w:tc>
      </w:tr>
      <w:tr w:rsidR="00934661" w:rsidRPr="00DD7A44" w:rsidTr="00105B16">
        <w:trPr>
          <w:trHeight w:val="13602"/>
        </w:trPr>
        <w:tc>
          <w:tcPr>
            <w:tcW w:w="9016" w:type="dxa"/>
          </w:tcPr>
          <w:p w:rsidR="00934661" w:rsidRPr="00DD7A44" w:rsidRDefault="00934661" w:rsidP="00105B16">
            <w:pPr>
              <w:rPr>
                <w:rFonts w:ascii="Arial" w:hAnsi="Arial" w:cs="Arial"/>
                <w:szCs w:val="24"/>
              </w:rPr>
            </w:pPr>
            <w:permStart w:id="2039176444" w:edGrp="everyone"/>
            <w:permEnd w:id="2039176444"/>
          </w:p>
        </w:tc>
      </w:tr>
    </w:tbl>
    <w:bookmarkEnd w:id="1"/>
    <w:p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Risks</w:t>
            </w:r>
          </w:p>
        </w:tc>
        <w:permStart w:id="968720173"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68720173" w:displacedByCustomXml="prev"/>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675424636" w:edGrp="everyone"/>
            <w:permEnd w:id="675424636"/>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19090639" w:edGrp="everyone"/>
            <w:permEnd w:id="119090639"/>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434075072" w:edGrp="everyone"/>
            <w:permEnd w:id="434075072"/>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2123641178" w:edGrp="everyone"/>
            <w:permEnd w:id="2123641178"/>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105B16">
            <w:pPr>
              <w:ind w:right="82"/>
              <w:jc w:val="center"/>
            </w:pPr>
            <w:r>
              <w:t>Formwork</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435438933" w:edGrp="everyone"/>
            <w:permEnd w:id="435438933"/>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230658117" w:edGrp="everyone"/>
            <w:permEnd w:id="1230658117"/>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270502937" w:edGrp="everyone"/>
            <w:permEnd w:id="1270502937"/>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2C147B" w:rsidP="00105B16">
            <w:pPr>
              <w:rPr>
                <w:rFonts w:ascii="Arial" w:hAnsi="Arial" w:cs="Arial"/>
                <w:sz w:val="22"/>
                <w:szCs w:val="22"/>
              </w:rPr>
            </w:pPr>
            <w:permStart w:id="734031239" w:edGrp="everyone"/>
            <w:permEnd w:id="734031239"/>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424974" w:rsidRDefault="002C147B" w:rsidP="002C147B">
      <w:pPr>
        <w:pStyle w:val="11CSTCPLQuestionBullet"/>
        <w:ind w:left="709" w:hanging="709"/>
        <w:rPr>
          <w:rFonts w:cs="Arial"/>
          <w:sz w:val="22"/>
          <w:szCs w:val="22"/>
        </w:rPr>
      </w:pPr>
      <w:bookmarkStart w:id="2" w:name="_Ref531681425"/>
      <w:bookmarkStart w:id="3"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2"/>
      <w:r>
        <w:br/>
      </w:r>
      <w:bookmarkEnd w:id="3"/>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b/>
                <w:bCs/>
                <w:sz w:val="18"/>
                <w:szCs w:val="18"/>
              </w:rPr>
            </w:pPr>
            <w:r w:rsidRPr="00580551">
              <w:rPr>
                <w:b/>
                <w:bCs/>
                <w:sz w:val="18"/>
                <w:szCs w:val="18"/>
              </w:rPr>
              <w:t>A:</w:t>
            </w:r>
          </w:p>
          <w:p w:rsidR="002C147B" w:rsidRPr="00580551" w:rsidRDefault="002C147B" w:rsidP="00105B16">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b/>
                <w:bCs/>
                <w:sz w:val="18"/>
                <w:szCs w:val="18"/>
              </w:rPr>
            </w:pPr>
            <w:r w:rsidRPr="00580551">
              <w:rPr>
                <w:b/>
                <w:bCs/>
                <w:sz w:val="18"/>
                <w:szCs w:val="18"/>
              </w:rPr>
              <w:t>B:</w:t>
            </w:r>
          </w:p>
          <w:p w:rsidR="002C147B" w:rsidRPr="00580551" w:rsidRDefault="002C147B" w:rsidP="00105B16">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b/>
                <w:bCs/>
                <w:sz w:val="18"/>
                <w:szCs w:val="18"/>
              </w:rPr>
            </w:pPr>
            <w:r w:rsidRPr="00580551">
              <w:rPr>
                <w:b/>
                <w:bCs/>
                <w:sz w:val="18"/>
                <w:szCs w:val="18"/>
              </w:rPr>
              <w:t>C:</w:t>
            </w:r>
          </w:p>
          <w:p w:rsidR="002C147B" w:rsidRPr="00580551" w:rsidRDefault="002C147B" w:rsidP="00105B16">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b/>
                <w:bCs/>
                <w:sz w:val="18"/>
                <w:szCs w:val="18"/>
              </w:rPr>
            </w:pPr>
            <w:r w:rsidRPr="00580551">
              <w:rPr>
                <w:b/>
                <w:bCs/>
                <w:sz w:val="18"/>
                <w:szCs w:val="18"/>
              </w:rPr>
              <w:t>D:</w:t>
            </w:r>
          </w:p>
          <w:p w:rsidR="002C147B" w:rsidRPr="00580551" w:rsidRDefault="002C147B" w:rsidP="00105B16">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b/>
                <w:bCs/>
                <w:sz w:val="18"/>
                <w:szCs w:val="18"/>
              </w:rPr>
            </w:pPr>
            <w:r w:rsidRPr="00580551">
              <w:rPr>
                <w:b/>
                <w:bCs/>
                <w:sz w:val="18"/>
                <w:szCs w:val="18"/>
              </w:rPr>
              <w:t>E:</w:t>
            </w:r>
          </w:p>
          <w:p w:rsidR="002C147B" w:rsidRPr="00580551" w:rsidRDefault="002C147B" w:rsidP="00105B16">
            <w:pPr>
              <w:jc w:val="center"/>
              <w:rPr>
                <w:sz w:val="18"/>
                <w:szCs w:val="18"/>
              </w:rPr>
            </w:pPr>
            <w:r w:rsidRPr="00580551">
              <w:rPr>
                <w:b/>
                <w:bCs/>
                <w:sz w:val="18"/>
                <w:szCs w:val="18"/>
              </w:rPr>
              <w:t>First Aid</w:t>
            </w:r>
          </w:p>
        </w:tc>
      </w:tr>
      <w:tr w:rsidR="002C147B" w:rsidRPr="00580551"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r>
      <w:tr w:rsidR="002C147B" w:rsidRPr="00580551"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r>
      <w:tr w:rsidR="002C147B" w:rsidRPr="00580551"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w:t>
            </w:r>
          </w:p>
        </w:tc>
      </w:tr>
      <w:tr w:rsidR="002C147B" w:rsidRPr="00580551"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w:t>
            </w:r>
          </w:p>
        </w:tc>
      </w:tr>
      <w:tr w:rsidR="002C147B" w:rsidRPr="00580551"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w:t>
            </w:r>
          </w:p>
        </w:tc>
      </w:tr>
    </w:tbl>
    <w:p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rsidTr="00105B16">
        <w:trPr>
          <w:trHeight w:val="28"/>
        </w:trPr>
        <w:tc>
          <w:tcPr>
            <w:tcW w:w="2249" w:type="dxa"/>
            <w:shd w:val="clear" w:color="auto" w:fill="FF00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2C147B" w:rsidRPr="00580551" w:rsidRDefault="002C147B" w:rsidP="00105B16">
            <w:pPr>
              <w:jc w:val="center"/>
              <w:rPr>
                <w:sz w:val="18"/>
                <w:szCs w:val="18"/>
              </w:rPr>
            </w:pPr>
            <w:r w:rsidRPr="00580551">
              <w:rPr>
                <w:b/>
                <w:bCs/>
                <w:sz w:val="18"/>
                <w:szCs w:val="18"/>
              </w:rPr>
              <w:t>L: Low</w:t>
            </w:r>
          </w:p>
        </w:tc>
      </w:tr>
    </w:tbl>
    <w:p w:rsidR="002C147B" w:rsidRDefault="002C147B" w:rsidP="002C147B">
      <w:pPr>
        <w:rPr>
          <w:sz w:val="20"/>
        </w:rPr>
      </w:pP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Level of risk</w:t>
            </w:r>
          </w:p>
        </w:tc>
        <w:permStart w:id="1060660108"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060660108" w:displacedByCustomXml="prev"/>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263934443" w:edGrp="everyone"/>
            <w:permEnd w:id="1263934443"/>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661223249" w:edGrp="everyone"/>
            <w:permEnd w:id="661223249"/>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276702016" w:edGrp="everyone"/>
            <w:permEnd w:id="276702016"/>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592994080" w:edGrp="everyone"/>
            <w:permEnd w:id="592994080"/>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105B16">
            <w:pPr>
              <w:ind w:right="82"/>
              <w:jc w:val="center"/>
            </w:pPr>
            <w:r>
              <w:t>Formwork</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497044081" w:edGrp="everyone"/>
            <w:permEnd w:id="1497044081"/>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314140382" w:edGrp="everyone"/>
            <w:permEnd w:id="314140382"/>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652571489" w:edGrp="everyone"/>
            <w:permEnd w:id="652571489"/>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964"/>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2C147B" w:rsidP="00105B16">
            <w:pPr>
              <w:rPr>
                <w:rFonts w:ascii="Arial" w:hAnsi="Arial" w:cs="Arial"/>
                <w:sz w:val="22"/>
                <w:szCs w:val="22"/>
              </w:rPr>
            </w:pPr>
            <w:permStart w:id="933383280" w:edGrp="everyone"/>
            <w:permEnd w:id="933383280"/>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4"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Control measure</w:t>
            </w:r>
          </w:p>
        </w:tc>
        <w:permStart w:id="1695760063"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695760063" w:displacedByCustomXml="prev"/>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406093792" w:edGrp="everyone"/>
            <w:permEnd w:id="406093792"/>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309148365" w:edGrp="everyone"/>
            <w:permEnd w:id="309148365"/>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2037325485" w:edGrp="everyone"/>
            <w:permEnd w:id="2037325485"/>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538597455" w:edGrp="everyone"/>
            <w:permEnd w:id="538597455"/>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105B16">
            <w:pPr>
              <w:ind w:right="82"/>
              <w:jc w:val="center"/>
            </w:pPr>
            <w:r>
              <w:t>Formwork</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075131576" w:edGrp="everyone"/>
            <w:permEnd w:id="1075131576"/>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814829783" w:edGrp="everyone"/>
            <w:permEnd w:id="1814829783"/>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1025384107" w:edGrp="everyone"/>
            <w:permEnd w:id="1025384107"/>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1417"/>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2C147B" w:rsidP="00105B16">
            <w:pPr>
              <w:rPr>
                <w:rFonts w:ascii="Arial" w:hAnsi="Arial" w:cs="Arial"/>
                <w:sz w:val="22"/>
                <w:szCs w:val="22"/>
              </w:rPr>
            </w:pPr>
            <w:permStart w:id="713514387" w:edGrp="everyone"/>
            <w:permEnd w:id="713514387"/>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5" w:name="_Ref531681639"/>
      <w:r>
        <w:t>True or False (Tick your response): Risk control options can come from both internal sources (e.g. policies and procedures) and external sources (e.g. codes and standards).</w:t>
      </w:r>
      <w:bookmarkEnd w:id="5"/>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105B16">
        <w:trPr>
          <w:trHeight w:val="510"/>
        </w:trPr>
        <w:tc>
          <w:tcPr>
            <w:tcW w:w="1556"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permStart w:id="1415399140" w:edGrp="everyone" w:displacedByCustomXml="next"/>
        <w:sdt>
          <w:sdtPr>
            <w:rPr>
              <w:rFonts w:ascii="Arial" w:hAnsi="Arial" w:cs="Arial"/>
              <w:sz w:val="40"/>
              <w:szCs w:val="44"/>
            </w:rPr>
            <w:id w:val="115134099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5399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105B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105B16">
            <w:pPr>
              <w:keepNext/>
              <w:ind w:left="993" w:hanging="993"/>
              <w:rPr>
                <w:rFonts w:ascii="Arial" w:hAnsi="Arial" w:cs="Arial"/>
                <w:sz w:val="44"/>
                <w:szCs w:val="44"/>
              </w:rPr>
            </w:pPr>
          </w:p>
        </w:tc>
        <w:permStart w:id="766646607"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766646607" w:displacedByCustomXml="prev"/>
      </w:tr>
      <w:tr w:rsidR="002C147B" w:rsidTr="00105B16">
        <w:trPr>
          <w:trHeight w:val="510"/>
          <w:hidden/>
        </w:trPr>
        <w:tc>
          <w:tcPr>
            <w:tcW w:w="1556"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282437232"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24372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105B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105B16">
            <w:pPr>
              <w:ind w:left="993" w:hanging="993"/>
            </w:pPr>
          </w:p>
        </w:tc>
        <w:tc>
          <w:tcPr>
            <w:tcW w:w="336" w:type="pct"/>
            <w:tcBorders>
              <w:top w:val="nil"/>
              <w:left w:val="nil"/>
              <w:bottom w:val="nil"/>
              <w:right w:val="nil"/>
            </w:tcBorders>
          </w:tcPr>
          <w:p w:rsidR="002C147B" w:rsidRDefault="002C147B" w:rsidP="00105B16">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6" w:name="_Ref531681647"/>
      <w:r>
        <w:t>Name two (2) workplace personnel you may speak to for safety advice.</w:t>
      </w:r>
      <w:bookmarkEnd w:id="6"/>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1003"/>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147799824" w:edGrp="everyone"/>
            <w:permEnd w:id="147799824"/>
          </w:p>
        </w:tc>
        <w:permStart w:id="1346579313"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346579313" w:displacedByCustomXml="prev"/>
      </w:tr>
    </w:tbl>
    <w:p w:rsidR="002C147B" w:rsidRPr="00CF0403" w:rsidRDefault="002C147B" w:rsidP="002C147B">
      <w:pPr>
        <w:rPr>
          <w:rFonts w:ascii="Arial" w:hAnsi="Arial" w:cs="Arial"/>
          <w:sz w:val="20"/>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7" w:name="_Ref531686208"/>
      <w:r>
        <w:t>Referring to the WHS Regulations, explain how the following documents contribute towards identifying hazards and risks in the workplace.</w:t>
      </w:r>
      <w:bookmarkEnd w:id="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Description</w:t>
            </w:r>
          </w:p>
        </w:tc>
        <w:permStart w:id="1473331336"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473331336" w:displacedByCustomXml="prev"/>
      </w:tr>
      <w:tr w:rsidR="002C147B" w:rsidTr="00105B16">
        <w:trPr>
          <w:trHeight w:val="3628"/>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097CD2" w:rsidRDefault="002C147B" w:rsidP="00105B16">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rsidR="002C147B" w:rsidRPr="009F138E" w:rsidRDefault="002C147B" w:rsidP="00105B16">
            <w:pPr>
              <w:rPr>
                <w:rFonts w:ascii="Arial" w:hAnsi="Arial" w:cs="Arial"/>
                <w:sz w:val="22"/>
                <w:szCs w:val="22"/>
              </w:rPr>
            </w:pPr>
            <w:permStart w:id="95626955" w:edGrp="everyone"/>
            <w:permEnd w:id="95626955"/>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3628"/>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097CD2" w:rsidRDefault="002C147B" w:rsidP="00105B16">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rsidR="002C147B" w:rsidRPr="009F138E" w:rsidRDefault="002C147B" w:rsidP="00105B16">
            <w:pPr>
              <w:rPr>
                <w:rFonts w:ascii="Arial" w:hAnsi="Arial" w:cs="Arial"/>
                <w:sz w:val="22"/>
                <w:szCs w:val="22"/>
              </w:rPr>
            </w:pPr>
            <w:permStart w:id="318399661" w:edGrp="everyone"/>
            <w:permEnd w:id="318399661"/>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8" w:name="_Ref531690669"/>
      <w:r>
        <w:t>Identify two (2) advisory standards you might refer to safely undertake building and construction work and briefly summarise their requirements.</w:t>
      </w:r>
      <w:bookmarkEnd w:id="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90140732"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0140732"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B451FF" w:rsidRDefault="002C147B" w:rsidP="00105B16">
            <w:pPr>
              <w:rPr>
                <w:rFonts w:ascii="Arial" w:hAnsi="Arial" w:cs="Arial"/>
                <w:sz w:val="22"/>
                <w:szCs w:val="22"/>
              </w:rPr>
            </w:pPr>
            <w:permStart w:id="367863697" w:edGrp="everyone"/>
            <w:permEnd w:id="367863697"/>
          </w:p>
        </w:tc>
        <w:tc>
          <w:tcPr>
            <w:tcW w:w="2945" w:type="pct"/>
            <w:tcBorders>
              <w:top w:val="single" w:sz="12" w:space="0" w:color="auto"/>
              <w:left w:val="single" w:sz="4" w:space="0" w:color="auto"/>
              <w:bottom w:val="single" w:sz="12" w:space="0" w:color="auto"/>
            </w:tcBorders>
            <w:shd w:val="clear" w:color="auto" w:fill="auto"/>
            <w:vAlign w:val="center"/>
          </w:tcPr>
          <w:p w:rsidR="002C147B" w:rsidRPr="00B451FF" w:rsidRDefault="002C147B" w:rsidP="00105B16">
            <w:pPr>
              <w:rPr>
                <w:rFonts w:ascii="Arial" w:hAnsi="Arial" w:cs="Arial"/>
                <w:sz w:val="22"/>
                <w:szCs w:val="22"/>
              </w:rPr>
            </w:pPr>
            <w:permStart w:id="504781116" w:edGrp="everyone"/>
            <w:permEnd w:id="504781116"/>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B451FF" w:rsidRDefault="002C147B" w:rsidP="00105B16">
            <w:pPr>
              <w:rPr>
                <w:rFonts w:ascii="Arial" w:hAnsi="Arial" w:cs="Arial"/>
                <w:sz w:val="22"/>
                <w:szCs w:val="22"/>
              </w:rPr>
            </w:pPr>
            <w:permStart w:id="872505161" w:edGrp="everyone"/>
            <w:permEnd w:id="872505161"/>
          </w:p>
        </w:tc>
        <w:tc>
          <w:tcPr>
            <w:tcW w:w="2945" w:type="pct"/>
            <w:tcBorders>
              <w:top w:val="single" w:sz="12" w:space="0" w:color="auto"/>
              <w:left w:val="single" w:sz="4" w:space="0" w:color="auto"/>
            </w:tcBorders>
            <w:shd w:val="clear" w:color="auto" w:fill="auto"/>
            <w:vAlign w:val="center"/>
          </w:tcPr>
          <w:p w:rsidR="002C147B" w:rsidRPr="00B451FF" w:rsidRDefault="002C147B" w:rsidP="00105B16">
            <w:pPr>
              <w:rPr>
                <w:rFonts w:ascii="Arial" w:hAnsi="Arial" w:cs="Arial"/>
                <w:sz w:val="22"/>
                <w:szCs w:val="22"/>
              </w:rPr>
            </w:pPr>
            <w:permStart w:id="585318031" w:edGrp="everyone"/>
            <w:permEnd w:id="585318031"/>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rsidR="002C147B" w:rsidRPr="00FB7350" w:rsidRDefault="002C147B" w:rsidP="002C147B">
      <w:pPr>
        <w:jc w:val="left"/>
        <w:rPr>
          <w:rFonts w:ascii="Arial" w:hAnsi="Arial" w:cs="Arial"/>
          <w:b/>
          <w:i/>
          <w:sz w:val="22"/>
          <w:szCs w:val="22"/>
        </w:rPr>
      </w:pPr>
    </w:p>
    <w:p w:rsidR="002C147B" w:rsidRPr="00830749" w:rsidRDefault="002C147B" w:rsidP="002C147B">
      <w:pPr>
        <w:pStyle w:val="11CSTCPLQuestionBullet"/>
        <w:ind w:left="709" w:hanging="709"/>
      </w:pPr>
      <w:bookmarkStart w:id="9"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9"/>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 and Standards</w:t>
            </w:r>
          </w:p>
        </w:tc>
        <w:permStart w:id="769811513"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769811513" w:displacedByCustomXml="prev"/>
      </w:tr>
      <w:tr w:rsidR="002C147B" w:rsidTr="00105B16">
        <w:trPr>
          <w:trHeight w:val="2551"/>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584A3D" w:rsidRDefault="002C147B" w:rsidP="00105B16">
            <w:pPr>
              <w:rPr>
                <w:rFonts w:ascii="Arial" w:hAnsi="Arial" w:cs="Arial"/>
                <w:sz w:val="22"/>
                <w:szCs w:val="22"/>
              </w:rPr>
            </w:pPr>
            <w:permStart w:id="115738463" w:edGrp="everyone"/>
            <w:permEnd w:id="115738463"/>
          </w:p>
        </w:tc>
        <w:tc>
          <w:tcPr>
            <w:tcW w:w="2945" w:type="pct"/>
            <w:tcBorders>
              <w:top w:val="single" w:sz="12" w:space="0" w:color="auto"/>
              <w:left w:val="single" w:sz="4" w:space="0" w:color="auto"/>
            </w:tcBorders>
            <w:shd w:val="clear" w:color="auto" w:fill="auto"/>
            <w:vAlign w:val="center"/>
          </w:tcPr>
          <w:p w:rsidR="002C147B" w:rsidRPr="00584A3D" w:rsidRDefault="002C147B" w:rsidP="00105B16">
            <w:pPr>
              <w:rPr>
                <w:rFonts w:ascii="Arial" w:hAnsi="Arial" w:cs="Arial"/>
                <w:sz w:val="22"/>
                <w:szCs w:val="22"/>
              </w:rPr>
            </w:pPr>
            <w:permStart w:id="2047628209" w:edGrp="everyone"/>
            <w:permEnd w:id="2047628209"/>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10" w:name="_Ref531689011"/>
      <w:r>
        <w:t>Identify the requirements in the National Construction Code Volume 2 with regards to smoke alarms. Identify the relevant section of the Code and the Australian Standard referenced.</w:t>
      </w:r>
      <w:bookmarkEnd w:id="1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 and Standards</w:t>
            </w:r>
          </w:p>
        </w:tc>
        <w:permStart w:id="1000233564"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000233564" w:displacedByCustomXml="prev"/>
      </w:tr>
      <w:tr w:rsidR="002C147B" w:rsidTr="00105B16">
        <w:trPr>
          <w:trHeight w:val="2551"/>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584A3D" w:rsidRDefault="002C147B" w:rsidP="00105B16">
            <w:pPr>
              <w:rPr>
                <w:rFonts w:ascii="Arial" w:hAnsi="Arial" w:cs="Arial"/>
                <w:sz w:val="22"/>
                <w:szCs w:val="22"/>
              </w:rPr>
            </w:pPr>
            <w:permStart w:id="351695983" w:edGrp="everyone"/>
            <w:permEnd w:id="351695983"/>
          </w:p>
        </w:tc>
        <w:tc>
          <w:tcPr>
            <w:tcW w:w="2945" w:type="pct"/>
            <w:tcBorders>
              <w:top w:val="single" w:sz="12" w:space="0" w:color="auto"/>
              <w:left w:val="single" w:sz="4" w:space="0" w:color="auto"/>
            </w:tcBorders>
            <w:shd w:val="clear" w:color="auto" w:fill="auto"/>
            <w:vAlign w:val="center"/>
          </w:tcPr>
          <w:p w:rsidR="002C147B" w:rsidRPr="00584A3D" w:rsidRDefault="002C147B" w:rsidP="00105B16">
            <w:pPr>
              <w:rPr>
                <w:rFonts w:ascii="Arial" w:hAnsi="Arial" w:cs="Arial"/>
                <w:sz w:val="22"/>
                <w:szCs w:val="22"/>
              </w:rPr>
            </w:pPr>
            <w:permStart w:id="246568068" w:edGrp="everyone"/>
            <w:permEnd w:id="246568068"/>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1" w:name="_Ref531691201"/>
      <w:r>
        <w:t>Name the building legislation (Act and Regulations) that apply within your jurisdiction.</w:t>
      </w:r>
      <w:bookmarkEnd w:id="11"/>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1417"/>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2128967450" w:edGrp="everyone"/>
            <w:permEnd w:id="2128967450"/>
          </w:p>
        </w:tc>
        <w:permStart w:id="1194156520"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194156520" w:displacedByCustomXml="prev"/>
      </w:tr>
    </w:tbl>
    <w:p w:rsidR="002C147B" w:rsidRPr="0080092B" w:rsidRDefault="002C147B" w:rsidP="002C147B">
      <w:pPr>
        <w:rPr>
          <w:rFonts w:ascii="Arial" w:hAnsi="Arial" w:cs="Arial"/>
          <w:sz w:val="22"/>
          <w:szCs w:val="22"/>
        </w:rPr>
      </w:pPr>
    </w:p>
    <w:p w:rsidR="002C147B" w:rsidRPr="00CF0403" w:rsidRDefault="002C147B" w:rsidP="002C147B">
      <w:pPr>
        <w:ind w:right="-24"/>
        <w:rPr>
          <w:rFonts w:ascii="Arial" w:hAnsi="Arial" w:cs="Arial"/>
          <w:sz w:val="20"/>
          <w:szCs w:val="22"/>
        </w:rPr>
      </w:pPr>
    </w:p>
    <w:p w:rsidR="002C147B" w:rsidRPr="00830749" w:rsidRDefault="002C147B" w:rsidP="002C147B">
      <w:pPr>
        <w:pStyle w:val="11CSTCPLQuestionBullet"/>
        <w:ind w:left="709" w:hanging="709"/>
      </w:pPr>
      <w:bookmarkStart w:id="12" w:name="_Ref531681692"/>
      <w:r>
        <w:t>Which of the following should be considered when developing a risk control plan? Tick all that apply.</w:t>
      </w:r>
      <w:bookmarkEnd w:id="1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105B16">
        <w:tc>
          <w:tcPr>
            <w:tcW w:w="610"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105B16">
            <w:pPr>
              <w:keepNext/>
              <w:ind w:left="993" w:hanging="993"/>
              <w:jc w:val="center"/>
            </w:pPr>
            <w:r>
              <w:t>Possible Answers</w:t>
            </w:r>
          </w:p>
        </w:tc>
        <w:permStart w:id="1910723502"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910723502" w:displacedByCustomXml="prev"/>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410455040" w:edGrp="everyone" w:displacedByCustomXml="next"/>
        <w:sdt>
          <w:sdtPr>
            <w:rPr>
              <w:rFonts w:ascii="Arial" w:hAnsi="Arial" w:cs="Arial"/>
              <w:sz w:val="40"/>
              <w:szCs w:val="44"/>
            </w:rPr>
            <w:id w:val="-290305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0455040"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105B16">
            <w:pPr>
              <w:jc w:val="center"/>
            </w:pPr>
            <w:r>
              <w:t>How and when controls will be implemented</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658990891" w:edGrp="everyone" w:displacedByCustomXml="next"/>
        <w:sdt>
          <w:sdtPr>
            <w:rPr>
              <w:rFonts w:ascii="Arial" w:hAnsi="Arial" w:cs="Arial"/>
              <w:sz w:val="40"/>
              <w:szCs w:val="44"/>
            </w:rPr>
            <w:id w:val="-17620509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8990891"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Evaluation processes for implemented controls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464021317" w:edGrp="everyone" w:displacedByCustomXml="next"/>
        <w:sdt>
          <w:sdtPr>
            <w:rPr>
              <w:rFonts w:ascii="Arial" w:hAnsi="Arial" w:cs="Arial"/>
              <w:sz w:val="40"/>
              <w:szCs w:val="44"/>
            </w:rPr>
            <w:id w:val="2046012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4021317"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Consultation with individuals and parties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407731248" w:edGrp="everyone" w:displacedByCustomXml="next"/>
        <w:sdt>
          <w:sdtPr>
            <w:rPr>
              <w:rFonts w:ascii="Arial" w:hAnsi="Arial" w:cs="Arial"/>
              <w:sz w:val="40"/>
              <w:szCs w:val="44"/>
            </w:rPr>
            <w:id w:val="-29445809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7731248"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Responsibilities for implementation</w:t>
            </w:r>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0"/>
          <w:szCs w:val="22"/>
        </w:rPr>
      </w:pPr>
    </w:p>
    <w:p w:rsidR="002C147B" w:rsidRPr="00CF0403" w:rsidRDefault="002C147B" w:rsidP="002C147B">
      <w:pPr>
        <w:rPr>
          <w:rFonts w:ascii="Arial" w:hAnsi="Arial" w:cs="Arial"/>
          <w:sz w:val="20"/>
          <w:szCs w:val="22"/>
        </w:rPr>
      </w:pPr>
    </w:p>
    <w:p w:rsidR="002C147B" w:rsidRPr="00830749" w:rsidRDefault="002C147B" w:rsidP="002C147B">
      <w:pPr>
        <w:pStyle w:val="11CSTCPLQuestionBullet"/>
        <w:ind w:left="709" w:hanging="709"/>
      </w:pPr>
      <w:bookmarkStart w:id="13" w:name="_Ref531681716"/>
      <w:r>
        <w:t>True or False (Tick your response): If control measures do not adequately control risks, they must be revised.</w:t>
      </w:r>
      <w:bookmarkEnd w:id="13"/>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105B16">
        <w:trPr>
          <w:trHeight w:val="510"/>
        </w:trPr>
        <w:tc>
          <w:tcPr>
            <w:tcW w:w="1556"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permStart w:id="1428512085" w:edGrp="everyone" w:displacedByCustomXml="next"/>
        <w:sdt>
          <w:sdtPr>
            <w:rPr>
              <w:rFonts w:ascii="Arial" w:hAnsi="Arial" w:cs="Arial"/>
              <w:sz w:val="40"/>
              <w:szCs w:val="44"/>
            </w:rPr>
            <w:id w:val="80442752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85120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105B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105B16">
            <w:pPr>
              <w:keepNext/>
              <w:ind w:left="993" w:hanging="993"/>
              <w:rPr>
                <w:rFonts w:ascii="Arial" w:hAnsi="Arial" w:cs="Arial"/>
                <w:sz w:val="44"/>
                <w:szCs w:val="44"/>
              </w:rPr>
            </w:pPr>
          </w:p>
        </w:tc>
        <w:permStart w:id="2085644354"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085644354" w:displacedByCustomXml="prev"/>
      </w:tr>
      <w:tr w:rsidR="002C147B" w:rsidTr="00105B16">
        <w:trPr>
          <w:trHeight w:val="510"/>
          <w:hidden/>
        </w:trPr>
        <w:tc>
          <w:tcPr>
            <w:tcW w:w="1556"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611804667"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18046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105B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105B16">
            <w:pPr>
              <w:ind w:left="993" w:hanging="993"/>
            </w:pPr>
          </w:p>
        </w:tc>
        <w:tc>
          <w:tcPr>
            <w:tcW w:w="336" w:type="pct"/>
            <w:tcBorders>
              <w:top w:val="nil"/>
              <w:left w:val="nil"/>
              <w:bottom w:val="nil"/>
              <w:right w:val="nil"/>
            </w:tcBorders>
          </w:tcPr>
          <w:p w:rsidR="002C147B" w:rsidRDefault="002C147B" w:rsidP="00105B16">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14" w:name="_Ref531681755"/>
      <w:r>
        <w:t>Which of the following are appropriate techniques, tools and processes for identifying hazards and risks? Tick all that apply.</w:t>
      </w:r>
      <w:bookmarkEnd w:id="1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105B16">
        <w:tc>
          <w:tcPr>
            <w:tcW w:w="610"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105B16">
            <w:pPr>
              <w:keepNext/>
              <w:ind w:left="993" w:hanging="993"/>
              <w:jc w:val="center"/>
            </w:pPr>
            <w:r>
              <w:t>Possible Answers</w:t>
            </w:r>
          </w:p>
        </w:tc>
        <w:permStart w:id="278814332"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78814332" w:displacedByCustomXml="prev"/>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102524894" w:edGrp="everyone" w:displacedByCustomXml="next"/>
        <w:sdt>
          <w:sdtPr>
            <w:rPr>
              <w:rFonts w:ascii="Arial" w:hAnsi="Arial" w:cs="Arial"/>
              <w:sz w:val="40"/>
              <w:szCs w:val="44"/>
            </w:rPr>
            <w:id w:val="20302171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2524894"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105B16">
            <w:pPr>
              <w:jc w:val="center"/>
            </w:pPr>
            <w:r>
              <w:t>Workplace inspections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677085543"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7085543"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Compensation claim information</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631223328" w:edGrp="everyone" w:displacedByCustomXml="next"/>
        <w:sdt>
          <w:sdtPr>
            <w:rPr>
              <w:rFonts w:ascii="Arial" w:hAnsi="Arial" w:cs="Arial"/>
              <w:sz w:val="40"/>
              <w:szCs w:val="44"/>
            </w:rPr>
            <w:id w:val="-8449394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1223328"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Safe Work Method Statements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755332527" w:edGrp="everyone" w:displacedByCustomXml="next"/>
        <w:sdt>
          <w:sdtPr>
            <w:rPr>
              <w:rFonts w:ascii="Arial" w:hAnsi="Arial" w:cs="Arial"/>
              <w:sz w:val="40"/>
              <w:szCs w:val="44"/>
            </w:rPr>
            <w:id w:val="21284317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5332527"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Information issued by WHS regulators</w:t>
            </w:r>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5" w:name="_Ref531681867"/>
      <w:r>
        <w:t>Which of the following can be used to assist with workplace inspections? Tick all that apply.</w:t>
      </w:r>
      <w:bookmarkEnd w:id="15"/>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105B16">
        <w:tc>
          <w:tcPr>
            <w:tcW w:w="610"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105B16">
            <w:pPr>
              <w:keepNext/>
              <w:ind w:left="993" w:hanging="993"/>
              <w:jc w:val="center"/>
            </w:pPr>
            <w:r>
              <w:t>Possible Answers</w:t>
            </w:r>
          </w:p>
        </w:tc>
        <w:permStart w:id="1341270473"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341270473" w:displacedByCustomXml="prev"/>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763655139" w:edGrp="everyone" w:displacedByCustomXml="next"/>
        <w:sdt>
          <w:sdtPr>
            <w:rPr>
              <w:rFonts w:ascii="Arial" w:hAnsi="Arial" w:cs="Arial"/>
              <w:sz w:val="40"/>
              <w:szCs w:val="44"/>
            </w:rPr>
            <w:id w:val="178376367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655139"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Pr="006A14D3" w:rsidRDefault="002C147B" w:rsidP="00105B16">
            <w:pPr>
              <w:jc w:val="center"/>
            </w:pPr>
            <w:r w:rsidRPr="006A14D3">
              <w:t xml:space="preserve">Hazard and risk checklists </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218908623" w:edGrp="everyone" w:displacedByCustomXml="next"/>
        <w:sdt>
          <w:sdtPr>
            <w:rPr>
              <w:rFonts w:ascii="Arial" w:hAnsi="Arial" w:cs="Arial"/>
              <w:sz w:val="40"/>
              <w:szCs w:val="44"/>
            </w:rPr>
            <w:id w:val="-227377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8908623"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Job Safety Analysis (JSA)</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751764587" w:edGrp="everyone" w:displacedByCustomXml="next"/>
        <w:sdt>
          <w:sdtPr>
            <w:rPr>
              <w:rFonts w:ascii="Arial" w:hAnsi="Arial" w:cs="Arial"/>
              <w:sz w:val="40"/>
              <w:szCs w:val="44"/>
            </w:rPr>
            <w:id w:val="-163556007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1764587"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Manifests and registers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437470302"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7470302"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Surveys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688758147" w:edGrp="everyone" w:displacedByCustomXml="next"/>
        <w:sdt>
          <w:sdtPr>
            <w:rPr>
              <w:rFonts w:ascii="Arial" w:hAnsi="Arial" w:cs="Arial"/>
              <w:sz w:val="40"/>
              <w:szCs w:val="44"/>
            </w:rPr>
            <w:id w:val="-9479336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88758147"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Workplace walk-through</w:t>
            </w:r>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16" w:name="_Ref531681976"/>
      <w:r>
        <w:t>Which of the following are limitations of using a generic hazard/risk assessment checklist? Tick all that apply.</w:t>
      </w:r>
      <w:bookmarkEnd w:id="16"/>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105B16">
        <w:tc>
          <w:tcPr>
            <w:tcW w:w="610"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105B16">
            <w:pPr>
              <w:keepNext/>
              <w:ind w:left="993" w:hanging="993"/>
              <w:jc w:val="center"/>
            </w:pPr>
            <w:r>
              <w:t>Possible Answers</w:t>
            </w:r>
          </w:p>
        </w:tc>
        <w:permStart w:id="159543310"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59543310" w:displacedByCustomXml="prev"/>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240021801" w:edGrp="everyone" w:displacedByCustomXml="next"/>
        <w:sdt>
          <w:sdtPr>
            <w:rPr>
              <w:rFonts w:ascii="Arial" w:hAnsi="Arial" w:cs="Arial"/>
              <w:sz w:val="40"/>
              <w:szCs w:val="44"/>
            </w:rPr>
            <w:id w:val="155388454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0021801"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105B16">
            <w:pPr>
              <w:jc w:val="center"/>
            </w:pPr>
            <w:r>
              <w:t>Specifics of the workplace are not considered</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506088536" w:edGrp="everyone" w:displacedByCustomXml="next"/>
        <w:sdt>
          <w:sdtPr>
            <w:rPr>
              <w:rFonts w:ascii="Arial" w:hAnsi="Arial" w:cs="Arial"/>
              <w:sz w:val="40"/>
              <w:szCs w:val="44"/>
            </w:rPr>
            <w:id w:val="-146265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6088536"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Not all checklist points will be applicable</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060779229"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0779229"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066221219"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6221219" w:displacedByCustomXml="prev"/>
        <w:tc>
          <w:tcPr>
            <w:tcW w:w="3514" w:type="pct"/>
            <w:tcBorders>
              <w:left w:val="single" w:sz="4" w:space="0" w:color="auto"/>
              <w:right w:val="single" w:sz="12" w:space="0" w:color="auto"/>
            </w:tcBorders>
            <w:shd w:val="clear" w:color="auto" w:fill="auto"/>
            <w:vAlign w:val="center"/>
          </w:tcPr>
          <w:p w:rsidR="002C147B" w:rsidRPr="006A14D3" w:rsidRDefault="002C147B" w:rsidP="00105B16">
            <w:pPr>
              <w:jc w:val="center"/>
            </w:pPr>
            <w:r w:rsidRPr="006A14D3">
              <w:t>You always have to purchase these checklists</w:t>
            </w:r>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17" w:name="_Ref531682022"/>
      <w:r>
        <w:t>Identify the applicable WHS Act in your jurisdiction. Identify its requirements for PCBUs with regards to identifying hazards and risks.</w:t>
      </w:r>
      <w:bookmarkEnd w:id="1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1534816315"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534816315"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458401052" w:edGrp="everyone"/>
            <w:permEnd w:id="1458401052"/>
          </w:p>
        </w:tc>
        <w:tc>
          <w:tcPr>
            <w:tcW w:w="2945" w:type="pct"/>
            <w:tcBorders>
              <w:top w:val="single" w:sz="12" w:space="0" w:color="auto"/>
              <w:lef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593931706" w:edGrp="everyone"/>
            <w:permEnd w:id="1593931706"/>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8" w:name="_Ref531682034"/>
      <w:r>
        <w:t>Identify the applicable WHS Regulation in your jurisdiction. Identify its requirements for PCBUs with regards to identifying hazards and risks.</w:t>
      </w:r>
      <w:bookmarkEnd w:id="1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92827358"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2827358"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294364107" w:edGrp="everyone"/>
            <w:permEnd w:id="1294364107"/>
          </w:p>
        </w:tc>
        <w:tc>
          <w:tcPr>
            <w:tcW w:w="2945" w:type="pct"/>
            <w:tcBorders>
              <w:top w:val="single" w:sz="12" w:space="0" w:color="auto"/>
              <w:lef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818385670" w:edGrp="everyone"/>
            <w:permEnd w:id="1818385670"/>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9" w:name="_Ref531682039"/>
      <w:r>
        <w:t>Identify a relevant policy in your organisation with regards to identifying hazards and risks and briefly describe its requirements.</w:t>
      </w:r>
      <w:bookmarkEnd w:id="19"/>
      <w:r>
        <w:t xml:space="preserve">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891577178"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891577178"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472803995" w:edGrp="everyone"/>
            <w:permEnd w:id="1472803995"/>
          </w:p>
        </w:tc>
        <w:tc>
          <w:tcPr>
            <w:tcW w:w="2945" w:type="pct"/>
            <w:tcBorders>
              <w:top w:val="single" w:sz="12" w:space="0" w:color="auto"/>
              <w:lef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223887413" w:edGrp="everyone"/>
            <w:permEnd w:id="1223887413"/>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0" w:name="_Ref531682218"/>
      <w:r>
        <w:t>Identify the statutory requirements in your jurisdiction with regards to the completion of inspection reports.</w:t>
      </w:r>
      <w:bookmarkEnd w:id="2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1753302940"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753302940"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815298912" w:edGrp="everyone"/>
            <w:permEnd w:id="1815298912"/>
          </w:p>
        </w:tc>
        <w:tc>
          <w:tcPr>
            <w:tcW w:w="2945" w:type="pct"/>
            <w:tcBorders>
              <w:top w:val="single" w:sz="12" w:space="0" w:color="auto"/>
              <w:lef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475544513" w:edGrp="everyone"/>
            <w:permEnd w:id="475544513"/>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ind w:right="-24"/>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21" w:name="_Ref531682429"/>
      <w:r>
        <w:t xml:space="preserve">Which of the following individuals and parties may require information about workplace hazards and proposed risk controls? </w:t>
      </w:r>
      <w:r>
        <w:br/>
        <w:t>Tick all that apply.</w:t>
      </w:r>
      <w:bookmarkEnd w:id="2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105B16">
        <w:tc>
          <w:tcPr>
            <w:tcW w:w="610"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105B16">
            <w:pPr>
              <w:keepNext/>
              <w:ind w:left="993" w:hanging="993"/>
              <w:jc w:val="center"/>
            </w:pPr>
            <w:r>
              <w:t>Possible Answers</w:t>
            </w:r>
          </w:p>
        </w:tc>
        <w:permStart w:id="213279050"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13279050" w:displacedByCustomXml="prev"/>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45111642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1116423"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105B16">
            <w:pPr>
              <w:jc w:val="center"/>
            </w:pPr>
            <w:r>
              <w:t>Health and Safety Committees</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1580471429" w:edGrp="everyone" w:displacedByCustomXml="next"/>
        <w:sdt>
          <w:sdtPr>
            <w:rPr>
              <w:rFonts w:ascii="Arial" w:hAnsi="Arial" w:cs="Arial"/>
              <w:sz w:val="40"/>
              <w:szCs w:val="44"/>
            </w:rPr>
            <w:id w:val="-8492384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0471429"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PCBU</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411710954"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1710954"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All members of the public</w:t>
            </w:r>
          </w:p>
        </w:tc>
        <w:tc>
          <w:tcPr>
            <w:tcW w:w="335" w:type="pct"/>
            <w:tcBorders>
              <w:top w:val="nil"/>
              <w:left w:val="single" w:sz="12" w:space="0" w:color="auto"/>
              <w:bottom w:val="nil"/>
              <w:right w:val="nil"/>
            </w:tcBorders>
          </w:tcPr>
          <w:p w:rsidR="002C147B" w:rsidRDefault="002C147B" w:rsidP="00105B16">
            <w:pPr>
              <w:ind w:left="993" w:hanging="993"/>
            </w:pPr>
          </w:p>
        </w:tc>
      </w:tr>
      <w:tr w:rsidR="002C147B" w:rsidTr="00105B16">
        <w:trPr>
          <w:trHeight w:val="425"/>
          <w:hidden/>
        </w:trPr>
        <w:tc>
          <w:tcPr>
            <w:tcW w:w="610" w:type="pct"/>
            <w:tcBorders>
              <w:top w:val="nil"/>
              <w:left w:val="nil"/>
              <w:bottom w:val="nil"/>
              <w:right w:val="single" w:sz="12" w:space="0" w:color="auto"/>
            </w:tcBorders>
          </w:tcPr>
          <w:p w:rsidR="002C147B" w:rsidRPr="00FE608E" w:rsidRDefault="002C147B" w:rsidP="00105B16">
            <w:pPr>
              <w:ind w:left="993" w:hanging="993"/>
              <w:jc w:val="center"/>
              <w:rPr>
                <w:vanish/>
              </w:rPr>
            </w:pPr>
          </w:p>
        </w:tc>
        <w:permStart w:id="2098294437" w:edGrp="everyone" w:displacedByCustomXml="next"/>
        <w:sdt>
          <w:sdtPr>
            <w:rPr>
              <w:rFonts w:ascii="Arial" w:hAnsi="Arial" w:cs="Arial"/>
              <w:sz w:val="40"/>
              <w:szCs w:val="44"/>
            </w:rPr>
            <w:id w:val="19184322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8294437" w:displacedByCustomXml="prev"/>
        <w:tc>
          <w:tcPr>
            <w:tcW w:w="3514" w:type="pct"/>
            <w:tcBorders>
              <w:left w:val="single" w:sz="4" w:space="0" w:color="auto"/>
              <w:right w:val="single" w:sz="12" w:space="0" w:color="auto"/>
            </w:tcBorders>
            <w:shd w:val="clear" w:color="auto" w:fill="auto"/>
            <w:vAlign w:val="center"/>
          </w:tcPr>
          <w:p w:rsidR="002C147B" w:rsidRDefault="002C147B" w:rsidP="00105B16">
            <w:pPr>
              <w:jc w:val="center"/>
            </w:pPr>
            <w:r>
              <w:t>Workers</w:t>
            </w:r>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2" w:name="_Ref531682449"/>
      <w:r>
        <w:t>Identify the requirements in the Code of Practice with regards to consulting parties when managing risks.</w:t>
      </w:r>
      <w:bookmarkEnd w:id="2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149245863"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49245863"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209276742" w:edGrp="everyone"/>
            <w:permEnd w:id="1209276742"/>
          </w:p>
        </w:tc>
        <w:tc>
          <w:tcPr>
            <w:tcW w:w="2945" w:type="pct"/>
            <w:tcBorders>
              <w:top w:val="single" w:sz="12" w:space="0" w:color="auto"/>
              <w:lef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1961784250" w:edGrp="everyone"/>
            <w:permEnd w:id="1961784250"/>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3" w:name="_Ref531682469"/>
      <w:r>
        <w:t>Identify the requirements in the Code of Practice with regards to consulting parties when developing procedures for communicating WHS policy and practice requirements.</w:t>
      </w:r>
      <w:bookmarkEnd w:id="2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105B16">
        <w:tc>
          <w:tcPr>
            <w:tcW w:w="624" w:type="pct"/>
            <w:tcBorders>
              <w:top w:val="nil"/>
              <w:left w:val="nil"/>
              <w:bottom w:val="nil"/>
              <w:right w:val="single" w:sz="12" w:space="0" w:color="auto"/>
            </w:tcBorders>
            <w:shd w:val="clear" w:color="auto" w:fill="auto"/>
          </w:tcPr>
          <w:p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105B16">
            <w:pPr>
              <w:keepNext/>
              <w:ind w:left="993" w:right="82" w:hanging="993"/>
              <w:jc w:val="center"/>
            </w:pPr>
            <w:r>
              <w:t>Requirements</w:t>
            </w:r>
          </w:p>
        </w:tc>
        <w:permStart w:id="900072138"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00072138" w:displacedByCustomXml="prev"/>
      </w:tr>
      <w:tr w:rsidR="002C147B" w:rsidTr="00105B16">
        <w:trPr>
          <w:trHeight w:val="2835"/>
          <w:hidden/>
        </w:trPr>
        <w:tc>
          <w:tcPr>
            <w:tcW w:w="624" w:type="pct"/>
            <w:tcBorders>
              <w:top w:val="nil"/>
              <w:left w:val="nil"/>
              <w:bottom w:val="nil"/>
              <w:right w:val="single" w:sz="12" w:space="0" w:color="auto"/>
            </w:tcBorders>
          </w:tcPr>
          <w:p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454955609" w:edGrp="everyone"/>
            <w:permEnd w:id="454955609"/>
          </w:p>
        </w:tc>
        <w:tc>
          <w:tcPr>
            <w:tcW w:w="2945" w:type="pct"/>
            <w:tcBorders>
              <w:top w:val="single" w:sz="12" w:space="0" w:color="auto"/>
              <w:left w:val="single" w:sz="4" w:space="0" w:color="auto"/>
            </w:tcBorders>
            <w:shd w:val="clear" w:color="auto" w:fill="auto"/>
            <w:vAlign w:val="center"/>
          </w:tcPr>
          <w:p w:rsidR="002C147B" w:rsidRPr="0015115F" w:rsidRDefault="002C147B" w:rsidP="00105B16">
            <w:pPr>
              <w:rPr>
                <w:rFonts w:ascii="Arial" w:hAnsi="Arial" w:cs="Arial"/>
                <w:sz w:val="22"/>
                <w:szCs w:val="22"/>
              </w:rPr>
            </w:pPr>
            <w:permStart w:id="693310542" w:edGrp="everyone"/>
            <w:permEnd w:id="693310542"/>
          </w:p>
        </w:tc>
        <w:tc>
          <w:tcPr>
            <w:tcW w:w="335" w:type="pct"/>
            <w:tcBorders>
              <w:top w:val="nil"/>
              <w:left w:val="single" w:sz="12" w:space="0" w:color="auto"/>
              <w:bottom w:val="nil"/>
              <w:right w:val="nil"/>
            </w:tcBorders>
          </w:tcPr>
          <w:p w:rsidR="002C147B" w:rsidRDefault="002C147B" w:rsidP="00105B16">
            <w:pPr>
              <w:ind w:left="993" w:hanging="993"/>
            </w:pPr>
          </w:p>
        </w:tc>
      </w:tr>
    </w:tbl>
    <w:p w:rsidR="002C147B" w:rsidRDefault="002C147B" w:rsidP="002C147B">
      <w:pPr>
        <w:jc w:val="left"/>
        <w:rPr>
          <w:rFonts w:ascii="Arial" w:hAnsi="Arial" w:cs="Arial"/>
          <w:sz w:val="22"/>
          <w:szCs w:val="22"/>
        </w:rPr>
      </w:pPr>
    </w:p>
    <w:p w:rsidR="002C147B" w:rsidRPr="00D01C8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4" w:name="_Ref531682553"/>
      <w:r>
        <w:t>Name three (3) parties who should consult to determine effective strategies for communicating WHS policy and practice.</w:t>
      </w:r>
      <w:bookmarkEnd w:id="24"/>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1474"/>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1574117403" w:edGrp="everyone"/>
            <w:permEnd w:id="1574117403"/>
          </w:p>
        </w:tc>
        <w:permStart w:id="199388864"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99388864"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5" w:name="_Ref531682564"/>
      <w:r>
        <w:t>Name two (2) communication strategies that may be used in the building and construction industry.</w:t>
      </w:r>
      <w:bookmarkEnd w:id="25"/>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1871"/>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1561275366" w:edGrp="everyone"/>
            <w:permEnd w:id="1561275366"/>
          </w:p>
        </w:tc>
        <w:permStart w:id="1710054138"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710054138"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6" w:name="_Ref531682565"/>
      <w:r>
        <w:t>Name two (2) education programs that may be implemented in the building and construction industry.</w:t>
      </w:r>
      <w:bookmarkEnd w:id="26"/>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1871"/>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2109299350" w:edGrp="everyone"/>
            <w:permEnd w:id="2109299350"/>
          </w:p>
        </w:tc>
        <w:permStart w:id="938543335"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38543335" w:displacedByCustomXml="prev"/>
      </w:tr>
    </w:tbl>
    <w:p w:rsidR="002C147B" w:rsidRDefault="002C147B" w:rsidP="002C147B">
      <w:pPr>
        <w:jc w:val="left"/>
        <w:rPr>
          <w:rFonts w:ascii="Arial" w:hAnsi="Arial" w:cs="Arial"/>
          <w:sz w:val="20"/>
          <w:szCs w:val="22"/>
        </w:rPr>
      </w:pPr>
    </w:p>
    <w:p w:rsidR="002C147B" w:rsidRPr="00FA7793" w:rsidRDefault="002C147B" w:rsidP="002C147B">
      <w:pPr>
        <w:pStyle w:val="11CSTCPLQuestionBullet"/>
        <w:ind w:left="709" w:hanging="709"/>
        <w:rPr>
          <w:szCs w:val="24"/>
        </w:rPr>
      </w:pPr>
      <w:bookmarkStart w:id="27" w:name="_Ref422743346"/>
      <w:bookmarkStart w:id="28" w:name="_Ref531682593"/>
      <w:r w:rsidRPr="00FA7793">
        <w:rPr>
          <w:rFonts w:cs="Arial"/>
          <w:szCs w:val="24"/>
        </w:rPr>
        <w:t>Fill in the blanks</w:t>
      </w:r>
      <w:bookmarkEnd w:id="27"/>
      <w:r>
        <w:rPr>
          <w:rFonts w:cs="Arial"/>
          <w:szCs w:val="24"/>
        </w:rPr>
        <w:t xml:space="preserve"> for the statement below:</w:t>
      </w:r>
      <w:bookmarkEnd w:id="28"/>
      <w:r>
        <w:rPr>
          <w:rFonts w:cs="Arial"/>
          <w:szCs w:val="24"/>
        </w:rPr>
        <w:br/>
      </w:r>
    </w:p>
    <w:p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5035F6DA" wp14:editId="414BEBE0">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147B" w:rsidRPr="0015115F" w:rsidRDefault="002C147B" w:rsidP="002C147B">
                            <w:pPr>
                              <w:rPr>
                                <w:rFonts w:ascii="Arial" w:hAnsi="Arial" w:cs="Arial"/>
                                <w:sz w:val="22"/>
                                <w:szCs w:val="22"/>
                              </w:rPr>
                            </w:pPr>
                            <w:permStart w:id="1462265364" w:edGrp="everyone"/>
                            <w:permEnd w:id="14622653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35F6DA"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rsidR="002C147B" w:rsidRPr="0015115F" w:rsidRDefault="002C147B" w:rsidP="002C147B">
                      <w:pPr>
                        <w:rPr>
                          <w:rFonts w:ascii="Arial" w:hAnsi="Arial" w:cs="Arial"/>
                          <w:sz w:val="22"/>
                          <w:szCs w:val="22"/>
                        </w:rPr>
                      </w:pPr>
                      <w:permStart w:id="1462265364" w:edGrp="everyone"/>
                      <w:permEnd w:id="1462265364"/>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18A4D2AF" wp14:editId="0633430B">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147B" w:rsidRPr="0015115F" w:rsidRDefault="002C147B" w:rsidP="002C147B">
                            <w:pPr>
                              <w:rPr>
                                <w:rFonts w:ascii="Arial" w:hAnsi="Arial" w:cs="Arial"/>
                                <w:sz w:val="22"/>
                                <w:szCs w:val="22"/>
                              </w:rPr>
                            </w:pPr>
                            <w:permStart w:id="913665369" w:edGrp="everyone"/>
                            <w:permEnd w:id="9136653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A4D2AF"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rsidR="002C147B" w:rsidRPr="0015115F" w:rsidRDefault="002C147B" w:rsidP="002C147B">
                      <w:pPr>
                        <w:rPr>
                          <w:rFonts w:ascii="Arial" w:hAnsi="Arial" w:cs="Arial"/>
                          <w:sz w:val="22"/>
                          <w:szCs w:val="22"/>
                        </w:rPr>
                      </w:pPr>
                      <w:permStart w:id="913665369" w:edGrp="everyone"/>
                      <w:permEnd w:id="913665369"/>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c>
          <w:tcPr>
            <w:tcW w:w="1027" w:type="dxa"/>
            <w:tcBorders>
              <w:top w:val="nil"/>
              <w:left w:val="nil"/>
              <w:bottom w:val="nil"/>
              <w:right w:val="nil"/>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2C147B" w:rsidRPr="001C4084" w:rsidRDefault="002C147B" w:rsidP="00105B16">
            <w:pPr>
              <w:rPr>
                <w:rFonts w:ascii="Arial" w:hAnsi="Arial" w:cs="Arial"/>
                <w:sz w:val="22"/>
                <w:szCs w:val="22"/>
              </w:rPr>
            </w:pPr>
          </w:p>
        </w:tc>
        <w:permStart w:id="1652307693"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652307693"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9" w:name="_Ref531682611"/>
      <w:r>
        <w:t>Explain why it is important to review the effectiveness of communications and educational programs.</w:t>
      </w:r>
      <w:bookmarkEnd w:id="29"/>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1417"/>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781211704" w:edGrp="everyone"/>
            <w:permEnd w:id="781211704"/>
          </w:p>
        </w:tc>
        <w:permStart w:id="1187321368"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187321368" w:displacedByCustomXml="prev"/>
      </w:tr>
    </w:tbl>
    <w:p w:rsidR="002C147B" w:rsidRPr="0080092B" w:rsidRDefault="002C147B" w:rsidP="002C147B">
      <w:pPr>
        <w:rPr>
          <w:rFonts w:ascii="Arial" w:hAnsi="Arial" w:cs="Arial"/>
          <w:sz w:val="22"/>
          <w:szCs w:val="22"/>
        </w:rPr>
      </w:pPr>
    </w:p>
    <w:p w:rsidR="002C147B" w:rsidRPr="0080092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30" w:name="_Ref531682612"/>
      <w:r>
        <w:t>List three (3) methods for reviewing the effectiveness of communication and educational programs.</w:t>
      </w:r>
      <w:bookmarkEnd w:id="30"/>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105B16">
        <w:trPr>
          <w:trHeight w:val="2801"/>
        </w:trPr>
        <w:tc>
          <w:tcPr>
            <w:tcW w:w="1027" w:type="dxa"/>
            <w:tcBorders>
              <w:top w:val="nil"/>
              <w:left w:val="nil"/>
              <w:bottom w:val="nil"/>
              <w:right w:val="single" w:sz="4" w:space="0" w:color="auto"/>
            </w:tcBorders>
          </w:tcPr>
          <w:p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2C147B" w:rsidP="00105B16">
            <w:pPr>
              <w:rPr>
                <w:rFonts w:ascii="Arial" w:hAnsi="Arial" w:cs="Arial"/>
                <w:sz w:val="22"/>
                <w:szCs w:val="22"/>
              </w:rPr>
            </w:pPr>
            <w:permStart w:id="229277317" w:edGrp="everyone"/>
            <w:permEnd w:id="229277317"/>
          </w:p>
        </w:tc>
        <w:permStart w:id="132523138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325231386" w:displacedByCustomXml="prev"/>
      </w:tr>
    </w:tbl>
    <w:p w:rsidR="002C147B" w:rsidRPr="00B820C4" w:rsidRDefault="002C147B" w:rsidP="002C147B">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C76B5E" w:rsidRPr="004932A4" w:rsidRDefault="00BC4F1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rsidR="00C76B5E" w:rsidRPr="004932A4" w:rsidRDefault="00BC4F1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rsidTr="00105B16">
        <w:tc>
          <w:tcPr>
            <w:tcW w:w="2552" w:type="dxa"/>
            <w:tcBorders>
              <w:top w:val="nil"/>
              <w:left w:val="nil"/>
              <w:bottom w:val="nil"/>
              <w:right w:val="nil"/>
            </w:tcBorders>
          </w:tcPr>
          <w:p w:rsidR="00607813" w:rsidRPr="001C4084" w:rsidRDefault="00607813"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07813" w:rsidRPr="001C4084" w:rsidRDefault="00607813" w:rsidP="00105B16">
            <w:pPr>
              <w:ind w:right="-24"/>
              <w:rPr>
                <w:rFonts w:ascii="Arial" w:hAnsi="Arial" w:cs="Arial"/>
                <w:sz w:val="22"/>
                <w:szCs w:val="22"/>
              </w:rPr>
            </w:pPr>
            <w:permStart w:id="1427730518" w:edGrp="everyone"/>
            <w:permEnd w:id="1427730518"/>
          </w:p>
        </w:tc>
      </w:tr>
      <w:tr w:rsidR="00607813" w:rsidRPr="00830749" w:rsidTr="00105B16">
        <w:tc>
          <w:tcPr>
            <w:tcW w:w="2552" w:type="dxa"/>
            <w:tcBorders>
              <w:top w:val="nil"/>
              <w:left w:val="nil"/>
              <w:bottom w:val="nil"/>
              <w:right w:val="nil"/>
            </w:tcBorders>
          </w:tcPr>
          <w:p w:rsidR="00607813" w:rsidRPr="001C4084"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105B16">
            <w:pPr>
              <w:ind w:right="-24"/>
              <w:rPr>
                <w:rFonts w:ascii="Arial" w:hAnsi="Arial" w:cs="Arial"/>
                <w:sz w:val="22"/>
                <w:szCs w:val="22"/>
              </w:rPr>
            </w:pPr>
          </w:p>
        </w:tc>
      </w:tr>
      <w:tr w:rsidR="00607813" w:rsidRPr="00830749" w:rsidTr="00105B16">
        <w:tc>
          <w:tcPr>
            <w:tcW w:w="2552" w:type="dxa"/>
            <w:tcBorders>
              <w:top w:val="nil"/>
              <w:left w:val="nil"/>
              <w:bottom w:val="nil"/>
              <w:right w:val="nil"/>
            </w:tcBorders>
          </w:tcPr>
          <w:p w:rsidR="00607813" w:rsidRPr="001C4084" w:rsidRDefault="00607813" w:rsidP="00105B16">
            <w:pPr>
              <w:ind w:right="-24"/>
              <w:rPr>
                <w:rFonts w:ascii="Arial" w:hAnsi="Arial" w:cs="Arial"/>
                <w:sz w:val="22"/>
                <w:szCs w:val="22"/>
              </w:rPr>
            </w:pPr>
            <w:r>
              <w:rPr>
                <w:rFonts w:ascii="Arial" w:hAnsi="Arial" w:cs="Arial"/>
                <w:sz w:val="22"/>
                <w:szCs w:val="22"/>
              </w:rPr>
              <w:t>Participant signature</w:t>
            </w:r>
          </w:p>
        </w:tc>
        <w:permStart w:id="1064532714"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rsidR="00607813" w:rsidRPr="00DD7A44" w:rsidRDefault="0060781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F61413" wp14:editId="136D1FCE">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4532714" w:displacedByCustomXml="prev"/>
      </w:tr>
      <w:tr w:rsidR="00607813" w:rsidRPr="00830749" w:rsidTr="00105B16">
        <w:tc>
          <w:tcPr>
            <w:tcW w:w="2552" w:type="dxa"/>
            <w:tcBorders>
              <w:top w:val="nil"/>
              <w:left w:val="nil"/>
              <w:bottom w:val="nil"/>
              <w:right w:val="nil"/>
            </w:tcBorders>
          </w:tcPr>
          <w:p w:rsidR="00607813"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105B16">
            <w:pPr>
              <w:ind w:right="-24"/>
              <w:rPr>
                <w:rFonts w:ascii="Arial" w:hAnsi="Arial" w:cs="Arial"/>
                <w:sz w:val="22"/>
                <w:szCs w:val="22"/>
              </w:rPr>
            </w:pPr>
          </w:p>
        </w:tc>
      </w:tr>
      <w:tr w:rsidR="00607813" w:rsidRPr="0077428E" w:rsidTr="00105B16">
        <w:tc>
          <w:tcPr>
            <w:tcW w:w="2552" w:type="dxa"/>
            <w:tcBorders>
              <w:top w:val="nil"/>
              <w:left w:val="nil"/>
              <w:bottom w:val="nil"/>
              <w:right w:val="nil"/>
            </w:tcBorders>
          </w:tcPr>
          <w:p w:rsidR="00607813" w:rsidRPr="0077428E" w:rsidRDefault="00607813" w:rsidP="00105B16">
            <w:pPr>
              <w:ind w:right="-24"/>
              <w:rPr>
                <w:rFonts w:ascii="Arial" w:hAnsi="Arial" w:cs="Arial"/>
                <w:sz w:val="22"/>
                <w:szCs w:val="22"/>
              </w:rPr>
            </w:pPr>
            <w:r w:rsidRPr="0077428E">
              <w:rPr>
                <w:rFonts w:ascii="Arial" w:hAnsi="Arial" w:cs="Arial"/>
                <w:sz w:val="22"/>
                <w:szCs w:val="22"/>
              </w:rPr>
              <w:t>Date</w:t>
            </w:r>
          </w:p>
        </w:tc>
        <w:permStart w:id="1207985533" w:edGrp="everyone" w:displacedByCustomXml="next"/>
        <w:sdt>
          <w:sdtPr>
            <w:rPr>
              <w:rFonts w:ascii="Arial" w:hAnsi="Arial" w:cs="Arial"/>
              <w:sz w:val="22"/>
              <w:szCs w:val="22"/>
            </w:rPr>
            <w:id w:val="1155571949"/>
            <w:placeholder>
              <w:docPart w:val="9B8FD4E316D14ADE8E95ECE54FD3944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07813" w:rsidRPr="00DD7A44" w:rsidRDefault="00607813" w:rsidP="00105B16">
                <w:pPr>
                  <w:ind w:right="-24"/>
                  <w:rPr>
                    <w:rFonts w:ascii="Arial" w:hAnsi="Arial" w:cs="Arial"/>
                    <w:sz w:val="22"/>
                    <w:szCs w:val="22"/>
                  </w:rPr>
                </w:pPr>
                <w:r w:rsidRPr="00DD7A44">
                  <w:rPr>
                    <w:rStyle w:val="PlaceholderText"/>
                    <w:color w:val="auto"/>
                  </w:rPr>
                  <w:t>Click here to enter a date.</w:t>
                </w:r>
              </w:p>
            </w:tc>
          </w:sdtContent>
        </w:sdt>
        <w:permEnd w:id="1207985533" w:displacedByCustomXml="prev"/>
      </w:tr>
    </w:tbl>
    <w:p w:rsidR="00607813" w:rsidRDefault="00607813" w:rsidP="00607813">
      <w:pPr>
        <w:ind w:right="-24"/>
        <w:rPr>
          <w:rFonts w:ascii="Arial" w:hAnsi="Arial" w:cs="Arial"/>
          <w:sz w:val="22"/>
          <w:szCs w:val="22"/>
        </w:rPr>
      </w:pPr>
    </w:p>
    <w:p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rsidTr="00105B16">
        <w:tc>
          <w:tcPr>
            <w:tcW w:w="2552" w:type="dxa"/>
            <w:tcBorders>
              <w:top w:val="nil"/>
              <w:left w:val="nil"/>
              <w:bottom w:val="nil"/>
              <w:right w:val="nil"/>
            </w:tcBorders>
          </w:tcPr>
          <w:p w:rsidR="00607813" w:rsidRPr="0032118C" w:rsidRDefault="00607813"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07813" w:rsidRPr="0032118C" w:rsidRDefault="00607813" w:rsidP="00105B16">
            <w:pPr>
              <w:ind w:right="-24"/>
              <w:rPr>
                <w:rFonts w:ascii="Arial" w:hAnsi="Arial" w:cs="Arial"/>
                <w:sz w:val="22"/>
                <w:szCs w:val="22"/>
              </w:rPr>
            </w:pPr>
            <w:permStart w:id="601250202" w:edGrp="everyone"/>
            <w:permEnd w:id="601250202"/>
          </w:p>
        </w:tc>
      </w:tr>
      <w:tr w:rsidR="00607813" w:rsidRPr="0032118C" w:rsidTr="00105B16">
        <w:tc>
          <w:tcPr>
            <w:tcW w:w="2552" w:type="dxa"/>
            <w:tcBorders>
              <w:top w:val="nil"/>
              <w:left w:val="nil"/>
              <w:bottom w:val="nil"/>
              <w:right w:val="nil"/>
            </w:tcBorders>
          </w:tcPr>
          <w:p w:rsidR="00607813" w:rsidRPr="0032118C"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105B16">
            <w:pPr>
              <w:ind w:right="-24"/>
              <w:rPr>
                <w:rFonts w:ascii="Arial" w:hAnsi="Arial" w:cs="Arial"/>
                <w:sz w:val="22"/>
                <w:szCs w:val="22"/>
              </w:rPr>
            </w:pPr>
          </w:p>
        </w:tc>
      </w:tr>
      <w:tr w:rsidR="00607813" w:rsidRPr="0032118C" w:rsidTr="00105B16">
        <w:tc>
          <w:tcPr>
            <w:tcW w:w="2552" w:type="dxa"/>
            <w:tcBorders>
              <w:top w:val="nil"/>
              <w:left w:val="nil"/>
              <w:bottom w:val="nil"/>
              <w:right w:val="nil"/>
            </w:tcBorders>
          </w:tcPr>
          <w:p w:rsidR="00607813" w:rsidRPr="0032118C" w:rsidRDefault="00607813"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30963925"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607813" w:rsidRPr="00DD7A44" w:rsidRDefault="0060781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E1E6" wp14:editId="650C1A01">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0963925" w:displacedByCustomXml="prev"/>
      </w:tr>
      <w:tr w:rsidR="00607813" w:rsidRPr="0032118C" w:rsidTr="00105B16">
        <w:tc>
          <w:tcPr>
            <w:tcW w:w="2552" w:type="dxa"/>
            <w:tcBorders>
              <w:top w:val="nil"/>
              <w:left w:val="nil"/>
              <w:bottom w:val="nil"/>
              <w:right w:val="nil"/>
            </w:tcBorders>
          </w:tcPr>
          <w:p w:rsidR="00607813"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105B16">
            <w:pPr>
              <w:ind w:right="-24"/>
              <w:rPr>
                <w:rFonts w:ascii="Arial" w:hAnsi="Arial" w:cs="Arial"/>
                <w:sz w:val="22"/>
                <w:szCs w:val="22"/>
              </w:rPr>
            </w:pPr>
          </w:p>
        </w:tc>
      </w:tr>
      <w:tr w:rsidR="00607813" w:rsidRPr="0077428E" w:rsidTr="00105B16">
        <w:tc>
          <w:tcPr>
            <w:tcW w:w="2552" w:type="dxa"/>
            <w:tcBorders>
              <w:top w:val="nil"/>
              <w:left w:val="nil"/>
              <w:bottom w:val="nil"/>
              <w:right w:val="nil"/>
            </w:tcBorders>
          </w:tcPr>
          <w:p w:rsidR="00607813" w:rsidRPr="0077428E" w:rsidRDefault="00607813" w:rsidP="00105B16">
            <w:pPr>
              <w:ind w:right="-24"/>
              <w:rPr>
                <w:rFonts w:ascii="Arial" w:hAnsi="Arial" w:cs="Arial"/>
                <w:sz w:val="22"/>
                <w:szCs w:val="22"/>
              </w:rPr>
            </w:pPr>
            <w:r w:rsidRPr="0077428E">
              <w:rPr>
                <w:rFonts w:ascii="Arial" w:hAnsi="Arial" w:cs="Arial"/>
                <w:sz w:val="22"/>
                <w:szCs w:val="22"/>
              </w:rPr>
              <w:t>Date</w:t>
            </w:r>
          </w:p>
        </w:tc>
        <w:permStart w:id="1835546576"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07813" w:rsidRPr="00DD7A44" w:rsidRDefault="00607813" w:rsidP="00105B16">
                <w:pPr>
                  <w:ind w:right="-24"/>
                  <w:rPr>
                    <w:rFonts w:ascii="Arial" w:hAnsi="Arial" w:cs="Arial"/>
                    <w:sz w:val="22"/>
                    <w:szCs w:val="22"/>
                  </w:rPr>
                </w:pPr>
                <w:r w:rsidRPr="00DD7A44">
                  <w:rPr>
                    <w:rStyle w:val="PlaceholderText"/>
                    <w:color w:val="auto"/>
                  </w:rPr>
                  <w:t>Click here to enter a date.</w:t>
                </w:r>
              </w:p>
            </w:tc>
          </w:sdtContent>
        </w:sdt>
        <w:permEnd w:id="1835546576"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009911542" w:edGrp="everyone"/>
        <w:tc>
          <w:tcPr>
            <w:tcW w:w="2552" w:type="dxa"/>
            <w:vAlign w:val="center"/>
          </w:tcPr>
          <w:p w:rsidR="00D72E53" w:rsidRPr="00533511" w:rsidRDefault="00BC4F19"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1009911542"/>
          </w:p>
        </w:tc>
        <w:tc>
          <w:tcPr>
            <w:tcW w:w="2552" w:type="dxa"/>
            <w:vAlign w:val="center"/>
          </w:tcPr>
          <w:p w:rsidR="00D72E53" w:rsidRPr="00533511" w:rsidRDefault="00BC4F19"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299593578" w:edGrp="everyone"/>
                <w:r w:rsidR="00D72E53">
                  <w:rPr>
                    <w:rFonts w:ascii="Arial" w:hAnsi="Arial" w:cs="Arial"/>
                    <w:sz w:val="40"/>
                    <w:szCs w:val="28"/>
                  </w:rPr>
                  <w:sym w:font="Wingdings" w:char="F0A8"/>
                </w:r>
                <w:permEnd w:id="299593578"/>
              </w:sdtContent>
            </w:sdt>
          </w:p>
        </w:tc>
      </w:tr>
      <w:tr w:rsidR="00D72E53" w:rsidRPr="004932A4" w:rsidTr="00D72E53">
        <w:trPr>
          <w:cantSplit/>
          <w:trHeight w:val="454"/>
          <w:jc w:val="center"/>
        </w:trPr>
        <w:tc>
          <w:tcPr>
            <w:tcW w:w="2528" w:type="dxa"/>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rsidR="00D72E53" w:rsidRPr="00533511" w:rsidRDefault="00BC4F19"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1342915817" w:edGrp="everyone"/>
                <w:r w:rsidR="00D72E53">
                  <w:rPr>
                    <w:rFonts w:ascii="Arial" w:hAnsi="Arial" w:cs="Arial"/>
                    <w:sz w:val="40"/>
                    <w:szCs w:val="28"/>
                  </w:rPr>
                  <w:sym w:font="Wingdings" w:char="F0A8"/>
                </w:r>
                <w:permEnd w:id="1342915817"/>
              </w:sdtContent>
            </w:sdt>
          </w:p>
        </w:tc>
        <w:permStart w:id="656540128" w:edGrp="everyone"/>
        <w:tc>
          <w:tcPr>
            <w:tcW w:w="2552" w:type="dxa"/>
            <w:vAlign w:val="center"/>
          </w:tcPr>
          <w:p w:rsidR="00D72E53" w:rsidRPr="00533511" w:rsidRDefault="00BC4F19"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656540128"/>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rsidTr="00105B16">
        <w:tc>
          <w:tcPr>
            <w:tcW w:w="9016" w:type="dxa"/>
            <w:shd w:val="clear" w:color="auto" w:fill="D9D9D9" w:themeFill="background1" w:themeFillShade="D9"/>
          </w:tcPr>
          <w:p w:rsidR="00E90C36" w:rsidRPr="00553DDB" w:rsidRDefault="00E90C36" w:rsidP="00105B16">
            <w:pPr>
              <w:keepNext/>
              <w:rPr>
                <w:rFonts w:ascii="Arial" w:hAnsi="Arial" w:cs="Arial"/>
                <w:b/>
                <w:caps/>
                <w:szCs w:val="24"/>
              </w:rPr>
            </w:pPr>
            <w:r w:rsidRPr="00553DDB">
              <w:rPr>
                <w:rFonts w:ascii="Arial" w:hAnsi="Arial" w:cs="Arial"/>
                <w:b/>
                <w:caps/>
                <w:szCs w:val="24"/>
              </w:rPr>
              <w:t>Assessor Comments</w:t>
            </w:r>
          </w:p>
        </w:tc>
      </w:tr>
      <w:tr w:rsidR="00E90C36" w:rsidRPr="00553DDB" w:rsidTr="00105B16">
        <w:trPr>
          <w:trHeight w:val="13602"/>
        </w:trPr>
        <w:tc>
          <w:tcPr>
            <w:tcW w:w="9016" w:type="dxa"/>
          </w:tcPr>
          <w:p w:rsidR="00E90C36" w:rsidRPr="00553DDB" w:rsidRDefault="00E90C36" w:rsidP="00105B16">
            <w:pPr>
              <w:rPr>
                <w:rFonts w:ascii="Arial" w:hAnsi="Arial" w:cs="Arial"/>
                <w:szCs w:val="24"/>
              </w:rPr>
            </w:pPr>
            <w:permStart w:id="1135048519" w:edGrp="everyone"/>
            <w:permEnd w:id="1135048519"/>
          </w:p>
        </w:tc>
      </w:tr>
    </w:tbl>
    <w:p w:rsidR="006774E6" w:rsidRPr="00765796" w:rsidRDefault="00BC4F1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rsidTr="00105B1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90C36" w:rsidRPr="00696855" w:rsidRDefault="00E90C36" w:rsidP="00105B1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rsidTr="00105B16">
        <w:trPr>
          <w:trHeight w:val="50"/>
        </w:trPr>
        <w:tc>
          <w:tcPr>
            <w:tcW w:w="9072" w:type="dxa"/>
            <w:gridSpan w:val="4"/>
            <w:tcBorders>
              <w:left w:val="single" w:sz="12" w:space="0" w:color="000000"/>
              <w:bottom w:val="single" w:sz="4" w:space="0" w:color="000000"/>
              <w:right w:val="single" w:sz="12" w:space="0" w:color="000000"/>
            </w:tcBorders>
            <w:vAlign w:val="center"/>
          </w:tcPr>
          <w:p w:rsidR="00E90C36" w:rsidRPr="0047390E" w:rsidRDefault="00E90C36" w:rsidP="00105B16">
            <w:pPr>
              <w:jc w:val="left"/>
              <w:rPr>
                <w:rFonts w:cs="Arial"/>
                <w:b/>
                <w:sz w:val="20"/>
              </w:rPr>
            </w:pPr>
            <w:r w:rsidRPr="0047390E">
              <w:rPr>
                <w:rFonts w:cs="Arial"/>
                <w:b/>
                <w:sz w:val="20"/>
              </w:rPr>
              <w:t>Description of task:</w:t>
            </w:r>
          </w:p>
          <w:p w:rsidR="00E90C36" w:rsidRPr="00803A9D" w:rsidRDefault="00E90C36" w:rsidP="00105B16">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rsidR="00E90C36" w:rsidRPr="00582413" w:rsidRDefault="00E90C36" w:rsidP="00105B16">
            <w:pPr>
              <w:jc w:val="left"/>
              <w:rPr>
                <w:rFonts w:cs="Arial"/>
                <w:sz w:val="12"/>
                <w:szCs w:val="10"/>
              </w:rPr>
            </w:pPr>
          </w:p>
          <w:p w:rsidR="00991C73" w:rsidRDefault="00E90C36" w:rsidP="00105B16">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rsidR="00991C73" w:rsidRPr="00582413" w:rsidRDefault="00991C73" w:rsidP="00105B16">
            <w:pPr>
              <w:jc w:val="left"/>
              <w:rPr>
                <w:rFonts w:cs="Arial"/>
                <w:sz w:val="12"/>
                <w:szCs w:val="10"/>
              </w:rPr>
            </w:pPr>
          </w:p>
          <w:p w:rsidR="000B64E5" w:rsidRDefault="000B64E5" w:rsidP="000B64E5">
            <w:pPr>
              <w:jc w:val="left"/>
              <w:rPr>
                <w:rFonts w:cs="Arial"/>
                <w:sz w:val="20"/>
              </w:rPr>
            </w:pPr>
            <w:r>
              <w:rPr>
                <w:rFonts w:cs="Arial"/>
                <w:sz w:val="20"/>
              </w:rPr>
              <w:t xml:space="preserve">Evidence to be submitted may include: </w:t>
            </w:r>
          </w:p>
          <w:p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rsidR="00991C73" w:rsidRPr="00582413" w:rsidRDefault="00991C73" w:rsidP="00105B16">
            <w:pPr>
              <w:jc w:val="left"/>
              <w:rPr>
                <w:rFonts w:cs="Arial"/>
                <w:sz w:val="12"/>
                <w:szCs w:val="10"/>
              </w:rPr>
            </w:pPr>
          </w:p>
          <w:p w:rsidR="00E90C36" w:rsidRPr="0047390E" w:rsidRDefault="00E90C36" w:rsidP="00105B16">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rsidTr="00105B16">
        <w:trPr>
          <w:trHeight w:val="70"/>
        </w:trPr>
        <w:tc>
          <w:tcPr>
            <w:tcW w:w="9072" w:type="dxa"/>
            <w:gridSpan w:val="4"/>
            <w:tcBorders>
              <w:left w:val="single" w:sz="12" w:space="0" w:color="000000"/>
              <w:bottom w:val="single" w:sz="12" w:space="0" w:color="000000"/>
              <w:right w:val="single" w:sz="12" w:space="0" w:color="000000"/>
            </w:tcBorders>
            <w:vAlign w:val="center"/>
          </w:tcPr>
          <w:p w:rsidR="00E90C36" w:rsidRDefault="00E90C36" w:rsidP="00105B16">
            <w:pPr>
              <w:jc w:val="left"/>
              <w:rPr>
                <w:rFonts w:cs="Arial"/>
                <w:b/>
                <w:sz w:val="20"/>
              </w:rPr>
            </w:pPr>
            <w:r>
              <w:rPr>
                <w:rFonts w:cs="Arial"/>
                <w:b/>
                <w:sz w:val="20"/>
              </w:rPr>
              <w:t xml:space="preserve">Resources required: </w:t>
            </w:r>
          </w:p>
          <w:p w:rsidR="00E90C36" w:rsidRPr="000861CC" w:rsidRDefault="00E90C36" w:rsidP="00105B16">
            <w:pPr>
              <w:jc w:val="left"/>
              <w:rPr>
                <w:rFonts w:cs="Arial"/>
                <w:sz w:val="20"/>
              </w:rPr>
            </w:pPr>
            <w:r>
              <w:rPr>
                <w:rFonts w:cs="Arial"/>
                <w:sz w:val="20"/>
              </w:rPr>
              <w:t>Computer.</w:t>
            </w:r>
          </w:p>
        </w:tc>
      </w:tr>
      <w:tr w:rsidR="00E90C36" w:rsidRPr="00683908" w:rsidTr="00105B1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90C36" w:rsidRPr="00696855" w:rsidRDefault="00E90C36" w:rsidP="00105B16">
            <w:pPr>
              <w:jc w:val="center"/>
              <w:rPr>
                <w:rFonts w:cs="Arial"/>
                <w:b/>
                <w:sz w:val="20"/>
              </w:rPr>
            </w:pPr>
            <w:r w:rsidRPr="00696855">
              <w:rPr>
                <w:rFonts w:cs="Arial"/>
                <w:b/>
                <w:sz w:val="20"/>
              </w:rPr>
              <w:t>Assessment of task</w:t>
            </w:r>
          </w:p>
        </w:tc>
      </w:tr>
      <w:tr w:rsidR="00E90C36" w:rsidRPr="00683908" w:rsidTr="00105B16">
        <w:trPr>
          <w:trHeight w:val="454"/>
        </w:trPr>
        <w:tc>
          <w:tcPr>
            <w:tcW w:w="2598" w:type="dxa"/>
            <w:tcBorders>
              <w:top w:val="single" w:sz="12" w:space="0" w:color="auto"/>
              <w:left w:val="single" w:sz="12" w:space="0" w:color="000000"/>
              <w:right w:val="single" w:sz="4" w:space="0" w:color="000000"/>
            </w:tcBorders>
            <w:vAlign w:val="center"/>
          </w:tcPr>
          <w:p w:rsidR="00E90C36" w:rsidRPr="00696855" w:rsidRDefault="00E90C36" w:rsidP="00105B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90C36" w:rsidRPr="00DE6B06" w:rsidRDefault="00E90C36" w:rsidP="00105B16">
            <w:pPr>
              <w:jc w:val="left"/>
              <w:rPr>
                <w:rFonts w:ascii="Arial" w:hAnsi="Arial" w:cs="Arial"/>
                <w:sz w:val="22"/>
              </w:rPr>
            </w:pPr>
            <w:permStart w:id="1098260182" w:edGrp="everyone"/>
            <w:permEnd w:id="1098260182"/>
          </w:p>
        </w:tc>
      </w:tr>
      <w:tr w:rsidR="00E90C36" w:rsidRPr="00683908" w:rsidTr="00105B16">
        <w:trPr>
          <w:trHeight w:val="454"/>
        </w:trPr>
        <w:tc>
          <w:tcPr>
            <w:tcW w:w="2598" w:type="dxa"/>
            <w:tcBorders>
              <w:left w:val="single" w:sz="12" w:space="0" w:color="000000"/>
              <w:right w:val="single" w:sz="4" w:space="0" w:color="000000"/>
            </w:tcBorders>
            <w:vAlign w:val="center"/>
          </w:tcPr>
          <w:p w:rsidR="00E90C36" w:rsidRPr="00696855" w:rsidRDefault="00E90C36" w:rsidP="00105B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90C36" w:rsidRPr="00DE6B06" w:rsidRDefault="00E90C36" w:rsidP="00105B16">
            <w:pPr>
              <w:jc w:val="left"/>
              <w:rPr>
                <w:rFonts w:ascii="Arial" w:hAnsi="Arial" w:cs="Arial"/>
                <w:sz w:val="22"/>
              </w:rPr>
            </w:pPr>
            <w:permStart w:id="1783890872" w:edGrp="everyone"/>
            <w:permEnd w:id="1783890872"/>
          </w:p>
        </w:tc>
      </w:tr>
      <w:tr w:rsidR="00E90C36" w:rsidRPr="00683908" w:rsidTr="00105B16">
        <w:trPr>
          <w:trHeight w:val="454"/>
        </w:trPr>
        <w:tc>
          <w:tcPr>
            <w:tcW w:w="2598" w:type="dxa"/>
            <w:tcBorders>
              <w:left w:val="single" w:sz="12" w:space="0" w:color="000000"/>
              <w:right w:val="single" w:sz="4" w:space="0" w:color="000000"/>
            </w:tcBorders>
            <w:vAlign w:val="center"/>
          </w:tcPr>
          <w:p w:rsidR="00E90C36" w:rsidRDefault="00E90C36" w:rsidP="00105B16">
            <w:pPr>
              <w:jc w:val="right"/>
              <w:rPr>
                <w:rFonts w:cs="Arial"/>
                <w:b/>
                <w:sz w:val="20"/>
              </w:rPr>
            </w:pPr>
            <w:r>
              <w:rPr>
                <w:rFonts w:cs="Arial"/>
                <w:b/>
                <w:sz w:val="20"/>
              </w:rPr>
              <w:t xml:space="preserve">Role of observer </w:t>
            </w:r>
          </w:p>
          <w:p w:rsidR="00E90C36" w:rsidRPr="00696855" w:rsidRDefault="00E90C36" w:rsidP="00105B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90C36" w:rsidRPr="00DE6B06" w:rsidRDefault="00E90C36" w:rsidP="00105B16">
            <w:pPr>
              <w:jc w:val="left"/>
              <w:rPr>
                <w:rFonts w:ascii="Arial" w:hAnsi="Arial" w:cs="Arial"/>
                <w:sz w:val="22"/>
              </w:rPr>
            </w:pPr>
            <w:permStart w:id="1691380185" w:edGrp="everyone"/>
            <w:permEnd w:id="1691380185"/>
          </w:p>
        </w:tc>
      </w:tr>
      <w:tr w:rsidR="00E90C36" w:rsidRPr="00683908" w:rsidTr="00105B16">
        <w:trPr>
          <w:trHeight w:val="454"/>
        </w:trPr>
        <w:tc>
          <w:tcPr>
            <w:tcW w:w="2598" w:type="dxa"/>
            <w:tcBorders>
              <w:left w:val="single" w:sz="12" w:space="0" w:color="000000"/>
              <w:right w:val="single" w:sz="4" w:space="0" w:color="000000"/>
            </w:tcBorders>
            <w:vAlign w:val="center"/>
          </w:tcPr>
          <w:p w:rsidR="00E90C36" w:rsidRDefault="00E90C36" w:rsidP="00105B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90C36" w:rsidRPr="00DE6B06" w:rsidRDefault="00E90C36" w:rsidP="00105B16">
            <w:pPr>
              <w:jc w:val="left"/>
              <w:rPr>
                <w:rFonts w:ascii="Arial" w:hAnsi="Arial" w:cs="Arial"/>
                <w:sz w:val="22"/>
              </w:rPr>
            </w:pPr>
            <w:permStart w:id="1980718479" w:edGrp="everyone"/>
            <w:permEnd w:id="1980718479"/>
          </w:p>
        </w:tc>
      </w:tr>
      <w:tr w:rsidR="00E90C36" w:rsidRPr="00683908" w:rsidTr="00105B16">
        <w:trPr>
          <w:trHeight w:val="850"/>
        </w:trPr>
        <w:tc>
          <w:tcPr>
            <w:tcW w:w="2598" w:type="dxa"/>
            <w:tcBorders>
              <w:left w:val="single" w:sz="12" w:space="0" w:color="000000"/>
              <w:right w:val="single" w:sz="4" w:space="0" w:color="000000"/>
            </w:tcBorders>
            <w:vAlign w:val="center"/>
          </w:tcPr>
          <w:p w:rsidR="00E90C36" w:rsidRPr="00696855" w:rsidRDefault="00E90C36" w:rsidP="00105B16">
            <w:pPr>
              <w:jc w:val="right"/>
              <w:rPr>
                <w:rFonts w:cs="Arial"/>
                <w:b/>
                <w:sz w:val="20"/>
              </w:rPr>
            </w:pPr>
            <w:r>
              <w:rPr>
                <w:rFonts w:cs="Arial"/>
                <w:b/>
                <w:sz w:val="20"/>
              </w:rPr>
              <w:t>Signature of observer</w:t>
            </w:r>
            <w:r w:rsidRPr="00696855">
              <w:rPr>
                <w:rFonts w:cs="Arial"/>
                <w:b/>
                <w:sz w:val="20"/>
              </w:rPr>
              <w:t>:</w:t>
            </w:r>
          </w:p>
        </w:tc>
        <w:permStart w:id="176043568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90C36" w:rsidRPr="00DE6B06" w:rsidRDefault="00E90C36" w:rsidP="00105B16">
                <w:pPr>
                  <w:jc w:val="left"/>
                  <w:rPr>
                    <w:rFonts w:ascii="Arial" w:hAnsi="Arial" w:cs="Arial"/>
                    <w:sz w:val="22"/>
                  </w:rPr>
                </w:pPr>
                <w:r w:rsidRPr="00553DDB">
                  <w:rPr>
                    <w:rFonts w:ascii="Arial" w:hAnsi="Arial" w:cs="Arial"/>
                    <w:noProof/>
                    <w:sz w:val="22"/>
                    <w:szCs w:val="22"/>
                    <w:lang w:eastAsia="en-AU"/>
                  </w:rPr>
                  <w:drawing>
                    <wp:inline distT="0" distB="0" distL="0" distR="0" wp14:anchorId="1A39EDA4" wp14:editId="3B5E5C7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0435684" w:displacedByCustomXml="prev"/>
      </w:tr>
      <w:tr w:rsidR="00E90C36" w:rsidRPr="00683908" w:rsidTr="00105B16">
        <w:trPr>
          <w:trHeight w:val="454"/>
        </w:trPr>
        <w:tc>
          <w:tcPr>
            <w:tcW w:w="2598" w:type="dxa"/>
            <w:tcBorders>
              <w:left w:val="single" w:sz="12" w:space="0" w:color="000000"/>
              <w:right w:val="single" w:sz="4" w:space="0" w:color="000000"/>
            </w:tcBorders>
            <w:vAlign w:val="center"/>
          </w:tcPr>
          <w:p w:rsidR="00E90C36" w:rsidRPr="00696855" w:rsidRDefault="00E90C36" w:rsidP="00105B16">
            <w:pPr>
              <w:jc w:val="right"/>
              <w:rPr>
                <w:rFonts w:cs="Arial"/>
                <w:b/>
                <w:sz w:val="20"/>
              </w:rPr>
            </w:pPr>
            <w:r w:rsidRPr="00696855">
              <w:rPr>
                <w:rFonts w:cs="Arial"/>
                <w:b/>
                <w:sz w:val="20"/>
              </w:rPr>
              <w:t>Date:</w:t>
            </w:r>
          </w:p>
        </w:tc>
        <w:permStart w:id="718299229"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90C36" w:rsidRPr="00DE6B06" w:rsidRDefault="00E90C36" w:rsidP="00105B16">
                <w:pPr>
                  <w:jc w:val="left"/>
                  <w:rPr>
                    <w:rFonts w:ascii="Arial" w:hAnsi="Arial" w:cs="Arial"/>
                    <w:sz w:val="22"/>
                  </w:rPr>
                </w:pPr>
                <w:r w:rsidRPr="008810A0">
                  <w:rPr>
                    <w:rStyle w:val="PlaceholderText"/>
                    <w:color w:val="auto"/>
                  </w:rPr>
                  <w:t>Click here to enter a date.</w:t>
                </w:r>
              </w:p>
            </w:tc>
          </w:sdtContent>
        </w:sdt>
        <w:permEnd w:id="718299229" w:displacedByCustomXml="prev"/>
      </w:tr>
      <w:tr w:rsidR="00E90C36" w:rsidRPr="00683908" w:rsidTr="00105B16">
        <w:tc>
          <w:tcPr>
            <w:tcW w:w="6096" w:type="dxa"/>
            <w:gridSpan w:val="2"/>
            <w:vMerge w:val="restart"/>
            <w:tcBorders>
              <w:left w:val="single" w:sz="12" w:space="0" w:color="000000"/>
            </w:tcBorders>
            <w:vAlign w:val="center"/>
          </w:tcPr>
          <w:p w:rsidR="00E90C36" w:rsidRPr="0019760F" w:rsidRDefault="00E90C36" w:rsidP="00105B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90C36" w:rsidRPr="00696855" w:rsidRDefault="00E90C36" w:rsidP="00105B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rsidTr="00105B16">
        <w:trPr>
          <w:trHeight w:val="233"/>
        </w:trPr>
        <w:tc>
          <w:tcPr>
            <w:tcW w:w="6096" w:type="dxa"/>
            <w:gridSpan w:val="2"/>
            <w:vMerge/>
            <w:tcBorders>
              <w:left w:val="single" w:sz="12" w:space="0" w:color="000000"/>
            </w:tcBorders>
          </w:tcPr>
          <w:p w:rsidR="00E90C36" w:rsidRPr="00696855" w:rsidRDefault="00E90C36" w:rsidP="00105B16">
            <w:pPr>
              <w:jc w:val="left"/>
              <w:rPr>
                <w:rFonts w:cs="Arial"/>
                <w:sz w:val="20"/>
              </w:rPr>
            </w:pPr>
          </w:p>
        </w:tc>
        <w:tc>
          <w:tcPr>
            <w:tcW w:w="1488" w:type="dxa"/>
            <w:tcBorders>
              <w:bottom w:val="single" w:sz="4" w:space="0" w:color="000000"/>
              <w:right w:val="single" w:sz="4" w:space="0" w:color="auto"/>
            </w:tcBorders>
          </w:tcPr>
          <w:p w:rsidR="00E90C36" w:rsidRDefault="00E90C36" w:rsidP="00105B16">
            <w:pPr>
              <w:jc w:val="center"/>
              <w:rPr>
                <w:rFonts w:cs="Arial"/>
                <w:b/>
                <w:sz w:val="20"/>
              </w:rPr>
            </w:pPr>
            <w:r>
              <w:rPr>
                <w:rFonts w:cs="Arial"/>
                <w:b/>
                <w:sz w:val="20"/>
              </w:rPr>
              <w:t>1</w:t>
            </w:r>
            <w:r w:rsidRPr="002301A4">
              <w:rPr>
                <w:rFonts w:cs="Arial"/>
                <w:b/>
                <w:sz w:val="20"/>
                <w:vertAlign w:val="superscript"/>
              </w:rPr>
              <w:t>st</w:t>
            </w:r>
          </w:p>
          <w:p w:rsidR="00E90C36" w:rsidRPr="00696855" w:rsidRDefault="00E90C36" w:rsidP="00105B1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90C36" w:rsidRDefault="00E90C36" w:rsidP="00105B16">
            <w:pPr>
              <w:jc w:val="center"/>
              <w:rPr>
                <w:rFonts w:cs="Arial"/>
                <w:b/>
                <w:sz w:val="20"/>
              </w:rPr>
            </w:pPr>
            <w:r>
              <w:rPr>
                <w:rFonts w:cs="Arial"/>
                <w:b/>
                <w:sz w:val="20"/>
              </w:rPr>
              <w:t>2</w:t>
            </w:r>
            <w:r w:rsidRPr="002301A4">
              <w:rPr>
                <w:rFonts w:cs="Arial"/>
                <w:b/>
                <w:sz w:val="20"/>
                <w:vertAlign w:val="superscript"/>
              </w:rPr>
              <w:t>nd</w:t>
            </w:r>
          </w:p>
          <w:p w:rsidR="00E90C36" w:rsidRPr="00696855" w:rsidRDefault="00E90C36" w:rsidP="00105B16">
            <w:pPr>
              <w:jc w:val="center"/>
              <w:rPr>
                <w:rFonts w:cs="Arial"/>
                <w:b/>
                <w:sz w:val="20"/>
              </w:rPr>
            </w:pPr>
            <w:r>
              <w:rPr>
                <w:rFonts w:cs="Arial"/>
                <w:b/>
                <w:sz w:val="20"/>
              </w:rPr>
              <w:t>Occasion</w:t>
            </w:r>
          </w:p>
        </w:tc>
      </w:tr>
      <w:tr w:rsidR="00E90C36" w:rsidRPr="00696855" w:rsidTr="00105B16">
        <w:trPr>
          <w:trHeight w:val="25"/>
        </w:trPr>
        <w:tc>
          <w:tcPr>
            <w:tcW w:w="6096" w:type="dxa"/>
            <w:gridSpan w:val="2"/>
            <w:tcBorders>
              <w:left w:val="single" w:sz="12" w:space="0" w:color="000000"/>
            </w:tcBorders>
          </w:tcPr>
          <w:p w:rsidR="00E90C36" w:rsidRDefault="00E90C36" w:rsidP="00105B16">
            <w:pPr>
              <w:pStyle w:val="ListParagraph"/>
              <w:numPr>
                <w:ilvl w:val="0"/>
                <w:numId w:val="9"/>
              </w:numPr>
              <w:ind w:left="459" w:hanging="459"/>
              <w:jc w:val="left"/>
              <w:rPr>
                <w:rFonts w:cs="Arial"/>
                <w:sz w:val="20"/>
              </w:rPr>
            </w:pPr>
            <w:bookmarkStart w:id="31" w:name="_Ref531596182"/>
            <w:r>
              <w:rPr>
                <w:rFonts w:cs="Arial"/>
                <w:sz w:val="20"/>
              </w:rPr>
              <w:t>Conduct a workplace inspection to evaluate construction site safety for the range of occupations in the workplace according to WHS legislation and company policies, including:</w:t>
            </w:r>
            <w:bookmarkEnd w:id="31"/>
          </w:p>
          <w:p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53118127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531181271" w:displacedByCustomXml="prev"/>
        <w:permStart w:id="892821020"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892821020" w:displacedByCustomXml="prev"/>
      </w:tr>
      <w:tr w:rsidR="00E90C36" w:rsidRPr="00696855" w:rsidTr="00105B16">
        <w:trPr>
          <w:trHeight w:val="25"/>
        </w:trPr>
        <w:tc>
          <w:tcPr>
            <w:tcW w:w="6096" w:type="dxa"/>
            <w:gridSpan w:val="2"/>
            <w:tcBorders>
              <w:left w:val="single" w:sz="12" w:space="0" w:color="000000"/>
            </w:tcBorders>
          </w:tcPr>
          <w:p w:rsidR="00E90C36" w:rsidRDefault="00E90C36" w:rsidP="00105B16">
            <w:pPr>
              <w:pStyle w:val="ListParagraph"/>
              <w:numPr>
                <w:ilvl w:val="0"/>
                <w:numId w:val="9"/>
              </w:numPr>
              <w:ind w:left="459" w:hanging="459"/>
              <w:jc w:val="left"/>
              <w:rPr>
                <w:rFonts w:cs="Arial"/>
                <w:sz w:val="20"/>
              </w:rPr>
            </w:pPr>
            <w:bookmarkStart w:id="32" w:name="_Ref531596194"/>
            <w:r>
              <w:rPr>
                <w:rFonts w:cs="Arial"/>
                <w:sz w:val="20"/>
              </w:rPr>
              <w:t>Seek expert advice as appropriate, including:</w:t>
            </w:r>
            <w:bookmarkEnd w:id="32"/>
          </w:p>
          <w:p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457670968"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457670968" w:displacedByCustomXml="prev"/>
        <w:permStart w:id="204096639"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204096639" w:displacedByCustomXml="prev"/>
      </w:tr>
      <w:tr w:rsidR="00E90C36" w:rsidRPr="00696855" w:rsidTr="00105B16">
        <w:trPr>
          <w:trHeight w:val="25"/>
        </w:trPr>
        <w:tc>
          <w:tcPr>
            <w:tcW w:w="6096" w:type="dxa"/>
            <w:gridSpan w:val="2"/>
            <w:tcBorders>
              <w:left w:val="single" w:sz="12" w:space="0" w:color="000000"/>
            </w:tcBorders>
          </w:tcPr>
          <w:p w:rsidR="00E90C36" w:rsidRDefault="00E90C36" w:rsidP="00105B16">
            <w:pPr>
              <w:pStyle w:val="ListParagraph"/>
              <w:numPr>
                <w:ilvl w:val="0"/>
                <w:numId w:val="9"/>
              </w:numPr>
              <w:ind w:left="459" w:hanging="459"/>
              <w:jc w:val="left"/>
              <w:rPr>
                <w:rFonts w:cs="Arial"/>
                <w:sz w:val="20"/>
              </w:rPr>
            </w:pPr>
            <w:bookmarkStart w:id="33" w:name="_Ref531596197"/>
            <w:r>
              <w:rPr>
                <w:rFonts w:cs="Arial"/>
                <w:sz w:val="20"/>
              </w:rPr>
              <w:t>Complete an inspection report in accordance with best practice and statutory obligations: including:</w:t>
            </w:r>
            <w:bookmarkEnd w:id="33"/>
          </w:p>
          <w:p w:rsidR="00E90C36" w:rsidRDefault="00E90C36" w:rsidP="00E90C36">
            <w:pPr>
              <w:pStyle w:val="ListParagraph"/>
              <w:numPr>
                <w:ilvl w:val="0"/>
                <w:numId w:val="33"/>
              </w:numPr>
              <w:ind w:left="885"/>
              <w:jc w:val="left"/>
              <w:rPr>
                <w:rFonts w:cs="Arial"/>
                <w:sz w:val="20"/>
              </w:rPr>
            </w:pPr>
            <w:r>
              <w:rPr>
                <w:rFonts w:cs="Arial"/>
                <w:sz w:val="20"/>
              </w:rPr>
              <w:t>Recommendations from findings</w:t>
            </w:r>
          </w:p>
          <w:p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541223223"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541223223" w:displacedByCustomXml="prev"/>
        <w:permStart w:id="881531302"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881531302" w:displacedByCustomXml="prev"/>
      </w:tr>
      <w:tr w:rsidR="00E90C36" w:rsidRPr="00696855" w:rsidTr="00105B16">
        <w:trPr>
          <w:trHeight w:val="25"/>
        </w:trPr>
        <w:tc>
          <w:tcPr>
            <w:tcW w:w="6096" w:type="dxa"/>
            <w:gridSpan w:val="2"/>
            <w:tcBorders>
              <w:left w:val="single" w:sz="12" w:space="0" w:color="000000"/>
            </w:tcBorders>
          </w:tcPr>
          <w:p w:rsidR="00E90C36" w:rsidRPr="00D70329" w:rsidRDefault="00E90C36" w:rsidP="00105B16">
            <w:pPr>
              <w:pStyle w:val="ListParagraph"/>
              <w:numPr>
                <w:ilvl w:val="0"/>
                <w:numId w:val="9"/>
              </w:numPr>
              <w:ind w:left="459" w:hanging="459"/>
              <w:jc w:val="left"/>
              <w:rPr>
                <w:rFonts w:cs="Arial"/>
                <w:sz w:val="20"/>
              </w:rPr>
            </w:pPr>
            <w:bookmarkStart w:id="34" w:name="_Ref531596439"/>
            <w:r>
              <w:rPr>
                <w:rFonts w:cs="Arial"/>
                <w:sz w:val="20"/>
              </w:rPr>
              <w:t>Implement agreed control measures in conjunction with relevant workplace personnel, implementing negotiation and conflict resolution skills, as necessary.</w:t>
            </w:r>
            <w:bookmarkEnd w:id="34"/>
          </w:p>
        </w:tc>
        <w:permStart w:id="402087739"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402087739" w:displacedByCustomXml="prev"/>
        <w:permStart w:id="208029944"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208029944" w:displacedByCustomXml="prev"/>
      </w:tr>
      <w:tr w:rsidR="00E90C36" w:rsidRPr="00696855" w:rsidTr="00105B16">
        <w:trPr>
          <w:trHeight w:val="25"/>
        </w:trPr>
        <w:tc>
          <w:tcPr>
            <w:tcW w:w="6096" w:type="dxa"/>
            <w:gridSpan w:val="2"/>
            <w:tcBorders>
              <w:left w:val="single" w:sz="12" w:space="0" w:color="000000"/>
            </w:tcBorders>
          </w:tcPr>
          <w:p w:rsidR="00E90C36" w:rsidRPr="00D70329" w:rsidRDefault="00E90C36" w:rsidP="00105B16">
            <w:pPr>
              <w:pStyle w:val="ListParagraph"/>
              <w:numPr>
                <w:ilvl w:val="0"/>
                <w:numId w:val="9"/>
              </w:numPr>
              <w:ind w:left="459" w:hanging="459"/>
              <w:jc w:val="left"/>
              <w:rPr>
                <w:rFonts w:cs="Arial"/>
                <w:sz w:val="20"/>
              </w:rPr>
            </w:pPr>
            <w:bookmarkStart w:id="35" w:name="_Ref531596211"/>
            <w:bookmarkStart w:id="36" w:name="_Ref531596805"/>
            <w:r>
              <w:rPr>
                <w:rFonts w:cs="Arial"/>
                <w:sz w:val="20"/>
              </w:rPr>
              <w:t>Monitor and review control measures</w:t>
            </w:r>
            <w:bookmarkEnd w:id="35"/>
            <w:r>
              <w:rPr>
                <w:rFonts w:cs="Arial"/>
                <w:sz w:val="20"/>
              </w:rPr>
              <w:t>, updating records with findings</w:t>
            </w:r>
            <w:bookmarkEnd w:id="36"/>
          </w:p>
        </w:tc>
        <w:permStart w:id="612517472"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612517472" w:displacedByCustomXml="prev"/>
        <w:permStart w:id="1663399142"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663399142" w:displacedByCustomXml="prev"/>
      </w:tr>
      <w:tr w:rsidR="00E90C36" w:rsidRPr="00696855" w:rsidTr="00105B16">
        <w:trPr>
          <w:trHeight w:val="25"/>
        </w:trPr>
        <w:tc>
          <w:tcPr>
            <w:tcW w:w="6096" w:type="dxa"/>
            <w:gridSpan w:val="2"/>
            <w:tcBorders>
              <w:left w:val="single" w:sz="12" w:space="0" w:color="000000"/>
            </w:tcBorders>
          </w:tcPr>
          <w:p w:rsidR="00E90C36" w:rsidRPr="00D70329" w:rsidRDefault="00E90C36" w:rsidP="00105B16">
            <w:pPr>
              <w:pStyle w:val="ListParagraph"/>
              <w:numPr>
                <w:ilvl w:val="0"/>
                <w:numId w:val="9"/>
              </w:numPr>
              <w:ind w:left="459" w:hanging="459"/>
              <w:jc w:val="left"/>
              <w:rPr>
                <w:rFonts w:cs="Arial"/>
                <w:sz w:val="20"/>
              </w:rPr>
            </w:pPr>
            <w:bookmarkStart w:id="37" w:name="_Ref531596223"/>
            <w:r>
              <w:rPr>
                <w:rFonts w:cs="Arial"/>
                <w:sz w:val="20"/>
              </w:rPr>
              <w:t>Establish communication strategies and educational programs specific to the building and construction industry in accordance with statutory requirements and best practice.</w:t>
            </w:r>
            <w:bookmarkEnd w:id="37"/>
            <w:r>
              <w:rPr>
                <w:rFonts w:cs="Arial"/>
                <w:sz w:val="20"/>
              </w:rPr>
              <w:t xml:space="preserve">  </w:t>
            </w:r>
          </w:p>
        </w:tc>
        <w:permStart w:id="1480398504"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480398504" w:displacedByCustomXml="prev"/>
        <w:permStart w:id="1734151411"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734151411" w:displacedByCustomXml="prev"/>
      </w:tr>
      <w:tr w:rsidR="00E90C36" w:rsidRPr="00696855" w:rsidTr="00105B16">
        <w:trPr>
          <w:trHeight w:val="25"/>
        </w:trPr>
        <w:tc>
          <w:tcPr>
            <w:tcW w:w="6096" w:type="dxa"/>
            <w:gridSpan w:val="2"/>
            <w:tcBorders>
              <w:left w:val="single" w:sz="12" w:space="0" w:color="000000"/>
            </w:tcBorders>
          </w:tcPr>
          <w:p w:rsidR="00E90C36" w:rsidRPr="00D70329" w:rsidRDefault="00E90C36" w:rsidP="00105B16">
            <w:pPr>
              <w:pStyle w:val="ListParagraph"/>
              <w:numPr>
                <w:ilvl w:val="0"/>
                <w:numId w:val="9"/>
              </w:numPr>
              <w:ind w:left="459" w:hanging="459"/>
              <w:jc w:val="left"/>
              <w:rPr>
                <w:rFonts w:cs="Arial"/>
                <w:sz w:val="20"/>
              </w:rPr>
            </w:pPr>
            <w:bookmarkStart w:id="38" w:name="_Ref531596228"/>
            <w:r>
              <w:rPr>
                <w:rFonts w:cs="Arial"/>
                <w:sz w:val="20"/>
              </w:rPr>
              <w:t>Review the effectiveness of communication and educational programs, updating records with findings.</w:t>
            </w:r>
            <w:bookmarkEnd w:id="38"/>
            <w:r>
              <w:rPr>
                <w:rFonts w:cs="Arial"/>
                <w:sz w:val="20"/>
              </w:rPr>
              <w:t xml:space="preserve"> </w:t>
            </w:r>
          </w:p>
        </w:tc>
        <w:permStart w:id="2024670517"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2024670517" w:displacedByCustomXml="prev"/>
        <w:permStart w:id="2124823318"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2124823318" w:displacedByCustomXml="prev"/>
      </w:tr>
      <w:tr w:rsidR="00E90C36" w:rsidRPr="00696855" w:rsidTr="00105B16">
        <w:trPr>
          <w:trHeight w:val="27"/>
        </w:trPr>
        <w:tc>
          <w:tcPr>
            <w:tcW w:w="6096" w:type="dxa"/>
            <w:gridSpan w:val="2"/>
            <w:tcBorders>
              <w:left w:val="single" w:sz="12" w:space="0" w:color="000000"/>
            </w:tcBorders>
          </w:tcPr>
          <w:p w:rsidR="00E90C36" w:rsidRDefault="00E90C36" w:rsidP="00105B16">
            <w:pPr>
              <w:pStyle w:val="ListParagraph"/>
              <w:numPr>
                <w:ilvl w:val="0"/>
                <w:numId w:val="9"/>
              </w:numPr>
              <w:ind w:left="459" w:hanging="459"/>
              <w:jc w:val="left"/>
              <w:rPr>
                <w:rFonts w:cs="Arial"/>
                <w:sz w:val="20"/>
              </w:rPr>
            </w:pPr>
            <w:bookmarkStart w:id="39" w:name="_Ref530479080"/>
            <w:r w:rsidRPr="00511559">
              <w:rPr>
                <w:rFonts w:cs="Arial"/>
                <w:sz w:val="20"/>
              </w:rPr>
              <w:t>Effectively communicate using the following methods:</w:t>
            </w:r>
            <w:bookmarkEnd w:id="39"/>
          </w:p>
          <w:p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607995011"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607995011" w:displacedByCustomXml="prev"/>
        <w:permStart w:id="857308729"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857308729" w:displacedByCustomXml="prev"/>
      </w:tr>
      <w:tr w:rsidR="00E90C36" w:rsidRPr="00683908" w:rsidTr="00105B1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90C36" w:rsidRPr="001D07E7" w:rsidRDefault="00E90C36" w:rsidP="00105B1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3508022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5080224"/>
            <w:r w:rsidRPr="001D07E7">
              <w:rPr>
                <w:rFonts w:cs="Arial"/>
                <w:b/>
                <w:szCs w:val="22"/>
              </w:rPr>
              <w:t xml:space="preserve"> Satisfactory    </w:t>
            </w:r>
            <w:permStart w:id="72347805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23478055"/>
            <w:r w:rsidRPr="00993DFF">
              <w:rPr>
                <w:rFonts w:cs="Arial"/>
                <w:b/>
                <w:sz w:val="36"/>
                <w:szCs w:val="36"/>
              </w:rPr>
              <w:t xml:space="preserve"> </w:t>
            </w:r>
            <w:r w:rsidRPr="001D07E7">
              <w:rPr>
                <w:rFonts w:cs="Arial"/>
                <w:b/>
                <w:szCs w:val="22"/>
              </w:rPr>
              <w:t>Not Satisfactory</w:t>
            </w:r>
          </w:p>
        </w:tc>
      </w:tr>
    </w:tbl>
    <w:p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rsidTr="00105B16">
        <w:tc>
          <w:tcPr>
            <w:tcW w:w="9057" w:type="dxa"/>
            <w:shd w:val="clear" w:color="auto" w:fill="D9D9D9" w:themeFill="background1" w:themeFillShade="D9"/>
          </w:tcPr>
          <w:p w:rsidR="00E90C36" w:rsidRPr="00553DDB" w:rsidRDefault="00E90C36"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rsidTr="00582413">
        <w:trPr>
          <w:trHeight w:val="8484"/>
        </w:trPr>
        <w:tc>
          <w:tcPr>
            <w:tcW w:w="9057" w:type="dxa"/>
          </w:tcPr>
          <w:p w:rsidR="00E90C36" w:rsidRPr="00553DDB" w:rsidRDefault="00E90C36" w:rsidP="00105B16">
            <w:pPr>
              <w:rPr>
                <w:rFonts w:ascii="Arial" w:hAnsi="Arial" w:cs="Arial"/>
                <w:szCs w:val="24"/>
              </w:rPr>
            </w:pPr>
            <w:permStart w:id="714740130" w:edGrp="everyone"/>
            <w:permEnd w:id="714740130"/>
          </w:p>
        </w:tc>
      </w:tr>
    </w:tbl>
    <w:p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ACC" w:rsidRDefault="00A80ACC" w:rsidP="00A67754">
      <w:r>
        <w:separator/>
      </w:r>
    </w:p>
  </w:endnote>
  <w:endnote w:type="continuationSeparator" w:id="0">
    <w:p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BC4F1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13</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4F1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4F19">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C4F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C4F1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ACC" w:rsidRDefault="00A80ACC" w:rsidP="00A67754">
      <w:r>
        <w:separator/>
      </w:r>
    </w:p>
  </w:footnote>
  <w:footnote w:type="continuationSeparator" w:id="0">
    <w:p w:rsidR="00A80ACC" w:rsidRDefault="00A80AC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367B53" w:rsidRDefault="00A80ACC"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rsidR="00A80ACC" w:rsidRPr="00367B53"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0E530E" w:rsidRDefault="00A80ACC"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30E"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30E" w:rsidRPr="000E530E">
          <w:rPr>
            <w:rFonts w:ascii="Arial Bold" w:hAnsi="Arial Bold" w:cs="Arial"/>
            <w:b/>
            <w:spacing w:val="-4"/>
            <w:sz w:val="16"/>
            <w:szCs w:val="16"/>
          </w:rPr>
          <w:t>Manage occupational health and safety in the building and construction workplace</w:t>
        </w:r>
      </w:sdtContent>
    </w:sdt>
  </w:p>
  <w:p w:rsidR="00A80ACC" w:rsidRPr="000E530E" w:rsidRDefault="00A80ACC"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367B53" w:rsidRDefault="00A80ACC"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rsidR="00A80ACC" w:rsidRPr="00367B53"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183" w:rsidRPr="00B82C75" w:rsidRDefault="00F55183"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183" w:rsidRPr="00266CE5" w:rsidRDefault="00F55183"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rsidR="00F55183" w:rsidRPr="00830749" w:rsidRDefault="00F55183"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6"/>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26</TotalTime>
  <Pages>20</Pages>
  <Words>2205</Words>
  <Characters>12574</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Jonathan Curro</cp:lastModifiedBy>
  <cp:revision>36</cp:revision>
  <cp:lastPrinted>2019-05-27T02:31:00Z</cp:lastPrinted>
  <dcterms:created xsi:type="dcterms:W3CDTF">2019-07-16T21:36:00Z</dcterms:created>
  <dcterms:modified xsi:type="dcterms:W3CDTF">2019-10-09T23:08:00Z</dcterms:modified>
  <cp:contentStatus>v1-4_23/09/2019</cp:contentStatus>
</cp:coreProperties>
</file>