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7E4C4294"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F40C7">
            <w:rPr>
              <w:szCs w:val="32"/>
            </w:rPr>
            <w:t>BSBWHS415</w:t>
          </w:r>
        </w:sdtContent>
      </w:sdt>
      <w:r w:rsidR="00677444" w:rsidRPr="004932A4">
        <w:rPr>
          <w:szCs w:val="32"/>
        </w:rPr>
        <w:t xml:space="preserve"> </w:t>
      </w:r>
    </w:p>
    <w:p w14:paraId="7BE01389" w14:textId="2E220B55"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F40C7">
            <w:rPr>
              <w:szCs w:val="32"/>
            </w:rPr>
            <w:t>Contribute to implementing WHS management systems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8BF37AD"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i/>
              <w:sz w:val="18"/>
              <w:szCs w:val="18"/>
            </w:rPr>
            <w:t>BSBWHS415</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i/>
              <w:sz w:val="18"/>
              <w:szCs w:val="18"/>
            </w:rPr>
            <w:t>Contribute to implementing WHS management systems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7917A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7917A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7917A2">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4E21FE7" w:rsidR="00750D30" w:rsidRPr="006959B9" w:rsidRDefault="0035552A" w:rsidP="00C15CA8">
            <w:pPr>
              <w:ind w:right="390"/>
              <w:jc w:val="left"/>
              <w:rPr>
                <w:rFonts w:ascii="Arial" w:hAnsi="Arial" w:cs="Arial"/>
                <w:sz w:val="22"/>
                <w:szCs w:val="22"/>
              </w:rPr>
            </w:pPr>
            <w:permStart w:id="454972899" w:edGrp="everyone"/>
            <w:r>
              <w:rPr>
                <w:rFonts w:ascii="Arial" w:hAnsi="Arial" w:cs="Arial" w:hint="eastAsia"/>
                <w:sz w:val="22"/>
                <w:szCs w:val="22"/>
                <w:lang w:eastAsia="ja-JP"/>
              </w:rPr>
              <w:t>KAZ ITO</w:t>
            </w:r>
            <w:permEnd w:id="454972899"/>
          </w:p>
        </w:tc>
      </w:tr>
      <w:tr w:rsidR="00086CCD"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086CCD" w:rsidRPr="00C15CA8" w:rsidRDefault="00086CCD" w:rsidP="00086CCD">
            <w:pPr>
              <w:ind w:right="-114"/>
              <w:jc w:val="left"/>
              <w:rPr>
                <w:rFonts w:ascii="Arial" w:hAnsi="Arial" w:cs="Arial"/>
                <w:sz w:val="18"/>
                <w:szCs w:val="18"/>
              </w:rPr>
            </w:pPr>
            <w:r w:rsidRPr="00C15CA8">
              <w:rPr>
                <w:rFonts w:ascii="Arial" w:hAnsi="Arial" w:cs="Arial"/>
                <w:sz w:val="18"/>
                <w:szCs w:val="18"/>
              </w:rPr>
              <w:t>Participant signature</w:t>
            </w:r>
          </w:p>
        </w:tc>
        <w:permStart w:id="1494972125" w:edGrp="everyone" w:displacedByCustomXml="next"/>
        <w:sdt>
          <w:sdtPr>
            <w:rPr>
              <w:rFonts w:ascii="Arial" w:hAnsi="Arial" w:cs="Arial"/>
              <w:sz w:val="22"/>
              <w:szCs w:val="22"/>
            </w:rPr>
            <w:id w:val="-532412299"/>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31D9399" w:rsidR="00086CCD" w:rsidRPr="006959B9" w:rsidRDefault="00086CCD" w:rsidP="00086CCD">
                <w:pPr>
                  <w:ind w:right="390"/>
                  <w:jc w:val="left"/>
                  <w:rPr>
                    <w:rFonts w:ascii="Arial" w:hAnsi="Arial" w:cs="Arial"/>
                    <w:sz w:val="22"/>
                    <w:szCs w:val="22"/>
                  </w:rPr>
                </w:pPr>
                <w:r w:rsidRPr="00B04CDC">
                  <w:rPr>
                    <w:rFonts w:ascii="Arial" w:hAnsi="Arial" w:cs="Arial"/>
                    <w:noProof/>
                    <w:sz w:val="22"/>
                    <w:szCs w:val="22"/>
                  </w:rPr>
                  <w:drawing>
                    <wp:inline distT="0" distB="0" distL="0" distR="0" wp14:anchorId="40B41745" wp14:editId="57ED7EDE">
                      <wp:extent cx="3913549" cy="360000"/>
                      <wp:effectExtent l="0" t="0" r="0" b="2540"/>
                      <wp:docPr id="1909287940" name="Picture 1909287940"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494972125"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DABE81B"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2F1AE0">
                  <w:rPr>
                    <w:rFonts w:ascii="Arial" w:hAnsi="Arial" w:cs="Arial"/>
                    <w:sz w:val="20"/>
                  </w:rPr>
                  <w:sym w:font="Wingdings" w:char="F0FE"/>
                </w:r>
              </w:sdtContent>
            </w:sdt>
            <w:r w:rsidR="00A4462D" w:rsidRPr="006F40C7">
              <w:rPr>
                <w:rFonts w:ascii="Arial" w:hAnsi="Arial" w:cs="Arial"/>
                <w:sz w:val="20"/>
              </w:rPr>
              <w:t xml:space="preserve"> </w:t>
            </w:r>
            <w:r w:rsidR="00A4462D" w:rsidRPr="006F40C7">
              <w:rPr>
                <w:rFonts w:ascii="Arial" w:hAnsi="Arial" w:cs="Arial"/>
                <w:sz w:val="18"/>
                <w:szCs w:val="18"/>
              </w:rPr>
              <w:t>Not applicable</w:t>
            </w:r>
            <w:r w:rsidR="00416046" w:rsidRPr="006F40C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086CCD" w:rsidRPr="004C3241" w14:paraId="7F3F0CED" w14:textId="77777777" w:rsidTr="00FA1A4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086CCD" w:rsidRPr="00C15CA8" w:rsidRDefault="00086CCD" w:rsidP="00086CCD">
            <w:pPr>
              <w:jc w:val="left"/>
              <w:rPr>
                <w:rFonts w:ascii="Arial" w:hAnsi="Arial" w:cs="Arial"/>
                <w:sz w:val="18"/>
                <w:szCs w:val="18"/>
              </w:rPr>
            </w:pPr>
            <w:r>
              <w:rPr>
                <w:rFonts w:ascii="Arial" w:hAnsi="Arial" w:cs="Arial"/>
                <w:sz w:val="18"/>
                <w:szCs w:val="18"/>
              </w:rPr>
              <w:t>Workbook</w:t>
            </w:r>
          </w:p>
        </w:tc>
        <w:permStart w:id="1947610944" w:edGrp="everyone"/>
        <w:tc>
          <w:tcPr>
            <w:tcW w:w="1559" w:type="dxa"/>
            <w:tcBorders>
              <w:left w:val="single" w:sz="4" w:space="0" w:color="auto"/>
            </w:tcBorders>
            <w:shd w:val="clear" w:color="auto" w:fill="auto"/>
            <w:vAlign w:val="center"/>
          </w:tcPr>
          <w:p w14:paraId="4EB7C41E" w14:textId="52BAA44C" w:rsidR="00086CCD" w:rsidRPr="00C15CA8" w:rsidRDefault="00000000" w:rsidP="00086CCD">
            <w:pPr>
              <w:jc w:val="left"/>
              <w:rPr>
                <w:rFonts w:ascii="Arial" w:hAnsi="Arial" w:cs="Arial"/>
                <w:sz w:val="18"/>
                <w:szCs w:val="18"/>
              </w:rPr>
            </w:pPr>
            <w:sdt>
              <w:sdtPr>
                <w:rPr>
                  <w:rFonts w:ascii="Arial" w:hAnsi="Arial" w:cs="Arial"/>
                  <w:sz w:val="20"/>
                </w:rPr>
                <w:id w:val="389149281"/>
                <w:placeholder>
                  <w:docPart w:val="A25A701F3A9E40D2AA6C94E44100A2EC"/>
                </w:placeholder>
                <w:showingPlcHdr/>
                <w:date>
                  <w:dateFormat w:val="d/MM/yyyy"/>
                  <w:lid w:val="en-AU"/>
                  <w:storeMappedDataAs w:val="dateTime"/>
                  <w:calendar w:val="gregorian"/>
                </w:date>
              </w:sdtPr>
              <w:sdtContent>
                <w:r w:rsidR="00086CCD" w:rsidRPr="004936E4">
                  <w:rPr>
                    <w:rStyle w:val="PlaceholderText"/>
                    <w:color w:val="808080" w:themeColor="background1" w:themeShade="80"/>
                    <w:sz w:val="20"/>
                  </w:rPr>
                  <w:t>Select Date.</w:t>
                </w:r>
              </w:sdtContent>
            </w:sdt>
            <w:permEnd w:id="1947610944"/>
          </w:p>
        </w:tc>
        <w:permStart w:id="312307539" w:edGrp="everyone"/>
        <w:tc>
          <w:tcPr>
            <w:tcW w:w="2095" w:type="dxa"/>
            <w:vAlign w:val="center"/>
          </w:tcPr>
          <w:p w14:paraId="7AEB95E0" w14:textId="57C8F7CE" w:rsidR="00086CCD" w:rsidRPr="004C3241" w:rsidRDefault="00000000" w:rsidP="00086CCD">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086CCD" w:rsidRPr="004C3241">
                  <w:rPr>
                    <w:rFonts w:ascii="Arial" w:hAnsi="Arial" w:cs="Arial"/>
                    <w:sz w:val="20"/>
                  </w:rPr>
                  <w:sym w:font="Wingdings" w:char="F0A8"/>
                </w:r>
                <w:permEnd w:id="312307539"/>
              </w:sdtContent>
            </w:sdt>
            <w:r w:rsidR="00086CCD" w:rsidRPr="004C3241">
              <w:rPr>
                <w:rFonts w:ascii="Arial" w:hAnsi="Arial" w:cs="Arial"/>
                <w:sz w:val="20"/>
              </w:rPr>
              <w:t xml:space="preserve"> </w:t>
            </w:r>
            <w:r w:rsidR="00086CCD"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B33DAA5" w:rsidR="00086CCD" w:rsidRPr="004C3241" w:rsidRDefault="00000000" w:rsidP="00086CCD">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372195775" w:edGrp="everyone"/>
                <w:r w:rsidR="00086CCD" w:rsidRPr="004C3241">
                  <w:rPr>
                    <w:rFonts w:ascii="Arial" w:hAnsi="Arial" w:cs="Arial"/>
                    <w:sz w:val="20"/>
                  </w:rPr>
                  <w:sym w:font="Wingdings" w:char="F0A8"/>
                </w:r>
              </w:sdtContent>
            </w:sdt>
            <w:permEnd w:id="1372195775"/>
            <w:r w:rsidR="00086CCD" w:rsidRPr="004C3241">
              <w:rPr>
                <w:rFonts w:ascii="Arial" w:hAnsi="Arial" w:cs="Arial"/>
                <w:sz w:val="20"/>
              </w:rPr>
              <w:t xml:space="preserve"> </w:t>
            </w:r>
            <w:r w:rsidR="00086CCD" w:rsidRPr="00C15CA8">
              <w:rPr>
                <w:rFonts w:ascii="Arial" w:hAnsi="Arial" w:cs="Arial"/>
                <w:sz w:val="18"/>
                <w:szCs w:val="18"/>
              </w:rPr>
              <w:t>Not Satisfactory</w:t>
            </w:r>
          </w:p>
        </w:tc>
      </w:tr>
      <w:tr w:rsidR="00086CCD"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086CCD" w:rsidRPr="00C15CA8" w:rsidRDefault="00086CCD" w:rsidP="00086CCD">
            <w:pPr>
              <w:jc w:val="left"/>
              <w:rPr>
                <w:rFonts w:ascii="Arial" w:hAnsi="Arial" w:cs="Arial"/>
                <w:sz w:val="18"/>
                <w:szCs w:val="18"/>
              </w:rPr>
            </w:pPr>
            <w:r>
              <w:rPr>
                <w:rFonts w:ascii="Arial" w:hAnsi="Arial" w:cs="Arial"/>
                <w:sz w:val="18"/>
                <w:szCs w:val="18"/>
              </w:rPr>
              <w:t>Quiz</w:t>
            </w:r>
          </w:p>
        </w:tc>
        <w:permStart w:id="1116364630" w:edGrp="everyone"/>
        <w:tc>
          <w:tcPr>
            <w:tcW w:w="1559" w:type="dxa"/>
            <w:tcBorders>
              <w:left w:val="single" w:sz="4" w:space="0" w:color="auto"/>
            </w:tcBorders>
            <w:shd w:val="clear" w:color="auto" w:fill="auto"/>
            <w:vAlign w:val="center"/>
          </w:tcPr>
          <w:p w14:paraId="692B0C65" w14:textId="6D9827B1" w:rsidR="00086CCD" w:rsidRPr="00C15CA8" w:rsidRDefault="00000000" w:rsidP="00086CCD">
            <w:pPr>
              <w:jc w:val="left"/>
              <w:rPr>
                <w:rFonts w:ascii="Arial" w:hAnsi="Arial" w:cs="Arial"/>
                <w:sz w:val="18"/>
                <w:szCs w:val="18"/>
              </w:rPr>
            </w:pPr>
            <w:sdt>
              <w:sdtPr>
                <w:rPr>
                  <w:rFonts w:ascii="Arial" w:hAnsi="Arial" w:cs="Arial"/>
                  <w:sz w:val="20"/>
                </w:rPr>
                <w:id w:val="952596246"/>
                <w:placeholder>
                  <w:docPart w:val="2D01EACDA8AE477988FCF2F38819B813"/>
                </w:placeholder>
                <w:showingPlcHdr/>
                <w:date>
                  <w:dateFormat w:val="d/MM/yyyy"/>
                  <w:lid w:val="en-AU"/>
                  <w:storeMappedDataAs w:val="dateTime"/>
                  <w:calendar w:val="gregorian"/>
                </w:date>
              </w:sdtPr>
              <w:sdtContent>
                <w:r w:rsidR="00086CCD" w:rsidRPr="004936E4">
                  <w:rPr>
                    <w:rStyle w:val="PlaceholderText"/>
                    <w:color w:val="808080" w:themeColor="background1" w:themeShade="80"/>
                    <w:sz w:val="20"/>
                  </w:rPr>
                  <w:t>Select Date.</w:t>
                </w:r>
              </w:sdtContent>
            </w:sdt>
            <w:permEnd w:id="1116364630"/>
          </w:p>
        </w:tc>
        <w:permStart w:id="674323105" w:edGrp="everyone"/>
        <w:tc>
          <w:tcPr>
            <w:tcW w:w="2095" w:type="dxa"/>
            <w:vAlign w:val="center"/>
          </w:tcPr>
          <w:p w14:paraId="3387724F" w14:textId="0EFD4322" w:rsidR="00086CCD" w:rsidRDefault="00000000" w:rsidP="00086CCD">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086CCD" w:rsidRPr="004C3241">
                  <w:rPr>
                    <w:rFonts w:ascii="Arial" w:hAnsi="Arial" w:cs="Arial"/>
                    <w:sz w:val="20"/>
                  </w:rPr>
                  <w:sym w:font="Wingdings" w:char="F0A8"/>
                </w:r>
                <w:permEnd w:id="674323105"/>
              </w:sdtContent>
            </w:sdt>
            <w:r w:rsidR="00086CCD" w:rsidRPr="004C3241">
              <w:rPr>
                <w:rFonts w:ascii="Arial" w:hAnsi="Arial" w:cs="Arial"/>
                <w:sz w:val="20"/>
              </w:rPr>
              <w:t xml:space="preserve"> </w:t>
            </w:r>
            <w:r w:rsidR="00086CCD"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7004685" w:rsidR="00086CCD" w:rsidRDefault="00000000" w:rsidP="00086CCD">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964134858" w:edGrp="everyone"/>
                <w:r w:rsidR="00086CCD" w:rsidRPr="004C3241">
                  <w:rPr>
                    <w:rFonts w:ascii="Arial" w:hAnsi="Arial" w:cs="Arial"/>
                    <w:sz w:val="20"/>
                  </w:rPr>
                  <w:sym w:font="Wingdings" w:char="F0A8"/>
                </w:r>
              </w:sdtContent>
            </w:sdt>
            <w:permEnd w:id="1964134858"/>
            <w:r w:rsidR="00086CCD" w:rsidRPr="004C3241">
              <w:rPr>
                <w:rFonts w:ascii="Arial" w:hAnsi="Arial" w:cs="Arial"/>
                <w:sz w:val="20"/>
              </w:rPr>
              <w:t xml:space="preserve"> </w:t>
            </w:r>
            <w:r w:rsidR="00086CCD" w:rsidRPr="00C15CA8">
              <w:rPr>
                <w:rFonts w:ascii="Arial" w:hAnsi="Arial" w:cs="Arial"/>
                <w:sz w:val="18"/>
                <w:szCs w:val="18"/>
              </w:rPr>
              <w:t>Not Satisfactory</w:t>
            </w:r>
          </w:p>
        </w:tc>
      </w:tr>
      <w:tr w:rsidR="00086CCD"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086CCD" w:rsidRPr="00C15CA8" w:rsidRDefault="00086CCD" w:rsidP="00086CCD">
            <w:pPr>
              <w:jc w:val="left"/>
              <w:rPr>
                <w:rFonts w:ascii="Arial" w:hAnsi="Arial" w:cs="Arial"/>
                <w:sz w:val="18"/>
                <w:szCs w:val="18"/>
              </w:rPr>
            </w:pPr>
            <w:r w:rsidRPr="00C15CA8">
              <w:rPr>
                <w:rFonts w:ascii="Arial" w:hAnsi="Arial" w:cs="Arial"/>
                <w:sz w:val="18"/>
                <w:szCs w:val="18"/>
              </w:rPr>
              <w:t>Practical Assessment</w:t>
            </w:r>
          </w:p>
        </w:tc>
        <w:permStart w:id="972370077" w:edGrp="everyone"/>
        <w:tc>
          <w:tcPr>
            <w:tcW w:w="1559" w:type="dxa"/>
            <w:tcBorders>
              <w:left w:val="single" w:sz="4" w:space="0" w:color="auto"/>
            </w:tcBorders>
            <w:shd w:val="clear" w:color="auto" w:fill="auto"/>
            <w:vAlign w:val="center"/>
          </w:tcPr>
          <w:p w14:paraId="30DFDC08" w14:textId="36256292" w:rsidR="00086CCD" w:rsidRPr="00C15CA8" w:rsidRDefault="00000000" w:rsidP="00086CCD">
            <w:pPr>
              <w:jc w:val="left"/>
              <w:rPr>
                <w:rFonts w:ascii="Arial" w:hAnsi="Arial" w:cs="Arial"/>
                <w:sz w:val="18"/>
                <w:szCs w:val="18"/>
              </w:rPr>
            </w:pPr>
            <w:sdt>
              <w:sdtPr>
                <w:rPr>
                  <w:rFonts w:ascii="Arial" w:hAnsi="Arial" w:cs="Arial"/>
                  <w:sz w:val="20"/>
                </w:rPr>
                <w:id w:val="62910520"/>
                <w:placeholder>
                  <w:docPart w:val="34665C33D572495990A626BDB5BDE882"/>
                </w:placeholder>
                <w:showingPlcHdr/>
                <w:date>
                  <w:dateFormat w:val="d/MM/yyyy"/>
                  <w:lid w:val="en-AU"/>
                  <w:storeMappedDataAs w:val="dateTime"/>
                  <w:calendar w:val="gregorian"/>
                </w:date>
              </w:sdtPr>
              <w:sdtContent>
                <w:r w:rsidR="00086CCD" w:rsidRPr="004936E4">
                  <w:rPr>
                    <w:rStyle w:val="PlaceholderText"/>
                    <w:color w:val="808080" w:themeColor="background1" w:themeShade="80"/>
                    <w:sz w:val="20"/>
                  </w:rPr>
                  <w:t>Select Date.</w:t>
                </w:r>
              </w:sdtContent>
            </w:sdt>
            <w:permEnd w:id="972370077"/>
          </w:p>
        </w:tc>
        <w:permStart w:id="736178366" w:edGrp="everyone"/>
        <w:tc>
          <w:tcPr>
            <w:tcW w:w="2095" w:type="dxa"/>
            <w:vAlign w:val="center"/>
          </w:tcPr>
          <w:p w14:paraId="1708E32B" w14:textId="7F0FFF9A" w:rsidR="00086CCD" w:rsidRPr="004C3241" w:rsidRDefault="00000000" w:rsidP="00086CC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086CCD">
                  <w:rPr>
                    <w:rFonts w:ascii="Arial" w:hAnsi="Arial" w:cs="Arial"/>
                    <w:sz w:val="20"/>
                  </w:rPr>
                  <w:sym w:font="Wingdings" w:char="F0A8"/>
                </w:r>
                <w:permEnd w:id="736178366"/>
              </w:sdtContent>
            </w:sdt>
            <w:r w:rsidR="00086CCD" w:rsidRPr="004C3241">
              <w:rPr>
                <w:rFonts w:ascii="Arial" w:hAnsi="Arial" w:cs="Arial"/>
                <w:sz w:val="20"/>
              </w:rPr>
              <w:t xml:space="preserve"> </w:t>
            </w:r>
            <w:r w:rsidR="00086CCD"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1A82D05" w:rsidR="00086CCD" w:rsidRPr="004C3241" w:rsidRDefault="00000000" w:rsidP="00086CC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06519230" w:edGrp="everyone"/>
                <w:r w:rsidR="00086CCD" w:rsidRPr="004C3241">
                  <w:rPr>
                    <w:rFonts w:ascii="Arial" w:hAnsi="Arial" w:cs="Arial"/>
                    <w:sz w:val="20"/>
                  </w:rPr>
                  <w:sym w:font="Wingdings" w:char="F0A8"/>
                </w:r>
              </w:sdtContent>
            </w:sdt>
            <w:permEnd w:id="1106519230"/>
            <w:r w:rsidR="00086CCD" w:rsidRPr="004C3241">
              <w:rPr>
                <w:rFonts w:ascii="Arial" w:hAnsi="Arial" w:cs="Arial"/>
                <w:sz w:val="20"/>
              </w:rPr>
              <w:t xml:space="preserve"> </w:t>
            </w:r>
            <w:r w:rsidR="00086CCD" w:rsidRPr="00C15CA8">
              <w:rPr>
                <w:rFonts w:ascii="Arial" w:hAnsi="Arial" w:cs="Arial"/>
                <w:sz w:val="18"/>
                <w:szCs w:val="18"/>
              </w:rPr>
              <w:t>Not Satisfactory</w:t>
            </w:r>
          </w:p>
        </w:tc>
      </w:tr>
      <w:tr w:rsidR="00086CCD"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365069F" w:rsidR="00086CCD" w:rsidRPr="00C15CA8" w:rsidRDefault="00086CCD" w:rsidP="00086CC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C3928008FBED48B4B6600526FAC8E694"/>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BSBWHS415</w:t>
                </w:r>
              </w:sdtContent>
            </w:sdt>
          </w:p>
        </w:tc>
        <w:permStart w:id="1893227475" w:edGrp="everyone"/>
        <w:tc>
          <w:tcPr>
            <w:tcW w:w="1559" w:type="dxa"/>
            <w:tcBorders>
              <w:left w:val="single" w:sz="4" w:space="0" w:color="auto"/>
              <w:bottom w:val="single" w:sz="12" w:space="0" w:color="auto"/>
            </w:tcBorders>
            <w:shd w:val="clear" w:color="auto" w:fill="auto"/>
            <w:vAlign w:val="center"/>
          </w:tcPr>
          <w:p w14:paraId="35E2891D" w14:textId="676D7FEE" w:rsidR="00086CCD" w:rsidRPr="00C15CA8" w:rsidRDefault="00000000" w:rsidP="00086CCD">
            <w:pPr>
              <w:jc w:val="left"/>
              <w:rPr>
                <w:rFonts w:ascii="Arial" w:hAnsi="Arial" w:cs="Arial"/>
                <w:bCs/>
                <w:sz w:val="18"/>
                <w:szCs w:val="18"/>
              </w:rPr>
            </w:pPr>
            <w:sdt>
              <w:sdtPr>
                <w:rPr>
                  <w:rFonts w:ascii="Arial" w:hAnsi="Arial" w:cs="Arial"/>
                  <w:sz w:val="20"/>
                </w:rPr>
                <w:id w:val="767435053"/>
                <w:placeholder>
                  <w:docPart w:val="56FAAF035E0D42389546FCCCE859309D"/>
                </w:placeholder>
                <w:showingPlcHdr/>
                <w:date>
                  <w:dateFormat w:val="d/MM/yyyy"/>
                  <w:lid w:val="en-AU"/>
                  <w:storeMappedDataAs w:val="dateTime"/>
                  <w:calendar w:val="gregorian"/>
                </w:date>
              </w:sdtPr>
              <w:sdtContent>
                <w:r w:rsidR="00086CCD" w:rsidRPr="004936E4">
                  <w:rPr>
                    <w:rStyle w:val="PlaceholderText"/>
                    <w:color w:val="808080" w:themeColor="background1" w:themeShade="80"/>
                    <w:sz w:val="20"/>
                  </w:rPr>
                  <w:t>Select Date.</w:t>
                </w:r>
              </w:sdtContent>
            </w:sdt>
            <w:permEnd w:id="1893227475"/>
          </w:p>
        </w:tc>
        <w:permStart w:id="1127618479" w:edGrp="everyone"/>
        <w:tc>
          <w:tcPr>
            <w:tcW w:w="2095" w:type="dxa"/>
            <w:tcBorders>
              <w:bottom w:val="single" w:sz="12" w:space="0" w:color="auto"/>
            </w:tcBorders>
            <w:vAlign w:val="center"/>
          </w:tcPr>
          <w:p w14:paraId="7529F15C" w14:textId="25CD14E8" w:rsidR="00086CCD" w:rsidRPr="004C3241" w:rsidRDefault="00000000" w:rsidP="00086CC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86CCD" w:rsidRPr="004C3241">
                  <w:rPr>
                    <w:rFonts w:ascii="Arial" w:hAnsi="Arial" w:cs="Arial"/>
                    <w:b/>
                    <w:sz w:val="20"/>
                  </w:rPr>
                  <w:sym w:font="Wingdings" w:char="F0A8"/>
                </w:r>
                <w:permEnd w:id="1127618479"/>
              </w:sdtContent>
            </w:sdt>
            <w:r w:rsidR="00086CCD" w:rsidRPr="004C3241">
              <w:rPr>
                <w:rFonts w:ascii="Arial" w:hAnsi="Arial" w:cs="Arial"/>
                <w:b/>
                <w:sz w:val="20"/>
              </w:rPr>
              <w:t xml:space="preserve"> </w:t>
            </w:r>
            <w:r w:rsidR="00086CCD" w:rsidRPr="00C15CA8">
              <w:rPr>
                <w:rFonts w:ascii="Arial" w:hAnsi="Arial" w:cs="Arial"/>
                <w:b/>
                <w:sz w:val="18"/>
                <w:szCs w:val="18"/>
              </w:rPr>
              <w:t>Competent</w:t>
            </w:r>
          </w:p>
        </w:tc>
        <w:permStart w:id="1491996024" w:edGrp="everyone"/>
        <w:tc>
          <w:tcPr>
            <w:tcW w:w="2096" w:type="dxa"/>
            <w:tcBorders>
              <w:bottom w:val="single" w:sz="12" w:space="0" w:color="auto"/>
              <w:right w:val="single" w:sz="12" w:space="0" w:color="auto"/>
            </w:tcBorders>
            <w:vAlign w:val="center"/>
          </w:tcPr>
          <w:p w14:paraId="651D3CC6" w14:textId="6B8E39B9" w:rsidR="00086CCD" w:rsidRPr="004C3241" w:rsidRDefault="00000000" w:rsidP="00086CC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086CCD" w:rsidRPr="004C3241">
                  <w:rPr>
                    <w:rFonts w:ascii="Arial" w:hAnsi="Arial" w:cs="Arial"/>
                    <w:b/>
                    <w:sz w:val="20"/>
                  </w:rPr>
                  <w:sym w:font="Wingdings" w:char="F0A8"/>
                </w:r>
                <w:permEnd w:id="1491996024"/>
              </w:sdtContent>
            </w:sdt>
            <w:r w:rsidR="00086CCD" w:rsidRPr="004C3241">
              <w:rPr>
                <w:rFonts w:ascii="Arial" w:hAnsi="Arial" w:cs="Arial"/>
                <w:b/>
                <w:sz w:val="20"/>
              </w:rPr>
              <w:t xml:space="preserve"> </w:t>
            </w:r>
            <w:r w:rsidR="00086CCD"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671"/>
        <w:gridCol w:w="5325"/>
      </w:tblGrid>
      <w:tr w:rsidR="00A4462D" w:rsidRPr="004C3241" w14:paraId="65B9A09E" w14:textId="77777777" w:rsidTr="007917A2">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7917A2">
        <w:trPr>
          <w:trHeight w:val="454"/>
        </w:trPr>
        <w:tc>
          <w:tcPr>
            <w:tcW w:w="3671" w:type="dxa"/>
            <w:tcBorders>
              <w:left w:val="single" w:sz="12" w:space="0" w:color="auto"/>
              <w:bottom w:val="single" w:sz="12" w:space="0" w:color="auto"/>
              <w:right w:val="nil"/>
            </w:tcBorders>
            <w:shd w:val="clear" w:color="auto" w:fill="auto"/>
          </w:tcPr>
          <w:p w14:paraId="4ADBF083" w14:textId="68F3915E" w:rsidR="00416046" w:rsidRPr="008F6132"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255610545" w:edGrp="everyone"/>
                <w:r w:rsidR="00416046" w:rsidRPr="008F6132">
                  <w:rPr>
                    <w:rFonts w:ascii="Arial" w:hAnsi="Arial" w:cs="Arial"/>
                    <w:sz w:val="20"/>
                  </w:rPr>
                  <w:sym w:font="Wingdings" w:char="F0A8"/>
                </w:r>
                <w:permEnd w:id="255610545"/>
              </w:sdtContent>
            </w:sdt>
            <w:r w:rsidR="00416046" w:rsidRPr="008F6132">
              <w:rPr>
                <w:rFonts w:ascii="Arial" w:hAnsi="Arial" w:cs="Arial"/>
                <w:sz w:val="20"/>
              </w:rPr>
              <w:t xml:space="preserve"> </w:t>
            </w:r>
            <w:r w:rsidR="00BC0661" w:rsidRPr="008F6132">
              <w:rPr>
                <w:rFonts w:ascii="Arial" w:hAnsi="Arial" w:cs="Arial"/>
                <w:sz w:val="18"/>
                <w:szCs w:val="18"/>
              </w:rPr>
              <w:t>Quiz</w:t>
            </w:r>
          </w:p>
          <w:permStart w:id="1249838541" w:edGrp="everyone"/>
          <w:p w14:paraId="40FD2B60"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r w:rsidR="00630215" w:rsidRPr="008F6132">
                  <w:rPr>
                    <w:rFonts w:ascii="Arial" w:hAnsi="Arial" w:cs="Arial"/>
                    <w:sz w:val="20"/>
                  </w:rPr>
                  <w:sym w:font="Wingdings" w:char="F0A8"/>
                </w:r>
              </w:sdtContent>
            </w:sdt>
            <w:permEnd w:id="1249838541"/>
            <w:r w:rsidR="00630215" w:rsidRPr="008F6132">
              <w:rPr>
                <w:rFonts w:ascii="Arial" w:hAnsi="Arial" w:cs="Arial"/>
                <w:sz w:val="20"/>
              </w:rPr>
              <w:t xml:space="preserve"> </w:t>
            </w:r>
            <w:r w:rsidR="00630215" w:rsidRPr="008F6132">
              <w:rPr>
                <w:rFonts w:ascii="Arial" w:hAnsi="Arial" w:cs="Arial"/>
                <w:sz w:val="18"/>
                <w:szCs w:val="18"/>
              </w:rPr>
              <w:t>Workbook</w:t>
            </w:r>
          </w:p>
          <w:p w14:paraId="31F60E55" w14:textId="21E8B69B" w:rsidR="008F6132" w:rsidRPr="008F6132" w:rsidRDefault="00000000" w:rsidP="00FD1A3B">
            <w:pPr>
              <w:jc w:val="left"/>
              <w:rPr>
                <w:rFonts w:ascii="Arial" w:hAnsi="Arial" w:cs="Arial"/>
                <w:sz w:val="20"/>
              </w:rPr>
            </w:pPr>
            <w:sdt>
              <w:sdtPr>
                <w:rPr>
                  <w:rFonts w:ascii="Arial" w:hAnsi="Arial" w:cs="Arial"/>
                  <w:sz w:val="20"/>
                </w:rPr>
                <w:id w:val="-1143962972"/>
                <w14:checkbox>
                  <w14:checked w14:val="0"/>
                  <w14:checkedState w14:val="00FE" w14:font="Wingdings"/>
                  <w14:uncheckedState w14:val="00A8" w14:font="Wingdings"/>
                </w14:checkbox>
              </w:sdtPr>
              <w:sdtContent>
                <w:permStart w:id="239889168" w:edGrp="everyone"/>
                <w:r w:rsidR="008F6132" w:rsidRPr="008F6132">
                  <w:rPr>
                    <w:rFonts w:ascii="Arial" w:hAnsi="Arial" w:cs="Arial"/>
                    <w:sz w:val="20"/>
                  </w:rPr>
                  <w:sym w:font="Wingdings" w:char="F0A8"/>
                </w:r>
                <w:permEnd w:id="239889168"/>
              </w:sdtContent>
            </w:sdt>
            <w:r w:rsidR="008F6132" w:rsidRPr="008F6132">
              <w:rPr>
                <w:rFonts w:ascii="Arial" w:hAnsi="Arial" w:cs="Arial"/>
                <w:sz w:val="20"/>
              </w:rPr>
              <w:t xml:space="preserve"> </w:t>
            </w:r>
            <w:r w:rsidR="008F6132" w:rsidRPr="008F6132">
              <w:rPr>
                <w:rFonts w:ascii="Arial" w:hAnsi="Arial" w:cs="Arial"/>
                <w:sz w:val="18"/>
                <w:szCs w:val="18"/>
              </w:rPr>
              <w:t>Practical Assessment</w:t>
            </w:r>
          </w:p>
        </w:tc>
        <w:tc>
          <w:tcPr>
            <w:tcW w:w="5325" w:type="dxa"/>
            <w:tcBorders>
              <w:left w:val="nil"/>
              <w:bottom w:val="single" w:sz="12" w:space="0" w:color="auto"/>
              <w:right w:val="single" w:sz="12" w:space="0" w:color="auto"/>
            </w:tcBorders>
            <w:shd w:val="clear" w:color="auto" w:fill="auto"/>
          </w:tcPr>
          <w:p w14:paraId="382263B4" w14:textId="78751936" w:rsidR="0086002B" w:rsidRPr="007917A2" w:rsidRDefault="00000000" w:rsidP="0086002B">
            <w:pPr>
              <w:ind w:left="227" w:hanging="227"/>
              <w:jc w:val="left"/>
              <w:rPr>
                <w:rFonts w:ascii="Arial" w:hAnsi="Arial" w:cs="Arial"/>
                <w:sz w:val="18"/>
                <w:szCs w:val="18"/>
              </w:rPr>
            </w:pPr>
            <w:sdt>
              <w:sdtPr>
                <w:rPr>
                  <w:rFonts w:ascii="Arial" w:hAnsi="Arial" w:cs="Arial"/>
                  <w:sz w:val="20"/>
                </w:rPr>
                <w:id w:val="-2078658215"/>
                <w14:checkbox>
                  <w14:checked w14:val="0"/>
                  <w14:checkedState w14:val="00FE" w14:font="Wingdings"/>
                  <w14:uncheckedState w14:val="00A8" w14:font="Wingdings"/>
                </w14:checkbox>
              </w:sdtPr>
              <w:sdtContent>
                <w:permStart w:id="1004080042" w:edGrp="everyone"/>
                <w:r w:rsidR="006959B9" w:rsidRPr="008F6132">
                  <w:rPr>
                    <w:rFonts w:ascii="Arial" w:hAnsi="Arial" w:cs="Arial"/>
                    <w:sz w:val="20"/>
                  </w:rPr>
                  <w:sym w:font="Wingdings" w:char="F0A8"/>
                </w:r>
                <w:permEnd w:id="1004080042"/>
              </w:sdtContent>
            </w:sdt>
            <w:r w:rsidR="00416046" w:rsidRPr="007917A2">
              <w:rPr>
                <w:rFonts w:ascii="Arial" w:hAnsi="Arial" w:cs="Arial"/>
                <w:sz w:val="18"/>
                <w:szCs w:val="18"/>
              </w:rPr>
              <w:t xml:space="preserve"> </w:t>
            </w:r>
            <w:r w:rsidR="007917A2" w:rsidRPr="007917A2">
              <w:rPr>
                <w:rFonts w:ascii="Arial" w:hAnsi="Arial" w:cs="Arial"/>
                <w:sz w:val="18"/>
                <w:szCs w:val="18"/>
              </w:rPr>
              <w:t>Adjusted Work Health and Safety (WHS) Management Plan (i.e. completed Handout 2</w:t>
            </w:r>
            <w:r w:rsidR="007917A2">
              <w:rPr>
                <w:rFonts w:ascii="Arial" w:hAnsi="Arial" w:cs="Arial"/>
                <w:sz w:val="18"/>
                <w:szCs w:val="18"/>
              </w:rPr>
              <w:t>)</w:t>
            </w:r>
          </w:p>
          <w:p w14:paraId="7F41C7B5" w14:textId="723C5566" w:rsidR="00416046" w:rsidRDefault="00000000" w:rsidP="00FD1A3B">
            <w:pPr>
              <w:jc w:val="left"/>
              <w:rPr>
                <w:rFonts w:ascii="Arial" w:hAnsi="Arial" w:cs="Arial"/>
                <w:sz w:val="18"/>
                <w:szCs w:val="18"/>
              </w:rPr>
            </w:pPr>
            <w:sdt>
              <w:sdtPr>
                <w:rPr>
                  <w:rFonts w:ascii="Arial" w:hAnsi="Arial" w:cs="Arial"/>
                  <w:sz w:val="20"/>
                </w:rPr>
                <w:id w:val="-716047217"/>
                <w14:checkbox>
                  <w14:checked w14:val="0"/>
                  <w14:checkedState w14:val="00FE" w14:font="Wingdings"/>
                  <w14:uncheckedState w14:val="00A8" w14:font="Wingdings"/>
                </w14:checkbox>
              </w:sdtPr>
              <w:sdtContent>
                <w:permStart w:id="48659327" w:edGrp="everyone"/>
                <w:r w:rsidR="006959B9" w:rsidRPr="008F6132">
                  <w:rPr>
                    <w:rFonts w:ascii="Arial" w:hAnsi="Arial" w:cs="Arial"/>
                    <w:sz w:val="20"/>
                  </w:rPr>
                  <w:sym w:font="Wingdings" w:char="F0A8"/>
                </w:r>
                <w:permEnd w:id="48659327"/>
              </w:sdtContent>
            </w:sdt>
            <w:r w:rsidR="00416046" w:rsidRPr="007917A2">
              <w:rPr>
                <w:rFonts w:ascii="Arial" w:hAnsi="Arial" w:cs="Arial"/>
                <w:sz w:val="18"/>
                <w:szCs w:val="18"/>
              </w:rPr>
              <w:t xml:space="preserve"> </w:t>
            </w:r>
            <w:r w:rsidR="007917A2" w:rsidRPr="007917A2">
              <w:rPr>
                <w:rFonts w:ascii="Arial" w:hAnsi="Arial" w:cs="Arial"/>
                <w:sz w:val="18"/>
                <w:szCs w:val="18"/>
              </w:rPr>
              <w:t>Presentation materials (e.g. PowerPoint) for PCBU</w:t>
            </w:r>
          </w:p>
          <w:p w14:paraId="4790AC45" w14:textId="0E63A636" w:rsidR="008F6132" w:rsidRPr="008F6132" w:rsidRDefault="00000000" w:rsidP="00FD1A3B">
            <w:pPr>
              <w:jc w:val="left"/>
              <w:rPr>
                <w:rFonts w:ascii="Arial" w:hAnsi="Arial" w:cs="Arial"/>
                <w:sz w:val="20"/>
              </w:rPr>
            </w:pPr>
            <w:sdt>
              <w:sdtPr>
                <w:rPr>
                  <w:rFonts w:ascii="Arial" w:hAnsi="Arial" w:cs="Arial"/>
                  <w:sz w:val="20"/>
                </w:rPr>
                <w:id w:val="1294338784"/>
                <w14:checkbox>
                  <w14:checked w14:val="0"/>
                  <w14:checkedState w14:val="00FE" w14:font="Wingdings"/>
                  <w14:uncheckedState w14:val="00A8" w14:font="Wingdings"/>
                </w14:checkbox>
              </w:sdtPr>
              <w:sdtContent>
                <w:permStart w:id="2085905797" w:edGrp="everyone"/>
                <w:r w:rsidR="006959B9" w:rsidRPr="008F6132">
                  <w:rPr>
                    <w:rFonts w:ascii="Arial" w:hAnsi="Arial" w:cs="Arial"/>
                    <w:sz w:val="20"/>
                  </w:rPr>
                  <w:sym w:font="Wingdings" w:char="F0A8"/>
                </w:r>
                <w:permEnd w:id="2085905797"/>
              </w:sdtContent>
            </w:sdt>
            <w:r w:rsidR="008F6132" w:rsidRPr="007917A2">
              <w:rPr>
                <w:rFonts w:ascii="Arial" w:hAnsi="Arial" w:cs="Arial"/>
                <w:sz w:val="18"/>
                <w:szCs w:val="18"/>
              </w:rPr>
              <w:t xml:space="preserve"> </w:t>
            </w:r>
            <w:r w:rsidR="007917A2" w:rsidRPr="007917A2">
              <w:rPr>
                <w:rFonts w:ascii="Arial" w:hAnsi="Arial" w:cs="Arial"/>
                <w:sz w:val="18"/>
                <w:szCs w:val="18"/>
              </w:rPr>
              <w:t>WHSMS evaluation checklist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6959B9" w:rsidRDefault="00622B2F" w:rsidP="00E0429C">
            <w:pPr>
              <w:jc w:val="left"/>
              <w:rPr>
                <w:rFonts w:ascii="Arial" w:hAnsi="Arial" w:cs="Arial"/>
                <w:sz w:val="22"/>
                <w:szCs w:val="22"/>
              </w:rPr>
            </w:pPr>
            <w:permStart w:id="1267560340" w:edGrp="everyone"/>
            <w:permEnd w:id="1267560340"/>
          </w:p>
        </w:tc>
      </w:tr>
      <w:tr w:rsidR="00086CCD"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086CCD" w:rsidRPr="00C15CA8" w:rsidRDefault="00086CCD" w:rsidP="00086CCD">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957978901" w:edGrp="everyone" w:displacedByCustomXml="next"/>
        <w:sdt>
          <w:sdtPr>
            <w:rPr>
              <w:rFonts w:ascii="Arial" w:hAnsi="Arial" w:cs="Arial"/>
              <w:sz w:val="22"/>
              <w:szCs w:val="22"/>
            </w:rPr>
            <w:id w:val="-847099242"/>
            <w:showingPlcHdr/>
            <w:picture/>
          </w:sdtPr>
          <w:sdtContent>
            <w:tc>
              <w:tcPr>
                <w:tcW w:w="7168" w:type="dxa"/>
                <w:tcBorders>
                  <w:bottom w:val="single" w:sz="12" w:space="0" w:color="auto"/>
                  <w:right w:val="single" w:sz="12" w:space="0" w:color="auto"/>
                </w:tcBorders>
                <w:vAlign w:val="center"/>
              </w:tcPr>
              <w:p w14:paraId="0522F426" w14:textId="644FC3EC" w:rsidR="00086CCD" w:rsidRPr="006959B9" w:rsidRDefault="00086CCD" w:rsidP="00086CCD">
                <w:pPr>
                  <w:jc w:val="left"/>
                  <w:rPr>
                    <w:rFonts w:ascii="Arial" w:hAnsi="Arial" w:cs="Arial"/>
                    <w:sz w:val="22"/>
                    <w:szCs w:val="22"/>
                  </w:rPr>
                </w:pPr>
                <w:r w:rsidRPr="00B04CDC">
                  <w:rPr>
                    <w:rFonts w:ascii="Arial" w:hAnsi="Arial" w:cs="Arial"/>
                    <w:noProof/>
                    <w:sz w:val="22"/>
                    <w:szCs w:val="22"/>
                  </w:rPr>
                  <w:drawing>
                    <wp:inline distT="0" distB="0" distL="0" distR="0" wp14:anchorId="631C1D68" wp14:editId="48A11578">
                      <wp:extent cx="3913549" cy="360000"/>
                      <wp:effectExtent l="0" t="0" r="0" b="2540"/>
                      <wp:docPr id="222578136" name="Picture 222578136"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57978901"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592963D" w14:textId="4F8812CD"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6F40C7">
            <w:rPr>
              <w:szCs w:val="32"/>
            </w:rPr>
            <w:t>BSBWHS415</w:t>
          </w:r>
        </w:sdtContent>
      </w:sdt>
      <w:r w:rsidR="00787509" w:rsidRPr="004932A4">
        <w:rPr>
          <w:szCs w:val="32"/>
        </w:rPr>
        <w:t xml:space="preserve"> </w:t>
      </w:r>
    </w:p>
    <w:p w14:paraId="439A7E8C" w14:textId="2ADA2B91"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6F40C7">
            <w:rPr>
              <w:szCs w:val="32"/>
            </w:rPr>
            <w:t>Contribute to implementing WHS management systems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141E2526" w:rsidR="00787509" w:rsidRPr="006959B9" w:rsidRDefault="0035552A" w:rsidP="009100AE">
            <w:pPr>
              <w:ind w:right="390"/>
              <w:jc w:val="left"/>
              <w:rPr>
                <w:rFonts w:ascii="Arial" w:hAnsi="Arial" w:cs="Arial"/>
                <w:sz w:val="22"/>
                <w:szCs w:val="22"/>
              </w:rPr>
            </w:pPr>
            <w:permStart w:id="437347241" w:edGrp="everyone"/>
            <w:r>
              <w:rPr>
                <w:rFonts w:ascii="Arial" w:hAnsi="Arial" w:cs="Arial" w:hint="eastAsia"/>
                <w:sz w:val="22"/>
                <w:szCs w:val="22"/>
                <w:lang w:eastAsia="ja-JP"/>
              </w:rPr>
              <w:t>KAZ ITO</w:t>
            </w:r>
            <w:permEnd w:id="43734724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7917A2">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7917A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7917A2">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7917A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28DCA55D"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86CCD" w:rsidRPr="00BA4D9F" w14:paraId="4377ECB7"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94138" w14:textId="77777777" w:rsidR="00086CCD" w:rsidRPr="00750D30" w:rsidRDefault="00086CCD" w:rsidP="00EF0E07">
            <w:pPr>
              <w:jc w:val="left"/>
              <w:rPr>
                <w:rFonts w:ascii="Arial" w:hAnsi="Arial" w:cs="Arial"/>
                <w:b/>
                <w:sz w:val="20"/>
              </w:rPr>
            </w:pPr>
            <w:r w:rsidRPr="00750D30">
              <w:rPr>
                <w:rFonts w:ascii="Arial" w:hAnsi="Arial" w:cs="Arial"/>
                <w:b/>
                <w:sz w:val="20"/>
              </w:rPr>
              <w:lastRenderedPageBreak/>
              <w:t>ASSESSOR COMMENTS</w:t>
            </w:r>
          </w:p>
        </w:tc>
      </w:tr>
      <w:tr w:rsidR="00086CCD" w:rsidRPr="00BA4D9F" w14:paraId="62C30569" w14:textId="77777777" w:rsidTr="00EF0E07">
        <w:tc>
          <w:tcPr>
            <w:tcW w:w="9072" w:type="dxa"/>
            <w:tcBorders>
              <w:top w:val="single" w:sz="12" w:space="0" w:color="auto"/>
              <w:left w:val="single" w:sz="12" w:space="0" w:color="auto"/>
              <w:bottom w:val="single" w:sz="4" w:space="0" w:color="auto"/>
              <w:right w:val="single" w:sz="12" w:space="0" w:color="auto"/>
            </w:tcBorders>
          </w:tcPr>
          <w:p w14:paraId="6AC10D7B" w14:textId="77777777" w:rsidR="00086CCD" w:rsidRPr="00DE303D" w:rsidRDefault="00086CCD" w:rsidP="00EF0E07">
            <w:pPr>
              <w:ind w:right="390"/>
              <w:rPr>
                <w:rFonts w:ascii="Arial" w:hAnsi="Arial" w:cs="Arial"/>
                <w:b/>
                <w:bCs/>
                <w:spacing w:val="-4"/>
                <w:sz w:val="20"/>
              </w:rPr>
            </w:pPr>
            <w:r w:rsidRPr="00DE303D">
              <w:rPr>
                <w:rFonts w:ascii="Arial" w:hAnsi="Arial" w:cs="Arial"/>
                <w:b/>
                <w:bCs/>
                <w:spacing w:val="-4"/>
                <w:sz w:val="20"/>
              </w:rPr>
              <w:t>As necessary, outline:</w:t>
            </w:r>
          </w:p>
          <w:p w14:paraId="0B2F2232" w14:textId="77777777" w:rsidR="00086CCD" w:rsidRPr="00DE303D" w:rsidRDefault="00086CCD" w:rsidP="00086CC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A3F8AF8" w14:textId="77777777" w:rsidR="00086CCD" w:rsidRPr="00750D30" w:rsidRDefault="00086CCD" w:rsidP="00086CC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086CCD" w:rsidRPr="00BA4D9F" w14:paraId="790043FA" w14:textId="77777777" w:rsidTr="00EF0E07">
        <w:trPr>
          <w:trHeight w:val="12595"/>
        </w:trPr>
        <w:tc>
          <w:tcPr>
            <w:tcW w:w="9072" w:type="dxa"/>
            <w:tcBorders>
              <w:top w:val="single" w:sz="4" w:space="0" w:color="auto"/>
              <w:left w:val="single" w:sz="12" w:space="0" w:color="auto"/>
              <w:bottom w:val="single" w:sz="12" w:space="0" w:color="auto"/>
              <w:right w:val="single" w:sz="12" w:space="0" w:color="auto"/>
            </w:tcBorders>
          </w:tcPr>
          <w:p w14:paraId="6EB38B9F" w14:textId="77777777" w:rsidR="00086CCD" w:rsidRPr="0089432B" w:rsidRDefault="00086CCD" w:rsidP="00EF0E07">
            <w:pPr>
              <w:jc w:val="left"/>
              <w:rPr>
                <w:rFonts w:ascii="Arial" w:hAnsi="Arial" w:cs="Arial"/>
                <w:bCs/>
                <w:sz w:val="22"/>
                <w:szCs w:val="22"/>
              </w:rPr>
            </w:pPr>
            <w:permStart w:id="1100963647" w:edGrp="everyone"/>
            <w:permEnd w:id="110096364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0A3EA06D"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4"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403FCC92" w14:textId="77777777" w:rsidR="006F40C7" w:rsidRPr="0076313E" w:rsidRDefault="006F40C7" w:rsidP="006F40C7">
      <w:pPr>
        <w:rPr>
          <w:rFonts w:ascii="Arial" w:hAnsi="Arial" w:cs="Arial"/>
          <w:sz w:val="22"/>
          <w:szCs w:val="22"/>
        </w:rPr>
      </w:pPr>
    </w:p>
    <w:p w14:paraId="6A97E4E3" w14:textId="77777777" w:rsidR="006F40C7" w:rsidRPr="0076313E" w:rsidRDefault="006F40C7" w:rsidP="006F40C7">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6034CF39" w14:textId="77777777" w:rsidR="006F40C7" w:rsidRPr="0076313E" w:rsidRDefault="006F40C7" w:rsidP="006F40C7">
      <w:pPr>
        <w:jc w:val="center"/>
        <w:rPr>
          <w:rFonts w:ascii="Arial" w:hAnsi="Arial" w:cs="Arial"/>
          <w:sz w:val="22"/>
          <w:szCs w:val="22"/>
        </w:rPr>
      </w:pPr>
    </w:p>
    <w:p w14:paraId="64FEBA16" w14:textId="77777777" w:rsidR="006F40C7" w:rsidRPr="0076313E" w:rsidRDefault="006F40C7" w:rsidP="006F40C7">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173BAC5" wp14:editId="0FD0EAF7">
            <wp:extent cx="4774019" cy="2243469"/>
            <wp:effectExtent l="0" t="0" r="0" b="23495"/>
            <wp:docPr id="292522399" name="Diagram 29252239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B35CBEA" w14:textId="77777777" w:rsidR="006F40C7" w:rsidRPr="0076313E" w:rsidRDefault="006F40C7" w:rsidP="006F40C7">
      <w:pPr>
        <w:jc w:val="center"/>
        <w:rPr>
          <w:rFonts w:ascii="Arial" w:hAnsi="Arial" w:cs="Arial"/>
          <w:sz w:val="22"/>
          <w:szCs w:val="22"/>
        </w:rPr>
      </w:pPr>
    </w:p>
    <w:p w14:paraId="79DC9563" w14:textId="77777777" w:rsidR="006F40C7" w:rsidRPr="0076313E" w:rsidRDefault="006F40C7" w:rsidP="006F40C7">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1E5BFED0" w14:textId="77777777" w:rsidR="006F40C7" w:rsidRPr="0076313E" w:rsidRDefault="006F40C7" w:rsidP="006F40C7">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6F40C7" w:rsidRPr="0076313E" w14:paraId="42320603" w14:textId="77777777" w:rsidTr="001E0B9F">
        <w:trPr>
          <w:trHeight w:val="454"/>
        </w:trPr>
        <w:tc>
          <w:tcPr>
            <w:tcW w:w="2405" w:type="dxa"/>
            <w:shd w:val="clear" w:color="auto" w:fill="D9D9D9" w:themeFill="background1" w:themeFillShade="D9"/>
            <w:vAlign w:val="center"/>
          </w:tcPr>
          <w:p w14:paraId="4A4B312D" w14:textId="77777777" w:rsidR="006F40C7" w:rsidRPr="0076313E" w:rsidRDefault="006F40C7" w:rsidP="001E0B9F">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41AA6D5B" w14:textId="6D6D3F4F" w:rsidR="006F40C7" w:rsidRPr="004D7438" w:rsidRDefault="001D676B" w:rsidP="004D7438">
            <w:pPr>
              <w:ind w:right="390"/>
              <w:jc w:val="left"/>
              <w:rPr>
                <w:rFonts w:ascii="Arial" w:hAnsi="Arial" w:cs="Arial"/>
                <w:sz w:val="22"/>
                <w:szCs w:val="22"/>
              </w:rPr>
            </w:pPr>
            <w:permStart w:id="1906382334" w:edGrp="everyone"/>
            <w:r>
              <w:rPr>
                <w:rFonts w:ascii="Arial" w:hAnsi="Arial" w:cs="Arial" w:hint="eastAsia"/>
                <w:sz w:val="22"/>
                <w:szCs w:val="22"/>
                <w:lang w:eastAsia="ja-JP"/>
              </w:rPr>
              <w:t>LENDLEASE BARANGAROO</w:t>
            </w:r>
            <w:permEnd w:id="1906382334"/>
          </w:p>
        </w:tc>
      </w:tr>
      <w:tr w:rsidR="006F40C7" w:rsidRPr="0076313E" w14:paraId="5BA2EE1B" w14:textId="77777777" w:rsidTr="001E0B9F">
        <w:trPr>
          <w:trHeight w:val="454"/>
        </w:trPr>
        <w:tc>
          <w:tcPr>
            <w:tcW w:w="2405" w:type="dxa"/>
            <w:shd w:val="clear" w:color="auto" w:fill="D9D9D9" w:themeFill="background1" w:themeFillShade="D9"/>
            <w:vAlign w:val="center"/>
          </w:tcPr>
          <w:p w14:paraId="141D85A6" w14:textId="77777777" w:rsidR="006F40C7" w:rsidRPr="0076313E" w:rsidRDefault="006F40C7" w:rsidP="001E0B9F">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4B9CDBA4" w14:textId="73E8496F" w:rsidR="006F40C7" w:rsidRPr="004D7438" w:rsidRDefault="001D676B" w:rsidP="004D7438">
            <w:pPr>
              <w:ind w:right="390"/>
              <w:jc w:val="left"/>
              <w:rPr>
                <w:rFonts w:ascii="Arial" w:hAnsi="Arial" w:cs="Arial"/>
                <w:sz w:val="22"/>
                <w:szCs w:val="22"/>
              </w:rPr>
            </w:pPr>
            <w:permStart w:id="1724255842" w:edGrp="everyone"/>
            <w:r>
              <w:rPr>
                <w:rFonts w:ascii="Arial" w:hAnsi="Arial" w:cs="Arial" w:hint="eastAsia"/>
                <w:sz w:val="22"/>
                <w:szCs w:val="22"/>
                <w:lang w:eastAsia="ja-JP"/>
              </w:rPr>
              <w:t>MANAGEMENT</w:t>
            </w:r>
            <w:permEnd w:id="1724255842"/>
          </w:p>
        </w:tc>
      </w:tr>
    </w:tbl>
    <w:p w14:paraId="14955F3F" w14:textId="77777777" w:rsidR="006F40C7" w:rsidRPr="0076313E" w:rsidRDefault="006F40C7" w:rsidP="006F40C7">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3"/>
        <w:tblW w:w="9235" w:type="dxa"/>
        <w:shd w:val="clear" w:color="auto" w:fill="F7CAAC"/>
        <w:tblLook w:val="04A0" w:firstRow="1" w:lastRow="0" w:firstColumn="1" w:lastColumn="0" w:noHBand="0" w:noVBand="1"/>
      </w:tblPr>
      <w:tblGrid>
        <w:gridCol w:w="9235"/>
      </w:tblGrid>
      <w:tr w:rsidR="006F40C7" w:rsidRPr="00A27F39" w14:paraId="706AA4C4" w14:textId="77777777" w:rsidTr="006F40C7">
        <w:tc>
          <w:tcPr>
            <w:tcW w:w="9235" w:type="dxa"/>
            <w:shd w:val="clear" w:color="auto" w:fill="232F84"/>
          </w:tcPr>
          <w:p w14:paraId="12A8CA6E" w14:textId="77777777" w:rsidR="006F40C7" w:rsidRPr="00A27F39" w:rsidRDefault="006F40C7" w:rsidP="007917A2">
            <w:pPr>
              <w:numPr>
                <w:ilvl w:val="0"/>
                <w:numId w:val="23"/>
              </w:numPr>
              <w:jc w:val="left"/>
              <w:rPr>
                <w:rFonts w:ascii="Arial" w:hAnsi="Arial" w:cs="Arial"/>
                <w:b/>
                <w:sz w:val="22"/>
              </w:rPr>
            </w:pPr>
            <w:bookmarkStart w:id="0" w:name="_Ref37237267"/>
          </w:p>
        </w:tc>
        <w:bookmarkEnd w:id="0"/>
      </w:tr>
      <w:tr w:rsidR="006F40C7" w:rsidRPr="00A27F39" w14:paraId="7C1D4E1C" w14:textId="77777777" w:rsidTr="006F40C7">
        <w:tc>
          <w:tcPr>
            <w:tcW w:w="9235" w:type="dxa"/>
            <w:shd w:val="clear" w:color="auto" w:fill="A1D7E1"/>
          </w:tcPr>
          <w:p w14:paraId="463FE5FE" w14:textId="77777777" w:rsidR="006F40C7" w:rsidRPr="00A27F39" w:rsidRDefault="006F40C7" w:rsidP="001E0B9F">
            <w:pPr>
              <w:jc w:val="left"/>
              <w:rPr>
                <w:rFonts w:ascii="Arial" w:hAnsi="Arial" w:cs="Arial"/>
                <w:sz w:val="22"/>
              </w:rPr>
            </w:pPr>
            <w:r w:rsidRPr="00A27F39">
              <w:rPr>
                <w:rFonts w:ascii="Arial" w:hAnsi="Arial" w:cs="Arial"/>
                <w:sz w:val="22"/>
              </w:rPr>
              <w:t xml:space="preserve">There are various legislative documents, standards and guidance documents to assist with the development </w:t>
            </w:r>
            <w:r>
              <w:rPr>
                <w:rFonts w:ascii="Arial" w:hAnsi="Arial" w:cs="Arial"/>
                <w:sz w:val="22"/>
              </w:rPr>
              <w:t xml:space="preserve">and implementation </w:t>
            </w:r>
            <w:r w:rsidRPr="00A27F39">
              <w:rPr>
                <w:rFonts w:ascii="Arial" w:hAnsi="Arial" w:cs="Arial"/>
                <w:sz w:val="22"/>
              </w:rPr>
              <w:t xml:space="preserve">of a WHSMS. </w:t>
            </w:r>
          </w:p>
          <w:p w14:paraId="1C67259B" w14:textId="77777777" w:rsidR="006F40C7" w:rsidRPr="00A27F39" w:rsidRDefault="006F40C7" w:rsidP="001E0B9F">
            <w:pPr>
              <w:jc w:val="left"/>
              <w:rPr>
                <w:rFonts w:ascii="Arial" w:hAnsi="Arial" w:cs="Arial"/>
                <w:sz w:val="22"/>
              </w:rPr>
            </w:pPr>
          </w:p>
          <w:p w14:paraId="3C1A671A" w14:textId="77777777" w:rsidR="006F40C7" w:rsidRPr="00A27F39" w:rsidRDefault="006F40C7" w:rsidP="001E0B9F">
            <w:pPr>
              <w:jc w:val="left"/>
              <w:rPr>
                <w:rFonts w:ascii="Arial" w:hAnsi="Arial" w:cs="Arial"/>
                <w:sz w:val="22"/>
              </w:rPr>
            </w:pPr>
            <w:r w:rsidRPr="00A27F39">
              <w:rPr>
                <w:rFonts w:ascii="Arial" w:hAnsi="Arial" w:cs="Arial"/>
                <w:sz w:val="22"/>
              </w:rPr>
              <w:t>Summarise what the following documents address (e.g. duties) with respect to a WHSMS:</w:t>
            </w:r>
          </w:p>
          <w:p w14:paraId="5BF22856" w14:textId="77777777" w:rsidR="006F40C7" w:rsidRPr="0022594D" w:rsidRDefault="006F40C7" w:rsidP="007917A2">
            <w:pPr>
              <w:numPr>
                <w:ilvl w:val="0"/>
                <w:numId w:val="25"/>
              </w:numPr>
              <w:jc w:val="left"/>
              <w:rPr>
                <w:rFonts w:ascii="Arial" w:hAnsi="Arial" w:cs="Arial"/>
                <w:sz w:val="22"/>
              </w:rPr>
            </w:pPr>
            <w:r>
              <w:rPr>
                <w:rFonts w:ascii="Arial" w:hAnsi="Arial" w:cs="Arial"/>
                <w:i/>
                <w:iCs/>
                <w:sz w:val="22"/>
              </w:rPr>
              <w:t xml:space="preserve">Work Health and Safety Act 2011 </w:t>
            </w:r>
            <w:r>
              <w:rPr>
                <w:rFonts w:ascii="Arial" w:hAnsi="Arial" w:cs="Arial"/>
                <w:sz w:val="22"/>
              </w:rPr>
              <w:t>(Cth)</w:t>
            </w:r>
          </w:p>
          <w:p w14:paraId="7402478D" w14:textId="77777777" w:rsidR="006F40C7" w:rsidRPr="00A27F39" w:rsidRDefault="006F40C7" w:rsidP="007917A2">
            <w:pPr>
              <w:numPr>
                <w:ilvl w:val="0"/>
                <w:numId w:val="25"/>
              </w:numPr>
              <w:jc w:val="left"/>
              <w:rPr>
                <w:rFonts w:ascii="Arial" w:hAnsi="Arial" w:cs="Arial"/>
                <w:sz w:val="22"/>
              </w:rPr>
            </w:pPr>
            <w:r w:rsidRPr="00A27F39">
              <w:rPr>
                <w:rFonts w:ascii="Arial" w:hAnsi="Arial" w:cs="Arial"/>
                <w:i/>
                <w:sz w:val="22"/>
              </w:rPr>
              <w:t>Work Health and Safety Act 2011</w:t>
            </w:r>
            <w:r w:rsidRPr="00A27F39">
              <w:rPr>
                <w:rFonts w:ascii="Arial" w:hAnsi="Arial" w:cs="Arial"/>
                <w:sz w:val="22"/>
              </w:rPr>
              <w:t xml:space="preserve"> (Qld)</w:t>
            </w:r>
          </w:p>
          <w:p w14:paraId="167FE409" w14:textId="77777777" w:rsidR="006F40C7" w:rsidRPr="00682C44" w:rsidRDefault="006F40C7" w:rsidP="007917A2">
            <w:pPr>
              <w:numPr>
                <w:ilvl w:val="0"/>
                <w:numId w:val="25"/>
              </w:numPr>
              <w:jc w:val="left"/>
              <w:rPr>
                <w:rFonts w:ascii="Arial" w:hAnsi="Arial" w:cs="Arial"/>
                <w:sz w:val="22"/>
              </w:rPr>
            </w:pPr>
            <w:r w:rsidRPr="00682C44">
              <w:rPr>
                <w:rFonts w:ascii="Arial" w:hAnsi="Arial" w:cs="Arial"/>
                <w:i/>
                <w:sz w:val="22"/>
              </w:rPr>
              <w:t>Work Health and Safety Regulations 2011</w:t>
            </w:r>
            <w:r w:rsidRPr="00682C44">
              <w:rPr>
                <w:rFonts w:ascii="Arial" w:hAnsi="Arial" w:cs="Arial"/>
                <w:sz w:val="22"/>
              </w:rPr>
              <w:t xml:space="preserve"> (Qld) </w:t>
            </w:r>
          </w:p>
          <w:p w14:paraId="435BF1D4" w14:textId="77777777" w:rsidR="006F40C7" w:rsidRDefault="006F40C7" w:rsidP="007917A2">
            <w:pPr>
              <w:numPr>
                <w:ilvl w:val="0"/>
                <w:numId w:val="25"/>
              </w:numPr>
              <w:jc w:val="left"/>
              <w:rPr>
                <w:rFonts w:ascii="Arial" w:hAnsi="Arial" w:cs="Arial"/>
                <w:sz w:val="22"/>
              </w:rPr>
            </w:pPr>
            <w:bookmarkStart w:id="1" w:name="_Ref37240751"/>
            <w:r w:rsidRPr="00A27F39">
              <w:rPr>
                <w:rFonts w:ascii="Arial" w:hAnsi="Arial" w:cs="Arial"/>
                <w:sz w:val="22"/>
              </w:rPr>
              <w:t>A code of practice relevant to your chosen workplace</w:t>
            </w:r>
            <w:r w:rsidRPr="00682C44">
              <w:rPr>
                <w:rFonts w:ascii="Arial" w:hAnsi="Arial" w:cs="Arial"/>
                <w:sz w:val="22"/>
              </w:rPr>
              <w:t xml:space="preserve"> </w:t>
            </w:r>
            <w:r>
              <w:rPr>
                <w:rFonts w:ascii="Arial" w:hAnsi="Arial" w:cs="Arial"/>
                <w:sz w:val="22"/>
              </w:rPr>
              <w:t>regarding risk assessment</w:t>
            </w:r>
            <w:bookmarkEnd w:id="1"/>
          </w:p>
          <w:p w14:paraId="39593393" w14:textId="77777777" w:rsidR="006F40C7" w:rsidRPr="00682C44" w:rsidRDefault="006F40C7" w:rsidP="007917A2">
            <w:pPr>
              <w:numPr>
                <w:ilvl w:val="0"/>
                <w:numId w:val="25"/>
              </w:numPr>
              <w:jc w:val="left"/>
              <w:rPr>
                <w:rFonts w:ascii="Arial" w:hAnsi="Arial" w:cs="Arial"/>
                <w:sz w:val="22"/>
              </w:rPr>
            </w:pPr>
            <w:bookmarkStart w:id="2" w:name="_Ref37238701"/>
            <w:r w:rsidRPr="00682C44">
              <w:rPr>
                <w:rFonts w:ascii="Arial" w:hAnsi="Arial" w:cs="Arial"/>
                <w:sz w:val="22"/>
              </w:rPr>
              <w:t>Australian Standard AS/NZS ISO 45001:2018</w:t>
            </w:r>
            <w:bookmarkEnd w:id="2"/>
            <w:r w:rsidRPr="00682C44">
              <w:rPr>
                <w:rFonts w:ascii="Arial" w:hAnsi="Arial" w:cs="Arial"/>
                <w:sz w:val="22"/>
              </w:rPr>
              <w:t xml:space="preserve"> </w:t>
            </w:r>
          </w:p>
          <w:p w14:paraId="2E1C54E9" w14:textId="77777777" w:rsidR="006F40C7" w:rsidRDefault="006F40C7" w:rsidP="007917A2">
            <w:pPr>
              <w:numPr>
                <w:ilvl w:val="0"/>
                <w:numId w:val="25"/>
              </w:numPr>
              <w:jc w:val="left"/>
              <w:rPr>
                <w:rFonts w:ascii="Arial" w:hAnsi="Arial" w:cs="Arial"/>
                <w:sz w:val="22"/>
              </w:rPr>
            </w:pPr>
            <w:bookmarkStart w:id="3" w:name="_Ref37238640"/>
            <w:r>
              <w:rPr>
                <w:rFonts w:ascii="Arial" w:hAnsi="Arial" w:cs="Arial"/>
                <w:sz w:val="22"/>
              </w:rPr>
              <w:t>The ‘Safety Management System Audit Report’ from the Queensland Regulator, Workplace Health and Safety Queensland (refer to Handout 1)</w:t>
            </w:r>
            <w:bookmarkEnd w:id="3"/>
          </w:p>
          <w:p w14:paraId="0FF24591" w14:textId="77777777" w:rsidR="006F40C7" w:rsidRDefault="006F40C7" w:rsidP="007917A2">
            <w:pPr>
              <w:numPr>
                <w:ilvl w:val="0"/>
                <w:numId w:val="25"/>
              </w:numPr>
              <w:jc w:val="left"/>
              <w:rPr>
                <w:rFonts w:ascii="Arial" w:hAnsi="Arial" w:cs="Arial"/>
                <w:sz w:val="22"/>
              </w:rPr>
            </w:pPr>
            <w:bookmarkStart w:id="4" w:name="_Ref37237767"/>
            <w:bookmarkStart w:id="5" w:name="_Ref37238317"/>
            <w:r>
              <w:rPr>
                <w:rFonts w:ascii="Arial" w:hAnsi="Arial" w:cs="Arial"/>
                <w:sz w:val="22"/>
              </w:rPr>
              <w:t>Organisational polic</w:t>
            </w:r>
            <w:bookmarkEnd w:id="4"/>
            <w:r>
              <w:rPr>
                <w:rFonts w:ascii="Arial" w:hAnsi="Arial" w:cs="Arial"/>
                <w:sz w:val="22"/>
              </w:rPr>
              <w:t>ies regarding return-to-work and injury management</w:t>
            </w:r>
            <w:bookmarkEnd w:id="5"/>
          </w:p>
          <w:p w14:paraId="5C6373C3" w14:textId="77777777" w:rsidR="006F40C7" w:rsidRDefault="006F40C7" w:rsidP="007917A2">
            <w:pPr>
              <w:numPr>
                <w:ilvl w:val="0"/>
                <w:numId w:val="25"/>
              </w:numPr>
              <w:jc w:val="left"/>
              <w:rPr>
                <w:rFonts w:ascii="Arial" w:hAnsi="Arial" w:cs="Arial"/>
                <w:sz w:val="22"/>
              </w:rPr>
            </w:pPr>
            <w:bookmarkStart w:id="6" w:name="_Ref37237769"/>
            <w:bookmarkStart w:id="7" w:name="_Ref37238320"/>
            <w:r>
              <w:rPr>
                <w:rFonts w:ascii="Arial" w:hAnsi="Arial" w:cs="Arial"/>
                <w:sz w:val="22"/>
              </w:rPr>
              <w:t>Organisational procedure</w:t>
            </w:r>
            <w:bookmarkEnd w:id="6"/>
            <w:r>
              <w:rPr>
                <w:rFonts w:ascii="Arial" w:hAnsi="Arial" w:cs="Arial"/>
                <w:sz w:val="22"/>
              </w:rPr>
              <w:t>s regarding return-to-work and injury management</w:t>
            </w:r>
            <w:bookmarkEnd w:id="7"/>
          </w:p>
          <w:p w14:paraId="6E5CE07F" w14:textId="77777777" w:rsidR="006F40C7" w:rsidRPr="00A27F39" w:rsidRDefault="006F40C7" w:rsidP="007917A2">
            <w:pPr>
              <w:numPr>
                <w:ilvl w:val="0"/>
                <w:numId w:val="25"/>
              </w:numPr>
              <w:jc w:val="left"/>
              <w:rPr>
                <w:rFonts w:ascii="Arial" w:hAnsi="Arial" w:cs="Arial"/>
                <w:sz w:val="22"/>
              </w:rPr>
            </w:pPr>
            <w:r>
              <w:rPr>
                <w:rFonts w:ascii="Arial" w:hAnsi="Arial" w:cs="Arial"/>
                <w:sz w:val="22"/>
              </w:rPr>
              <w:t>Organisational process regarding return-to-work and injury management</w:t>
            </w:r>
          </w:p>
        </w:tc>
      </w:tr>
    </w:tbl>
    <w:p w14:paraId="13E7E05A" w14:textId="77777777" w:rsidR="006F40C7" w:rsidRDefault="006F40C7"/>
    <w:tbl>
      <w:tblPr>
        <w:tblStyle w:val="TableGrid13"/>
        <w:tblW w:w="0" w:type="auto"/>
        <w:tblLook w:val="04A0" w:firstRow="1" w:lastRow="0" w:firstColumn="1" w:lastColumn="0" w:noHBand="0" w:noVBand="1"/>
      </w:tblPr>
      <w:tblGrid>
        <w:gridCol w:w="2097"/>
        <w:gridCol w:w="6919"/>
      </w:tblGrid>
      <w:tr w:rsidR="006F40C7" w:rsidRPr="00A27F39" w14:paraId="75F7F628" w14:textId="77777777" w:rsidTr="001E0B9F">
        <w:trPr>
          <w:trHeight w:val="227"/>
        </w:trPr>
        <w:tc>
          <w:tcPr>
            <w:tcW w:w="2097" w:type="dxa"/>
            <w:shd w:val="clear" w:color="auto" w:fill="D9D9D9"/>
          </w:tcPr>
          <w:p w14:paraId="22607375" w14:textId="77777777" w:rsidR="006F40C7" w:rsidRPr="00A27F39" w:rsidRDefault="006F40C7" w:rsidP="001E0B9F">
            <w:pPr>
              <w:jc w:val="left"/>
              <w:rPr>
                <w:rFonts w:ascii="Arial" w:hAnsi="Arial" w:cs="Arial"/>
                <w:sz w:val="22"/>
              </w:rPr>
            </w:pPr>
          </w:p>
        </w:tc>
        <w:tc>
          <w:tcPr>
            <w:tcW w:w="6919" w:type="dxa"/>
            <w:shd w:val="clear" w:color="auto" w:fill="D9D9D9"/>
          </w:tcPr>
          <w:p w14:paraId="693A2059" w14:textId="77777777" w:rsidR="006F40C7" w:rsidRPr="00A27F39" w:rsidRDefault="006F40C7" w:rsidP="001E0B9F">
            <w:pPr>
              <w:jc w:val="left"/>
              <w:rPr>
                <w:rFonts w:ascii="Arial" w:hAnsi="Arial" w:cs="Arial"/>
                <w:b/>
                <w:sz w:val="22"/>
              </w:rPr>
            </w:pPr>
            <w:r w:rsidRPr="00A27F39">
              <w:rPr>
                <w:rFonts w:ascii="Arial" w:hAnsi="Arial" w:cs="Arial"/>
                <w:b/>
                <w:sz w:val="22"/>
              </w:rPr>
              <w:t>Summary of contents</w:t>
            </w:r>
          </w:p>
        </w:tc>
      </w:tr>
      <w:tr w:rsidR="006F40C7" w:rsidRPr="00A27F39" w14:paraId="43AC0B6B" w14:textId="77777777" w:rsidTr="001E0B9F">
        <w:trPr>
          <w:trHeight w:val="6803"/>
        </w:trPr>
        <w:tc>
          <w:tcPr>
            <w:tcW w:w="2097" w:type="dxa"/>
            <w:shd w:val="clear" w:color="auto" w:fill="D9D9D9"/>
          </w:tcPr>
          <w:p w14:paraId="44AB5817" w14:textId="77777777" w:rsidR="006F40C7" w:rsidRPr="00A27F39" w:rsidRDefault="006F40C7" w:rsidP="007917A2">
            <w:pPr>
              <w:numPr>
                <w:ilvl w:val="0"/>
                <w:numId w:val="26"/>
              </w:numPr>
              <w:jc w:val="left"/>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1F4F6395" w14:textId="2426DEF3" w:rsidR="006F40C7" w:rsidRPr="004D7438" w:rsidRDefault="00525042" w:rsidP="004D7438">
            <w:pPr>
              <w:ind w:right="390"/>
              <w:jc w:val="left"/>
              <w:rPr>
                <w:rFonts w:ascii="Arial" w:hAnsi="Arial" w:cs="Arial"/>
                <w:sz w:val="22"/>
              </w:rPr>
            </w:pPr>
            <w:permStart w:id="205728407" w:edGrp="everyone"/>
            <w:r w:rsidRPr="00525042">
              <w:rPr>
                <w:rFonts w:ascii="Arial" w:hAnsi="Arial" w:cs="Arial"/>
                <w:sz w:val="22"/>
              </w:rPr>
              <w:t>The Work Health and Safety Act 2011 (Cth) outlines the primary duty of care for employers to ensure the health and safety of workers and other persons. It includes duties for persons conducting businesses or undertakings, officers, workers, and other persons at the workplace. The Act emphasizes the principles of risk management and consultation with workers</w:t>
            </w:r>
            <w:permEnd w:id="205728407"/>
          </w:p>
        </w:tc>
      </w:tr>
      <w:tr w:rsidR="006F40C7" w:rsidRPr="00A27F39" w14:paraId="0BEC0146" w14:textId="77777777" w:rsidTr="001E0B9F">
        <w:trPr>
          <w:trHeight w:val="6803"/>
        </w:trPr>
        <w:tc>
          <w:tcPr>
            <w:tcW w:w="2097" w:type="dxa"/>
            <w:shd w:val="clear" w:color="auto" w:fill="D9D9D9"/>
          </w:tcPr>
          <w:p w14:paraId="3A3EDBDE"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i/>
                <w:sz w:val="22"/>
              </w:rPr>
              <w:t>Work Health and Safety Act 2011</w:t>
            </w:r>
            <w:r w:rsidRPr="00A27F39">
              <w:rPr>
                <w:rFonts w:ascii="Arial" w:hAnsi="Arial" w:cs="Arial"/>
                <w:b/>
                <w:sz w:val="22"/>
              </w:rPr>
              <w:t xml:space="preserve"> (Qld)</w:t>
            </w:r>
          </w:p>
        </w:tc>
        <w:tc>
          <w:tcPr>
            <w:tcW w:w="6919" w:type="dxa"/>
          </w:tcPr>
          <w:p w14:paraId="612963F1" w14:textId="7FF44386" w:rsidR="006F40C7" w:rsidRPr="004D7438" w:rsidRDefault="00D16E48" w:rsidP="004D7438">
            <w:pPr>
              <w:ind w:right="390"/>
              <w:jc w:val="left"/>
              <w:rPr>
                <w:rFonts w:ascii="Arial" w:hAnsi="Arial" w:cs="Arial"/>
                <w:sz w:val="22"/>
              </w:rPr>
            </w:pPr>
            <w:permStart w:id="1393063512" w:edGrp="everyone"/>
            <w:r w:rsidRPr="00D16E48">
              <w:rPr>
                <w:rFonts w:ascii="Arial" w:hAnsi="Arial" w:cs="Arial"/>
                <w:sz w:val="22"/>
              </w:rPr>
              <w:t>The Work Health and Safety Act 2011 (Qld) mirrors the Commonwealth Act but is specific to Queensland. It sets out the duties of employers, workers, and other parties involved in the workplace to ensure health and safety. It includes provisions for managing risks, consultation, representation, and issue resolution</w:t>
            </w:r>
            <w:permEnd w:id="1393063512"/>
          </w:p>
        </w:tc>
      </w:tr>
      <w:tr w:rsidR="006F40C7" w:rsidRPr="00A27F39" w14:paraId="3F2C8946" w14:textId="77777777" w:rsidTr="001E0B9F">
        <w:trPr>
          <w:trHeight w:val="2551"/>
        </w:trPr>
        <w:tc>
          <w:tcPr>
            <w:tcW w:w="2097" w:type="dxa"/>
            <w:shd w:val="clear" w:color="auto" w:fill="D9D9D9"/>
          </w:tcPr>
          <w:p w14:paraId="77F9A368"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i/>
                <w:sz w:val="22"/>
              </w:rPr>
              <w:lastRenderedPageBreak/>
              <w:t xml:space="preserve">Work Health and Safety Regulations 2011 </w:t>
            </w:r>
            <w:r w:rsidRPr="00A27F39">
              <w:rPr>
                <w:rFonts w:ascii="Arial" w:hAnsi="Arial" w:cs="Arial"/>
                <w:b/>
                <w:sz w:val="22"/>
              </w:rPr>
              <w:t>(Qld)</w:t>
            </w:r>
          </w:p>
        </w:tc>
        <w:tc>
          <w:tcPr>
            <w:tcW w:w="6919" w:type="dxa"/>
          </w:tcPr>
          <w:p w14:paraId="42EAA79A" w14:textId="733F6C52" w:rsidR="006F40C7" w:rsidRPr="004D7438" w:rsidRDefault="00D16E48" w:rsidP="004D7438">
            <w:pPr>
              <w:ind w:right="390"/>
              <w:jc w:val="left"/>
              <w:rPr>
                <w:rFonts w:ascii="Arial" w:hAnsi="Arial" w:cs="Arial"/>
                <w:sz w:val="22"/>
              </w:rPr>
            </w:pPr>
            <w:permStart w:id="641275842" w:edGrp="everyone"/>
            <w:r w:rsidRPr="00D16E48">
              <w:rPr>
                <w:rFonts w:ascii="Arial" w:hAnsi="Arial" w:cs="Arial"/>
                <w:sz w:val="22"/>
              </w:rPr>
              <w:t>The Work Health and Safety Regulations 2011 (Qld) provide detailed requirements for implementing the duties outlined in the Act. This includes specific regulations on hazard identification, risk assessment, and control measures. It also covers training, supervision, and the maintenance of safe systems of work</w:t>
            </w:r>
            <w:permEnd w:id="641275842"/>
          </w:p>
        </w:tc>
      </w:tr>
      <w:tr w:rsidR="006F40C7" w:rsidRPr="00A27F39" w14:paraId="70C6E973" w14:textId="77777777" w:rsidTr="001E0B9F">
        <w:trPr>
          <w:trHeight w:val="1531"/>
        </w:trPr>
        <w:tc>
          <w:tcPr>
            <w:tcW w:w="2097" w:type="dxa"/>
            <w:shd w:val="clear" w:color="auto" w:fill="D9D9D9"/>
          </w:tcPr>
          <w:p w14:paraId="2A9B2377"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sz w:val="22"/>
              </w:rPr>
              <w:t>Code of practice</w:t>
            </w:r>
          </w:p>
        </w:tc>
        <w:tc>
          <w:tcPr>
            <w:tcW w:w="6919" w:type="dxa"/>
            <w:shd w:val="clear" w:color="auto" w:fill="auto"/>
          </w:tcPr>
          <w:p w14:paraId="1EC7C46A" w14:textId="102251F3" w:rsidR="006F40C7" w:rsidRPr="004D7438" w:rsidRDefault="00A10F9D" w:rsidP="004D7438">
            <w:pPr>
              <w:ind w:right="390"/>
              <w:jc w:val="left"/>
              <w:rPr>
                <w:rFonts w:ascii="Arial" w:hAnsi="Arial" w:cs="Arial"/>
                <w:sz w:val="22"/>
              </w:rPr>
            </w:pPr>
            <w:permStart w:id="1004616662" w:edGrp="everyone"/>
            <w:r w:rsidRPr="00A10F9D">
              <w:rPr>
                <w:rFonts w:ascii="Arial" w:hAnsi="Arial" w:cs="Arial"/>
                <w:sz w:val="22"/>
              </w:rPr>
              <w:t>A Code of Practice provides practical guidance on how to comply with the legal requirements of the WHS Act and Regulations. It outlines the process for risk assessment, including identifying hazards, evaluating risks, and implementing control measures. It is designed to help duty holders manage risks effectively in their specific industry</w:t>
            </w:r>
            <w:permEnd w:id="1004616662"/>
          </w:p>
        </w:tc>
      </w:tr>
      <w:tr w:rsidR="006F40C7" w:rsidRPr="00A27F39" w14:paraId="78B125FB" w14:textId="77777777" w:rsidTr="001E0B9F">
        <w:trPr>
          <w:trHeight w:val="3061"/>
        </w:trPr>
        <w:tc>
          <w:tcPr>
            <w:tcW w:w="2097" w:type="dxa"/>
            <w:shd w:val="clear" w:color="auto" w:fill="D9D9D9"/>
          </w:tcPr>
          <w:p w14:paraId="19F6E3E8"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sz w:val="22"/>
              </w:rPr>
              <w:t xml:space="preserve">AS/NZS </w:t>
            </w:r>
            <w:r>
              <w:rPr>
                <w:rFonts w:ascii="Arial" w:hAnsi="Arial" w:cs="Arial"/>
                <w:b/>
                <w:sz w:val="22"/>
              </w:rPr>
              <w:t>ISO 45001:2018</w:t>
            </w:r>
          </w:p>
        </w:tc>
        <w:tc>
          <w:tcPr>
            <w:tcW w:w="6919" w:type="dxa"/>
            <w:shd w:val="clear" w:color="auto" w:fill="auto"/>
          </w:tcPr>
          <w:p w14:paraId="40AAEF75" w14:textId="2A4BD7B2" w:rsidR="006F40C7" w:rsidRPr="004D7438" w:rsidRDefault="00975291" w:rsidP="004D7438">
            <w:pPr>
              <w:ind w:right="390"/>
              <w:jc w:val="left"/>
              <w:rPr>
                <w:rFonts w:ascii="Arial" w:hAnsi="Arial" w:cs="Arial"/>
                <w:sz w:val="22"/>
              </w:rPr>
            </w:pPr>
            <w:permStart w:id="1040599890" w:edGrp="everyone"/>
            <w:r w:rsidRPr="00975291">
              <w:rPr>
                <w:rFonts w:ascii="Arial" w:hAnsi="Arial" w:cs="Arial"/>
                <w:sz w:val="22"/>
              </w:rPr>
              <w:t>The Australian Standard AS/NZS ISO 45001:2018 specifies requirements for an occupational health and safety management system. It provides a framework for managing OHS risks and opportunities, ensuring a safe and healthy workplace, and improving OHS performance. The standard emphasizes leadership, worker participation, and continuous improvement</w:t>
            </w:r>
            <w:permEnd w:id="1040599890"/>
          </w:p>
        </w:tc>
      </w:tr>
      <w:tr w:rsidR="006F40C7" w:rsidRPr="00A27F39" w14:paraId="3244ABCF" w14:textId="77777777" w:rsidTr="001E0B9F">
        <w:trPr>
          <w:trHeight w:val="2324"/>
        </w:trPr>
        <w:tc>
          <w:tcPr>
            <w:tcW w:w="2097" w:type="dxa"/>
            <w:shd w:val="clear" w:color="auto" w:fill="D9D9D9"/>
          </w:tcPr>
          <w:p w14:paraId="3F0B1428"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sz w:val="22"/>
              </w:rPr>
              <w:t>Guidance material</w:t>
            </w:r>
            <w:r>
              <w:rPr>
                <w:rFonts w:ascii="Arial" w:hAnsi="Arial" w:cs="Arial"/>
                <w:b/>
                <w:sz w:val="22"/>
              </w:rPr>
              <w:t xml:space="preserve"> </w:t>
            </w:r>
          </w:p>
        </w:tc>
        <w:tc>
          <w:tcPr>
            <w:tcW w:w="6919" w:type="dxa"/>
          </w:tcPr>
          <w:p w14:paraId="0A351A75" w14:textId="58D605E7" w:rsidR="006F40C7" w:rsidRPr="004D7438" w:rsidRDefault="00CF61B2" w:rsidP="004D7438">
            <w:pPr>
              <w:ind w:right="390"/>
              <w:jc w:val="left"/>
              <w:rPr>
                <w:rFonts w:ascii="Arial" w:hAnsi="Arial" w:cs="Arial"/>
                <w:sz w:val="22"/>
              </w:rPr>
            </w:pPr>
            <w:permStart w:id="1201939633" w:edGrp="everyone"/>
            <w:r w:rsidRPr="00CF61B2">
              <w:rPr>
                <w:rFonts w:ascii="Arial" w:hAnsi="Arial" w:cs="Arial"/>
                <w:sz w:val="22"/>
              </w:rPr>
              <w:t>The Safety Management System Audit Report evaluates the effectiveness of an organization's safety management system. It verifies compliance with legislative requirements, assesses the achievement of safety objectives, and ensures adherence to performance criteria. The audit report helps organizations identify areas for improvement and maintain high safety standards</w:t>
            </w:r>
            <w:permEnd w:id="1201939633"/>
          </w:p>
        </w:tc>
      </w:tr>
      <w:tr w:rsidR="006F40C7" w:rsidRPr="00A27F39" w14:paraId="5AFC5139" w14:textId="77777777" w:rsidTr="001E0B9F">
        <w:trPr>
          <w:trHeight w:val="1531"/>
        </w:trPr>
        <w:tc>
          <w:tcPr>
            <w:tcW w:w="2097" w:type="dxa"/>
            <w:shd w:val="clear" w:color="auto" w:fill="D9D9D9"/>
          </w:tcPr>
          <w:p w14:paraId="0F7FEB9C" w14:textId="77777777" w:rsidR="006F40C7" w:rsidRPr="00A27F39" w:rsidRDefault="006F40C7" w:rsidP="007917A2">
            <w:pPr>
              <w:numPr>
                <w:ilvl w:val="0"/>
                <w:numId w:val="26"/>
              </w:numPr>
              <w:jc w:val="left"/>
              <w:rPr>
                <w:rFonts w:ascii="Arial" w:hAnsi="Arial" w:cs="Arial"/>
                <w:b/>
                <w:sz w:val="22"/>
              </w:rPr>
            </w:pPr>
            <w:r>
              <w:rPr>
                <w:rFonts w:ascii="Arial" w:hAnsi="Arial" w:cs="Arial"/>
                <w:b/>
                <w:sz w:val="22"/>
              </w:rPr>
              <w:t>Organisational policy</w:t>
            </w:r>
          </w:p>
        </w:tc>
        <w:tc>
          <w:tcPr>
            <w:tcW w:w="6919" w:type="dxa"/>
            <w:shd w:val="clear" w:color="auto" w:fill="auto"/>
          </w:tcPr>
          <w:p w14:paraId="57F13147" w14:textId="7717B1AA" w:rsidR="006F40C7" w:rsidRPr="004D7438" w:rsidRDefault="00CF61B2" w:rsidP="004D7438">
            <w:pPr>
              <w:ind w:right="390"/>
              <w:jc w:val="left"/>
              <w:rPr>
                <w:rFonts w:ascii="Arial" w:hAnsi="Arial" w:cs="Arial"/>
                <w:sz w:val="22"/>
              </w:rPr>
            </w:pPr>
            <w:permStart w:id="1038504970" w:edGrp="everyone"/>
            <w:r w:rsidRPr="00CF61B2">
              <w:rPr>
                <w:rFonts w:ascii="Arial" w:hAnsi="Arial" w:cs="Arial"/>
                <w:sz w:val="22"/>
              </w:rPr>
              <w:t>Organisational policies regarding return-to-work and injury management outline the company's commitment to supporting injured workers. These policies include guidelines for early intervention, communication, and the allocation of suitable duties. They aim to facilitate a smooth transition back to work and ensure the well-being of employees</w:t>
            </w:r>
            <w:permEnd w:id="1038504970"/>
          </w:p>
        </w:tc>
      </w:tr>
      <w:tr w:rsidR="006F40C7" w:rsidRPr="00A27F39" w14:paraId="2A5425D2" w14:textId="77777777" w:rsidTr="001E0B9F">
        <w:trPr>
          <w:trHeight w:val="2041"/>
        </w:trPr>
        <w:tc>
          <w:tcPr>
            <w:tcW w:w="2097" w:type="dxa"/>
            <w:shd w:val="clear" w:color="auto" w:fill="D9D9D9"/>
          </w:tcPr>
          <w:p w14:paraId="1CC4EF25" w14:textId="77777777" w:rsidR="006F40C7" w:rsidRDefault="006F40C7" w:rsidP="007917A2">
            <w:pPr>
              <w:numPr>
                <w:ilvl w:val="0"/>
                <w:numId w:val="26"/>
              </w:numPr>
              <w:jc w:val="left"/>
              <w:rPr>
                <w:rFonts w:ascii="Arial" w:hAnsi="Arial" w:cs="Arial"/>
                <w:b/>
                <w:sz w:val="22"/>
              </w:rPr>
            </w:pPr>
            <w:bookmarkStart w:id="8" w:name="_Ref37239430"/>
            <w:r>
              <w:rPr>
                <w:rFonts w:ascii="Arial" w:hAnsi="Arial" w:cs="Arial"/>
                <w:b/>
                <w:sz w:val="22"/>
              </w:rPr>
              <w:t>Organisational procedure</w:t>
            </w:r>
            <w:bookmarkEnd w:id="8"/>
          </w:p>
        </w:tc>
        <w:tc>
          <w:tcPr>
            <w:tcW w:w="6919" w:type="dxa"/>
            <w:shd w:val="clear" w:color="auto" w:fill="auto"/>
          </w:tcPr>
          <w:p w14:paraId="3868DF88" w14:textId="233E77DC" w:rsidR="006F40C7" w:rsidRPr="004D7438" w:rsidRDefault="006D3A7B" w:rsidP="004D7438">
            <w:pPr>
              <w:ind w:right="390"/>
              <w:jc w:val="left"/>
              <w:rPr>
                <w:rFonts w:ascii="Arial" w:hAnsi="Arial" w:cs="Arial"/>
                <w:sz w:val="22"/>
              </w:rPr>
            </w:pPr>
            <w:permStart w:id="937828908" w:edGrp="everyone"/>
            <w:r w:rsidRPr="006D3A7B">
              <w:rPr>
                <w:rFonts w:ascii="Arial" w:hAnsi="Arial" w:cs="Arial"/>
                <w:sz w:val="22"/>
              </w:rPr>
              <w:t>Organisational procedures detail the steps involved in managing the return-to-work process. This includes conducting functional capacity assessments, designing transitional work assignments, and monitoring progress. Procedures ensure consistency and fairness in handling return-to-work cases</w:t>
            </w:r>
            <w:permEnd w:id="937828908"/>
          </w:p>
        </w:tc>
      </w:tr>
      <w:tr w:rsidR="006F40C7" w:rsidRPr="00A27F39" w14:paraId="29E63713" w14:textId="77777777" w:rsidTr="001E0B9F">
        <w:trPr>
          <w:trHeight w:val="2551"/>
        </w:trPr>
        <w:tc>
          <w:tcPr>
            <w:tcW w:w="2097" w:type="dxa"/>
            <w:shd w:val="clear" w:color="auto" w:fill="D9D9D9"/>
          </w:tcPr>
          <w:p w14:paraId="793BB2B7" w14:textId="77777777" w:rsidR="006F40C7" w:rsidRDefault="006F40C7" w:rsidP="007917A2">
            <w:pPr>
              <w:numPr>
                <w:ilvl w:val="0"/>
                <w:numId w:val="26"/>
              </w:numPr>
              <w:jc w:val="left"/>
              <w:rPr>
                <w:rFonts w:ascii="Arial" w:hAnsi="Arial" w:cs="Arial"/>
                <w:b/>
                <w:sz w:val="22"/>
              </w:rPr>
            </w:pPr>
            <w:bookmarkStart w:id="9" w:name="_Ref37239395"/>
            <w:r>
              <w:rPr>
                <w:rFonts w:ascii="Arial" w:hAnsi="Arial" w:cs="Arial"/>
                <w:b/>
                <w:sz w:val="22"/>
              </w:rPr>
              <w:lastRenderedPageBreak/>
              <w:t>Organisational process</w:t>
            </w:r>
            <w:bookmarkEnd w:id="9"/>
          </w:p>
        </w:tc>
        <w:tc>
          <w:tcPr>
            <w:tcW w:w="6919" w:type="dxa"/>
            <w:shd w:val="clear" w:color="auto" w:fill="auto"/>
          </w:tcPr>
          <w:p w14:paraId="15AD06AF" w14:textId="13A8A8C4" w:rsidR="006F40C7" w:rsidRPr="004D7438" w:rsidRDefault="006D3A7B" w:rsidP="004D7438">
            <w:pPr>
              <w:ind w:right="390"/>
              <w:jc w:val="left"/>
              <w:rPr>
                <w:rFonts w:ascii="Arial" w:hAnsi="Arial" w:cs="Arial"/>
                <w:sz w:val="22"/>
              </w:rPr>
            </w:pPr>
            <w:permStart w:id="1719538668" w:edGrp="everyone"/>
            <w:r w:rsidRPr="006D3A7B">
              <w:rPr>
                <w:rFonts w:ascii="Arial" w:hAnsi="Arial" w:cs="Arial"/>
                <w:sz w:val="22"/>
              </w:rPr>
              <w:t>The organisational process for return-to-work and injury management involves establishing clear policies, conducting assessments, and designing suitable duties. It emphasizes communication, collaboration, and flexibility to support the recovery of injured workers and maintain productivity</w:t>
            </w:r>
            <w:permEnd w:id="1719538668"/>
          </w:p>
        </w:tc>
      </w:tr>
    </w:tbl>
    <w:p w14:paraId="35BEEE18" w14:textId="77777777" w:rsidR="00920F6C" w:rsidRDefault="00920F6C" w:rsidP="00920F6C">
      <w:pPr>
        <w:rPr>
          <w:rFonts w:ascii="Arial" w:hAnsi="Arial" w:cs="Arial"/>
          <w:sz w:val="22"/>
          <w:szCs w:val="22"/>
        </w:rPr>
      </w:pPr>
    </w:p>
    <w:p w14:paraId="1D94E416" w14:textId="77777777" w:rsidR="006F40C7" w:rsidRPr="00830749" w:rsidRDefault="006F40C7"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1133F5">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3C2E4349" w:rsidR="00920F6C" w:rsidRPr="001C4084" w:rsidRDefault="00920F6C" w:rsidP="009100AE">
            <w:pPr>
              <w:rPr>
                <w:rFonts w:ascii="Arial" w:hAnsi="Arial" w:cs="Arial"/>
                <w:sz w:val="22"/>
                <w:szCs w:val="22"/>
              </w:rPr>
            </w:pPr>
          </w:p>
        </w:tc>
        <w:permStart w:id="1228099687" w:edGrp="everyone"/>
        <w:tc>
          <w:tcPr>
            <w:tcW w:w="624"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228099687"/>
          </w:p>
        </w:tc>
      </w:tr>
    </w:tbl>
    <w:p w14:paraId="6E71D88A" w14:textId="77777777" w:rsidR="0086002B" w:rsidRDefault="0086002B" w:rsidP="004E206C">
      <w:pPr>
        <w:jc w:val="left"/>
        <w:rPr>
          <w:rFonts w:ascii="Arial" w:hAnsi="Arial" w:cs="Arial"/>
          <w:sz w:val="22"/>
          <w:szCs w:val="22"/>
        </w:rPr>
      </w:pPr>
    </w:p>
    <w:p w14:paraId="7DCCC94B" w14:textId="72DB9F0E"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6F40C7" w:rsidRPr="000732D9" w14:paraId="50C89ACF" w14:textId="77777777" w:rsidTr="001E0B9F">
        <w:tc>
          <w:tcPr>
            <w:tcW w:w="9235" w:type="dxa"/>
            <w:shd w:val="clear" w:color="auto" w:fill="232F84"/>
          </w:tcPr>
          <w:p w14:paraId="02CB6AB0" w14:textId="77777777" w:rsidR="006F40C7" w:rsidRPr="000732D9" w:rsidRDefault="006F40C7" w:rsidP="007917A2">
            <w:pPr>
              <w:numPr>
                <w:ilvl w:val="0"/>
                <w:numId w:val="23"/>
              </w:numPr>
              <w:jc w:val="left"/>
              <w:rPr>
                <w:rFonts w:ascii="Arial" w:hAnsi="Arial" w:cs="Arial"/>
                <w:b/>
                <w:sz w:val="22"/>
              </w:rPr>
            </w:pPr>
            <w:bookmarkStart w:id="10" w:name="_Ref37237300"/>
          </w:p>
        </w:tc>
        <w:bookmarkEnd w:id="10"/>
      </w:tr>
      <w:tr w:rsidR="006F40C7" w:rsidRPr="000732D9" w14:paraId="67721B34" w14:textId="77777777" w:rsidTr="001E0B9F">
        <w:tc>
          <w:tcPr>
            <w:tcW w:w="9235" w:type="dxa"/>
            <w:shd w:val="clear" w:color="auto" w:fill="A1D7E1"/>
          </w:tcPr>
          <w:p w14:paraId="3AE7CBDF" w14:textId="77777777" w:rsidR="006F40C7" w:rsidRPr="000732D9" w:rsidRDefault="006F40C7" w:rsidP="001E0B9F">
            <w:pPr>
              <w:jc w:val="left"/>
              <w:rPr>
                <w:rFonts w:ascii="Arial" w:hAnsi="Arial" w:cs="Arial"/>
                <w:sz w:val="22"/>
              </w:rPr>
            </w:pPr>
            <w:r w:rsidRPr="000732D9">
              <w:rPr>
                <w:rFonts w:ascii="Arial" w:hAnsi="Arial" w:cs="Arial"/>
                <w:sz w:val="22"/>
              </w:rPr>
              <w:t xml:space="preserve">Explain your involvement, as a workgroup supervisor, with </w:t>
            </w:r>
            <w:r>
              <w:rPr>
                <w:rFonts w:ascii="Arial" w:hAnsi="Arial" w:cs="Arial"/>
                <w:sz w:val="22"/>
              </w:rPr>
              <w:t>implementing the following elements of a WHSMS plan:</w:t>
            </w:r>
          </w:p>
          <w:p w14:paraId="6984FE3B"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Injury management </w:t>
            </w:r>
          </w:p>
          <w:p w14:paraId="2E19FD91"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Return-to-work </w:t>
            </w:r>
          </w:p>
          <w:p w14:paraId="36217F3D" w14:textId="77777777" w:rsidR="006F40C7" w:rsidRPr="000732D9" w:rsidRDefault="006F40C7" w:rsidP="001E0B9F">
            <w:pPr>
              <w:jc w:val="left"/>
              <w:rPr>
                <w:rFonts w:ascii="Arial" w:hAnsi="Arial" w:cs="Arial"/>
                <w:sz w:val="22"/>
              </w:rPr>
            </w:pPr>
          </w:p>
          <w:p w14:paraId="3E1B1FA7" w14:textId="77777777" w:rsidR="006F40C7" w:rsidRPr="000732D9" w:rsidRDefault="006F40C7" w:rsidP="001E0B9F">
            <w:pPr>
              <w:jc w:val="left"/>
              <w:rPr>
                <w:rFonts w:ascii="Arial" w:hAnsi="Arial" w:cs="Arial"/>
                <w:sz w:val="22"/>
              </w:rPr>
            </w:pPr>
            <w:r w:rsidRPr="000732D9">
              <w:rPr>
                <w:rFonts w:ascii="Arial" w:hAnsi="Arial" w:cs="Arial"/>
                <w:sz w:val="22"/>
              </w:rPr>
              <w:t>In particular:</w:t>
            </w:r>
          </w:p>
          <w:p w14:paraId="319A1100" w14:textId="77777777" w:rsidR="006F40C7" w:rsidRPr="000732D9" w:rsidRDefault="006F40C7" w:rsidP="007917A2">
            <w:pPr>
              <w:numPr>
                <w:ilvl w:val="0"/>
                <w:numId w:val="28"/>
              </w:numPr>
              <w:jc w:val="left"/>
              <w:rPr>
                <w:rFonts w:ascii="Arial" w:hAnsi="Arial" w:cs="Arial"/>
                <w:sz w:val="22"/>
              </w:rPr>
            </w:pPr>
            <w:bookmarkStart w:id="11" w:name="_Ref37237344"/>
            <w:r>
              <w:rPr>
                <w:rFonts w:ascii="Arial" w:hAnsi="Arial" w:cs="Arial"/>
                <w:sz w:val="22"/>
              </w:rPr>
              <w:t>Use examples to explain how you would c</w:t>
            </w:r>
            <w:r w:rsidRPr="000732D9">
              <w:rPr>
                <w:rFonts w:ascii="Arial" w:hAnsi="Arial" w:cs="Arial"/>
                <w:sz w:val="22"/>
              </w:rPr>
              <w:t xml:space="preserve">ontribute to the planning, development and </w:t>
            </w:r>
            <w:r>
              <w:rPr>
                <w:rFonts w:ascii="Arial" w:hAnsi="Arial" w:cs="Arial"/>
                <w:sz w:val="22"/>
              </w:rPr>
              <w:t>implementation</w:t>
            </w:r>
            <w:r w:rsidRPr="000732D9">
              <w:rPr>
                <w:rFonts w:ascii="Arial" w:hAnsi="Arial" w:cs="Arial"/>
                <w:sz w:val="22"/>
              </w:rPr>
              <w:t xml:space="preserve"> of </w:t>
            </w:r>
            <w:r>
              <w:rPr>
                <w:rFonts w:ascii="Arial" w:hAnsi="Arial" w:cs="Arial"/>
                <w:sz w:val="22"/>
              </w:rPr>
              <w:t>each elements, as relevant to your own workgroup</w:t>
            </w:r>
            <w:bookmarkEnd w:id="11"/>
          </w:p>
          <w:p w14:paraId="7E8B03D7" w14:textId="77777777" w:rsidR="006F40C7" w:rsidRPr="000732D9" w:rsidRDefault="006F40C7" w:rsidP="007917A2">
            <w:pPr>
              <w:numPr>
                <w:ilvl w:val="0"/>
                <w:numId w:val="28"/>
              </w:numPr>
              <w:jc w:val="left"/>
              <w:rPr>
                <w:rFonts w:ascii="Arial" w:hAnsi="Arial" w:cs="Arial"/>
                <w:sz w:val="22"/>
              </w:rPr>
            </w:pPr>
            <w:bookmarkStart w:id="12" w:name="_Ref37237328"/>
            <w:r>
              <w:rPr>
                <w:rFonts w:ascii="Arial" w:hAnsi="Arial" w:cs="Arial"/>
                <w:sz w:val="22"/>
              </w:rPr>
              <w:t>Explain how you would s</w:t>
            </w:r>
            <w:r w:rsidRPr="000732D9">
              <w:rPr>
                <w:rFonts w:ascii="Arial" w:hAnsi="Arial" w:cs="Arial"/>
                <w:sz w:val="22"/>
              </w:rPr>
              <w:t xml:space="preserve">eek the contribution and support of others in the planning, development and </w:t>
            </w:r>
            <w:r>
              <w:rPr>
                <w:rFonts w:ascii="Arial" w:hAnsi="Arial" w:cs="Arial"/>
                <w:sz w:val="22"/>
              </w:rPr>
              <w:t>implementation</w:t>
            </w:r>
            <w:r w:rsidRPr="000732D9">
              <w:rPr>
                <w:rFonts w:ascii="Arial" w:hAnsi="Arial" w:cs="Arial"/>
                <w:sz w:val="22"/>
              </w:rPr>
              <w:t xml:space="preserve"> of </w:t>
            </w:r>
            <w:r>
              <w:rPr>
                <w:rFonts w:ascii="Arial" w:hAnsi="Arial" w:cs="Arial"/>
                <w:sz w:val="22"/>
              </w:rPr>
              <w:t>each element</w:t>
            </w:r>
            <w:bookmarkEnd w:id="12"/>
            <w:r w:rsidRPr="000732D9">
              <w:rPr>
                <w:rFonts w:ascii="Arial" w:hAnsi="Arial" w:cs="Arial"/>
                <w:sz w:val="22"/>
              </w:rPr>
              <w:t xml:space="preserve"> </w:t>
            </w:r>
          </w:p>
          <w:p w14:paraId="361F3CF4" w14:textId="0BE90094" w:rsidR="006F40C7" w:rsidRPr="000732D9" w:rsidRDefault="00340902" w:rsidP="007917A2">
            <w:pPr>
              <w:numPr>
                <w:ilvl w:val="0"/>
                <w:numId w:val="28"/>
              </w:numPr>
              <w:jc w:val="left"/>
              <w:rPr>
                <w:rFonts w:ascii="Arial" w:hAnsi="Arial" w:cs="Arial"/>
                <w:sz w:val="22"/>
              </w:rPr>
            </w:pPr>
            <w:bookmarkStart w:id="13" w:name="_Ref37237333"/>
            <w:r>
              <w:rPr>
                <w:rFonts w:ascii="Arial" w:hAnsi="Arial" w:cs="Arial"/>
                <w:sz w:val="22"/>
              </w:rPr>
              <w:t>Provide two (2) examples/methods of</w:t>
            </w:r>
            <w:r w:rsidR="006F40C7" w:rsidRPr="006F40C7">
              <w:rPr>
                <w:rFonts w:ascii="Arial" w:hAnsi="Arial" w:cs="Arial"/>
                <w:sz w:val="22"/>
              </w:rPr>
              <w:t xml:space="preserve"> how you would </w:t>
            </w:r>
            <w:r w:rsidR="006F40C7">
              <w:rPr>
                <w:rFonts w:ascii="Arial" w:hAnsi="Arial" w:cs="Arial"/>
                <w:sz w:val="22"/>
              </w:rPr>
              <w:t>c</w:t>
            </w:r>
            <w:r w:rsidR="006F40C7" w:rsidRPr="000732D9">
              <w:rPr>
                <w:rFonts w:ascii="Arial" w:hAnsi="Arial" w:cs="Arial"/>
                <w:sz w:val="22"/>
              </w:rPr>
              <w:t xml:space="preserve">ommunicate to </w:t>
            </w:r>
            <w:r w:rsidR="006F40C7">
              <w:rPr>
                <w:rFonts w:ascii="Arial" w:hAnsi="Arial" w:cs="Arial"/>
                <w:sz w:val="22"/>
              </w:rPr>
              <w:t>workgroup members</w:t>
            </w:r>
            <w:r w:rsidR="006F40C7" w:rsidRPr="000732D9">
              <w:rPr>
                <w:rFonts w:ascii="Arial" w:hAnsi="Arial" w:cs="Arial"/>
                <w:sz w:val="22"/>
              </w:rPr>
              <w:t xml:space="preserve"> about the importance and application of </w:t>
            </w:r>
            <w:r w:rsidR="006F40C7">
              <w:rPr>
                <w:rFonts w:ascii="Arial" w:hAnsi="Arial" w:cs="Arial"/>
                <w:sz w:val="22"/>
              </w:rPr>
              <w:t>each element</w:t>
            </w:r>
            <w:bookmarkEnd w:id="13"/>
            <w:r w:rsidR="006F40C7">
              <w:rPr>
                <w:rFonts w:ascii="Arial" w:hAnsi="Arial" w:cs="Arial"/>
                <w:sz w:val="22"/>
              </w:rPr>
              <w:t xml:space="preserve"> in terms of meeting WHS policy</w:t>
            </w:r>
          </w:p>
        </w:tc>
      </w:tr>
    </w:tbl>
    <w:p w14:paraId="45AE9F1E" w14:textId="77777777" w:rsidR="004E206C" w:rsidRPr="00594B1F" w:rsidRDefault="004E206C" w:rsidP="004E206C">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F40C7" w:rsidRPr="000732D9" w14:paraId="4FC296D2" w14:textId="77777777" w:rsidTr="001E0B9F">
        <w:trPr>
          <w:tblHeader/>
        </w:trPr>
        <w:tc>
          <w:tcPr>
            <w:tcW w:w="9016" w:type="dxa"/>
            <w:shd w:val="clear" w:color="auto" w:fill="000000"/>
          </w:tcPr>
          <w:p w14:paraId="0502995F" w14:textId="77777777" w:rsidR="006F40C7" w:rsidRPr="000732D9" w:rsidRDefault="006F40C7" w:rsidP="001E0B9F">
            <w:pPr>
              <w:keepNext/>
              <w:jc w:val="left"/>
              <w:rPr>
                <w:rFonts w:ascii="Arial" w:hAnsi="Arial" w:cs="Arial"/>
                <w:sz w:val="22"/>
              </w:rPr>
            </w:pPr>
            <w:r w:rsidRPr="000732D9">
              <w:rPr>
                <w:rFonts w:ascii="Arial" w:hAnsi="Arial" w:cs="Arial"/>
                <w:b/>
                <w:sz w:val="22"/>
              </w:rPr>
              <w:t>Injury management</w:t>
            </w:r>
          </w:p>
        </w:tc>
      </w:tr>
      <w:tr w:rsidR="006F40C7" w:rsidRPr="000732D9" w14:paraId="40F7327F" w14:textId="77777777" w:rsidTr="001E0B9F">
        <w:tc>
          <w:tcPr>
            <w:tcW w:w="9016" w:type="dxa"/>
            <w:shd w:val="clear" w:color="auto" w:fill="D9D9D9"/>
          </w:tcPr>
          <w:p w14:paraId="7720D0CD" w14:textId="77777777" w:rsidR="006F40C7" w:rsidRPr="000732D9" w:rsidRDefault="006F40C7" w:rsidP="001E0B9F">
            <w:pPr>
              <w:jc w:val="left"/>
              <w:rPr>
                <w:rFonts w:ascii="Arial" w:hAnsi="Arial" w:cs="Arial"/>
                <w:sz w:val="22"/>
              </w:rPr>
            </w:pPr>
            <w:r w:rsidRPr="000732D9">
              <w:rPr>
                <w:rFonts w:ascii="Arial" w:hAnsi="Arial" w:cs="Arial"/>
                <w:b/>
                <w:sz w:val="22"/>
              </w:rPr>
              <w:t xml:space="preserve">Contributing to planning, development and </w:t>
            </w:r>
            <w:r>
              <w:rPr>
                <w:rFonts w:ascii="Arial" w:hAnsi="Arial" w:cs="Arial"/>
                <w:b/>
                <w:sz w:val="22"/>
              </w:rPr>
              <w:t>implementation</w:t>
            </w:r>
          </w:p>
        </w:tc>
      </w:tr>
      <w:tr w:rsidR="006F40C7" w:rsidRPr="000732D9" w14:paraId="3A605FBB" w14:textId="77777777" w:rsidTr="001E0B9F">
        <w:trPr>
          <w:trHeight w:val="6350"/>
        </w:trPr>
        <w:tc>
          <w:tcPr>
            <w:tcW w:w="9016" w:type="dxa"/>
          </w:tcPr>
          <w:p w14:paraId="1452F4BE" w14:textId="2BC83A0A" w:rsidR="0027056D" w:rsidRPr="0027056D" w:rsidRDefault="0027056D" w:rsidP="0027056D">
            <w:pPr>
              <w:ind w:right="390"/>
              <w:jc w:val="left"/>
              <w:rPr>
                <w:rFonts w:ascii="Arial" w:hAnsi="Arial" w:cs="Arial"/>
                <w:sz w:val="22"/>
              </w:rPr>
            </w:pPr>
            <w:permStart w:id="905410809" w:edGrp="everyone"/>
            <w:r w:rsidRPr="0027056D">
              <w:rPr>
                <w:rFonts w:ascii="Arial" w:hAnsi="Arial" w:cs="Arial"/>
                <w:sz w:val="22"/>
              </w:rPr>
              <w:t xml:space="preserve">As a </w:t>
            </w:r>
            <w:r>
              <w:rPr>
                <w:rFonts w:ascii="Arial" w:eastAsiaTheme="minorEastAsia" w:hAnsi="Arial" w:cs="Arial" w:hint="eastAsia"/>
                <w:sz w:val="22"/>
                <w:lang w:eastAsia="ja-JP"/>
              </w:rPr>
              <w:t>manager</w:t>
            </w:r>
            <w:r w:rsidRPr="0027056D">
              <w:rPr>
                <w:rFonts w:ascii="Arial" w:hAnsi="Arial" w:cs="Arial"/>
                <w:sz w:val="22"/>
              </w:rPr>
              <w:t>, I would contribute to injury management by:</w:t>
            </w:r>
          </w:p>
          <w:p w14:paraId="4D83EB19" w14:textId="77777777" w:rsidR="0027056D" w:rsidRPr="0027056D" w:rsidRDefault="0027056D" w:rsidP="0027056D">
            <w:pPr>
              <w:ind w:right="390"/>
              <w:jc w:val="left"/>
              <w:rPr>
                <w:rFonts w:ascii="Arial" w:hAnsi="Arial" w:cs="Arial"/>
                <w:sz w:val="22"/>
              </w:rPr>
            </w:pPr>
          </w:p>
          <w:p w14:paraId="58DF0243" w14:textId="77777777" w:rsidR="0027056D" w:rsidRDefault="0027056D" w:rsidP="0027056D">
            <w:pPr>
              <w:ind w:right="390"/>
              <w:jc w:val="left"/>
              <w:rPr>
                <w:rFonts w:ascii="Arial" w:eastAsiaTheme="minorEastAsia" w:hAnsi="Arial" w:cs="Arial"/>
                <w:sz w:val="22"/>
                <w:lang w:eastAsia="ja-JP"/>
              </w:rPr>
            </w:pPr>
            <w:r w:rsidRPr="0027056D">
              <w:rPr>
                <w:rFonts w:ascii="Arial" w:hAnsi="Arial" w:cs="Arial"/>
                <w:sz w:val="22"/>
              </w:rPr>
              <w:t>Identifying common workplace hazards: Conduct regular risk assessments to pinpoint areas where injuries are likely to occur.</w:t>
            </w:r>
          </w:p>
          <w:p w14:paraId="7EF5DF88" w14:textId="77777777" w:rsidR="000E256D" w:rsidRPr="000E256D" w:rsidRDefault="000E256D" w:rsidP="0027056D">
            <w:pPr>
              <w:ind w:right="390"/>
              <w:jc w:val="left"/>
              <w:rPr>
                <w:rFonts w:ascii="Arial" w:eastAsiaTheme="minorEastAsia" w:hAnsi="Arial" w:cs="Arial"/>
                <w:sz w:val="22"/>
                <w:lang w:eastAsia="ja-JP"/>
              </w:rPr>
            </w:pPr>
          </w:p>
          <w:p w14:paraId="7E66988E" w14:textId="77777777" w:rsidR="0027056D" w:rsidRDefault="0027056D" w:rsidP="0027056D">
            <w:pPr>
              <w:ind w:right="390"/>
              <w:jc w:val="left"/>
              <w:rPr>
                <w:rFonts w:ascii="Arial" w:eastAsiaTheme="minorEastAsia" w:hAnsi="Arial" w:cs="Arial"/>
                <w:sz w:val="22"/>
                <w:lang w:eastAsia="ja-JP"/>
              </w:rPr>
            </w:pPr>
            <w:r w:rsidRPr="0027056D">
              <w:rPr>
                <w:rFonts w:ascii="Arial" w:hAnsi="Arial" w:cs="Arial"/>
                <w:sz w:val="22"/>
              </w:rPr>
              <w:t>Developing injury management protocols: Create clear procedures for reporting injuries, seeking medical attention, and documenting incidents.</w:t>
            </w:r>
          </w:p>
          <w:p w14:paraId="62DE28B1" w14:textId="77777777" w:rsidR="000E256D" w:rsidRPr="000E256D" w:rsidRDefault="000E256D" w:rsidP="0027056D">
            <w:pPr>
              <w:ind w:right="390"/>
              <w:jc w:val="left"/>
              <w:rPr>
                <w:rFonts w:ascii="Arial" w:eastAsiaTheme="minorEastAsia" w:hAnsi="Arial" w:cs="Arial"/>
                <w:sz w:val="22"/>
                <w:lang w:eastAsia="ja-JP"/>
              </w:rPr>
            </w:pPr>
          </w:p>
          <w:p w14:paraId="40F78615" w14:textId="18486B2A" w:rsidR="0027056D" w:rsidRDefault="0027056D" w:rsidP="0027056D">
            <w:pPr>
              <w:ind w:right="390"/>
              <w:jc w:val="left"/>
              <w:rPr>
                <w:rFonts w:ascii="Arial" w:eastAsiaTheme="minorEastAsia" w:hAnsi="Arial" w:cs="Arial"/>
                <w:sz w:val="22"/>
                <w:lang w:eastAsia="ja-JP"/>
              </w:rPr>
            </w:pPr>
            <w:r w:rsidRPr="0027056D">
              <w:rPr>
                <w:rFonts w:ascii="Arial" w:hAnsi="Arial" w:cs="Arial"/>
                <w:sz w:val="22"/>
              </w:rPr>
              <w:t>Implementing training programs: Organi</w:t>
            </w:r>
            <w:r w:rsidR="000E6AAD">
              <w:rPr>
                <w:rFonts w:ascii="Arial" w:eastAsiaTheme="minorEastAsia" w:hAnsi="Arial" w:cs="Arial" w:hint="eastAsia"/>
                <w:sz w:val="22"/>
                <w:lang w:eastAsia="ja-JP"/>
              </w:rPr>
              <w:t>s</w:t>
            </w:r>
            <w:r w:rsidRPr="0027056D">
              <w:rPr>
                <w:rFonts w:ascii="Arial" w:hAnsi="Arial" w:cs="Arial"/>
                <w:sz w:val="22"/>
              </w:rPr>
              <w:t>e training sessions to educate workers on safe practices and emergency response.</w:t>
            </w:r>
          </w:p>
          <w:p w14:paraId="22FDB26B" w14:textId="77777777" w:rsidR="0027056D" w:rsidRPr="0027056D" w:rsidRDefault="0027056D" w:rsidP="0027056D">
            <w:pPr>
              <w:ind w:right="390"/>
              <w:jc w:val="left"/>
              <w:rPr>
                <w:rFonts w:ascii="Arial" w:eastAsiaTheme="minorEastAsia" w:hAnsi="Arial" w:cs="Arial"/>
                <w:sz w:val="22"/>
                <w:lang w:eastAsia="ja-JP"/>
              </w:rPr>
            </w:pPr>
          </w:p>
          <w:p w14:paraId="3FB914D1" w14:textId="72DFAF43" w:rsidR="006F40C7" w:rsidRPr="004D7438" w:rsidRDefault="0027056D" w:rsidP="004D7438">
            <w:pPr>
              <w:ind w:right="390"/>
              <w:jc w:val="left"/>
              <w:rPr>
                <w:rFonts w:ascii="Arial" w:hAnsi="Arial" w:cs="Arial"/>
                <w:sz w:val="22"/>
              </w:rPr>
            </w:pPr>
            <w:r w:rsidRPr="0027056D">
              <w:rPr>
                <w:rFonts w:ascii="Arial" w:hAnsi="Arial" w:cs="Arial"/>
                <w:sz w:val="22"/>
              </w:rPr>
              <w:t>Example: If a worker injures their hand while operating machinery, I would ensure they receive immediate medical attention, document the incident, and review the safety protocols for machinery operation to prevent future injuries.</w:t>
            </w:r>
            <w:permEnd w:id="905410809"/>
          </w:p>
        </w:tc>
      </w:tr>
      <w:tr w:rsidR="006F40C7" w:rsidRPr="000732D9" w14:paraId="666F7D29" w14:textId="77777777" w:rsidTr="001E0B9F">
        <w:tc>
          <w:tcPr>
            <w:tcW w:w="9016" w:type="dxa"/>
            <w:shd w:val="clear" w:color="auto" w:fill="D9D9D9"/>
          </w:tcPr>
          <w:p w14:paraId="1E455F8E" w14:textId="77777777" w:rsidR="006F40C7" w:rsidRPr="000732D9" w:rsidRDefault="006F40C7" w:rsidP="001E0B9F">
            <w:pPr>
              <w:keepNext/>
              <w:jc w:val="left"/>
              <w:rPr>
                <w:rFonts w:ascii="Arial" w:hAnsi="Arial" w:cs="Arial"/>
                <w:sz w:val="22"/>
              </w:rPr>
            </w:pPr>
            <w:r w:rsidRPr="000732D9">
              <w:rPr>
                <w:rFonts w:ascii="Arial" w:hAnsi="Arial" w:cs="Arial"/>
                <w:b/>
                <w:sz w:val="22"/>
              </w:rPr>
              <w:lastRenderedPageBreak/>
              <w:t>Seek</w:t>
            </w:r>
            <w:r>
              <w:rPr>
                <w:rFonts w:ascii="Arial" w:hAnsi="Arial" w:cs="Arial"/>
                <w:b/>
                <w:sz w:val="22"/>
              </w:rPr>
              <w:t>ing</w:t>
            </w:r>
            <w:r w:rsidRPr="000732D9">
              <w:rPr>
                <w:rFonts w:ascii="Arial" w:hAnsi="Arial" w:cs="Arial"/>
                <w:b/>
                <w:sz w:val="22"/>
              </w:rPr>
              <w:t xml:space="preserve"> contribution and support in planning, development and </w:t>
            </w:r>
            <w:r>
              <w:rPr>
                <w:rFonts w:ascii="Arial" w:hAnsi="Arial" w:cs="Arial"/>
                <w:b/>
                <w:sz w:val="22"/>
              </w:rPr>
              <w:t>implementation</w:t>
            </w:r>
          </w:p>
        </w:tc>
      </w:tr>
      <w:tr w:rsidR="006F40C7" w:rsidRPr="004D7438" w14:paraId="20F877F0" w14:textId="77777777" w:rsidTr="001E0B9F">
        <w:trPr>
          <w:trHeight w:val="4309"/>
        </w:trPr>
        <w:tc>
          <w:tcPr>
            <w:tcW w:w="9016" w:type="dxa"/>
          </w:tcPr>
          <w:p w14:paraId="50DFD0B4" w14:textId="77777777" w:rsidR="00CC457E" w:rsidRPr="00CC457E" w:rsidRDefault="00CC457E" w:rsidP="00CC457E">
            <w:pPr>
              <w:ind w:right="390"/>
              <w:jc w:val="left"/>
              <w:rPr>
                <w:rFonts w:ascii="Arial" w:hAnsi="Arial" w:cs="Arial"/>
                <w:sz w:val="22"/>
              </w:rPr>
            </w:pPr>
            <w:permStart w:id="400051225" w:edGrp="everyone"/>
            <w:r w:rsidRPr="00CC457E">
              <w:rPr>
                <w:rFonts w:ascii="Arial" w:hAnsi="Arial" w:cs="Arial"/>
                <w:sz w:val="22"/>
              </w:rPr>
              <w:t>To seek the contribution and support of others:</w:t>
            </w:r>
          </w:p>
          <w:p w14:paraId="355657FE" w14:textId="77777777" w:rsidR="00CC457E" w:rsidRPr="00CC457E" w:rsidRDefault="00CC457E" w:rsidP="00CC457E">
            <w:pPr>
              <w:ind w:right="390"/>
              <w:jc w:val="left"/>
              <w:rPr>
                <w:rFonts w:ascii="Arial" w:hAnsi="Arial" w:cs="Arial"/>
                <w:sz w:val="22"/>
              </w:rPr>
            </w:pPr>
          </w:p>
          <w:p w14:paraId="4C7A7381" w14:textId="77777777" w:rsidR="00CC457E" w:rsidRDefault="00CC457E" w:rsidP="00CC457E">
            <w:pPr>
              <w:ind w:right="390"/>
              <w:jc w:val="left"/>
              <w:rPr>
                <w:rFonts w:ascii="Arial" w:eastAsiaTheme="minorEastAsia" w:hAnsi="Arial" w:cs="Arial"/>
                <w:sz w:val="22"/>
                <w:lang w:eastAsia="ja-JP"/>
              </w:rPr>
            </w:pPr>
            <w:r w:rsidRPr="00CC457E">
              <w:rPr>
                <w:rFonts w:ascii="Arial" w:hAnsi="Arial" w:cs="Arial"/>
                <w:sz w:val="22"/>
              </w:rPr>
              <w:t>Engage workers in safety discussions: Hold regular meetings to discuss safety concerns and gather feedback on injury management practices.</w:t>
            </w:r>
          </w:p>
          <w:p w14:paraId="4F483DC1" w14:textId="77777777" w:rsidR="000E256D" w:rsidRPr="000E256D" w:rsidRDefault="000E256D" w:rsidP="00CC457E">
            <w:pPr>
              <w:ind w:right="390"/>
              <w:jc w:val="left"/>
              <w:rPr>
                <w:rFonts w:ascii="Arial" w:eastAsiaTheme="minorEastAsia" w:hAnsi="Arial" w:cs="Arial"/>
                <w:sz w:val="22"/>
                <w:lang w:eastAsia="ja-JP"/>
              </w:rPr>
            </w:pPr>
          </w:p>
          <w:p w14:paraId="10ADF99A" w14:textId="77777777" w:rsidR="00CC457E" w:rsidRDefault="00CC457E" w:rsidP="00CC457E">
            <w:pPr>
              <w:ind w:right="390"/>
              <w:jc w:val="left"/>
              <w:rPr>
                <w:rFonts w:ascii="Arial" w:eastAsiaTheme="minorEastAsia" w:hAnsi="Arial" w:cs="Arial"/>
                <w:sz w:val="22"/>
                <w:lang w:eastAsia="ja-JP"/>
              </w:rPr>
            </w:pPr>
            <w:r w:rsidRPr="00CC457E">
              <w:rPr>
                <w:rFonts w:ascii="Arial" w:hAnsi="Arial" w:cs="Arial"/>
                <w:sz w:val="22"/>
              </w:rPr>
              <w:t>Collaborate with health professionals: Work with occupational health specialists to develop effective injury management strategies.</w:t>
            </w:r>
          </w:p>
          <w:p w14:paraId="4173312A" w14:textId="77777777" w:rsidR="00252081" w:rsidRPr="00252081" w:rsidRDefault="00252081" w:rsidP="00CC457E">
            <w:pPr>
              <w:ind w:right="390"/>
              <w:jc w:val="left"/>
              <w:rPr>
                <w:rFonts w:ascii="Arial" w:eastAsiaTheme="minorEastAsia" w:hAnsi="Arial" w:cs="Arial"/>
                <w:sz w:val="22"/>
                <w:lang w:eastAsia="ja-JP"/>
              </w:rPr>
            </w:pPr>
          </w:p>
          <w:p w14:paraId="0F0DD6DC" w14:textId="7D4D4556" w:rsidR="006F40C7" w:rsidRPr="004D7438" w:rsidRDefault="00CC457E" w:rsidP="004D7438">
            <w:pPr>
              <w:ind w:right="390"/>
              <w:jc w:val="left"/>
              <w:rPr>
                <w:rFonts w:ascii="Arial" w:hAnsi="Arial" w:cs="Arial"/>
                <w:sz w:val="22"/>
              </w:rPr>
            </w:pPr>
            <w:r w:rsidRPr="00CC457E">
              <w:rPr>
                <w:rFonts w:ascii="Arial" w:hAnsi="Arial" w:cs="Arial"/>
                <w:sz w:val="22"/>
              </w:rPr>
              <w:t>Example: I would invite workers to share their experiences and suggestions during safety meetings, fostering a collaborative environment where everyone feels responsible for workplace safety.</w:t>
            </w:r>
            <w:permEnd w:id="400051225"/>
          </w:p>
        </w:tc>
      </w:tr>
      <w:tr w:rsidR="006F40C7" w:rsidRPr="000732D9" w14:paraId="5125DABF" w14:textId="77777777" w:rsidTr="001E0B9F">
        <w:tc>
          <w:tcPr>
            <w:tcW w:w="9016" w:type="dxa"/>
            <w:shd w:val="clear" w:color="auto" w:fill="D9D9D9"/>
          </w:tcPr>
          <w:p w14:paraId="771DE6A2" w14:textId="77777777" w:rsidR="006F40C7" w:rsidRPr="000732D9" w:rsidRDefault="006F40C7" w:rsidP="001E0B9F">
            <w:pPr>
              <w:keepNext/>
              <w:jc w:val="left"/>
              <w:rPr>
                <w:rFonts w:ascii="Arial" w:hAnsi="Arial" w:cs="Arial"/>
                <w:sz w:val="22"/>
              </w:rPr>
            </w:pPr>
            <w:r w:rsidRPr="000732D9">
              <w:rPr>
                <w:rFonts w:ascii="Arial" w:hAnsi="Arial" w:cs="Arial"/>
                <w:b/>
                <w:sz w:val="22"/>
              </w:rPr>
              <w:t>Communicat</w:t>
            </w:r>
            <w:r>
              <w:rPr>
                <w:rFonts w:ascii="Arial" w:hAnsi="Arial" w:cs="Arial"/>
                <w:b/>
                <w:sz w:val="22"/>
              </w:rPr>
              <w:t>ing about</w:t>
            </w:r>
            <w:r w:rsidRPr="000732D9">
              <w:rPr>
                <w:rFonts w:ascii="Arial" w:hAnsi="Arial" w:cs="Arial"/>
                <w:b/>
                <w:sz w:val="22"/>
              </w:rPr>
              <w:t xml:space="preserve"> WHSMS</w:t>
            </w:r>
            <w:r>
              <w:rPr>
                <w:rFonts w:ascii="Arial" w:hAnsi="Arial" w:cs="Arial"/>
                <w:b/>
                <w:sz w:val="22"/>
              </w:rPr>
              <w:t xml:space="preserve"> element</w:t>
            </w:r>
          </w:p>
        </w:tc>
      </w:tr>
      <w:tr w:rsidR="006F40C7" w:rsidRPr="004D7438" w14:paraId="33BC4F4F" w14:textId="77777777" w:rsidTr="001E0B9F">
        <w:trPr>
          <w:trHeight w:val="3572"/>
        </w:trPr>
        <w:tc>
          <w:tcPr>
            <w:tcW w:w="9016" w:type="dxa"/>
          </w:tcPr>
          <w:p w14:paraId="1EEDB618" w14:textId="77777777" w:rsidR="00CC457E" w:rsidRPr="00CC457E" w:rsidRDefault="00CC457E" w:rsidP="00CC457E">
            <w:pPr>
              <w:ind w:right="390"/>
              <w:jc w:val="left"/>
              <w:rPr>
                <w:rFonts w:ascii="Arial" w:hAnsi="Arial" w:cs="Arial"/>
                <w:sz w:val="22"/>
              </w:rPr>
            </w:pPr>
            <w:permStart w:id="835785139" w:edGrp="everyone"/>
            <w:r w:rsidRPr="00CC457E">
              <w:rPr>
                <w:rFonts w:ascii="Arial" w:hAnsi="Arial" w:cs="Arial"/>
                <w:sz w:val="22"/>
              </w:rPr>
              <w:t>To communicate the importance of injury management:</w:t>
            </w:r>
          </w:p>
          <w:p w14:paraId="206F7EE0" w14:textId="77777777" w:rsidR="00CC457E" w:rsidRPr="00CC457E" w:rsidRDefault="00CC457E" w:rsidP="00CC457E">
            <w:pPr>
              <w:ind w:right="390"/>
              <w:jc w:val="left"/>
              <w:rPr>
                <w:rFonts w:ascii="Arial" w:hAnsi="Arial" w:cs="Arial"/>
                <w:sz w:val="22"/>
              </w:rPr>
            </w:pPr>
          </w:p>
          <w:p w14:paraId="70632E24" w14:textId="77777777" w:rsidR="00CC457E" w:rsidRDefault="00CC457E" w:rsidP="00CC457E">
            <w:pPr>
              <w:ind w:right="390"/>
              <w:jc w:val="left"/>
              <w:rPr>
                <w:rFonts w:ascii="Arial" w:eastAsiaTheme="minorEastAsia" w:hAnsi="Arial" w:cs="Arial"/>
                <w:sz w:val="22"/>
                <w:lang w:eastAsia="ja-JP"/>
              </w:rPr>
            </w:pPr>
            <w:r w:rsidRPr="00CC457E">
              <w:rPr>
                <w:rFonts w:ascii="Arial" w:hAnsi="Arial" w:cs="Arial"/>
                <w:sz w:val="22"/>
              </w:rPr>
              <w:t>Use visual aids: Display posters and infographics that highlight injury prevention tips and procedures.</w:t>
            </w:r>
          </w:p>
          <w:p w14:paraId="558987F8" w14:textId="77777777" w:rsidR="000E256D" w:rsidRPr="000E256D" w:rsidRDefault="000E256D" w:rsidP="00CC457E">
            <w:pPr>
              <w:ind w:right="390"/>
              <w:jc w:val="left"/>
              <w:rPr>
                <w:rFonts w:ascii="Arial" w:eastAsiaTheme="minorEastAsia" w:hAnsi="Arial" w:cs="Arial"/>
                <w:sz w:val="22"/>
                <w:lang w:eastAsia="ja-JP"/>
              </w:rPr>
            </w:pPr>
          </w:p>
          <w:p w14:paraId="27EE01F5" w14:textId="77777777" w:rsidR="00CC457E" w:rsidRDefault="00CC457E" w:rsidP="00CC457E">
            <w:pPr>
              <w:ind w:right="390"/>
              <w:jc w:val="left"/>
              <w:rPr>
                <w:rFonts w:ascii="Arial" w:eastAsiaTheme="minorEastAsia" w:hAnsi="Arial" w:cs="Arial"/>
                <w:sz w:val="22"/>
                <w:lang w:eastAsia="ja-JP"/>
              </w:rPr>
            </w:pPr>
            <w:r w:rsidRPr="00CC457E">
              <w:rPr>
                <w:rFonts w:ascii="Arial" w:hAnsi="Arial" w:cs="Arial"/>
                <w:sz w:val="22"/>
              </w:rPr>
              <w:t>Share success stories: Highlight instances where effective injury management led to quick recovery and return to work.</w:t>
            </w:r>
          </w:p>
          <w:p w14:paraId="7356BAB2" w14:textId="77777777" w:rsidR="000E256D" w:rsidRPr="000E256D" w:rsidRDefault="000E256D" w:rsidP="00CC457E">
            <w:pPr>
              <w:ind w:right="390"/>
              <w:jc w:val="left"/>
              <w:rPr>
                <w:rFonts w:ascii="Arial" w:eastAsiaTheme="minorEastAsia" w:hAnsi="Arial" w:cs="Arial"/>
                <w:sz w:val="22"/>
                <w:lang w:eastAsia="ja-JP"/>
              </w:rPr>
            </w:pPr>
          </w:p>
          <w:p w14:paraId="3AD26011" w14:textId="7DA185D1" w:rsidR="006F40C7" w:rsidRPr="004D7438" w:rsidRDefault="00CC457E" w:rsidP="004D7438">
            <w:pPr>
              <w:ind w:right="390"/>
              <w:jc w:val="left"/>
              <w:rPr>
                <w:rFonts w:ascii="Arial" w:hAnsi="Arial" w:cs="Arial"/>
                <w:sz w:val="22"/>
              </w:rPr>
            </w:pPr>
            <w:r w:rsidRPr="00CC457E">
              <w:rPr>
                <w:rFonts w:ascii="Arial" w:hAnsi="Arial" w:cs="Arial"/>
                <w:sz w:val="22"/>
              </w:rPr>
              <w:t xml:space="preserve">Example: I would create a bulletin board with safety tips and success </w:t>
            </w:r>
            <w:r w:rsidR="000E6AAD" w:rsidRPr="00CC457E">
              <w:rPr>
                <w:rFonts w:ascii="Arial" w:hAnsi="Arial" w:cs="Arial"/>
                <w:sz w:val="22"/>
              </w:rPr>
              <w:t>stories and</w:t>
            </w:r>
            <w:r w:rsidRPr="00CC457E">
              <w:rPr>
                <w:rFonts w:ascii="Arial" w:hAnsi="Arial" w:cs="Arial"/>
                <w:sz w:val="22"/>
              </w:rPr>
              <w:t xml:space="preserve"> regularly update it to keep workers informed and motivated.</w:t>
            </w:r>
            <w:permEnd w:id="835785139"/>
          </w:p>
        </w:tc>
      </w:tr>
    </w:tbl>
    <w:p w14:paraId="571B1E95" w14:textId="77777777" w:rsidR="004E206C" w:rsidRPr="00594B1F" w:rsidRDefault="004E206C" w:rsidP="004E206C">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F40C7" w:rsidRPr="000732D9" w14:paraId="50F642B3" w14:textId="77777777" w:rsidTr="001E0B9F">
        <w:trPr>
          <w:tblHeader/>
        </w:trPr>
        <w:tc>
          <w:tcPr>
            <w:tcW w:w="9016" w:type="dxa"/>
            <w:shd w:val="clear" w:color="auto" w:fill="000000"/>
          </w:tcPr>
          <w:p w14:paraId="22E89DB1" w14:textId="77777777" w:rsidR="006F40C7" w:rsidRPr="000732D9" w:rsidRDefault="006F40C7" w:rsidP="001E0B9F">
            <w:pPr>
              <w:keepNext/>
              <w:jc w:val="left"/>
              <w:rPr>
                <w:rFonts w:ascii="Arial" w:hAnsi="Arial" w:cs="Arial"/>
                <w:sz w:val="22"/>
              </w:rPr>
            </w:pPr>
            <w:r w:rsidRPr="000732D9">
              <w:rPr>
                <w:rFonts w:ascii="Arial" w:hAnsi="Arial" w:cs="Arial"/>
                <w:b/>
                <w:sz w:val="22"/>
              </w:rPr>
              <w:t xml:space="preserve">Return-to-work </w:t>
            </w:r>
          </w:p>
        </w:tc>
      </w:tr>
      <w:tr w:rsidR="006F40C7" w:rsidRPr="000732D9" w14:paraId="7DAE7C3A" w14:textId="77777777" w:rsidTr="001E0B9F">
        <w:tc>
          <w:tcPr>
            <w:tcW w:w="9016" w:type="dxa"/>
            <w:shd w:val="clear" w:color="auto" w:fill="D9D9D9"/>
          </w:tcPr>
          <w:p w14:paraId="1269BE19" w14:textId="77777777" w:rsidR="006F40C7" w:rsidRPr="000732D9" w:rsidRDefault="006F40C7" w:rsidP="001E0B9F">
            <w:pPr>
              <w:jc w:val="left"/>
              <w:rPr>
                <w:rFonts w:ascii="Arial" w:hAnsi="Arial" w:cs="Arial"/>
                <w:sz w:val="22"/>
              </w:rPr>
            </w:pPr>
            <w:r w:rsidRPr="000732D9">
              <w:rPr>
                <w:rFonts w:ascii="Arial" w:hAnsi="Arial" w:cs="Arial"/>
                <w:b/>
                <w:sz w:val="22"/>
              </w:rPr>
              <w:t xml:space="preserve">Contributing to planning, development and </w:t>
            </w:r>
            <w:r>
              <w:rPr>
                <w:rFonts w:ascii="Arial" w:hAnsi="Arial" w:cs="Arial"/>
                <w:b/>
                <w:sz w:val="22"/>
              </w:rPr>
              <w:t>implementation</w:t>
            </w:r>
          </w:p>
        </w:tc>
      </w:tr>
      <w:tr w:rsidR="006F40C7" w:rsidRPr="004D7438" w14:paraId="6D5E6F54" w14:textId="77777777" w:rsidTr="001E0B9F">
        <w:trPr>
          <w:trHeight w:val="4365"/>
        </w:trPr>
        <w:tc>
          <w:tcPr>
            <w:tcW w:w="9016" w:type="dxa"/>
          </w:tcPr>
          <w:p w14:paraId="1FFA4587" w14:textId="77777777" w:rsidR="00DE4FE1" w:rsidRPr="00DE4FE1" w:rsidRDefault="00DE4FE1" w:rsidP="00DE4FE1">
            <w:pPr>
              <w:ind w:right="390"/>
              <w:jc w:val="left"/>
              <w:rPr>
                <w:rFonts w:ascii="Arial" w:hAnsi="Arial" w:cs="Arial"/>
                <w:sz w:val="22"/>
              </w:rPr>
            </w:pPr>
            <w:permStart w:id="992565051" w:edGrp="everyone"/>
            <w:r w:rsidRPr="00DE4FE1">
              <w:rPr>
                <w:rFonts w:ascii="Arial" w:hAnsi="Arial" w:cs="Arial"/>
                <w:sz w:val="22"/>
              </w:rPr>
              <w:t>For return-to-work, I would:</w:t>
            </w:r>
          </w:p>
          <w:p w14:paraId="5F4A1A1E" w14:textId="77777777" w:rsidR="00DE4FE1" w:rsidRPr="00DE4FE1" w:rsidRDefault="00DE4FE1" w:rsidP="00DE4FE1">
            <w:pPr>
              <w:ind w:right="390"/>
              <w:jc w:val="left"/>
              <w:rPr>
                <w:rFonts w:ascii="Arial" w:hAnsi="Arial" w:cs="Arial"/>
                <w:sz w:val="22"/>
              </w:rPr>
            </w:pPr>
          </w:p>
          <w:p w14:paraId="38D8D514" w14:textId="64C30546" w:rsidR="00DE4FE1" w:rsidRDefault="00DE4FE1" w:rsidP="00DE4FE1">
            <w:pPr>
              <w:ind w:right="390"/>
              <w:jc w:val="left"/>
              <w:rPr>
                <w:rFonts w:ascii="Arial" w:eastAsiaTheme="minorEastAsia" w:hAnsi="Arial" w:cs="Arial"/>
                <w:sz w:val="22"/>
                <w:lang w:eastAsia="ja-JP"/>
              </w:rPr>
            </w:pPr>
            <w:r w:rsidRPr="00DE4FE1">
              <w:rPr>
                <w:rFonts w:ascii="Arial" w:hAnsi="Arial" w:cs="Arial"/>
                <w:sz w:val="22"/>
              </w:rPr>
              <w:t>Develop return-to-work plans: Create individuali</w:t>
            </w:r>
            <w:r w:rsidR="000E6AAD">
              <w:rPr>
                <w:rFonts w:ascii="Arial" w:eastAsiaTheme="minorEastAsia" w:hAnsi="Arial" w:cs="Arial" w:hint="eastAsia"/>
                <w:sz w:val="22"/>
                <w:lang w:eastAsia="ja-JP"/>
              </w:rPr>
              <w:t>s</w:t>
            </w:r>
            <w:r w:rsidRPr="00DE4FE1">
              <w:rPr>
                <w:rFonts w:ascii="Arial" w:hAnsi="Arial" w:cs="Arial"/>
                <w:sz w:val="22"/>
              </w:rPr>
              <w:t>ed plans that outline suitable duties and accommodations for injured workers.</w:t>
            </w:r>
          </w:p>
          <w:p w14:paraId="32B7E062" w14:textId="77777777" w:rsidR="000E256D" w:rsidRPr="000E256D" w:rsidRDefault="000E256D" w:rsidP="00DE4FE1">
            <w:pPr>
              <w:ind w:right="390"/>
              <w:jc w:val="left"/>
              <w:rPr>
                <w:rFonts w:ascii="Arial" w:eastAsiaTheme="minorEastAsia" w:hAnsi="Arial" w:cs="Arial"/>
                <w:sz w:val="22"/>
                <w:lang w:eastAsia="ja-JP"/>
              </w:rPr>
            </w:pPr>
          </w:p>
          <w:p w14:paraId="7173347B" w14:textId="25C03267" w:rsidR="00DE4FE1" w:rsidRDefault="00DE4FE1" w:rsidP="00DE4FE1">
            <w:pPr>
              <w:ind w:right="390"/>
              <w:jc w:val="left"/>
              <w:rPr>
                <w:rFonts w:ascii="Arial" w:eastAsiaTheme="minorEastAsia" w:hAnsi="Arial" w:cs="Arial"/>
                <w:sz w:val="22"/>
                <w:lang w:eastAsia="ja-JP"/>
              </w:rPr>
            </w:pPr>
            <w:r w:rsidRPr="00DE4FE1">
              <w:rPr>
                <w:rFonts w:ascii="Arial" w:hAnsi="Arial" w:cs="Arial"/>
                <w:sz w:val="22"/>
              </w:rPr>
              <w:t xml:space="preserve">Monitor progress: Regularly check in with returning workers to ensure they are adjusting </w:t>
            </w:r>
            <w:r w:rsidR="000E6AAD" w:rsidRPr="00DE4FE1">
              <w:rPr>
                <w:rFonts w:ascii="Arial" w:hAnsi="Arial" w:cs="Arial"/>
                <w:sz w:val="22"/>
              </w:rPr>
              <w:t>well,</w:t>
            </w:r>
            <w:r w:rsidRPr="00DE4FE1">
              <w:rPr>
                <w:rFonts w:ascii="Arial" w:hAnsi="Arial" w:cs="Arial"/>
                <w:sz w:val="22"/>
              </w:rPr>
              <w:t xml:space="preserve"> and their duties are appropriate.</w:t>
            </w:r>
          </w:p>
          <w:p w14:paraId="67E43C08" w14:textId="77777777" w:rsidR="000E256D" w:rsidRPr="000E256D" w:rsidRDefault="000E256D" w:rsidP="00DE4FE1">
            <w:pPr>
              <w:ind w:right="390"/>
              <w:jc w:val="left"/>
              <w:rPr>
                <w:rFonts w:ascii="Arial" w:eastAsiaTheme="minorEastAsia" w:hAnsi="Arial" w:cs="Arial"/>
                <w:sz w:val="22"/>
                <w:lang w:eastAsia="ja-JP"/>
              </w:rPr>
            </w:pPr>
          </w:p>
          <w:p w14:paraId="12F8C9B2" w14:textId="6BB1592D" w:rsidR="006F40C7" w:rsidRPr="004D7438" w:rsidRDefault="00DE4FE1" w:rsidP="004D7438">
            <w:pPr>
              <w:ind w:right="390"/>
              <w:jc w:val="left"/>
              <w:rPr>
                <w:rFonts w:ascii="Arial" w:hAnsi="Arial" w:cs="Arial"/>
                <w:sz w:val="22"/>
              </w:rPr>
            </w:pPr>
            <w:r w:rsidRPr="00DE4FE1">
              <w:rPr>
                <w:rFonts w:ascii="Arial" w:hAnsi="Arial" w:cs="Arial"/>
                <w:sz w:val="22"/>
              </w:rPr>
              <w:t>Example: If a worker is recovering from a back injury, I would design a return-to-work plan that includes light duties and gradually increases their workload as they recover.</w:t>
            </w:r>
            <w:permEnd w:id="992565051"/>
          </w:p>
        </w:tc>
      </w:tr>
      <w:tr w:rsidR="006F40C7" w:rsidRPr="000732D9" w14:paraId="24E1CB6C" w14:textId="77777777" w:rsidTr="001E0B9F">
        <w:tc>
          <w:tcPr>
            <w:tcW w:w="9016" w:type="dxa"/>
            <w:shd w:val="clear" w:color="auto" w:fill="D9D9D9"/>
          </w:tcPr>
          <w:p w14:paraId="5AE1D629" w14:textId="77777777" w:rsidR="006F40C7" w:rsidRPr="000732D9" w:rsidRDefault="006F40C7" w:rsidP="001E0B9F">
            <w:pPr>
              <w:keepNext/>
              <w:jc w:val="left"/>
              <w:rPr>
                <w:rFonts w:ascii="Arial" w:hAnsi="Arial" w:cs="Arial"/>
                <w:sz w:val="22"/>
              </w:rPr>
            </w:pPr>
            <w:r w:rsidRPr="000732D9">
              <w:rPr>
                <w:rFonts w:ascii="Arial" w:hAnsi="Arial" w:cs="Arial"/>
                <w:b/>
                <w:sz w:val="22"/>
              </w:rPr>
              <w:lastRenderedPageBreak/>
              <w:t>Seek</w:t>
            </w:r>
            <w:r>
              <w:rPr>
                <w:rFonts w:ascii="Arial" w:hAnsi="Arial" w:cs="Arial"/>
                <w:b/>
                <w:sz w:val="22"/>
              </w:rPr>
              <w:t>ing</w:t>
            </w:r>
            <w:r w:rsidRPr="000732D9">
              <w:rPr>
                <w:rFonts w:ascii="Arial" w:hAnsi="Arial" w:cs="Arial"/>
                <w:b/>
                <w:sz w:val="22"/>
              </w:rPr>
              <w:t xml:space="preserve"> contribution and support in planning, development and </w:t>
            </w:r>
            <w:r>
              <w:rPr>
                <w:rFonts w:ascii="Arial" w:hAnsi="Arial" w:cs="Arial"/>
                <w:b/>
                <w:sz w:val="22"/>
              </w:rPr>
              <w:t>implementation</w:t>
            </w:r>
          </w:p>
        </w:tc>
      </w:tr>
      <w:tr w:rsidR="006F40C7" w:rsidRPr="004D7438" w14:paraId="31C3A9BB" w14:textId="77777777" w:rsidTr="001E0B9F">
        <w:trPr>
          <w:trHeight w:val="5102"/>
        </w:trPr>
        <w:tc>
          <w:tcPr>
            <w:tcW w:w="9016" w:type="dxa"/>
          </w:tcPr>
          <w:p w14:paraId="5B808CD5" w14:textId="77777777" w:rsidR="00DE4FE1" w:rsidRPr="00DE4FE1" w:rsidRDefault="00DE4FE1" w:rsidP="00DE4FE1">
            <w:pPr>
              <w:keepNext/>
              <w:ind w:right="390"/>
              <w:jc w:val="left"/>
              <w:rPr>
                <w:rFonts w:ascii="Arial" w:hAnsi="Arial" w:cs="Arial"/>
                <w:sz w:val="22"/>
              </w:rPr>
            </w:pPr>
            <w:permStart w:id="1600535841" w:edGrp="everyone"/>
            <w:r w:rsidRPr="00DE4FE1">
              <w:rPr>
                <w:rFonts w:ascii="Arial" w:hAnsi="Arial" w:cs="Arial"/>
                <w:sz w:val="22"/>
              </w:rPr>
              <w:t>To seek contribution and support:</w:t>
            </w:r>
          </w:p>
          <w:p w14:paraId="6DA7BAB1" w14:textId="77777777" w:rsidR="00DE4FE1" w:rsidRPr="00DE4FE1" w:rsidRDefault="00DE4FE1" w:rsidP="00DE4FE1">
            <w:pPr>
              <w:keepNext/>
              <w:ind w:right="390"/>
              <w:jc w:val="left"/>
              <w:rPr>
                <w:rFonts w:ascii="Arial" w:hAnsi="Arial" w:cs="Arial"/>
                <w:sz w:val="22"/>
              </w:rPr>
            </w:pPr>
          </w:p>
          <w:p w14:paraId="56B2070B" w14:textId="77777777" w:rsidR="00DE4FE1" w:rsidRDefault="00DE4FE1" w:rsidP="00DE4FE1">
            <w:pPr>
              <w:keepNext/>
              <w:ind w:right="390"/>
              <w:jc w:val="left"/>
              <w:rPr>
                <w:rFonts w:ascii="Arial" w:eastAsiaTheme="minorEastAsia" w:hAnsi="Arial" w:cs="Arial"/>
                <w:sz w:val="22"/>
                <w:lang w:eastAsia="ja-JP"/>
              </w:rPr>
            </w:pPr>
            <w:r w:rsidRPr="00DE4FE1">
              <w:rPr>
                <w:rFonts w:ascii="Arial" w:hAnsi="Arial" w:cs="Arial"/>
                <w:sz w:val="22"/>
              </w:rPr>
              <w:t>Involve workers in planning: Discuss return-to-work plans with injured workers and adjust based on their feedback.</w:t>
            </w:r>
          </w:p>
          <w:p w14:paraId="5D23906F" w14:textId="77777777" w:rsidR="000E256D" w:rsidRPr="000E256D" w:rsidRDefault="000E256D" w:rsidP="00DE4FE1">
            <w:pPr>
              <w:keepNext/>
              <w:ind w:right="390"/>
              <w:jc w:val="left"/>
              <w:rPr>
                <w:rFonts w:ascii="Arial" w:eastAsiaTheme="minorEastAsia" w:hAnsi="Arial" w:cs="Arial"/>
                <w:sz w:val="22"/>
                <w:lang w:eastAsia="ja-JP"/>
              </w:rPr>
            </w:pPr>
          </w:p>
          <w:p w14:paraId="06C51CD2" w14:textId="77777777" w:rsidR="00DE4FE1" w:rsidRDefault="00DE4FE1" w:rsidP="00DE4FE1">
            <w:pPr>
              <w:keepNext/>
              <w:ind w:right="390"/>
              <w:jc w:val="left"/>
              <w:rPr>
                <w:rFonts w:ascii="Arial" w:eastAsiaTheme="minorEastAsia" w:hAnsi="Arial" w:cs="Arial"/>
                <w:sz w:val="22"/>
                <w:lang w:eastAsia="ja-JP"/>
              </w:rPr>
            </w:pPr>
            <w:r w:rsidRPr="00DE4FE1">
              <w:rPr>
                <w:rFonts w:ascii="Arial" w:hAnsi="Arial" w:cs="Arial"/>
                <w:sz w:val="22"/>
              </w:rPr>
              <w:t>Coordinate with HR and medical staff: Work closely with HR and healthcare providers to ensure the return-to-work process is smooth and supportive.</w:t>
            </w:r>
          </w:p>
          <w:p w14:paraId="11778F77" w14:textId="77777777" w:rsidR="000E256D" w:rsidRPr="000E256D" w:rsidRDefault="000E256D" w:rsidP="00DE4FE1">
            <w:pPr>
              <w:keepNext/>
              <w:ind w:right="390"/>
              <w:jc w:val="left"/>
              <w:rPr>
                <w:rFonts w:ascii="Arial" w:eastAsiaTheme="minorEastAsia" w:hAnsi="Arial" w:cs="Arial"/>
                <w:sz w:val="22"/>
                <w:lang w:eastAsia="ja-JP"/>
              </w:rPr>
            </w:pPr>
          </w:p>
          <w:p w14:paraId="1FBD0709" w14:textId="52EF6660" w:rsidR="006F40C7" w:rsidRPr="004D7438" w:rsidRDefault="00DE4FE1" w:rsidP="004D7438">
            <w:pPr>
              <w:keepNext/>
              <w:ind w:right="390"/>
              <w:jc w:val="left"/>
              <w:rPr>
                <w:rFonts w:ascii="Arial" w:hAnsi="Arial" w:cs="Arial"/>
                <w:sz w:val="22"/>
              </w:rPr>
            </w:pPr>
            <w:r w:rsidRPr="00DE4FE1">
              <w:rPr>
                <w:rFonts w:ascii="Arial" w:hAnsi="Arial" w:cs="Arial"/>
                <w:sz w:val="22"/>
              </w:rPr>
              <w:t>Example: I would hold meetings with the injured worker, HR, and medical staff to develop a comprehensive return-to-work plan that addresses all concerns.</w:t>
            </w:r>
            <w:permEnd w:id="1600535841"/>
          </w:p>
        </w:tc>
      </w:tr>
      <w:tr w:rsidR="006F40C7" w:rsidRPr="000732D9" w14:paraId="23F2FA9A" w14:textId="77777777" w:rsidTr="001E0B9F">
        <w:tc>
          <w:tcPr>
            <w:tcW w:w="9016" w:type="dxa"/>
            <w:shd w:val="clear" w:color="auto" w:fill="D9D9D9"/>
          </w:tcPr>
          <w:p w14:paraId="3A532D05" w14:textId="77777777" w:rsidR="006F40C7" w:rsidRPr="000732D9" w:rsidRDefault="006F40C7" w:rsidP="001E0B9F">
            <w:pPr>
              <w:keepNext/>
              <w:jc w:val="left"/>
              <w:rPr>
                <w:rFonts w:ascii="Arial" w:hAnsi="Arial" w:cs="Arial"/>
                <w:sz w:val="22"/>
              </w:rPr>
            </w:pPr>
            <w:r w:rsidRPr="000732D9">
              <w:rPr>
                <w:rFonts w:ascii="Arial" w:hAnsi="Arial" w:cs="Arial"/>
                <w:b/>
                <w:sz w:val="22"/>
              </w:rPr>
              <w:t>Communicat</w:t>
            </w:r>
            <w:r>
              <w:rPr>
                <w:rFonts w:ascii="Arial" w:hAnsi="Arial" w:cs="Arial"/>
                <w:b/>
                <w:sz w:val="22"/>
              </w:rPr>
              <w:t>ing about</w:t>
            </w:r>
            <w:r w:rsidRPr="000732D9">
              <w:rPr>
                <w:rFonts w:ascii="Arial" w:hAnsi="Arial" w:cs="Arial"/>
                <w:b/>
                <w:sz w:val="22"/>
              </w:rPr>
              <w:t xml:space="preserve"> WHSMS</w:t>
            </w:r>
            <w:r>
              <w:rPr>
                <w:rFonts w:ascii="Arial" w:hAnsi="Arial" w:cs="Arial"/>
                <w:b/>
                <w:sz w:val="22"/>
              </w:rPr>
              <w:t xml:space="preserve"> element</w:t>
            </w:r>
          </w:p>
        </w:tc>
      </w:tr>
      <w:tr w:rsidR="006F40C7" w:rsidRPr="004D7438" w14:paraId="517246CD" w14:textId="77777777" w:rsidTr="001E0B9F">
        <w:trPr>
          <w:trHeight w:val="3345"/>
        </w:trPr>
        <w:tc>
          <w:tcPr>
            <w:tcW w:w="9016" w:type="dxa"/>
          </w:tcPr>
          <w:p w14:paraId="1B69A084" w14:textId="77777777" w:rsidR="000E6AAD" w:rsidRPr="000E6AAD" w:rsidRDefault="000E6AAD" w:rsidP="000E6AAD">
            <w:pPr>
              <w:ind w:right="390"/>
              <w:jc w:val="left"/>
              <w:rPr>
                <w:rFonts w:ascii="Arial" w:hAnsi="Arial" w:cs="Arial"/>
                <w:sz w:val="22"/>
              </w:rPr>
            </w:pPr>
            <w:permStart w:id="466487726" w:edGrp="everyone"/>
            <w:r w:rsidRPr="000E6AAD">
              <w:rPr>
                <w:rFonts w:ascii="Arial" w:hAnsi="Arial" w:cs="Arial"/>
                <w:sz w:val="22"/>
              </w:rPr>
              <w:t>To communicate the importance of return-to-work:</w:t>
            </w:r>
          </w:p>
          <w:p w14:paraId="3E3FA386" w14:textId="77777777" w:rsidR="000E6AAD" w:rsidRPr="000E6AAD" w:rsidRDefault="000E6AAD" w:rsidP="000E6AAD">
            <w:pPr>
              <w:ind w:right="390"/>
              <w:jc w:val="left"/>
              <w:rPr>
                <w:rFonts w:ascii="Arial" w:hAnsi="Arial" w:cs="Arial"/>
                <w:sz w:val="22"/>
              </w:rPr>
            </w:pPr>
          </w:p>
          <w:p w14:paraId="2A710EAB" w14:textId="4E3257A6" w:rsidR="000E6AAD" w:rsidRDefault="000E6AAD" w:rsidP="000E6AAD">
            <w:pPr>
              <w:ind w:right="390"/>
              <w:jc w:val="left"/>
              <w:rPr>
                <w:rFonts w:ascii="Arial" w:eastAsiaTheme="minorEastAsia" w:hAnsi="Arial" w:cs="Arial"/>
                <w:sz w:val="22"/>
                <w:lang w:eastAsia="ja-JP"/>
              </w:rPr>
            </w:pPr>
            <w:r w:rsidRPr="000E6AAD">
              <w:rPr>
                <w:rFonts w:ascii="Arial" w:hAnsi="Arial" w:cs="Arial"/>
                <w:sz w:val="22"/>
              </w:rPr>
              <w:t>Conduct workshops: Organi</w:t>
            </w:r>
            <w:r>
              <w:rPr>
                <w:rFonts w:ascii="Arial" w:eastAsiaTheme="minorEastAsia" w:hAnsi="Arial" w:cs="Arial" w:hint="eastAsia"/>
                <w:sz w:val="22"/>
                <w:lang w:eastAsia="ja-JP"/>
              </w:rPr>
              <w:t>s</w:t>
            </w:r>
            <w:r w:rsidRPr="000E6AAD">
              <w:rPr>
                <w:rFonts w:ascii="Arial" w:hAnsi="Arial" w:cs="Arial"/>
                <w:sz w:val="22"/>
              </w:rPr>
              <w:t>e workshops that explain the return-to-work process and its benefits for both the worker and the organi</w:t>
            </w:r>
            <w:r w:rsidR="000E256D">
              <w:rPr>
                <w:rFonts w:ascii="Arial" w:eastAsiaTheme="minorEastAsia" w:hAnsi="Arial" w:cs="Arial" w:hint="eastAsia"/>
                <w:sz w:val="22"/>
                <w:lang w:eastAsia="ja-JP"/>
              </w:rPr>
              <w:t>s</w:t>
            </w:r>
            <w:r w:rsidRPr="000E6AAD">
              <w:rPr>
                <w:rFonts w:ascii="Arial" w:hAnsi="Arial" w:cs="Arial"/>
                <w:sz w:val="22"/>
              </w:rPr>
              <w:t>ation.</w:t>
            </w:r>
          </w:p>
          <w:p w14:paraId="7E42F783" w14:textId="77777777" w:rsidR="000E256D" w:rsidRPr="000E256D" w:rsidRDefault="000E256D" w:rsidP="000E6AAD">
            <w:pPr>
              <w:ind w:right="390"/>
              <w:jc w:val="left"/>
              <w:rPr>
                <w:rFonts w:ascii="Arial" w:eastAsiaTheme="minorEastAsia" w:hAnsi="Arial" w:cs="Arial"/>
                <w:sz w:val="22"/>
                <w:lang w:eastAsia="ja-JP"/>
              </w:rPr>
            </w:pPr>
          </w:p>
          <w:p w14:paraId="4E4C786F" w14:textId="77777777" w:rsidR="000E6AAD" w:rsidRDefault="000E6AAD" w:rsidP="000E6AAD">
            <w:pPr>
              <w:ind w:right="390"/>
              <w:jc w:val="left"/>
              <w:rPr>
                <w:rFonts w:ascii="Arial" w:eastAsiaTheme="minorEastAsia" w:hAnsi="Arial" w:cs="Arial"/>
                <w:sz w:val="22"/>
                <w:lang w:eastAsia="ja-JP"/>
              </w:rPr>
            </w:pPr>
            <w:r w:rsidRPr="000E6AAD">
              <w:rPr>
                <w:rFonts w:ascii="Arial" w:hAnsi="Arial" w:cs="Arial"/>
                <w:sz w:val="22"/>
              </w:rPr>
              <w:t>Provide written materials: Distribute brochures and guides that outline the steps and benefits of the return-to-work program.</w:t>
            </w:r>
          </w:p>
          <w:p w14:paraId="04CD2254" w14:textId="77777777" w:rsidR="000E256D" w:rsidRPr="000E256D" w:rsidRDefault="000E256D" w:rsidP="000E6AAD">
            <w:pPr>
              <w:ind w:right="390"/>
              <w:jc w:val="left"/>
              <w:rPr>
                <w:rFonts w:ascii="Arial" w:eastAsiaTheme="minorEastAsia" w:hAnsi="Arial" w:cs="Arial"/>
                <w:sz w:val="22"/>
                <w:lang w:eastAsia="ja-JP"/>
              </w:rPr>
            </w:pPr>
          </w:p>
          <w:p w14:paraId="163D870A" w14:textId="66B50AA5" w:rsidR="006F40C7" w:rsidRPr="004D7438" w:rsidRDefault="000E6AAD" w:rsidP="004D7438">
            <w:pPr>
              <w:ind w:right="390"/>
              <w:jc w:val="left"/>
              <w:rPr>
                <w:rFonts w:ascii="Arial" w:hAnsi="Arial" w:cs="Arial"/>
                <w:sz w:val="22"/>
              </w:rPr>
            </w:pPr>
            <w:r w:rsidRPr="000E6AAD">
              <w:rPr>
                <w:rFonts w:ascii="Arial" w:hAnsi="Arial" w:cs="Arial"/>
                <w:sz w:val="22"/>
              </w:rPr>
              <w:t>Example: I would host a workshop where workers can learn about the return-to-work process and ask questions, and provide them with written materials to refer to later.</w:t>
            </w:r>
            <w:permEnd w:id="466487726"/>
          </w:p>
        </w:tc>
      </w:tr>
    </w:tbl>
    <w:p w14:paraId="5E507044" w14:textId="77777777" w:rsidR="004E206C" w:rsidRPr="00594B1F" w:rsidRDefault="004E206C" w:rsidP="004E206C">
      <w:pPr>
        <w:jc w:val="left"/>
        <w:rPr>
          <w:rFonts w:ascii="Arial" w:eastAsia="Calibri" w:hAnsi="Arial" w:cs="Arial"/>
          <w:sz w:val="22"/>
          <w:szCs w:val="22"/>
        </w:rPr>
      </w:pPr>
    </w:p>
    <w:p w14:paraId="4EEFD837" w14:textId="77777777" w:rsidR="004E206C" w:rsidRPr="00594B1F" w:rsidRDefault="004E206C" w:rsidP="004E20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086DCC5" w14:textId="77777777" w:rsidTr="001133F5">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5723F287" w:rsidR="004E206C" w:rsidRPr="001C4084" w:rsidRDefault="004E206C" w:rsidP="009100AE">
            <w:pPr>
              <w:rPr>
                <w:rFonts w:ascii="Arial" w:hAnsi="Arial" w:cs="Arial"/>
                <w:sz w:val="22"/>
                <w:szCs w:val="22"/>
              </w:rPr>
            </w:pPr>
          </w:p>
        </w:tc>
        <w:permStart w:id="334198101" w:edGrp="everyone"/>
        <w:tc>
          <w:tcPr>
            <w:tcW w:w="624"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334198101"/>
          </w:p>
        </w:tc>
      </w:tr>
    </w:tbl>
    <w:p w14:paraId="454F4A9A" w14:textId="77777777" w:rsidR="00515252" w:rsidRDefault="00515252" w:rsidP="004E206C">
      <w:pPr>
        <w:rPr>
          <w:rFonts w:ascii="Arial" w:hAnsi="Arial" w:cs="Arial"/>
          <w:sz w:val="22"/>
          <w:szCs w:val="22"/>
        </w:rPr>
      </w:pPr>
    </w:p>
    <w:p w14:paraId="5B401D7E" w14:textId="77777777" w:rsidR="006F40C7" w:rsidRDefault="004E206C" w:rsidP="004E206C">
      <w:pPr>
        <w:jc w:val="left"/>
        <w:rPr>
          <w:rFonts w:ascii="Arial"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6F40C7" w:rsidRPr="000732D9" w14:paraId="4DE17685" w14:textId="77777777" w:rsidTr="001E0B9F">
        <w:tc>
          <w:tcPr>
            <w:tcW w:w="9235" w:type="dxa"/>
            <w:shd w:val="clear" w:color="auto" w:fill="232F84"/>
          </w:tcPr>
          <w:p w14:paraId="45B86402" w14:textId="77777777" w:rsidR="006F40C7" w:rsidRPr="000732D9" w:rsidRDefault="006F40C7" w:rsidP="007917A2">
            <w:pPr>
              <w:numPr>
                <w:ilvl w:val="0"/>
                <w:numId w:val="23"/>
              </w:numPr>
              <w:jc w:val="left"/>
              <w:rPr>
                <w:rFonts w:ascii="Arial" w:hAnsi="Arial" w:cs="Arial"/>
                <w:b/>
                <w:sz w:val="22"/>
              </w:rPr>
            </w:pPr>
            <w:bookmarkStart w:id="14" w:name="_Ref37237390"/>
          </w:p>
        </w:tc>
        <w:bookmarkEnd w:id="14"/>
      </w:tr>
      <w:tr w:rsidR="006F40C7" w:rsidRPr="000732D9" w14:paraId="73E2ED49" w14:textId="77777777" w:rsidTr="001E0B9F">
        <w:tc>
          <w:tcPr>
            <w:tcW w:w="9235" w:type="dxa"/>
            <w:shd w:val="clear" w:color="auto" w:fill="A1D7E1"/>
          </w:tcPr>
          <w:p w14:paraId="5D8CA554" w14:textId="77777777" w:rsidR="006F40C7" w:rsidRPr="000732D9" w:rsidRDefault="006F40C7" w:rsidP="001E0B9F">
            <w:pPr>
              <w:jc w:val="left"/>
              <w:rPr>
                <w:rFonts w:ascii="Arial" w:hAnsi="Arial" w:cs="Arial"/>
                <w:sz w:val="22"/>
              </w:rPr>
            </w:pPr>
            <w:r w:rsidRPr="000732D9">
              <w:rPr>
                <w:rFonts w:ascii="Arial" w:hAnsi="Arial" w:cs="Arial"/>
                <w:sz w:val="22"/>
              </w:rPr>
              <w:t xml:space="preserve">You are required, as a workgroup supervisor, to contribute to </w:t>
            </w:r>
            <w:r>
              <w:rPr>
                <w:rFonts w:ascii="Arial" w:hAnsi="Arial" w:cs="Arial"/>
                <w:sz w:val="22"/>
              </w:rPr>
              <w:t>reviewing the elements of the WHSMS plan addressed in Activity 2</w:t>
            </w:r>
            <w:r w:rsidRPr="000732D9">
              <w:rPr>
                <w:rFonts w:ascii="Arial" w:hAnsi="Arial" w:cs="Arial"/>
                <w:sz w:val="22"/>
              </w:rPr>
              <w:t>:</w:t>
            </w:r>
          </w:p>
          <w:p w14:paraId="77AF7F9F"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Injury management </w:t>
            </w:r>
          </w:p>
          <w:p w14:paraId="22BFFD7C"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Return-to-work </w:t>
            </w:r>
          </w:p>
          <w:p w14:paraId="3A6C484D" w14:textId="77777777" w:rsidR="006F40C7" w:rsidRPr="000732D9" w:rsidRDefault="006F40C7" w:rsidP="001E0B9F">
            <w:pPr>
              <w:jc w:val="left"/>
              <w:rPr>
                <w:rFonts w:ascii="Arial" w:hAnsi="Arial" w:cs="Arial"/>
                <w:sz w:val="22"/>
              </w:rPr>
            </w:pPr>
          </w:p>
          <w:p w14:paraId="671E8C09" w14:textId="77777777" w:rsidR="006F40C7" w:rsidRPr="000732D9" w:rsidRDefault="006F40C7" w:rsidP="001E0B9F">
            <w:pPr>
              <w:jc w:val="left"/>
              <w:rPr>
                <w:rFonts w:ascii="Arial" w:hAnsi="Arial" w:cs="Arial"/>
                <w:sz w:val="22"/>
              </w:rPr>
            </w:pPr>
            <w:r>
              <w:rPr>
                <w:rFonts w:ascii="Arial" w:hAnsi="Arial" w:cs="Arial"/>
                <w:sz w:val="22"/>
              </w:rPr>
              <w:t>E</w:t>
            </w:r>
            <w:r w:rsidRPr="000732D9">
              <w:rPr>
                <w:rFonts w:ascii="Arial" w:hAnsi="Arial" w:cs="Arial"/>
                <w:sz w:val="22"/>
              </w:rPr>
              <w:t>xplain how you would:</w:t>
            </w:r>
          </w:p>
          <w:p w14:paraId="19EF1BD9" w14:textId="77777777" w:rsidR="006F40C7" w:rsidRDefault="006F40C7" w:rsidP="007917A2">
            <w:pPr>
              <w:numPr>
                <w:ilvl w:val="0"/>
                <w:numId w:val="29"/>
              </w:numPr>
              <w:contextualSpacing/>
              <w:jc w:val="left"/>
              <w:rPr>
                <w:rFonts w:ascii="Arial" w:hAnsi="Arial" w:cs="Arial"/>
                <w:sz w:val="22"/>
              </w:rPr>
            </w:pPr>
            <w:bookmarkStart w:id="15" w:name="_Ref37237392"/>
            <w:r>
              <w:rPr>
                <w:rFonts w:ascii="Arial" w:hAnsi="Arial" w:cs="Arial"/>
                <w:sz w:val="22"/>
              </w:rPr>
              <w:t>Monitor each of these elements, to ensure they are effective and providing safe systems of work</w:t>
            </w:r>
            <w:bookmarkEnd w:id="15"/>
            <w:r>
              <w:rPr>
                <w:rFonts w:ascii="Arial" w:hAnsi="Arial" w:cs="Arial"/>
                <w:sz w:val="22"/>
              </w:rPr>
              <w:t xml:space="preserve"> </w:t>
            </w:r>
          </w:p>
          <w:p w14:paraId="050C20DD" w14:textId="77777777" w:rsidR="006F40C7" w:rsidRDefault="006F40C7" w:rsidP="007917A2">
            <w:pPr>
              <w:numPr>
                <w:ilvl w:val="0"/>
                <w:numId w:val="29"/>
              </w:numPr>
              <w:ind w:left="709"/>
              <w:jc w:val="left"/>
              <w:rPr>
                <w:rFonts w:ascii="Arial" w:hAnsi="Arial" w:cs="Arial"/>
                <w:sz w:val="22"/>
              </w:rPr>
            </w:pPr>
            <w:bookmarkStart w:id="16" w:name="_Ref37237406"/>
            <w:r w:rsidRPr="000732D9">
              <w:rPr>
                <w:rFonts w:ascii="Arial" w:hAnsi="Arial" w:cs="Arial"/>
                <w:sz w:val="22"/>
              </w:rPr>
              <w:t xml:space="preserve">For each </w:t>
            </w:r>
            <w:r>
              <w:rPr>
                <w:rFonts w:ascii="Arial" w:hAnsi="Arial" w:cs="Arial"/>
                <w:sz w:val="22"/>
              </w:rPr>
              <w:t>element</w:t>
            </w:r>
            <w:r w:rsidRPr="000732D9">
              <w:rPr>
                <w:rFonts w:ascii="Arial" w:hAnsi="Arial" w:cs="Arial"/>
                <w:sz w:val="22"/>
              </w:rPr>
              <w:t>, provide one (1) example of a</w:t>
            </w:r>
            <w:r>
              <w:rPr>
                <w:rFonts w:ascii="Arial" w:hAnsi="Arial" w:cs="Arial"/>
                <w:sz w:val="22"/>
              </w:rPr>
              <w:t xml:space="preserve">n implementation </w:t>
            </w:r>
            <w:r w:rsidRPr="000732D9">
              <w:rPr>
                <w:rFonts w:ascii="Arial" w:hAnsi="Arial" w:cs="Arial"/>
                <w:sz w:val="22"/>
              </w:rPr>
              <w:t>limitation that might be identified through the evaluation</w:t>
            </w:r>
            <w:bookmarkEnd w:id="16"/>
            <w:r>
              <w:rPr>
                <w:rFonts w:ascii="Arial" w:hAnsi="Arial" w:cs="Arial"/>
                <w:sz w:val="22"/>
              </w:rPr>
              <w:t xml:space="preserve"> </w:t>
            </w:r>
          </w:p>
          <w:p w14:paraId="3D556745" w14:textId="77777777" w:rsidR="006F40C7" w:rsidRDefault="006F40C7" w:rsidP="007917A2">
            <w:pPr>
              <w:numPr>
                <w:ilvl w:val="0"/>
                <w:numId w:val="29"/>
              </w:numPr>
              <w:ind w:left="709"/>
              <w:jc w:val="left"/>
              <w:rPr>
                <w:rFonts w:ascii="Arial" w:hAnsi="Arial" w:cs="Arial"/>
                <w:sz w:val="22"/>
              </w:rPr>
            </w:pPr>
            <w:bookmarkStart w:id="17" w:name="_Ref37240039"/>
            <w:bookmarkStart w:id="18" w:name="_Ref37237408"/>
            <w:bookmarkStart w:id="19" w:name="_Ref37238036"/>
            <w:r>
              <w:rPr>
                <w:rFonts w:ascii="Arial" w:hAnsi="Arial" w:cs="Arial"/>
                <w:sz w:val="22"/>
              </w:rPr>
              <w:t xml:space="preserve">Propose </w:t>
            </w:r>
            <w:r w:rsidRPr="008F7EE4">
              <w:rPr>
                <w:rFonts w:ascii="Arial" w:hAnsi="Arial" w:cs="Arial"/>
                <w:sz w:val="22"/>
              </w:rPr>
              <w:t>two (2) adjustments to</w:t>
            </w:r>
            <w:r>
              <w:rPr>
                <w:rFonts w:ascii="Arial" w:hAnsi="Arial" w:cs="Arial"/>
                <w:sz w:val="22"/>
              </w:rPr>
              <w:t xml:space="preserve"> improve the WHSMS implementation plan to address each limitation, identifying the preferred option after considering time and resource constraints that may exist</w:t>
            </w:r>
            <w:bookmarkEnd w:id="17"/>
          </w:p>
          <w:p w14:paraId="1067A99F" w14:textId="77777777" w:rsidR="006F40C7" w:rsidRPr="000732D9" w:rsidRDefault="006F40C7" w:rsidP="007917A2">
            <w:pPr>
              <w:numPr>
                <w:ilvl w:val="0"/>
                <w:numId w:val="29"/>
              </w:numPr>
              <w:ind w:left="709"/>
              <w:jc w:val="left"/>
              <w:rPr>
                <w:rFonts w:ascii="Arial" w:hAnsi="Arial" w:cs="Arial"/>
                <w:sz w:val="22"/>
              </w:rPr>
            </w:pPr>
            <w:bookmarkStart w:id="20" w:name="_Ref37239984"/>
            <w:r>
              <w:rPr>
                <w:rFonts w:ascii="Arial" w:hAnsi="Arial" w:cs="Arial"/>
                <w:sz w:val="22"/>
              </w:rPr>
              <w:t>Explain how you would document and distribute the details of the adjusted plan</w:t>
            </w:r>
            <w:bookmarkEnd w:id="18"/>
            <w:r>
              <w:rPr>
                <w:rFonts w:ascii="Arial" w:hAnsi="Arial" w:cs="Arial"/>
                <w:sz w:val="22"/>
              </w:rPr>
              <w:t xml:space="preserve">, considering </w:t>
            </w:r>
            <w:r w:rsidRPr="008F7EE4">
              <w:rPr>
                <w:rFonts w:ascii="Arial" w:hAnsi="Arial" w:cs="Arial"/>
                <w:sz w:val="22"/>
              </w:rPr>
              <w:t>required training and induction requirements</w:t>
            </w:r>
            <w:bookmarkEnd w:id="19"/>
            <w:bookmarkEnd w:id="20"/>
          </w:p>
        </w:tc>
      </w:tr>
    </w:tbl>
    <w:p w14:paraId="46BDAED8" w14:textId="53BED6B7" w:rsidR="004E206C" w:rsidRDefault="004E206C" w:rsidP="004E206C">
      <w:pPr>
        <w:jc w:val="left"/>
        <w:rPr>
          <w:rFonts w:ascii="Arial" w:hAnsi="Arial" w:cs="Arial"/>
          <w:sz w:val="22"/>
          <w:szCs w:val="22"/>
        </w:rPr>
      </w:pPr>
    </w:p>
    <w:tbl>
      <w:tblPr>
        <w:tblStyle w:val="TableGrid15"/>
        <w:tblW w:w="0" w:type="auto"/>
        <w:tblLook w:val="04A0" w:firstRow="1" w:lastRow="0" w:firstColumn="1" w:lastColumn="0" w:noHBand="0" w:noVBand="1"/>
      </w:tblPr>
      <w:tblGrid>
        <w:gridCol w:w="9016"/>
      </w:tblGrid>
      <w:tr w:rsidR="006F40C7" w:rsidRPr="000732D9" w14:paraId="10D6F526" w14:textId="77777777" w:rsidTr="001E0B9F">
        <w:trPr>
          <w:tblHeader/>
        </w:trPr>
        <w:tc>
          <w:tcPr>
            <w:tcW w:w="9016" w:type="dxa"/>
            <w:shd w:val="clear" w:color="auto" w:fill="000000"/>
          </w:tcPr>
          <w:p w14:paraId="1AD5A2E5" w14:textId="77777777" w:rsidR="006F40C7" w:rsidRPr="000732D9" w:rsidRDefault="006F40C7" w:rsidP="001E0B9F">
            <w:pPr>
              <w:keepNext/>
              <w:jc w:val="left"/>
              <w:rPr>
                <w:rFonts w:ascii="Arial" w:hAnsi="Arial" w:cs="Arial"/>
                <w:sz w:val="22"/>
              </w:rPr>
            </w:pPr>
            <w:r>
              <w:rPr>
                <w:rFonts w:ascii="Arial" w:hAnsi="Arial" w:cs="Arial"/>
                <w:b/>
                <w:sz w:val="22"/>
              </w:rPr>
              <w:t>Injury management</w:t>
            </w:r>
          </w:p>
        </w:tc>
      </w:tr>
      <w:tr w:rsidR="006F40C7" w:rsidRPr="000732D9" w14:paraId="6406B755" w14:textId="77777777" w:rsidTr="001E0B9F">
        <w:tc>
          <w:tcPr>
            <w:tcW w:w="9016" w:type="dxa"/>
            <w:shd w:val="clear" w:color="auto" w:fill="D9D9D9"/>
          </w:tcPr>
          <w:p w14:paraId="218770FF" w14:textId="77777777" w:rsidR="006F40C7" w:rsidRPr="000732D9" w:rsidRDefault="006F40C7" w:rsidP="001E0B9F">
            <w:pPr>
              <w:keepNext/>
              <w:jc w:val="left"/>
              <w:rPr>
                <w:rFonts w:ascii="Arial" w:hAnsi="Arial" w:cs="Arial"/>
                <w:sz w:val="22"/>
              </w:rPr>
            </w:pPr>
            <w:r>
              <w:rPr>
                <w:rFonts w:ascii="Arial" w:hAnsi="Arial" w:cs="Arial"/>
                <w:b/>
                <w:sz w:val="22"/>
              </w:rPr>
              <w:t>Monitoring effectiveness</w:t>
            </w:r>
          </w:p>
        </w:tc>
      </w:tr>
      <w:tr w:rsidR="006F40C7" w:rsidRPr="004D7438" w14:paraId="14E4C528" w14:textId="77777777" w:rsidTr="001E0B9F">
        <w:trPr>
          <w:trHeight w:val="1077"/>
        </w:trPr>
        <w:tc>
          <w:tcPr>
            <w:tcW w:w="9016" w:type="dxa"/>
          </w:tcPr>
          <w:p w14:paraId="1138BC4F" w14:textId="77777777" w:rsidR="003A083E" w:rsidRPr="003A083E" w:rsidRDefault="003A083E" w:rsidP="003A083E">
            <w:pPr>
              <w:ind w:right="390"/>
              <w:jc w:val="left"/>
              <w:rPr>
                <w:rFonts w:ascii="Arial" w:hAnsi="Arial" w:cs="Arial"/>
                <w:sz w:val="22"/>
              </w:rPr>
            </w:pPr>
            <w:permStart w:id="1855460642" w:edGrp="everyone"/>
            <w:r w:rsidRPr="003A083E">
              <w:rPr>
                <w:rFonts w:ascii="Arial" w:hAnsi="Arial" w:cs="Arial"/>
                <w:sz w:val="22"/>
              </w:rPr>
              <w:t>To monitor the effectiveness of injury management:</w:t>
            </w:r>
          </w:p>
          <w:p w14:paraId="489CEB4E" w14:textId="77777777" w:rsidR="003A083E" w:rsidRPr="003A083E" w:rsidRDefault="003A083E" w:rsidP="003A083E">
            <w:pPr>
              <w:ind w:right="390"/>
              <w:jc w:val="left"/>
              <w:rPr>
                <w:rFonts w:ascii="Arial" w:hAnsi="Arial" w:cs="Arial"/>
                <w:sz w:val="22"/>
              </w:rPr>
            </w:pPr>
          </w:p>
          <w:p w14:paraId="46FBE98D" w14:textId="77777777" w:rsidR="003A083E" w:rsidRDefault="003A083E" w:rsidP="003A083E">
            <w:pPr>
              <w:ind w:right="390"/>
              <w:jc w:val="left"/>
              <w:rPr>
                <w:rFonts w:ascii="Arial" w:eastAsiaTheme="minorEastAsia" w:hAnsi="Arial" w:cs="Arial"/>
                <w:sz w:val="22"/>
                <w:lang w:eastAsia="ja-JP"/>
              </w:rPr>
            </w:pPr>
            <w:r w:rsidRPr="003A083E">
              <w:rPr>
                <w:rFonts w:ascii="Arial" w:hAnsi="Arial" w:cs="Arial"/>
                <w:sz w:val="22"/>
              </w:rPr>
              <w:t>Regular audits and inspections: Conduct periodic audits and workplace inspections to ensure compliance with injury management protocols.</w:t>
            </w:r>
          </w:p>
          <w:p w14:paraId="42E4A944" w14:textId="77777777" w:rsidR="003A083E" w:rsidRPr="003A083E" w:rsidRDefault="003A083E" w:rsidP="003A083E">
            <w:pPr>
              <w:ind w:right="390"/>
              <w:jc w:val="left"/>
              <w:rPr>
                <w:rFonts w:ascii="Arial" w:eastAsiaTheme="minorEastAsia" w:hAnsi="Arial" w:cs="Arial"/>
                <w:sz w:val="22"/>
                <w:lang w:eastAsia="ja-JP"/>
              </w:rPr>
            </w:pPr>
          </w:p>
          <w:p w14:paraId="493B945F" w14:textId="6A96FC33" w:rsidR="003A083E" w:rsidRDefault="003A083E" w:rsidP="003A083E">
            <w:pPr>
              <w:ind w:right="390"/>
              <w:jc w:val="left"/>
              <w:rPr>
                <w:rFonts w:ascii="Arial" w:eastAsiaTheme="minorEastAsia" w:hAnsi="Arial" w:cs="Arial"/>
                <w:sz w:val="22"/>
                <w:lang w:eastAsia="ja-JP"/>
              </w:rPr>
            </w:pPr>
            <w:r w:rsidRPr="003A083E">
              <w:rPr>
                <w:rFonts w:ascii="Arial" w:hAnsi="Arial" w:cs="Arial"/>
                <w:sz w:val="22"/>
              </w:rPr>
              <w:t>Incident reporting and analysis: Review incident reports and analy</w:t>
            </w:r>
            <w:r>
              <w:rPr>
                <w:rFonts w:ascii="Arial" w:eastAsiaTheme="minorEastAsia" w:hAnsi="Arial" w:cs="Arial" w:hint="eastAsia"/>
                <w:sz w:val="22"/>
                <w:lang w:eastAsia="ja-JP"/>
              </w:rPr>
              <w:t>s</w:t>
            </w:r>
            <w:r w:rsidRPr="003A083E">
              <w:rPr>
                <w:rFonts w:ascii="Arial" w:hAnsi="Arial" w:cs="Arial"/>
                <w:sz w:val="22"/>
              </w:rPr>
              <w:t>e trends to identify areas for improvement.</w:t>
            </w:r>
          </w:p>
          <w:p w14:paraId="7E41F6FB" w14:textId="77777777" w:rsidR="003A083E" w:rsidRPr="003A083E" w:rsidRDefault="003A083E" w:rsidP="003A083E">
            <w:pPr>
              <w:ind w:right="390"/>
              <w:jc w:val="left"/>
              <w:rPr>
                <w:rFonts w:ascii="Arial" w:eastAsiaTheme="minorEastAsia" w:hAnsi="Arial" w:cs="Arial"/>
                <w:sz w:val="22"/>
                <w:lang w:eastAsia="ja-JP"/>
              </w:rPr>
            </w:pPr>
          </w:p>
          <w:p w14:paraId="5ADE1552" w14:textId="0DB7EBAA" w:rsidR="006F40C7" w:rsidRPr="004D7438" w:rsidRDefault="003A083E" w:rsidP="004D7438">
            <w:pPr>
              <w:ind w:right="390"/>
              <w:jc w:val="left"/>
              <w:rPr>
                <w:rFonts w:ascii="Arial" w:hAnsi="Arial" w:cs="Arial"/>
                <w:sz w:val="22"/>
              </w:rPr>
            </w:pPr>
            <w:r w:rsidRPr="003A083E">
              <w:rPr>
                <w:rFonts w:ascii="Arial" w:hAnsi="Arial" w:cs="Arial"/>
                <w:sz w:val="22"/>
              </w:rPr>
              <w:t>Feedback from workers: Gather feedback from workers on the effectiveness of injury management procedures.</w:t>
            </w:r>
            <w:permEnd w:id="1855460642"/>
          </w:p>
        </w:tc>
      </w:tr>
      <w:tr w:rsidR="006F40C7" w:rsidRPr="000732D9" w14:paraId="7FA9B184" w14:textId="77777777" w:rsidTr="001E0B9F">
        <w:tc>
          <w:tcPr>
            <w:tcW w:w="9016" w:type="dxa"/>
            <w:shd w:val="clear" w:color="auto" w:fill="D9D9D9" w:themeFill="background1" w:themeFillShade="D9"/>
          </w:tcPr>
          <w:p w14:paraId="276C4542" w14:textId="77777777" w:rsidR="006F40C7" w:rsidRPr="000732D9" w:rsidRDefault="006F40C7" w:rsidP="001E0B9F">
            <w:pPr>
              <w:keepNext/>
              <w:jc w:val="left"/>
              <w:rPr>
                <w:rFonts w:ascii="Arial" w:hAnsi="Arial" w:cs="Arial"/>
                <w:sz w:val="22"/>
              </w:rPr>
            </w:pPr>
            <w:r w:rsidRPr="000732D9">
              <w:rPr>
                <w:rFonts w:ascii="Arial" w:hAnsi="Arial" w:cs="Arial"/>
                <w:b/>
                <w:sz w:val="22"/>
              </w:rPr>
              <w:t xml:space="preserve">Example limitation </w:t>
            </w:r>
          </w:p>
        </w:tc>
      </w:tr>
      <w:tr w:rsidR="006F40C7" w:rsidRPr="004D7438" w14:paraId="5569B6F0" w14:textId="77777777" w:rsidTr="001E0B9F">
        <w:trPr>
          <w:trHeight w:val="1077"/>
        </w:trPr>
        <w:tc>
          <w:tcPr>
            <w:tcW w:w="9016" w:type="dxa"/>
          </w:tcPr>
          <w:p w14:paraId="36C8EE46" w14:textId="2207AA33" w:rsidR="006F40C7" w:rsidRPr="004D7438" w:rsidRDefault="006B02CD" w:rsidP="004D7438">
            <w:pPr>
              <w:keepNext/>
              <w:ind w:right="390"/>
              <w:jc w:val="left"/>
              <w:rPr>
                <w:rFonts w:ascii="Arial" w:hAnsi="Arial" w:cs="Arial"/>
                <w:sz w:val="22"/>
              </w:rPr>
            </w:pPr>
            <w:permStart w:id="1491892737" w:edGrp="everyone"/>
            <w:r w:rsidRPr="006B02CD">
              <w:rPr>
                <w:rFonts w:ascii="Arial" w:hAnsi="Arial" w:cs="Arial"/>
                <w:sz w:val="22"/>
              </w:rPr>
              <w:t>Limitation: Delays in reporting injuries due to lack of awareness or understanding of the reporting process.</w:t>
            </w:r>
            <w:permEnd w:id="1491892737"/>
          </w:p>
        </w:tc>
      </w:tr>
      <w:tr w:rsidR="006F40C7" w:rsidRPr="000732D9" w14:paraId="23F665A2" w14:textId="77777777" w:rsidTr="001E0B9F">
        <w:trPr>
          <w:trHeight w:val="255"/>
        </w:trPr>
        <w:tc>
          <w:tcPr>
            <w:tcW w:w="9016" w:type="dxa"/>
            <w:shd w:val="clear" w:color="auto" w:fill="D9D9D9" w:themeFill="background1" w:themeFillShade="D9"/>
          </w:tcPr>
          <w:p w14:paraId="539C0847" w14:textId="77777777" w:rsidR="006F40C7" w:rsidRPr="000732D9" w:rsidRDefault="006F40C7" w:rsidP="001E0B9F">
            <w:pPr>
              <w:keepNext/>
              <w:jc w:val="left"/>
              <w:rPr>
                <w:rFonts w:ascii="Arial" w:hAnsi="Arial" w:cs="Arial"/>
                <w:vanish/>
                <w:color w:val="17365D" w:themeColor="text2" w:themeShade="BF"/>
                <w:sz w:val="22"/>
              </w:rPr>
            </w:pPr>
            <w:r>
              <w:rPr>
                <w:rFonts w:ascii="Arial" w:hAnsi="Arial" w:cs="Arial"/>
                <w:b/>
                <w:sz w:val="22"/>
              </w:rPr>
              <w:t>Adjustments</w:t>
            </w:r>
            <w:r w:rsidRPr="000732D9">
              <w:rPr>
                <w:rFonts w:ascii="Arial" w:hAnsi="Arial" w:cs="Arial"/>
                <w:b/>
                <w:sz w:val="22"/>
              </w:rPr>
              <w:t xml:space="preserve"> </w:t>
            </w:r>
          </w:p>
        </w:tc>
      </w:tr>
      <w:tr w:rsidR="006F40C7" w:rsidRPr="004D7438" w14:paraId="198381B3" w14:textId="77777777" w:rsidTr="001E0B9F">
        <w:trPr>
          <w:trHeight w:val="2551"/>
        </w:trPr>
        <w:tc>
          <w:tcPr>
            <w:tcW w:w="9016" w:type="dxa"/>
            <w:shd w:val="clear" w:color="auto" w:fill="auto"/>
          </w:tcPr>
          <w:p w14:paraId="180A8E69" w14:textId="47545562" w:rsidR="006B02CD" w:rsidRDefault="006B02CD" w:rsidP="006B02CD">
            <w:pPr>
              <w:ind w:right="390"/>
              <w:jc w:val="left"/>
              <w:rPr>
                <w:rFonts w:ascii="Arial" w:eastAsiaTheme="minorEastAsia" w:hAnsi="Arial" w:cs="Arial"/>
                <w:sz w:val="22"/>
                <w:lang w:eastAsia="ja-JP"/>
              </w:rPr>
            </w:pPr>
            <w:permStart w:id="1799368342" w:edGrp="everyone"/>
            <w:r w:rsidRPr="006B02CD">
              <w:rPr>
                <w:rFonts w:ascii="Arial" w:eastAsia="Times New Roman" w:hAnsi="Arial" w:cs="Arial"/>
                <w:sz w:val="22"/>
              </w:rPr>
              <w:t>Conduct training sessions: Organi</w:t>
            </w:r>
            <w:r>
              <w:rPr>
                <w:rFonts w:ascii="Arial" w:eastAsiaTheme="minorEastAsia" w:hAnsi="Arial" w:cs="Arial" w:hint="eastAsia"/>
                <w:sz w:val="22"/>
                <w:lang w:eastAsia="ja-JP"/>
              </w:rPr>
              <w:t>s</w:t>
            </w:r>
            <w:r w:rsidRPr="006B02CD">
              <w:rPr>
                <w:rFonts w:ascii="Arial" w:eastAsia="Times New Roman" w:hAnsi="Arial" w:cs="Arial"/>
                <w:sz w:val="22"/>
              </w:rPr>
              <w:t>e regular training sessions to educate workers on the importance of timely injury reporting and the correct procedures.</w:t>
            </w:r>
          </w:p>
          <w:p w14:paraId="2C648951" w14:textId="77777777" w:rsidR="006B02CD" w:rsidRPr="006B02CD" w:rsidRDefault="006B02CD" w:rsidP="006B02CD">
            <w:pPr>
              <w:ind w:right="390"/>
              <w:jc w:val="left"/>
              <w:rPr>
                <w:rFonts w:ascii="Arial" w:eastAsiaTheme="minorEastAsia" w:hAnsi="Arial" w:cs="Arial"/>
                <w:sz w:val="22"/>
                <w:lang w:eastAsia="ja-JP"/>
              </w:rPr>
            </w:pPr>
          </w:p>
          <w:p w14:paraId="13158EE7" w14:textId="77777777" w:rsidR="006D0798" w:rsidRDefault="006B02CD" w:rsidP="004D7438">
            <w:pPr>
              <w:ind w:right="390"/>
              <w:jc w:val="left"/>
              <w:rPr>
                <w:rFonts w:eastAsiaTheme="minorEastAsia"/>
                <w:lang w:eastAsia="ja-JP"/>
              </w:rPr>
            </w:pPr>
            <w:r w:rsidRPr="006B02CD">
              <w:rPr>
                <w:rFonts w:ascii="Arial" w:eastAsia="Times New Roman" w:hAnsi="Arial" w:cs="Arial"/>
                <w:sz w:val="22"/>
              </w:rPr>
              <w:t>Simplify reporting process: Implement an easy-to-use reporting system, such as a mobile app or online form, to streamline the reporting process.</w:t>
            </w:r>
          </w:p>
          <w:p w14:paraId="5CCF73E8" w14:textId="77777777" w:rsidR="006D0798" w:rsidRDefault="006D0798" w:rsidP="004D7438">
            <w:pPr>
              <w:ind w:right="390"/>
              <w:jc w:val="left"/>
              <w:rPr>
                <w:rFonts w:eastAsiaTheme="minorEastAsia" w:cs="Arial"/>
                <w:lang w:eastAsia="ja-JP"/>
              </w:rPr>
            </w:pPr>
          </w:p>
          <w:p w14:paraId="214749A5" w14:textId="287648B1" w:rsidR="006F40C7" w:rsidRDefault="006D0798" w:rsidP="004D7438">
            <w:pPr>
              <w:ind w:right="390"/>
              <w:jc w:val="left"/>
              <w:rPr>
                <w:rFonts w:ascii="Arial" w:eastAsiaTheme="minorEastAsia" w:hAnsi="Arial" w:cs="Arial"/>
                <w:sz w:val="22"/>
                <w:lang w:eastAsia="ja-JP"/>
              </w:rPr>
            </w:pPr>
            <w:r w:rsidRPr="006D0798">
              <w:rPr>
                <w:rFonts w:ascii="Arial" w:eastAsia="Times New Roman" w:hAnsi="Arial" w:cs="Arial"/>
                <w:sz w:val="22"/>
              </w:rPr>
              <w:t>Preferred Option: Conduct training sessions, as they address both awareness and understanding, and can be integrated into existing training schedules with minimal additional resources.</w:t>
            </w:r>
          </w:p>
          <w:permEnd w:id="1799368342"/>
          <w:p w14:paraId="46A09511" w14:textId="680602E8" w:rsidR="006F40C7" w:rsidRPr="004D7438" w:rsidRDefault="006F40C7" w:rsidP="004D7438">
            <w:pPr>
              <w:ind w:right="390"/>
              <w:jc w:val="left"/>
              <w:rPr>
                <w:rFonts w:ascii="Arial" w:eastAsia="Times New Roman" w:hAnsi="Arial" w:cs="Arial"/>
                <w:sz w:val="22"/>
              </w:rPr>
            </w:pPr>
          </w:p>
        </w:tc>
      </w:tr>
      <w:tr w:rsidR="006F40C7" w:rsidRPr="000732D9" w14:paraId="333C24C7" w14:textId="77777777" w:rsidTr="001E0B9F">
        <w:tc>
          <w:tcPr>
            <w:tcW w:w="9016" w:type="dxa"/>
            <w:shd w:val="clear" w:color="auto" w:fill="D9D9D9"/>
          </w:tcPr>
          <w:p w14:paraId="65135F4E" w14:textId="77777777" w:rsidR="006F40C7" w:rsidRPr="000732D9" w:rsidRDefault="006F40C7" w:rsidP="001E0B9F">
            <w:pPr>
              <w:keepNext/>
              <w:jc w:val="left"/>
              <w:rPr>
                <w:rFonts w:ascii="Arial" w:hAnsi="Arial" w:cs="Arial"/>
                <w:sz w:val="22"/>
              </w:rPr>
            </w:pPr>
            <w:r>
              <w:rPr>
                <w:rFonts w:ascii="Arial" w:hAnsi="Arial" w:cs="Arial"/>
                <w:b/>
                <w:sz w:val="22"/>
              </w:rPr>
              <w:t>Communicating adjustments</w:t>
            </w:r>
          </w:p>
        </w:tc>
      </w:tr>
      <w:tr w:rsidR="006F40C7" w:rsidRPr="004D7438" w14:paraId="39B12CAC" w14:textId="77777777" w:rsidTr="00515252">
        <w:trPr>
          <w:trHeight w:val="1768"/>
        </w:trPr>
        <w:tc>
          <w:tcPr>
            <w:tcW w:w="9016" w:type="dxa"/>
            <w:shd w:val="clear" w:color="auto" w:fill="auto"/>
          </w:tcPr>
          <w:p w14:paraId="624BD8AF" w14:textId="77777777" w:rsidR="0062597D" w:rsidRDefault="0062597D" w:rsidP="0062597D">
            <w:pPr>
              <w:ind w:right="390"/>
              <w:jc w:val="left"/>
              <w:rPr>
                <w:rFonts w:ascii="Arial" w:eastAsiaTheme="minorEastAsia" w:hAnsi="Arial" w:cs="Arial"/>
                <w:sz w:val="22"/>
                <w:lang w:eastAsia="ja-JP"/>
              </w:rPr>
            </w:pPr>
            <w:permStart w:id="985365209" w:edGrp="everyone"/>
            <w:r w:rsidRPr="0062597D">
              <w:rPr>
                <w:rFonts w:ascii="Arial" w:hAnsi="Arial" w:cs="Arial"/>
                <w:sz w:val="22"/>
              </w:rPr>
              <w:t>Documentation: Update the injury management policy and procedures to reflect the new training requirements and simplified reporting process.</w:t>
            </w:r>
          </w:p>
          <w:p w14:paraId="36CFB224" w14:textId="77777777" w:rsidR="0062597D" w:rsidRPr="0062597D" w:rsidRDefault="0062597D" w:rsidP="0062597D">
            <w:pPr>
              <w:ind w:right="390"/>
              <w:jc w:val="left"/>
              <w:rPr>
                <w:rFonts w:ascii="Arial" w:eastAsiaTheme="minorEastAsia" w:hAnsi="Arial" w:cs="Arial"/>
                <w:sz w:val="22"/>
                <w:lang w:eastAsia="ja-JP"/>
              </w:rPr>
            </w:pPr>
          </w:p>
          <w:p w14:paraId="12C49B00" w14:textId="6406ABFA" w:rsidR="0062597D" w:rsidRDefault="0062597D" w:rsidP="0062597D">
            <w:pPr>
              <w:ind w:right="390"/>
              <w:jc w:val="left"/>
              <w:rPr>
                <w:rFonts w:ascii="Arial" w:eastAsiaTheme="minorEastAsia" w:hAnsi="Arial" w:cs="Arial"/>
                <w:sz w:val="22"/>
                <w:lang w:eastAsia="ja-JP"/>
              </w:rPr>
            </w:pPr>
            <w:r w:rsidRPr="0062597D">
              <w:rPr>
                <w:rFonts w:ascii="Arial" w:hAnsi="Arial" w:cs="Arial"/>
                <w:sz w:val="22"/>
              </w:rPr>
              <w:t xml:space="preserve">Distribution: Distribute the updated documents via email, the company </w:t>
            </w:r>
            <w:r>
              <w:rPr>
                <w:rFonts w:ascii="Arial" w:eastAsiaTheme="minorEastAsia" w:hAnsi="Arial" w:cs="Arial" w:hint="eastAsia"/>
                <w:sz w:val="22"/>
                <w:lang w:eastAsia="ja-JP"/>
              </w:rPr>
              <w:t>portal</w:t>
            </w:r>
            <w:r w:rsidRPr="0062597D">
              <w:rPr>
                <w:rFonts w:ascii="Arial" w:hAnsi="Arial" w:cs="Arial"/>
                <w:sz w:val="22"/>
              </w:rPr>
              <w:t>, and physical copies in common areas.</w:t>
            </w:r>
          </w:p>
          <w:p w14:paraId="5BA8702A" w14:textId="77777777" w:rsidR="0062597D" w:rsidRPr="0062597D" w:rsidRDefault="0062597D" w:rsidP="0062597D">
            <w:pPr>
              <w:ind w:right="390"/>
              <w:jc w:val="left"/>
              <w:rPr>
                <w:rFonts w:ascii="Arial" w:eastAsiaTheme="minorEastAsia" w:hAnsi="Arial" w:cs="Arial"/>
                <w:sz w:val="22"/>
                <w:lang w:eastAsia="ja-JP"/>
              </w:rPr>
            </w:pPr>
          </w:p>
          <w:p w14:paraId="47A2555A" w14:textId="1B7B1848" w:rsidR="006F40C7" w:rsidRPr="004D7438" w:rsidRDefault="0062597D" w:rsidP="004D7438">
            <w:pPr>
              <w:ind w:right="390"/>
              <w:jc w:val="left"/>
              <w:rPr>
                <w:rFonts w:ascii="Arial" w:hAnsi="Arial" w:cs="Arial"/>
                <w:sz w:val="22"/>
              </w:rPr>
            </w:pPr>
            <w:r w:rsidRPr="0062597D">
              <w:rPr>
                <w:rFonts w:ascii="Arial" w:hAnsi="Arial" w:cs="Arial"/>
                <w:sz w:val="22"/>
              </w:rPr>
              <w:lastRenderedPageBreak/>
              <w:t>Training and Induction: Incorporate the new training sessions into the regular induction program for new employees and schedule refresher courses for existing staff.</w:t>
            </w:r>
            <w:permEnd w:id="985365209"/>
          </w:p>
        </w:tc>
      </w:tr>
    </w:tbl>
    <w:p w14:paraId="59D27C97" w14:textId="77777777" w:rsidR="006F40C7" w:rsidRDefault="006F40C7" w:rsidP="004E206C">
      <w:pPr>
        <w:jc w:val="left"/>
        <w:rPr>
          <w:rFonts w:ascii="Arial" w:hAnsi="Arial" w:cs="Arial"/>
          <w:sz w:val="22"/>
          <w:szCs w:val="22"/>
        </w:rPr>
      </w:pPr>
    </w:p>
    <w:tbl>
      <w:tblPr>
        <w:tblStyle w:val="TableGrid15"/>
        <w:tblW w:w="0" w:type="auto"/>
        <w:tblLook w:val="04A0" w:firstRow="1" w:lastRow="0" w:firstColumn="1" w:lastColumn="0" w:noHBand="0" w:noVBand="1"/>
      </w:tblPr>
      <w:tblGrid>
        <w:gridCol w:w="9016"/>
      </w:tblGrid>
      <w:tr w:rsidR="006F40C7" w:rsidRPr="000732D9" w14:paraId="2CDD92FF" w14:textId="77777777" w:rsidTr="001E0B9F">
        <w:tc>
          <w:tcPr>
            <w:tcW w:w="9016" w:type="dxa"/>
            <w:shd w:val="clear" w:color="auto" w:fill="000000"/>
          </w:tcPr>
          <w:p w14:paraId="531A23D5" w14:textId="77777777" w:rsidR="006F40C7" w:rsidRPr="000732D9" w:rsidRDefault="006F40C7" w:rsidP="00340902">
            <w:pPr>
              <w:keepNext/>
              <w:jc w:val="left"/>
              <w:rPr>
                <w:rFonts w:ascii="Arial" w:hAnsi="Arial" w:cs="Arial"/>
                <w:sz w:val="22"/>
              </w:rPr>
            </w:pPr>
            <w:r>
              <w:rPr>
                <w:rFonts w:ascii="Arial" w:hAnsi="Arial" w:cs="Arial"/>
                <w:b/>
                <w:sz w:val="22"/>
              </w:rPr>
              <w:t>Return-to-work</w:t>
            </w:r>
          </w:p>
        </w:tc>
      </w:tr>
      <w:tr w:rsidR="006F40C7" w:rsidRPr="000732D9" w14:paraId="4DD62B9B" w14:textId="77777777" w:rsidTr="001E0B9F">
        <w:tc>
          <w:tcPr>
            <w:tcW w:w="9016" w:type="dxa"/>
            <w:shd w:val="clear" w:color="auto" w:fill="D9D9D9"/>
          </w:tcPr>
          <w:p w14:paraId="4B5D1AB3" w14:textId="77777777" w:rsidR="006F40C7" w:rsidRPr="000732D9" w:rsidRDefault="006F40C7" w:rsidP="00340902">
            <w:pPr>
              <w:keepNext/>
              <w:jc w:val="left"/>
              <w:rPr>
                <w:rFonts w:ascii="Arial" w:hAnsi="Arial" w:cs="Arial"/>
                <w:sz w:val="22"/>
              </w:rPr>
            </w:pPr>
            <w:r>
              <w:rPr>
                <w:rFonts w:ascii="Arial" w:hAnsi="Arial" w:cs="Arial"/>
                <w:b/>
                <w:sz w:val="22"/>
              </w:rPr>
              <w:t>Monitoring effectiveness</w:t>
            </w:r>
          </w:p>
        </w:tc>
      </w:tr>
      <w:tr w:rsidR="006F40C7" w:rsidRPr="004D7438" w14:paraId="541DD8AB" w14:textId="77777777" w:rsidTr="001E0B9F">
        <w:trPr>
          <w:trHeight w:val="1077"/>
        </w:trPr>
        <w:tc>
          <w:tcPr>
            <w:tcW w:w="9016" w:type="dxa"/>
          </w:tcPr>
          <w:p w14:paraId="60301A1E" w14:textId="77777777" w:rsidR="00371205" w:rsidRPr="00371205" w:rsidRDefault="00371205" w:rsidP="00371205">
            <w:pPr>
              <w:ind w:right="391"/>
              <w:jc w:val="left"/>
              <w:rPr>
                <w:rFonts w:ascii="Arial" w:hAnsi="Arial" w:cs="Arial"/>
                <w:sz w:val="22"/>
              </w:rPr>
            </w:pPr>
            <w:permStart w:id="422069643" w:edGrp="everyone"/>
            <w:r w:rsidRPr="00371205">
              <w:rPr>
                <w:rFonts w:ascii="Arial" w:hAnsi="Arial" w:cs="Arial"/>
                <w:sz w:val="22"/>
              </w:rPr>
              <w:t>To monitor the effectiveness of return-to-work programs:</w:t>
            </w:r>
          </w:p>
          <w:p w14:paraId="3066CA5D" w14:textId="77777777" w:rsidR="00371205" w:rsidRPr="00371205" w:rsidRDefault="00371205" w:rsidP="00371205">
            <w:pPr>
              <w:ind w:right="391"/>
              <w:jc w:val="left"/>
              <w:rPr>
                <w:rFonts w:ascii="Arial" w:hAnsi="Arial" w:cs="Arial"/>
                <w:sz w:val="22"/>
              </w:rPr>
            </w:pPr>
          </w:p>
          <w:p w14:paraId="726E26FA" w14:textId="77777777" w:rsidR="00371205" w:rsidRPr="00371205" w:rsidRDefault="00371205" w:rsidP="00371205">
            <w:pPr>
              <w:ind w:right="391"/>
              <w:jc w:val="left"/>
              <w:rPr>
                <w:rFonts w:ascii="Arial" w:hAnsi="Arial" w:cs="Arial"/>
                <w:sz w:val="22"/>
              </w:rPr>
            </w:pPr>
            <w:r w:rsidRPr="00371205">
              <w:rPr>
                <w:rFonts w:ascii="Arial" w:hAnsi="Arial" w:cs="Arial"/>
                <w:sz w:val="22"/>
              </w:rPr>
              <w:t>Track return-to-work outcomes: Monitor the progress of workers returning to work and their adherence to return-to-work plans.</w:t>
            </w:r>
          </w:p>
          <w:p w14:paraId="06DA32D2" w14:textId="77777777" w:rsidR="00371205" w:rsidRDefault="00371205" w:rsidP="00371205">
            <w:pPr>
              <w:ind w:right="391"/>
              <w:jc w:val="left"/>
              <w:rPr>
                <w:rFonts w:ascii="Arial" w:eastAsiaTheme="minorEastAsia" w:hAnsi="Arial" w:cs="Arial"/>
                <w:sz w:val="22"/>
                <w:lang w:eastAsia="ja-JP"/>
              </w:rPr>
            </w:pPr>
            <w:r w:rsidRPr="00371205">
              <w:rPr>
                <w:rFonts w:ascii="Arial" w:hAnsi="Arial" w:cs="Arial"/>
                <w:sz w:val="22"/>
              </w:rPr>
              <w:t>Regular check-ins: Schedule regular check-ins with returning workers to assess their well-being and any challenges they face.</w:t>
            </w:r>
          </w:p>
          <w:p w14:paraId="65D9C76E" w14:textId="77777777" w:rsidR="00371205" w:rsidRPr="00371205" w:rsidRDefault="00371205" w:rsidP="00371205">
            <w:pPr>
              <w:ind w:right="391"/>
              <w:jc w:val="left"/>
              <w:rPr>
                <w:rFonts w:ascii="Arial" w:eastAsiaTheme="minorEastAsia" w:hAnsi="Arial" w:cs="Arial"/>
                <w:sz w:val="22"/>
                <w:lang w:eastAsia="ja-JP"/>
              </w:rPr>
            </w:pPr>
          </w:p>
          <w:p w14:paraId="2D208868" w14:textId="7BDC4846" w:rsidR="006F40C7" w:rsidRPr="004D7438" w:rsidRDefault="00371205" w:rsidP="004D7438">
            <w:pPr>
              <w:ind w:right="391"/>
              <w:jc w:val="left"/>
              <w:rPr>
                <w:rFonts w:ascii="Arial" w:hAnsi="Arial" w:cs="Arial"/>
                <w:sz w:val="22"/>
              </w:rPr>
            </w:pPr>
            <w:r w:rsidRPr="00371205">
              <w:rPr>
                <w:rFonts w:ascii="Arial" w:hAnsi="Arial" w:cs="Arial"/>
                <w:sz w:val="22"/>
              </w:rPr>
              <w:t>Feedback from stakeholders: Collect feedback from HR, medical staff, and the returning workers themselves.</w:t>
            </w:r>
            <w:permEnd w:id="422069643"/>
          </w:p>
        </w:tc>
      </w:tr>
      <w:tr w:rsidR="006F40C7" w:rsidRPr="000732D9" w14:paraId="6BEE062E" w14:textId="77777777" w:rsidTr="001E0B9F">
        <w:tc>
          <w:tcPr>
            <w:tcW w:w="9016" w:type="dxa"/>
            <w:shd w:val="clear" w:color="auto" w:fill="D9D9D9"/>
          </w:tcPr>
          <w:p w14:paraId="180DFEA0" w14:textId="77777777" w:rsidR="006F40C7" w:rsidRPr="000732D9" w:rsidRDefault="006F40C7" w:rsidP="001E0B9F">
            <w:pPr>
              <w:keepNext/>
              <w:jc w:val="left"/>
              <w:rPr>
                <w:rFonts w:ascii="Arial" w:hAnsi="Arial" w:cs="Arial"/>
                <w:sz w:val="22"/>
              </w:rPr>
            </w:pPr>
            <w:r w:rsidRPr="000732D9">
              <w:rPr>
                <w:rFonts w:ascii="Arial" w:hAnsi="Arial" w:cs="Arial"/>
                <w:b/>
                <w:sz w:val="22"/>
              </w:rPr>
              <w:t>Example limitation</w:t>
            </w:r>
          </w:p>
        </w:tc>
      </w:tr>
      <w:tr w:rsidR="006F40C7" w:rsidRPr="004D7438" w14:paraId="73389CB7" w14:textId="77777777" w:rsidTr="001E0B9F">
        <w:trPr>
          <w:trHeight w:val="1077"/>
        </w:trPr>
        <w:tc>
          <w:tcPr>
            <w:tcW w:w="9016" w:type="dxa"/>
          </w:tcPr>
          <w:p w14:paraId="0A04BFA4" w14:textId="16E2CA6C" w:rsidR="006F40C7" w:rsidRPr="004D7438" w:rsidRDefault="004646C9" w:rsidP="004D7438">
            <w:pPr>
              <w:ind w:right="391"/>
              <w:jc w:val="left"/>
              <w:rPr>
                <w:rFonts w:ascii="Arial" w:hAnsi="Arial" w:cs="Arial"/>
                <w:sz w:val="22"/>
              </w:rPr>
            </w:pPr>
            <w:permStart w:id="684805602" w:edGrp="everyone"/>
            <w:r w:rsidRPr="004646C9">
              <w:rPr>
                <w:rFonts w:ascii="Arial" w:hAnsi="Arial" w:cs="Arial"/>
                <w:sz w:val="22"/>
              </w:rPr>
              <w:t>Limitation: Insufficient communication between supervisors, HR, and medical staff, leading to inconsistent return-to-work plans.</w:t>
            </w:r>
            <w:permEnd w:id="684805602"/>
          </w:p>
        </w:tc>
      </w:tr>
      <w:tr w:rsidR="006F40C7" w:rsidRPr="000732D9" w14:paraId="1C5AC755" w14:textId="77777777" w:rsidTr="001E0B9F">
        <w:tc>
          <w:tcPr>
            <w:tcW w:w="9016" w:type="dxa"/>
            <w:shd w:val="clear" w:color="auto" w:fill="D9D9D9"/>
          </w:tcPr>
          <w:p w14:paraId="5DE103C7" w14:textId="77777777" w:rsidR="006F40C7" w:rsidRPr="000732D9" w:rsidRDefault="006F40C7" w:rsidP="001E0B9F">
            <w:pPr>
              <w:keepNext/>
              <w:jc w:val="left"/>
              <w:rPr>
                <w:rFonts w:ascii="Arial" w:hAnsi="Arial" w:cs="Arial"/>
                <w:sz w:val="22"/>
              </w:rPr>
            </w:pPr>
            <w:r>
              <w:rPr>
                <w:rFonts w:ascii="Arial" w:hAnsi="Arial" w:cs="Arial"/>
                <w:b/>
                <w:sz w:val="22"/>
              </w:rPr>
              <w:t>Adjustments</w:t>
            </w:r>
          </w:p>
        </w:tc>
      </w:tr>
      <w:tr w:rsidR="006F40C7" w:rsidRPr="004D7438" w14:paraId="0C4DEAC8" w14:textId="77777777" w:rsidTr="001E0B9F">
        <w:trPr>
          <w:trHeight w:val="2835"/>
        </w:trPr>
        <w:tc>
          <w:tcPr>
            <w:tcW w:w="9016" w:type="dxa"/>
            <w:shd w:val="clear" w:color="auto" w:fill="auto"/>
          </w:tcPr>
          <w:p w14:paraId="6EA67921" w14:textId="77777777" w:rsidR="004646C9" w:rsidRDefault="004646C9" w:rsidP="004646C9">
            <w:pPr>
              <w:ind w:right="390"/>
              <w:jc w:val="left"/>
              <w:rPr>
                <w:rFonts w:ascii="Arial" w:eastAsiaTheme="minorEastAsia" w:hAnsi="Arial" w:cs="Arial"/>
                <w:sz w:val="22"/>
                <w:lang w:eastAsia="ja-JP"/>
              </w:rPr>
            </w:pPr>
            <w:permStart w:id="125766265" w:edGrp="everyone"/>
            <w:r w:rsidRPr="004646C9">
              <w:rPr>
                <w:rFonts w:ascii="Arial" w:eastAsia="Times New Roman" w:hAnsi="Arial" w:cs="Arial"/>
                <w:sz w:val="22"/>
              </w:rPr>
              <w:t>Establish a communication protocol: Develop a clear communication protocol that outlines the roles and responsibilities of each party involved in the return-to-work process.</w:t>
            </w:r>
          </w:p>
          <w:p w14:paraId="3F3C6B58" w14:textId="77777777" w:rsidR="006F52D5" w:rsidRPr="006F52D5" w:rsidRDefault="006F52D5" w:rsidP="004646C9">
            <w:pPr>
              <w:ind w:right="390"/>
              <w:jc w:val="left"/>
              <w:rPr>
                <w:rFonts w:ascii="Arial" w:eastAsiaTheme="minorEastAsia" w:hAnsi="Arial" w:cs="Arial"/>
                <w:sz w:val="22"/>
                <w:lang w:eastAsia="ja-JP"/>
              </w:rPr>
            </w:pPr>
          </w:p>
          <w:p w14:paraId="0381D057" w14:textId="4BAA2526" w:rsidR="004646C9" w:rsidRDefault="004646C9" w:rsidP="004646C9">
            <w:pPr>
              <w:ind w:right="390"/>
              <w:jc w:val="left"/>
              <w:rPr>
                <w:rFonts w:ascii="Arial" w:eastAsiaTheme="minorEastAsia" w:hAnsi="Arial" w:cs="Arial"/>
                <w:sz w:val="22"/>
                <w:lang w:eastAsia="ja-JP"/>
              </w:rPr>
            </w:pPr>
            <w:r w:rsidRPr="004646C9">
              <w:rPr>
                <w:rFonts w:ascii="Arial" w:eastAsia="Times New Roman" w:hAnsi="Arial" w:cs="Arial"/>
                <w:sz w:val="22"/>
              </w:rPr>
              <w:t>Use a centrali</w:t>
            </w:r>
            <w:r w:rsidR="006F52D5">
              <w:rPr>
                <w:rFonts w:ascii="Arial" w:eastAsiaTheme="minorEastAsia" w:hAnsi="Arial" w:cs="Arial" w:hint="eastAsia"/>
                <w:sz w:val="22"/>
                <w:lang w:eastAsia="ja-JP"/>
              </w:rPr>
              <w:t>s</w:t>
            </w:r>
            <w:r w:rsidRPr="004646C9">
              <w:rPr>
                <w:rFonts w:ascii="Arial" w:eastAsia="Times New Roman" w:hAnsi="Arial" w:cs="Arial"/>
                <w:sz w:val="22"/>
              </w:rPr>
              <w:t>ed tracking system: Implement a centralized system to track return-to-work plans and progress, ensuring all stakeholders have access to up-to-date information.</w:t>
            </w:r>
          </w:p>
          <w:p w14:paraId="17CB92C7" w14:textId="77777777" w:rsidR="006F52D5" w:rsidRPr="006F52D5" w:rsidRDefault="006F52D5" w:rsidP="004646C9">
            <w:pPr>
              <w:ind w:right="390"/>
              <w:jc w:val="left"/>
              <w:rPr>
                <w:rFonts w:ascii="Arial" w:eastAsiaTheme="minorEastAsia" w:hAnsi="Arial" w:cs="Arial"/>
                <w:sz w:val="22"/>
                <w:lang w:eastAsia="ja-JP"/>
              </w:rPr>
            </w:pPr>
          </w:p>
          <w:p w14:paraId="14729F17" w14:textId="26225C12" w:rsidR="006F40C7" w:rsidRPr="004D7438" w:rsidRDefault="004646C9" w:rsidP="004D7438">
            <w:pPr>
              <w:ind w:right="390"/>
              <w:jc w:val="left"/>
              <w:rPr>
                <w:rFonts w:ascii="Arial" w:eastAsia="Times New Roman" w:hAnsi="Arial" w:cs="Arial"/>
                <w:sz w:val="22"/>
              </w:rPr>
            </w:pPr>
            <w:r w:rsidRPr="004646C9">
              <w:rPr>
                <w:rFonts w:ascii="Arial" w:eastAsia="Times New Roman" w:hAnsi="Arial" w:cs="Arial"/>
                <w:sz w:val="22"/>
              </w:rPr>
              <w:t>Preferred Option: Establish a communication protocol, as it can be implemented quickly and ensures clarity in roles and responsibilities without requiring significant investment in new systems.</w:t>
            </w:r>
            <w:permEnd w:id="125766265"/>
          </w:p>
        </w:tc>
      </w:tr>
      <w:tr w:rsidR="006F40C7" w:rsidRPr="000732D9" w14:paraId="16F75E46" w14:textId="77777777" w:rsidTr="001E0B9F">
        <w:tc>
          <w:tcPr>
            <w:tcW w:w="9016" w:type="dxa"/>
            <w:shd w:val="clear" w:color="auto" w:fill="D9D9D9" w:themeFill="background1" w:themeFillShade="D9"/>
          </w:tcPr>
          <w:p w14:paraId="2434C1B1" w14:textId="77777777" w:rsidR="006F40C7" w:rsidRPr="000732D9" w:rsidRDefault="006F40C7" w:rsidP="001E0B9F">
            <w:pPr>
              <w:keepNext/>
              <w:jc w:val="left"/>
              <w:rPr>
                <w:rFonts w:ascii="Arial" w:hAnsi="Arial" w:cs="Arial"/>
                <w:sz w:val="22"/>
              </w:rPr>
            </w:pPr>
            <w:r>
              <w:rPr>
                <w:rFonts w:ascii="Arial" w:hAnsi="Arial" w:cs="Arial"/>
                <w:b/>
                <w:sz w:val="22"/>
              </w:rPr>
              <w:t>Communicating adjustments</w:t>
            </w:r>
          </w:p>
        </w:tc>
      </w:tr>
      <w:tr w:rsidR="006F40C7" w:rsidRPr="004D7438" w14:paraId="5F605910" w14:textId="77777777" w:rsidTr="00246DDA">
        <w:trPr>
          <w:trHeight w:val="1171"/>
        </w:trPr>
        <w:tc>
          <w:tcPr>
            <w:tcW w:w="9016" w:type="dxa"/>
            <w:shd w:val="clear" w:color="auto" w:fill="auto"/>
          </w:tcPr>
          <w:p w14:paraId="3735A10D" w14:textId="77777777" w:rsidR="006F52D5" w:rsidRDefault="006F52D5" w:rsidP="006F52D5">
            <w:pPr>
              <w:ind w:right="390"/>
              <w:jc w:val="left"/>
              <w:rPr>
                <w:rFonts w:ascii="Arial" w:eastAsiaTheme="minorEastAsia" w:hAnsi="Arial" w:cs="Arial"/>
                <w:sz w:val="22"/>
                <w:lang w:eastAsia="ja-JP"/>
              </w:rPr>
            </w:pPr>
            <w:permStart w:id="1002851220" w:edGrp="everyone"/>
            <w:r w:rsidRPr="006F52D5">
              <w:rPr>
                <w:rFonts w:ascii="Arial" w:hAnsi="Arial" w:cs="Arial"/>
                <w:sz w:val="22"/>
              </w:rPr>
              <w:t>Documentation: Update the return-to-work policy and procedures to include the new communication protocol.</w:t>
            </w:r>
          </w:p>
          <w:p w14:paraId="1069FA12" w14:textId="77777777" w:rsidR="006F52D5" w:rsidRPr="006F52D5" w:rsidRDefault="006F52D5" w:rsidP="006F52D5">
            <w:pPr>
              <w:ind w:right="390"/>
              <w:jc w:val="left"/>
              <w:rPr>
                <w:rFonts w:ascii="Arial" w:eastAsiaTheme="minorEastAsia" w:hAnsi="Arial" w:cs="Arial"/>
                <w:sz w:val="22"/>
                <w:lang w:eastAsia="ja-JP"/>
              </w:rPr>
            </w:pPr>
          </w:p>
          <w:p w14:paraId="1F7041FF" w14:textId="77777777" w:rsidR="006F52D5" w:rsidRDefault="006F52D5" w:rsidP="006F52D5">
            <w:pPr>
              <w:ind w:right="390"/>
              <w:jc w:val="left"/>
              <w:rPr>
                <w:rFonts w:ascii="Arial" w:eastAsiaTheme="minorEastAsia" w:hAnsi="Arial" w:cs="Arial"/>
                <w:sz w:val="22"/>
                <w:lang w:eastAsia="ja-JP"/>
              </w:rPr>
            </w:pPr>
            <w:r w:rsidRPr="006F52D5">
              <w:rPr>
                <w:rFonts w:ascii="Arial" w:hAnsi="Arial" w:cs="Arial"/>
                <w:sz w:val="22"/>
              </w:rPr>
              <w:t>Distribution: Share the updated documents through email, the company intranet, and physical copies in common areas.</w:t>
            </w:r>
          </w:p>
          <w:p w14:paraId="7034ADC7" w14:textId="77777777" w:rsidR="006F52D5" w:rsidRPr="006F52D5" w:rsidRDefault="006F52D5" w:rsidP="006F52D5">
            <w:pPr>
              <w:ind w:right="390"/>
              <w:jc w:val="left"/>
              <w:rPr>
                <w:rFonts w:ascii="Arial" w:eastAsiaTheme="minorEastAsia" w:hAnsi="Arial" w:cs="Arial"/>
                <w:sz w:val="22"/>
                <w:lang w:eastAsia="ja-JP"/>
              </w:rPr>
            </w:pPr>
          </w:p>
          <w:p w14:paraId="28A1B9C4" w14:textId="30A0980C" w:rsidR="006F40C7" w:rsidRPr="004D7438" w:rsidRDefault="006F52D5" w:rsidP="004D7438">
            <w:pPr>
              <w:ind w:right="390"/>
              <w:jc w:val="left"/>
              <w:rPr>
                <w:rFonts w:ascii="Arial" w:hAnsi="Arial" w:cs="Arial"/>
                <w:sz w:val="22"/>
              </w:rPr>
            </w:pPr>
            <w:r w:rsidRPr="006F52D5">
              <w:rPr>
                <w:rFonts w:ascii="Arial" w:hAnsi="Arial" w:cs="Arial"/>
                <w:sz w:val="22"/>
              </w:rPr>
              <w:t>Training and Induction: Provide training on the new communication protocol during induction for new employees and conduct workshops for existing staff to ensure everyone is aware of their roles and responsibilities.</w:t>
            </w:r>
            <w:permEnd w:id="1002851220"/>
          </w:p>
        </w:tc>
      </w:tr>
    </w:tbl>
    <w:p w14:paraId="410AD33E" w14:textId="77777777" w:rsidR="004E206C" w:rsidRPr="00594B1F" w:rsidRDefault="004E206C" w:rsidP="004E206C">
      <w:pPr>
        <w:jc w:val="left"/>
        <w:rPr>
          <w:rFonts w:ascii="Arial" w:eastAsia="Calibri" w:hAnsi="Arial" w:cs="Arial"/>
          <w:sz w:val="22"/>
          <w:szCs w:val="22"/>
        </w:rPr>
      </w:pPr>
    </w:p>
    <w:p w14:paraId="5756BC13" w14:textId="77777777" w:rsidR="004E206C" w:rsidRPr="00830749" w:rsidRDefault="004E206C"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3F72159" w14:textId="77777777" w:rsidTr="001133F5">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2CBE0EAD" w:rsidR="004E206C" w:rsidRPr="001C4084" w:rsidRDefault="004E206C" w:rsidP="009100AE">
            <w:pPr>
              <w:rPr>
                <w:rFonts w:ascii="Arial" w:hAnsi="Arial" w:cs="Arial"/>
                <w:sz w:val="22"/>
                <w:szCs w:val="22"/>
              </w:rPr>
            </w:pPr>
          </w:p>
        </w:tc>
        <w:permStart w:id="1849965290" w:edGrp="everyone"/>
        <w:tc>
          <w:tcPr>
            <w:tcW w:w="624" w:type="dxa"/>
            <w:tcBorders>
              <w:top w:val="nil"/>
              <w:left w:val="nil"/>
              <w:bottom w:val="nil"/>
              <w:right w:val="nil"/>
            </w:tcBorders>
          </w:tcPr>
          <w:p w14:paraId="3296F30E" w14:textId="37BF6A40"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1133F5">
                  <w:rPr>
                    <w:rFonts w:ascii="Arial" w:hAnsi="Arial" w:cs="Arial"/>
                    <w:sz w:val="44"/>
                    <w:szCs w:val="44"/>
                  </w:rPr>
                  <w:sym w:font="Wingdings" w:char="F0A8"/>
                </w:r>
              </w:sdtContent>
            </w:sdt>
            <w:permEnd w:id="1849965290"/>
          </w:p>
        </w:tc>
      </w:tr>
    </w:tbl>
    <w:p w14:paraId="1AC73531" w14:textId="77777777" w:rsidR="004E206C" w:rsidRPr="00020700" w:rsidRDefault="004E206C"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20"/>
          <w:pgSz w:w="11906" w:h="16838"/>
          <w:pgMar w:top="1440" w:right="1440" w:bottom="1440" w:left="1440" w:header="680" w:footer="680" w:gutter="0"/>
          <w:pgNumType w:start="1"/>
          <w:cols w:space="708"/>
          <w:docGrid w:linePitch="360"/>
        </w:sectPr>
      </w:pPr>
    </w:p>
    <w:p w14:paraId="17A8C698" w14:textId="0B4F6821" w:rsidR="0070031D" w:rsidRPr="004932A4" w:rsidRDefault="00000000"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Content>
          <w:r w:rsidR="006F40C7">
            <w:rPr>
              <w:szCs w:val="32"/>
            </w:rPr>
            <w:t>BSBWHS415</w:t>
          </w:r>
        </w:sdtContent>
      </w:sdt>
      <w:r w:rsidR="0070031D" w:rsidRPr="004932A4">
        <w:rPr>
          <w:szCs w:val="32"/>
        </w:rPr>
        <w:t xml:space="preserve"> </w:t>
      </w:r>
    </w:p>
    <w:p w14:paraId="40D770B6" w14:textId="0268253C" w:rsidR="0070031D" w:rsidRDefault="00000000"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Content>
          <w:r w:rsidR="006F40C7">
            <w:rPr>
              <w:szCs w:val="32"/>
            </w:rPr>
            <w:t>Contribute to implementing WHS management systems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128E7EB5" w:rsidR="0070031D" w:rsidRPr="001133F5" w:rsidRDefault="006F52D5" w:rsidP="002B1AB0">
            <w:pPr>
              <w:ind w:right="390"/>
              <w:jc w:val="left"/>
              <w:rPr>
                <w:rFonts w:ascii="Arial" w:hAnsi="Arial" w:cs="Arial"/>
                <w:sz w:val="22"/>
                <w:szCs w:val="22"/>
              </w:rPr>
            </w:pPr>
            <w:permStart w:id="1364097761" w:edGrp="everyone"/>
            <w:r>
              <w:rPr>
                <w:rFonts w:ascii="Arial" w:hAnsi="Arial" w:cs="Arial" w:hint="eastAsia"/>
                <w:sz w:val="22"/>
                <w:szCs w:val="22"/>
                <w:lang w:eastAsia="ja-JP"/>
              </w:rPr>
              <w:t>KAZ ITO</w:t>
            </w:r>
            <w:permEnd w:id="1364097761"/>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49E06200"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6F40C7">
              <w:rPr>
                <w:rFonts w:ascii="Arial" w:hAnsi="Arial" w:cs="Arial"/>
                <w:sz w:val="20"/>
              </w:rPr>
              <w:t>one</w:t>
            </w:r>
            <w:r w:rsidRPr="006F40C7">
              <w:rPr>
                <w:rFonts w:ascii="Arial" w:hAnsi="Arial" w:cs="Arial"/>
                <w:sz w:val="20"/>
              </w:rPr>
              <w:t xml:space="preserve"> (</w:t>
            </w:r>
            <w:r w:rsidR="006F40C7">
              <w:rPr>
                <w:rFonts w:ascii="Arial" w:hAnsi="Arial" w:cs="Arial"/>
                <w:sz w:val="20"/>
              </w:rPr>
              <w:t>1</w:t>
            </w:r>
            <w:r w:rsidRPr="006F40C7">
              <w:rPr>
                <w:rFonts w:ascii="Arial" w:hAnsi="Arial" w:cs="Arial"/>
                <w:sz w:val="20"/>
              </w:rPr>
              <w:t>) hour,</w:t>
            </w:r>
            <w:r w:rsidRPr="00750D30">
              <w:rPr>
                <w:rFonts w:ascii="Arial" w:hAnsi="Arial" w:cs="Arial"/>
                <w:sz w:val="20"/>
              </w:rPr>
              <w:t xml:space="preserve"> but additional time may be allowed upon negotiation with the Assessor.</w:t>
            </w:r>
          </w:p>
          <w:p w14:paraId="4B109D63"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7917A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7917A2">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7917A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3D4030AB"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2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33842" w:rsidRPr="00BA4D9F" w14:paraId="5785B614"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B3DA8E9" w14:textId="77777777" w:rsidR="00433842" w:rsidRPr="00750D30" w:rsidRDefault="00433842" w:rsidP="00EF0E07">
            <w:pPr>
              <w:jc w:val="left"/>
              <w:rPr>
                <w:rFonts w:ascii="Arial" w:hAnsi="Arial" w:cs="Arial"/>
                <w:b/>
                <w:sz w:val="20"/>
              </w:rPr>
            </w:pPr>
            <w:bookmarkStart w:id="22" w:name="_Hlk82780839"/>
            <w:r w:rsidRPr="00750D30">
              <w:rPr>
                <w:rFonts w:ascii="Arial" w:hAnsi="Arial" w:cs="Arial"/>
                <w:b/>
                <w:sz w:val="20"/>
              </w:rPr>
              <w:lastRenderedPageBreak/>
              <w:t>ASSESSOR COMMENTS</w:t>
            </w:r>
          </w:p>
        </w:tc>
      </w:tr>
      <w:tr w:rsidR="00433842" w:rsidRPr="00BA4D9F" w14:paraId="197A989B" w14:textId="77777777" w:rsidTr="00EF0E07">
        <w:tc>
          <w:tcPr>
            <w:tcW w:w="9072" w:type="dxa"/>
            <w:tcBorders>
              <w:top w:val="single" w:sz="12" w:space="0" w:color="auto"/>
              <w:left w:val="single" w:sz="12" w:space="0" w:color="auto"/>
              <w:bottom w:val="single" w:sz="4" w:space="0" w:color="auto"/>
              <w:right w:val="single" w:sz="12" w:space="0" w:color="auto"/>
            </w:tcBorders>
          </w:tcPr>
          <w:p w14:paraId="3FA70963" w14:textId="77777777" w:rsidR="00433842" w:rsidRPr="00DE303D" w:rsidRDefault="00433842" w:rsidP="00EF0E07">
            <w:pPr>
              <w:ind w:right="390"/>
              <w:rPr>
                <w:rFonts w:ascii="Arial" w:hAnsi="Arial" w:cs="Arial"/>
                <w:b/>
                <w:bCs/>
                <w:spacing w:val="-4"/>
                <w:sz w:val="20"/>
              </w:rPr>
            </w:pPr>
            <w:r w:rsidRPr="00DE303D">
              <w:rPr>
                <w:rFonts w:ascii="Arial" w:hAnsi="Arial" w:cs="Arial"/>
                <w:b/>
                <w:bCs/>
                <w:spacing w:val="-4"/>
                <w:sz w:val="20"/>
              </w:rPr>
              <w:t>As necessary, outline:</w:t>
            </w:r>
          </w:p>
          <w:p w14:paraId="061FF8EE" w14:textId="77777777" w:rsidR="00433842" w:rsidRPr="00DE303D" w:rsidRDefault="00433842" w:rsidP="0043384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39D6D66" w14:textId="77777777" w:rsidR="00433842" w:rsidRPr="00750D30" w:rsidRDefault="00433842" w:rsidP="00433842">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33842" w:rsidRPr="00BE6808" w14:paraId="3938522C" w14:textId="77777777" w:rsidTr="00EF0E07">
        <w:trPr>
          <w:trHeight w:val="12595"/>
        </w:trPr>
        <w:tc>
          <w:tcPr>
            <w:tcW w:w="9072" w:type="dxa"/>
            <w:tcBorders>
              <w:top w:val="nil"/>
              <w:left w:val="single" w:sz="12" w:space="0" w:color="auto"/>
              <w:bottom w:val="single" w:sz="12" w:space="0" w:color="auto"/>
              <w:right w:val="single" w:sz="12" w:space="0" w:color="auto"/>
            </w:tcBorders>
          </w:tcPr>
          <w:p w14:paraId="0F3D2EC7" w14:textId="77777777" w:rsidR="00433842" w:rsidRPr="00BE6808" w:rsidRDefault="00433842" w:rsidP="00EF0E07">
            <w:pPr>
              <w:jc w:val="left"/>
              <w:rPr>
                <w:rFonts w:ascii="Arial" w:hAnsi="Arial" w:cs="Arial"/>
                <w:bCs/>
                <w:sz w:val="22"/>
                <w:szCs w:val="22"/>
              </w:rPr>
            </w:pPr>
            <w:permStart w:id="1921472320" w:edGrp="everyone"/>
            <w:permEnd w:id="1921472320"/>
          </w:p>
        </w:tc>
      </w:tr>
      <w:bookmarkEnd w:id="22"/>
    </w:tbl>
    <w:p w14:paraId="0C5C02A5" w14:textId="77777777" w:rsidR="006F40C7" w:rsidRDefault="0070031D" w:rsidP="006F40C7">
      <w:pPr>
        <w:jc w:val="left"/>
        <w:rPr>
          <w:rFonts w:ascii="Arial" w:hAnsi="Arial"/>
          <w:b/>
        </w:rPr>
      </w:pPr>
      <w:r w:rsidRPr="000E310E">
        <w:rPr>
          <w:rFonts w:ascii="Arial" w:hAnsi="Arial"/>
          <w:bCs/>
          <w:sz w:val="22"/>
          <w:szCs w:val="22"/>
        </w:rPr>
        <w:br w:type="page"/>
      </w:r>
    </w:p>
    <w:p w14:paraId="40DE3A00" w14:textId="77777777" w:rsidR="006F40C7" w:rsidRPr="00830749" w:rsidRDefault="006F40C7" w:rsidP="007917A2">
      <w:pPr>
        <w:pStyle w:val="11CSTCPLQuestionBullet"/>
        <w:numPr>
          <w:ilvl w:val="0"/>
          <w:numId w:val="7"/>
        </w:numPr>
        <w:ind w:left="709" w:hanging="709"/>
      </w:pPr>
      <w:bookmarkStart w:id="23" w:name="_Ref37244537"/>
      <w:r w:rsidRPr="00DE1C0D">
        <w:rPr>
          <w:rFonts w:cs="Arial"/>
        </w:rPr>
        <w:lastRenderedPageBreak/>
        <w:t xml:space="preserve">Which of the following </w:t>
      </w:r>
      <w:r>
        <w:rPr>
          <w:rFonts w:cs="Arial"/>
        </w:rPr>
        <w:t>are elements that may be included in a WHSMS</w:t>
      </w:r>
      <w:r w:rsidRPr="00832717">
        <w:t>?</w:t>
      </w:r>
      <w:r>
        <w:t xml:space="preserve"> Tick all that apply.</w:t>
      </w:r>
      <w:bookmarkEnd w:id="23"/>
    </w:p>
    <w:p w14:paraId="2863E579" w14:textId="77777777" w:rsidR="006F40C7" w:rsidRPr="00F728BC" w:rsidRDefault="006F40C7" w:rsidP="006F40C7">
      <w:pPr>
        <w:rPr>
          <w:rFonts w:ascii="Arial" w:hAnsi="Arial" w:cs="Arial"/>
          <w:sz w:val="16"/>
          <w:szCs w:val="16"/>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F40C7" w14:paraId="7C3CF7FF" w14:textId="77777777" w:rsidTr="001E0B9F">
        <w:tc>
          <w:tcPr>
            <w:tcW w:w="610" w:type="pct"/>
            <w:tcBorders>
              <w:top w:val="nil"/>
              <w:left w:val="nil"/>
              <w:bottom w:val="nil"/>
              <w:right w:val="single" w:sz="12" w:space="0" w:color="auto"/>
            </w:tcBorders>
            <w:shd w:val="clear" w:color="auto" w:fill="auto"/>
          </w:tcPr>
          <w:p w14:paraId="1B6713C6" w14:textId="77777777" w:rsidR="006F40C7" w:rsidRDefault="006F40C7" w:rsidP="001E0B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6E4AFA" w14:textId="77777777" w:rsidR="006F40C7" w:rsidRDefault="006F40C7" w:rsidP="001E0B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3F2D91" w14:textId="77777777" w:rsidR="006F40C7" w:rsidRDefault="006F40C7" w:rsidP="001E0B9F">
            <w:pPr>
              <w:keepNext/>
              <w:ind w:left="993" w:hanging="993"/>
              <w:jc w:val="center"/>
            </w:pPr>
            <w:r>
              <w:t>Possible Answers</w:t>
            </w:r>
          </w:p>
        </w:tc>
        <w:permStart w:id="1340239751" w:edGrp="everyone"/>
        <w:tc>
          <w:tcPr>
            <w:tcW w:w="335" w:type="pct"/>
            <w:tcBorders>
              <w:top w:val="nil"/>
              <w:left w:val="single" w:sz="12" w:space="0" w:color="auto"/>
              <w:bottom w:val="nil"/>
              <w:right w:val="nil"/>
            </w:tcBorders>
            <w:shd w:val="clear" w:color="auto" w:fill="auto"/>
          </w:tcPr>
          <w:p w14:paraId="28C3D7DD" w14:textId="77777777" w:rsidR="006F40C7" w:rsidRPr="00533511" w:rsidRDefault="00000000" w:rsidP="001E0B9F">
            <w:pPr>
              <w:rPr>
                <w:rFonts w:ascii="Arial" w:hAnsi="Arial" w:cs="Arial"/>
                <w:sz w:val="44"/>
                <w:szCs w:val="44"/>
              </w:rPr>
            </w:pPr>
            <w:sdt>
              <w:sdtPr>
                <w:rPr>
                  <w:rFonts w:ascii="Arial" w:hAnsi="Arial" w:cs="Arial"/>
                  <w:sz w:val="44"/>
                  <w:szCs w:val="44"/>
                </w:rPr>
                <w:id w:val="1810671421"/>
                <w14:checkbox>
                  <w14:checked w14:val="0"/>
                  <w14:checkedState w14:val="00FE" w14:font="Wingdings"/>
                  <w14:uncheckedState w14:val="00A8" w14:font="Wingdings"/>
                </w14:checkbox>
              </w:sdtPr>
              <w:sdtContent>
                <w:r w:rsidR="006F40C7">
                  <w:rPr>
                    <w:rFonts w:ascii="Arial" w:hAnsi="Arial" w:cs="Arial"/>
                    <w:sz w:val="44"/>
                    <w:szCs w:val="44"/>
                  </w:rPr>
                  <w:sym w:font="Wingdings" w:char="F0A8"/>
                </w:r>
              </w:sdtContent>
            </w:sdt>
            <w:permEnd w:id="1340239751"/>
          </w:p>
        </w:tc>
      </w:tr>
      <w:tr w:rsidR="00F728BC" w14:paraId="7B1D4D3C" w14:textId="77777777" w:rsidTr="001E0B9F">
        <w:trPr>
          <w:trHeight w:val="425"/>
          <w:hidden/>
        </w:trPr>
        <w:tc>
          <w:tcPr>
            <w:tcW w:w="610" w:type="pct"/>
            <w:tcBorders>
              <w:top w:val="nil"/>
              <w:left w:val="nil"/>
              <w:bottom w:val="nil"/>
              <w:right w:val="single" w:sz="12" w:space="0" w:color="auto"/>
            </w:tcBorders>
          </w:tcPr>
          <w:p w14:paraId="4A02F31D" w14:textId="77777777" w:rsidR="00F728BC" w:rsidRPr="00FE608E" w:rsidRDefault="00F728BC" w:rsidP="00F728BC">
            <w:pPr>
              <w:ind w:left="993" w:hanging="993"/>
              <w:jc w:val="center"/>
              <w:rPr>
                <w:vanish/>
              </w:rPr>
            </w:pPr>
          </w:p>
        </w:tc>
        <w:permStart w:id="1793667958" w:edGrp="everyone" w:displacedByCustomXml="next"/>
        <w:sdt>
          <w:sdtPr>
            <w:rPr>
              <w:rFonts w:ascii="Arial" w:hAnsi="Arial" w:cs="Arial"/>
              <w:sz w:val="40"/>
              <w:szCs w:val="44"/>
            </w:rPr>
            <w:id w:val="2311980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357494" w14:textId="6E4AE57D" w:rsidR="00F728BC" w:rsidRPr="00447473" w:rsidRDefault="00BF3209"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793667958" w:displacedByCustomXml="prev"/>
        <w:tc>
          <w:tcPr>
            <w:tcW w:w="3514" w:type="pct"/>
            <w:tcBorders>
              <w:left w:val="single" w:sz="4" w:space="0" w:color="auto"/>
              <w:right w:val="single" w:sz="12" w:space="0" w:color="auto"/>
            </w:tcBorders>
            <w:shd w:val="clear" w:color="auto" w:fill="auto"/>
            <w:vAlign w:val="center"/>
          </w:tcPr>
          <w:p w14:paraId="13C631D4" w14:textId="77777777" w:rsidR="00F728BC" w:rsidRDefault="00F728BC" w:rsidP="00F728BC">
            <w:pPr>
              <w:jc w:val="center"/>
            </w:pPr>
            <w:r>
              <w:t>Duty holders and their responsibility</w:t>
            </w:r>
          </w:p>
        </w:tc>
        <w:tc>
          <w:tcPr>
            <w:tcW w:w="335" w:type="pct"/>
            <w:tcBorders>
              <w:top w:val="nil"/>
              <w:left w:val="single" w:sz="12" w:space="0" w:color="auto"/>
              <w:bottom w:val="nil"/>
              <w:right w:val="nil"/>
            </w:tcBorders>
          </w:tcPr>
          <w:p w14:paraId="35724066" w14:textId="77777777" w:rsidR="00F728BC" w:rsidRDefault="00F728BC" w:rsidP="00F728BC">
            <w:pPr>
              <w:ind w:left="993" w:hanging="993"/>
            </w:pPr>
          </w:p>
        </w:tc>
      </w:tr>
      <w:tr w:rsidR="00F728BC" w14:paraId="10B17741" w14:textId="77777777" w:rsidTr="001E0B9F">
        <w:trPr>
          <w:trHeight w:val="425"/>
          <w:hidden/>
        </w:trPr>
        <w:tc>
          <w:tcPr>
            <w:tcW w:w="610" w:type="pct"/>
            <w:tcBorders>
              <w:top w:val="nil"/>
              <w:left w:val="nil"/>
              <w:bottom w:val="nil"/>
              <w:right w:val="single" w:sz="12" w:space="0" w:color="auto"/>
            </w:tcBorders>
          </w:tcPr>
          <w:p w14:paraId="2E29023D" w14:textId="77777777" w:rsidR="00F728BC" w:rsidRPr="00FE608E" w:rsidRDefault="00F728BC" w:rsidP="00F728BC">
            <w:pPr>
              <w:ind w:left="993" w:hanging="993"/>
              <w:jc w:val="center"/>
              <w:rPr>
                <w:vanish/>
              </w:rPr>
            </w:pPr>
          </w:p>
        </w:tc>
        <w:permStart w:id="330773437" w:edGrp="everyone" w:displacedByCustomXml="next"/>
        <w:sdt>
          <w:sdtPr>
            <w:rPr>
              <w:rFonts w:ascii="Arial" w:hAnsi="Arial" w:cs="Arial"/>
              <w:sz w:val="40"/>
              <w:szCs w:val="44"/>
            </w:rPr>
            <w:id w:val="19751347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647B958" w14:textId="26A05487" w:rsidR="00F728BC" w:rsidRPr="00447473" w:rsidRDefault="00BF3209"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330773437" w:displacedByCustomXml="prev"/>
        <w:tc>
          <w:tcPr>
            <w:tcW w:w="3514" w:type="pct"/>
            <w:tcBorders>
              <w:left w:val="single" w:sz="4" w:space="0" w:color="auto"/>
              <w:right w:val="single" w:sz="12" w:space="0" w:color="auto"/>
            </w:tcBorders>
            <w:shd w:val="clear" w:color="auto" w:fill="auto"/>
            <w:vAlign w:val="center"/>
          </w:tcPr>
          <w:p w14:paraId="389E6758" w14:textId="77777777" w:rsidR="00F728BC" w:rsidRDefault="00F728BC" w:rsidP="00F728BC">
            <w:pPr>
              <w:jc w:val="center"/>
            </w:pPr>
            <w:r>
              <w:t xml:space="preserve">Injury management </w:t>
            </w:r>
          </w:p>
        </w:tc>
        <w:tc>
          <w:tcPr>
            <w:tcW w:w="335" w:type="pct"/>
            <w:tcBorders>
              <w:top w:val="nil"/>
              <w:left w:val="single" w:sz="12" w:space="0" w:color="auto"/>
              <w:bottom w:val="nil"/>
              <w:right w:val="nil"/>
            </w:tcBorders>
          </w:tcPr>
          <w:p w14:paraId="2FEF76E8" w14:textId="77777777" w:rsidR="00F728BC" w:rsidRDefault="00F728BC" w:rsidP="00F728BC">
            <w:pPr>
              <w:ind w:left="993" w:hanging="993"/>
            </w:pPr>
          </w:p>
        </w:tc>
      </w:tr>
      <w:tr w:rsidR="00F728BC" w14:paraId="06601D16" w14:textId="77777777" w:rsidTr="001E0B9F">
        <w:trPr>
          <w:trHeight w:val="425"/>
          <w:hidden/>
        </w:trPr>
        <w:tc>
          <w:tcPr>
            <w:tcW w:w="610" w:type="pct"/>
            <w:tcBorders>
              <w:top w:val="nil"/>
              <w:left w:val="nil"/>
              <w:bottom w:val="nil"/>
              <w:right w:val="single" w:sz="12" w:space="0" w:color="auto"/>
            </w:tcBorders>
          </w:tcPr>
          <w:p w14:paraId="0338AB58" w14:textId="77777777" w:rsidR="00F728BC" w:rsidRPr="00FE608E" w:rsidRDefault="00F728BC" w:rsidP="00F728BC">
            <w:pPr>
              <w:ind w:left="993" w:hanging="993"/>
              <w:jc w:val="center"/>
              <w:rPr>
                <w:vanish/>
              </w:rPr>
            </w:pPr>
          </w:p>
        </w:tc>
        <w:permStart w:id="1794061251" w:edGrp="everyone" w:displacedByCustomXml="next"/>
        <w:sdt>
          <w:sdtPr>
            <w:rPr>
              <w:rFonts w:ascii="Arial" w:hAnsi="Arial" w:cs="Arial"/>
              <w:sz w:val="40"/>
              <w:szCs w:val="44"/>
            </w:rPr>
            <w:id w:val="11534982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0120152" w14:textId="53ED1CC5" w:rsidR="00F728BC" w:rsidRPr="00447473" w:rsidRDefault="00BF3209"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794061251" w:displacedByCustomXml="prev"/>
        <w:tc>
          <w:tcPr>
            <w:tcW w:w="3514" w:type="pct"/>
            <w:tcBorders>
              <w:left w:val="single" w:sz="4" w:space="0" w:color="auto"/>
              <w:right w:val="single" w:sz="12" w:space="0" w:color="auto"/>
            </w:tcBorders>
            <w:shd w:val="clear" w:color="auto" w:fill="auto"/>
            <w:vAlign w:val="center"/>
          </w:tcPr>
          <w:p w14:paraId="3DC98307" w14:textId="77777777" w:rsidR="00F728BC" w:rsidRDefault="00F728BC" w:rsidP="00F728BC">
            <w:pPr>
              <w:jc w:val="center"/>
            </w:pPr>
            <w:r>
              <w:t>Policies and procedures</w:t>
            </w:r>
          </w:p>
        </w:tc>
        <w:tc>
          <w:tcPr>
            <w:tcW w:w="335" w:type="pct"/>
            <w:tcBorders>
              <w:top w:val="nil"/>
              <w:left w:val="single" w:sz="12" w:space="0" w:color="auto"/>
              <w:bottom w:val="nil"/>
              <w:right w:val="nil"/>
            </w:tcBorders>
          </w:tcPr>
          <w:p w14:paraId="76B48506" w14:textId="77777777" w:rsidR="00F728BC" w:rsidRDefault="00F728BC" w:rsidP="00F728BC">
            <w:pPr>
              <w:ind w:left="993" w:hanging="993"/>
            </w:pPr>
          </w:p>
        </w:tc>
      </w:tr>
      <w:tr w:rsidR="00F728BC" w14:paraId="2F817692" w14:textId="77777777" w:rsidTr="001E0B9F">
        <w:trPr>
          <w:trHeight w:val="425"/>
          <w:hidden/>
        </w:trPr>
        <w:tc>
          <w:tcPr>
            <w:tcW w:w="610" w:type="pct"/>
            <w:tcBorders>
              <w:top w:val="nil"/>
              <w:left w:val="nil"/>
              <w:bottom w:val="nil"/>
              <w:right w:val="single" w:sz="12" w:space="0" w:color="auto"/>
            </w:tcBorders>
          </w:tcPr>
          <w:p w14:paraId="304889AB" w14:textId="77777777" w:rsidR="00F728BC" w:rsidRPr="00FE608E" w:rsidRDefault="00F728BC" w:rsidP="00F728BC">
            <w:pPr>
              <w:ind w:left="993" w:hanging="993"/>
              <w:jc w:val="center"/>
              <w:rPr>
                <w:vanish/>
              </w:rPr>
            </w:pPr>
          </w:p>
        </w:tc>
        <w:permStart w:id="96238620" w:edGrp="everyone" w:displacedByCustomXml="next"/>
        <w:sdt>
          <w:sdtPr>
            <w:rPr>
              <w:rFonts w:ascii="Arial" w:hAnsi="Arial" w:cs="Arial"/>
              <w:sz w:val="40"/>
              <w:szCs w:val="44"/>
            </w:rPr>
            <w:id w:val="9479819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9D63332" w14:textId="20376878" w:rsidR="00F728BC" w:rsidRPr="00447473" w:rsidRDefault="00BF3209"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96238620" w:displacedByCustomXml="prev"/>
        <w:tc>
          <w:tcPr>
            <w:tcW w:w="3514" w:type="pct"/>
            <w:tcBorders>
              <w:left w:val="single" w:sz="4" w:space="0" w:color="auto"/>
              <w:right w:val="single" w:sz="12" w:space="0" w:color="auto"/>
            </w:tcBorders>
            <w:shd w:val="clear" w:color="auto" w:fill="auto"/>
            <w:vAlign w:val="center"/>
          </w:tcPr>
          <w:p w14:paraId="5976E958" w14:textId="77777777" w:rsidR="00F728BC" w:rsidRPr="00793099" w:rsidRDefault="00F728BC" w:rsidP="00F728BC">
            <w:pPr>
              <w:jc w:val="center"/>
            </w:pPr>
            <w:r>
              <w:t>Return-to-work procedures</w:t>
            </w:r>
          </w:p>
        </w:tc>
        <w:tc>
          <w:tcPr>
            <w:tcW w:w="335" w:type="pct"/>
            <w:tcBorders>
              <w:top w:val="nil"/>
              <w:left w:val="single" w:sz="12" w:space="0" w:color="auto"/>
              <w:bottom w:val="nil"/>
              <w:right w:val="nil"/>
            </w:tcBorders>
          </w:tcPr>
          <w:p w14:paraId="41E2A930" w14:textId="77777777" w:rsidR="00F728BC" w:rsidRDefault="00F728BC" w:rsidP="00F728BC">
            <w:pPr>
              <w:ind w:left="993" w:hanging="993"/>
            </w:pPr>
          </w:p>
        </w:tc>
      </w:tr>
      <w:tr w:rsidR="00F728BC" w14:paraId="7F74FEDF" w14:textId="77777777" w:rsidTr="001E0B9F">
        <w:trPr>
          <w:trHeight w:val="425"/>
          <w:hidden/>
        </w:trPr>
        <w:tc>
          <w:tcPr>
            <w:tcW w:w="610" w:type="pct"/>
            <w:tcBorders>
              <w:top w:val="nil"/>
              <w:left w:val="nil"/>
              <w:bottom w:val="nil"/>
              <w:right w:val="single" w:sz="12" w:space="0" w:color="auto"/>
            </w:tcBorders>
          </w:tcPr>
          <w:p w14:paraId="14AE9A9B" w14:textId="77777777" w:rsidR="00F728BC" w:rsidRPr="00FE608E" w:rsidRDefault="00F728BC" w:rsidP="00F728BC">
            <w:pPr>
              <w:ind w:left="993" w:hanging="993"/>
              <w:jc w:val="center"/>
              <w:rPr>
                <w:vanish/>
              </w:rPr>
            </w:pPr>
          </w:p>
        </w:tc>
        <w:permStart w:id="728701867" w:edGrp="everyone" w:displacedByCustomXml="next"/>
        <w:sdt>
          <w:sdtPr>
            <w:rPr>
              <w:rFonts w:ascii="Arial" w:hAnsi="Arial" w:cs="Arial"/>
              <w:sz w:val="40"/>
              <w:szCs w:val="44"/>
            </w:rPr>
            <w:id w:val="-1284023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6DDE70" w14:textId="7FED2D8C" w:rsidR="00F728BC" w:rsidRPr="00447473" w:rsidRDefault="00BF3209"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728701867" w:displacedByCustomXml="prev"/>
        <w:tc>
          <w:tcPr>
            <w:tcW w:w="3514" w:type="pct"/>
            <w:tcBorders>
              <w:left w:val="single" w:sz="4" w:space="0" w:color="auto"/>
              <w:right w:val="single" w:sz="12" w:space="0" w:color="auto"/>
            </w:tcBorders>
            <w:shd w:val="clear" w:color="auto" w:fill="auto"/>
            <w:vAlign w:val="center"/>
          </w:tcPr>
          <w:p w14:paraId="56FB3605" w14:textId="77777777" w:rsidR="00F728BC" w:rsidRDefault="00F728BC" w:rsidP="00F728BC">
            <w:pPr>
              <w:jc w:val="center"/>
            </w:pPr>
            <w:r>
              <w:t>Risk assessment</w:t>
            </w:r>
          </w:p>
        </w:tc>
        <w:tc>
          <w:tcPr>
            <w:tcW w:w="335" w:type="pct"/>
            <w:tcBorders>
              <w:top w:val="nil"/>
              <w:left w:val="single" w:sz="12" w:space="0" w:color="auto"/>
              <w:bottom w:val="nil"/>
              <w:right w:val="nil"/>
            </w:tcBorders>
          </w:tcPr>
          <w:p w14:paraId="7E5434A8" w14:textId="77777777" w:rsidR="00F728BC" w:rsidRDefault="00F728BC" w:rsidP="00F728BC">
            <w:pPr>
              <w:ind w:left="993" w:hanging="993"/>
            </w:pPr>
          </w:p>
        </w:tc>
      </w:tr>
      <w:tr w:rsidR="00F728BC" w14:paraId="0EDCF06C" w14:textId="77777777" w:rsidTr="001E0B9F">
        <w:trPr>
          <w:trHeight w:val="425"/>
          <w:hidden/>
        </w:trPr>
        <w:tc>
          <w:tcPr>
            <w:tcW w:w="610" w:type="pct"/>
            <w:tcBorders>
              <w:top w:val="nil"/>
              <w:left w:val="nil"/>
              <w:bottom w:val="nil"/>
              <w:right w:val="single" w:sz="12" w:space="0" w:color="auto"/>
            </w:tcBorders>
          </w:tcPr>
          <w:p w14:paraId="4662BC4E" w14:textId="77777777" w:rsidR="00F728BC" w:rsidRPr="00FE608E" w:rsidRDefault="00F728BC" w:rsidP="00F728BC">
            <w:pPr>
              <w:ind w:left="993" w:hanging="993"/>
              <w:jc w:val="center"/>
              <w:rPr>
                <w:vanish/>
              </w:rPr>
            </w:pPr>
          </w:p>
        </w:tc>
        <w:permStart w:id="13697463" w:edGrp="everyone" w:displacedByCustomXml="next"/>
        <w:sdt>
          <w:sdtPr>
            <w:rPr>
              <w:rFonts w:ascii="Arial" w:hAnsi="Arial" w:cs="Arial"/>
              <w:sz w:val="40"/>
              <w:szCs w:val="44"/>
            </w:rPr>
            <w:id w:val="-10923159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DEC996" w14:textId="2BC28C3D" w:rsidR="00F728BC" w:rsidRPr="00447473" w:rsidRDefault="00BF3209"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3697463" w:displacedByCustomXml="prev"/>
        <w:tc>
          <w:tcPr>
            <w:tcW w:w="3514" w:type="pct"/>
            <w:tcBorders>
              <w:left w:val="single" w:sz="4" w:space="0" w:color="auto"/>
              <w:right w:val="single" w:sz="12" w:space="0" w:color="auto"/>
            </w:tcBorders>
            <w:shd w:val="clear" w:color="auto" w:fill="auto"/>
            <w:vAlign w:val="center"/>
          </w:tcPr>
          <w:p w14:paraId="01E863C0" w14:textId="77777777" w:rsidR="00F728BC" w:rsidRDefault="00F728BC" w:rsidP="00F728BC">
            <w:pPr>
              <w:jc w:val="center"/>
            </w:pPr>
            <w:r>
              <w:t>Training and induction</w:t>
            </w:r>
          </w:p>
        </w:tc>
        <w:tc>
          <w:tcPr>
            <w:tcW w:w="335" w:type="pct"/>
            <w:tcBorders>
              <w:top w:val="nil"/>
              <w:left w:val="single" w:sz="12" w:space="0" w:color="auto"/>
              <w:bottom w:val="nil"/>
              <w:right w:val="nil"/>
            </w:tcBorders>
          </w:tcPr>
          <w:p w14:paraId="4B477193" w14:textId="77777777" w:rsidR="00F728BC" w:rsidRDefault="00F728BC" w:rsidP="00F728BC">
            <w:pPr>
              <w:ind w:left="993" w:hanging="993"/>
            </w:pPr>
          </w:p>
        </w:tc>
      </w:tr>
    </w:tbl>
    <w:p w14:paraId="4D000573" w14:textId="77777777" w:rsidR="006F40C7" w:rsidRPr="00F728BC" w:rsidRDefault="006F40C7" w:rsidP="006F40C7">
      <w:pPr>
        <w:rPr>
          <w:rFonts w:ascii="Arial" w:hAnsi="Arial" w:cs="Arial"/>
          <w:sz w:val="18"/>
          <w:szCs w:val="18"/>
        </w:rPr>
      </w:pPr>
    </w:p>
    <w:p w14:paraId="14DDD8AF" w14:textId="77777777" w:rsidR="006F40C7" w:rsidRPr="00F728BC" w:rsidRDefault="006F40C7" w:rsidP="006F40C7">
      <w:pPr>
        <w:rPr>
          <w:rFonts w:ascii="Arial" w:hAnsi="Arial" w:cs="Arial"/>
          <w:sz w:val="18"/>
          <w:szCs w:val="18"/>
        </w:rPr>
      </w:pPr>
    </w:p>
    <w:p w14:paraId="1DCE6521" w14:textId="77777777" w:rsidR="006F40C7" w:rsidRPr="00830749" w:rsidRDefault="006F40C7" w:rsidP="007917A2">
      <w:pPr>
        <w:pStyle w:val="11CSTCPLQuestionBullet"/>
        <w:numPr>
          <w:ilvl w:val="0"/>
          <w:numId w:val="7"/>
        </w:numPr>
        <w:ind w:left="709" w:hanging="709"/>
      </w:pPr>
      <w:bookmarkStart w:id="24" w:name="_Ref37244662"/>
      <w:r w:rsidRPr="00DE1C0D">
        <w:rPr>
          <w:rFonts w:cs="Arial"/>
        </w:rPr>
        <w:t xml:space="preserve">Which of the following </w:t>
      </w:r>
      <w:r>
        <w:rPr>
          <w:rFonts w:cs="Arial"/>
        </w:rPr>
        <w:t>tools may be referred to when undertaking WHSMS planning, implementation and review</w:t>
      </w:r>
      <w:r w:rsidRPr="00832717">
        <w:t>?</w:t>
      </w:r>
      <w:r>
        <w:t xml:space="preserve"> Tick all that apply.</w:t>
      </w:r>
      <w:bookmarkEnd w:id="24"/>
    </w:p>
    <w:p w14:paraId="120A5545" w14:textId="77777777" w:rsidR="006F40C7" w:rsidRPr="00F728BC" w:rsidRDefault="006F40C7" w:rsidP="006F40C7">
      <w:pPr>
        <w:rPr>
          <w:rFonts w:ascii="Arial" w:hAnsi="Arial" w:cs="Arial"/>
          <w:sz w:val="18"/>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F40C7" w14:paraId="1DEB36AC" w14:textId="77777777" w:rsidTr="001E0B9F">
        <w:tc>
          <w:tcPr>
            <w:tcW w:w="610" w:type="pct"/>
            <w:tcBorders>
              <w:top w:val="nil"/>
              <w:left w:val="nil"/>
              <w:bottom w:val="nil"/>
              <w:right w:val="single" w:sz="12" w:space="0" w:color="auto"/>
            </w:tcBorders>
            <w:shd w:val="clear" w:color="auto" w:fill="auto"/>
          </w:tcPr>
          <w:p w14:paraId="3175E6F9" w14:textId="77777777" w:rsidR="006F40C7" w:rsidRDefault="006F40C7" w:rsidP="001E0B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2AAD0F" w14:textId="77777777" w:rsidR="006F40C7" w:rsidRDefault="006F40C7" w:rsidP="001E0B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3DE0AE" w14:textId="77777777" w:rsidR="006F40C7" w:rsidRDefault="006F40C7" w:rsidP="001E0B9F">
            <w:pPr>
              <w:keepNext/>
              <w:ind w:left="993" w:hanging="993"/>
              <w:jc w:val="center"/>
            </w:pPr>
            <w:r>
              <w:t>Possible Answers</w:t>
            </w:r>
          </w:p>
        </w:tc>
        <w:permStart w:id="5601985" w:edGrp="everyone"/>
        <w:tc>
          <w:tcPr>
            <w:tcW w:w="335" w:type="pct"/>
            <w:tcBorders>
              <w:top w:val="nil"/>
              <w:left w:val="single" w:sz="12" w:space="0" w:color="auto"/>
              <w:bottom w:val="nil"/>
              <w:right w:val="nil"/>
            </w:tcBorders>
            <w:shd w:val="clear" w:color="auto" w:fill="auto"/>
          </w:tcPr>
          <w:p w14:paraId="4BE150F2" w14:textId="77777777" w:rsidR="006F40C7" w:rsidRPr="00533511" w:rsidRDefault="00000000" w:rsidP="001E0B9F">
            <w:pPr>
              <w:rPr>
                <w:rFonts w:ascii="Arial" w:hAnsi="Arial" w:cs="Arial"/>
                <w:sz w:val="44"/>
                <w:szCs w:val="44"/>
              </w:rPr>
            </w:pPr>
            <w:sdt>
              <w:sdtPr>
                <w:rPr>
                  <w:rFonts w:ascii="Arial" w:hAnsi="Arial" w:cs="Arial"/>
                  <w:sz w:val="44"/>
                  <w:szCs w:val="44"/>
                </w:rPr>
                <w:id w:val="1640840227"/>
                <w14:checkbox>
                  <w14:checked w14:val="0"/>
                  <w14:checkedState w14:val="00FE" w14:font="Wingdings"/>
                  <w14:uncheckedState w14:val="00A8" w14:font="Wingdings"/>
                </w14:checkbox>
              </w:sdtPr>
              <w:sdtContent>
                <w:r w:rsidR="006F40C7">
                  <w:rPr>
                    <w:rFonts w:ascii="Arial" w:hAnsi="Arial" w:cs="Arial"/>
                    <w:sz w:val="44"/>
                    <w:szCs w:val="44"/>
                  </w:rPr>
                  <w:sym w:font="Wingdings" w:char="F0A8"/>
                </w:r>
              </w:sdtContent>
            </w:sdt>
            <w:permEnd w:id="5601985"/>
          </w:p>
        </w:tc>
      </w:tr>
      <w:tr w:rsidR="00F728BC" w14:paraId="076626B3" w14:textId="77777777" w:rsidTr="001E0B9F">
        <w:trPr>
          <w:trHeight w:val="425"/>
          <w:hidden/>
        </w:trPr>
        <w:tc>
          <w:tcPr>
            <w:tcW w:w="610" w:type="pct"/>
            <w:tcBorders>
              <w:top w:val="nil"/>
              <w:left w:val="nil"/>
              <w:bottom w:val="nil"/>
              <w:right w:val="single" w:sz="12" w:space="0" w:color="auto"/>
            </w:tcBorders>
          </w:tcPr>
          <w:p w14:paraId="639D2765" w14:textId="77777777" w:rsidR="00F728BC" w:rsidRPr="00FE608E" w:rsidRDefault="00F728BC" w:rsidP="00F728BC">
            <w:pPr>
              <w:ind w:left="993" w:hanging="993"/>
              <w:jc w:val="center"/>
              <w:rPr>
                <w:vanish/>
              </w:rPr>
            </w:pPr>
          </w:p>
        </w:tc>
        <w:permStart w:id="687547338" w:edGrp="everyone" w:displacedByCustomXml="next"/>
        <w:sdt>
          <w:sdtPr>
            <w:rPr>
              <w:rFonts w:ascii="Arial" w:hAnsi="Arial" w:cs="Arial"/>
              <w:sz w:val="40"/>
              <w:szCs w:val="44"/>
            </w:rPr>
            <w:id w:val="-7626073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FD2F66" w14:textId="7C8CD3F6" w:rsidR="00F728BC" w:rsidRPr="00447473" w:rsidRDefault="00DF59BE"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687547338" w:displacedByCustomXml="prev"/>
        <w:tc>
          <w:tcPr>
            <w:tcW w:w="3514" w:type="pct"/>
            <w:tcBorders>
              <w:left w:val="single" w:sz="4" w:space="0" w:color="auto"/>
              <w:right w:val="single" w:sz="12" w:space="0" w:color="auto"/>
            </w:tcBorders>
            <w:shd w:val="clear" w:color="auto" w:fill="auto"/>
            <w:vAlign w:val="center"/>
          </w:tcPr>
          <w:p w14:paraId="7210307F" w14:textId="77777777" w:rsidR="00F728BC" w:rsidRDefault="00F728BC" w:rsidP="00F728BC">
            <w:pPr>
              <w:jc w:val="center"/>
            </w:pPr>
            <w:r>
              <w:t>Audit checklists</w:t>
            </w:r>
          </w:p>
        </w:tc>
        <w:tc>
          <w:tcPr>
            <w:tcW w:w="335" w:type="pct"/>
            <w:tcBorders>
              <w:top w:val="nil"/>
              <w:left w:val="single" w:sz="12" w:space="0" w:color="auto"/>
              <w:bottom w:val="nil"/>
              <w:right w:val="nil"/>
            </w:tcBorders>
          </w:tcPr>
          <w:p w14:paraId="72216D2C" w14:textId="77777777" w:rsidR="00F728BC" w:rsidRDefault="00F728BC" w:rsidP="00F728BC">
            <w:pPr>
              <w:ind w:left="993" w:hanging="993"/>
            </w:pPr>
          </w:p>
        </w:tc>
      </w:tr>
      <w:tr w:rsidR="00F728BC" w14:paraId="2CFAB290" w14:textId="77777777" w:rsidTr="001E0B9F">
        <w:trPr>
          <w:trHeight w:val="425"/>
          <w:hidden/>
        </w:trPr>
        <w:tc>
          <w:tcPr>
            <w:tcW w:w="610" w:type="pct"/>
            <w:tcBorders>
              <w:top w:val="nil"/>
              <w:left w:val="nil"/>
              <w:bottom w:val="nil"/>
              <w:right w:val="single" w:sz="12" w:space="0" w:color="auto"/>
            </w:tcBorders>
          </w:tcPr>
          <w:p w14:paraId="74E76249" w14:textId="77777777" w:rsidR="00F728BC" w:rsidRPr="00FE608E" w:rsidRDefault="00F728BC" w:rsidP="00F728BC">
            <w:pPr>
              <w:ind w:left="993" w:hanging="993"/>
              <w:jc w:val="center"/>
              <w:rPr>
                <w:vanish/>
              </w:rPr>
            </w:pPr>
          </w:p>
        </w:tc>
        <w:permStart w:id="613294139" w:edGrp="everyone" w:displacedByCustomXml="next"/>
        <w:sdt>
          <w:sdtPr>
            <w:rPr>
              <w:rFonts w:ascii="Arial" w:hAnsi="Arial" w:cs="Arial"/>
              <w:sz w:val="40"/>
              <w:szCs w:val="44"/>
            </w:rPr>
            <w:id w:val="-109030488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BB292BD" w14:textId="1EEBE198" w:rsidR="00F728BC" w:rsidRPr="00447473" w:rsidRDefault="00DF59BE"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613294139" w:displacedByCustomXml="prev"/>
        <w:tc>
          <w:tcPr>
            <w:tcW w:w="3514" w:type="pct"/>
            <w:tcBorders>
              <w:left w:val="single" w:sz="4" w:space="0" w:color="auto"/>
              <w:right w:val="single" w:sz="12" w:space="0" w:color="auto"/>
            </w:tcBorders>
            <w:shd w:val="clear" w:color="auto" w:fill="auto"/>
            <w:vAlign w:val="center"/>
          </w:tcPr>
          <w:p w14:paraId="3CB43F31" w14:textId="77777777" w:rsidR="00F728BC" w:rsidRDefault="00F728BC" w:rsidP="00F728BC">
            <w:pPr>
              <w:jc w:val="center"/>
            </w:pPr>
            <w:r>
              <w:t>Cost analysis</w:t>
            </w:r>
          </w:p>
        </w:tc>
        <w:tc>
          <w:tcPr>
            <w:tcW w:w="335" w:type="pct"/>
            <w:tcBorders>
              <w:top w:val="nil"/>
              <w:left w:val="single" w:sz="12" w:space="0" w:color="auto"/>
              <w:bottom w:val="nil"/>
              <w:right w:val="nil"/>
            </w:tcBorders>
          </w:tcPr>
          <w:p w14:paraId="69E90F3E" w14:textId="77777777" w:rsidR="00F728BC" w:rsidRDefault="00F728BC" w:rsidP="00F728BC">
            <w:pPr>
              <w:ind w:left="993" w:hanging="993"/>
            </w:pPr>
          </w:p>
        </w:tc>
      </w:tr>
      <w:tr w:rsidR="00F728BC" w14:paraId="2FB94124" w14:textId="77777777" w:rsidTr="001E0B9F">
        <w:trPr>
          <w:trHeight w:val="425"/>
          <w:hidden/>
        </w:trPr>
        <w:tc>
          <w:tcPr>
            <w:tcW w:w="610" w:type="pct"/>
            <w:tcBorders>
              <w:top w:val="nil"/>
              <w:left w:val="nil"/>
              <w:bottom w:val="nil"/>
              <w:right w:val="single" w:sz="12" w:space="0" w:color="auto"/>
            </w:tcBorders>
          </w:tcPr>
          <w:p w14:paraId="28A10D83" w14:textId="77777777" w:rsidR="00F728BC" w:rsidRPr="00FE608E" w:rsidRDefault="00F728BC" w:rsidP="00F728BC">
            <w:pPr>
              <w:ind w:left="993" w:hanging="993"/>
              <w:jc w:val="center"/>
              <w:rPr>
                <w:vanish/>
              </w:rPr>
            </w:pPr>
          </w:p>
        </w:tc>
        <w:permStart w:id="412160671" w:edGrp="everyone" w:displacedByCustomXml="next"/>
        <w:sdt>
          <w:sdtPr>
            <w:rPr>
              <w:rFonts w:ascii="Arial" w:hAnsi="Arial" w:cs="Arial"/>
              <w:sz w:val="40"/>
              <w:szCs w:val="44"/>
            </w:rPr>
            <w:id w:val="-16341720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5903434" w14:textId="3B3BEDBC" w:rsidR="00F728BC" w:rsidRPr="00447473" w:rsidRDefault="00DF59BE"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412160671" w:displacedByCustomXml="prev"/>
        <w:tc>
          <w:tcPr>
            <w:tcW w:w="3514" w:type="pct"/>
            <w:tcBorders>
              <w:left w:val="single" w:sz="4" w:space="0" w:color="auto"/>
              <w:right w:val="single" w:sz="12" w:space="0" w:color="auto"/>
            </w:tcBorders>
            <w:shd w:val="clear" w:color="auto" w:fill="auto"/>
            <w:vAlign w:val="center"/>
          </w:tcPr>
          <w:p w14:paraId="482F9205" w14:textId="77777777" w:rsidR="00F728BC" w:rsidRPr="00793099" w:rsidRDefault="00F728BC" w:rsidP="00F728BC">
            <w:pPr>
              <w:jc w:val="center"/>
            </w:pPr>
            <w:r w:rsidRPr="00DE1C0D">
              <w:t>Return to work checklists</w:t>
            </w:r>
          </w:p>
        </w:tc>
        <w:tc>
          <w:tcPr>
            <w:tcW w:w="335" w:type="pct"/>
            <w:tcBorders>
              <w:top w:val="nil"/>
              <w:left w:val="single" w:sz="12" w:space="0" w:color="auto"/>
              <w:bottom w:val="nil"/>
              <w:right w:val="nil"/>
            </w:tcBorders>
          </w:tcPr>
          <w:p w14:paraId="6401AF91" w14:textId="77777777" w:rsidR="00F728BC" w:rsidRDefault="00F728BC" w:rsidP="00F728BC">
            <w:pPr>
              <w:ind w:left="993" w:hanging="993"/>
            </w:pPr>
          </w:p>
        </w:tc>
      </w:tr>
      <w:tr w:rsidR="00F728BC" w14:paraId="0B66461B" w14:textId="77777777" w:rsidTr="001E0B9F">
        <w:trPr>
          <w:trHeight w:val="425"/>
          <w:hidden/>
        </w:trPr>
        <w:tc>
          <w:tcPr>
            <w:tcW w:w="610" w:type="pct"/>
            <w:tcBorders>
              <w:top w:val="nil"/>
              <w:left w:val="nil"/>
              <w:bottom w:val="nil"/>
              <w:right w:val="single" w:sz="12" w:space="0" w:color="auto"/>
            </w:tcBorders>
          </w:tcPr>
          <w:p w14:paraId="7104D865" w14:textId="77777777" w:rsidR="00F728BC" w:rsidRPr="00FE608E" w:rsidRDefault="00F728BC" w:rsidP="00F728BC">
            <w:pPr>
              <w:ind w:left="993" w:hanging="993"/>
              <w:jc w:val="center"/>
              <w:rPr>
                <w:vanish/>
              </w:rPr>
            </w:pPr>
          </w:p>
        </w:tc>
        <w:permStart w:id="1536110743" w:edGrp="everyone" w:displacedByCustomXml="next"/>
        <w:sdt>
          <w:sdtPr>
            <w:rPr>
              <w:rFonts w:ascii="Arial" w:hAnsi="Arial" w:cs="Arial"/>
              <w:sz w:val="40"/>
              <w:szCs w:val="44"/>
            </w:rPr>
            <w:id w:val="-20782784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1EE7E1F" w14:textId="3299DF15" w:rsidR="00F728BC" w:rsidRPr="00447473" w:rsidRDefault="00DF59BE"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536110743" w:displacedByCustomXml="prev"/>
        <w:tc>
          <w:tcPr>
            <w:tcW w:w="3514" w:type="pct"/>
            <w:tcBorders>
              <w:left w:val="single" w:sz="4" w:space="0" w:color="auto"/>
              <w:right w:val="single" w:sz="12" w:space="0" w:color="auto"/>
            </w:tcBorders>
            <w:shd w:val="clear" w:color="auto" w:fill="auto"/>
            <w:vAlign w:val="center"/>
          </w:tcPr>
          <w:p w14:paraId="1569469A" w14:textId="77777777" w:rsidR="00F728BC" w:rsidRDefault="00F728BC" w:rsidP="00F728BC">
            <w:pPr>
              <w:jc w:val="center"/>
            </w:pPr>
            <w:r>
              <w:t>Risk registers</w:t>
            </w:r>
          </w:p>
        </w:tc>
        <w:tc>
          <w:tcPr>
            <w:tcW w:w="335" w:type="pct"/>
            <w:tcBorders>
              <w:top w:val="nil"/>
              <w:left w:val="single" w:sz="12" w:space="0" w:color="auto"/>
              <w:bottom w:val="nil"/>
              <w:right w:val="nil"/>
            </w:tcBorders>
          </w:tcPr>
          <w:p w14:paraId="02C64589" w14:textId="77777777" w:rsidR="00F728BC" w:rsidRDefault="00F728BC" w:rsidP="00F728BC">
            <w:pPr>
              <w:ind w:left="993" w:hanging="993"/>
            </w:pPr>
          </w:p>
        </w:tc>
      </w:tr>
    </w:tbl>
    <w:p w14:paraId="6D9C292A" w14:textId="77777777" w:rsidR="006F40C7" w:rsidRPr="00F728BC" w:rsidRDefault="006F40C7" w:rsidP="006F40C7">
      <w:pPr>
        <w:rPr>
          <w:rFonts w:ascii="Arial" w:hAnsi="Arial" w:cs="Arial"/>
          <w:sz w:val="18"/>
          <w:szCs w:val="18"/>
        </w:rPr>
      </w:pPr>
    </w:p>
    <w:p w14:paraId="1AE4194D" w14:textId="77777777" w:rsidR="006F40C7" w:rsidRPr="00F728BC" w:rsidRDefault="006F40C7" w:rsidP="006F40C7">
      <w:pPr>
        <w:ind w:right="-24"/>
        <w:rPr>
          <w:rFonts w:ascii="Arial" w:hAnsi="Arial" w:cs="Arial"/>
          <w:sz w:val="18"/>
          <w:szCs w:val="18"/>
        </w:rPr>
      </w:pPr>
    </w:p>
    <w:p w14:paraId="3BAB5CA4" w14:textId="77777777" w:rsidR="006F40C7" w:rsidRPr="00830749" w:rsidRDefault="006F40C7" w:rsidP="007917A2">
      <w:pPr>
        <w:pStyle w:val="11CSTCPLQuestionBullet"/>
        <w:numPr>
          <w:ilvl w:val="0"/>
          <w:numId w:val="7"/>
        </w:numPr>
        <w:ind w:left="709" w:hanging="709"/>
      </w:pPr>
      <w:bookmarkStart w:id="25" w:name="_Ref37244576"/>
      <w:r>
        <w:t xml:space="preserve">True or False (Tick your response): </w:t>
      </w:r>
      <w:r w:rsidRPr="00DE1C0D">
        <w:t xml:space="preserve">It is best practice to communicate with others in the planning, implementation and review of </w:t>
      </w:r>
      <w:r>
        <w:t xml:space="preserve">a </w:t>
      </w:r>
      <w:r w:rsidRPr="00DE1C0D">
        <w:t>WHSMS</w:t>
      </w:r>
      <w:r>
        <w:t>.</w:t>
      </w:r>
      <w:bookmarkEnd w:id="25"/>
    </w:p>
    <w:p w14:paraId="380DC5DD" w14:textId="77777777" w:rsidR="006F40C7" w:rsidRPr="00F728BC" w:rsidRDefault="006F40C7" w:rsidP="006F40C7">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728BC" w14:paraId="1089B546" w14:textId="77777777" w:rsidTr="00F728BC">
        <w:trPr>
          <w:trHeight w:val="510"/>
        </w:trPr>
        <w:tc>
          <w:tcPr>
            <w:tcW w:w="1556" w:type="pct"/>
            <w:tcBorders>
              <w:top w:val="nil"/>
              <w:left w:val="nil"/>
              <w:bottom w:val="nil"/>
              <w:right w:val="single" w:sz="12" w:space="0" w:color="auto"/>
            </w:tcBorders>
            <w:shd w:val="clear" w:color="auto" w:fill="auto"/>
          </w:tcPr>
          <w:p w14:paraId="036C714D" w14:textId="77777777" w:rsidR="00F728BC" w:rsidRDefault="00F728BC" w:rsidP="00F728BC">
            <w:pPr>
              <w:keepNext/>
              <w:ind w:left="993" w:hanging="993"/>
            </w:pPr>
            <w:r w:rsidRPr="001C4084">
              <w:rPr>
                <w:rFonts w:ascii="Arial" w:hAnsi="Arial" w:cs="Arial"/>
                <w:b/>
                <w:sz w:val="22"/>
                <w:szCs w:val="22"/>
              </w:rPr>
              <w:t>Answer</w:t>
            </w:r>
          </w:p>
        </w:tc>
        <w:permStart w:id="2037209697" w:edGrp="everyone" w:displacedByCustomXml="next"/>
        <w:sdt>
          <w:sdtPr>
            <w:rPr>
              <w:rFonts w:ascii="Arial" w:hAnsi="Arial" w:cs="Arial"/>
              <w:sz w:val="40"/>
              <w:szCs w:val="44"/>
            </w:rPr>
            <w:id w:val="-209932212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4B6B" w14:textId="472B75EF" w:rsidR="00F728BC" w:rsidRPr="00B31E17" w:rsidRDefault="00DF59BE" w:rsidP="00F728B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372096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B14DC5" w14:textId="77777777" w:rsidR="00F728BC" w:rsidRPr="00FE608E" w:rsidRDefault="00F728BC" w:rsidP="00F728B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0148D3" w14:textId="77777777" w:rsidR="00F728BC" w:rsidRPr="00E106BF" w:rsidRDefault="00F728BC" w:rsidP="00F728BC">
            <w:pPr>
              <w:keepNext/>
              <w:ind w:left="993" w:hanging="993"/>
              <w:rPr>
                <w:rFonts w:ascii="Arial" w:hAnsi="Arial" w:cs="Arial"/>
                <w:sz w:val="44"/>
                <w:szCs w:val="44"/>
              </w:rPr>
            </w:pPr>
          </w:p>
        </w:tc>
        <w:permStart w:id="1878665578" w:edGrp="everyone"/>
        <w:tc>
          <w:tcPr>
            <w:tcW w:w="336" w:type="pct"/>
            <w:tcBorders>
              <w:top w:val="nil"/>
              <w:left w:val="nil"/>
              <w:bottom w:val="nil"/>
              <w:right w:val="nil"/>
            </w:tcBorders>
            <w:shd w:val="clear" w:color="auto" w:fill="auto"/>
          </w:tcPr>
          <w:p w14:paraId="0F537A5B" w14:textId="77777777" w:rsidR="00F728BC" w:rsidRPr="00533511" w:rsidRDefault="00000000" w:rsidP="00F728BC">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Content>
                <w:r w:rsidR="00F728BC" w:rsidRPr="00533511">
                  <w:rPr>
                    <w:rFonts w:ascii="Arial" w:hAnsi="Arial" w:cs="Arial"/>
                    <w:sz w:val="44"/>
                    <w:szCs w:val="44"/>
                  </w:rPr>
                  <w:sym w:font="Wingdings" w:char="F0A8"/>
                </w:r>
              </w:sdtContent>
            </w:sdt>
            <w:permEnd w:id="1878665578"/>
          </w:p>
        </w:tc>
      </w:tr>
      <w:tr w:rsidR="00F728BC" w14:paraId="192867E3" w14:textId="77777777" w:rsidTr="00F728BC">
        <w:trPr>
          <w:trHeight w:val="510"/>
          <w:hidden/>
        </w:trPr>
        <w:tc>
          <w:tcPr>
            <w:tcW w:w="1556" w:type="pct"/>
            <w:tcBorders>
              <w:top w:val="nil"/>
              <w:left w:val="nil"/>
              <w:bottom w:val="nil"/>
              <w:right w:val="single" w:sz="12" w:space="0" w:color="auto"/>
            </w:tcBorders>
          </w:tcPr>
          <w:p w14:paraId="0DFC0B76" w14:textId="77777777" w:rsidR="00F728BC" w:rsidRPr="00FE608E" w:rsidRDefault="00F728BC" w:rsidP="00F728BC">
            <w:pPr>
              <w:ind w:left="993" w:hanging="993"/>
              <w:jc w:val="center"/>
              <w:rPr>
                <w:vanish/>
              </w:rPr>
            </w:pPr>
          </w:p>
        </w:tc>
        <w:permStart w:id="1370256023" w:edGrp="everyone" w:displacedByCustomXml="next"/>
        <w:sdt>
          <w:sdtPr>
            <w:rPr>
              <w:rFonts w:ascii="Arial" w:hAnsi="Arial" w:cs="Arial"/>
              <w:sz w:val="40"/>
              <w:szCs w:val="44"/>
            </w:rPr>
            <w:id w:val="-68205041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5056DB" w14:textId="6FC3B124" w:rsidR="00F728BC" w:rsidRPr="00B31E17" w:rsidRDefault="00F728BC" w:rsidP="00F728BC">
                <w:pPr>
                  <w:ind w:left="161" w:right="82" w:hanging="161"/>
                  <w:jc w:val="center"/>
                  <w:rPr>
                    <w:vanish/>
                    <w:color w:val="17365D" w:themeColor="text2" w:themeShade="BF"/>
                  </w:rPr>
                </w:pPr>
                <w:r>
                  <w:rPr>
                    <w:rFonts w:ascii="Arial" w:hAnsi="Arial" w:cs="Arial"/>
                    <w:sz w:val="40"/>
                    <w:szCs w:val="44"/>
                  </w:rPr>
                  <w:sym w:font="Wingdings" w:char="F0A8"/>
                </w:r>
              </w:p>
            </w:tc>
          </w:sdtContent>
        </w:sdt>
        <w:permEnd w:id="13702560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A20D0BF" w14:textId="77777777" w:rsidR="00F728BC" w:rsidRPr="00FE608E" w:rsidRDefault="00F728BC" w:rsidP="00F728B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7F50A47" w14:textId="77777777" w:rsidR="00F728BC" w:rsidRDefault="00F728BC" w:rsidP="00F728BC">
            <w:pPr>
              <w:ind w:left="993" w:hanging="993"/>
            </w:pPr>
          </w:p>
        </w:tc>
        <w:tc>
          <w:tcPr>
            <w:tcW w:w="336" w:type="pct"/>
            <w:tcBorders>
              <w:top w:val="nil"/>
              <w:left w:val="nil"/>
              <w:bottom w:val="nil"/>
              <w:right w:val="nil"/>
            </w:tcBorders>
          </w:tcPr>
          <w:p w14:paraId="2E9805EF" w14:textId="77777777" w:rsidR="00F728BC" w:rsidRDefault="00F728BC" w:rsidP="00F728BC">
            <w:pPr>
              <w:ind w:left="993" w:hanging="993"/>
            </w:pPr>
          </w:p>
        </w:tc>
      </w:tr>
    </w:tbl>
    <w:p w14:paraId="3E261C92" w14:textId="77777777" w:rsidR="006F40C7" w:rsidRPr="00F728BC" w:rsidRDefault="006F40C7" w:rsidP="006F40C7">
      <w:pPr>
        <w:rPr>
          <w:rFonts w:ascii="Arial" w:hAnsi="Arial" w:cs="Arial"/>
          <w:sz w:val="18"/>
          <w:szCs w:val="18"/>
        </w:rPr>
      </w:pPr>
    </w:p>
    <w:p w14:paraId="5722F437" w14:textId="77777777" w:rsidR="006F40C7" w:rsidRPr="00F728BC" w:rsidRDefault="006F40C7" w:rsidP="006F40C7">
      <w:pPr>
        <w:rPr>
          <w:rFonts w:ascii="Arial" w:hAnsi="Arial" w:cs="Arial"/>
          <w:sz w:val="18"/>
          <w:szCs w:val="18"/>
        </w:rPr>
      </w:pPr>
    </w:p>
    <w:p w14:paraId="72FFC063" w14:textId="77777777" w:rsidR="006F40C7" w:rsidRPr="00830749" w:rsidRDefault="006F40C7" w:rsidP="007917A2">
      <w:pPr>
        <w:pStyle w:val="11CSTCPLQuestionBullet"/>
        <w:numPr>
          <w:ilvl w:val="0"/>
          <w:numId w:val="7"/>
        </w:numPr>
        <w:ind w:left="709" w:hanging="709"/>
      </w:pPr>
      <w:bookmarkStart w:id="26" w:name="_Ref35417543"/>
      <w:r w:rsidRPr="00DE1C0D">
        <w:rPr>
          <w:rFonts w:cs="Arial"/>
        </w:rPr>
        <w:t>Which of the following are types of evaluation processes for monitoring WHS performance</w:t>
      </w:r>
      <w:r w:rsidRPr="00832717">
        <w:t>?</w:t>
      </w:r>
      <w:r>
        <w:t xml:space="preserve"> Tick all that apply.</w:t>
      </w:r>
      <w:bookmarkEnd w:id="26"/>
    </w:p>
    <w:p w14:paraId="58849112" w14:textId="77777777" w:rsidR="006F40C7" w:rsidRPr="00F728BC" w:rsidRDefault="006F40C7" w:rsidP="006F40C7">
      <w:pPr>
        <w:rPr>
          <w:rFonts w:ascii="Arial" w:hAnsi="Arial" w:cs="Arial"/>
          <w:sz w:val="18"/>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F40C7" w14:paraId="52A0747A" w14:textId="77777777" w:rsidTr="001E0B9F">
        <w:tc>
          <w:tcPr>
            <w:tcW w:w="610" w:type="pct"/>
            <w:tcBorders>
              <w:top w:val="nil"/>
              <w:left w:val="nil"/>
              <w:bottom w:val="nil"/>
              <w:right w:val="single" w:sz="12" w:space="0" w:color="auto"/>
            </w:tcBorders>
            <w:shd w:val="clear" w:color="auto" w:fill="auto"/>
          </w:tcPr>
          <w:p w14:paraId="70BE4A29" w14:textId="77777777" w:rsidR="006F40C7" w:rsidRDefault="006F40C7" w:rsidP="001E0B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2FF2F1" w14:textId="77777777" w:rsidR="006F40C7" w:rsidRDefault="006F40C7" w:rsidP="001E0B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87DEB0" w14:textId="77777777" w:rsidR="006F40C7" w:rsidRDefault="006F40C7" w:rsidP="001E0B9F">
            <w:pPr>
              <w:keepNext/>
              <w:ind w:left="993" w:hanging="993"/>
              <w:jc w:val="center"/>
            </w:pPr>
            <w:r>
              <w:t>Possible Answers</w:t>
            </w:r>
          </w:p>
        </w:tc>
        <w:permStart w:id="424219879" w:edGrp="everyone"/>
        <w:tc>
          <w:tcPr>
            <w:tcW w:w="335" w:type="pct"/>
            <w:tcBorders>
              <w:top w:val="nil"/>
              <w:left w:val="single" w:sz="12" w:space="0" w:color="auto"/>
              <w:bottom w:val="nil"/>
              <w:right w:val="nil"/>
            </w:tcBorders>
            <w:shd w:val="clear" w:color="auto" w:fill="auto"/>
          </w:tcPr>
          <w:p w14:paraId="60770FA7" w14:textId="77777777" w:rsidR="006F40C7" w:rsidRPr="00533511" w:rsidRDefault="00000000" w:rsidP="001E0B9F">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6F40C7">
                  <w:rPr>
                    <w:rFonts w:ascii="Arial" w:hAnsi="Arial" w:cs="Arial"/>
                    <w:sz w:val="44"/>
                    <w:szCs w:val="44"/>
                  </w:rPr>
                  <w:sym w:font="Wingdings" w:char="F0A8"/>
                </w:r>
              </w:sdtContent>
            </w:sdt>
            <w:permEnd w:id="424219879"/>
          </w:p>
        </w:tc>
      </w:tr>
      <w:tr w:rsidR="00F728BC" w14:paraId="3B8504F4" w14:textId="77777777" w:rsidTr="001E0B9F">
        <w:trPr>
          <w:trHeight w:val="425"/>
          <w:hidden/>
        </w:trPr>
        <w:tc>
          <w:tcPr>
            <w:tcW w:w="610" w:type="pct"/>
            <w:tcBorders>
              <w:top w:val="nil"/>
              <w:left w:val="nil"/>
              <w:bottom w:val="nil"/>
              <w:right w:val="single" w:sz="12" w:space="0" w:color="auto"/>
            </w:tcBorders>
          </w:tcPr>
          <w:p w14:paraId="70A13AFE" w14:textId="77777777" w:rsidR="00F728BC" w:rsidRPr="00FE608E" w:rsidRDefault="00F728BC" w:rsidP="00F728BC">
            <w:pPr>
              <w:ind w:left="993" w:hanging="993"/>
              <w:jc w:val="center"/>
              <w:rPr>
                <w:vanish/>
              </w:rPr>
            </w:pPr>
          </w:p>
        </w:tc>
        <w:permStart w:id="1937311042" w:edGrp="everyone" w:displacedByCustomXml="next"/>
        <w:sdt>
          <w:sdtPr>
            <w:rPr>
              <w:rFonts w:ascii="Arial" w:hAnsi="Arial" w:cs="Arial"/>
              <w:sz w:val="40"/>
              <w:szCs w:val="44"/>
            </w:rPr>
            <w:id w:val="18120503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6117D5" w14:textId="1E118140" w:rsidR="00F728BC" w:rsidRPr="00447473" w:rsidRDefault="000D7A4E"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937311042" w:displacedByCustomXml="prev"/>
        <w:tc>
          <w:tcPr>
            <w:tcW w:w="3514" w:type="pct"/>
            <w:tcBorders>
              <w:left w:val="single" w:sz="4" w:space="0" w:color="auto"/>
              <w:right w:val="single" w:sz="12" w:space="0" w:color="auto"/>
            </w:tcBorders>
            <w:shd w:val="clear" w:color="auto" w:fill="auto"/>
            <w:vAlign w:val="center"/>
          </w:tcPr>
          <w:p w14:paraId="4BDC466E" w14:textId="77777777" w:rsidR="00F728BC" w:rsidRDefault="00F728BC" w:rsidP="00F728BC">
            <w:pPr>
              <w:jc w:val="center"/>
            </w:pPr>
            <w:r w:rsidRPr="00DE1C0D">
              <w:t>Worker health surveillance</w:t>
            </w:r>
          </w:p>
        </w:tc>
        <w:tc>
          <w:tcPr>
            <w:tcW w:w="335" w:type="pct"/>
            <w:tcBorders>
              <w:top w:val="nil"/>
              <w:left w:val="single" w:sz="12" w:space="0" w:color="auto"/>
              <w:bottom w:val="nil"/>
              <w:right w:val="nil"/>
            </w:tcBorders>
          </w:tcPr>
          <w:p w14:paraId="5C86D422" w14:textId="77777777" w:rsidR="00F728BC" w:rsidRDefault="00F728BC" w:rsidP="00F728BC">
            <w:pPr>
              <w:ind w:left="993" w:hanging="993"/>
            </w:pPr>
          </w:p>
        </w:tc>
      </w:tr>
      <w:tr w:rsidR="00F728BC" w14:paraId="75CC2CB7" w14:textId="77777777" w:rsidTr="001E0B9F">
        <w:trPr>
          <w:trHeight w:val="425"/>
          <w:hidden/>
        </w:trPr>
        <w:tc>
          <w:tcPr>
            <w:tcW w:w="610" w:type="pct"/>
            <w:tcBorders>
              <w:top w:val="nil"/>
              <w:left w:val="nil"/>
              <w:bottom w:val="nil"/>
              <w:right w:val="single" w:sz="12" w:space="0" w:color="auto"/>
            </w:tcBorders>
          </w:tcPr>
          <w:p w14:paraId="791BCDFE" w14:textId="77777777" w:rsidR="00F728BC" w:rsidRPr="00FE608E" w:rsidRDefault="00F728BC" w:rsidP="00F728BC">
            <w:pPr>
              <w:ind w:left="993" w:hanging="993"/>
              <w:jc w:val="center"/>
              <w:rPr>
                <w:vanish/>
              </w:rPr>
            </w:pPr>
          </w:p>
        </w:tc>
        <w:permStart w:id="324283872" w:edGrp="everyone" w:displacedByCustomXml="next"/>
        <w:sdt>
          <w:sdtPr>
            <w:rPr>
              <w:rFonts w:ascii="Arial" w:hAnsi="Arial" w:cs="Arial"/>
              <w:sz w:val="40"/>
              <w:szCs w:val="44"/>
            </w:rPr>
            <w:id w:val="85838568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ABA82CF" w14:textId="2649ADA2" w:rsidR="00F728BC" w:rsidRPr="00447473" w:rsidRDefault="00F728BC" w:rsidP="00F728BC">
                <w:pPr>
                  <w:ind w:left="993" w:hanging="993"/>
                  <w:jc w:val="center"/>
                  <w:rPr>
                    <w:vanish/>
                    <w:color w:val="17365D" w:themeColor="text2" w:themeShade="BF"/>
                  </w:rPr>
                </w:pPr>
                <w:r>
                  <w:rPr>
                    <w:rFonts w:ascii="Arial" w:hAnsi="Arial" w:cs="Arial"/>
                    <w:sz w:val="40"/>
                    <w:szCs w:val="44"/>
                  </w:rPr>
                  <w:sym w:font="Wingdings" w:char="F0A8"/>
                </w:r>
              </w:p>
            </w:tc>
          </w:sdtContent>
        </w:sdt>
        <w:permEnd w:id="324283872" w:displacedByCustomXml="prev"/>
        <w:tc>
          <w:tcPr>
            <w:tcW w:w="3514" w:type="pct"/>
            <w:tcBorders>
              <w:left w:val="single" w:sz="4" w:space="0" w:color="auto"/>
              <w:right w:val="single" w:sz="12" w:space="0" w:color="auto"/>
            </w:tcBorders>
            <w:shd w:val="clear" w:color="auto" w:fill="auto"/>
            <w:vAlign w:val="center"/>
          </w:tcPr>
          <w:p w14:paraId="20390AA7" w14:textId="77777777" w:rsidR="00F728BC" w:rsidRDefault="00F728BC" w:rsidP="00F728BC">
            <w:pPr>
              <w:jc w:val="center"/>
            </w:pPr>
            <w:r w:rsidRPr="00DE1C0D">
              <w:t>Writing policies and procedures</w:t>
            </w:r>
          </w:p>
        </w:tc>
        <w:tc>
          <w:tcPr>
            <w:tcW w:w="335" w:type="pct"/>
            <w:tcBorders>
              <w:top w:val="nil"/>
              <w:left w:val="single" w:sz="12" w:space="0" w:color="auto"/>
              <w:bottom w:val="nil"/>
              <w:right w:val="nil"/>
            </w:tcBorders>
          </w:tcPr>
          <w:p w14:paraId="475A7F23" w14:textId="77777777" w:rsidR="00F728BC" w:rsidRDefault="00F728BC" w:rsidP="00F728BC">
            <w:pPr>
              <w:ind w:left="993" w:hanging="993"/>
            </w:pPr>
          </w:p>
        </w:tc>
      </w:tr>
      <w:tr w:rsidR="00F728BC" w14:paraId="70979FFD" w14:textId="77777777" w:rsidTr="001E0B9F">
        <w:trPr>
          <w:trHeight w:val="425"/>
          <w:hidden/>
        </w:trPr>
        <w:tc>
          <w:tcPr>
            <w:tcW w:w="610" w:type="pct"/>
            <w:tcBorders>
              <w:top w:val="nil"/>
              <w:left w:val="nil"/>
              <w:bottom w:val="nil"/>
              <w:right w:val="single" w:sz="12" w:space="0" w:color="auto"/>
            </w:tcBorders>
          </w:tcPr>
          <w:p w14:paraId="34DC61DE" w14:textId="77777777" w:rsidR="00F728BC" w:rsidRPr="00FE608E" w:rsidRDefault="00F728BC" w:rsidP="00F728BC">
            <w:pPr>
              <w:ind w:left="993" w:hanging="993"/>
              <w:jc w:val="center"/>
              <w:rPr>
                <w:vanish/>
              </w:rPr>
            </w:pPr>
          </w:p>
        </w:tc>
        <w:permStart w:id="960763022" w:edGrp="everyone" w:displacedByCustomXml="next"/>
        <w:sdt>
          <w:sdtPr>
            <w:rPr>
              <w:rFonts w:ascii="Arial" w:hAnsi="Arial" w:cs="Arial"/>
              <w:sz w:val="40"/>
              <w:szCs w:val="44"/>
            </w:rPr>
            <w:id w:val="-676575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A33F05" w14:textId="79FD9CC6" w:rsidR="00F728BC" w:rsidRPr="00447473" w:rsidRDefault="000D7A4E"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960763022" w:displacedByCustomXml="prev"/>
        <w:tc>
          <w:tcPr>
            <w:tcW w:w="3514" w:type="pct"/>
            <w:tcBorders>
              <w:left w:val="single" w:sz="4" w:space="0" w:color="auto"/>
              <w:right w:val="single" w:sz="12" w:space="0" w:color="auto"/>
            </w:tcBorders>
            <w:shd w:val="clear" w:color="auto" w:fill="auto"/>
            <w:vAlign w:val="center"/>
          </w:tcPr>
          <w:p w14:paraId="62B54D39" w14:textId="77777777" w:rsidR="00F728BC" w:rsidRDefault="00F728BC" w:rsidP="00F728BC">
            <w:pPr>
              <w:jc w:val="center"/>
            </w:pPr>
            <w:r w:rsidRPr="00DE1C0D">
              <w:t>Monitoring effectiveness of risk controls</w:t>
            </w:r>
          </w:p>
        </w:tc>
        <w:tc>
          <w:tcPr>
            <w:tcW w:w="335" w:type="pct"/>
            <w:tcBorders>
              <w:top w:val="nil"/>
              <w:left w:val="single" w:sz="12" w:space="0" w:color="auto"/>
              <w:bottom w:val="nil"/>
              <w:right w:val="nil"/>
            </w:tcBorders>
          </w:tcPr>
          <w:p w14:paraId="60607C91" w14:textId="77777777" w:rsidR="00F728BC" w:rsidRDefault="00F728BC" w:rsidP="00F728BC">
            <w:pPr>
              <w:ind w:left="993" w:hanging="993"/>
            </w:pPr>
          </w:p>
        </w:tc>
      </w:tr>
      <w:tr w:rsidR="00F728BC" w14:paraId="19D50688" w14:textId="77777777" w:rsidTr="001E0B9F">
        <w:trPr>
          <w:trHeight w:val="425"/>
          <w:hidden/>
        </w:trPr>
        <w:tc>
          <w:tcPr>
            <w:tcW w:w="610" w:type="pct"/>
            <w:tcBorders>
              <w:top w:val="nil"/>
              <w:left w:val="nil"/>
              <w:bottom w:val="nil"/>
              <w:right w:val="single" w:sz="12" w:space="0" w:color="auto"/>
            </w:tcBorders>
          </w:tcPr>
          <w:p w14:paraId="03E19A89" w14:textId="77777777" w:rsidR="00F728BC" w:rsidRPr="00FE608E" w:rsidRDefault="00F728BC" w:rsidP="00F728BC">
            <w:pPr>
              <w:ind w:left="993" w:hanging="993"/>
              <w:jc w:val="center"/>
              <w:rPr>
                <w:vanish/>
              </w:rPr>
            </w:pPr>
          </w:p>
        </w:tc>
        <w:permStart w:id="1915185908" w:edGrp="everyone" w:displacedByCustomXml="next"/>
        <w:sdt>
          <w:sdtPr>
            <w:rPr>
              <w:rFonts w:ascii="Arial" w:hAnsi="Arial" w:cs="Arial"/>
              <w:sz w:val="40"/>
              <w:szCs w:val="44"/>
            </w:rPr>
            <w:id w:val="7062287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F2235C" w14:textId="1C20784F" w:rsidR="00F728BC" w:rsidRPr="00447473" w:rsidRDefault="000D7A4E"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915185908" w:displacedByCustomXml="prev"/>
        <w:tc>
          <w:tcPr>
            <w:tcW w:w="3514" w:type="pct"/>
            <w:tcBorders>
              <w:left w:val="single" w:sz="4" w:space="0" w:color="auto"/>
              <w:right w:val="single" w:sz="12" w:space="0" w:color="auto"/>
            </w:tcBorders>
            <w:shd w:val="clear" w:color="auto" w:fill="auto"/>
            <w:vAlign w:val="center"/>
          </w:tcPr>
          <w:p w14:paraId="64432CA1" w14:textId="77777777" w:rsidR="00F728BC" w:rsidRPr="00793099" w:rsidRDefault="00F728BC" w:rsidP="00F728BC">
            <w:pPr>
              <w:jc w:val="center"/>
            </w:pPr>
            <w:r w:rsidRPr="00DE1C0D">
              <w:t>Auditing</w:t>
            </w:r>
          </w:p>
        </w:tc>
        <w:tc>
          <w:tcPr>
            <w:tcW w:w="335" w:type="pct"/>
            <w:tcBorders>
              <w:top w:val="nil"/>
              <w:left w:val="single" w:sz="12" w:space="0" w:color="auto"/>
              <w:bottom w:val="nil"/>
              <w:right w:val="nil"/>
            </w:tcBorders>
          </w:tcPr>
          <w:p w14:paraId="0013FCC7" w14:textId="77777777" w:rsidR="00F728BC" w:rsidRDefault="00F728BC" w:rsidP="00F728BC">
            <w:pPr>
              <w:ind w:left="993" w:hanging="993"/>
            </w:pPr>
          </w:p>
        </w:tc>
      </w:tr>
      <w:bookmarkEnd w:id="21"/>
    </w:tbl>
    <w:p w14:paraId="081C091E" w14:textId="77777777" w:rsidR="00C76B5E" w:rsidRPr="00F728BC" w:rsidRDefault="00C76B5E" w:rsidP="005037A0">
      <w:pPr>
        <w:pStyle w:val="02TACheckbox"/>
        <w:rPr>
          <w:sz w:val="14"/>
          <w:szCs w:val="14"/>
        </w:rPr>
        <w:sectPr w:rsidR="00C76B5E" w:rsidRPr="00F728BC" w:rsidSect="0070031D">
          <w:headerReference w:type="even" r:id="rId21"/>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365C0F60" w14:textId="24E13578"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F40C7">
            <w:rPr>
              <w:szCs w:val="32"/>
            </w:rPr>
            <w:t>BSBWHS415</w:t>
          </w:r>
        </w:sdtContent>
      </w:sdt>
      <w:r w:rsidR="004E699E" w:rsidRPr="004932A4">
        <w:rPr>
          <w:szCs w:val="32"/>
        </w:rPr>
        <w:t xml:space="preserve"> </w:t>
      </w:r>
    </w:p>
    <w:p w14:paraId="04C6AC92" w14:textId="5E29679B"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F40C7">
            <w:rPr>
              <w:szCs w:val="32"/>
            </w:rPr>
            <w:t>Contribute to implementing WHS management systems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F27ED13" w:rsidR="00902BF8" w:rsidRPr="001133F5" w:rsidRDefault="000D7A4E" w:rsidP="00AA576C">
            <w:pPr>
              <w:ind w:right="390"/>
              <w:jc w:val="left"/>
              <w:rPr>
                <w:rFonts w:ascii="Arial" w:hAnsi="Arial" w:cs="Arial"/>
                <w:sz w:val="22"/>
                <w:szCs w:val="22"/>
              </w:rPr>
            </w:pPr>
            <w:permStart w:id="371477132" w:edGrp="everyone"/>
            <w:r>
              <w:rPr>
                <w:rFonts w:ascii="Arial" w:hAnsi="Arial" w:cs="Arial" w:hint="eastAsia"/>
                <w:sz w:val="22"/>
                <w:szCs w:val="22"/>
                <w:lang w:eastAsia="ja-JP"/>
              </w:rPr>
              <w:t>KAZ ITO</w:t>
            </w:r>
            <w:permEnd w:id="371477132"/>
          </w:p>
        </w:tc>
      </w:tr>
    </w:tbl>
    <w:p w14:paraId="4E9AF441" w14:textId="77777777" w:rsidR="00902BF8" w:rsidRPr="00750D30" w:rsidRDefault="00902BF8" w:rsidP="00902BF8">
      <w:pPr>
        <w:ind w:left="709" w:right="-24" w:hanging="709"/>
        <w:rPr>
          <w:rFonts w:ascii="Arial" w:hAnsi="Arial" w:cs="Arial"/>
          <w:sz w:val="20"/>
        </w:rPr>
      </w:pPr>
    </w:p>
    <w:p w14:paraId="7E42C2A0" w14:textId="07FF458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7917A2">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7917A2">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7917A2">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7917A2">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7917A2">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7917A2">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7917A2">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7917A2">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7917A2">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7917A2">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7917A2">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7917A2">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19"/>
        <w:gridCol w:w="1560"/>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25286">
        <w:trPr>
          <w:trHeight w:val="217"/>
          <w:jc w:val="center"/>
        </w:trPr>
        <w:tc>
          <w:tcPr>
            <w:tcW w:w="111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560"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95849">
        <w:trPr>
          <w:cantSplit/>
          <w:jc w:val="center"/>
        </w:trPr>
        <w:tc>
          <w:tcPr>
            <w:tcW w:w="111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560"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tcBorders>
              <w:bottom w:val="single" w:sz="4" w:space="0" w:color="auto"/>
            </w:tcBorders>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tcBorders>
              <w:bottom w:val="single" w:sz="4" w:space="0" w:color="auto"/>
            </w:tcBorders>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bottom w:val="single" w:sz="4" w:space="0" w:color="auto"/>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F25286" w:rsidRPr="004932A4" w14:paraId="33EE888A" w14:textId="77777777" w:rsidTr="005375FC">
        <w:trPr>
          <w:cantSplit/>
          <w:jc w:val="center"/>
        </w:trPr>
        <w:tc>
          <w:tcPr>
            <w:tcW w:w="1119" w:type="dxa"/>
            <w:tcBorders>
              <w:top w:val="single" w:sz="4" w:space="0" w:color="auto"/>
              <w:left w:val="single" w:sz="12" w:space="0" w:color="auto"/>
              <w:bottom w:val="single" w:sz="12" w:space="0" w:color="auto"/>
            </w:tcBorders>
            <w:vAlign w:val="center"/>
          </w:tcPr>
          <w:p w14:paraId="664D9002" w14:textId="2DB3EAB7" w:rsidR="00F25286" w:rsidRPr="00906AB7" w:rsidRDefault="00F25286" w:rsidP="00F25286">
            <w:pPr>
              <w:ind w:right="-24"/>
              <w:jc w:val="center"/>
              <w:rPr>
                <w:rFonts w:ascii="Arial" w:hAnsi="Arial" w:cs="Arial"/>
                <w:sz w:val="19"/>
                <w:szCs w:val="19"/>
                <w:highlight w:val="yellow"/>
              </w:rPr>
            </w:pPr>
            <w:r w:rsidRPr="006F40C7">
              <w:rPr>
                <w:rFonts w:ascii="Arial" w:hAnsi="Arial" w:cs="Arial"/>
                <w:sz w:val="19"/>
                <w:szCs w:val="19"/>
              </w:rPr>
              <w:t>Task 1</w:t>
            </w:r>
          </w:p>
        </w:tc>
        <w:permStart w:id="704216857" w:edGrp="everyone"/>
        <w:tc>
          <w:tcPr>
            <w:tcW w:w="1560" w:type="dxa"/>
            <w:tcBorders>
              <w:top w:val="single" w:sz="4" w:space="0" w:color="auto"/>
              <w:bottom w:val="single" w:sz="12" w:space="0" w:color="auto"/>
            </w:tcBorders>
            <w:vAlign w:val="center"/>
          </w:tcPr>
          <w:p w14:paraId="013F31AB" w14:textId="02D3662E" w:rsidR="00F25286" w:rsidRPr="001133F5" w:rsidRDefault="00000000" w:rsidP="00F25286">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F25286" w:rsidRPr="0034703F">
                  <w:rPr>
                    <w:rStyle w:val="PlaceholderText"/>
                    <w:color w:val="808080" w:themeColor="background1" w:themeShade="80"/>
                    <w:sz w:val="22"/>
                    <w:szCs w:val="22"/>
                  </w:rPr>
                  <w:t>Select Date.</w:t>
                </w:r>
              </w:sdtContent>
            </w:sdt>
            <w:permEnd w:id="704216857"/>
          </w:p>
        </w:tc>
        <w:permStart w:id="1034632510" w:edGrp="everyone"/>
        <w:tc>
          <w:tcPr>
            <w:tcW w:w="1417" w:type="dxa"/>
            <w:tcBorders>
              <w:top w:val="single" w:sz="4" w:space="0" w:color="auto"/>
              <w:bottom w:val="single" w:sz="12" w:space="0" w:color="auto"/>
            </w:tcBorders>
            <w:vAlign w:val="center"/>
          </w:tcPr>
          <w:p w14:paraId="5DADB677" w14:textId="38B51E3D" w:rsidR="00F25286" w:rsidRPr="00906AB7" w:rsidRDefault="00000000" w:rsidP="00F25286">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Content>
                <w:r w:rsidR="000D7A4E">
                  <w:rPr>
                    <w:rFonts w:ascii="Arial" w:hAnsi="Arial" w:cs="Arial"/>
                    <w:sz w:val="28"/>
                    <w:szCs w:val="28"/>
                  </w:rPr>
                  <w:sym w:font="Wingdings" w:char="F0FE"/>
                </w:r>
              </w:sdtContent>
            </w:sdt>
            <w:permEnd w:id="1034632510"/>
            <w:r w:rsidR="00F25286" w:rsidRPr="00D06775">
              <w:rPr>
                <w:rFonts w:ascii="Arial" w:hAnsi="Arial" w:cs="Arial"/>
                <w:sz w:val="28"/>
              </w:rPr>
              <w:t xml:space="preserve"> </w:t>
            </w:r>
            <w:r w:rsidR="00F25286" w:rsidRPr="00906AB7">
              <w:rPr>
                <w:rFonts w:ascii="Arial" w:hAnsi="Arial" w:cs="Arial"/>
                <w:sz w:val="19"/>
                <w:szCs w:val="19"/>
              </w:rPr>
              <w:t>Workplace</w:t>
            </w:r>
          </w:p>
          <w:p w14:paraId="2E502A3F" w14:textId="6C3DE1BF" w:rsidR="00F25286" w:rsidRPr="00A44CB5" w:rsidRDefault="00000000" w:rsidP="00F25286">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293685228" w:edGrp="everyone"/>
                <w:r w:rsidR="00F25286" w:rsidRPr="00D06775">
                  <w:rPr>
                    <w:rFonts w:ascii="Arial" w:hAnsi="Arial" w:cs="Arial"/>
                    <w:sz w:val="28"/>
                    <w:szCs w:val="28"/>
                  </w:rPr>
                  <w:sym w:font="Wingdings" w:char="F0A8"/>
                </w:r>
                <w:permEnd w:id="1293685228"/>
              </w:sdtContent>
            </w:sdt>
            <w:r w:rsidR="00F25286" w:rsidRPr="00D06775">
              <w:rPr>
                <w:rFonts w:ascii="Arial" w:hAnsi="Arial" w:cs="Arial"/>
                <w:sz w:val="28"/>
              </w:rPr>
              <w:t xml:space="preserve"> </w:t>
            </w:r>
            <w:r w:rsidR="00F25286" w:rsidRPr="00906AB7">
              <w:rPr>
                <w:rFonts w:ascii="Arial" w:hAnsi="Arial" w:cs="Arial"/>
                <w:sz w:val="19"/>
                <w:szCs w:val="19"/>
              </w:rPr>
              <w:t>Simulation</w:t>
            </w:r>
          </w:p>
        </w:tc>
        <w:tc>
          <w:tcPr>
            <w:tcW w:w="2379" w:type="dxa"/>
            <w:tcBorders>
              <w:top w:val="single" w:sz="4" w:space="0" w:color="auto"/>
              <w:bottom w:val="single" w:sz="12" w:space="0" w:color="auto"/>
            </w:tcBorders>
            <w:vAlign w:val="center"/>
          </w:tcPr>
          <w:p w14:paraId="413EA5E3" w14:textId="77777777" w:rsidR="00F25286" w:rsidRPr="00A44CB5" w:rsidRDefault="00F25286" w:rsidP="00F25286">
            <w:pPr>
              <w:ind w:right="-24"/>
              <w:jc w:val="left"/>
              <w:rPr>
                <w:rFonts w:ascii="Arial" w:hAnsi="Arial" w:cs="Arial"/>
                <w:sz w:val="22"/>
                <w:szCs w:val="22"/>
              </w:rPr>
            </w:pPr>
            <w:permStart w:id="1234572777" w:edGrp="everyone"/>
            <w:permEnd w:id="1234572777"/>
          </w:p>
        </w:tc>
        <w:permStart w:id="666513688" w:edGrp="everyone"/>
        <w:tc>
          <w:tcPr>
            <w:tcW w:w="1287" w:type="dxa"/>
            <w:tcBorders>
              <w:top w:val="single" w:sz="4" w:space="0" w:color="auto"/>
              <w:bottom w:val="single" w:sz="12" w:space="0" w:color="auto"/>
            </w:tcBorders>
            <w:vAlign w:val="center"/>
          </w:tcPr>
          <w:p w14:paraId="70611D39" w14:textId="397FFE05" w:rsidR="00F25286" w:rsidRPr="00533511" w:rsidRDefault="00000000" w:rsidP="00F25286">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F25286" w:rsidRPr="00F821B9">
                  <w:rPr>
                    <w:rFonts w:ascii="Arial" w:hAnsi="Arial" w:cs="Arial"/>
                    <w:sz w:val="32"/>
                    <w:szCs w:val="22"/>
                  </w:rPr>
                  <w:sym w:font="Wingdings" w:char="F0A8"/>
                </w:r>
              </w:sdtContent>
            </w:sdt>
            <w:permEnd w:id="666513688"/>
          </w:p>
        </w:tc>
        <w:permStart w:id="905778805" w:edGrp="everyone"/>
        <w:tc>
          <w:tcPr>
            <w:tcW w:w="1287" w:type="dxa"/>
            <w:tcBorders>
              <w:top w:val="single" w:sz="4" w:space="0" w:color="auto"/>
              <w:bottom w:val="single" w:sz="12" w:space="0" w:color="auto"/>
              <w:right w:val="single" w:sz="12" w:space="0" w:color="auto"/>
            </w:tcBorders>
            <w:vAlign w:val="center"/>
          </w:tcPr>
          <w:p w14:paraId="58AB0513" w14:textId="59860D20" w:rsidR="00F25286" w:rsidRPr="00533511" w:rsidRDefault="00000000" w:rsidP="00F25286">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F25286">
                  <w:rPr>
                    <w:rFonts w:ascii="Arial" w:hAnsi="Arial" w:cs="Arial"/>
                    <w:sz w:val="32"/>
                    <w:szCs w:val="22"/>
                  </w:rPr>
                  <w:sym w:font="Wingdings" w:char="F0A8"/>
                </w:r>
              </w:sdtContent>
            </w:sdt>
            <w:permEnd w:id="90577880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34546" w:rsidRPr="00F23186" w14:paraId="51191D89"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044473BF" w14:textId="56989712" w:rsidR="00134546" w:rsidRPr="00AA3134" w:rsidRDefault="00134546" w:rsidP="00EF0E07">
            <w:pPr>
              <w:rPr>
                <w:rFonts w:ascii="Arial" w:hAnsi="Arial" w:cs="Arial"/>
                <w:b/>
                <w:sz w:val="20"/>
                <w:szCs w:val="16"/>
              </w:rPr>
            </w:pPr>
            <w:r w:rsidRPr="00AA3134">
              <w:rPr>
                <w:rFonts w:ascii="Arial" w:hAnsi="Arial" w:cs="Arial"/>
                <w:b/>
                <w:sz w:val="20"/>
                <w:szCs w:val="16"/>
              </w:rPr>
              <w:t>ASSESSOR COMMENTS</w:t>
            </w:r>
            <w:r w:rsidR="00DA48A9" w:rsidRPr="00AA3134">
              <w:rPr>
                <w:rFonts w:ascii="Arial" w:hAnsi="Arial" w:cs="Arial"/>
                <w:b/>
                <w:sz w:val="20"/>
                <w:szCs w:val="16"/>
              </w:rPr>
              <w:t>: GENERAL</w:t>
            </w:r>
          </w:p>
        </w:tc>
      </w:tr>
      <w:tr w:rsidR="00134546" w:rsidRPr="00F23186" w14:paraId="16239035" w14:textId="77777777" w:rsidTr="00EF0E07">
        <w:tc>
          <w:tcPr>
            <w:tcW w:w="9072" w:type="dxa"/>
            <w:tcBorders>
              <w:top w:val="single" w:sz="12" w:space="0" w:color="auto"/>
              <w:left w:val="single" w:sz="12" w:space="0" w:color="auto"/>
              <w:bottom w:val="single" w:sz="4" w:space="0" w:color="auto"/>
              <w:right w:val="single" w:sz="12" w:space="0" w:color="auto"/>
            </w:tcBorders>
            <w:hideMark/>
          </w:tcPr>
          <w:p w14:paraId="4B8EDE9F" w14:textId="77777777" w:rsidR="00134546" w:rsidRPr="00AA3134" w:rsidRDefault="00134546" w:rsidP="00EF0E07">
            <w:pPr>
              <w:rPr>
                <w:rFonts w:ascii="Arial" w:hAnsi="Arial" w:cs="Arial"/>
                <w:b/>
                <w:bCs/>
                <w:sz w:val="20"/>
                <w:szCs w:val="16"/>
              </w:rPr>
            </w:pPr>
            <w:r w:rsidRPr="00AA3134">
              <w:rPr>
                <w:rFonts w:ascii="Arial" w:hAnsi="Arial" w:cs="Arial"/>
                <w:b/>
                <w:bCs/>
                <w:sz w:val="20"/>
                <w:szCs w:val="16"/>
              </w:rPr>
              <w:t>As necessary, outline:</w:t>
            </w:r>
          </w:p>
          <w:p w14:paraId="42FF4909" w14:textId="77777777" w:rsidR="00134546" w:rsidRPr="00AA3134" w:rsidRDefault="00134546" w:rsidP="00134546">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56A1BEDA" w14:textId="77777777" w:rsidR="00134546" w:rsidRPr="00AA3134" w:rsidRDefault="00134546" w:rsidP="00134546">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134546" w:rsidRPr="00F23186" w14:paraId="1713E666" w14:textId="77777777" w:rsidTr="00EF0E07">
        <w:trPr>
          <w:trHeight w:val="6236"/>
        </w:trPr>
        <w:tc>
          <w:tcPr>
            <w:tcW w:w="9072" w:type="dxa"/>
            <w:tcBorders>
              <w:top w:val="single" w:sz="4" w:space="0" w:color="auto"/>
              <w:left w:val="single" w:sz="12" w:space="0" w:color="auto"/>
              <w:bottom w:val="single" w:sz="12" w:space="0" w:color="auto"/>
              <w:right w:val="single" w:sz="12" w:space="0" w:color="auto"/>
            </w:tcBorders>
          </w:tcPr>
          <w:p w14:paraId="6D600104" w14:textId="77777777" w:rsidR="00134546" w:rsidRPr="00F23186" w:rsidRDefault="00134546" w:rsidP="00EF0E07">
            <w:pPr>
              <w:rPr>
                <w:bCs/>
              </w:rPr>
            </w:pPr>
            <w:permStart w:id="251428355" w:edGrp="everyone"/>
            <w:permEnd w:id="251428355"/>
          </w:p>
        </w:tc>
      </w:tr>
    </w:tbl>
    <w:p w14:paraId="04A22ECA" w14:textId="77777777" w:rsidR="00134546" w:rsidRDefault="00134546"/>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134546"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B11AB78" w:rsidR="00E6168D" w:rsidRPr="00134546" w:rsidRDefault="001B28E5" w:rsidP="0011416F">
            <w:pPr>
              <w:ind w:right="-24"/>
              <w:jc w:val="left"/>
              <w:rPr>
                <w:rFonts w:ascii="Arial" w:hAnsi="Arial" w:cs="Arial"/>
                <w:sz w:val="19"/>
                <w:szCs w:val="19"/>
              </w:rPr>
            </w:pPr>
            <w:r w:rsidRPr="00134546">
              <w:rPr>
                <w:rFonts w:ascii="Arial" w:hAnsi="Arial" w:cs="Arial"/>
                <w:b/>
                <w:bCs/>
                <w:spacing w:val="-2"/>
                <w:sz w:val="20"/>
              </w:rPr>
              <w:t>ASSESSOR COMMENTS: PRACTICAL TASK 1</w:t>
            </w:r>
          </w:p>
        </w:tc>
      </w:tr>
      <w:tr w:rsidR="00134546" w:rsidRPr="00134546"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C184446" w14:textId="6AF838E3" w:rsidR="00134546" w:rsidRDefault="00000000" w:rsidP="00134546">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Content>
                <w:permStart w:id="1630806864" w:edGrp="everyone"/>
                <w:r w:rsidR="003E1A31">
                  <w:rPr>
                    <w:rFonts w:ascii="Arial" w:hAnsi="Arial" w:cs="Arial"/>
                    <w:szCs w:val="24"/>
                  </w:rPr>
                  <w:sym w:font="Wingdings" w:char="F0FE"/>
                </w:r>
                <w:permEnd w:id="1630806864"/>
              </w:sdtContent>
            </w:sdt>
            <w:r w:rsidR="00134546" w:rsidRPr="006C1A6C">
              <w:rPr>
                <w:rFonts w:ascii="Arial" w:hAnsi="Arial" w:cs="Arial"/>
                <w:szCs w:val="18"/>
              </w:rPr>
              <w:t xml:space="preserve"> </w:t>
            </w:r>
            <w:r w:rsidR="00134546">
              <w:rPr>
                <w:rFonts w:ascii="Arial" w:hAnsi="Arial" w:cs="Arial"/>
                <w:sz w:val="19"/>
                <w:szCs w:val="19"/>
              </w:rPr>
              <w:t>Individual student (as named on cover page)</w:t>
            </w:r>
          </w:p>
          <w:p w14:paraId="788D64E4" w14:textId="0A0017B6" w:rsidR="00134546" w:rsidRPr="00134546" w:rsidRDefault="00000000" w:rsidP="00134546">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599751564" w:edGrp="everyone"/>
                <w:r w:rsidR="00134546" w:rsidRPr="006C1A6C">
                  <w:rPr>
                    <w:rFonts w:ascii="Arial" w:hAnsi="Arial" w:cs="Arial"/>
                    <w:szCs w:val="24"/>
                  </w:rPr>
                  <w:sym w:font="Wingdings" w:char="F0A8"/>
                </w:r>
                <w:permEnd w:id="1599751564"/>
              </w:sdtContent>
            </w:sdt>
            <w:r w:rsidR="00134546" w:rsidRPr="006C1A6C">
              <w:rPr>
                <w:rFonts w:ascii="Arial" w:hAnsi="Arial" w:cs="Arial"/>
                <w:szCs w:val="18"/>
              </w:rPr>
              <w:t xml:space="preserve"> </w:t>
            </w:r>
            <w:r w:rsidR="00134546" w:rsidRPr="0011416F">
              <w:rPr>
                <w:rFonts w:ascii="Arial" w:hAnsi="Arial" w:cs="Arial"/>
                <w:sz w:val="19"/>
                <w:szCs w:val="19"/>
              </w:rPr>
              <w:t xml:space="preserve">Multiple </w:t>
            </w:r>
            <w:r w:rsidR="00134546" w:rsidRPr="002908D0">
              <w:rPr>
                <w:rFonts w:ascii="Arial" w:hAnsi="Arial" w:cs="Arial"/>
                <w:sz w:val="19"/>
                <w:szCs w:val="19"/>
              </w:rPr>
              <w:t xml:space="preserve">students </w:t>
            </w:r>
            <w:r w:rsidR="00134546">
              <w:rPr>
                <w:rFonts w:ascii="Arial" w:hAnsi="Arial" w:cs="Arial"/>
                <w:sz w:val="19"/>
                <w:szCs w:val="19"/>
              </w:rPr>
              <w:t>[</w:t>
            </w:r>
            <w:permStart w:id="1887066200"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134546" w:rsidRPr="002908D0">
                  <w:rPr>
                    <w:rFonts w:ascii="Arial" w:hAnsi="Arial" w:cs="Arial"/>
                    <w:sz w:val="19"/>
                    <w:szCs w:val="19"/>
                  </w:rPr>
                  <w:sym w:font="Wingdings" w:char="F0A8"/>
                </w:r>
                <w:permEnd w:id="1887066200"/>
              </w:sdtContent>
            </w:sdt>
            <w:r w:rsidR="00134546"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231700547" w:edGrp="everyone"/>
                <w:r w:rsidR="00134546">
                  <w:rPr>
                    <w:rFonts w:ascii="Arial" w:hAnsi="Arial" w:cs="Arial"/>
                    <w:sz w:val="19"/>
                    <w:szCs w:val="19"/>
                  </w:rPr>
                  <w:sym w:font="Wingdings" w:char="F0A8"/>
                </w:r>
                <w:permEnd w:id="1231700547"/>
              </w:sdtContent>
            </w:sdt>
            <w:r w:rsidR="00134546" w:rsidRPr="002908D0">
              <w:rPr>
                <w:rFonts w:ascii="Arial" w:hAnsi="Arial" w:cs="Arial"/>
                <w:sz w:val="19"/>
                <w:szCs w:val="19"/>
              </w:rPr>
              <w:t xml:space="preserve"> Specific student</w:t>
            </w:r>
            <w:r w:rsidR="00134546">
              <w:rPr>
                <w:rFonts w:ascii="Arial" w:hAnsi="Arial" w:cs="Arial"/>
                <w:sz w:val="19"/>
                <w:szCs w:val="19"/>
              </w:rPr>
              <w:t>s involved – identify students]</w:t>
            </w:r>
          </w:p>
        </w:tc>
      </w:tr>
      <w:tr w:rsidR="00134546" w:rsidRPr="00134546" w14:paraId="52227B5E" w14:textId="3EB974F1" w:rsidTr="0013454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134546" w:rsidRPr="00134546" w:rsidRDefault="00134546" w:rsidP="00134546">
            <w:pPr>
              <w:jc w:val="left"/>
              <w:rPr>
                <w:rFonts w:ascii="Arial" w:hAnsi="Arial" w:cs="Arial"/>
                <w:b/>
                <w:bCs/>
                <w:sz w:val="19"/>
                <w:szCs w:val="19"/>
              </w:rPr>
            </w:pPr>
            <w:r w:rsidRPr="00134546">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134546" w:rsidRPr="00134546" w:rsidRDefault="00134546" w:rsidP="00134546">
            <w:pPr>
              <w:jc w:val="left"/>
              <w:rPr>
                <w:rFonts w:ascii="Arial" w:hAnsi="Arial" w:cs="Arial"/>
                <w:b/>
                <w:bCs/>
                <w:sz w:val="19"/>
                <w:szCs w:val="19"/>
              </w:rPr>
            </w:pPr>
            <w:r w:rsidRPr="00134546">
              <w:rPr>
                <w:rFonts w:ascii="Arial" w:hAnsi="Arial" w:cs="Arial"/>
                <w:b/>
                <w:bCs/>
                <w:sz w:val="19"/>
                <w:szCs w:val="19"/>
              </w:rPr>
              <w:t xml:space="preserve">Provide detail </w:t>
            </w:r>
          </w:p>
        </w:tc>
      </w:tr>
      <w:tr w:rsidR="00134546" w:rsidRPr="00134546" w14:paraId="2835A828" w14:textId="77777777" w:rsidTr="00134546">
        <w:trPr>
          <w:trHeight w:val="850"/>
        </w:trPr>
        <w:tc>
          <w:tcPr>
            <w:tcW w:w="671" w:type="dxa"/>
            <w:tcBorders>
              <w:top w:val="dotted" w:sz="4" w:space="0" w:color="auto"/>
              <w:left w:val="single" w:sz="12" w:space="0" w:color="auto"/>
              <w:bottom w:val="single" w:sz="4" w:space="0" w:color="auto"/>
              <w:right w:val="single" w:sz="4" w:space="0" w:color="auto"/>
            </w:tcBorders>
          </w:tcPr>
          <w:p w14:paraId="013FF4B6" w14:textId="52200010" w:rsidR="00134546" w:rsidRPr="00134546" w:rsidRDefault="00134546" w:rsidP="00134546">
            <w:pPr>
              <w:jc w:val="left"/>
              <w:rPr>
                <w:rFonts w:ascii="Arial" w:hAnsi="Arial" w:cs="Arial"/>
                <w:sz w:val="19"/>
                <w:szCs w:val="19"/>
              </w:rPr>
            </w:pPr>
            <w:r w:rsidRPr="00134546">
              <w:rPr>
                <w:rFonts w:ascii="Arial" w:hAnsi="Arial" w:cs="Arial"/>
                <w:sz w:val="19"/>
                <w:szCs w:val="19"/>
              </w:rPr>
              <w:fldChar w:fldCharType="begin"/>
            </w:r>
            <w:r w:rsidRPr="00134546">
              <w:rPr>
                <w:rFonts w:ascii="Arial" w:hAnsi="Arial" w:cs="Arial"/>
                <w:sz w:val="19"/>
                <w:szCs w:val="19"/>
              </w:rPr>
              <w:instrText xml:space="preserve"> REF _Ref37248230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1.1A. </w:t>
            </w:r>
            <w:r w:rsidRPr="0013454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2DA48013" w:rsidR="00134546" w:rsidRPr="00134546" w:rsidRDefault="00134546" w:rsidP="00134546">
            <w:pPr>
              <w:jc w:val="left"/>
              <w:rPr>
                <w:rFonts w:ascii="Arial" w:hAnsi="Arial" w:cs="Arial"/>
                <w:sz w:val="19"/>
                <w:szCs w:val="19"/>
              </w:rPr>
            </w:pPr>
            <w:r w:rsidRPr="00134546">
              <w:rPr>
                <w:rFonts w:ascii="Arial" w:hAnsi="Arial" w:cs="Arial"/>
                <w:sz w:val="19"/>
                <w:szCs w:val="19"/>
              </w:rPr>
              <w:t xml:space="preserve">Specify business that WHSMS is planned for: </w:t>
            </w:r>
          </w:p>
          <w:p w14:paraId="0D9BAC82" w14:textId="5F5E008C" w:rsidR="00134546" w:rsidRPr="00134546" w:rsidRDefault="00134546" w:rsidP="00134546">
            <w:pPr>
              <w:pStyle w:val="38PASBenchmark"/>
              <w:rPr>
                <w:vanish w:val="0"/>
              </w:rPr>
            </w:pPr>
            <w:permStart w:id="1003378975" w:edGrp="everyone"/>
            <w:permEnd w:id="1003378975"/>
          </w:p>
        </w:tc>
      </w:tr>
      <w:tr w:rsidR="00134546" w:rsidRPr="00134546" w14:paraId="473FFD16" w14:textId="2463FF27" w:rsidTr="00134546">
        <w:trPr>
          <w:trHeight w:val="850"/>
        </w:trPr>
        <w:tc>
          <w:tcPr>
            <w:tcW w:w="671" w:type="dxa"/>
            <w:tcBorders>
              <w:top w:val="single" w:sz="4" w:space="0" w:color="auto"/>
              <w:left w:val="single" w:sz="12" w:space="0" w:color="auto"/>
              <w:bottom w:val="single" w:sz="4" w:space="0" w:color="auto"/>
              <w:right w:val="single" w:sz="4" w:space="0" w:color="auto"/>
            </w:tcBorders>
          </w:tcPr>
          <w:p w14:paraId="177A3B41" w14:textId="4EFB91E6" w:rsidR="00134546" w:rsidRPr="00134546" w:rsidRDefault="00134546" w:rsidP="00134546">
            <w:pPr>
              <w:jc w:val="left"/>
              <w:rPr>
                <w:rFonts w:ascii="Arial" w:hAnsi="Arial" w:cs="Arial"/>
                <w:sz w:val="19"/>
                <w:szCs w:val="19"/>
              </w:rPr>
            </w:pPr>
            <w:r w:rsidRPr="00134546">
              <w:rPr>
                <w:rFonts w:ascii="Arial" w:hAnsi="Arial" w:cs="Arial"/>
                <w:sz w:val="19"/>
                <w:szCs w:val="19"/>
              </w:rPr>
              <w:fldChar w:fldCharType="begin"/>
            </w:r>
            <w:r w:rsidRPr="00134546">
              <w:rPr>
                <w:rFonts w:ascii="Arial" w:hAnsi="Arial" w:cs="Arial"/>
                <w:sz w:val="19"/>
                <w:szCs w:val="19"/>
              </w:rPr>
              <w:instrText xml:space="preserve"> REF _Ref37248237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1.1C. </w:t>
            </w:r>
            <w:r w:rsidRPr="00134546">
              <w:rPr>
                <w:rFonts w:ascii="Arial" w:hAnsi="Arial" w:cs="Arial"/>
                <w:sz w:val="19"/>
                <w:szCs w:val="19"/>
              </w:rPr>
              <w:fldChar w:fldCharType="end"/>
            </w:r>
            <w:r w:rsidRPr="00134546">
              <w:rPr>
                <w:rFonts w:ascii="Arial" w:hAnsi="Arial" w:cs="Arial"/>
                <w:sz w:val="19"/>
                <w:szCs w:val="19"/>
              </w:rPr>
              <w:fldChar w:fldCharType="begin"/>
            </w:r>
            <w:r w:rsidRPr="00134546">
              <w:rPr>
                <w:rFonts w:ascii="Arial" w:hAnsi="Arial" w:cs="Arial"/>
                <w:sz w:val="19"/>
                <w:szCs w:val="19"/>
              </w:rPr>
              <w:instrText xml:space="preserve"> REF _Ref37248265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1.1D. </w:t>
            </w:r>
            <w:r w:rsidRPr="00134546">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F55989C" w14:textId="77777777" w:rsidR="00134546" w:rsidRPr="00134546" w:rsidRDefault="00134546" w:rsidP="00134546">
            <w:pPr>
              <w:jc w:val="left"/>
              <w:rPr>
                <w:rFonts w:ascii="Arial" w:hAnsi="Arial" w:cs="Arial"/>
                <w:sz w:val="19"/>
                <w:szCs w:val="19"/>
              </w:rPr>
            </w:pPr>
            <w:r w:rsidRPr="00134546">
              <w:rPr>
                <w:rFonts w:ascii="Arial" w:hAnsi="Arial" w:cs="Arial"/>
                <w:sz w:val="19"/>
                <w:szCs w:val="19"/>
              </w:rPr>
              <w:t>Specify method applied to deliver presentation to PCBU:</w:t>
            </w:r>
          </w:p>
          <w:p w14:paraId="2B404400" w14:textId="577F1263" w:rsidR="00134546" w:rsidRPr="00134546" w:rsidRDefault="00134546" w:rsidP="00134546">
            <w:pPr>
              <w:pStyle w:val="38PASBenchmark"/>
              <w:rPr>
                <w:vanish w:val="0"/>
              </w:rPr>
            </w:pPr>
            <w:permStart w:id="340872203" w:edGrp="everyone"/>
            <w:permEnd w:id="340872203"/>
          </w:p>
        </w:tc>
      </w:tr>
      <w:tr w:rsidR="00134546" w:rsidRPr="00134546" w14:paraId="564248C2" w14:textId="07D8BF3B" w:rsidTr="00134546">
        <w:trPr>
          <w:trHeight w:val="850"/>
        </w:trPr>
        <w:tc>
          <w:tcPr>
            <w:tcW w:w="671" w:type="dxa"/>
            <w:tcBorders>
              <w:top w:val="single" w:sz="4" w:space="0" w:color="auto"/>
              <w:left w:val="single" w:sz="12" w:space="0" w:color="auto"/>
              <w:bottom w:val="single" w:sz="12" w:space="0" w:color="auto"/>
              <w:right w:val="single" w:sz="4" w:space="0" w:color="auto"/>
            </w:tcBorders>
          </w:tcPr>
          <w:p w14:paraId="5A6B0240" w14:textId="24190404" w:rsidR="00134546" w:rsidRPr="00134546" w:rsidRDefault="00134546" w:rsidP="00134546">
            <w:pPr>
              <w:jc w:val="left"/>
              <w:rPr>
                <w:rFonts w:ascii="Arial" w:hAnsi="Arial" w:cs="Arial"/>
                <w:sz w:val="19"/>
                <w:szCs w:val="19"/>
              </w:rPr>
            </w:pPr>
            <w:r w:rsidRPr="00134546">
              <w:rPr>
                <w:rFonts w:ascii="Arial" w:hAnsi="Arial" w:cs="Arial"/>
                <w:sz w:val="19"/>
                <w:szCs w:val="19"/>
              </w:rPr>
              <w:fldChar w:fldCharType="begin"/>
            </w:r>
            <w:r w:rsidRPr="00134546">
              <w:rPr>
                <w:rFonts w:ascii="Arial" w:hAnsi="Arial" w:cs="Arial"/>
                <w:sz w:val="19"/>
                <w:szCs w:val="19"/>
              </w:rPr>
              <w:instrText xml:space="preserve"> REF _Ref37248298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1.1E. </w:t>
            </w:r>
            <w:r w:rsidRPr="00134546">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B92E3FA" w14:textId="77777777" w:rsidR="00134546" w:rsidRPr="00134546" w:rsidRDefault="00134546" w:rsidP="00134546">
            <w:pPr>
              <w:jc w:val="left"/>
              <w:rPr>
                <w:rFonts w:ascii="Arial" w:hAnsi="Arial" w:cs="Arial"/>
                <w:sz w:val="19"/>
                <w:szCs w:val="19"/>
              </w:rPr>
            </w:pPr>
            <w:r w:rsidRPr="00134546">
              <w:rPr>
                <w:rFonts w:ascii="Arial" w:hAnsi="Arial" w:cs="Arial"/>
                <w:sz w:val="19"/>
                <w:szCs w:val="19"/>
              </w:rPr>
              <w:t>Specify adjustments made to draft plan.</w:t>
            </w:r>
          </w:p>
          <w:p w14:paraId="212CFDF2" w14:textId="3FADEAEA" w:rsidR="00134546" w:rsidRPr="00134546" w:rsidRDefault="00134546" w:rsidP="00134546">
            <w:pPr>
              <w:pStyle w:val="38PASBenchmark"/>
              <w:rPr>
                <w:vanish w:val="0"/>
              </w:rPr>
            </w:pPr>
            <w:permStart w:id="2057963806" w:edGrp="everyone"/>
            <w:permEnd w:id="2057963806"/>
          </w:p>
        </w:tc>
      </w:tr>
    </w:tbl>
    <w:p w14:paraId="45FB30B5" w14:textId="77777777" w:rsidR="00134546" w:rsidRDefault="00134546">
      <w:pPr>
        <w:jc w:val="left"/>
      </w:pPr>
      <w:r>
        <w:br w:type="page"/>
      </w:r>
    </w:p>
    <w:p w14:paraId="392BB064" w14:textId="6EC5F405" w:rsidR="00E572E5" w:rsidRPr="00043AB3" w:rsidRDefault="00000000" w:rsidP="004D7438">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6F40C7">
            <w:rPr>
              <w:rFonts w:ascii="Arial Black" w:hAnsi="Arial Black"/>
            </w:rPr>
            <w:t>BSBWHS415</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70FFB8B5" w:rsidR="00E572E5" w:rsidRPr="00043AB3" w:rsidRDefault="006F40C7" w:rsidP="00E572E5">
          <w:pPr>
            <w:pStyle w:val="30PASIndividualTaskUnitCodeandTItle"/>
            <w:jc w:val="center"/>
            <w:rPr>
              <w:rFonts w:ascii="Arial Black" w:hAnsi="Arial Black"/>
            </w:rPr>
          </w:pPr>
          <w:r>
            <w:rPr>
              <w:rFonts w:ascii="Arial Black" w:hAnsi="Arial Black"/>
            </w:rPr>
            <w:t>Contribute to implementing WHS management systems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12D53FE4" w:rsidR="00D95679" w:rsidRPr="00696855" w:rsidRDefault="00D95679" w:rsidP="004D18D8">
            <w:pPr>
              <w:jc w:val="center"/>
              <w:rPr>
                <w:rFonts w:cs="Arial"/>
                <w:b/>
                <w:sz w:val="28"/>
                <w:szCs w:val="28"/>
              </w:rPr>
            </w:pPr>
            <w:r w:rsidRPr="006F40C7">
              <w:rPr>
                <w:rFonts w:cs="Arial"/>
                <w:b/>
                <w:sz w:val="28"/>
                <w:szCs w:val="28"/>
              </w:rPr>
              <w:t>Practical Task</w:t>
            </w:r>
            <w:r w:rsidR="00F03457" w:rsidRPr="006F40C7">
              <w:rPr>
                <w:rFonts w:cs="Arial"/>
                <w:b/>
                <w:sz w:val="28"/>
                <w:szCs w:val="28"/>
              </w:rPr>
              <w:t xml:space="preserve"> </w:t>
            </w:r>
            <w:r w:rsidR="004D18D8" w:rsidRPr="006F40C7">
              <w:rPr>
                <w:rFonts w:cs="Arial"/>
                <w:b/>
                <w:sz w:val="28"/>
                <w:szCs w:val="28"/>
              </w:rPr>
              <w:t>1</w:t>
            </w:r>
            <w:r w:rsidR="00433842">
              <w:rPr>
                <w:rFonts w:cs="Arial"/>
                <w:b/>
                <w:sz w:val="28"/>
                <w:szCs w:val="28"/>
              </w:rPr>
              <w:t xml:space="preserve"> </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8441A7E" w14:textId="3C91CBB0" w:rsidR="008F6132" w:rsidRDefault="008F6132" w:rsidP="008F6132">
            <w:pPr>
              <w:jc w:val="left"/>
              <w:rPr>
                <w:rFonts w:cs="Arial"/>
                <w:sz w:val="20"/>
              </w:rPr>
            </w:pPr>
            <w:r>
              <w:rPr>
                <w:rFonts w:cs="Arial"/>
                <w:sz w:val="20"/>
              </w:rPr>
              <w:t xml:space="preserve">The participant is to complete the Handout 2 template to plan the implementation of a work health and safety management system (WHSMS). As part of implementing the developed plan, the participant is required to: </w:t>
            </w:r>
          </w:p>
          <w:p w14:paraId="07B9217A" w14:textId="6CB04FD3" w:rsidR="008F6132" w:rsidRDefault="008F6132" w:rsidP="007917A2">
            <w:pPr>
              <w:pStyle w:val="ListParagraph"/>
              <w:numPr>
                <w:ilvl w:val="0"/>
                <w:numId w:val="19"/>
              </w:numPr>
              <w:ind w:left="720"/>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w:t>
            </w:r>
            <w:r w:rsidR="00340902">
              <w:rPr>
                <w:rFonts w:cs="Arial"/>
                <w:sz w:val="20"/>
              </w:rPr>
              <w:t>in a simulated environment</w:t>
            </w:r>
            <w:r w:rsidRPr="00F45037">
              <w:rPr>
                <w:rFonts w:cs="Arial"/>
                <w:sz w:val="20"/>
              </w:rPr>
              <w:t xml:space="preserve"> arranged with your </w:t>
            </w:r>
            <w:r w:rsidR="00340902">
              <w:rPr>
                <w:rFonts w:cs="Arial"/>
                <w:sz w:val="20"/>
              </w:rPr>
              <w:t>A</w:t>
            </w:r>
            <w:r w:rsidRPr="00F45037">
              <w:rPr>
                <w:rFonts w:cs="Arial"/>
                <w:sz w:val="20"/>
              </w:rPr>
              <w:t xml:space="preserve">ssessor) for the PCBU regarding the WHSMS implementation plan </w:t>
            </w:r>
          </w:p>
          <w:p w14:paraId="644606A8" w14:textId="77777777" w:rsidR="008F6132" w:rsidRDefault="008F6132" w:rsidP="007917A2">
            <w:pPr>
              <w:pStyle w:val="ListParagraph"/>
              <w:numPr>
                <w:ilvl w:val="0"/>
                <w:numId w:val="19"/>
              </w:numPr>
              <w:ind w:left="720"/>
              <w:jc w:val="left"/>
              <w:rPr>
                <w:rFonts w:cs="Arial"/>
                <w:sz w:val="20"/>
              </w:rPr>
            </w:pPr>
            <w:r>
              <w:rPr>
                <w:rFonts w:cs="Arial"/>
                <w:sz w:val="20"/>
              </w:rPr>
              <w:t>Offer adjustments to the WHSMS implementation plan, in response to the PCBU’s (i.e. assessor’s) identified limitations for each WHSMS element</w:t>
            </w:r>
          </w:p>
          <w:p w14:paraId="6D7A43DA" w14:textId="77777777" w:rsidR="008F6132" w:rsidRDefault="008F6132" w:rsidP="008F6132">
            <w:pPr>
              <w:jc w:val="left"/>
              <w:rPr>
                <w:rFonts w:cs="Arial"/>
                <w:sz w:val="20"/>
              </w:rPr>
            </w:pPr>
          </w:p>
          <w:p w14:paraId="068A06D2" w14:textId="77777777" w:rsidR="008F6132" w:rsidRPr="00B00C1A" w:rsidRDefault="008F6132" w:rsidP="008F6132">
            <w:pPr>
              <w:jc w:val="left"/>
              <w:rPr>
                <w:rFonts w:cs="Arial"/>
                <w:sz w:val="20"/>
              </w:rPr>
            </w:pPr>
            <w:r>
              <w:rPr>
                <w:rFonts w:cs="Arial"/>
                <w:sz w:val="20"/>
              </w:rPr>
              <w:t>After the presentation, you are required to submit the following to the PCBU:</w:t>
            </w:r>
          </w:p>
          <w:p w14:paraId="78346D3E" w14:textId="77777777" w:rsidR="008F6132" w:rsidRDefault="008F6132" w:rsidP="007917A2">
            <w:pPr>
              <w:pStyle w:val="ListParagraph"/>
              <w:numPr>
                <w:ilvl w:val="0"/>
                <w:numId w:val="19"/>
              </w:numPr>
              <w:ind w:left="720"/>
              <w:jc w:val="left"/>
              <w:rPr>
                <w:rFonts w:cs="Arial"/>
                <w:sz w:val="20"/>
              </w:rPr>
            </w:pPr>
            <w:r>
              <w:rPr>
                <w:rFonts w:cs="Arial"/>
                <w:sz w:val="20"/>
              </w:rPr>
              <w:t>The adjusted WHSMS implementation plan</w:t>
            </w:r>
          </w:p>
          <w:p w14:paraId="0E4FE441" w14:textId="77777777" w:rsidR="008F6132" w:rsidRDefault="008F6132" w:rsidP="007917A2">
            <w:pPr>
              <w:pStyle w:val="ListParagraph"/>
              <w:numPr>
                <w:ilvl w:val="0"/>
                <w:numId w:val="19"/>
              </w:numPr>
              <w:ind w:left="720"/>
              <w:jc w:val="left"/>
              <w:rPr>
                <w:rFonts w:cs="Arial"/>
                <w:sz w:val="20"/>
              </w:rPr>
            </w:pPr>
            <w:r>
              <w:rPr>
                <w:rFonts w:cs="Arial"/>
                <w:sz w:val="20"/>
              </w:rPr>
              <w:t>A WHSMS checklist to monitor and evaluate the WHSMS plan’s implementation</w:t>
            </w:r>
          </w:p>
          <w:p w14:paraId="29F4477D" w14:textId="77777777" w:rsidR="008F6132" w:rsidRPr="001133F5" w:rsidRDefault="008F6132" w:rsidP="001133F5">
            <w:pPr>
              <w:jc w:val="left"/>
              <w:rPr>
                <w:rFonts w:cs="Arial"/>
                <w:sz w:val="20"/>
              </w:rPr>
            </w:pPr>
          </w:p>
          <w:p w14:paraId="1B6750E4" w14:textId="3788863F" w:rsidR="008F6132" w:rsidRDefault="008F6132" w:rsidP="008F6132">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w:t>
            </w:r>
            <w:r w:rsidR="00C95A0E">
              <w:rPr>
                <w:rFonts w:cs="Arial"/>
                <w:sz w:val="20"/>
              </w:rPr>
              <w:t>t</w:t>
            </w:r>
            <w:r>
              <w:rPr>
                <w:rFonts w:cs="Arial"/>
                <w:sz w:val="20"/>
              </w:rPr>
              <w:t>:</w:t>
            </w:r>
          </w:p>
          <w:p w14:paraId="6597036F" w14:textId="77777777" w:rsidR="008F6132" w:rsidRDefault="008F6132" w:rsidP="007917A2">
            <w:pPr>
              <w:pStyle w:val="ListParagraph"/>
              <w:numPr>
                <w:ilvl w:val="0"/>
                <w:numId w:val="19"/>
              </w:numPr>
              <w:ind w:left="720"/>
              <w:jc w:val="left"/>
              <w:rPr>
                <w:rFonts w:cs="Arial"/>
                <w:sz w:val="20"/>
              </w:rPr>
            </w:pPr>
            <w:r>
              <w:rPr>
                <w:rFonts w:cs="Arial"/>
                <w:sz w:val="20"/>
              </w:rPr>
              <w:t>Work Health and Safety (WHS) Management Plan (i.e. completed Handout 2)</w:t>
            </w:r>
          </w:p>
          <w:p w14:paraId="6D6B9389" w14:textId="77777777" w:rsidR="008F6132" w:rsidRDefault="008F6132" w:rsidP="007917A2">
            <w:pPr>
              <w:pStyle w:val="ListParagraph"/>
              <w:numPr>
                <w:ilvl w:val="0"/>
                <w:numId w:val="19"/>
              </w:numPr>
              <w:ind w:left="720"/>
              <w:jc w:val="left"/>
              <w:rPr>
                <w:rFonts w:cs="Arial"/>
                <w:sz w:val="20"/>
              </w:rPr>
            </w:pPr>
            <w:r w:rsidRPr="009C0A8B">
              <w:rPr>
                <w:rFonts w:cs="Arial"/>
                <w:sz w:val="20"/>
              </w:rPr>
              <w:t xml:space="preserve">Presentation materials (e.g. PowerPoint) </w:t>
            </w:r>
            <w:r>
              <w:rPr>
                <w:rFonts w:cs="Arial"/>
                <w:sz w:val="20"/>
              </w:rPr>
              <w:t>for PCBU</w:t>
            </w:r>
          </w:p>
          <w:p w14:paraId="5307E348" w14:textId="5AD3CD10" w:rsidR="008F6132" w:rsidRDefault="008F6132" w:rsidP="007917A2">
            <w:pPr>
              <w:pStyle w:val="ListParagraph"/>
              <w:numPr>
                <w:ilvl w:val="0"/>
                <w:numId w:val="19"/>
              </w:numPr>
              <w:ind w:left="720"/>
              <w:jc w:val="left"/>
              <w:rPr>
                <w:rFonts w:cs="Arial"/>
                <w:sz w:val="20"/>
              </w:rPr>
            </w:pPr>
            <w:r>
              <w:rPr>
                <w:rFonts w:cs="Arial"/>
                <w:sz w:val="20"/>
              </w:rPr>
              <w:t>WHSMS evaluation checklist</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419D7AF3" w:rsidR="00FC083A" w:rsidRPr="000861CC" w:rsidRDefault="008F6132" w:rsidP="00FC083A">
            <w:pPr>
              <w:jc w:val="left"/>
              <w:rPr>
                <w:rFonts w:cs="Arial"/>
                <w:sz w:val="20"/>
              </w:rPr>
            </w:pPr>
            <w:r>
              <w:rPr>
                <w:rFonts w:cs="Arial"/>
                <w:sz w:val="20"/>
              </w:rPr>
              <w:t>Computer, Handout 2.</w:t>
            </w:r>
          </w:p>
        </w:tc>
      </w:tr>
    </w:tbl>
    <w:p w14:paraId="451B66E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595849" w:rsidRPr="00683908" w14:paraId="4AB18B23" w14:textId="77777777" w:rsidTr="00595849">
        <w:trPr>
          <w:trHeight w:val="381"/>
          <w:tblHeader/>
        </w:trPr>
        <w:tc>
          <w:tcPr>
            <w:tcW w:w="7371" w:type="dxa"/>
            <w:tcBorders>
              <w:top w:val="single" w:sz="12" w:space="0" w:color="auto"/>
              <w:left w:val="single" w:sz="12" w:space="0" w:color="000000"/>
            </w:tcBorders>
            <w:shd w:val="clear" w:color="auto" w:fill="F2F2F2"/>
            <w:vAlign w:val="center"/>
          </w:tcPr>
          <w:p w14:paraId="2E60A6D8" w14:textId="2247FF13" w:rsidR="00595849" w:rsidRPr="0019760F" w:rsidRDefault="00595849" w:rsidP="00D9567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CED67BD" w14:textId="77777777" w:rsidR="00595849" w:rsidRPr="00696855" w:rsidRDefault="00595849"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473F10" w:rsidRPr="00683908" w14:paraId="6BBFDCB5" w14:textId="77777777" w:rsidTr="00085C23">
        <w:trPr>
          <w:trHeight w:val="305"/>
        </w:trPr>
        <w:tc>
          <w:tcPr>
            <w:tcW w:w="9072" w:type="dxa"/>
            <w:gridSpan w:val="2"/>
            <w:tcBorders>
              <w:left w:val="single" w:sz="12" w:space="0" w:color="000000"/>
              <w:right w:val="single" w:sz="12" w:space="0" w:color="auto"/>
            </w:tcBorders>
            <w:shd w:val="clear" w:color="auto" w:fill="F2F2F2" w:themeFill="background1" w:themeFillShade="F2"/>
            <w:vAlign w:val="center"/>
          </w:tcPr>
          <w:p w14:paraId="1A8141A3" w14:textId="71532FBF" w:rsidR="00473F10" w:rsidRDefault="00473F10" w:rsidP="00473F10">
            <w:pPr>
              <w:ind w:left="601" w:hanging="567"/>
              <w:jc w:val="center"/>
              <w:rPr>
                <w:rFonts w:cs="Arial"/>
                <w:b/>
                <w:sz w:val="20"/>
              </w:rPr>
            </w:pPr>
            <w:r w:rsidRPr="00473F10">
              <w:rPr>
                <w:rFonts w:cs="Arial"/>
                <w:b/>
                <w:sz w:val="20"/>
              </w:rPr>
              <w:t>1 Develop and implement WHSMS plan</w:t>
            </w:r>
          </w:p>
        </w:tc>
      </w:tr>
      <w:tr w:rsidR="00C95A0E" w:rsidRPr="00696855" w14:paraId="3E1E16F1" w14:textId="7B393DDB" w:rsidTr="00595849">
        <w:trPr>
          <w:trHeight w:val="27"/>
        </w:trPr>
        <w:tc>
          <w:tcPr>
            <w:tcW w:w="7371" w:type="dxa"/>
            <w:tcBorders>
              <w:left w:val="single" w:sz="12" w:space="0" w:color="000000"/>
            </w:tcBorders>
          </w:tcPr>
          <w:p w14:paraId="48517FA5" w14:textId="390D066A" w:rsidR="00C95A0E" w:rsidRPr="00486541" w:rsidRDefault="00C95A0E" w:rsidP="00C95A0E">
            <w:pPr>
              <w:pStyle w:val="331PASListTask1"/>
            </w:pPr>
            <w:bookmarkStart w:id="27" w:name="_Ref37248230"/>
            <w:r>
              <w:t>Complete WHSMS plan, after referring to WHS laws and organisational policies and procedures.</w:t>
            </w:r>
            <w:bookmarkEnd w:id="27"/>
          </w:p>
        </w:tc>
        <w:permStart w:id="545718505" w:edGrp="everyone" w:displacedByCustomXml="next"/>
        <w:sdt>
          <w:sdtPr>
            <w:rPr>
              <w:rFonts w:cs="Arial"/>
              <w:sz w:val="36"/>
              <w:szCs w:val="36"/>
            </w:rPr>
            <w:id w:val="-1006042254"/>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5E06EBB3" w14:textId="258E1DA3" w:rsidR="00C95A0E" w:rsidRPr="004E1BC5" w:rsidRDefault="00C95A0E" w:rsidP="00C95A0E">
                <w:pPr>
                  <w:jc w:val="center"/>
                  <w:rPr>
                    <w:rFonts w:cs="Arial"/>
                    <w:sz w:val="20"/>
                  </w:rPr>
                </w:pPr>
                <w:r w:rsidRPr="002B575F">
                  <w:rPr>
                    <w:rFonts w:cs="Arial"/>
                    <w:sz w:val="36"/>
                    <w:szCs w:val="36"/>
                  </w:rPr>
                  <w:sym w:font="Wingdings" w:char="F0A8"/>
                </w:r>
              </w:p>
            </w:tc>
          </w:sdtContent>
        </w:sdt>
        <w:permEnd w:id="545718505" w:displacedByCustomXml="prev"/>
      </w:tr>
      <w:tr w:rsidR="00C95A0E" w:rsidRPr="00696855" w14:paraId="2575592D" w14:textId="4A8D16A8" w:rsidTr="00595849">
        <w:trPr>
          <w:trHeight w:val="25"/>
        </w:trPr>
        <w:tc>
          <w:tcPr>
            <w:tcW w:w="7371" w:type="dxa"/>
            <w:tcBorders>
              <w:left w:val="single" w:sz="12" w:space="0" w:color="000000"/>
            </w:tcBorders>
          </w:tcPr>
          <w:p w14:paraId="58619469" w14:textId="77777777" w:rsidR="00C95A0E" w:rsidRDefault="00C95A0E" w:rsidP="00C95A0E">
            <w:pPr>
              <w:pStyle w:val="331PASListTask1"/>
            </w:pPr>
            <w:bookmarkStart w:id="28" w:name="_Ref37248211"/>
            <w:r>
              <w:t>Develop a presentation for the PCBU which:</w:t>
            </w:r>
            <w:bookmarkEnd w:id="28"/>
          </w:p>
          <w:p w14:paraId="328763E0" w14:textId="77777777" w:rsidR="00C95A0E" w:rsidRDefault="00C95A0E" w:rsidP="00EC368A">
            <w:pPr>
              <w:pStyle w:val="331PASListTask1"/>
              <w:numPr>
                <w:ilvl w:val="0"/>
                <w:numId w:val="30"/>
              </w:numPr>
              <w:ind w:left="1025"/>
            </w:pPr>
            <w:r>
              <w:t>Identifies duties, rights and obligations, as per legal and organisational requirements</w:t>
            </w:r>
          </w:p>
          <w:p w14:paraId="2362FA56" w14:textId="41FEDD71" w:rsidR="00C95A0E" w:rsidRPr="00486541" w:rsidRDefault="00C95A0E" w:rsidP="00EC368A">
            <w:pPr>
              <w:pStyle w:val="331PASListTask1"/>
              <w:numPr>
                <w:ilvl w:val="0"/>
                <w:numId w:val="30"/>
              </w:numPr>
              <w:ind w:left="1025"/>
            </w:pPr>
            <w:r w:rsidRPr="00F45037">
              <w:t>Highlight</w:t>
            </w:r>
            <w:r>
              <w:t>s</w:t>
            </w:r>
            <w:r w:rsidRPr="00F45037">
              <w:t xml:space="preserve"> key elements of the plan regarding </w:t>
            </w:r>
            <w:r>
              <w:t xml:space="preserve">return-to-work and </w:t>
            </w:r>
            <w:r w:rsidRPr="00F45037">
              <w:t>injury management</w:t>
            </w:r>
            <w:r>
              <w:t>, plus another two (2) elements of their choice</w:t>
            </w:r>
            <w:r w:rsidR="00EC368A">
              <w:t>.</w:t>
            </w:r>
          </w:p>
        </w:tc>
        <w:permStart w:id="957289237" w:edGrp="everyone" w:displacedByCustomXml="next"/>
        <w:sdt>
          <w:sdtPr>
            <w:rPr>
              <w:rFonts w:cs="Arial"/>
              <w:sz w:val="36"/>
              <w:szCs w:val="36"/>
            </w:rPr>
            <w:id w:val="-1339682642"/>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21AB02B3" w14:textId="33B287FD" w:rsidR="00C95A0E" w:rsidRPr="004E1BC5" w:rsidRDefault="00C95A0E" w:rsidP="00C95A0E">
                <w:pPr>
                  <w:jc w:val="center"/>
                  <w:rPr>
                    <w:rFonts w:cs="Arial"/>
                    <w:sz w:val="20"/>
                  </w:rPr>
                </w:pPr>
                <w:r w:rsidRPr="002B575F">
                  <w:rPr>
                    <w:rFonts w:cs="Arial"/>
                    <w:sz w:val="36"/>
                    <w:szCs w:val="36"/>
                  </w:rPr>
                  <w:sym w:font="Wingdings" w:char="F0A8"/>
                </w:r>
              </w:p>
            </w:tc>
          </w:sdtContent>
        </w:sdt>
        <w:permEnd w:id="957289237" w:displacedByCustomXml="prev"/>
      </w:tr>
      <w:tr w:rsidR="00C95A0E" w:rsidRPr="00696855" w14:paraId="2483D269" w14:textId="3893546F" w:rsidTr="00595849">
        <w:trPr>
          <w:trHeight w:val="25"/>
        </w:trPr>
        <w:tc>
          <w:tcPr>
            <w:tcW w:w="7371" w:type="dxa"/>
            <w:tcBorders>
              <w:left w:val="single" w:sz="12" w:space="0" w:color="000000"/>
              <w:bottom w:val="single" w:sz="4" w:space="0" w:color="auto"/>
            </w:tcBorders>
          </w:tcPr>
          <w:p w14:paraId="21EAD3F0" w14:textId="5ADBD94D" w:rsidR="00C95A0E" w:rsidRPr="00486541" w:rsidRDefault="00C95A0E" w:rsidP="00C95A0E">
            <w:pPr>
              <w:pStyle w:val="331PASListTask1"/>
            </w:pPr>
            <w:bookmarkStart w:id="29" w:name="_Ref37248237"/>
            <w:r>
              <w:t>Deliver presentation (in person/via live stream video) and listen to PCBU to respond appropriately to any questions.</w:t>
            </w:r>
            <w:bookmarkEnd w:id="29"/>
          </w:p>
        </w:tc>
        <w:permStart w:id="758265049" w:edGrp="everyone" w:displacedByCustomXml="next"/>
        <w:sdt>
          <w:sdtPr>
            <w:rPr>
              <w:rFonts w:cs="Arial"/>
              <w:sz w:val="36"/>
              <w:szCs w:val="36"/>
            </w:rPr>
            <w:id w:val="-970046915"/>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071B0423" w14:textId="180968EA" w:rsidR="00C95A0E" w:rsidRPr="004E1BC5" w:rsidRDefault="00C95A0E" w:rsidP="00C95A0E">
                <w:pPr>
                  <w:jc w:val="center"/>
                  <w:rPr>
                    <w:rFonts w:cs="Arial"/>
                    <w:sz w:val="20"/>
                  </w:rPr>
                </w:pPr>
                <w:r w:rsidRPr="002B575F">
                  <w:rPr>
                    <w:rFonts w:cs="Arial"/>
                    <w:sz w:val="36"/>
                    <w:szCs w:val="36"/>
                  </w:rPr>
                  <w:sym w:font="Wingdings" w:char="F0A8"/>
                </w:r>
              </w:p>
            </w:tc>
          </w:sdtContent>
        </w:sdt>
        <w:permEnd w:id="758265049" w:displacedByCustomXml="prev"/>
      </w:tr>
      <w:tr w:rsidR="00C95A0E" w:rsidRPr="00696855" w14:paraId="620AB71F" w14:textId="327A7614" w:rsidTr="00595849">
        <w:trPr>
          <w:trHeight w:val="27"/>
        </w:trPr>
        <w:tc>
          <w:tcPr>
            <w:tcW w:w="7371" w:type="dxa"/>
            <w:tcBorders>
              <w:left w:val="single" w:sz="12" w:space="0" w:color="000000"/>
            </w:tcBorders>
          </w:tcPr>
          <w:p w14:paraId="702BC934" w14:textId="6E77606F" w:rsidR="00C95A0E" w:rsidRPr="00486541" w:rsidRDefault="00C95A0E" w:rsidP="00C95A0E">
            <w:pPr>
              <w:pStyle w:val="331PASListTask1"/>
            </w:pPr>
            <w:bookmarkStart w:id="30" w:name="_Ref37248265"/>
            <w:r>
              <w:t>Seek PCBU feedback about limitations to WHMS implementation plan.</w:t>
            </w:r>
            <w:bookmarkEnd w:id="30"/>
          </w:p>
        </w:tc>
        <w:permStart w:id="1038563666" w:edGrp="everyone" w:displacedByCustomXml="next"/>
        <w:sdt>
          <w:sdtPr>
            <w:rPr>
              <w:rFonts w:cs="Arial"/>
              <w:sz w:val="36"/>
              <w:szCs w:val="36"/>
            </w:rPr>
            <w:id w:val="2014640388"/>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1F109C0F" w14:textId="1A56B023" w:rsidR="00C95A0E" w:rsidRPr="004E1BC5" w:rsidRDefault="00C95A0E" w:rsidP="00C95A0E">
                <w:pPr>
                  <w:jc w:val="center"/>
                  <w:rPr>
                    <w:rFonts w:cs="Arial"/>
                    <w:sz w:val="20"/>
                  </w:rPr>
                </w:pPr>
                <w:r w:rsidRPr="002B575F">
                  <w:rPr>
                    <w:rFonts w:cs="Arial"/>
                    <w:sz w:val="36"/>
                    <w:szCs w:val="36"/>
                  </w:rPr>
                  <w:sym w:font="Wingdings" w:char="F0A8"/>
                </w:r>
              </w:p>
            </w:tc>
          </w:sdtContent>
        </w:sdt>
        <w:permEnd w:id="1038563666" w:displacedByCustomXml="prev"/>
      </w:tr>
      <w:tr w:rsidR="00C95A0E" w:rsidRPr="00696855" w14:paraId="34E88E26" w14:textId="5B3FA72A" w:rsidTr="00595849">
        <w:trPr>
          <w:trHeight w:val="25"/>
        </w:trPr>
        <w:tc>
          <w:tcPr>
            <w:tcW w:w="7371" w:type="dxa"/>
            <w:tcBorders>
              <w:left w:val="single" w:sz="12" w:space="0" w:color="000000"/>
            </w:tcBorders>
          </w:tcPr>
          <w:p w14:paraId="501FFD9F" w14:textId="4D638BA3" w:rsidR="00C95A0E" w:rsidRPr="00486541" w:rsidRDefault="00C95A0E" w:rsidP="00C95A0E">
            <w:pPr>
              <w:pStyle w:val="331PASListTask1"/>
              <w:jc w:val="left"/>
            </w:pPr>
            <w:bookmarkStart w:id="31" w:name="_Ref37248298"/>
            <w:r>
              <w:t>Offer adjustments to WHMS implementation plan in response to identified limitations.</w:t>
            </w:r>
            <w:bookmarkEnd w:id="31"/>
          </w:p>
        </w:tc>
        <w:permStart w:id="338193058" w:edGrp="everyone" w:displacedByCustomXml="next"/>
        <w:sdt>
          <w:sdtPr>
            <w:rPr>
              <w:rFonts w:cs="Arial"/>
              <w:sz w:val="36"/>
              <w:szCs w:val="36"/>
            </w:rPr>
            <w:id w:val="358561079"/>
            <w14:checkbox>
              <w14:checked w14:val="0"/>
              <w14:checkedState w14:val="00FE" w14:font="Wingdings"/>
              <w14:uncheckedState w14:val="00A8" w14:font="Wingdings"/>
            </w14:checkbox>
          </w:sdtPr>
          <w:sdtContent>
            <w:tc>
              <w:tcPr>
                <w:tcW w:w="1701" w:type="dxa"/>
                <w:tcBorders>
                  <w:left w:val="single" w:sz="4" w:space="0" w:color="000000"/>
                  <w:right w:val="single" w:sz="12" w:space="0" w:color="000000"/>
                </w:tcBorders>
              </w:tcPr>
              <w:p w14:paraId="33FCED8B" w14:textId="656A2A55" w:rsidR="00C95A0E" w:rsidRPr="004E1BC5" w:rsidRDefault="00C95A0E" w:rsidP="00C95A0E">
                <w:pPr>
                  <w:jc w:val="center"/>
                  <w:rPr>
                    <w:rFonts w:cs="Arial"/>
                    <w:sz w:val="20"/>
                  </w:rPr>
                </w:pPr>
                <w:r w:rsidRPr="002B575F">
                  <w:rPr>
                    <w:rFonts w:cs="Arial"/>
                    <w:sz w:val="36"/>
                    <w:szCs w:val="36"/>
                  </w:rPr>
                  <w:sym w:font="Wingdings" w:char="F0A8"/>
                </w:r>
              </w:p>
            </w:tc>
          </w:sdtContent>
        </w:sdt>
        <w:permEnd w:id="338193058" w:displacedByCustomXml="prev"/>
      </w:tr>
      <w:tr w:rsidR="00473F10" w:rsidRPr="005E24F1" w14:paraId="12CB5E6C" w14:textId="0931CDEF" w:rsidTr="008616AD">
        <w:trPr>
          <w:trHeight w:val="305"/>
        </w:trPr>
        <w:tc>
          <w:tcPr>
            <w:tcW w:w="9072" w:type="dxa"/>
            <w:gridSpan w:val="2"/>
            <w:tcBorders>
              <w:left w:val="single" w:sz="12" w:space="0" w:color="000000"/>
              <w:right w:val="single" w:sz="12" w:space="0" w:color="auto"/>
            </w:tcBorders>
            <w:shd w:val="clear" w:color="auto" w:fill="F2F2F2" w:themeFill="background1" w:themeFillShade="F2"/>
            <w:vAlign w:val="center"/>
          </w:tcPr>
          <w:p w14:paraId="56B5F488" w14:textId="0FAD87C7" w:rsidR="00473F10" w:rsidRPr="004E1BC5" w:rsidRDefault="00473F10" w:rsidP="009030D3">
            <w:pPr>
              <w:ind w:left="601" w:hanging="567"/>
              <w:jc w:val="center"/>
              <w:rPr>
                <w:rFonts w:cs="Arial"/>
                <w:b/>
                <w:sz w:val="20"/>
              </w:rPr>
            </w:pPr>
            <w:r w:rsidRPr="004E1BC5">
              <w:rPr>
                <w:rFonts w:cs="Arial"/>
                <w:b/>
                <w:sz w:val="20"/>
              </w:rPr>
              <w:t xml:space="preserve">2 </w:t>
            </w:r>
            <w:r>
              <w:rPr>
                <w:rFonts w:cs="Arial"/>
                <w:b/>
                <w:sz w:val="20"/>
              </w:rPr>
              <w:t>Reviewing WHSMS implementation plan</w:t>
            </w:r>
          </w:p>
        </w:tc>
      </w:tr>
      <w:tr w:rsidR="00C95A0E" w:rsidRPr="00696855" w14:paraId="7B32AF17" w14:textId="1D72F3C7" w:rsidTr="00595849">
        <w:trPr>
          <w:trHeight w:val="25"/>
        </w:trPr>
        <w:tc>
          <w:tcPr>
            <w:tcW w:w="7371" w:type="dxa"/>
            <w:tcBorders>
              <w:left w:val="single" w:sz="12" w:space="0" w:color="000000"/>
              <w:bottom w:val="single" w:sz="4" w:space="0" w:color="000000"/>
            </w:tcBorders>
          </w:tcPr>
          <w:p w14:paraId="1EF21AFF" w14:textId="3AC9DC8B" w:rsidR="00C95A0E" w:rsidRPr="008F6132" w:rsidRDefault="00C95A0E" w:rsidP="00C95A0E">
            <w:pPr>
              <w:pStyle w:val="332PASListTask1"/>
            </w:pPr>
            <w:bookmarkStart w:id="32" w:name="_Ref37248302"/>
            <w:r w:rsidRPr="008F6132">
              <w:t>Distribute adjusted WHSMS plan to PCBU.</w:t>
            </w:r>
            <w:bookmarkEnd w:id="32"/>
          </w:p>
        </w:tc>
        <w:permStart w:id="1159417906" w:edGrp="everyone" w:displacedByCustomXml="next"/>
        <w:sdt>
          <w:sdtPr>
            <w:rPr>
              <w:rFonts w:cs="Arial"/>
              <w:sz w:val="36"/>
              <w:szCs w:val="36"/>
            </w:rPr>
            <w:id w:val="-1786641173"/>
            <w14:checkbox>
              <w14:checked w14:val="0"/>
              <w14:checkedState w14:val="00FE" w14:font="Wingdings"/>
              <w14:uncheckedState w14:val="00A8" w14:font="Wingdings"/>
            </w14:checkbox>
          </w:sdtPr>
          <w:sdtContent>
            <w:tc>
              <w:tcPr>
                <w:tcW w:w="1701" w:type="dxa"/>
                <w:tcBorders>
                  <w:left w:val="single" w:sz="4" w:space="0" w:color="000000"/>
                  <w:bottom w:val="single" w:sz="4" w:space="0" w:color="000000"/>
                  <w:right w:val="single" w:sz="12" w:space="0" w:color="000000"/>
                </w:tcBorders>
              </w:tcPr>
              <w:p w14:paraId="5DFEE21F" w14:textId="6C2CC712" w:rsidR="00C95A0E" w:rsidRPr="004E1BC5" w:rsidRDefault="00C95A0E" w:rsidP="00C95A0E">
                <w:pPr>
                  <w:jc w:val="center"/>
                  <w:rPr>
                    <w:rFonts w:cs="Arial"/>
                    <w:sz w:val="20"/>
                  </w:rPr>
                </w:pPr>
                <w:r w:rsidRPr="002B575F">
                  <w:rPr>
                    <w:rFonts w:cs="Arial"/>
                    <w:sz w:val="36"/>
                    <w:szCs w:val="36"/>
                  </w:rPr>
                  <w:sym w:font="Wingdings" w:char="F0A8"/>
                </w:r>
              </w:p>
            </w:tc>
          </w:sdtContent>
        </w:sdt>
        <w:permEnd w:id="1159417906" w:displacedByCustomXml="prev"/>
      </w:tr>
      <w:tr w:rsidR="00C95A0E" w:rsidRPr="00696855" w14:paraId="64FF72AB" w14:textId="1635AE62" w:rsidTr="00595849">
        <w:trPr>
          <w:trHeight w:val="25"/>
        </w:trPr>
        <w:tc>
          <w:tcPr>
            <w:tcW w:w="7371" w:type="dxa"/>
            <w:tcBorders>
              <w:left w:val="single" w:sz="12" w:space="0" w:color="000000"/>
              <w:bottom w:val="single" w:sz="12" w:space="0" w:color="000000"/>
            </w:tcBorders>
          </w:tcPr>
          <w:p w14:paraId="627408A1" w14:textId="7270874D" w:rsidR="00C95A0E" w:rsidRPr="008F6132" w:rsidRDefault="00C95A0E" w:rsidP="00C95A0E">
            <w:pPr>
              <w:pStyle w:val="332PASListTask1"/>
            </w:pPr>
            <w:bookmarkStart w:id="33" w:name="_Ref36811105"/>
            <w:r w:rsidRPr="008F6132">
              <w:t>Outline plan for monitoring and evaluate WHSMS implementation (i.e. using checklist).</w:t>
            </w:r>
            <w:bookmarkEnd w:id="33"/>
          </w:p>
        </w:tc>
        <w:permStart w:id="329599357" w:edGrp="everyone" w:displacedByCustomXml="next"/>
        <w:sdt>
          <w:sdtPr>
            <w:rPr>
              <w:rFonts w:cs="Arial"/>
              <w:sz w:val="36"/>
              <w:szCs w:val="36"/>
            </w:rPr>
            <w:id w:val="431716029"/>
            <w14:checkbox>
              <w14:checked w14:val="0"/>
              <w14:checkedState w14:val="00FE" w14:font="Wingdings"/>
              <w14:uncheckedState w14:val="00A8" w14:font="Wingdings"/>
            </w14:checkbox>
          </w:sdtPr>
          <w:sdtContent>
            <w:tc>
              <w:tcPr>
                <w:tcW w:w="1701" w:type="dxa"/>
                <w:tcBorders>
                  <w:left w:val="single" w:sz="4" w:space="0" w:color="000000"/>
                  <w:bottom w:val="single" w:sz="12" w:space="0" w:color="000000"/>
                  <w:right w:val="single" w:sz="12" w:space="0" w:color="000000"/>
                </w:tcBorders>
              </w:tcPr>
              <w:p w14:paraId="246FA764" w14:textId="6008C02F" w:rsidR="00C95A0E" w:rsidRPr="004E1BC5" w:rsidRDefault="00C95A0E" w:rsidP="00C95A0E">
                <w:pPr>
                  <w:jc w:val="center"/>
                  <w:rPr>
                    <w:rFonts w:cs="Arial"/>
                    <w:sz w:val="20"/>
                  </w:rPr>
                </w:pPr>
                <w:r w:rsidRPr="002B575F">
                  <w:rPr>
                    <w:rFonts w:cs="Arial"/>
                    <w:sz w:val="36"/>
                    <w:szCs w:val="36"/>
                  </w:rPr>
                  <w:sym w:font="Wingdings" w:char="F0A8"/>
                </w:r>
              </w:p>
            </w:tc>
          </w:sdtContent>
        </w:sdt>
        <w:permEnd w:id="329599357" w:displacedByCustomXml="prev"/>
      </w:tr>
    </w:tbl>
    <w:p w14:paraId="1200A142" w14:textId="218E2ED1" w:rsidR="0039623A" w:rsidRDefault="0039623A" w:rsidP="00086CCD">
      <w:pPr>
        <w:rPr>
          <w:rFonts w:ascii="Arial" w:hAnsi="Arial" w:cs="Arial"/>
          <w:sz w:val="22"/>
          <w:szCs w:val="22"/>
        </w:rPr>
      </w:pPr>
    </w:p>
    <w:sectPr w:rsidR="0039623A" w:rsidSect="00086CCD">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2A357" w14:textId="77777777" w:rsidR="00BE1987" w:rsidRDefault="00BE1987" w:rsidP="00A67754">
      <w:r>
        <w:separator/>
      </w:r>
    </w:p>
    <w:p w14:paraId="35C10384" w14:textId="77777777" w:rsidR="00BE1987" w:rsidRDefault="00BE1987"/>
    <w:p w14:paraId="48B0C0A9" w14:textId="77777777" w:rsidR="00BE1987" w:rsidRDefault="00BE1987"/>
  </w:endnote>
  <w:endnote w:type="continuationSeparator" w:id="0">
    <w:p w14:paraId="7259F1C7" w14:textId="77777777" w:rsidR="00BE1987" w:rsidRDefault="00BE1987" w:rsidP="00A67754">
      <w:r>
        <w:continuationSeparator/>
      </w:r>
    </w:p>
    <w:p w14:paraId="7F9D54DA" w14:textId="77777777" w:rsidR="00BE1987" w:rsidRDefault="00BE1987"/>
    <w:p w14:paraId="51CD2F3F" w14:textId="77777777" w:rsidR="00BE1987" w:rsidRDefault="00BE19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B777A3A"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3E1A31">
              <w:rPr>
                <w:rFonts w:ascii="Arial" w:hAnsi="Arial" w:cs="Arial"/>
                <w:b/>
                <w:bCs/>
                <w:noProof/>
                <w:sz w:val="16"/>
                <w:szCs w:val="16"/>
              </w:rPr>
              <w:t>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E56B7">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65C2A4A" w:rsidR="006E5B7D" w:rsidRPr="00830749" w:rsidRDefault="006E5B7D" w:rsidP="00E106BF">
    <w:pPr>
      <w:pBdr>
        <w:top w:val="single" w:sz="4" w:space="1" w:color="auto"/>
      </w:pBdr>
      <w:tabs>
        <w:tab w:val="right" w:pos="9026"/>
      </w:tabs>
      <w:rPr>
        <w:rFonts w:ascii="Arial" w:hAnsi="Arial" w:cs="Arial"/>
        <w:b/>
        <w:sz w:val="16"/>
        <w:szCs w:val="16"/>
      </w:rPr>
    </w:pPr>
    <w:r w:rsidRPr="006F40C7">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F40C7" w:rsidRPr="006F40C7">
          <w:rPr>
            <w:rFonts w:ascii="Arial" w:hAnsi="Arial" w:cs="Arial"/>
            <w:b/>
            <w:sz w:val="16"/>
            <w:szCs w:val="16"/>
          </w:rPr>
          <w:t>v1-1_</w:t>
        </w:r>
        <w:r w:rsidR="00DE56B7">
          <w:rPr>
            <w:rFonts w:ascii="Arial" w:hAnsi="Arial" w:cs="Arial"/>
            <w:b/>
            <w:sz w:val="16"/>
            <w:szCs w:val="16"/>
          </w:rPr>
          <w:t>02/08</w:t>
        </w:r>
        <w:r w:rsidR="006F40C7" w:rsidRPr="006F40C7">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E1A31">
          <w:rPr>
            <w:rFonts w:ascii="Arial" w:hAnsi="Arial" w:cs="Arial"/>
            <w:b/>
            <w:bCs/>
            <w:noProof/>
            <w:sz w:val="16"/>
            <w:szCs w:val="16"/>
          </w:rPr>
          <w:t>11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3A5EE552"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DE56B7">
          <w:rPr>
            <w:rFonts w:ascii="Arial" w:hAnsi="Arial" w:cs="Arial"/>
            <w:b/>
            <w:sz w:val="16"/>
            <w:szCs w:val="16"/>
          </w:rPr>
          <w:t>v1-1_02/08/2024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E1A31">
          <w:rPr>
            <w:rFonts w:ascii="Arial" w:hAnsi="Arial" w:cs="Arial"/>
            <w:b/>
            <w:bCs/>
            <w:noProof/>
            <w:sz w:val="16"/>
            <w:szCs w:val="16"/>
          </w:rPr>
          <w:t>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530D0D6"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DE56B7">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E1A31">
      <w:rPr>
        <w:rFonts w:ascii="Arial" w:hAnsi="Arial" w:cs="Arial"/>
        <w:b/>
        <w:noProof/>
        <w:sz w:val="16"/>
        <w:szCs w:val="16"/>
      </w:rPr>
      <w:t>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DFF95" w14:textId="77777777" w:rsidR="00BE1987" w:rsidRDefault="00BE1987" w:rsidP="00A67754">
      <w:r>
        <w:separator/>
      </w:r>
    </w:p>
    <w:p w14:paraId="5CB29699" w14:textId="77777777" w:rsidR="00BE1987" w:rsidRDefault="00BE1987"/>
    <w:p w14:paraId="4A485083" w14:textId="77777777" w:rsidR="00BE1987" w:rsidRDefault="00BE1987"/>
  </w:footnote>
  <w:footnote w:type="continuationSeparator" w:id="0">
    <w:p w14:paraId="2DD4CEB4" w14:textId="77777777" w:rsidR="00BE1987" w:rsidRDefault="00BE1987" w:rsidP="00A67754">
      <w:r>
        <w:continuationSeparator/>
      </w:r>
    </w:p>
    <w:p w14:paraId="580A9DFD" w14:textId="77777777" w:rsidR="00BE1987" w:rsidRDefault="00BE1987"/>
    <w:p w14:paraId="2A5BE182" w14:textId="77777777" w:rsidR="00BE1987" w:rsidRDefault="00BE19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299889EF"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65B9C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F40C7" w:rsidRPr="006F40C7">
          <w:rPr>
            <w:rFonts w:ascii="Arial" w:hAnsi="Arial" w:cs="Arial"/>
            <w:b/>
            <w:sz w:val="16"/>
            <w:szCs w:val="16"/>
          </w:rPr>
          <w:t>BSBWHS415</w:t>
        </w:r>
      </w:sdtContent>
    </w:sdt>
    <w:r w:rsidRPr="006F40C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F40C7" w:rsidRPr="006F40C7">
          <w:rPr>
            <w:rFonts w:ascii="Arial" w:hAnsi="Arial" w:cs="Arial"/>
            <w:b/>
            <w:sz w:val="16"/>
            <w:szCs w:val="16"/>
          </w:rPr>
          <w:t>Contribute to implementing WHS management systems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7A36C1E7"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F7934" w14:textId="7363311C"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97335" w14:textId="13A77416"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665AA2BE" w:rsidR="006E5B7D" w:rsidRDefault="00043FF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45E93BC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43FF2"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F40C7">
          <w:rPr>
            <w:rFonts w:ascii="Arial" w:hAnsi="Arial" w:cs="Arial"/>
            <w:b/>
            <w:sz w:val="16"/>
            <w:szCs w:val="16"/>
          </w:rPr>
          <w:t>Contribute to implementing WHS management systems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1CC1BF5"/>
    <w:multiLevelType w:val="hybridMultilevel"/>
    <w:tmpl w:val="70E453F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C502C4B"/>
    <w:multiLevelType w:val="hybridMultilevel"/>
    <w:tmpl w:val="9C666994"/>
    <w:lvl w:ilvl="0" w:tplc="F198EE60">
      <w:start w:val="1"/>
      <w:numFmt w:val="bullet"/>
      <w:lvlText w:val="-"/>
      <w:lvlJc w:val="left"/>
      <w:pPr>
        <w:ind w:left="1080" w:hanging="360"/>
      </w:pPr>
      <w:rPr>
        <w:rFonts w:ascii="Arial" w:eastAsia="Calibri" w:hAnsi="Arial" w:cs="Arial" w:hint="default"/>
        <w:vanish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2"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6"/>
  </w:num>
  <w:num w:numId="2" w16cid:durableId="938607714">
    <w:abstractNumId w:val="24"/>
  </w:num>
  <w:num w:numId="3" w16cid:durableId="958145445">
    <w:abstractNumId w:val="11"/>
  </w:num>
  <w:num w:numId="4" w16cid:durableId="1196194321">
    <w:abstractNumId w:val="21"/>
  </w:num>
  <w:num w:numId="5" w16cid:durableId="1867134969">
    <w:abstractNumId w:val="19"/>
  </w:num>
  <w:num w:numId="6" w16cid:durableId="1025326758">
    <w:abstractNumId w:val="34"/>
  </w:num>
  <w:num w:numId="7" w16cid:durableId="1482577371">
    <w:abstractNumId w:val="9"/>
  </w:num>
  <w:num w:numId="8" w16cid:durableId="1085491312">
    <w:abstractNumId w:val="2"/>
  </w:num>
  <w:num w:numId="9" w16cid:durableId="1369525979">
    <w:abstractNumId w:val="18"/>
  </w:num>
  <w:num w:numId="10" w16cid:durableId="744459">
    <w:abstractNumId w:val="15"/>
  </w:num>
  <w:num w:numId="11" w16cid:durableId="255016049">
    <w:abstractNumId w:val="10"/>
  </w:num>
  <w:num w:numId="12" w16cid:durableId="926841987">
    <w:abstractNumId w:val="40"/>
  </w:num>
  <w:num w:numId="13" w16cid:durableId="1303079462">
    <w:abstractNumId w:val="30"/>
  </w:num>
  <w:num w:numId="14" w16cid:durableId="1959607258">
    <w:abstractNumId w:val="0"/>
  </w:num>
  <w:num w:numId="15" w16cid:durableId="788476904">
    <w:abstractNumId w:val="23"/>
  </w:num>
  <w:num w:numId="16" w16cid:durableId="738527274">
    <w:abstractNumId w:val="37"/>
  </w:num>
  <w:num w:numId="17" w16cid:durableId="347292598">
    <w:abstractNumId w:val="29"/>
  </w:num>
  <w:num w:numId="18" w16cid:durableId="775098443">
    <w:abstractNumId w:val="36"/>
  </w:num>
  <w:num w:numId="19" w16cid:durableId="246036738">
    <w:abstractNumId w:val="27"/>
  </w:num>
  <w:num w:numId="20" w16cid:durableId="1151870601">
    <w:abstractNumId w:val="38"/>
  </w:num>
  <w:num w:numId="21" w16cid:durableId="1397627776">
    <w:abstractNumId w:val="35"/>
  </w:num>
  <w:num w:numId="22" w16cid:durableId="519197551">
    <w:abstractNumId w:val="17"/>
  </w:num>
  <w:num w:numId="23" w16cid:durableId="459954404">
    <w:abstractNumId w:val="13"/>
  </w:num>
  <w:num w:numId="24" w16cid:durableId="1636257339">
    <w:abstractNumId w:val="33"/>
  </w:num>
  <w:num w:numId="25" w16cid:durableId="1547058043">
    <w:abstractNumId w:val="32"/>
  </w:num>
  <w:num w:numId="26" w16cid:durableId="574823222">
    <w:abstractNumId w:val="20"/>
  </w:num>
  <w:num w:numId="27" w16cid:durableId="21826996">
    <w:abstractNumId w:val="31"/>
  </w:num>
  <w:num w:numId="28" w16cid:durableId="673068365">
    <w:abstractNumId w:val="8"/>
  </w:num>
  <w:num w:numId="29" w16cid:durableId="757797910">
    <w:abstractNumId w:val="26"/>
  </w:num>
  <w:num w:numId="30" w16cid:durableId="909775396">
    <w:abstractNumId w:val="14"/>
  </w:num>
  <w:num w:numId="31" w16cid:durableId="1645814932">
    <w:abstractNumId w:val="3"/>
  </w:num>
  <w:num w:numId="32" w16cid:durableId="1020549529">
    <w:abstractNumId w:val="6"/>
  </w:num>
  <w:num w:numId="33" w16cid:durableId="6254306">
    <w:abstractNumId w:val="12"/>
  </w:num>
  <w:num w:numId="34" w16cid:durableId="2007778512">
    <w:abstractNumId w:val="28"/>
  </w:num>
  <w:num w:numId="35" w16cid:durableId="1379276187">
    <w:abstractNumId w:val="4"/>
  </w:num>
  <w:num w:numId="36" w16cid:durableId="2118208272">
    <w:abstractNumId w:val="7"/>
  </w:num>
  <w:num w:numId="37" w16cid:durableId="2120837347">
    <w:abstractNumId w:val="39"/>
  </w:num>
  <w:num w:numId="38" w16cid:durableId="1098866316">
    <w:abstractNumId w:val="1"/>
  </w:num>
  <w:num w:numId="39" w16cid:durableId="2118406854">
    <w:abstractNumId w:val="5"/>
  </w:num>
  <w:num w:numId="40" w16cid:durableId="534078293">
    <w:abstractNumId w:val="25"/>
  </w:num>
  <w:num w:numId="41" w16cid:durableId="1704745259">
    <w:abstractNumId w:val="2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pZ6qyCM7M1CxPLnMJN6N/tZYdKLx28m0HJJPsK4DnUwO17g0u70hH4DDSNEKe911P77zbSXS+FJdecT4DOPoNA==" w:salt="pW2XAdlGogJeACRtejn1B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3FF2"/>
    <w:rsid w:val="0004675B"/>
    <w:rsid w:val="00052041"/>
    <w:rsid w:val="00054D7B"/>
    <w:rsid w:val="00061726"/>
    <w:rsid w:val="000636A4"/>
    <w:rsid w:val="000653FD"/>
    <w:rsid w:val="000672EE"/>
    <w:rsid w:val="00067A5F"/>
    <w:rsid w:val="00074457"/>
    <w:rsid w:val="00076AD6"/>
    <w:rsid w:val="0008468E"/>
    <w:rsid w:val="00086CCD"/>
    <w:rsid w:val="00090D03"/>
    <w:rsid w:val="00091491"/>
    <w:rsid w:val="0009164E"/>
    <w:rsid w:val="000A2303"/>
    <w:rsid w:val="000A7B07"/>
    <w:rsid w:val="000B14B9"/>
    <w:rsid w:val="000B346C"/>
    <w:rsid w:val="000B7B64"/>
    <w:rsid w:val="000C233D"/>
    <w:rsid w:val="000C4F46"/>
    <w:rsid w:val="000C5322"/>
    <w:rsid w:val="000C6FB4"/>
    <w:rsid w:val="000C7FA2"/>
    <w:rsid w:val="000D7A4E"/>
    <w:rsid w:val="000E256D"/>
    <w:rsid w:val="000E310E"/>
    <w:rsid w:val="000E680F"/>
    <w:rsid w:val="000E6AAD"/>
    <w:rsid w:val="000F0FCA"/>
    <w:rsid w:val="000F6AFC"/>
    <w:rsid w:val="00101E97"/>
    <w:rsid w:val="00103A5E"/>
    <w:rsid w:val="00106585"/>
    <w:rsid w:val="0011218C"/>
    <w:rsid w:val="001133F5"/>
    <w:rsid w:val="0011416F"/>
    <w:rsid w:val="001157AF"/>
    <w:rsid w:val="00116C30"/>
    <w:rsid w:val="00122B03"/>
    <w:rsid w:val="0012562F"/>
    <w:rsid w:val="001266C6"/>
    <w:rsid w:val="00126C85"/>
    <w:rsid w:val="00132977"/>
    <w:rsid w:val="00133A08"/>
    <w:rsid w:val="00134546"/>
    <w:rsid w:val="00136E8C"/>
    <w:rsid w:val="001457FC"/>
    <w:rsid w:val="00152592"/>
    <w:rsid w:val="00154A40"/>
    <w:rsid w:val="00154DAE"/>
    <w:rsid w:val="0015733E"/>
    <w:rsid w:val="001578F8"/>
    <w:rsid w:val="00162AE6"/>
    <w:rsid w:val="00166E7F"/>
    <w:rsid w:val="001709EB"/>
    <w:rsid w:val="00175F6C"/>
    <w:rsid w:val="00183095"/>
    <w:rsid w:val="00184237"/>
    <w:rsid w:val="0018673D"/>
    <w:rsid w:val="00187D1C"/>
    <w:rsid w:val="00191E86"/>
    <w:rsid w:val="0019250A"/>
    <w:rsid w:val="001A77CF"/>
    <w:rsid w:val="001B0445"/>
    <w:rsid w:val="001B09BC"/>
    <w:rsid w:val="001B28E5"/>
    <w:rsid w:val="001C0B34"/>
    <w:rsid w:val="001C0BF9"/>
    <w:rsid w:val="001C4084"/>
    <w:rsid w:val="001D01D1"/>
    <w:rsid w:val="001D676B"/>
    <w:rsid w:val="001E05E8"/>
    <w:rsid w:val="001E276E"/>
    <w:rsid w:val="001E600A"/>
    <w:rsid w:val="001F0177"/>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46DDA"/>
    <w:rsid w:val="00252081"/>
    <w:rsid w:val="00252300"/>
    <w:rsid w:val="00252494"/>
    <w:rsid w:val="00257541"/>
    <w:rsid w:val="0025778A"/>
    <w:rsid w:val="00265A8F"/>
    <w:rsid w:val="0026676B"/>
    <w:rsid w:val="00267C62"/>
    <w:rsid w:val="0027056D"/>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27A"/>
    <w:rsid w:val="002D1837"/>
    <w:rsid w:val="002D3E2B"/>
    <w:rsid w:val="002D4C72"/>
    <w:rsid w:val="002D67B4"/>
    <w:rsid w:val="002E052A"/>
    <w:rsid w:val="002F1AE0"/>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902"/>
    <w:rsid w:val="00340FD1"/>
    <w:rsid w:val="0034134F"/>
    <w:rsid w:val="003430D8"/>
    <w:rsid w:val="00343189"/>
    <w:rsid w:val="00347500"/>
    <w:rsid w:val="00347A6D"/>
    <w:rsid w:val="00354498"/>
    <w:rsid w:val="003548CB"/>
    <w:rsid w:val="0035552A"/>
    <w:rsid w:val="003614DC"/>
    <w:rsid w:val="00361CE5"/>
    <w:rsid w:val="00362760"/>
    <w:rsid w:val="00371205"/>
    <w:rsid w:val="00374DDE"/>
    <w:rsid w:val="003758B4"/>
    <w:rsid w:val="00376162"/>
    <w:rsid w:val="0039160D"/>
    <w:rsid w:val="0039623A"/>
    <w:rsid w:val="00396581"/>
    <w:rsid w:val="003A083E"/>
    <w:rsid w:val="003B0094"/>
    <w:rsid w:val="003B0DC7"/>
    <w:rsid w:val="003B5C02"/>
    <w:rsid w:val="003C173C"/>
    <w:rsid w:val="003C29B9"/>
    <w:rsid w:val="003C33FB"/>
    <w:rsid w:val="003C3E0C"/>
    <w:rsid w:val="003C6A1A"/>
    <w:rsid w:val="003D2DB8"/>
    <w:rsid w:val="003D337A"/>
    <w:rsid w:val="003D3B69"/>
    <w:rsid w:val="003D6A86"/>
    <w:rsid w:val="003D6EB8"/>
    <w:rsid w:val="003D7CD7"/>
    <w:rsid w:val="003E1A31"/>
    <w:rsid w:val="003E1DAB"/>
    <w:rsid w:val="003E41CD"/>
    <w:rsid w:val="003F4120"/>
    <w:rsid w:val="003F4E60"/>
    <w:rsid w:val="00400774"/>
    <w:rsid w:val="00400EA3"/>
    <w:rsid w:val="00401C9F"/>
    <w:rsid w:val="00402AD2"/>
    <w:rsid w:val="00402F76"/>
    <w:rsid w:val="00410BC8"/>
    <w:rsid w:val="00410EFE"/>
    <w:rsid w:val="00416046"/>
    <w:rsid w:val="004163B0"/>
    <w:rsid w:val="00417106"/>
    <w:rsid w:val="00420D74"/>
    <w:rsid w:val="004316FB"/>
    <w:rsid w:val="0043335E"/>
    <w:rsid w:val="00433842"/>
    <w:rsid w:val="00433D65"/>
    <w:rsid w:val="00435D5B"/>
    <w:rsid w:val="004403AD"/>
    <w:rsid w:val="004467A9"/>
    <w:rsid w:val="00454B97"/>
    <w:rsid w:val="004559DC"/>
    <w:rsid w:val="004569E4"/>
    <w:rsid w:val="004575AD"/>
    <w:rsid w:val="004624D6"/>
    <w:rsid w:val="0046338F"/>
    <w:rsid w:val="004646C9"/>
    <w:rsid w:val="00466598"/>
    <w:rsid w:val="004676B1"/>
    <w:rsid w:val="00467952"/>
    <w:rsid w:val="00473F10"/>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438"/>
    <w:rsid w:val="004D7CCC"/>
    <w:rsid w:val="004E1BC5"/>
    <w:rsid w:val="004E206C"/>
    <w:rsid w:val="004E3FB7"/>
    <w:rsid w:val="004E5C7F"/>
    <w:rsid w:val="004E6613"/>
    <w:rsid w:val="004E67D0"/>
    <w:rsid w:val="004E699E"/>
    <w:rsid w:val="004E7502"/>
    <w:rsid w:val="004E79AD"/>
    <w:rsid w:val="004F06CC"/>
    <w:rsid w:val="005008A0"/>
    <w:rsid w:val="0050226B"/>
    <w:rsid w:val="005025D4"/>
    <w:rsid w:val="005037A0"/>
    <w:rsid w:val="00503E80"/>
    <w:rsid w:val="005054E9"/>
    <w:rsid w:val="005075AF"/>
    <w:rsid w:val="005102BD"/>
    <w:rsid w:val="00512B1D"/>
    <w:rsid w:val="0051331A"/>
    <w:rsid w:val="00515252"/>
    <w:rsid w:val="005227F4"/>
    <w:rsid w:val="00525042"/>
    <w:rsid w:val="00531973"/>
    <w:rsid w:val="00532738"/>
    <w:rsid w:val="005334E1"/>
    <w:rsid w:val="00533511"/>
    <w:rsid w:val="005362A7"/>
    <w:rsid w:val="00536B74"/>
    <w:rsid w:val="00536CB1"/>
    <w:rsid w:val="005375FC"/>
    <w:rsid w:val="00543100"/>
    <w:rsid w:val="00544F28"/>
    <w:rsid w:val="00545C50"/>
    <w:rsid w:val="005526C8"/>
    <w:rsid w:val="005539E1"/>
    <w:rsid w:val="00555130"/>
    <w:rsid w:val="00555943"/>
    <w:rsid w:val="00573C4A"/>
    <w:rsid w:val="0057509D"/>
    <w:rsid w:val="00583840"/>
    <w:rsid w:val="00584F56"/>
    <w:rsid w:val="005868D2"/>
    <w:rsid w:val="005948F5"/>
    <w:rsid w:val="00595849"/>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97D"/>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390E"/>
    <w:rsid w:val="006959B9"/>
    <w:rsid w:val="00697DC1"/>
    <w:rsid w:val="00697EDC"/>
    <w:rsid w:val="006A4B98"/>
    <w:rsid w:val="006A4E12"/>
    <w:rsid w:val="006A6387"/>
    <w:rsid w:val="006B02CD"/>
    <w:rsid w:val="006B065A"/>
    <w:rsid w:val="006B2FB9"/>
    <w:rsid w:val="006B5A1A"/>
    <w:rsid w:val="006B6115"/>
    <w:rsid w:val="006B7CFD"/>
    <w:rsid w:val="006C1A6C"/>
    <w:rsid w:val="006C1FE7"/>
    <w:rsid w:val="006C212E"/>
    <w:rsid w:val="006C26ED"/>
    <w:rsid w:val="006C509B"/>
    <w:rsid w:val="006C5BB4"/>
    <w:rsid w:val="006C7661"/>
    <w:rsid w:val="006D0798"/>
    <w:rsid w:val="006D3A7B"/>
    <w:rsid w:val="006D4449"/>
    <w:rsid w:val="006D4794"/>
    <w:rsid w:val="006E0BDE"/>
    <w:rsid w:val="006E5B7D"/>
    <w:rsid w:val="006F01CB"/>
    <w:rsid w:val="006F1570"/>
    <w:rsid w:val="006F1E14"/>
    <w:rsid w:val="006F40C7"/>
    <w:rsid w:val="006F5046"/>
    <w:rsid w:val="006F52D5"/>
    <w:rsid w:val="006F5707"/>
    <w:rsid w:val="006F7D66"/>
    <w:rsid w:val="0070031D"/>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6A6F"/>
    <w:rsid w:val="00787509"/>
    <w:rsid w:val="00791658"/>
    <w:rsid w:val="007917A2"/>
    <w:rsid w:val="007956AF"/>
    <w:rsid w:val="00795D87"/>
    <w:rsid w:val="007A1BB4"/>
    <w:rsid w:val="007A3796"/>
    <w:rsid w:val="007A5008"/>
    <w:rsid w:val="007B48B1"/>
    <w:rsid w:val="007C1D61"/>
    <w:rsid w:val="007C4FE0"/>
    <w:rsid w:val="007C52E8"/>
    <w:rsid w:val="007C63F4"/>
    <w:rsid w:val="007C6AC1"/>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1B5C"/>
    <w:rsid w:val="00842AE4"/>
    <w:rsid w:val="00843997"/>
    <w:rsid w:val="00847C7B"/>
    <w:rsid w:val="00855F97"/>
    <w:rsid w:val="0086002B"/>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D5ECE"/>
    <w:rsid w:val="008F0BA8"/>
    <w:rsid w:val="008F464C"/>
    <w:rsid w:val="008F6132"/>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1E43"/>
    <w:rsid w:val="00954532"/>
    <w:rsid w:val="0095645B"/>
    <w:rsid w:val="009606F6"/>
    <w:rsid w:val="00961ADD"/>
    <w:rsid w:val="00966633"/>
    <w:rsid w:val="00970B74"/>
    <w:rsid w:val="00971AC8"/>
    <w:rsid w:val="00975291"/>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34EB"/>
    <w:rsid w:val="00A07F94"/>
    <w:rsid w:val="00A10F9D"/>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3134"/>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498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47A29"/>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0661"/>
    <w:rsid w:val="00BD1359"/>
    <w:rsid w:val="00BD2445"/>
    <w:rsid w:val="00BD2F22"/>
    <w:rsid w:val="00BD4B75"/>
    <w:rsid w:val="00BD5D83"/>
    <w:rsid w:val="00BE1987"/>
    <w:rsid w:val="00BE1F60"/>
    <w:rsid w:val="00BE2234"/>
    <w:rsid w:val="00BE45C9"/>
    <w:rsid w:val="00BE5659"/>
    <w:rsid w:val="00BF15FF"/>
    <w:rsid w:val="00BF3209"/>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260F"/>
    <w:rsid w:val="00C65EC9"/>
    <w:rsid w:val="00C731E3"/>
    <w:rsid w:val="00C7472B"/>
    <w:rsid w:val="00C76B5E"/>
    <w:rsid w:val="00C804A2"/>
    <w:rsid w:val="00C806B2"/>
    <w:rsid w:val="00C82BD7"/>
    <w:rsid w:val="00C83199"/>
    <w:rsid w:val="00C85730"/>
    <w:rsid w:val="00C92642"/>
    <w:rsid w:val="00C931D7"/>
    <w:rsid w:val="00C9350D"/>
    <w:rsid w:val="00C95773"/>
    <w:rsid w:val="00C95A0E"/>
    <w:rsid w:val="00C963C2"/>
    <w:rsid w:val="00C963E0"/>
    <w:rsid w:val="00C97C42"/>
    <w:rsid w:val="00CA0F42"/>
    <w:rsid w:val="00CA78C3"/>
    <w:rsid w:val="00CB7163"/>
    <w:rsid w:val="00CB7187"/>
    <w:rsid w:val="00CC2593"/>
    <w:rsid w:val="00CC3D35"/>
    <w:rsid w:val="00CC457E"/>
    <w:rsid w:val="00CC5E27"/>
    <w:rsid w:val="00CD0491"/>
    <w:rsid w:val="00CD4E8F"/>
    <w:rsid w:val="00CE1002"/>
    <w:rsid w:val="00CE17A5"/>
    <w:rsid w:val="00CE1EBF"/>
    <w:rsid w:val="00CE2955"/>
    <w:rsid w:val="00CE2FD4"/>
    <w:rsid w:val="00CE4DB2"/>
    <w:rsid w:val="00CE77FE"/>
    <w:rsid w:val="00CF476A"/>
    <w:rsid w:val="00CF61B2"/>
    <w:rsid w:val="00CF687B"/>
    <w:rsid w:val="00CF777A"/>
    <w:rsid w:val="00D02DC1"/>
    <w:rsid w:val="00D05B7F"/>
    <w:rsid w:val="00D060EB"/>
    <w:rsid w:val="00D06775"/>
    <w:rsid w:val="00D07170"/>
    <w:rsid w:val="00D073B1"/>
    <w:rsid w:val="00D073B2"/>
    <w:rsid w:val="00D10C1C"/>
    <w:rsid w:val="00D12E1D"/>
    <w:rsid w:val="00D157D2"/>
    <w:rsid w:val="00D16E48"/>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48A9"/>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4FE1"/>
    <w:rsid w:val="00DE52AD"/>
    <w:rsid w:val="00DE56B7"/>
    <w:rsid w:val="00DF0328"/>
    <w:rsid w:val="00DF5671"/>
    <w:rsid w:val="00DF59BE"/>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368A"/>
    <w:rsid w:val="00EE0EDC"/>
    <w:rsid w:val="00EE235C"/>
    <w:rsid w:val="00EE272B"/>
    <w:rsid w:val="00EE4CDC"/>
    <w:rsid w:val="00EE7DC2"/>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5286"/>
    <w:rsid w:val="00F30473"/>
    <w:rsid w:val="00F3545B"/>
    <w:rsid w:val="00F425D4"/>
    <w:rsid w:val="00F4286F"/>
    <w:rsid w:val="00F46E9C"/>
    <w:rsid w:val="00F4706B"/>
    <w:rsid w:val="00F47987"/>
    <w:rsid w:val="00F56D33"/>
    <w:rsid w:val="00F715C5"/>
    <w:rsid w:val="00F7213B"/>
    <w:rsid w:val="00F72340"/>
    <w:rsid w:val="00F728BC"/>
    <w:rsid w:val="00F739DD"/>
    <w:rsid w:val="00F73AD5"/>
    <w:rsid w:val="00F7628E"/>
    <w:rsid w:val="00F76535"/>
    <w:rsid w:val="00F7673C"/>
    <w:rsid w:val="00F769F2"/>
    <w:rsid w:val="00F84646"/>
    <w:rsid w:val="00F8647F"/>
    <w:rsid w:val="00F8706B"/>
    <w:rsid w:val="00F904BC"/>
    <w:rsid w:val="00F92D00"/>
    <w:rsid w:val="00F92F09"/>
    <w:rsid w:val="00F97200"/>
    <w:rsid w:val="00F97320"/>
    <w:rsid w:val="00FA33EB"/>
    <w:rsid w:val="00FA5265"/>
    <w:rsid w:val="00FA58D7"/>
    <w:rsid w:val="00FA7DCF"/>
    <w:rsid w:val="00FB203E"/>
    <w:rsid w:val="00FB4736"/>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13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13">
    <w:name w:val="Table Grid13"/>
    <w:basedOn w:val="TableNormal"/>
    <w:next w:val="TableGrid"/>
    <w:uiPriority w:val="39"/>
    <w:rsid w:val="006F4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F4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F4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8F6132"/>
    <w:pPr>
      <w:jc w:val="center"/>
    </w:pPr>
    <w:rPr>
      <w:rFonts w:ascii="Arial Black" w:hAnsi="Arial Black"/>
      <w:b/>
      <w:caps/>
      <w:sz w:val="32"/>
    </w:rPr>
  </w:style>
  <w:style w:type="paragraph" w:customStyle="1" w:styleId="02CSTCPLHeading2">
    <w:name w:val="(02) CSTC P/L Heading 2"/>
    <w:basedOn w:val="Normal"/>
    <w:next w:val="Normal"/>
    <w:qFormat/>
    <w:rsid w:val="008F6132"/>
    <w:pPr>
      <w:keepNext/>
      <w:keepLines/>
      <w:jc w:val="left"/>
    </w:pPr>
    <w:rPr>
      <w:rFonts w:ascii="Arial" w:hAnsi="Arial"/>
      <w:b/>
      <w:caps/>
      <w:sz w:val="28"/>
    </w:rPr>
  </w:style>
  <w:style w:type="paragraph" w:customStyle="1" w:styleId="03CSTCPLHeading3">
    <w:name w:val="(03) CSTC P/L Heading 3"/>
    <w:basedOn w:val="Normal"/>
    <w:next w:val="Normal"/>
    <w:qFormat/>
    <w:rsid w:val="008F6132"/>
    <w:pPr>
      <w:keepNext/>
      <w:keepLines/>
      <w:jc w:val="left"/>
    </w:pPr>
    <w:rPr>
      <w:rFonts w:ascii="Arial" w:hAnsi="Arial"/>
      <w:b/>
      <w:sz w:val="28"/>
    </w:rPr>
  </w:style>
  <w:style w:type="paragraph" w:customStyle="1" w:styleId="04CSTCPLHeading4">
    <w:name w:val="(04) CSTC P/L Heading 4"/>
    <w:basedOn w:val="Normal"/>
    <w:next w:val="Normal"/>
    <w:qFormat/>
    <w:rsid w:val="008F6132"/>
    <w:pPr>
      <w:keepNext/>
      <w:keepLines/>
      <w:jc w:val="left"/>
    </w:pPr>
    <w:rPr>
      <w:rFonts w:ascii="Arial" w:hAnsi="Arial"/>
      <w:b/>
    </w:rPr>
  </w:style>
  <w:style w:type="paragraph" w:customStyle="1" w:styleId="05CSTCPLHeading5">
    <w:name w:val="(05) CSTC P/L Heading 5"/>
    <w:basedOn w:val="Normal"/>
    <w:next w:val="Normal"/>
    <w:qFormat/>
    <w:rsid w:val="008F6132"/>
    <w:pPr>
      <w:keepNext/>
      <w:keepLines/>
      <w:jc w:val="left"/>
    </w:pPr>
    <w:rPr>
      <w:rFonts w:ascii="Arial" w:hAnsi="Arial"/>
      <w:b/>
      <w:i/>
    </w:rPr>
  </w:style>
  <w:style w:type="paragraph" w:customStyle="1" w:styleId="06CSTCPLBulletLevel1">
    <w:name w:val="(06) CSTC P/L Bullet Level 1"/>
    <w:basedOn w:val="Normal"/>
    <w:qFormat/>
    <w:rsid w:val="008F6132"/>
    <w:pPr>
      <w:numPr>
        <w:numId w:val="31"/>
      </w:numPr>
      <w:ind w:left="360"/>
      <w:jc w:val="left"/>
    </w:pPr>
    <w:rPr>
      <w:rFonts w:ascii="Arial" w:hAnsi="Arial"/>
    </w:rPr>
  </w:style>
  <w:style w:type="paragraph" w:customStyle="1" w:styleId="07CSTCPLBulletLevel2">
    <w:name w:val="(07) CSTC P/L Bullet Level 2"/>
    <w:basedOn w:val="Normal"/>
    <w:qFormat/>
    <w:rsid w:val="008F6132"/>
    <w:pPr>
      <w:numPr>
        <w:numId w:val="32"/>
      </w:numPr>
      <w:ind w:left="1080"/>
      <w:jc w:val="left"/>
    </w:pPr>
    <w:rPr>
      <w:rFonts w:ascii="Arial" w:hAnsi="Arial"/>
    </w:rPr>
  </w:style>
  <w:style w:type="paragraph" w:customStyle="1" w:styleId="08CSTCPLBulletLevel3">
    <w:name w:val="(08) CSTC P/L Bullet Level 3"/>
    <w:basedOn w:val="Normal"/>
    <w:qFormat/>
    <w:rsid w:val="008F6132"/>
    <w:pPr>
      <w:numPr>
        <w:numId w:val="33"/>
      </w:numPr>
      <w:ind w:left="1800"/>
      <w:jc w:val="left"/>
    </w:pPr>
    <w:rPr>
      <w:rFonts w:ascii="Arial" w:hAnsi="Arial"/>
    </w:rPr>
  </w:style>
  <w:style w:type="paragraph" w:customStyle="1" w:styleId="09CSTCPLNumberingLevel1">
    <w:name w:val="(09) CSTC P/L Numbering Level 1"/>
    <w:basedOn w:val="Normal"/>
    <w:qFormat/>
    <w:rsid w:val="008F6132"/>
    <w:pPr>
      <w:numPr>
        <w:numId w:val="34"/>
      </w:numPr>
      <w:ind w:left="360"/>
      <w:jc w:val="left"/>
    </w:pPr>
    <w:rPr>
      <w:rFonts w:ascii="Arial" w:hAnsi="Arial"/>
    </w:rPr>
  </w:style>
  <w:style w:type="paragraph" w:customStyle="1" w:styleId="10CSTCPLNumberingLevel2">
    <w:name w:val="(10) CSTC P/L Numbering Level 2"/>
    <w:basedOn w:val="Normal"/>
    <w:qFormat/>
    <w:rsid w:val="008F6132"/>
    <w:pPr>
      <w:numPr>
        <w:numId w:val="35"/>
      </w:numPr>
      <w:ind w:left="1080"/>
      <w:jc w:val="left"/>
    </w:pPr>
    <w:rPr>
      <w:rFonts w:ascii="Arial" w:hAnsi="Arial"/>
    </w:rPr>
  </w:style>
  <w:style w:type="paragraph" w:customStyle="1" w:styleId="8ATickBox">
    <w:name w:val="8A Tick Box"/>
    <w:next w:val="Normal"/>
    <w:link w:val="8ATickBoxChar"/>
    <w:autoRedefine/>
    <w:qFormat/>
    <w:rsid w:val="008F6132"/>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F6132"/>
    <w:rPr>
      <w:rFonts w:eastAsiaTheme="minorHAnsi" w:cstheme="minorBidi"/>
      <w:noProof/>
      <w:sz w:val="24"/>
      <w:szCs w:val="22"/>
    </w:rPr>
  </w:style>
  <w:style w:type="table" w:customStyle="1" w:styleId="TableGrid4">
    <w:name w:val="Table Grid4"/>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footer" Target="footer3.xml"/><Relationship Id="rId28" Type="http://schemas.openxmlformats.org/officeDocument/2006/relationships/glossaryDocument" Target="glossary/document.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orksafe.qld.gov.au/" TargetMode="External"/><Relationship Id="rId22" Type="http://schemas.openxmlformats.org/officeDocument/2006/relationships/header" Target="header5.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A25A701F3A9E40D2AA6C94E44100A2EC"/>
        <w:category>
          <w:name w:val="General"/>
          <w:gallery w:val="placeholder"/>
        </w:category>
        <w:types>
          <w:type w:val="bbPlcHdr"/>
        </w:types>
        <w:behaviors>
          <w:behavior w:val="content"/>
        </w:behaviors>
        <w:guid w:val="{6332574C-1B9E-4E17-9249-F5F2F7C09108}"/>
      </w:docPartPr>
      <w:docPartBody>
        <w:p w:rsidR="00E7098A" w:rsidRDefault="00E7098A" w:rsidP="00E7098A">
          <w:pPr>
            <w:pStyle w:val="A25A701F3A9E40D2AA6C94E44100A2EC"/>
          </w:pPr>
          <w:r w:rsidRPr="00786856">
            <w:rPr>
              <w:rStyle w:val="PlaceholderText"/>
              <w:color w:val="808080" w:themeColor="background1" w:themeShade="80"/>
            </w:rPr>
            <w:t>Select Date.</w:t>
          </w:r>
        </w:p>
      </w:docPartBody>
    </w:docPart>
    <w:docPart>
      <w:docPartPr>
        <w:name w:val="2D01EACDA8AE477988FCF2F38819B813"/>
        <w:category>
          <w:name w:val="General"/>
          <w:gallery w:val="placeholder"/>
        </w:category>
        <w:types>
          <w:type w:val="bbPlcHdr"/>
        </w:types>
        <w:behaviors>
          <w:behavior w:val="content"/>
        </w:behaviors>
        <w:guid w:val="{358FFF20-7E27-4901-BBAC-CD328DABE9CC}"/>
      </w:docPartPr>
      <w:docPartBody>
        <w:p w:rsidR="00E7098A" w:rsidRDefault="00E7098A" w:rsidP="00E7098A">
          <w:pPr>
            <w:pStyle w:val="2D01EACDA8AE477988FCF2F38819B813"/>
          </w:pPr>
          <w:r w:rsidRPr="00786856">
            <w:rPr>
              <w:rStyle w:val="PlaceholderText"/>
              <w:color w:val="808080" w:themeColor="background1" w:themeShade="80"/>
            </w:rPr>
            <w:t>Select Date.</w:t>
          </w:r>
        </w:p>
      </w:docPartBody>
    </w:docPart>
    <w:docPart>
      <w:docPartPr>
        <w:name w:val="34665C33D572495990A626BDB5BDE882"/>
        <w:category>
          <w:name w:val="General"/>
          <w:gallery w:val="placeholder"/>
        </w:category>
        <w:types>
          <w:type w:val="bbPlcHdr"/>
        </w:types>
        <w:behaviors>
          <w:behavior w:val="content"/>
        </w:behaviors>
        <w:guid w:val="{7EA9594C-14F0-4685-936B-B3B700A81281}"/>
      </w:docPartPr>
      <w:docPartBody>
        <w:p w:rsidR="00E7098A" w:rsidRDefault="00E7098A" w:rsidP="00E7098A">
          <w:pPr>
            <w:pStyle w:val="34665C33D572495990A626BDB5BDE882"/>
          </w:pPr>
          <w:r w:rsidRPr="00786856">
            <w:rPr>
              <w:rStyle w:val="PlaceholderText"/>
              <w:color w:val="808080" w:themeColor="background1" w:themeShade="80"/>
            </w:rPr>
            <w:t>Select Date.</w:t>
          </w:r>
        </w:p>
      </w:docPartBody>
    </w:docPart>
    <w:docPart>
      <w:docPartPr>
        <w:name w:val="C3928008FBED48B4B6600526FAC8E694"/>
        <w:category>
          <w:name w:val="General"/>
          <w:gallery w:val="placeholder"/>
        </w:category>
        <w:types>
          <w:type w:val="bbPlcHdr"/>
        </w:types>
        <w:behaviors>
          <w:behavior w:val="content"/>
        </w:behaviors>
        <w:guid w:val="{CA3F9EFF-32E9-4E5F-B102-45AB25B87654}"/>
      </w:docPartPr>
      <w:docPartBody>
        <w:p w:rsidR="00E7098A" w:rsidRDefault="00E7098A" w:rsidP="00E7098A">
          <w:pPr>
            <w:pStyle w:val="C3928008FBED48B4B6600526FAC8E694"/>
          </w:pPr>
          <w:r w:rsidRPr="000300FA">
            <w:rPr>
              <w:rStyle w:val="PlaceholderText"/>
            </w:rPr>
            <w:t>[Title]</w:t>
          </w:r>
        </w:p>
      </w:docPartBody>
    </w:docPart>
    <w:docPart>
      <w:docPartPr>
        <w:name w:val="56FAAF035E0D42389546FCCCE859309D"/>
        <w:category>
          <w:name w:val="General"/>
          <w:gallery w:val="placeholder"/>
        </w:category>
        <w:types>
          <w:type w:val="bbPlcHdr"/>
        </w:types>
        <w:behaviors>
          <w:behavior w:val="content"/>
        </w:behaviors>
        <w:guid w:val="{14B7F7D5-2CF6-4C7D-B70D-C44A4E15B66C}"/>
      </w:docPartPr>
      <w:docPartBody>
        <w:p w:rsidR="00E7098A" w:rsidRDefault="00E7098A" w:rsidP="00E7098A">
          <w:pPr>
            <w:pStyle w:val="56FAAF035E0D42389546FCCCE859309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106BC6"/>
    <w:rsid w:val="001125F5"/>
    <w:rsid w:val="00122786"/>
    <w:rsid w:val="00152532"/>
    <w:rsid w:val="00155DCA"/>
    <w:rsid w:val="00181DB6"/>
    <w:rsid w:val="001E4222"/>
    <w:rsid w:val="001F2D33"/>
    <w:rsid w:val="00216485"/>
    <w:rsid w:val="00217293"/>
    <w:rsid w:val="00247826"/>
    <w:rsid w:val="0026412C"/>
    <w:rsid w:val="00276B73"/>
    <w:rsid w:val="002A67A7"/>
    <w:rsid w:val="002F5445"/>
    <w:rsid w:val="0034134F"/>
    <w:rsid w:val="003D7AF8"/>
    <w:rsid w:val="00530616"/>
    <w:rsid w:val="005317BB"/>
    <w:rsid w:val="005D3BC9"/>
    <w:rsid w:val="006206DC"/>
    <w:rsid w:val="00645E48"/>
    <w:rsid w:val="00654A91"/>
    <w:rsid w:val="0069390E"/>
    <w:rsid w:val="006A5ED9"/>
    <w:rsid w:val="00776B89"/>
    <w:rsid w:val="007C130D"/>
    <w:rsid w:val="007D7CF5"/>
    <w:rsid w:val="007E2E66"/>
    <w:rsid w:val="007F5DDF"/>
    <w:rsid w:val="00834F76"/>
    <w:rsid w:val="00841B5C"/>
    <w:rsid w:val="00854CEF"/>
    <w:rsid w:val="008946ED"/>
    <w:rsid w:val="008A49B9"/>
    <w:rsid w:val="008C1EB3"/>
    <w:rsid w:val="008D5ECE"/>
    <w:rsid w:val="008E6DF9"/>
    <w:rsid w:val="008F3A83"/>
    <w:rsid w:val="009133ED"/>
    <w:rsid w:val="0092096F"/>
    <w:rsid w:val="009328B3"/>
    <w:rsid w:val="00951E43"/>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A6924"/>
    <w:rsid w:val="00BB03B3"/>
    <w:rsid w:val="00C10BE1"/>
    <w:rsid w:val="00C86AC1"/>
    <w:rsid w:val="00C942CC"/>
    <w:rsid w:val="00CF3EAC"/>
    <w:rsid w:val="00CF55EA"/>
    <w:rsid w:val="00D1199A"/>
    <w:rsid w:val="00DC0AEB"/>
    <w:rsid w:val="00DC549C"/>
    <w:rsid w:val="00DD1CB8"/>
    <w:rsid w:val="00E04351"/>
    <w:rsid w:val="00E37314"/>
    <w:rsid w:val="00E45AA5"/>
    <w:rsid w:val="00E7098A"/>
    <w:rsid w:val="00E94F3E"/>
    <w:rsid w:val="00EA1D00"/>
    <w:rsid w:val="00EC27D2"/>
    <w:rsid w:val="00F21F00"/>
    <w:rsid w:val="00F27999"/>
    <w:rsid w:val="00F34F30"/>
    <w:rsid w:val="00F53755"/>
    <w:rsid w:val="00F7628E"/>
    <w:rsid w:val="00FA58D7"/>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7098A"/>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A25A701F3A9E40D2AA6C94E44100A2EC">
    <w:name w:val="A25A701F3A9E40D2AA6C94E44100A2EC"/>
    <w:rsid w:val="00E7098A"/>
    <w:pPr>
      <w:spacing w:after="160" w:line="278" w:lineRule="auto"/>
    </w:pPr>
    <w:rPr>
      <w:kern w:val="2"/>
      <w:sz w:val="24"/>
      <w:szCs w:val="24"/>
      <w14:ligatures w14:val="standardContextual"/>
    </w:rPr>
  </w:style>
  <w:style w:type="paragraph" w:customStyle="1" w:styleId="2D01EACDA8AE477988FCF2F38819B813">
    <w:name w:val="2D01EACDA8AE477988FCF2F38819B813"/>
    <w:rsid w:val="00E7098A"/>
    <w:pPr>
      <w:spacing w:after="160" w:line="278" w:lineRule="auto"/>
    </w:pPr>
    <w:rPr>
      <w:kern w:val="2"/>
      <w:sz w:val="24"/>
      <w:szCs w:val="24"/>
      <w14:ligatures w14:val="standardContextual"/>
    </w:rPr>
  </w:style>
  <w:style w:type="paragraph" w:customStyle="1" w:styleId="34665C33D572495990A626BDB5BDE882">
    <w:name w:val="34665C33D572495990A626BDB5BDE882"/>
    <w:rsid w:val="00E7098A"/>
    <w:pPr>
      <w:spacing w:after="160" w:line="278" w:lineRule="auto"/>
    </w:pPr>
    <w:rPr>
      <w:kern w:val="2"/>
      <w:sz w:val="24"/>
      <w:szCs w:val="24"/>
      <w14:ligatures w14:val="standardContextual"/>
    </w:rPr>
  </w:style>
  <w:style w:type="paragraph" w:customStyle="1" w:styleId="C3928008FBED48B4B6600526FAC8E694">
    <w:name w:val="C3928008FBED48B4B6600526FAC8E694"/>
    <w:rsid w:val="00E7098A"/>
    <w:pPr>
      <w:spacing w:after="160" w:line="278" w:lineRule="auto"/>
    </w:pPr>
    <w:rPr>
      <w:kern w:val="2"/>
      <w:sz w:val="24"/>
      <w:szCs w:val="24"/>
      <w14:ligatures w14:val="standardContextual"/>
    </w:rPr>
  </w:style>
  <w:style w:type="paragraph" w:customStyle="1" w:styleId="56FAAF035E0D42389546FCCCE859309D">
    <w:name w:val="56FAAF035E0D42389546FCCCE859309D"/>
    <w:rsid w:val="00E7098A"/>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459</TotalTime>
  <Pages>21</Pages>
  <Words>3913</Words>
  <Characters>22307</Characters>
  <Application>Microsoft Office Word</Application>
  <DocSecurity>8</DocSecurity>
  <Lines>185</Lines>
  <Paragraphs>52</Paragraphs>
  <ScaleCrop>false</ScaleCrop>
  <HeadingPairs>
    <vt:vector size="2" baseType="variant">
      <vt:variant>
        <vt:lpstr>Title</vt:lpstr>
      </vt:variant>
      <vt:variant>
        <vt:i4>1</vt:i4>
      </vt:variant>
    </vt:vector>
  </HeadingPairs>
  <TitlesOfParts>
    <vt:vector size="1" baseType="lpstr">
      <vt:lpstr>BSBWHS415</vt:lpstr>
    </vt:vector>
  </TitlesOfParts>
  <Company/>
  <LinksUpToDate>false</LinksUpToDate>
  <CharactersWithSpaces>26168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BSBWHS415</dc:title>
  <dc:subject>Contribute to implementing WHS management systems</dc:subject>
  <dc:creator>Author Name</dc:creator>
  <cp:lastModifiedBy>Ito, Kaz</cp:lastModifiedBy>
  <cp:revision>52</cp:revision>
  <cp:lastPrinted>2024-08-09T03:29:00Z</cp:lastPrinted>
  <dcterms:created xsi:type="dcterms:W3CDTF">2024-02-12T21:51:00Z</dcterms:created>
  <dcterms:modified xsi:type="dcterms:W3CDTF">2025-04-13T08:41:00Z</dcterms:modified>
  <cp:contentStatus>v1-1_02/08/2024</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7f9010-7f5c-4372-b4e3-91a33ea4ea32_Enabled">
    <vt:lpwstr>true</vt:lpwstr>
  </property>
  <property fmtid="{D5CDD505-2E9C-101B-9397-08002B2CF9AE}" pid="3" name="MSIP_Label_fe7f9010-7f5c-4372-b4e3-91a33ea4ea32_SetDate">
    <vt:lpwstr>2025-04-06T06:29:49Z</vt:lpwstr>
  </property>
  <property fmtid="{D5CDD505-2E9C-101B-9397-08002B2CF9AE}" pid="4" name="MSIP_Label_fe7f9010-7f5c-4372-b4e3-91a33ea4ea32_Method">
    <vt:lpwstr>Standard</vt:lpwstr>
  </property>
  <property fmtid="{D5CDD505-2E9C-101B-9397-08002B2CF9AE}" pid="5" name="MSIP_Label_fe7f9010-7f5c-4372-b4e3-91a33ea4ea32_Name">
    <vt:lpwstr>I - Internal</vt:lpwstr>
  </property>
  <property fmtid="{D5CDD505-2E9C-101B-9397-08002B2CF9AE}" pid="6" name="MSIP_Label_fe7f9010-7f5c-4372-b4e3-91a33ea4ea32_SiteId">
    <vt:lpwstr>bc0c325b-6efc-4ca8-9e46-11b50fe2aab5</vt:lpwstr>
  </property>
  <property fmtid="{D5CDD505-2E9C-101B-9397-08002B2CF9AE}" pid="7" name="MSIP_Label_fe7f9010-7f5c-4372-b4e3-91a33ea4ea32_ActionId">
    <vt:lpwstr>6fc2557c-9488-4a4c-ae06-66e0c1691054</vt:lpwstr>
  </property>
  <property fmtid="{D5CDD505-2E9C-101B-9397-08002B2CF9AE}" pid="8" name="MSIP_Label_fe7f9010-7f5c-4372-b4e3-91a33ea4ea32_ContentBits">
    <vt:lpwstr>0</vt:lpwstr>
  </property>
  <property fmtid="{D5CDD505-2E9C-101B-9397-08002B2CF9AE}" pid="9" name="MSIP_Label_fe7f9010-7f5c-4372-b4e3-91a33ea4ea32_Tag">
    <vt:lpwstr>10, 3, 0, 1</vt:lpwstr>
  </property>
</Properties>
</file>