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rsidR="005460F8" w:rsidRPr="004932A4" w:rsidRDefault="00FB1D12"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Default="00FB1D12"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Pr="004932A4" w:rsidRDefault="005460F8" w:rsidP="005460F8">
      <w:pPr>
        <w:pStyle w:val="01CSTCPLHeading1"/>
        <w:rPr>
          <w:szCs w:val="32"/>
        </w:rPr>
      </w:pPr>
      <w:r>
        <w:rPr>
          <w:szCs w:val="32"/>
        </w:rPr>
        <w:t>ASSESSMENT SUMMARY</w:t>
      </w:r>
    </w:p>
    <w:p w:rsidR="005460F8" w:rsidRPr="004C3241" w:rsidRDefault="005460F8" w:rsidP="005460F8">
      <w:pPr>
        <w:ind w:left="709" w:right="-24" w:hanging="709"/>
        <w:rPr>
          <w:rFonts w:ascii="Arial" w:hAnsi="Arial" w:cs="Arial"/>
          <w:b/>
          <w:sz w:val="20"/>
        </w:rPr>
      </w:pPr>
    </w:p>
    <w:p w:rsidR="005460F8" w:rsidRPr="004C3241" w:rsidRDefault="005460F8" w:rsidP="005460F8">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5460F8" w:rsidRPr="004C3241" w:rsidRDefault="005460F8" w:rsidP="005460F8">
      <w:pPr>
        <w:rPr>
          <w:rFonts w:ascii="Arial" w:hAnsi="Arial" w:cs="Arial"/>
          <w:sz w:val="20"/>
        </w:rPr>
      </w:pPr>
    </w:p>
    <w:p w:rsidR="005460F8" w:rsidRPr="004C3241" w:rsidRDefault="005460F8" w:rsidP="005460F8">
      <w:pPr>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5460F8" w:rsidRPr="004C3241" w:rsidRDefault="005460F8" w:rsidP="005460F8">
      <w:pPr>
        <w:rPr>
          <w:rFonts w:ascii="Arial" w:hAnsi="Arial" w:cs="Arial"/>
          <w:sz w:val="20"/>
        </w:rPr>
      </w:pPr>
    </w:p>
    <w:p w:rsidR="005460F8" w:rsidRPr="004C3241" w:rsidRDefault="005460F8" w:rsidP="005460F8">
      <w:pPr>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5460F8" w:rsidRPr="004C3241" w:rsidRDefault="005460F8" w:rsidP="005460F8">
      <w:pPr>
        <w:rPr>
          <w:rFonts w:ascii="Arial" w:hAnsi="Arial" w:cs="Arial"/>
          <w:sz w:val="20"/>
        </w:rPr>
      </w:pPr>
    </w:p>
    <w:p w:rsidR="005460F8" w:rsidRPr="004C3241" w:rsidRDefault="005460F8" w:rsidP="005460F8">
      <w:pPr>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5460F8" w:rsidRDefault="005460F8" w:rsidP="005460F8">
      <w:pPr>
        <w:rPr>
          <w:rFonts w:ascii="Arial" w:hAnsi="Arial" w:cs="Arial"/>
          <w:sz w:val="20"/>
        </w:rPr>
      </w:pPr>
    </w:p>
    <w:p w:rsidR="005460F8" w:rsidRPr="004C3241" w:rsidRDefault="005460F8" w:rsidP="005460F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rsidTr="00FB1D12">
        <w:trPr>
          <w:trHeight w:val="397"/>
        </w:trPr>
        <w:tc>
          <w:tcPr>
            <w:tcW w:w="3681" w:type="dxa"/>
            <w:shd w:val="clear" w:color="auto" w:fill="D9D9D9" w:themeFill="background1" w:themeFillShade="D9"/>
            <w:vAlign w:val="center"/>
          </w:tcPr>
          <w:p w:rsidR="005460F8" w:rsidRPr="004C3241" w:rsidRDefault="005460F8" w:rsidP="00FB1D12">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5460F8" w:rsidRPr="00455CC3" w:rsidRDefault="00636C29" w:rsidP="00FB1D12">
            <w:pPr>
              <w:rPr>
                <w:rFonts w:ascii="Arial" w:hAnsi="Arial" w:cs="Arial"/>
                <w:sz w:val="22"/>
              </w:rPr>
            </w:pPr>
            <w:permStart w:id="552274047" w:edGrp="everyone"/>
            <w:r>
              <w:rPr>
                <w:rFonts w:ascii="Arial" w:hAnsi="Arial" w:cs="Arial"/>
                <w:sz w:val="22"/>
              </w:rPr>
              <w:t>CARLOS GARCIA</w:t>
            </w:r>
            <w:permEnd w:id="552274047"/>
          </w:p>
        </w:tc>
      </w:tr>
    </w:tbl>
    <w:p w:rsidR="005460F8" w:rsidRDefault="005460F8" w:rsidP="005460F8">
      <w:pPr>
        <w:rPr>
          <w:rFonts w:ascii="Arial" w:hAnsi="Arial" w:cs="Arial"/>
          <w:sz w:val="20"/>
        </w:rPr>
      </w:pPr>
    </w:p>
    <w:p w:rsidR="005460F8" w:rsidRPr="004C3241" w:rsidRDefault="005460F8" w:rsidP="005460F8">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rsidTr="00FB1D12">
        <w:trPr>
          <w:trHeight w:val="283"/>
        </w:trPr>
        <w:tc>
          <w:tcPr>
            <w:tcW w:w="3681" w:type="dxa"/>
            <w:shd w:val="clear" w:color="auto" w:fill="000000" w:themeFill="text1"/>
            <w:vAlign w:val="center"/>
          </w:tcPr>
          <w:p w:rsidR="005460F8" w:rsidRPr="004C3241" w:rsidRDefault="005460F8" w:rsidP="00FB1D12">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5460F8" w:rsidRPr="004C3241" w:rsidRDefault="005460F8" w:rsidP="00FB1D12">
            <w:pPr>
              <w:rPr>
                <w:rFonts w:ascii="Arial" w:hAnsi="Arial" w:cs="Arial"/>
                <w:b/>
                <w:sz w:val="20"/>
              </w:rPr>
            </w:pPr>
            <w:r w:rsidRPr="004C3241">
              <w:rPr>
                <w:rFonts w:ascii="Arial" w:hAnsi="Arial" w:cs="Arial"/>
                <w:b/>
                <w:sz w:val="20"/>
              </w:rPr>
              <w:t xml:space="preserve">Assessment Results </w:t>
            </w:r>
          </w:p>
        </w:tc>
      </w:tr>
      <w:tr w:rsidR="005460F8" w:rsidRPr="004C3241" w:rsidTr="00FB1D12">
        <w:trPr>
          <w:trHeight w:val="454"/>
        </w:trPr>
        <w:tc>
          <w:tcPr>
            <w:tcW w:w="3681" w:type="dxa"/>
            <w:shd w:val="clear" w:color="auto" w:fill="D9D9D9" w:themeFill="background1" w:themeFillShade="D9"/>
            <w:vAlign w:val="center"/>
          </w:tcPr>
          <w:p w:rsidR="005460F8" w:rsidRPr="004C3241" w:rsidRDefault="005460F8" w:rsidP="00FB1D12">
            <w:pPr>
              <w:rPr>
                <w:rFonts w:ascii="Arial" w:hAnsi="Arial" w:cs="Arial"/>
                <w:sz w:val="20"/>
              </w:rPr>
            </w:pPr>
            <w:r w:rsidRPr="004C3241">
              <w:rPr>
                <w:rFonts w:ascii="Arial" w:hAnsi="Arial" w:cs="Arial"/>
                <w:sz w:val="20"/>
              </w:rPr>
              <w:t>Theory Exam</w:t>
            </w:r>
          </w:p>
        </w:tc>
        <w:tc>
          <w:tcPr>
            <w:tcW w:w="2667" w:type="dxa"/>
            <w:vAlign w:val="center"/>
          </w:tcPr>
          <w:p w:rsidR="005460F8" w:rsidRPr="004C3241" w:rsidRDefault="00FB1D12" w:rsidP="00FB1D12">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718883855" w:edGrp="everyone"/>
                <w:r w:rsidR="005460F8" w:rsidRPr="004C3241">
                  <w:rPr>
                    <w:rFonts w:ascii="Arial" w:hAnsi="Arial" w:cs="Arial"/>
                    <w:sz w:val="20"/>
                  </w:rPr>
                  <w:sym w:font="Wingdings" w:char="F0A8"/>
                </w:r>
                <w:permEnd w:id="718883855"/>
              </w:sdtContent>
            </w:sdt>
            <w:r w:rsidR="005460F8" w:rsidRPr="004C3241">
              <w:rPr>
                <w:rFonts w:ascii="Arial" w:hAnsi="Arial" w:cs="Arial"/>
                <w:sz w:val="20"/>
              </w:rPr>
              <w:t xml:space="preserve"> Satisfactory </w:t>
            </w:r>
          </w:p>
        </w:tc>
        <w:permStart w:id="295043398" w:edGrp="everyone"/>
        <w:tc>
          <w:tcPr>
            <w:tcW w:w="2668" w:type="dxa"/>
            <w:vAlign w:val="center"/>
          </w:tcPr>
          <w:p w:rsidR="005460F8" w:rsidRPr="004C3241" w:rsidRDefault="00FB1D12" w:rsidP="00FB1D12">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295043398"/>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FB1D12">
        <w:trPr>
          <w:trHeight w:val="454"/>
        </w:trPr>
        <w:tc>
          <w:tcPr>
            <w:tcW w:w="3681" w:type="dxa"/>
            <w:shd w:val="clear" w:color="auto" w:fill="D9D9D9" w:themeFill="background1" w:themeFillShade="D9"/>
            <w:vAlign w:val="center"/>
          </w:tcPr>
          <w:p w:rsidR="005460F8" w:rsidRPr="004C3241" w:rsidRDefault="005460F8" w:rsidP="00FB1D12">
            <w:pPr>
              <w:rPr>
                <w:rFonts w:ascii="Arial" w:hAnsi="Arial" w:cs="Arial"/>
                <w:sz w:val="20"/>
              </w:rPr>
            </w:pPr>
            <w:r w:rsidRPr="004C3241">
              <w:rPr>
                <w:rFonts w:ascii="Arial" w:hAnsi="Arial" w:cs="Arial"/>
                <w:sz w:val="20"/>
              </w:rPr>
              <w:t>Practical Assessment</w:t>
            </w:r>
          </w:p>
        </w:tc>
        <w:tc>
          <w:tcPr>
            <w:tcW w:w="2667" w:type="dxa"/>
            <w:vAlign w:val="center"/>
          </w:tcPr>
          <w:p w:rsidR="005460F8" w:rsidRPr="004C3241" w:rsidRDefault="00FB1D12" w:rsidP="00FB1D12">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75260952" w:edGrp="everyone"/>
                <w:r w:rsidR="005460F8">
                  <w:rPr>
                    <w:rFonts w:ascii="Arial" w:hAnsi="Arial" w:cs="Arial"/>
                    <w:sz w:val="20"/>
                  </w:rPr>
                  <w:sym w:font="Wingdings" w:char="F0A8"/>
                </w:r>
                <w:permEnd w:id="1875260952"/>
              </w:sdtContent>
            </w:sdt>
            <w:r w:rsidR="005460F8" w:rsidRPr="004C3241">
              <w:rPr>
                <w:rFonts w:ascii="Arial" w:hAnsi="Arial" w:cs="Arial"/>
                <w:sz w:val="20"/>
              </w:rPr>
              <w:t xml:space="preserve"> Satisfactory </w:t>
            </w:r>
          </w:p>
        </w:tc>
        <w:tc>
          <w:tcPr>
            <w:tcW w:w="2668" w:type="dxa"/>
            <w:vAlign w:val="center"/>
          </w:tcPr>
          <w:p w:rsidR="005460F8" w:rsidRPr="004C3241" w:rsidRDefault="00FB1D12" w:rsidP="00FB1D12">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45808057" w:edGrp="everyone"/>
                <w:r w:rsidR="005460F8" w:rsidRPr="004C3241">
                  <w:rPr>
                    <w:rFonts w:ascii="Arial" w:hAnsi="Arial" w:cs="Arial"/>
                    <w:sz w:val="20"/>
                  </w:rPr>
                  <w:sym w:font="Wingdings" w:char="F0A8"/>
                </w:r>
                <w:permEnd w:id="545808057"/>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rsidTr="00FB1D12">
        <w:trPr>
          <w:trHeight w:val="454"/>
        </w:trPr>
        <w:tc>
          <w:tcPr>
            <w:tcW w:w="3681" w:type="dxa"/>
            <w:shd w:val="clear" w:color="auto" w:fill="000000" w:themeFill="text1"/>
            <w:vAlign w:val="center"/>
          </w:tcPr>
          <w:p w:rsidR="005460F8" w:rsidRPr="004C3241" w:rsidRDefault="005460F8" w:rsidP="00FB1D12">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771391927" w:edGrp="everyone"/>
        <w:tc>
          <w:tcPr>
            <w:tcW w:w="2667" w:type="dxa"/>
            <w:vAlign w:val="center"/>
          </w:tcPr>
          <w:p w:rsidR="005460F8" w:rsidRPr="004C3241" w:rsidRDefault="00FB1D12" w:rsidP="00FB1D12">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1771391927"/>
            <w:r w:rsidR="005460F8" w:rsidRPr="004C3241">
              <w:rPr>
                <w:rFonts w:ascii="Arial" w:hAnsi="Arial" w:cs="Arial"/>
                <w:b/>
                <w:sz w:val="20"/>
              </w:rPr>
              <w:t xml:space="preserve"> Competent</w:t>
            </w:r>
          </w:p>
        </w:tc>
        <w:tc>
          <w:tcPr>
            <w:tcW w:w="2668" w:type="dxa"/>
            <w:vAlign w:val="center"/>
          </w:tcPr>
          <w:p w:rsidR="005460F8" w:rsidRPr="004C3241" w:rsidRDefault="00FB1D12" w:rsidP="00FB1D12">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154824060" w:edGrp="everyone"/>
                <w:r w:rsidR="005460F8" w:rsidRPr="004C3241">
                  <w:rPr>
                    <w:rFonts w:ascii="Arial" w:hAnsi="Arial" w:cs="Arial"/>
                    <w:b/>
                    <w:sz w:val="20"/>
                  </w:rPr>
                  <w:sym w:font="Wingdings" w:char="F0A8"/>
                </w:r>
                <w:permEnd w:id="1154824060"/>
              </w:sdtContent>
            </w:sdt>
            <w:r w:rsidR="005460F8" w:rsidRPr="004C3241">
              <w:rPr>
                <w:rFonts w:ascii="Arial" w:hAnsi="Arial" w:cs="Arial"/>
                <w:b/>
                <w:sz w:val="20"/>
              </w:rPr>
              <w:t xml:space="preserve"> Not Yet Competent</w:t>
            </w:r>
          </w:p>
        </w:tc>
      </w:tr>
    </w:tbl>
    <w:p w:rsidR="005460F8" w:rsidRDefault="005460F8" w:rsidP="005460F8">
      <w:pPr>
        <w:rPr>
          <w:rFonts w:ascii="Arial" w:hAnsi="Arial" w:cs="Arial"/>
          <w:sz w:val="20"/>
        </w:rPr>
      </w:pPr>
    </w:p>
    <w:p w:rsidR="005460F8" w:rsidRPr="004C3241" w:rsidRDefault="005460F8" w:rsidP="005460F8">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rsidTr="00FB1D12">
        <w:trPr>
          <w:trHeight w:val="397"/>
        </w:trPr>
        <w:tc>
          <w:tcPr>
            <w:tcW w:w="3681" w:type="dxa"/>
            <w:shd w:val="clear" w:color="auto" w:fill="D9D9D9" w:themeFill="background1" w:themeFillShade="D9"/>
            <w:vAlign w:val="center"/>
          </w:tcPr>
          <w:p w:rsidR="005460F8" w:rsidRPr="004C3241" w:rsidRDefault="005460F8" w:rsidP="00FB1D12">
            <w:pPr>
              <w:rPr>
                <w:rFonts w:ascii="Arial" w:hAnsi="Arial" w:cs="Arial"/>
                <w:sz w:val="20"/>
              </w:rPr>
            </w:pPr>
            <w:r w:rsidRPr="004C3241">
              <w:rPr>
                <w:rFonts w:ascii="Arial" w:hAnsi="Arial" w:cs="Arial"/>
                <w:sz w:val="20"/>
              </w:rPr>
              <w:t>Assessor Name</w:t>
            </w:r>
          </w:p>
        </w:tc>
        <w:tc>
          <w:tcPr>
            <w:tcW w:w="5335" w:type="dxa"/>
            <w:vAlign w:val="center"/>
          </w:tcPr>
          <w:p w:rsidR="005460F8" w:rsidRPr="00455CC3" w:rsidRDefault="005460F8" w:rsidP="00FB1D12">
            <w:pPr>
              <w:rPr>
                <w:rFonts w:ascii="Arial" w:hAnsi="Arial" w:cs="Arial"/>
                <w:sz w:val="22"/>
              </w:rPr>
            </w:pPr>
            <w:permStart w:id="1937983171" w:edGrp="everyone"/>
            <w:permEnd w:id="1937983171"/>
          </w:p>
        </w:tc>
      </w:tr>
      <w:tr w:rsidR="005460F8" w:rsidRPr="004C3241" w:rsidTr="00FB1D12">
        <w:trPr>
          <w:trHeight w:val="680"/>
        </w:trPr>
        <w:tc>
          <w:tcPr>
            <w:tcW w:w="3681" w:type="dxa"/>
            <w:shd w:val="clear" w:color="auto" w:fill="D9D9D9" w:themeFill="background1" w:themeFillShade="D9"/>
            <w:vAlign w:val="center"/>
          </w:tcPr>
          <w:p w:rsidR="005460F8" w:rsidRPr="004C3241" w:rsidRDefault="005460F8" w:rsidP="00FB1D12">
            <w:pPr>
              <w:rPr>
                <w:rFonts w:ascii="Arial" w:hAnsi="Arial" w:cs="Arial"/>
                <w:sz w:val="20"/>
              </w:rPr>
            </w:pPr>
            <w:r w:rsidRPr="004C3241">
              <w:rPr>
                <w:rFonts w:ascii="Arial" w:hAnsi="Arial" w:cs="Arial"/>
                <w:sz w:val="20"/>
              </w:rPr>
              <w:t>Assessor Signature</w:t>
            </w:r>
          </w:p>
        </w:tc>
        <w:permStart w:id="1690259426" w:edGrp="everyone" w:displacedByCustomXml="next"/>
        <w:sdt>
          <w:sdtPr>
            <w:rPr>
              <w:rFonts w:ascii="Arial" w:hAnsi="Arial" w:cs="Arial"/>
              <w:sz w:val="22"/>
              <w:szCs w:val="22"/>
            </w:rPr>
            <w:id w:val="909501784"/>
            <w:showingPlcHdr/>
            <w:picture/>
          </w:sdtPr>
          <w:sdtContent>
            <w:tc>
              <w:tcPr>
                <w:tcW w:w="5335" w:type="dxa"/>
                <w:vAlign w:val="center"/>
              </w:tcPr>
              <w:p w:rsidR="005460F8" w:rsidRPr="004C3241" w:rsidRDefault="005460F8" w:rsidP="00FB1D12">
                <w:pPr>
                  <w:rPr>
                    <w:rFonts w:ascii="Arial" w:hAnsi="Arial" w:cs="Arial"/>
                    <w:sz w:val="20"/>
                  </w:rPr>
                </w:pPr>
                <w:r w:rsidRPr="00553DDB">
                  <w:rPr>
                    <w:rFonts w:ascii="Arial" w:hAnsi="Arial" w:cs="Arial"/>
                    <w:noProof/>
                    <w:sz w:val="22"/>
                    <w:szCs w:val="22"/>
                    <w:lang w:eastAsia="en-AU"/>
                  </w:rPr>
                  <w:drawing>
                    <wp:inline distT="0" distB="0" distL="0" distR="0" wp14:anchorId="5759FB59" wp14:editId="320C7A4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90259426" w:displacedByCustomXml="prev"/>
      </w:tr>
      <w:tr w:rsidR="005460F8" w:rsidRPr="004C3241" w:rsidTr="00FB1D12">
        <w:trPr>
          <w:trHeight w:val="397"/>
        </w:trPr>
        <w:tc>
          <w:tcPr>
            <w:tcW w:w="3681" w:type="dxa"/>
            <w:shd w:val="clear" w:color="auto" w:fill="D9D9D9" w:themeFill="background1" w:themeFillShade="D9"/>
            <w:vAlign w:val="center"/>
          </w:tcPr>
          <w:p w:rsidR="005460F8" w:rsidRPr="004C3241" w:rsidRDefault="005460F8" w:rsidP="00FB1D12">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29593012" w:edGrp="everyone"/>
        <w:tc>
          <w:tcPr>
            <w:tcW w:w="5335" w:type="dxa"/>
            <w:tcBorders>
              <w:top w:val="nil"/>
              <w:left w:val="nil"/>
              <w:bottom w:val="single" w:sz="8" w:space="0" w:color="auto"/>
              <w:right w:val="single" w:sz="4" w:space="0" w:color="auto"/>
            </w:tcBorders>
            <w:vAlign w:val="center"/>
          </w:tcPr>
          <w:p w:rsidR="005460F8" w:rsidRPr="00DD7A44" w:rsidRDefault="00FB1D12" w:rsidP="00FB1D12">
            <w:pPr>
              <w:tabs>
                <w:tab w:val="left" w:pos="4492"/>
              </w:tabs>
              <w:ind w:right="-24"/>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929593012"/>
          </w:p>
        </w:tc>
      </w:tr>
    </w:tbl>
    <w:p w:rsidR="005460F8" w:rsidRDefault="005460F8" w:rsidP="005460F8">
      <w:pPr>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5460F8" w:rsidRPr="004932A4" w:rsidRDefault="00FB1D12"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FB1D12"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FB1D1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FB1D12">
            <w:pPr>
              <w:ind w:right="-24"/>
              <w:jc w:val="center"/>
              <w:rPr>
                <w:rFonts w:ascii="Arial" w:hAnsi="Arial" w:cs="Arial"/>
                <w:b/>
              </w:rPr>
            </w:pPr>
            <w:r w:rsidRPr="0032118C">
              <w:rPr>
                <w:rFonts w:ascii="Arial" w:hAnsi="Arial" w:cs="Arial"/>
                <w:b/>
              </w:rPr>
              <w:t>THEORY EXAM INSTRUCTIONS</w:t>
            </w:r>
          </w:p>
          <w:p w:rsidR="005460F8" w:rsidRPr="0032118C" w:rsidRDefault="005460F8" w:rsidP="00FB1D12">
            <w:pPr>
              <w:ind w:right="-24"/>
              <w:jc w:val="center"/>
              <w:rPr>
                <w:rFonts w:ascii="Arial" w:hAnsi="Arial" w:cs="Arial"/>
                <w:b/>
              </w:rPr>
            </w:pPr>
          </w:p>
          <w:p w:rsidR="005460F8" w:rsidRPr="0032118C" w:rsidRDefault="005460F8" w:rsidP="00FB1D12">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5460F8" w:rsidRPr="0032118C" w:rsidRDefault="005460F8" w:rsidP="00FB1D12">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5460F8" w:rsidRPr="0032118C" w:rsidRDefault="005460F8" w:rsidP="00FB1D12">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5460F8" w:rsidRDefault="005460F8" w:rsidP="00FB1D12">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5460F8" w:rsidRPr="0032118C" w:rsidRDefault="005460F8" w:rsidP="00FB1D12">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rsidR="005460F8" w:rsidRDefault="005460F8" w:rsidP="00FB1D12">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pen of a different colour to the Participant.</w:t>
            </w:r>
          </w:p>
          <w:p w:rsidR="005460F8" w:rsidRPr="0032118C" w:rsidRDefault="005460F8" w:rsidP="00FB1D12">
            <w:pPr>
              <w:pStyle w:val="ListParagraph"/>
              <w:numPr>
                <w:ilvl w:val="0"/>
                <w:numId w:val="33"/>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5460F8" w:rsidRPr="0032118C" w:rsidRDefault="005460F8" w:rsidP="00FB1D12">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5460F8" w:rsidRPr="00923E1E" w:rsidRDefault="005460F8" w:rsidP="00FB1D12">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FB1D12">
        <w:tc>
          <w:tcPr>
            <w:tcW w:w="2552" w:type="dxa"/>
            <w:tcBorders>
              <w:top w:val="nil"/>
              <w:left w:val="nil"/>
              <w:bottom w:val="nil"/>
              <w:right w:val="nil"/>
            </w:tcBorders>
          </w:tcPr>
          <w:p w:rsidR="005460F8" w:rsidRPr="001C4084" w:rsidRDefault="005460F8" w:rsidP="00FB1D1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636C29" w:rsidP="00FB1D12">
            <w:pPr>
              <w:ind w:right="-24"/>
              <w:rPr>
                <w:rFonts w:ascii="Arial" w:hAnsi="Arial" w:cs="Arial"/>
                <w:sz w:val="22"/>
                <w:szCs w:val="22"/>
              </w:rPr>
            </w:pPr>
            <w:permStart w:id="1582303504" w:edGrp="everyone"/>
            <w:r>
              <w:rPr>
                <w:rFonts w:ascii="Arial" w:hAnsi="Arial" w:cs="Arial"/>
                <w:sz w:val="22"/>
                <w:szCs w:val="22"/>
              </w:rPr>
              <w:t>CARLOS GARCIA</w:t>
            </w:r>
            <w:permEnd w:id="1582303504"/>
          </w:p>
        </w:tc>
      </w:tr>
      <w:tr w:rsidR="005460F8" w:rsidRPr="004E05D0" w:rsidTr="00FB1D12">
        <w:tc>
          <w:tcPr>
            <w:tcW w:w="2552" w:type="dxa"/>
            <w:tcBorders>
              <w:top w:val="nil"/>
              <w:left w:val="nil"/>
              <w:bottom w:val="nil"/>
              <w:right w:val="nil"/>
            </w:tcBorders>
          </w:tcPr>
          <w:p w:rsidR="005460F8" w:rsidRPr="004E05D0" w:rsidRDefault="005460F8" w:rsidP="00FB1D12">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FB1D12">
            <w:pPr>
              <w:ind w:right="-24"/>
              <w:rPr>
                <w:rFonts w:ascii="Arial" w:hAnsi="Arial" w:cs="Arial"/>
                <w:sz w:val="10"/>
                <w:szCs w:val="10"/>
              </w:rPr>
            </w:pPr>
          </w:p>
        </w:tc>
      </w:tr>
      <w:tr w:rsidR="005460F8" w:rsidRPr="00830749" w:rsidTr="00FB1D12">
        <w:tc>
          <w:tcPr>
            <w:tcW w:w="2552" w:type="dxa"/>
            <w:tcBorders>
              <w:top w:val="nil"/>
              <w:left w:val="nil"/>
              <w:bottom w:val="nil"/>
              <w:right w:val="nil"/>
            </w:tcBorders>
          </w:tcPr>
          <w:p w:rsidR="005460F8" w:rsidRPr="001C4084" w:rsidRDefault="005460F8" w:rsidP="00FB1D12">
            <w:pPr>
              <w:ind w:right="-24"/>
              <w:rPr>
                <w:rFonts w:ascii="Arial" w:hAnsi="Arial" w:cs="Arial"/>
                <w:sz w:val="22"/>
                <w:szCs w:val="22"/>
              </w:rPr>
            </w:pPr>
            <w:r>
              <w:rPr>
                <w:rFonts w:ascii="Arial" w:hAnsi="Arial" w:cs="Arial"/>
                <w:sz w:val="22"/>
                <w:szCs w:val="22"/>
              </w:rPr>
              <w:t>Participant signature</w:t>
            </w:r>
          </w:p>
        </w:tc>
        <w:permStart w:id="122298548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5460F8" w:rsidRPr="00DD7A44" w:rsidRDefault="005460F8" w:rsidP="00FB1D1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C7DD8" wp14:editId="11347ED8">
                      <wp:extent cx="544966" cy="428625"/>
                      <wp:effectExtent l="0" t="0" r="127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544966" cy="428625"/>
                              </a:xfrm>
                              <a:prstGeom prst="rect">
                                <a:avLst/>
                              </a:prstGeom>
                              <a:noFill/>
                              <a:ln>
                                <a:noFill/>
                              </a:ln>
                            </pic:spPr>
                          </pic:pic>
                        </a:graphicData>
                      </a:graphic>
                    </wp:inline>
                  </w:drawing>
                </w:r>
              </w:p>
            </w:tc>
          </w:sdtContent>
        </w:sdt>
        <w:permEnd w:id="1222985484" w:displacedByCustomXml="prev"/>
      </w:tr>
      <w:tr w:rsidR="005460F8" w:rsidRPr="00830749" w:rsidTr="00FB1D12">
        <w:tc>
          <w:tcPr>
            <w:tcW w:w="2552" w:type="dxa"/>
            <w:tcBorders>
              <w:top w:val="nil"/>
              <w:left w:val="nil"/>
              <w:bottom w:val="nil"/>
              <w:right w:val="nil"/>
            </w:tcBorders>
          </w:tcPr>
          <w:p w:rsidR="005460F8" w:rsidRDefault="005460F8" w:rsidP="00FB1D1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FB1D12">
            <w:pPr>
              <w:ind w:right="-24"/>
              <w:rPr>
                <w:rFonts w:ascii="Arial" w:hAnsi="Arial" w:cs="Arial"/>
                <w:sz w:val="22"/>
                <w:szCs w:val="22"/>
              </w:rPr>
            </w:pPr>
          </w:p>
        </w:tc>
      </w:tr>
      <w:tr w:rsidR="005460F8" w:rsidRPr="0077428E" w:rsidTr="00FB1D12">
        <w:tc>
          <w:tcPr>
            <w:tcW w:w="2552" w:type="dxa"/>
            <w:tcBorders>
              <w:top w:val="nil"/>
              <w:left w:val="nil"/>
              <w:bottom w:val="nil"/>
              <w:right w:val="nil"/>
            </w:tcBorders>
          </w:tcPr>
          <w:p w:rsidR="005460F8" w:rsidRPr="0077428E" w:rsidRDefault="005460F8" w:rsidP="00FB1D12">
            <w:pPr>
              <w:ind w:right="-24"/>
              <w:rPr>
                <w:rFonts w:ascii="Arial" w:hAnsi="Arial" w:cs="Arial"/>
                <w:sz w:val="22"/>
                <w:szCs w:val="22"/>
              </w:rPr>
            </w:pPr>
            <w:r w:rsidRPr="0077428E">
              <w:rPr>
                <w:rFonts w:ascii="Arial" w:hAnsi="Arial" w:cs="Arial"/>
                <w:sz w:val="22"/>
                <w:szCs w:val="22"/>
              </w:rPr>
              <w:t>Date</w:t>
            </w:r>
          </w:p>
        </w:tc>
        <w:permStart w:id="1104027794" w:edGrp="everyone" w:displacedByCustomXml="next"/>
        <w:sdt>
          <w:sdtPr>
            <w:rPr>
              <w:rFonts w:ascii="Arial" w:hAnsi="Arial" w:cs="Arial"/>
              <w:sz w:val="22"/>
              <w:szCs w:val="22"/>
            </w:rPr>
            <w:id w:val="1824854710"/>
            <w:placeholder>
              <w:docPart w:val="C044810D53034E278F11FAC8A68379D9"/>
            </w:placeholder>
            <w:date w:fullDate="2020-01-18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636C29" w:rsidP="00FB1D12">
                <w:pPr>
                  <w:ind w:right="-24"/>
                  <w:rPr>
                    <w:rFonts w:ascii="Arial" w:hAnsi="Arial" w:cs="Arial"/>
                    <w:sz w:val="22"/>
                    <w:szCs w:val="22"/>
                  </w:rPr>
                </w:pPr>
                <w:r>
                  <w:rPr>
                    <w:rFonts w:ascii="Arial" w:hAnsi="Arial" w:cs="Arial"/>
                    <w:sz w:val="22"/>
                    <w:szCs w:val="22"/>
                  </w:rPr>
                  <w:t>18/01/2020</w:t>
                </w:r>
              </w:p>
            </w:tc>
          </w:sdtContent>
        </w:sdt>
        <w:permEnd w:id="1104027794"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FB1D12">
        <w:tc>
          <w:tcPr>
            <w:tcW w:w="2552" w:type="dxa"/>
            <w:tcBorders>
              <w:top w:val="nil"/>
              <w:left w:val="nil"/>
              <w:bottom w:val="nil"/>
              <w:right w:val="nil"/>
            </w:tcBorders>
          </w:tcPr>
          <w:p w:rsidR="005460F8" w:rsidRPr="0032118C" w:rsidRDefault="005460F8" w:rsidP="00FB1D1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FB1D12">
            <w:pPr>
              <w:ind w:right="-24"/>
              <w:rPr>
                <w:rFonts w:ascii="Arial" w:hAnsi="Arial" w:cs="Arial"/>
                <w:sz w:val="22"/>
                <w:szCs w:val="22"/>
              </w:rPr>
            </w:pPr>
            <w:permStart w:id="540634233" w:edGrp="everyone"/>
            <w:permEnd w:id="540634233"/>
          </w:p>
        </w:tc>
      </w:tr>
      <w:tr w:rsidR="005460F8" w:rsidRPr="004E05D0" w:rsidTr="00FB1D12">
        <w:trPr>
          <w:trHeight w:val="113"/>
        </w:trPr>
        <w:tc>
          <w:tcPr>
            <w:tcW w:w="2552" w:type="dxa"/>
            <w:tcBorders>
              <w:top w:val="nil"/>
              <w:left w:val="nil"/>
              <w:bottom w:val="nil"/>
              <w:right w:val="nil"/>
            </w:tcBorders>
          </w:tcPr>
          <w:p w:rsidR="005460F8" w:rsidRPr="004E05D0" w:rsidRDefault="005460F8" w:rsidP="00FB1D12">
            <w:pPr>
              <w:ind w:right="-24"/>
              <w:rPr>
                <w:rFonts w:ascii="Arial" w:hAnsi="Arial" w:cs="Arial"/>
                <w:sz w:val="10"/>
                <w:szCs w:val="10"/>
              </w:rPr>
            </w:pPr>
          </w:p>
        </w:tc>
        <w:tc>
          <w:tcPr>
            <w:tcW w:w="6520" w:type="dxa"/>
            <w:tcBorders>
              <w:top w:val="single" w:sz="8" w:space="0" w:color="auto"/>
              <w:left w:val="nil"/>
              <w:bottom w:val="nil"/>
              <w:right w:val="nil"/>
            </w:tcBorders>
          </w:tcPr>
          <w:p w:rsidR="005460F8" w:rsidRPr="004E05D0" w:rsidRDefault="005460F8" w:rsidP="00FB1D12">
            <w:pPr>
              <w:ind w:right="-24"/>
              <w:rPr>
                <w:rFonts w:ascii="Arial" w:hAnsi="Arial" w:cs="Arial"/>
                <w:sz w:val="10"/>
                <w:szCs w:val="10"/>
              </w:rPr>
            </w:pPr>
          </w:p>
        </w:tc>
      </w:tr>
      <w:tr w:rsidR="005460F8" w:rsidRPr="0032118C" w:rsidTr="00FB1D12">
        <w:tc>
          <w:tcPr>
            <w:tcW w:w="2552" w:type="dxa"/>
            <w:tcBorders>
              <w:top w:val="nil"/>
              <w:left w:val="nil"/>
              <w:bottom w:val="nil"/>
              <w:right w:val="nil"/>
            </w:tcBorders>
          </w:tcPr>
          <w:p w:rsidR="005460F8" w:rsidRPr="0032118C" w:rsidRDefault="005460F8" w:rsidP="00FB1D1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079764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5460F8" w:rsidRPr="00DD7A44" w:rsidRDefault="005460F8" w:rsidP="00FB1D1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5F2E0DD" wp14:editId="71A9413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0797647" w:displacedByCustomXml="prev"/>
      </w:tr>
      <w:tr w:rsidR="005460F8" w:rsidRPr="0032118C" w:rsidTr="00FB1D12">
        <w:tc>
          <w:tcPr>
            <w:tcW w:w="2552" w:type="dxa"/>
            <w:tcBorders>
              <w:top w:val="nil"/>
              <w:left w:val="nil"/>
              <w:bottom w:val="nil"/>
              <w:right w:val="nil"/>
            </w:tcBorders>
          </w:tcPr>
          <w:p w:rsidR="005460F8" w:rsidRDefault="005460F8" w:rsidP="00FB1D1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FB1D12">
            <w:pPr>
              <w:ind w:right="-24"/>
              <w:rPr>
                <w:rFonts w:ascii="Arial" w:hAnsi="Arial" w:cs="Arial"/>
                <w:sz w:val="22"/>
                <w:szCs w:val="22"/>
              </w:rPr>
            </w:pPr>
          </w:p>
        </w:tc>
      </w:tr>
      <w:tr w:rsidR="005460F8" w:rsidRPr="0077428E" w:rsidTr="00FB1D12">
        <w:tc>
          <w:tcPr>
            <w:tcW w:w="2552" w:type="dxa"/>
            <w:tcBorders>
              <w:top w:val="nil"/>
              <w:left w:val="nil"/>
              <w:bottom w:val="nil"/>
              <w:right w:val="nil"/>
            </w:tcBorders>
          </w:tcPr>
          <w:p w:rsidR="005460F8" w:rsidRPr="0077428E" w:rsidRDefault="005460F8" w:rsidP="00FB1D12">
            <w:pPr>
              <w:ind w:right="-24"/>
              <w:rPr>
                <w:rFonts w:ascii="Arial" w:hAnsi="Arial" w:cs="Arial"/>
                <w:sz w:val="22"/>
                <w:szCs w:val="22"/>
              </w:rPr>
            </w:pPr>
            <w:r w:rsidRPr="0077428E">
              <w:rPr>
                <w:rFonts w:ascii="Arial" w:hAnsi="Arial" w:cs="Arial"/>
                <w:sz w:val="22"/>
                <w:szCs w:val="22"/>
              </w:rPr>
              <w:t>Date</w:t>
            </w:r>
          </w:p>
        </w:tc>
        <w:permStart w:id="1923573449" w:edGrp="everyone"/>
        <w:tc>
          <w:tcPr>
            <w:tcW w:w="6520" w:type="dxa"/>
            <w:tcBorders>
              <w:top w:val="nil"/>
              <w:left w:val="nil"/>
              <w:bottom w:val="single" w:sz="8" w:space="0" w:color="auto"/>
              <w:right w:val="nil"/>
            </w:tcBorders>
          </w:tcPr>
          <w:p w:rsidR="005460F8" w:rsidRPr="00DD7A44" w:rsidRDefault="00FB1D12" w:rsidP="00FB1D12">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923573449"/>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rsidTr="00FB1D12">
        <w:trPr>
          <w:trHeight w:val="217"/>
          <w:jc w:val="center"/>
        </w:trPr>
        <w:tc>
          <w:tcPr>
            <w:tcW w:w="2528" w:type="dxa"/>
            <w:shd w:val="clear" w:color="auto" w:fill="F3F3F3"/>
            <w:vAlign w:val="center"/>
          </w:tcPr>
          <w:p w:rsidR="005460F8" w:rsidRPr="004932A4" w:rsidRDefault="005460F8" w:rsidP="00FB1D1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5460F8" w:rsidRPr="004932A4" w:rsidRDefault="005460F8" w:rsidP="00FB1D1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5460F8" w:rsidRPr="004932A4" w:rsidRDefault="005460F8" w:rsidP="00FB1D12">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FB1D12">
        <w:trPr>
          <w:cantSplit/>
          <w:jc w:val="center"/>
        </w:trPr>
        <w:tc>
          <w:tcPr>
            <w:tcW w:w="2528" w:type="dxa"/>
            <w:vMerge w:val="restart"/>
            <w:vAlign w:val="center"/>
          </w:tcPr>
          <w:p w:rsidR="005460F8" w:rsidRPr="004932A4" w:rsidRDefault="005460F8" w:rsidP="00FB1D12">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rsidR="005460F8" w:rsidRPr="004932A4" w:rsidRDefault="005460F8" w:rsidP="00FB1D12">
            <w:pPr>
              <w:ind w:right="-24"/>
              <w:jc w:val="center"/>
              <w:rPr>
                <w:rFonts w:ascii="Arial" w:hAnsi="Arial" w:cs="Arial"/>
                <w:sz w:val="22"/>
                <w:szCs w:val="22"/>
              </w:rPr>
            </w:pPr>
            <w:permStart w:id="1004091413" w:edGrp="everyone"/>
            <w:permEnd w:id="1004091413"/>
          </w:p>
        </w:tc>
        <w:tc>
          <w:tcPr>
            <w:tcW w:w="1346" w:type="dxa"/>
            <w:vAlign w:val="center"/>
          </w:tcPr>
          <w:p w:rsidR="005460F8" w:rsidRPr="004932A4" w:rsidRDefault="005460F8" w:rsidP="00FB1D1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5460F8" w:rsidRPr="004932A4" w:rsidRDefault="005460F8" w:rsidP="00FB1D12">
            <w:pPr>
              <w:ind w:right="-24"/>
              <w:jc w:val="center"/>
              <w:rPr>
                <w:rFonts w:ascii="Arial" w:hAnsi="Arial" w:cs="Arial"/>
                <w:sz w:val="22"/>
                <w:szCs w:val="22"/>
              </w:rPr>
            </w:pPr>
            <w:r>
              <w:rPr>
                <w:rFonts w:ascii="Arial" w:hAnsi="Arial" w:cs="Arial"/>
                <w:sz w:val="22"/>
                <w:szCs w:val="22"/>
              </w:rPr>
              <w:t>Not Yet Satisfactory</w:t>
            </w:r>
          </w:p>
        </w:tc>
      </w:tr>
      <w:tr w:rsidR="005460F8" w:rsidRPr="004932A4" w:rsidTr="00FB1D12">
        <w:trPr>
          <w:cantSplit/>
          <w:trHeight w:val="454"/>
          <w:jc w:val="center"/>
        </w:trPr>
        <w:tc>
          <w:tcPr>
            <w:tcW w:w="2528" w:type="dxa"/>
            <w:vMerge/>
            <w:vAlign w:val="center"/>
          </w:tcPr>
          <w:p w:rsidR="005460F8" w:rsidRPr="004932A4" w:rsidRDefault="005460F8" w:rsidP="00FB1D12">
            <w:pPr>
              <w:ind w:right="-24"/>
              <w:jc w:val="center"/>
              <w:rPr>
                <w:rFonts w:ascii="Arial" w:hAnsi="Arial" w:cs="Arial"/>
                <w:sz w:val="22"/>
                <w:szCs w:val="22"/>
              </w:rPr>
            </w:pPr>
          </w:p>
        </w:tc>
        <w:tc>
          <w:tcPr>
            <w:tcW w:w="2411" w:type="dxa"/>
            <w:vMerge/>
            <w:vAlign w:val="center"/>
          </w:tcPr>
          <w:p w:rsidR="005460F8" w:rsidRPr="004932A4" w:rsidRDefault="005460F8" w:rsidP="00FB1D12">
            <w:pPr>
              <w:ind w:right="-24"/>
              <w:jc w:val="center"/>
              <w:rPr>
                <w:rFonts w:ascii="Arial" w:hAnsi="Arial" w:cs="Arial"/>
                <w:sz w:val="22"/>
                <w:szCs w:val="22"/>
              </w:rPr>
            </w:pPr>
          </w:p>
        </w:tc>
        <w:permStart w:id="1258439849" w:edGrp="everyone"/>
        <w:tc>
          <w:tcPr>
            <w:tcW w:w="1346" w:type="dxa"/>
            <w:vAlign w:val="center"/>
          </w:tcPr>
          <w:p w:rsidR="005460F8" w:rsidRPr="00533511" w:rsidRDefault="00FB1D12" w:rsidP="00FB1D1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258439849"/>
          </w:p>
        </w:tc>
        <w:permStart w:id="1144602406" w:edGrp="everyone"/>
        <w:tc>
          <w:tcPr>
            <w:tcW w:w="1347" w:type="dxa"/>
            <w:vAlign w:val="center"/>
          </w:tcPr>
          <w:p w:rsidR="005460F8" w:rsidRPr="00533511" w:rsidRDefault="00FB1D12" w:rsidP="00FB1D1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14460240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rsidTr="00FB1D12">
        <w:tc>
          <w:tcPr>
            <w:tcW w:w="9057" w:type="dxa"/>
            <w:shd w:val="clear" w:color="auto" w:fill="D9D9D9" w:themeFill="background1" w:themeFillShade="D9"/>
          </w:tcPr>
          <w:p w:rsidR="005460F8" w:rsidRPr="000C0B14" w:rsidRDefault="005460F8" w:rsidP="00FB1D12">
            <w:pPr>
              <w:keepNext/>
              <w:rPr>
                <w:rFonts w:ascii="Arial" w:hAnsi="Arial" w:cs="Arial"/>
                <w:b/>
                <w:caps/>
              </w:rPr>
            </w:pPr>
            <w:r w:rsidRPr="000C0B14">
              <w:rPr>
                <w:rFonts w:ascii="Arial" w:hAnsi="Arial" w:cs="Arial"/>
                <w:b/>
                <w:caps/>
              </w:rPr>
              <w:lastRenderedPageBreak/>
              <w:t>ASSESSOR Comments</w:t>
            </w:r>
          </w:p>
        </w:tc>
      </w:tr>
      <w:tr w:rsidR="005460F8" w:rsidRPr="000C0B14" w:rsidTr="00FB1D12">
        <w:trPr>
          <w:trHeight w:val="13433"/>
        </w:trPr>
        <w:tc>
          <w:tcPr>
            <w:tcW w:w="9057" w:type="dxa"/>
          </w:tcPr>
          <w:p w:rsidR="005460F8" w:rsidRPr="000C0B14" w:rsidRDefault="005460F8" w:rsidP="00FB1D12">
            <w:pPr>
              <w:rPr>
                <w:rFonts w:ascii="Arial" w:hAnsi="Arial" w:cs="Arial"/>
              </w:rPr>
            </w:pPr>
            <w:permStart w:id="1922199618" w:edGrp="everyone"/>
            <w:permEnd w:id="1922199618"/>
          </w:p>
        </w:tc>
      </w:tr>
    </w:tbl>
    <w:bookmarkEnd w:id="0"/>
    <w:p w:rsidR="005460F8" w:rsidRPr="005460F8" w:rsidRDefault="005460F8" w:rsidP="005460F8">
      <w:pPr>
        <w:numPr>
          <w:ilvl w:val="0"/>
          <w:numId w:val="67"/>
        </w:numPr>
        <w:ind w:left="709" w:hanging="709"/>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FB1D12">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Key features</w:t>
            </w:r>
          </w:p>
        </w:tc>
        <w:permStart w:id="1127095495"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27095495" w:displacedByCustomXml="prev"/>
      </w:tr>
      <w:tr w:rsidR="005460F8" w:rsidRPr="005460F8" w:rsidTr="00FB1D12">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FB1D12" w:rsidP="005460F8">
            <w:pPr>
              <w:ind w:right="82"/>
              <w:jc w:val="center"/>
              <w:rPr>
                <w:rFonts w:ascii="Arial" w:hAnsi="Arial" w:cs="Arial"/>
                <w:sz w:val="22"/>
                <w:szCs w:val="22"/>
              </w:rPr>
            </w:pPr>
            <w:permStart w:id="636095268" w:edGrp="everyone"/>
            <w:r>
              <w:rPr>
                <w:rFonts w:ascii="Arial" w:hAnsi="Arial" w:cs="Arial"/>
                <w:b/>
                <w:bCs/>
                <w:color w:val="1A1E71"/>
                <w:sz w:val="20"/>
                <w:lang w:val="en-GB" w:eastAsia="en-AU"/>
              </w:rPr>
              <w:t>Land boundaries, contours and footprint of building</w:t>
            </w:r>
            <w:permEnd w:id="636095268"/>
          </w:p>
        </w:tc>
        <w:tc>
          <w:tcPr>
            <w:tcW w:w="2559" w:type="pct"/>
            <w:tcBorders>
              <w:top w:val="single" w:sz="8" w:space="0" w:color="auto"/>
              <w:left w:val="single" w:sz="4" w:space="0" w:color="auto"/>
              <w:bottom w:val="single" w:sz="8" w:space="0" w:color="auto"/>
            </w:tcBorders>
            <w:vAlign w:val="center"/>
          </w:tcPr>
          <w:p w:rsidR="00FB1D12" w:rsidRDefault="00FB1D12" w:rsidP="005460F8">
            <w:pPr>
              <w:ind w:right="82"/>
              <w:jc w:val="center"/>
              <w:rPr>
                <w:rFonts w:ascii="Arial" w:hAnsi="Arial" w:cs="Arial"/>
                <w:color w:val="1A1E71"/>
                <w:sz w:val="20"/>
                <w:lang w:val="en-GB" w:eastAsia="en-AU"/>
              </w:rPr>
            </w:pPr>
            <w:permStart w:id="367604289" w:edGrp="everyone"/>
            <w:r>
              <w:rPr>
                <w:rFonts w:ascii="Arial" w:hAnsi="Arial" w:cs="Arial"/>
                <w:color w:val="1A1E71"/>
                <w:sz w:val="20"/>
                <w:lang w:val="en-GB" w:eastAsia="en-AU"/>
              </w:rPr>
              <w:t>Shows the:</w:t>
            </w:r>
          </w:p>
          <w:p w:rsidR="00FB1D12" w:rsidRDefault="00FB1D12" w:rsidP="005460F8">
            <w:pPr>
              <w:ind w:right="82"/>
              <w:jc w:val="center"/>
              <w:rPr>
                <w:rFonts w:ascii="Arial" w:hAnsi="Arial" w:cs="Arial"/>
                <w:color w:val="1A1E71"/>
                <w:sz w:val="20"/>
                <w:lang w:val="en-GB" w:eastAsia="en-AU"/>
              </w:rPr>
            </w:pPr>
            <w:r>
              <w:rPr>
                <w:rFonts w:ascii="Arial" w:hAnsi="Arial" w:cs="Arial"/>
                <w:color w:val="1A1E71"/>
                <w:sz w:val="20"/>
                <w:lang w:val="en-GB" w:eastAsia="en-AU"/>
              </w:rPr>
              <w:t>1. Boundaries</w:t>
            </w:r>
          </w:p>
          <w:p w:rsidR="00FB1D12" w:rsidRDefault="00FB1D12" w:rsidP="005460F8">
            <w:pPr>
              <w:ind w:right="82"/>
              <w:jc w:val="center"/>
              <w:rPr>
                <w:rFonts w:ascii="Arial" w:hAnsi="Arial" w:cs="Arial"/>
                <w:color w:val="1A1E71"/>
                <w:sz w:val="20"/>
                <w:lang w:val="en-GB" w:eastAsia="en-AU"/>
              </w:rPr>
            </w:pPr>
            <w:r>
              <w:rPr>
                <w:rFonts w:ascii="Arial" w:hAnsi="Arial" w:cs="Arial"/>
                <w:color w:val="1A1E71"/>
                <w:sz w:val="20"/>
                <w:lang w:val="en-GB" w:eastAsia="en-AU"/>
              </w:rPr>
              <w:t>2. Critical adjoining parts of surrounding properties, 3. Levels on the site</w:t>
            </w:r>
          </w:p>
          <w:p w:rsidR="00FB1D12" w:rsidRDefault="00FB1D12" w:rsidP="005460F8">
            <w:pPr>
              <w:ind w:right="82"/>
              <w:jc w:val="center"/>
              <w:rPr>
                <w:rFonts w:ascii="Arial" w:hAnsi="Arial" w:cs="Arial"/>
                <w:color w:val="1A1E71"/>
                <w:sz w:val="20"/>
                <w:lang w:val="en-GB" w:eastAsia="en-AU"/>
              </w:rPr>
            </w:pPr>
            <w:r>
              <w:rPr>
                <w:rFonts w:ascii="Arial" w:hAnsi="Arial" w:cs="Arial"/>
                <w:color w:val="1A1E71"/>
                <w:sz w:val="20"/>
                <w:lang w:val="en-GB" w:eastAsia="en-AU"/>
              </w:rPr>
              <w:t>4.The locality</w:t>
            </w:r>
          </w:p>
          <w:p w:rsidR="005460F8" w:rsidRPr="005460F8" w:rsidRDefault="00FB1D12" w:rsidP="005460F8">
            <w:pPr>
              <w:ind w:right="82"/>
              <w:jc w:val="center"/>
              <w:rPr>
                <w:rFonts w:ascii="Arial" w:hAnsi="Arial" w:cs="Arial"/>
                <w:sz w:val="22"/>
                <w:szCs w:val="22"/>
              </w:rPr>
            </w:pPr>
            <w:r>
              <w:rPr>
                <w:rFonts w:ascii="Arial" w:hAnsi="Arial" w:cs="Arial"/>
                <w:color w:val="1A1E71"/>
                <w:sz w:val="20"/>
                <w:lang w:val="en-GB" w:eastAsia="en-AU"/>
              </w:rPr>
              <w:t>5.The positioning of the building or structure on the land</w:t>
            </w:r>
            <w:permEnd w:id="367604289"/>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FB1D12" w:rsidP="005460F8">
            <w:pPr>
              <w:ind w:right="82"/>
              <w:jc w:val="center"/>
              <w:rPr>
                <w:rFonts w:ascii="Arial" w:hAnsi="Arial" w:cs="Arial"/>
                <w:sz w:val="22"/>
                <w:szCs w:val="22"/>
              </w:rPr>
            </w:pPr>
            <w:permStart w:id="475346160" w:edGrp="everyone"/>
            <w:r>
              <w:rPr>
                <w:rFonts w:ascii="Arial" w:hAnsi="Arial" w:cs="Arial"/>
                <w:sz w:val="22"/>
                <w:szCs w:val="22"/>
              </w:rPr>
              <w:t>Floor Plan</w:t>
            </w:r>
            <w:permEnd w:id="475346160"/>
          </w:p>
        </w:tc>
        <w:tc>
          <w:tcPr>
            <w:tcW w:w="2559" w:type="pct"/>
            <w:tcBorders>
              <w:top w:val="single" w:sz="8" w:space="0" w:color="auto"/>
              <w:left w:val="single" w:sz="4" w:space="0" w:color="auto"/>
              <w:bottom w:val="single" w:sz="8" w:space="0" w:color="auto"/>
            </w:tcBorders>
            <w:vAlign w:val="center"/>
          </w:tcPr>
          <w:p w:rsidR="00FB1D12" w:rsidRDefault="00FB1D12" w:rsidP="005460F8">
            <w:pPr>
              <w:ind w:right="82"/>
              <w:jc w:val="center"/>
              <w:rPr>
                <w:rFonts w:ascii="Arial" w:hAnsi="Arial" w:cs="Arial"/>
                <w:color w:val="1A1E71"/>
                <w:sz w:val="20"/>
                <w:lang w:val="en-GB" w:eastAsia="en-AU"/>
              </w:rPr>
            </w:pPr>
            <w:permStart w:id="2022971606" w:edGrp="everyone"/>
            <w:r>
              <w:rPr>
                <w:rFonts w:ascii="Arial" w:hAnsi="Arial" w:cs="Arial"/>
                <w:color w:val="1A1E71"/>
                <w:sz w:val="20"/>
                <w:lang w:val="en-GB" w:eastAsia="en-AU"/>
              </w:rPr>
              <w:t xml:space="preserve">Shows the: </w:t>
            </w:r>
          </w:p>
          <w:p w:rsidR="00FB1D12" w:rsidRPr="00B96325" w:rsidRDefault="00FB1D12" w:rsidP="005460F8">
            <w:pPr>
              <w:ind w:right="82"/>
              <w:jc w:val="center"/>
              <w:rPr>
                <w:rFonts w:ascii="Arial" w:hAnsi="Arial" w:cs="Arial"/>
                <w:color w:val="1A1E71"/>
                <w:sz w:val="20"/>
                <w:szCs w:val="20"/>
                <w:lang w:val="en-GB" w:eastAsia="en-AU"/>
              </w:rPr>
            </w:pPr>
            <w:r w:rsidRPr="00B96325">
              <w:rPr>
                <w:rFonts w:ascii="Arial" w:hAnsi="Arial" w:cs="Arial"/>
                <w:color w:val="1A1E71"/>
                <w:sz w:val="20"/>
                <w:szCs w:val="20"/>
                <w:lang w:val="en-GB" w:eastAsia="en-AU"/>
              </w:rPr>
              <w:t>1. Layout/arrangement of rooms</w:t>
            </w:r>
          </w:p>
          <w:p w:rsidR="00B96325" w:rsidRPr="00B96325" w:rsidRDefault="00FB1D12" w:rsidP="00B96325">
            <w:pPr>
              <w:tabs>
                <w:tab w:val="left" w:pos="408"/>
                <w:tab w:val="left" w:pos="678"/>
              </w:tabs>
              <w:autoSpaceDE w:val="0"/>
              <w:autoSpaceDN w:val="0"/>
              <w:adjustRightInd w:val="0"/>
              <w:ind w:left="-1"/>
              <w:jc w:val="center"/>
              <w:rPr>
                <w:rFonts w:ascii="Arial" w:hAnsi="Arial" w:cs="Arial"/>
                <w:color w:val="1A1E71"/>
                <w:sz w:val="20"/>
                <w:szCs w:val="20"/>
                <w:lang w:val="en-GB" w:eastAsia="en-AU"/>
              </w:rPr>
            </w:pPr>
            <w:r w:rsidRPr="00B96325">
              <w:rPr>
                <w:rFonts w:ascii="Arial" w:hAnsi="Arial" w:cs="Arial"/>
                <w:color w:val="1A1E71"/>
                <w:sz w:val="20"/>
                <w:szCs w:val="20"/>
                <w:lang w:val="en-GB" w:eastAsia="en-AU"/>
              </w:rPr>
              <w:t xml:space="preserve">2. </w:t>
            </w:r>
            <w:r w:rsidR="00B96325" w:rsidRPr="00B96325">
              <w:rPr>
                <w:rFonts w:ascii="Arial" w:hAnsi="Arial" w:cs="Arial"/>
                <w:color w:val="1A1E71"/>
                <w:sz w:val="20"/>
                <w:szCs w:val="20"/>
                <w:lang w:val="en-GB" w:eastAsia="en-AU"/>
              </w:rPr>
              <w:t xml:space="preserve"> </w:t>
            </w:r>
            <w:r w:rsidR="00B96325" w:rsidRPr="00B96325">
              <w:rPr>
                <w:rFonts w:ascii="Arial" w:hAnsi="Arial" w:cs="Arial"/>
                <w:color w:val="1A1E71"/>
                <w:sz w:val="20"/>
                <w:szCs w:val="20"/>
                <w:lang w:val="en-GB" w:eastAsia="en-AU"/>
              </w:rPr>
              <w:t>Light fittings and power supplies</w:t>
            </w:r>
          </w:p>
          <w:p w:rsidR="00B96325" w:rsidRPr="00B96325" w:rsidRDefault="00B96325" w:rsidP="00B96325">
            <w:pPr>
              <w:tabs>
                <w:tab w:val="left" w:pos="408"/>
                <w:tab w:val="left" w:pos="678"/>
              </w:tabs>
              <w:autoSpaceDE w:val="0"/>
              <w:autoSpaceDN w:val="0"/>
              <w:adjustRightInd w:val="0"/>
              <w:ind w:left="-1"/>
              <w:jc w:val="center"/>
              <w:rPr>
                <w:rFonts w:ascii="Arial" w:hAnsi="Arial" w:cs="Arial"/>
                <w:color w:val="1A1E71"/>
                <w:sz w:val="20"/>
                <w:szCs w:val="20"/>
                <w:lang w:val="en-GB" w:eastAsia="en-AU"/>
              </w:rPr>
            </w:pPr>
            <w:r w:rsidRPr="00B96325">
              <w:rPr>
                <w:rFonts w:ascii="Arial" w:hAnsi="Arial" w:cs="Arial"/>
                <w:color w:val="1A1E71"/>
                <w:sz w:val="20"/>
                <w:szCs w:val="20"/>
                <w:lang w:val="en-GB" w:eastAsia="en-AU"/>
              </w:rPr>
              <w:t xml:space="preserve">3.  </w:t>
            </w:r>
            <w:r w:rsidRPr="00B96325">
              <w:rPr>
                <w:rFonts w:ascii="Arial" w:hAnsi="Arial" w:cs="Arial"/>
                <w:color w:val="1A1E71"/>
                <w:sz w:val="20"/>
                <w:szCs w:val="20"/>
                <w:lang w:val="en-GB" w:eastAsia="en-AU"/>
              </w:rPr>
              <w:t>Doors</w:t>
            </w:r>
          </w:p>
          <w:p w:rsidR="00B96325" w:rsidRDefault="00B96325" w:rsidP="00B96325">
            <w:pPr>
              <w:ind w:right="82"/>
              <w:jc w:val="center"/>
              <w:rPr>
                <w:rFonts w:ascii="Arial" w:hAnsi="Arial" w:cs="Arial"/>
                <w:color w:val="1A1E71"/>
                <w:sz w:val="20"/>
                <w:lang w:val="en-GB" w:eastAsia="en-AU"/>
              </w:rPr>
            </w:pPr>
            <w:r w:rsidRPr="00B96325">
              <w:rPr>
                <w:rFonts w:ascii="Arial" w:hAnsi="Arial" w:cs="Arial"/>
                <w:color w:val="1A1E71"/>
                <w:sz w:val="20"/>
                <w:szCs w:val="20"/>
                <w:lang w:val="en-GB" w:eastAsia="en-AU"/>
              </w:rPr>
              <w:t>4. Room size</w:t>
            </w:r>
          </w:p>
          <w:p w:rsidR="00B96325" w:rsidRPr="00B96325" w:rsidRDefault="00B96325" w:rsidP="00B96325">
            <w:pPr>
              <w:ind w:right="82"/>
              <w:jc w:val="center"/>
              <w:rPr>
                <w:rFonts w:ascii="Arial" w:hAnsi="Arial" w:cs="Arial"/>
                <w:color w:val="1A1E71"/>
                <w:sz w:val="20"/>
                <w:szCs w:val="20"/>
                <w:lang w:val="en-GB" w:eastAsia="en-AU"/>
              </w:rPr>
            </w:pPr>
            <w:r>
              <w:rPr>
                <w:rFonts w:ascii="Arial" w:hAnsi="Arial" w:cs="Arial"/>
                <w:color w:val="1A1E71"/>
                <w:sz w:val="20"/>
                <w:lang w:val="en-GB" w:eastAsia="en-AU"/>
              </w:rPr>
              <w:t>5. Walls</w:t>
            </w:r>
          </w:p>
          <w:permEnd w:id="2022971606"/>
          <w:p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1984"/>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rsidR="005460F8" w:rsidRPr="005460F8" w:rsidRDefault="00FB1D12" w:rsidP="005460F8">
            <w:pPr>
              <w:ind w:right="82"/>
              <w:jc w:val="center"/>
              <w:rPr>
                <w:rFonts w:ascii="Arial" w:hAnsi="Arial" w:cs="Arial"/>
                <w:sz w:val="22"/>
                <w:szCs w:val="22"/>
              </w:rPr>
            </w:pPr>
            <w:permStart w:id="960896273" w:edGrp="everyone"/>
            <w:r>
              <w:rPr>
                <w:rFonts w:ascii="Arial" w:hAnsi="Arial" w:cs="Arial"/>
                <w:sz w:val="22"/>
                <w:szCs w:val="22"/>
              </w:rPr>
              <w:t>Sectional View</w:t>
            </w:r>
            <w:permEnd w:id="960896273"/>
          </w:p>
        </w:tc>
        <w:tc>
          <w:tcPr>
            <w:tcW w:w="2559" w:type="pct"/>
            <w:tcBorders>
              <w:top w:val="single" w:sz="8" w:space="0" w:color="auto"/>
              <w:left w:val="single" w:sz="4" w:space="0" w:color="auto"/>
              <w:bottom w:val="single" w:sz="8" w:space="0" w:color="auto"/>
            </w:tcBorders>
            <w:vAlign w:val="center"/>
          </w:tcPr>
          <w:p w:rsidR="00B96325" w:rsidRDefault="00B96325" w:rsidP="00B96325">
            <w:pPr>
              <w:tabs>
                <w:tab w:val="left" w:pos="408"/>
                <w:tab w:val="left" w:pos="678"/>
              </w:tabs>
              <w:autoSpaceDE w:val="0"/>
              <w:autoSpaceDN w:val="0"/>
              <w:adjustRightInd w:val="0"/>
              <w:ind w:left="-1"/>
              <w:jc w:val="center"/>
              <w:rPr>
                <w:rFonts w:ascii="Arial" w:hAnsi="Arial" w:cs="Arial"/>
                <w:color w:val="1A1E71"/>
                <w:sz w:val="20"/>
                <w:lang w:val="en-GB" w:eastAsia="en-AU"/>
              </w:rPr>
            </w:pPr>
            <w:permStart w:id="108815286" w:edGrp="everyone"/>
            <w:r>
              <w:rPr>
                <w:rFonts w:ascii="Arial" w:hAnsi="Arial" w:cs="Arial"/>
                <w:color w:val="1A1E71"/>
                <w:sz w:val="20"/>
                <w:lang w:val="en-GB" w:eastAsia="en-AU"/>
              </w:rPr>
              <w:t>Shows the:</w:t>
            </w:r>
          </w:p>
          <w:p w:rsidR="00B96325" w:rsidRPr="00B96325" w:rsidRDefault="00B96325" w:rsidP="00B96325">
            <w:pPr>
              <w:pStyle w:val="ListParagraph"/>
              <w:numPr>
                <w:ilvl w:val="0"/>
                <w:numId w:val="70"/>
              </w:numPr>
              <w:tabs>
                <w:tab w:val="left" w:pos="408"/>
                <w:tab w:val="left" w:pos="678"/>
              </w:tabs>
              <w:autoSpaceDE w:val="0"/>
              <w:autoSpaceDN w:val="0"/>
              <w:adjustRightInd w:val="0"/>
              <w:jc w:val="center"/>
              <w:rPr>
                <w:rFonts w:ascii="Arial" w:hAnsi="Arial" w:cs="Arial"/>
                <w:color w:val="1A1E71"/>
                <w:sz w:val="20"/>
                <w:lang w:val="en-GB" w:eastAsia="en-AU"/>
              </w:rPr>
            </w:pPr>
            <w:r>
              <w:rPr>
                <w:rFonts w:ascii="Arial" w:hAnsi="Arial" w:cs="Arial"/>
                <w:color w:val="1A1E71"/>
                <w:sz w:val="20"/>
                <w:lang w:val="en-GB" w:eastAsia="en-AU"/>
              </w:rPr>
              <w:t>D</w:t>
            </w:r>
            <w:r w:rsidRPr="00B96325">
              <w:rPr>
                <w:rFonts w:ascii="Arial" w:hAnsi="Arial" w:cs="Arial"/>
                <w:color w:val="1A1E71"/>
                <w:sz w:val="20"/>
                <w:lang w:val="en-GB" w:eastAsia="en-AU"/>
              </w:rPr>
              <w:t>etail of structural parts and how they are to be built or assembled</w:t>
            </w:r>
          </w:p>
          <w:p w:rsidR="00B96325" w:rsidRPr="00B96325" w:rsidRDefault="00B96325" w:rsidP="00B96325">
            <w:pPr>
              <w:tabs>
                <w:tab w:val="left" w:pos="408"/>
                <w:tab w:val="left" w:pos="678"/>
              </w:tabs>
              <w:autoSpaceDE w:val="0"/>
              <w:autoSpaceDN w:val="0"/>
              <w:adjustRightInd w:val="0"/>
              <w:ind w:left="-1"/>
              <w:jc w:val="center"/>
              <w:rPr>
                <w:rFonts w:ascii="Arial" w:hAnsi="Arial" w:cs="Arial"/>
                <w:color w:val="1A1E71"/>
                <w:sz w:val="20"/>
                <w:szCs w:val="20"/>
                <w:lang w:val="en-GB" w:eastAsia="en-AU"/>
              </w:rPr>
            </w:pPr>
            <w:r>
              <w:rPr>
                <w:rFonts w:ascii="Arial" w:hAnsi="Arial" w:cs="Arial"/>
                <w:color w:val="1A1E71"/>
                <w:sz w:val="20"/>
                <w:lang w:val="en-GB" w:eastAsia="en-AU"/>
              </w:rPr>
              <w:t xml:space="preserve">2. </w:t>
            </w:r>
            <w:r w:rsidRPr="00B96325">
              <w:rPr>
                <w:rFonts w:ascii="Arial" w:hAnsi="Arial" w:cs="Arial"/>
                <w:color w:val="1A1E71"/>
                <w:sz w:val="20"/>
                <w:szCs w:val="20"/>
                <w:lang w:val="en-GB" w:eastAsia="en-AU"/>
              </w:rPr>
              <w:t xml:space="preserve">Ceiling heights </w:t>
            </w:r>
            <w:r w:rsidRPr="00B96325">
              <w:rPr>
                <w:rFonts w:ascii="Arial" w:hAnsi="Arial" w:cs="Arial"/>
                <w:color w:val="1A1E71"/>
                <w:sz w:val="20"/>
                <w:szCs w:val="20"/>
                <w:lang w:val="en-GB" w:eastAsia="en-AU"/>
              </w:rPr>
              <w:t>and variations</w:t>
            </w:r>
          </w:p>
          <w:p w:rsidR="00B96325" w:rsidRPr="00B96325" w:rsidRDefault="00B96325" w:rsidP="00B96325">
            <w:pPr>
              <w:tabs>
                <w:tab w:val="left" w:pos="408"/>
                <w:tab w:val="left" w:pos="678"/>
              </w:tabs>
              <w:autoSpaceDE w:val="0"/>
              <w:autoSpaceDN w:val="0"/>
              <w:adjustRightInd w:val="0"/>
              <w:ind w:left="-1"/>
              <w:jc w:val="center"/>
              <w:rPr>
                <w:rFonts w:ascii="Arial" w:hAnsi="Arial" w:cs="Arial"/>
                <w:color w:val="1A1E71"/>
                <w:sz w:val="20"/>
                <w:szCs w:val="20"/>
                <w:lang w:val="en-GB" w:eastAsia="en-AU"/>
              </w:rPr>
            </w:pPr>
            <w:r>
              <w:rPr>
                <w:rFonts w:ascii="Arial" w:hAnsi="Arial" w:cs="Arial"/>
                <w:color w:val="1A1E71"/>
                <w:sz w:val="20"/>
                <w:lang w:val="en-GB" w:eastAsia="en-AU"/>
              </w:rPr>
              <w:t xml:space="preserve">3. </w:t>
            </w:r>
            <w:r w:rsidRPr="00B96325">
              <w:rPr>
                <w:rFonts w:ascii="Arial" w:hAnsi="Arial" w:cs="Arial"/>
                <w:color w:val="1A1E71"/>
                <w:sz w:val="20"/>
                <w:szCs w:val="20"/>
                <w:lang w:val="en-GB" w:eastAsia="en-AU"/>
              </w:rPr>
              <w:t>Services</w:t>
            </w:r>
          </w:p>
          <w:p w:rsidR="00B96325" w:rsidRPr="00B96325" w:rsidRDefault="00B96325" w:rsidP="00B96325">
            <w:pPr>
              <w:tabs>
                <w:tab w:val="left" w:pos="408"/>
                <w:tab w:val="left" w:pos="678"/>
              </w:tabs>
              <w:autoSpaceDE w:val="0"/>
              <w:autoSpaceDN w:val="0"/>
              <w:adjustRightInd w:val="0"/>
              <w:ind w:left="-1"/>
              <w:jc w:val="center"/>
              <w:rPr>
                <w:rFonts w:ascii="Arial" w:hAnsi="Arial" w:cs="Arial"/>
                <w:color w:val="1A1E71"/>
                <w:sz w:val="20"/>
                <w:szCs w:val="20"/>
                <w:lang w:val="en-GB" w:eastAsia="en-AU"/>
              </w:rPr>
            </w:pPr>
            <w:r>
              <w:rPr>
                <w:rFonts w:ascii="Arial" w:hAnsi="Arial" w:cs="Arial"/>
                <w:color w:val="1A1E71"/>
                <w:sz w:val="20"/>
                <w:lang w:val="en-GB" w:eastAsia="en-AU"/>
              </w:rPr>
              <w:t xml:space="preserve">4. </w:t>
            </w:r>
            <w:r w:rsidRPr="00B96325">
              <w:rPr>
                <w:rFonts w:ascii="Arial" w:hAnsi="Arial" w:cs="Arial"/>
                <w:color w:val="1A1E71"/>
                <w:sz w:val="20"/>
                <w:szCs w:val="20"/>
                <w:lang w:val="en-GB" w:eastAsia="en-AU"/>
              </w:rPr>
              <w:t>Wall penetrations</w:t>
            </w:r>
          </w:p>
          <w:permEnd w:id="108815286"/>
          <w:p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96325" w:rsidRDefault="00B96325" w:rsidP="00B96325">
            <w:pPr>
              <w:pStyle w:val="ListParagraph"/>
              <w:numPr>
                <w:ilvl w:val="0"/>
                <w:numId w:val="71"/>
              </w:numPr>
              <w:rPr>
                <w:rFonts w:ascii="Arial" w:hAnsi="Arial" w:cs="Arial"/>
                <w:color w:val="000000" w:themeColor="text1"/>
                <w:sz w:val="20"/>
                <w:lang w:val="en-GB" w:eastAsia="en-AU"/>
              </w:rPr>
            </w:pPr>
            <w:permStart w:id="1837265366" w:edGrp="everyone"/>
            <w:r>
              <w:rPr>
                <w:rFonts w:ascii="Arial" w:hAnsi="Arial" w:cs="Arial"/>
                <w:color w:val="000000" w:themeColor="text1"/>
                <w:sz w:val="20"/>
                <w:lang w:val="en-GB" w:eastAsia="en-AU"/>
              </w:rPr>
              <w:t>They provi</w:t>
            </w:r>
            <w:r w:rsidR="00FB1D12" w:rsidRPr="00B96325">
              <w:rPr>
                <w:rFonts w:ascii="Arial" w:hAnsi="Arial" w:cs="Arial"/>
                <w:color w:val="000000" w:themeColor="text1"/>
                <w:sz w:val="20"/>
                <w:lang w:val="en-GB" w:eastAsia="en-AU"/>
              </w:rPr>
              <w:t xml:space="preserve">de a more realistic picture of a space </w:t>
            </w:r>
          </w:p>
          <w:p w:rsidR="00B96325" w:rsidRDefault="00B96325" w:rsidP="00B96325">
            <w:pPr>
              <w:pStyle w:val="ListParagraph"/>
              <w:numPr>
                <w:ilvl w:val="0"/>
                <w:numId w:val="71"/>
              </w:numPr>
              <w:rPr>
                <w:rFonts w:ascii="Arial" w:hAnsi="Arial" w:cs="Arial"/>
                <w:color w:val="000000" w:themeColor="text1"/>
                <w:sz w:val="20"/>
                <w:lang w:val="en-GB" w:eastAsia="en-AU"/>
              </w:rPr>
            </w:pPr>
            <w:r>
              <w:rPr>
                <w:rFonts w:ascii="Arial" w:hAnsi="Arial" w:cs="Arial"/>
                <w:color w:val="000000" w:themeColor="text1"/>
                <w:sz w:val="20"/>
                <w:lang w:val="en-GB" w:eastAsia="en-AU"/>
              </w:rPr>
              <w:t>They improve drawing efficiency and accuracy</w:t>
            </w:r>
          </w:p>
          <w:p w:rsidR="00B96325" w:rsidRDefault="00B96325" w:rsidP="00B96325">
            <w:pPr>
              <w:pStyle w:val="ListParagraph"/>
              <w:rPr>
                <w:rFonts w:ascii="Arial" w:hAnsi="Arial" w:cs="Arial"/>
                <w:color w:val="000000" w:themeColor="text1"/>
                <w:sz w:val="20"/>
                <w:lang w:val="en-GB" w:eastAsia="en-AU"/>
              </w:rPr>
            </w:pPr>
          </w:p>
          <w:p w:rsidR="00B96325" w:rsidRPr="00B96325" w:rsidRDefault="00B96325" w:rsidP="00B96325">
            <w:pPr>
              <w:rPr>
                <w:rFonts w:ascii="Arial" w:hAnsi="Arial" w:cs="Arial"/>
                <w:color w:val="000000" w:themeColor="text1"/>
                <w:sz w:val="20"/>
                <w:szCs w:val="20"/>
                <w:lang w:val="en-GB" w:eastAsia="en-AU"/>
              </w:rPr>
            </w:pPr>
            <w:r w:rsidRPr="00B96325">
              <w:rPr>
                <w:rFonts w:ascii="Arial" w:hAnsi="Arial" w:cs="Arial"/>
                <w:b/>
                <w:bCs/>
                <w:color w:val="222222"/>
                <w:sz w:val="20"/>
                <w:szCs w:val="20"/>
                <w:shd w:val="clear" w:color="auto" w:fill="FFFFFF"/>
              </w:rPr>
              <w:t xml:space="preserve">3D </w:t>
            </w:r>
            <w:r w:rsidRPr="00B96325">
              <w:rPr>
                <w:rFonts w:ascii="Arial" w:hAnsi="Arial" w:cs="Arial"/>
                <w:b/>
                <w:bCs/>
                <w:color w:val="222222"/>
                <w:sz w:val="20"/>
                <w:szCs w:val="20"/>
                <w:shd w:val="clear" w:color="auto" w:fill="FFFFFF"/>
              </w:rPr>
              <w:t>modelling</w:t>
            </w:r>
            <w:r w:rsidRPr="00B96325">
              <w:rPr>
                <w:rFonts w:ascii="Arial" w:hAnsi="Arial" w:cs="Arial"/>
                <w:color w:val="222222"/>
                <w:sz w:val="20"/>
                <w:szCs w:val="20"/>
                <w:shd w:val="clear" w:color="auto" w:fill="FFFFFF"/>
              </w:rPr>
              <w:t> for design allows the designer to see what they would not see when designing in 2D</w:t>
            </w:r>
            <w:r w:rsidRPr="00B96325">
              <w:rPr>
                <w:rFonts w:ascii="Arial" w:hAnsi="Arial" w:cs="Arial"/>
                <w:color w:val="222222"/>
                <w:sz w:val="20"/>
                <w:szCs w:val="20"/>
                <w:shd w:val="clear" w:color="auto" w:fill="FFFFFF"/>
              </w:rPr>
              <w:t xml:space="preserve"> but require more time to develop.</w:t>
            </w:r>
          </w:p>
          <w:p w:rsidR="005460F8" w:rsidRPr="005460F8" w:rsidRDefault="00FB1D12" w:rsidP="005460F8">
            <w:pPr>
              <w:rPr>
                <w:rFonts w:ascii="Arial" w:hAnsi="Arial" w:cs="Arial"/>
                <w:sz w:val="22"/>
                <w:szCs w:val="22"/>
              </w:rPr>
            </w:pPr>
            <w:r w:rsidRPr="00B96325">
              <w:rPr>
                <w:rFonts w:ascii="Arial" w:hAnsi="Arial" w:cs="Arial"/>
                <w:color w:val="000000" w:themeColor="text1"/>
                <w:sz w:val="20"/>
                <w:szCs w:val="20"/>
                <w:lang w:val="en-GB" w:eastAsia="en-AU"/>
              </w:rPr>
              <w:t xml:space="preserve">However, there are several software programs available to assist with their </w:t>
            </w:r>
            <w:r w:rsidR="005E3C1D" w:rsidRPr="00B96325">
              <w:rPr>
                <w:rFonts w:ascii="Arial" w:hAnsi="Arial" w:cs="Arial"/>
                <w:color w:val="000000" w:themeColor="text1"/>
                <w:sz w:val="20"/>
                <w:szCs w:val="20"/>
                <w:lang w:val="en-GB" w:eastAsia="en-AU"/>
              </w:rPr>
              <w:t>development</w:t>
            </w:r>
            <w:r w:rsidR="005E3C1D" w:rsidRPr="00B96325">
              <w:rPr>
                <w:rFonts w:ascii="Arial" w:hAnsi="Arial" w:cs="Arial"/>
                <w:color w:val="000000" w:themeColor="text1"/>
                <w:sz w:val="20"/>
                <w:lang w:val="en-GB" w:eastAsia="en-AU"/>
              </w:rPr>
              <w:t>.</w:t>
            </w:r>
            <w:permEnd w:id="1837265366"/>
          </w:p>
        </w:tc>
        <w:permStart w:id="568751115"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68751115"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E3C1D" w:rsidP="005460F8">
            <w:pPr>
              <w:rPr>
                <w:rFonts w:ascii="Arial" w:hAnsi="Arial" w:cs="Arial"/>
                <w:sz w:val="22"/>
                <w:szCs w:val="22"/>
              </w:rPr>
            </w:pPr>
            <w:permStart w:id="887840144" w:edGrp="everyone"/>
            <w:r>
              <w:rPr>
                <w:rFonts w:ascii="Arial" w:hAnsi="Arial" w:cs="Arial"/>
                <w:sz w:val="22"/>
                <w:szCs w:val="22"/>
              </w:rPr>
              <w:t>Could contact the client/</w:t>
            </w:r>
            <w:proofErr w:type="spellStart"/>
            <w:r>
              <w:rPr>
                <w:rFonts w:ascii="Arial" w:hAnsi="Arial" w:cs="Arial"/>
                <w:sz w:val="22"/>
                <w:szCs w:val="22"/>
              </w:rPr>
              <w:t>arquitect</w:t>
            </w:r>
            <w:proofErr w:type="spellEnd"/>
            <w:r>
              <w:rPr>
                <w:rFonts w:ascii="Arial" w:hAnsi="Arial" w:cs="Arial"/>
                <w:sz w:val="22"/>
                <w:szCs w:val="22"/>
              </w:rPr>
              <w:t>/building designer</w:t>
            </w:r>
            <w:permEnd w:id="887840144"/>
          </w:p>
        </w:tc>
        <w:permStart w:id="646257869"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46257869"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13726" w:rsidRDefault="00D13726" w:rsidP="00D13726">
            <w:pPr>
              <w:autoSpaceDE w:val="0"/>
              <w:autoSpaceDN w:val="0"/>
              <w:adjustRightInd w:val="0"/>
              <w:jc w:val="both"/>
              <w:rPr>
                <w:rFonts w:ascii="Arial" w:hAnsi="Arial" w:cs="Arial"/>
                <w:color w:val="1A1E71"/>
                <w:lang w:val="en-GB" w:eastAsia="en-AU"/>
              </w:rPr>
            </w:pPr>
            <w:permStart w:id="285953099" w:edGrp="everyone"/>
            <w:r>
              <w:rPr>
                <w:rFonts w:ascii="Arial" w:hAnsi="Arial" w:cs="Arial"/>
                <w:color w:val="1A1E71"/>
                <w:lang w:val="en-GB" w:eastAsia="en-AU"/>
              </w:rPr>
              <w:t>Safety requirements may be set out in a range of documents:</w:t>
            </w:r>
          </w:p>
          <w:p w:rsidR="00D13726" w:rsidRDefault="00D13726" w:rsidP="00D13726">
            <w:pPr>
              <w:numPr>
                <w:ilvl w:val="0"/>
                <w:numId w:val="69"/>
              </w:numPr>
              <w:tabs>
                <w:tab w:val="left" w:pos="20"/>
                <w:tab w:val="left" w:pos="270"/>
              </w:tabs>
              <w:autoSpaceDE w:val="0"/>
              <w:autoSpaceDN w:val="0"/>
              <w:adjustRightInd w:val="0"/>
              <w:ind w:left="270" w:hanging="270"/>
              <w:jc w:val="both"/>
              <w:rPr>
                <w:rFonts w:ascii="Arial" w:hAnsi="Arial" w:cs="Arial"/>
                <w:color w:val="1A1E71"/>
                <w:lang w:val="en-GB" w:eastAsia="en-AU"/>
              </w:rPr>
            </w:pPr>
            <w:r>
              <w:rPr>
                <w:rFonts w:ascii="Arial" w:hAnsi="Arial" w:cs="Arial"/>
                <w:i/>
                <w:iCs/>
                <w:color w:val="1A1E71"/>
                <w:lang w:val="en-GB" w:eastAsia="en-AU"/>
              </w:rPr>
              <w:t>Work Health and Safety Act 2011</w:t>
            </w:r>
            <w:r>
              <w:rPr>
                <w:rFonts w:ascii="Arial" w:hAnsi="Arial" w:cs="Arial"/>
                <w:color w:val="1A1E71"/>
                <w:lang w:val="en-GB" w:eastAsia="en-AU"/>
              </w:rPr>
              <w:t xml:space="preserve"> (Qld)</w:t>
            </w:r>
          </w:p>
          <w:p w:rsidR="00D13726" w:rsidRDefault="00D13726" w:rsidP="00D13726">
            <w:pPr>
              <w:numPr>
                <w:ilvl w:val="0"/>
                <w:numId w:val="69"/>
              </w:numPr>
              <w:tabs>
                <w:tab w:val="left" w:pos="20"/>
                <w:tab w:val="left" w:pos="270"/>
              </w:tabs>
              <w:autoSpaceDE w:val="0"/>
              <w:autoSpaceDN w:val="0"/>
              <w:adjustRightInd w:val="0"/>
              <w:ind w:left="270" w:hanging="270"/>
              <w:jc w:val="both"/>
              <w:rPr>
                <w:rFonts w:ascii="Arial" w:hAnsi="Arial" w:cs="Arial"/>
                <w:color w:val="1A1E71"/>
                <w:lang w:val="en-GB" w:eastAsia="en-AU"/>
              </w:rPr>
            </w:pPr>
            <w:r>
              <w:rPr>
                <w:rFonts w:ascii="Arial" w:hAnsi="Arial" w:cs="Arial"/>
                <w:i/>
                <w:iCs/>
                <w:color w:val="1A1E71"/>
                <w:lang w:val="en-GB" w:eastAsia="en-AU"/>
              </w:rPr>
              <w:t xml:space="preserve">Work Health and Safety Regulation 2011 </w:t>
            </w:r>
            <w:r>
              <w:rPr>
                <w:rFonts w:ascii="Arial" w:hAnsi="Arial" w:cs="Arial"/>
                <w:color w:val="1A1E71"/>
                <w:lang w:val="en-GB" w:eastAsia="en-AU"/>
              </w:rPr>
              <w:t>(Qld)</w:t>
            </w:r>
          </w:p>
          <w:p w:rsidR="00D13726" w:rsidRDefault="00D13726" w:rsidP="00D13726">
            <w:pPr>
              <w:numPr>
                <w:ilvl w:val="0"/>
                <w:numId w:val="69"/>
              </w:numPr>
              <w:tabs>
                <w:tab w:val="left" w:pos="20"/>
                <w:tab w:val="left" w:pos="270"/>
              </w:tabs>
              <w:autoSpaceDE w:val="0"/>
              <w:autoSpaceDN w:val="0"/>
              <w:adjustRightInd w:val="0"/>
              <w:ind w:left="270" w:hanging="270"/>
              <w:jc w:val="both"/>
              <w:rPr>
                <w:rFonts w:ascii="Arial" w:hAnsi="Arial" w:cs="Arial"/>
                <w:color w:val="1A1E71"/>
                <w:lang w:val="en-GB" w:eastAsia="en-AU"/>
              </w:rPr>
            </w:pPr>
            <w:r>
              <w:rPr>
                <w:rFonts w:ascii="Arial" w:hAnsi="Arial" w:cs="Arial"/>
                <w:color w:val="1A1E71"/>
                <w:lang w:val="en-GB" w:eastAsia="en-AU"/>
              </w:rPr>
              <w:t>Codes of practice</w:t>
            </w:r>
          </w:p>
          <w:p w:rsidR="00D13726" w:rsidRDefault="00D13726" w:rsidP="00D13726">
            <w:pPr>
              <w:numPr>
                <w:ilvl w:val="0"/>
                <w:numId w:val="69"/>
              </w:numPr>
              <w:tabs>
                <w:tab w:val="left" w:pos="20"/>
                <w:tab w:val="left" w:pos="270"/>
              </w:tabs>
              <w:autoSpaceDE w:val="0"/>
              <w:autoSpaceDN w:val="0"/>
              <w:adjustRightInd w:val="0"/>
              <w:ind w:left="270" w:hanging="270"/>
              <w:jc w:val="both"/>
              <w:rPr>
                <w:rFonts w:ascii="Arial" w:hAnsi="Arial" w:cs="Arial"/>
                <w:color w:val="1A1E71"/>
                <w:lang w:val="en-GB" w:eastAsia="en-AU"/>
              </w:rPr>
            </w:pPr>
            <w:r>
              <w:rPr>
                <w:rFonts w:ascii="Arial" w:hAnsi="Arial" w:cs="Arial"/>
                <w:color w:val="1A1E71"/>
                <w:lang w:val="en-GB" w:eastAsia="en-AU"/>
              </w:rPr>
              <w:t>Workplace policies, procedures, processes and systems</w:t>
            </w:r>
          </w:p>
          <w:p w:rsidR="00D13726" w:rsidRDefault="00D13726" w:rsidP="00D13726">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Job Safety Analyses, Safe Work Method Statements</w:t>
            </w:r>
          </w:p>
          <w:p w:rsidR="00D13726" w:rsidRDefault="00D13726" w:rsidP="00D13726">
            <w:pPr>
              <w:autoSpaceDE w:val="0"/>
              <w:autoSpaceDN w:val="0"/>
              <w:adjustRightInd w:val="0"/>
              <w:jc w:val="both"/>
              <w:rPr>
                <w:rFonts w:ascii="Arial" w:hAnsi="Arial" w:cs="Arial"/>
                <w:color w:val="1A1E71"/>
                <w:lang w:val="en-GB" w:eastAsia="en-AU"/>
              </w:rPr>
            </w:pPr>
          </w:p>
          <w:p w:rsidR="00D13726" w:rsidRDefault="00D13726" w:rsidP="00D13726">
            <w:pPr>
              <w:autoSpaceDE w:val="0"/>
              <w:autoSpaceDN w:val="0"/>
              <w:adjustRightInd w:val="0"/>
              <w:jc w:val="both"/>
              <w:rPr>
                <w:rFonts w:ascii="Arial" w:hAnsi="Arial" w:cs="Arial"/>
                <w:color w:val="1A1E71"/>
                <w:lang w:val="en-GB" w:eastAsia="en-AU"/>
              </w:rPr>
            </w:pPr>
          </w:p>
          <w:p w:rsidR="00D13726" w:rsidRDefault="00D13726" w:rsidP="00D13726">
            <w:pPr>
              <w:autoSpaceDE w:val="0"/>
              <w:autoSpaceDN w:val="0"/>
              <w:adjustRightInd w:val="0"/>
              <w:jc w:val="both"/>
              <w:rPr>
                <w:rFonts w:ascii="Arial" w:hAnsi="Arial" w:cs="Arial"/>
                <w:color w:val="1A1E71"/>
                <w:lang w:val="en-GB" w:eastAsia="en-AU"/>
              </w:rPr>
            </w:pPr>
            <w:r>
              <w:rPr>
                <w:rFonts w:ascii="Arial" w:hAnsi="Arial" w:cs="Arial"/>
                <w:color w:val="1A1E71"/>
                <w:lang w:val="en-GB" w:eastAsia="en-AU"/>
              </w:rPr>
              <w:t>Before commencing any tasks on a building site, you should carry out a full site assessment and identify any risks and all possible hazards. From there, you can put the appropriate safety procedures in place so that risks are minimised.</w:t>
            </w:r>
          </w:p>
          <w:permEnd w:id="285953099"/>
          <w:p w:rsidR="005460F8" w:rsidRPr="005460F8" w:rsidRDefault="005460F8" w:rsidP="005460F8">
            <w:pPr>
              <w:rPr>
                <w:rFonts w:ascii="Arial" w:hAnsi="Arial" w:cs="Arial"/>
                <w:sz w:val="22"/>
                <w:szCs w:val="22"/>
              </w:rPr>
            </w:pPr>
          </w:p>
        </w:tc>
        <w:permStart w:id="573995830"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73995830"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D13726" w:rsidP="005460F8">
            <w:pPr>
              <w:rPr>
                <w:rFonts w:ascii="Arial" w:hAnsi="Arial" w:cs="Arial"/>
                <w:b/>
                <w:bCs/>
                <w:color w:val="1A1E71"/>
                <w:sz w:val="20"/>
                <w:szCs w:val="20"/>
                <w:lang w:val="en-GB" w:eastAsia="en-AU"/>
              </w:rPr>
            </w:pPr>
            <w:permStart w:id="254870768" w:edGrp="everyone"/>
            <w:r>
              <w:rPr>
                <w:rFonts w:ascii="Arial" w:hAnsi="Arial" w:cs="Arial"/>
                <w:b/>
                <w:bCs/>
                <w:color w:val="1A1E71"/>
                <w:sz w:val="20"/>
                <w:szCs w:val="20"/>
                <w:lang w:val="en-GB" w:eastAsia="en-AU"/>
              </w:rPr>
              <w:t>Measuring wheel</w:t>
            </w:r>
          </w:p>
          <w:p w:rsidR="005460F8" w:rsidRDefault="00D13726" w:rsidP="005460F8">
            <w:pPr>
              <w:rPr>
                <w:rFonts w:ascii="Arial" w:hAnsi="Arial" w:cs="Arial"/>
                <w:b/>
                <w:bCs/>
                <w:color w:val="1A1E71"/>
                <w:sz w:val="20"/>
                <w:szCs w:val="20"/>
                <w:lang w:val="en-GB" w:eastAsia="en-AU"/>
              </w:rPr>
            </w:pPr>
            <w:r>
              <w:rPr>
                <w:rFonts w:ascii="Arial" w:hAnsi="Arial" w:cs="Arial"/>
                <w:b/>
                <w:bCs/>
                <w:color w:val="1A1E71"/>
                <w:sz w:val="20"/>
                <w:szCs w:val="20"/>
                <w:lang w:val="en-GB" w:eastAsia="en-AU"/>
              </w:rPr>
              <w:t>Wind–up tapes</w:t>
            </w:r>
          </w:p>
          <w:permEnd w:id="254870768"/>
          <w:p w:rsidR="005460F8" w:rsidRPr="005460F8" w:rsidRDefault="005460F8" w:rsidP="005460F8">
            <w:pPr>
              <w:rPr>
                <w:rFonts w:ascii="Arial" w:hAnsi="Arial" w:cs="Arial"/>
                <w:sz w:val="22"/>
                <w:szCs w:val="22"/>
              </w:rPr>
            </w:pPr>
          </w:p>
        </w:tc>
        <w:permStart w:id="908017108"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0801710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96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D13726" w:rsidP="005460F8">
            <w:pPr>
              <w:rPr>
                <w:rFonts w:ascii="Arial" w:hAnsi="Arial" w:cs="Arial"/>
                <w:b/>
                <w:bCs/>
                <w:color w:val="1A1E71"/>
                <w:sz w:val="20"/>
                <w:szCs w:val="20"/>
                <w:lang w:val="en-GB" w:eastAsia="en-AU"/>
              </w:rPr>
            </w:pPr>
            <w:permStart w:id="1313669815" w:edGrp="everyone"/>
            <w:r>
              <w:rPr>
                <w:rFonts w:ascii="Arial" w:hAnsi="Arial" w:cs="Arial"/>
                <w:b/>
                <w:bCs/>
                <w:color w:val="1A1E71"/>
                <w:sz w:val="20"/>
                <w:szCs w:val="20"/>
                <w:lang w:val="en-GB" w:eastAsia="en-AU"/>
              </w:rPr>
              <w:t>Writing and sketching equipment</w:t>
            </w:r>
            <w:r>
              <w:rPr>
                <w:rFonts w:ascii="Arial" w:hAnsi="Arial" w:cs="Arial"/>
                <w:b/>
                <w:bCs/>
                <w:color w:val="1A1E71"/>
                <w:sz w:val="20"/>
                <w:szCs w:val="20"/>
                <w:lang w:val="en-GB" w:eastAsia="en-AU"/>
              </w:rPr>
              <w:t xml:space="preserve"> - </w:t>
            </w:r>
            <w:r>
              <w:rPr>
                <w:rFonts w:ascii="Arial" w:hAnsi="Arial" w:cs="Arial"/>
                <w:color w:val="1A1E71"/>
                <w:sz w:val="20"/>
                <w:szCs w:val="20"/>
                <w:lang w:val="en-GB" w:eastAsia="en-AU"/>
              </w:rPr>
              <w:t>including HB pencils, rubber and biro</w:t>
            </w:r>
          </w:p>
          <w:p w:rsidR="005460F8" w:rsidRDefault="00D13726" w:rsidP="005460F8">
            <w:pPr>
              <w:rPr>
                <w:rFonts w:ascii="Arial" w:hAnsi="Arial" w:cs="Arial"/>
                <w:b/>
                <w:bCs/>
                <w:color w:val="1A1E71"/>
                <w:sz w:val="20"/>
                <w:szCs w:val="20"/>
                <w:lang w:val="en-GB" w:eastAsia="en-AU"/>
              </w:rPr>
            </w:pPr>
            <w:r>
              <w:rPr>
                <w:rFonts w:ascii="Arial" w:hAnsi="Arial" w:cs="Arial"/>
                <w:b/>
                <w:bCs/>
                <w:color w:val="1A1E71"/>
                <w:sz w:val="20"/>
                <w:szCs w:val="20"/>
                <w:lang w:val="en-GB" w:eastAsia="en-AU"/>
              </w:rPr>
              <w:t>Clipboard and paper</w:t>
            </w:r>
          </w:p>
          <w:p w:rsidR="003D54D1" w:rsidRDefault="003D54D1" w:rsidP="005460F8">
            <w:pPr>
              <w:rPr>
                <w:rFonts w:ascii="Arial" w:hAnsi="Arial" w:cs="Arial"/>
                <w:b/>
                <w:bCs/>
                <w:color w:val="1A1E71"/>
                <w:sz w:val="20"/>
                <w:szCs w:val="20"/>
                <w:lang w:val="en-GB" w:eastAsia="en-AU"/>
              </w:rPr>
            </w:pPr>
            <w:r>
              <w:rPr>
                <w:rFonts w:ascii="Arial" w:hAnsi="Arial" w:cs="Arial"/>
                <w:b/>
                <w:bCs/>
                <w:color w:val="1A1E71"/>
                <w:sz w:val="20"/>
                <w:szCs w:val="20"/>
                <w:lang w:val="en-GB" w:eastAsia="en-AU"/>
              </w:rPr>
              <w:t>Digital camera</w:t>
            </w:r>
          </w:p>
          <w:permEnd w:id="1313669815"/>
          <w:p w:rsidR="005460F8" w:rsidRPr="005460F8" w:rsidRDefault="005460F8" w:rsidP="005460F8">
            <w:pPr>
              <w:rPr>
                <w:rFonts w:ascii="Arial" w:hAnsi="Arial" w:cs="Arial"/>
                <w:sz w:val="22"/>
                <w:szCs w:val="22"/>
              </w:rPr>
            </w:pPr>
          </w:p>
        </w:tc>
        <w:permStart w:id="373050463"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7305046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sz w:val="20"/>
        </w:rPr>
      </w:pPr>
    </w:p>
    <w:p w:rsidR="005460F8" w:rsidRPr="005460F8" w:rsidRDefault="005460F8" w:rsidP="005460F8">
      <w:pPr>
        <w:numPr>
          <w:ilvl w:val="0"/>
          <w:numId w:val="67"/>
        </w:numPr>
        <w:ind w:left="709" w:hanging="709"/>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FB1D12">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282292901"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82292901" w:displacedByCustomXml="prev"/>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59143484"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59143484" w:displacedByCustomXml="prev"/>
        <w:tc>
          <w:tcPr>
            <w:tcW w:w="3514" w:type="pct"/>
            <w:tcBorders>
              <w:top w:val="single" w:sz="12"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92016458"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9201645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29240152"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3D54D1"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29240152"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21687696"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21687696"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rPr>
          <w:rFonts w:ascii="Arial" w:hAnsi="Arial"/>
          <w:b/>
        </w:rPr>
      </w:pPr>
      <w:bookmarkStart w:id="7" w:name="_Ref875165"/>
      <w:bookmarkStart w:id="8" w:name="OLE_LINK1"/>
      <w:bookmarkStart w:id="9" w:name="OLE_LINK2"/>
      <w:r w:rsidRPr="005460F8">
        <w:rPr>
          <w:rFonts w:ascii="Arial" w:hAnsi="Arial"/>
          <w:b/>
        </w:rPr>
        <w:lastRenderedPageBreak/>
        <w:t>True or False (Tick your response): It is best practice to double check measurements before recording them</w:t>
      </w:r>
      <w:bookmarkEnd w:id="8"/>
      <w:bookmarkEnd w:id="9"/>
      <w:r w:rsidRPr="005460F8">
        <w:rPr>
          <w:rFonts w:ascii="Arial" w:hAnsi="Arial"/>
          <w:b/>
          <w:w w:val="105"/>
        </w:rPr>
        <w:t>.</w:t>
      </w:r>
      <w:bookmarkEnd w:id="7"/>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B1D1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394743402"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3D54D1"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3947434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359027207"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59027207" w:displacedByCustomXml="prev"/>
      </w:tr>
      <w:tr w:rsidR="005460F8" w:rsidRPr="005460F8" w:rsidTr="00FB1D1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7867852"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78678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10" w:name="_Ref1653135"/>
      <w:r w:rsidRPr="005460F8">
        <w:rPr>
          <w:rFonts w:ascii="Arial" w:hAnsi="Arial"/>
          <w:b/>
        </w:rPr>
        <w:t>Explain the purpose of the scale on sketches/drawings.</w:t>
      </w:r>
      <w:bookmarkEnd w:id="10"/>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5E498A" w:rsidP="005460F8">
            <w:pPr>
              <w:rPr>
                <w:rFonts w:ascii="Arial" w:hAnsi="Arial" w:cs="Arial"/>
                <w:sz w:val="22"/>
                <w:szCs w:val="22"/>
              </w:rPr>
            </w:pPr>
            <w:permStart w:id="258878533" w:edGrp="everyone"/>
            <w:r>
              <w:rPr>
                <w:rFonts w:ascii="Arial" w:hAnsi="Arial" w:cs="Arial"/>
                <w:color w:val="1A1E71"/>
                <w:lang w:val="en-GB" w:eastAsia="en-AU"/>
              </w:rPr>
              <w:t>Buildings are drawn in proportion to the actual measurement of the object which is known as the scale of the drawing</w:t>
            </w:r>
            <w:permEnd w:id="258878533"/>
          </w:p>
        </w:tc>
        <w:permStart w:id="1296044848"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296044848"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11"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1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2948"/>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Default="001A0D29" w:rsidP="005460F8">
            <w:pPr>
              <w:rPr>
                <w:rFonts w:ascii="Arial" w:hAnsi="Arial" w:cs="Arial"/>
                <w:sz w:val="22"/>
                <w:szCs w:val="22"/>
              </w:rPr>
            </w:pPr>
            <w:permStart w:id="49491630" w:edGrp="everyone"/>
            <w:r>
              <w:rPr>
                <w:rFonts w:ascii="Arial" w:hAnsi="Arial" w:cs="Arial"/>
                <w:sz w:val="22"/>
                <w:szCs w:val="22"/>
              </w:rPr>
              <w:t>24mm</w:t>
            </w:r>
          </w:p>
          <w:p w:rsidR="005460F8" w:rsidRDefault="005460F8" w:rsidP="005460F8">
            <w:pPr>
              <w:rPr>
                <w:rFonts w:ascii="Arial" w:hAnsi="Arial" w:cs="Arial"/>
                <w:sz w:val="22"/>
                <w:szCs w:val="22"/>
              </w:rPr>
            </w:pPr>
          </w:p>
          <w:p w:rsidR="005460F8" w:rsidRPr="005460F8" w:rsidRDefault="001A0D29" w:rsidP="005460F8">
            <w:pPr>
              <w:rPr>
                <w:rFonts w:ascii="Arial" w:hAnsi="Arial" w:cs="Arial"/>
                <w:sz w:val="22"/>
                <w:szCs w:val="22"/>
              </w:rPr>
            </w:pPr>
            <w:r>
              <w:rPr>
                <w:rFonts w:ascii="Arial" w:hAnsi="Arial" w:cs="Arial"/>
                <w:sz w:val="22"/>
                <w:szCs w:val="22"/>
              </w:rPr>
              <w:t>2.4m/100=0.024m to mm=24mm</w:t>
            </w:r>
            <w:permEnd w:id="49491630"/>
          </w:p>
        </w:tc>
        <w:permStart w:id="69101844"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9101844"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12" w:name="_Ref1653143"/>
      <w:r w:rsidRPr="005460F8">
        <w:rPr>
          <w:rFonts w:ascii="Arial" w:hAnsi="Arial"/>
          <w:b/>
        </w:rPr>
        <w:t>Explain the purpose of a key or legend on sketches/drawings.</w:t>
      </w:r>
      <w:bookmarkEnd w:id="12"/>
      <w:r w:rsidRPr="005460F8">
        <w:rPr>
          <w:rFonts w:ascii="Arial" w:hAnsi="Arial"/>
          <w:b/>
        </w:rPr>
        <w:t xml:space="preserve"> </w:t>
      </w:r>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147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BB3D01" w:rsidP="005460F8">
            <w:pPr>
              <w:rPr>
                <w:rFonts w:ascii="Arial" w:hAnsi="Arial" w:cs="Arial"/>
                <w:sz w:val="22"/>
                <w:szCs w:val="22"/>
              </w:rPr>
            </w:pPr>
            <w:permStart w:id="1288262903" w:edGrp="everyone"/>
            <w:r w:rsidRPr="00BB3D01">
              <w:rPr>
                <w:rFonts w:ascii="Arial" w:hAnsi="Arial" w:cs="Arial"/>
                <w:color w:val="000000" w:themeColor="text1"/>
                <w:sz w:val="20"/>
                <w:szCs w:val="20"/>
                <w:lang w:val="en-GB" w:eastAsia="en-AU"/>
              </w:rPr>
              <w:t>common symbols and abbreviations used,</w:t>
            </w:r>
            <w:r w:rsidRPr="00BB3D01">
              <w:rPr>
                <w:rFonts w:ascii="Arial" w:hAnsi="Arial" w:cs="Arial"/>
                <w:color w:val="000000" w:themeColor="text1"/>
                <w:sz w:val="20"/>
                <w:szCs w:val="20"/>
                <w:lang w:val="en-GB" w:eastAsia="en-AU"/>
              </w:rPr>
              <w:t xml:space="preserve"> </w:t>
            </w:r>
            <w:r w:rsidR="001A0D29" w:rsidRPr="00BB3D01">
              <w:rPr>
                <w:rFonts w:ascii="Arial" w:hAnsi="Arial" w:cs="Arial"/>
                <w:color w:val="000000" w:themeColor="text1"/>
                <w:sz w:val="20"/>
                <w:szCs w:val="20"/>
                <w:lang w:val="en-GB" w:eastAsia="en-AU"/>
              </w:rPr>
              <w:t xml:space="preserve">should </w:t>
            </w:r>
            <w:r w:rsidR="001A0D29" w:rsidRPr="001A0D29">
              <w:rPr>
                <w:rFonts w:ascii="Arial" w:hAnsi="Arial" w:cs="Arial"/>
                <w:color w:val="000000" w:themeColor="text1"/>
                <w:sz w:val="20"/>
                <w:szCs w:val="20"/>
                <w:lang w:val="en-GB" w:eastAsia="en-AU"/>
              </w:rPr>
              <w:t>they have more than one meaning, a key or legend should be included with any sketches/drawings developed</w:t>
            </w:r>
            <w:permEnd w:id="1288262903"/>
          </w:p>
        </w:tc>
        <w:permStart w:id="1803827643"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803827643"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sz w:val="20"/>
        </w:rPr>
      </w:pPr>
    </w:p>
    <w:p w:rsidR="005460F8" w:rsidRPr="005460F8" w:rsidRDefault="005460F8" w:rsidP="005460F8">
      <w:pPr>
        <w:numPr>
          <w:ilvl w:val="0"/>
          <w:numId w:val="67"/>
        </w:numPr>
        <w:ind w:left="709" w:hanging="709"/>
        <w:rPr>
          <w:rFonts w:ascii="Arial" w:hAnsi="Arial"/>
          <w:b/>
        </w:rPr>
      </w:pPr>
      <w:bookmarkStart w:id="13" w:name="_Ref1653145"/>
      <w:r w:rsidRPr="005460F8">
        <w:rPr>
          <w:rFonts w:ascii="Arial" w:hAnsi="Arial"/>
          <w:b/>
        </w:rPr>
        <w:t xml:space="preserve">Which of the following are true about drawing contours? </w:t>
      </w:r>
      <w:r w:rsidRPr="005460F8">
        <w:rPr>
          <w:rFonts w:ascii="Arial" w:hAnsi="Arial"/>
          <w:b/>
        </w:rPr>
        <w:br/>
        <w:t>Tick all that apply.</w:t>
      </w:r>
      <w:bookmarkEnd w:id="13"/>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FB1D12">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494750544"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94750544" w:displacedByCustomXml="prev"/>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12522545"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6C7CCB"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51252254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786590564"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865905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71480656"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6C7CCB"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27148065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566569153"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6C7CCB"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5665691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280453606"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80453606"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14" w:name="_Ref427235149"/>
      <w:r w:rsidRPr="005460F8">
        <w:rPr>
          <w:rFonts w:ascii="Arial" w:eastAsiaTheme="minorEastAsia" w:hAnsi="Arial"/>
          <w:b/>
          <w:kern w:val="24"/>
        </w:rPr>
        <w:t xml:space="preserve">Identify the Volume and Parts of the NCC that relate to </w:t>
      </w:r>
      <w:bookmarkStart w:id="15" w:name="OLE_LINK3"/>
      <w:bookmarkStart w:id="16" w:name="OLE_LINK4"/>
      <w:r w:rsidRPr="005460F8">
        <w:rPr>
          <w:rFonts w:ascii="Arial" w:eastAsiaTheme="minorEastAsia" w:hAnsi="Arial"/>
          <w:b/>
          <w:kern w:val="24"/>
        </w:rPr>
        <w:t xml:space="preserve">metal sheet roof cladding </w:t>
      </w:r>
      <w:bookmarkEnd w:id="15"/>
      <w:bookmarkEnd w:id="16"/>
      <w:r w:rsidRPr="005460F8">
        <w:rPr>
          <w:rFonts w:ascii="Arial" w:eastAsiaTheme="minorEastAsia" w:hAnsi="Arial"/>
          <w:b/>
          <w:kern w:val="24"/>
        </w:rPr>
        <w:t>for Classes 1 and 10, and Classes 2 to 9.</w:t>
      </w:r>
      <w:bookmarkEnd w:id="14"/>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rsidTr="00FB1D12">
        <w:tc>
          <w:tcPr>
            <w:tcW w:w="611"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rsidR="005460F8" w:rsidRPr="005460F8" w:rsidRDefault="005460F8" w:rsidP="005460F8">
            <w:pPr>
              <w:ind w:right="82"/>
              <w:jc w:val="center"/>
            </w:pPr>
            <w:r w:rsidRPr="005460F8">
              <w:t>Classes 2 to 9</w:t>
            </w:r>
          </w:p>
        </w:tc>
        <w:permStart w:id="1499550600"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499550600" w:displacedByCustomXml="prev"/>
      </w:tr>
      <w:tr w:rsidR="005460F8" w:rsidRPr="005460F8" w:rsidTr="00FB1D12">
        <w:trPr>
          <w:trHeight w:val="850"/>
          <w:hidden/>
        </w:trPr>
        <w:tc>
          <w:tcPr>
            <w:tcW w:w="611"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rsidR="00935263" w:rsidRDefault="00694947" w:rsidP="005460F8">
            <w:pPr>
              <w:ind w:right="82"/>
              <w:jc w:val="center"/>
              <w:rPr>
                <w:rFonts w:ascii="Arial" w:hAnsi="Arial" w:cs="Arial"/>
                <w:sz w:val="22"/>
                <w:szCs w:val="22"/>
              </w:rPr>
            </w:pPr>
            <w:permStart w:id="891948317" w:edGrp="everyone"/>
            <w:r>
              <w:rPr>
                <w:rFonts w:ascii="Arial" w:hAnsi="Arial" w:cs="Arial"/>
                <w:sz w:val="22"/>
                <w:szCs w:val="22"/>
              </w:rPr>
              <w:t xml:space="preserve">NCC 2019 </w:t>
            </w:r>
          </w:p>
          <w:p w:rsidR="005460F8" w:rsidRPr="005460F8" w:rsidRDefault="00694947" w:rsidP="005460F8">
            <w:pPr>
              <w:ind w:right="82"/>
              <w:jc w:val="center"/>
              <w:rPr>
                <w:rFonts w:ascii="Arial" w:hAnsi="Arial" w:cs="Arial"/>
                <w:sz w:val="22"/>
                <w:szCs w:val="22"/>
              </w:rPr>
            </w:pPr>
            <w:r>
              <w:rPr>
                <w:rFonts w:ascii="Arial" w:hAnsi="Arial" w:cs="Arial"/>
                <w:sz w:val="22"/>
                <w:szCs w:val="22"/>
              </w:rPr>
              <w:t>Vol2 – Part 3.5.1</w:t>
            </w:r>
            <w:permEnd w:id="891948317"/>
          </w:p>
        </w:tc>
        <w:tc>
          <w:tcPr>
            <w:tcW w:w="2027" w:type="pct"/>
            <w:tcBorders>
              <w:top w:val="single" w:sz="8" w:space="0" w:color="auto"/>
              <w:left w:val="single" w:sz="4" w:space="0" w:color="auto"/>
              <w:bottom w:val="single" w:sz="8" w:space="0" w:color="auto"/>
            </w:tcBorders>
            <w:vAlign w:val="center"/>
          </w:tcPr>
          <w:p w:rsidR="005460F8" w:rsidRDefault="00935263" w:rsidP="005460F8">
            <w:pPr>
              <w:ind w:right="82"/>
              <w:jc w:val="center"/>
              <w:rPr>
                <w:rFonts w:ascii="Arial" w:hAnsi="Arial" w:cs="Arial"/>
                <w:sz w:val="22"/>
                <w:szCs w:val="22"/>
              </w:rPr>
            </w:pPr>
            <w:permStart w:id="1643855461" w:edGrp="everyone"/>
            <w:r>
              <w:rPr>
                <w:rFonts w:ascii="Arial" w:hAnsi="Arial" w:cs="Arial"/>
                <w:sz w:val="22"/>
                <w:szCs w:val="22"/>
              </w:rPr>
              <w:t>NCC 2019</w:t>
            </w:r>
          </w:p>
          <w:p w:rsidR="005460F8" w:rsidRDefault="00935263" w:rsidP="005460F8">
            <w:pPr>
              <w:ind w:right="82"/>
              <w:jc w:val="center"/>
              <w:rPr>
                <w:rFonts w:ascii="Arial" w:hAnsi="Arial" w:cs="Arial"/>
                <w:sz w:val="22"/>
                <w:szCs w:val="22"/>
              </w:rPr>
            </w:pPr>
            <w:r>
              <w:rPr>
                <w:rFonts w:ascii="Arial" w:hAnsi="Arial" w:cs="Arial"/>
                <w:sz w:val="22"/>
                <w:szCs w:val="22"/>
              </w:rPr>
              <w:t>Vol 1 – Part F1</w:t>
            </w:r>
            <w:r w:rsidR="00A82553">
              <w:rPr>
                <w:rFonts w:ascii="Arial" w:hAnsi="Arial" w:cs="Arial"/>
                <w:sz w:val="22"/>
                <w:szCs w:val="22"/>
              </w:rPr>
              <w:t>.5</w:t>
            </w:r>
          </w:p>
          <w:p w:rsidR="00E14922" w:rsidRDefault="00E14922" w:rsidP="005460F8">
            <w:pPr>
              <w:ind w:right="82"/>
              <w:jc w:val="center"/>
              <w:rPr>
                <w:rFonts w:ascii="Arial" w:hAnsi="Arial" w:cs="Arial"/>
                <w:sz w:val="22"/>
                <w:szCs w:val="22"/>
              </w:rPr>
            </w:pPr>
            <w:r>
              <w:rPr>
                <w:rFonts w:ascii="Arial" w:hAnsi="Arial" w:cs="Arial"/>
                <w:sz w:val="22"/>
                <w:szCs w:val="22"/>
              </w:rPr>
              <w:t>Vol1 – Part J0.4</w:t>
            </w:r>
          </w:p>
          <w:permEnd w:id="1643855461"/>
          <w:p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17"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7"/>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510"/>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859D9" w:rsidRPr="005859D9" w:rsidRDefault="005859D9" w:rsidP="005460F8">
            <w:pPr>
              <w:rPr>
                <w:rFonts w:ascii="Arial" w:hAnsi="Arial" w:cs="Arial"/>
              </w:rPr>
            </w:pPr>
            <w:permStart w:id="134625323" w:edGrp="everyone"/>
            <w:r w:rsidRPr="005859D9">
              <w:rPr>
                <w:rFonts w:ascii="Arial" w:hAnsi="Arial" w:cs="Arial"/>
                <w:color w:val="262526"/>
              </w:rPr>
              <w:t>AS 1562.1</w:t>
            </w:r>
            <w:r w:rsidRPr="005859D9">
              <w:rPr>
                <w:rFonts w:ascii="Arial" w:hAnsi="Arial" w:cs="Arial"/>
                <w:color w:val="262526"/>
              </w:rPr>
              <w:t xml:space="preserve"> </w:t>
            </w:r>
          </w:p>
          <w:permEnd w:id="134625323"/>
          <w:p w:rsidR="005460F8" w:rsidRPr="005460F8" w:rsidRDefault="005460F8" w:rsidP="005460F8">
            <w:pPr>
              <w:rPr>
                <w:rFonts w:ascii="Arial" w:hAnsi="Arial" w:cs="Arial"/>
                <w:sz w:val="22"/>
                <w:szCs w:val="22"/>
              </w:rPr>
            </w:pPr>
          </w:p>
        </w:tc>
        <w:permStart w:id="197848041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78480412"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18" w:name="_Ref427733304"/>
      <w:r w:rsidRPr="005460F8">
        <w:rPr>
          <w:rFonts w:ascii="Arial" w:hAnsi="Arial"/>
          <w:b/>
        </w:rPr>
        <w:t>Sketch the following standard design symbols.</w:t>
      </w:r>
      <w:bookmarkEnd w:id="18"/>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FB1D12">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Sketch</w:t>
            </w:r>
          </w:p>
        </w:tc>
        <w:permStart w:id="549921798"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49921798" w:displacedByCustomXml="prev"/>
      </w:tr>
      <w:tr w:rsidR="005460F8" w:rsidRPr="005460F8" w:rsidTr="00FB1D1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5460F8" w:rsidP="005460F8">
            <w:pPr>
              <w:ind w:right="82"/>
              <w:jc w:val="center"/>
            </w:pPr>
            <w:r w:rsidRPr="005460F8">
              <w:t>Compass (North)</w:t>
            </w:r>
          </w:p>
        </w:tc>
        <w:permStart w:id="1237404792"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0224FD03" wp14:editId="600B090C">
                      <wp:extent cx="839999" cy="1080000"/>
                      <wp:effectExtent l="0" t="0" r="0" b="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stretch>
                                <a:fillRect/>
                              </a:stretch>
                            </pic:blipFill>
                            <pic:spPr bwMode="auto">
                              <a:xfrm>
                                <a:off x="0" y="0"/>
                                <a:ext cx="839999" cy="1080000"/>
                              </a:xfrm>
                              <a:prstGeom prst="rect">
                                <a:avLst/>
                              </a:prstGeom>
                              <a:noFill/>
                              <a:ln>
                                <a:noFill/>
                              </a:ln>
                            </pic:spPr>
                          </pic:pic>
                        </a:graphicData>
                      </a:graphic>
                    </wp:inline>
                  </w:drawing>
                </w:r>
              </w:p>
            </w:tc>
          </w:sdtContent>
        </w:sdt>
        <w:permEnd w:id="123740479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Sink with one bowl</w:t>
            </w:r>
          </w:p>
        </w:tc>
        <w:permStart w:id="1662715742"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266EA9A" wp14:editId="6142ED3C">
                      <wp:extent cx="1699411" cy="1080000"/>
                      <wp:effectExtent l="0" t="0" r="2540" b="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stretch>
                                <a:fillRect/>
                              </a:stretch>
                            </pic:blipFill>
                            <pic:spPr bwMode="auto">
                              <a:xfrm>
                                <a:off x="0" y="0"/>
                                <a:ext cx="1699411" cy="1080000"/>
                              </a:xfrm>
                              <a:prstGeom prst="rect">
                                <a:avLst/>
                              </a:prstGeom>
                              <a:noFill/>
                              <a:ln>
                                <a:noFill/>
                              </a:ln>
                            </pic:spPr>
                          </pic:pic>
                        </a:graphicData>
                      </a:graphic>
                    </wp:inline>
                  </w:drawing>
                </w:r>
              </w:p>
            </w:tc>
          </w:sdtContent>
        </w:sdt>
        <w:permEnd w:id="1662715742"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Stairs</w:t>
            </w:r>
          </w:p>
        </w:tc>
        <w:permStart w:id="1979657835"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F940816" wp14:editId="4D072668">
                      <wp:extent cx="1086315" cy="1080000"/>
                      <wp:effectExtent l="0" t="0" r="0" b="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stretch>
                                <a:fillRect/>
                              </a:stretch>
                            </pic:blipFill>
                            <pic:spPr bwMode="auto">
                              <a:xfrm>
                                <a:off x="0" y="0"/>
                                <a:ext cx="1086315" cy="1080000"/>
                              </a:xfrm>
                              <a:prstGeom prst="rect">
                                <a:avLst/>
                              </a:prstGeom>
                              <a:noFill/>
                              <a:ln>
                                <a:noFill/>
                              </a:ln>
                            </pic:spPr>
                          </pic:pic>
                        </a:graphicData>
                      </a:graphic>
                    </wp:inline>
                  </w:drawing>
                </w:r>
              </w:p>
            </w:tc>
          </w:sdtContent>
        </w:sdt>
        <w:permEnd w:id="1979657835"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1701"/>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rsidR="005460F8" w:rsidRPr="005460F8" w:rsidRDefault="005460F8" w:rsidP="005460F8">
            <w:pPr>
              <w:ind w:right="82"/>
              <w:jc w:val="center"/>
            </w:pPr>
            <w:r w:rsidRPr="005460F8">
              <w:t>Toilet</w:t>
            </w:r>
          </w:p>
        </w:tc>
        <w:permStart w:id="2046455077"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6594BA2" wp14:editId="4AB75640">
                      <wp:extent cx="1804931" cy="1080000"/>
                      <wp:effectExtent l="0" t="0" r="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tretch>
                                <a:fillRect/>
                              </a:stretch>
                            </pic:blipFill>
                            <pic:spPr bwMode="auto">
                              <a:xfrm>
                                <a:off x="0" y="0"/>
                                <a:ext cx="1804931" cy="1080000"/>
                              </a:xfrm>
                              <a:prstGeom prst="rect">
                                <a:avLst/>
                              </a:prstGeom>
                              <a:noFill/>
                              <a:ln>
                                <a:noFill/>
                              </a:ln>
                            </pic:spPr>
                          </pic:pic>
                        </a:graphicData>
                      </a:graphic>
                    </wp:inline>
                  </w:drawing>
                </w:r>
              </w:p>
            </w:tc>
          </w:sdtContent>
        </w:sdt>
        <w:permEnd w:id="2046455077" w:displacedByCustomXml="prev"/>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 w:rsidR="005460F8" w:rsidRPr="005460F8" w:rsidRDefault="005460F8" w:rsidP="005460F8">
      <w:r w:rsidRPr="005460F8">
        <w:br w:type="page"/>
      </w:r>
    </w:p>
    <w:p w:rsidR="005460F8" w:rsidRPr="005460F8" w:rsidRDefault="005460F8" w:rsidP="005460F8">
      <w:pPr>
        <w:numPr>
          <w:ilvl w:val="0"/>
          <w:numId w:val="67"/>
        </w:numPr>
        <w:ind w:left="709" w:hanging="709"/>
        <w:rPr>
          <w:rFonts w:ascii="Arial" w:hAnsi="Arial"/>
          <w:b/>
        </w:rPr>
      </w:pPr>
      <w:bookmarkStart w:id="19" w:name="_Ref427219196"/>
      <w:r w:rsidRPr="005460F8">
        <w:rPr>
          <w:rFonts w:ascii="Arial" w:hAnsi="Arial"/>
          <w:b/>
        </w:rPr>
        <w:lastRenderedPageBreak/>
        <w:t>Explain the meaning of the abbreviations in the table below.</w:t>
      </w:r>
      <w:bookmarkEnd w:id="19"/>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65"/>
        <w:gridCol w:w="5902"/>
        <w:gridCol w:w="609"/>
      </w:tblGrid>
      <w:tr w:rsidR="005460F8" w:rsidRPr="005460F8" w:rsidTr="00FB1D12">
        <w:tc>
          <w:tcPr>
            <w:tcW w:w="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Meaning</w:t>
            </w:r>
          </w:p>
        </w:tc>
        <w:permStart w:id="1768183986"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68183986" w:displacedByCustomXml="prev"/>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rsidR="005460F8" w:rsidRPr="005460F8" w:rsidRDefault="00C533F7" w:rsidP="005460F8">
            <w:pPr>
              <w:rPr>
                <w:rFonts w:ascii="Arial" w:hAnsi="Arial" w:cs="Arial"/>
                <w:sz w:val="22"/>
                <w:szCs w:val="22"/>
              </w:rPr>
            </w:pPr>
            <w:permStart w:id="2068778584" w:edGrp="everyone"/>
            <w:r>
              <w:rPr>
                <w:rFonts w:ascii="Arial" w:hAnsi="Arial" w:cs="Arial"/>
                <w:sz w:val="22"/>
                <w:szCs w:val="22"/>
              </w:rPr>
              <w:t>Brick</w:t>
            </w:r>
            <w:permEnd w:id="206877858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rsidR="005460F8" w:rsidRPr="005460F8" w:rsidRDefault="002122B8" w:rsidP="005460F8">
            <w:pPr>
              <w:rPr>
                <w:rFonts w:ascii="Arial" w:hAnsi="Arial" w:cs="Arial"/>
                <w:sz w:val="22"/>
                <w:szCs w:val="22"/>
              </w:rPr>
            </w:pPr>
            <w:permStart w:id="1181504879" w:edGrp="everyone"/>
            <w:proofErr w:type="spellStart"/>
            <w:r>
              <w:rPr>
                <w:rFonts w:ascii="Arial" w:hAnsi="Arial" w:cs="Arial"/>
                <w:sz w:val="22"/>
                <w:szCs w:val="22"/>
              </w:rPr>
              <w:t>CupBoard</w:t>
            </w:r>
            <w:permEnd w:id="1181504879"/>
            <w:proofErr w:type="spellEnd"/>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rsidR="002122B8" w:rsidRPr="002122B8" w:rsidRDefault="002122B8" w:rsidP="002122B8">
            <w:pPr>
              <w:rPr>
                <w:color w:val="000000" w:themeColor="text1"/>
              </w:rPr>
            </w:pPr>
            <w:permStart w:id="1178227365" w:edGrp="everyone"/>
            <w:r w:rsidRPr="002122B8">
              <w:rPr>
                <w:rFonts w:ascii="Arial" w:hAnsi="Arial" w:cs="Arial"/>
                <w:color w:val="000000" w:themeColor="text1"/>
                <w:sz w:val="21"/>
                <w:szCs w:val="21"/>
                <w:shd w:val="clear" w:color="auto" w:fill="FFFEEE"/>
              </w:rPr>
              <w:t>Downpipe</w:t>
            </w:r>
          </w:p>
          <w:permEnd w:id="1178227365"/>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rsidR="005460F8" w:rsidRPr="005460F8" w:rsidRDefault="002122B8" w:rsidP="005460F8">
            <w:pPr>
              <w:rPr>
                <w:rFonts w:ascii="Arial" w:hAnsi="Arial" w:cs="Arial"/>
                <w:sz w:val="22"/>
                <w:szCs w:val="22"/>
              </w:rPr>
            </w:pPr>
            <w:permStart w:id="94461644" w:edGrp="everyone"/>
            <w:r>
              <w:rPr>
                <w:rFonts w:ascii="Arial" w:hAnsi="Arial" w:cs="Arial"/>
                <w:sz w:val="22"/>
                <w:szCs w:val="22"/>
              </w:rPr>
              <w:t>Insulation</w:t>
            </w:r>
            <w:permEnd w:id="94461644"/>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rsidR="002122B8" w:rsidRPr="002122B8" w:rsidRDefault="002122B8" w:rsidP="002122B8">
            <w:pPr>
              <w:rPr>
                <w:color w:val="000000" w:themeColor="text1"/>
              </w:rPr>
            </w:pPr>
            <w:permStart w:id="1484664072" w:edGrp="everyone"/>
            <w:r w:rsidRPr="002122B8">
              <w:rPr>
                <w:rFonts w:ascii="Arial" w:hAnsi="Arial" w:cs="Arial"/>
                <w:color w:val="000000" w:themeColor="text1"/>
                <w:sz w:val="21"/>
                <w:szCs w:val="21"/>
                <w:shd w:val="clear" w:color="auto" w:fill="FFFEEE"/>
              </w:rPr>
              <w:t>Kitchen</w:t>
            </w:r>
          </w:p>
          <w:permEnd w:id="1484664072"/>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rsidR="002122B8" w:rsidRPr="002122B8" w:rsidRDefault="002122B8" w:rsidP="002122B8">
            <w:pPr>
              <w:rPr>
                <w:color w:val="000000" w:themeColor="text1"/>
              </w:rPr>
            </w:pPr>
            <w:permStart w:id="217850391" w:edGrp="everyone"/>
            <w:r w:rsidRPr="002122B8">
              <w:rPr>
                <w:rFonts w:ascii="Arial" w:hAnsi="Arial" w:cs="Arial"/>
                <w:color w:val="000000" w:themeColor="text1"/>
                <w:sz w:val="21"/>
                <w:szCs w:val="21"/>
                <w:shd w:val="clear" w:color="auto" w:fill="EBF3FE"/>
              </w:rPr>
              <w:t>Master switch board</w:t>
            </w:r>
          </w:p>
          <w:permEnd w:id="217850391"/>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rsidR="002122B8" w:rsidRPr="002122B8" w:rsidRDefault="002122B8" w:rsidP="002122B8">
            <w:pPr>
              <w:rPr>
                <w:color w:val="000000" w:themeColor="text1"/>
              </w:rPr>
            </w:pPr>
            <w:permStart w:id="588205151" w:edGrp="everyone"/>
            <w:r w:rsidRPr="002122B8">
              <w:rPr>
                <w:rFonts w:ascii="Helvetica Neue" w:hAnsi="Helvetica Neue"/>
                <w:color w:val="000000" w:themeColor="text1"/>
                <w:shd w:val="clear" w:color="auto" w:fill="222222"/>
              </w:rPr>
              <w:t>Plasterboard</w:t>
            </w:r>
          </w:p>
          <w:permEnd w:id="588205151"/>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rsidR="002122B8" w:rsidRPr="002122B8" w:rsidRDefault="002122B8" w:rsidP="002122B8">
            <w:pPr>
              <w:rPr>
                <w:color w:val="000000" w:themeColor="text1"/>
              </w:rPr>
            </w:pPr>
            <w:permStart w:id="1067589084" w:edGrp="everyone"/>
            <w:r w:rsidRPr="002122B8">
              <w:rPr>
                <w:rFonts w:ascii="Arial" w:hAnsi="Arial" w:cs="Arial"/>
                <w:color w:val="000000" w:themeColor="text1"/>
                <w:sz w:val="21"/>
                <w:szCs w:val="21"/>
                <w:shd w:val="clear" w:color="auto" w:fill="FFFEEE"/>
              </w:rPr>
              <w:t>Rainwater tank</w:t>
            </w:r>
          </w:p>
          <w:permEnd w:id="1067589084"/>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rsidR="002122B8" w:rsidRPr="002122B8" w:rsidRDefault="002122B8" w:rsidP="002122B8">
            <w:pPr>
              <w:rPr>
                <w:color w:val="000000" w:themeColor="text1"/>
              </w:rPr>
            </w:pPr>
            <w:permStart w:id="579167462" w:edGrp="everyone"/>
            <w:r w:rsidRPr="002122B8">
              <w:rPr>
                <w:rFonts w:ascii="Arial" w:hAnsi="Arial" w:cs="Arial"/>
                <w:color w:val="000000" w:themeColor="text1"/>
                <w:sz w:val="21"/>
                <w:szCs w:val="21"/>
                <w:shd w:val="clear" w:color="auto" w:fill="FFFEEE"/>
              </w:rPr>
              <w:t>Shower</w:t>
            </w:r>
          </w:p>
          <w:permEnd w:id="579167462"/>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rsidR="002122B8" w:rsidRPr="002122B8" w:rsidRDefault="002122B8" w:rsidP="002122B8">
            <w:pPr>
              <w:rPr>
                <w:color w:val="000000" w:themeColor="text1"/>
              </w:rPr>
            </w:pPr>
            <w:permStart w:id="382338675" w:edGrp="everyone"/>
            <w:r w:rsidRPr="002122B8">
              <w:rPr>
                <w:rFonts w:ascii="Arial" w:hAnsi="Arial" w:cs="Arial"/>
                <w:color w:val="000000" w:themeColor="text1"/>
                <w:sz w:val="21"/>
                <w:szCs w:val="21"/>
                <w:shd w:val="clear" w:color="auto" w:fill="FFFEEE"/>
              </w:rPr>
              <w:t>Telephone</w:t>
            </w:r>
          </w:p>
          <w:permEnd w:id="382338675"/>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54"/>
          <w:hidden/>
        </w:trPr>
        <w:tc>
          <w:tcPr>
            <w:tcW w:w="556"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rsidR="005460F8" w:rsidRPr="005460F8" w:rsidRDefault="002122B8" w:rsidP="005460F8">
            <w:pPr>
              <w:rPr>
                <w:rFonts w:ascii="Arial" w:hAnsi="Arial" w:cs="Arial"/>
                <w:sz w:val="22"/>
                <w:szCs w:val="22"/>
              </w:rPr>
            </w:pPr>
            <w:permStart w:id="1041106278" w:edGrp="everyone"/>
            <w:r>
              <w:rPr>
                <w:rFonts w:ascii="Arial" w:hAnsi="Arial" w:cs="Arial"/>
                <w:sz w:val="22"/>
                <w:szCs w:val="22"/>
              </w:rPr>
              <w:t>Water Closet</w:t>
            </w:r>
            <w:permEnd w:id="1041106278"/>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ind w:right="-24"/>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rPr>
          <w:rFonts w:ascii="Arial" w:hAnsi="Arial"/>
          <w:b/>
        </w:rPr>
      </w:pPr>
      <w:bookmarkStart w:id="20" w:name="_Ref1653550"/>
      <w:r w:rsidRPr="005460F8">
        <w:rPr>
          <w:rFonts w:ascii="Arial" w:hAnsi="Arial"/>
          <w:b/>
        </w:rPr>
        <w:t>True or False (Tick your response): The dashed/chain lines on the section view shown below represent the portions that have been in contact with the cutting plane.</w:t>
      </w:r>
      <w:bookmarkEnd w:id="20"/>
      <w:r w:rsidRPr="005460F8">
        <w:rPr>
          <w:rFonts w:ascii="Arial" w:hAnsi="Arial"/>
          <w:b/>
        </w:rPr>
        <w:t xml:space="preserve"> </w:t>
      </w:r>
    </w:p>
    <w:p w:rsidR="005460F8" w:rsidRPr="005460F8" w:rsidRDefault="005460F8" w:rsidP="005460F8">
      <w:pPr>
        <w:jc w:val="center"/>
        <w:rPr>
          <w:rFonts w:ascii="Arial" w:hAnsi="Arial" w:cs="Arial"/>
          <w:sz w:val="22"/>
          <w:szCs w:val="22"/>
        </w:rPr>
      </w:pPr>
    </w:p>
    <w:p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7674AB44" wp14:editId="74DB3D9F">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19D7E896" wp14:editId="0B0284A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29693" cy="2472314"/>
                    </a:xfrm>
                    <a:prstGeom prst="rect">
                      <a:avLst/>
                    </a:prstGeom>
                  </pic:spPr>
                </pic:pic>
              </a:graphicData>
            </a:graphic>
          </wp:inline>
        </w:drawing>
      </w:r>
    </w:p>
    <w:p w:rsidR="005460F8" w:rsidRPr="005460F8" w:rsidRDefault="005460F8" w:rsidP="005460F8">
      <w:pPr>
        <w:jc w:val="right"/>
        <w:rPr>
          <w:rFonts w:cs="Arial"/>
          <w:sz w:val="16"/>
          <w:szCs w:val="16"/>
        </w:rPr>
      </w:pPr>
    </w:p>
    <w:p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B1D1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1999722200"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2E476D"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9997222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646470696"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46470696" w:displacedByCustomXml="prev"/>
      </w:tr>
      <w:tr w:rsidR="005460F8" w:rsidRPr="005460F8" w:rsidTr="00FB1D1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74576951"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745769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21" w:name="_Ref1653558"/>
      <w:r w:rsidRPr="005460F8">
        <w:rPr>
          <w:rFonts w:ascii="Arial" w:eastAsiaTheme="minorEastAsia" w:hAnsi="Arial"/>
          <w:b/>
          <w:kern w:val="24"/>
        </w:rPr>
        <w:t>Explain the use of hatching lines for sectional drawings.</w:t>
      </w:r>
      <w:bookmarkEnd w:id="21"/>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198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460F8" w:rsidRPr="005460F8" w:rsidRDefault="002E476D" w:rsidP="005460F8">
            <w:pPr>
              <w:rPr>
                <w:rFonts w:ascii="Arial" w:hAnsi="Arial" w:cs="Arial"/>
                <w:sz w:val="22"/>
                <w:szCs w:val="22"/>
              </w:rPr>
            </w:pPr>
            <w:permStart w:id="966938250" w:edGrp="everyone"/>
            <w:r>
              <w:rPr>
                <w:rFonts w:ascii="Arial" w:hAnsi="Arial" w:cs="Arial"/>
                <w:color w:val="1A1E71"/>
                <w:lang w:val="en-GB" w:eastAsia="en-AU"/>
              </w:rPr>
              <w:t>The hatching lines represent the material type in contact with the cutting plane, as illustrated by the key/legend.</w:t>
            </w:r>
            <w:permEnd w:id="966938250"/>
          </w:p>
        </w:tc>
        <w:permStart w:id="963149460"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63149460" w:displacedByCustomXml="prev"/>
      </w:tr>
    </w:tbl>
    <w:p w:rsidR="005460F8" w:rsidRPr="005460F8" w:rsidRDefault="005460F8" w:rsidP="005460F8">
      <w:pPr>
        <w:rPr>
          <w:rFonts w:ascii="Arial" w:hAnsi="Arial" w:cs="Arial"/>
          <w:sz w:val="22"/>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rPr>
          <w:rFonts w:ascii="Arial" w:hAnsi="Arial"/>
          <w:b/>
        </w:rPr>
      </w:pPr>
      <w:bookmarkStart w:id="22"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22"/>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B1D1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872370082"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8723700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1109996775"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09996775" w:displacedByCustomXml="prev"/>
      </w:tr>
      <w:tr w:rsidR="005460F8" w:rsidRPr="005460F8" w:rsidTr="00FB1D1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374825383"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748253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sz w:val="20"/>
        </w:rPr>
      </w:pPr>
    </w:p>
    <w:p w:rsidR="005460F8" w:rsidRPr="005460F8" w:rsidRDefault="005460F8" w:rsidP="005460F8">
      <w:pPr>
        <w:numPr>
          <w:ilvl w:val="0"/>
          <w:numId w:val="67"/>
        </w:numPr>
        <w:ind w:left="709" w:hanging="709"/>
        <w:rPr>
          <w:rFonts w:ascii="Arial" w:hAnsi="Arial"/>
          <w:b/>
        </w:rPr>
      </w:pPr>
      <w:bookmarkStart w:id="23" w:name="_Ref1653501"/>
      <w:r w:rsidRPr="005460F8">
        <w:rPr>
          <w:rFonts w:ascii="Arial" w:hAnsi="Arial"/>
          <w:b/>
        </w:rPr>
        <w:t>Which of the following information should be included in the title block for a sketch/drawing? Tick all that apply.</w:t>
      </w:r>
      <w:bookmarkEnd w:id="23"/>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rsidTr="00FB1D12">
        <w:tc>
          <w:tcPr>
            <w:tcW w:w="610"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460F8" w:rsidRPr="005460F8" w:rsidRDefault="005460F8" w:rsidP="005460F8">
            <w:pPr>
              <w:keepNext/>
              <w:ind w:left="993" w:hanging="993"/>
              <w:jc w:val="center"/>
            </w:pPr>
            <w:r w:rsidRPr="005460F8">
              <w:t>Possible Answers</w:t>
            </w:r>
          </w:p>
        </w:tc>
        <w:permStart w:id="1222868551"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222868551" w:displacedByCustomXml="prev"/>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75258695"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67525869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423114475"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42311447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93486463"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9348646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664494553"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66449455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800612662"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800612662" w:displacedByCustomXml="prev"/>
        <w:tc>
          <w:tcPr>
            <w:tcW w:w="3514" w:type="pct"/>
            <w:tcBorders>
              <w:top w:val="single" w:sz="4" w:space="0" w:color="auto"/>
              <w:left w:val="single" w:sz="4" w:space="0" w:color="auto"/>
              <w:right w:val="single" w:sz="12" w:space="0" w:color="auto"/>
            </w:tcBorders>
            <w:shd w:val="clear" w:color="auto" w:fill="auto"/>
            <w:vAlign w:val="center"/>
          </w:tcPr>
          <w:p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1191253648"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191253648"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883565217"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883565217"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712404653"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712404653"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r w:rsidR="005460F8" w:rsidRPr="005460F8" w:rsidTr="00FB1D12">
        <w:trPr>
          <w:trHeight w:val="425"/>
          <w:hidden/>
        </w:trPr>
        <w:tc>
          <w:tcPr>
            <w:tcW w:w="610"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654598171"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654598171" w:displacedByCustomXml="prev"/>
        <w:tc>
          <w:tcPr>
            <w:tcW w:w="3514" w:type="pct"/>
            <w:tcBorders>
              <w:left w:val="single" w:sz="4" w:space="0" w:color="auto"/>
              <w:right w:val="single" w:sz="12" w:space="0" w:color="auto"/>
            </w:tcBorders>
            <w:shd w:val="clear" w:color="auto" w:fill="auto"/>
            <w:vAlign w:val="center"/>
          </w:tcPr>
          <w:p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0"/>
          <w:szCs w:val="22"/>
        </w:rPr>
      </w:pPr>
    </w:p>
    <w:p w:rsidR="005460F8" w:rsidRPr="005460F8" w:rsidRDefault="005460F8" w:rsidP="005460F8">
      <w:pPr>
        <w:ind w:right="-24"/>
        <w:rPr>
          <w:rFonts w:ascii="Arial" w:hAnsi="Arial" w:cs="Arial"/>
          <w:sz w:val="20"/>
          <w:szCs w:val="22"/>
        </w:rPr>
      </w:pPr>
    </w:p>
    <w:p w:rsidR="005460F8" w:rsidRPr="005460F8" w:rsidRDefault="005460F8" w:rsidP="005460F8">
      <w:pPr>
        <w:numPr>
          <w:ilvl w:val="0"/>
          <w:numId w:val="67"/>
        </w:numPr>
        <w:ind w:left="709" w:hanging="709"/>
        <w:rPr>
          <w:rFonts w:ascii="Arial" w:hAnsi="Arial"/>
          <w:b/>
        </w:rPr>
      </w:pPr>
      <w:bookmarkStart w:id="24"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4"/>
    </w:p>
    <w:p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rsidTr="00FB1D12">
        <w:trPr>
          <w:trHeight w:val="510"/>
        </w:trPr>
        <w:tc>
          <w:tcPr>
            <w:tcW w:w="1556"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permStart w:id="530531556"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460F8" w:rsidRPr="005460F8" w:rsidRDefault="004E617A"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5305315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keepNext/>
              <w:ind w:left="993" w:hanging="993"/>
              <w:rPr>
                <w:rFonts w:ascii="Arial" w:hAnsi="Arial" w:cs="Arial"/>
                <w:sz w:val="44"/>
                <w:szCs w:val="44"/>
              </w:rPr>
            </w:pPr>
          </w:p>
        </w:tc>
        <w:permStart w:id="340748902"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40748902" w:displacedByCustomXml="prev"/>
      </w:tr>
      <w:tr w:rsidR="005460F8" w:rsidRPr="005460F8" w:rsidTr="00FB1D12">
        <w:trPr>
          <w:trHeight w:val="510"/>
          <w:hidden/>
        </w:trPr>
        <w:tc>
          <w:tcPr>
            <w:tcW w:w="1556" w:type="pct"/>
            <w:tcBorders>
              <w:top w:val="nil"/>
              <w:left w:val="nil"/>
              <w:bottom w:val="nil"/>
              <w:right w:val="single" w:sz="12" w:space="0" w:color="auto"/>
            </w:tcBorders>
          </w:tcPr>
          <w:p w:rsidR="005460F8" w:rsidRPr="005460F8" w:rsidRDefault="005460F8" w:rsidP="005460F8">
            <w:pPr>
              <w:ind w:left="993" w:hanging="993"/>
              <w:jc w:val="center"/>
              <w:rPr>
                <w:vanish/>
              </w:rPr>
            </w:pPr>
          </w:p>
        </w:tc>
        <w:permStart w:id="450305142"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503051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rsidR="005460F8" w:rsidRPr="005460F8" w:rsidRDefault="005460F8" w:rsidP="005460F8">
            <w:pPr>
              <w:ind w:left="993" w:hanging="993"/>
            </w:pPr>
          </w:p>
        </w:tc>
        <w:tc>
          <w:tcPr>
            <w:tcW w:w="336" w:type="pct"/>
            <w:tcBorders>
              <w:top w:val="nil"/>
              <w:left w:val="nil"/>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25" w:name="_Ref1653930"/>
      <w:r w:rsidRPr="005460F8">
        <w:rPr>
          <w:rFonts w:ascii="Arial" w:eastAsiaTheme="minorEastAsia" w:hAnsi="Arial"/>
          <w:b/>
          <w:kern w:val="24"/>
        </w:rPr>
        <w:t>Explain why it is good practice to have a single repository for sketches/drawings.</w:t>
      </w:r>
      <w:bookmarkEnd w:id="25"/>
    </w:p>
    <w:p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rsidTr="00FB1D12">
        <w:trPr>
          <w:trHeight w:val="2494"/>
        </w:trPr>
        <w:tc>
          <w:tcPr>
            <w:tcW w:w="1027" w:type="dxa"/>
            <w:tcBorders>
              <w:top w:val="nil"/>
              <w:left w:val="nil"/>
              <w:bottom w:val="nil"/>
              <w:right w:val="single" w:sz="4" w:space="0" w:color="auto"/>
            </w:tcBorders>
          </w:tcPr>
          <w:p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E617A" w:rsidRDefault="004E617A" w:rsidP="004E617A">
            <w:pPr>
              <w:autoSpaceDE w:val="0"/>
              <w:autoSpaceDN w:val="0"/>
              <w:adjustRightInd w:val="0"/>
              <w:jc w:val="both"/>
              <w:rPr>
                <w:rFonts w:ascii="Arial" w:hAnsi="Arial" w:cs="Arial"/>
                <w:color w:val="1A1E71"/>
                <w:lang w:val="en-GB" w:eastAsia="en-AU"/>
              </w:rPr>
            </w:pPr>
            <w:permStart w:id="750275976" w:edGrp="everyone"/>
            <w:r>
              <w:rPr>
                <w:rFonts w:ascii="Arial" w:hAnsi="Arial" w:cs="Arial"/>
                <w:color w:val="1A1E71"/>
                <w:lang w:val="en-GB" w:eastAsia="en-AU"/>
              </w:rPr>
              <w:t xml:space="preserve">It is important to have a central location where documents are stored to ensure there is a reference point to check that the sketches/drawings being used are the most current. </w:t>
            </w:r>
          </w:p>
          <w:p w:rsidR="004E617A" w:rsidRDefault="004E617A" w:rsidP="004E617A">
            <w:pPr>
              <w:autoSpaceDE w:val="0"/>
              <w:autoSpaceDN w:val="0"/>
              <w:adjustRightInd w:val="0"/>
              <w:jc w:val="both"/>
              <w:rPr>
                <w:rFonts w:ascii="Arial" w:hAnsi="Arial" w:cs="Arial"/>
                <w:color w:val="1A1E71"/>
                <w:lang w:val="en-GB" w:eastAsia="en-AU"/>
              </w:rPr>
            </w:pPr>
          </w:p>
          <w:p w:rsidR="005460F8" w:rsidRPr="005460F8" w:rsidRDefault="004E617A" w:rsidP="005460F8">
            <w:pPr>
              <w:rPr>
                <w:rFonts w:ascii="Arial" w:hAnsi="Arial" w:cs="Arial"/>
                <w:sz w:val="22"/>
                <w:szCs w:val="22"/>
              </w:rPr>
            </w:pPr>
            <w:r>
              <w:rPr>
                <w:rFonts w:ascii="Arial" w:hAnsi="Arial" w:cs="Arial"/>
                <w:color w:val="1A1E71"/>
                <w:lang w:val="en-GB" w:eastAsia="en-AU"/>
              </w:rPr>
              <w:t>The title block of a document, provides the history of that document, but not if any future changes have been made.</w:t>
            </w:r>
            <w:permEnd w:id="750275976"/>
          </w:p>
        </w:tc>
        <w:permStart w:id="1096967926"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096967926" w:displacedByCustomXml="prev"/>
      </w:tr>
    </w:tbl>
    <w:p w:rsidR="005460F8" w:rsidRPr="005460F8" w:rsidRDefault="005460F8" w:rsidP="005460F8">
      <w:pPr>
        <w:rPr>
          <w:rFonts w:ascii="Arial" w:hAnsi="Arial" w:cs="Arial"/>
          <w:sz w:val="22"/>
          <w:szCs w:val="22"/>
        </w:rPr>
      </w:pPr>
    </w:p>
    <w:p w:rsidR="005460F8" w:rsidRPr="005460F8" w:rsidRDefault="005460F8" w:rsidP="005460F8">
      <w:pPr>
        <w:rPr>
          <w:rFonts w:ascii="Arial" w:hAnsi="Arial" w:cs="Arial"/>
          <w:sz w:val="22"/>
          <w:szCs w:val="22"/>
        </w:rPr>
      </w:pPr>
    </w:p>
    <w:p w:rsidR="005460F8" w:rsidRPr="005460F8" w:rsidRDefault="005460F8" w:rsidP="005460F8">
      <w:pPr>
        <w:numPr>
          <w:ilvl w:val="0"/>
          <w:numId w:val="67"/>
        </w:numPr>
        <w:ind w:left="709" w:hanging="709"/>
        <w:rPr>
          <w:rFonts w:ascii="Arial" w:hAnsi="Arial"/>
          <w:b/>
        </w:rPr>
      </w:pPr>
      <w:bookmarkStart w:id="26" w:name="_Ref355889"/>
      <w:bookmarkStart w:id="27" w:name="_Ref1653905"/>
      <w:r w:rsidRPr="005460F8">
        <w:rPr>
          <w:rFonts w:ascii="Arial" w:hAnsi="Arial"/>
          <w:b/>
        </w:rPr>
        <w:t>Name the Regulation and identify the section that outlines the requirement for structure designers to produce a safety report.</w:t>
      </w:r>
      <w:bookmarkEnd w:id="26"/>
      <w:r w:rsidRPr="005460F8">
        <w:rPr>
          <w:rFonts w:ascii="Arial" w:hAnsi="Arial"/>
          <w:b/>
        </w:rPr>
        <w:t xml:space="preserve"> </w:t>
      </w:r>
      <w:r w:rsidRPr="005460F8">
        <w:rPr>
          <w:rFonts w:ascii="Arial" w:hAnsi="Arial"/>
          <w:b/>
        </w:rPr>
        <w:br/>
        <w:t>Briefly describe the requirements.</w:t>
      </w:r>
      <w:bookmarkEnd w:id="27"/>
      <w:r w:rsidRPr="005460F8">
        <w:rPr>
          <w:rFonts w:ascii="Arial" w:hAnsi="Arial"/>
          <w:b/>
        </w:rPr>
        <w:t xml:space="preserve"> </w:t>
      </w:r>
    </w:p>
    <w:p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rsidTr="00FB1D12">
        <w:tc>
          <w:tcPr>
            <w:tcW w:w="624" w:type="pct"/>
            <w:tcBorders>
              <w:top w:val="nil"/>
              <w:left w:val="nil"/>
              <w:bottom w:val="nil"/>
              <w:right w:val="single" w:sz="12" w:space="0" w:color="auto"/>
            </w:tcBorders>
            <w:shd w:val="clear" w:color="auto" w:fill="auto"/>
          </w:tcPr>
          <w:p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5460F8" w:rsidRPr="005460F8" w:rsidRDefault="005460F8" w:rsidP="005460F8">
            <w:pPr>
              <w:keepNext/>
              <w:ind w:left="993" w:right="82" w:hanging="993"/>
              <w:jc w:val="center"/>
            </w:pPr>
            <w:r w:rsidRPr="005460F8">
              <w:t>Requirements</w:t>
            </w:r>
          </w:p>
        </w:tc>
        <w:permStart w:id="188557904"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8557904" w:displacedByCustomXml="prev"/>
      </w:tr>
      <w:tr w:rsidR="005460F8" w:rsidRPr="005460F8" w:rsidTr="00FB1D12">
        <w:trPr>
          <w:trHeight w:val="2268"/>
          <w:hidden/>
        </w:trPr>
        <w:tc>
          <w:tcPr>
            <w:tcW w:w="624" w:type="pct"/>
            <w:tcBorders>
              <w:top w:val="nil"/>
              <w:left w:val="nil"/>
              <w:bottom w:val="nil"/>
              <w:right w:val="single" w:sz="12" w:space="0" w:color="auto"/>
            </w:tcBorders>
          </w:tcPr>
          <w:p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5460F8" w:rsidRPr="005460F8" w:rsidRDefault="0074715C" w:rsidP="005460F8">
            <w:pPr>
              <w:rPr>
                <w:rFonts w:ascii="Arial" w:hAnsi="Arial" w:cs="Arial"/>
                <w:sz w:val="22"/>
                <w:szCs w:val="22"/>
              </w:rPr>
            </w:pPr>
            <w:permStart w:id="1479361795" w:edGrp="everyone"/>
            <w:r>
              <w:rPr>
                <w:rFonts w:ascii="Arial" w:hAnsi="Arial" w:cs="Arial"/>
                <w:sz w:val="22"/>
                <w:szCs w:val="22"/>
              </w:rPr>
              <w:t xml:space="preserve">s295 of WHS Regulation 2011 </w:t>
            </w:r>
            <w:permEnd w:id="1479361795"/>
          </w:p>
        </w:tc>
        <w:tc>
          <w:tcPr>
            <w:tcW w:w="2559" w:type="pct"/>
            <w:tcBorders>
              <w:top w:val="single" w:sz="12" w:space="0" w:color="auto"/>
              <w:left w:val="single" w:sz="4" w:space="0" w:color="auto"/>
            </w:tcBorders>
            <w:shd w:val="clear" w:color="auto" w:fill="auto"/>
            <w:vAlign w:val="center"/>
          </w:tcPr>
          <w:p w:rsidR="0074715C" w:rsidRDefault="0074715C" w:rsidP="0074715C">
            <w:permStart w:id="1246629203" w:edGrp="everyone"/>
            <w:r>
              <w:t xml:space="preserve">295 Designer must give safety report to person who commissions design (1) The designer of a structure or any part of a structure that is to be constructed must give the person conducting a business or undertaking who commissioned the design a written report that specifies the hazards relating to the design of the structure that, so far as the designer is reasonably aware— [s 296] Work Health and Safety Regulation 2011 Chapter 6 Construction work Current as at 1 July 2019—revised version Page 247 Authorised by the Parliamentary Counsel (a) create a risk to the health or safety of persons who are to carry out any construction work on the structure or part; and (b) are associated only with the particular design and not with other designs of the same type of structure. Maximum penalty— (a) for an individual—121/2 penalty units; or (b) for a body corporate—60 penalty units. Note— In relation to the separate penalty for an individual and a body corporate, see the note to section 50(2). (2) If the person conducting a business or undertaking who commissions a construction project did not commission the design of the construction project, the person must take all reasonable steps to obtain a copy of the written report mentioned in </w:t>
            </w:r>
            <w:r>
              <w:lastRenderedPageBreak/>
              <w:t>subsection (1) in relation to that design. Maximum penalty— (a) for an individual—121/2 penalty units; or (b) for a body corporate—60 penalty units. Note— In relation to the separate penalty for an individual and a body corporate, see the note to section 50(2)</w:t>
            </w:r>
          </w:p>
          <w:permEnd w:id="1246629203"/>
          <w:p w:rsidR="005460F8" w:rsidRPr="005460F8" w:rsidRDefault="005460F8" w:rsidP="005460F8">
            <w:pPr>
              <w:rPr>
                <w:rFonts w:ascii="Arial" w:hAnsi="Arial" w:cs="Arial"/>
                <w:sz w:val="22"/>
                <w:szCs w:val="22"/>
              </w:rPr>
            </w:pPr>
          </w:p>
        </w:tc>
        <w:tc>
          <w:tcPr>
            <w:tcW w:w="335" w:type="pct"/>
            <w:tcBorders>
              <w:top w:val="nil"/>
              <w:left w:val="single" w:sz="12" w:space="0" w:color="auto"/>
              <w:bottom w:val="nil"/>
              <w:right w:val="nil"/>
            </w:tcBorders>
          </w:tcPr>
          <w:p w:rsidR="005460F8" w:rsidRPr="005460F8" w:rsidRDefault="005460F8" w:rsidP="005460F8">
            <w:pPr>
              <w:ind w:left="993" w:hanging="993"/>
            </w:pPr>
          </w:p>
        </w:tc>
      </w:tr>
    </w:tbl>
    <w:p w:rsidR="005460F8" w:rsidRPr="005460F8" w:rsidRDefault="005460F8" w:rsidP="005460F8">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rsidR="005460F8" w:rsidRPr="004932A4" w:rsidRDefault="00FB1D12"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rsidR="005460F8" w:rsidRPr="004932A4" w:rsidRDefault="00FB1D12"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rsidR="005460F8" w:rsidRDefault="005460F8" w:rsidP="005460F8">
      <w:pPr>
        <w:ind w:left="709" w:right="-24" w:hanging="709"/>
        <w:rPr>
          <w:rFonts w:ascii="Arial" w:hAnsi="Arial" w:cs="Arial"/>
          <w:sz w:val="22"/>
          <w:szCs w:val="22"/>
        </w:rPr>
      </w:pPr>
    </w:p>
    <w:p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rsidTr="00FB1D1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5460F8" w:rsidRDefault="005460F8" w:rsidP="00FB1D12">
            <w:pPr>
              <w:ind w:right="-24"/>
              <w:jc w:val="center"/>
              <w:rPr>
                <w:rFonts w:ascii="Arial" w:hAnsi="Arial" w:cs="Arial"/>
                <w:b/>
              </w:rPr>
            </w:pPr>
            <w:r w:rsidRPr="00F01505">
              <w:rPr>
                <w:rFonts w:ascii="Arial" w:hAnsi="Arial" w:cs="Arial"/>
                <w:b/>
              </w:rPr>
              <w:t>PRACTICAL ASSESSMENT INSTRUCTIONS</w:t>
            </w:r>
          </w:p>
          <w:p w:rsidR="005460F8" w:rsidRPr="00F01505" w:rsidRDefault="005460F8" w:rsidP="00FB1D12">
            <w:pPr>
              <w:ind w:right="-24"/>
              <w:jc w:val="center"/>
              <w:rPr>
                <w:rFonts w:ascii="Arial" w:hAnsi="Arial" w:cs="Arial"/>
                <w:b/>
              </w:rPr>
            </w:pPr>
          </w:p>
          <w:p w:rsidR="005460F8" w:rsidRPr="00F01505" w:rsidRDefault="005460F8" w:rsidP="00FB1D12">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5460F8" w:rsidRPr="00F01505" w:rsidRDefault="005460F8" w:rsidP="00FB1D12">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5460F8" w:rsidRDefault="005460F8" w:rsidP="00FB1D12">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5460F8" w:rsidRPr="00F01505" w:rsidRDefault="005460F8" w:rsidP="00FB1D12">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5460F8" w:rsidRPr="00F01505" w:rsidRDefault="005460F8" w:rsidP="00FB1D12">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5460F8" w:rsidRPr="00F01505" w:rsidRDefault="005460F8" w:rsidP="00FB1D12">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rsidTr="00FB1D12">
        <w:tc>
          <w:tcPr>
            <w:tcW w:w="2552" w:type="dxa"/>
            <w:tcBorders>
              <w:top w:val="nil"/>
              <w:left w:val="nil"/>
              <w:bottom w:val="nil"/>
              <w:right w:val="nil"/>
            </w:tcBorders>
          </w:tcPr>
          <w:p w:rsidR="005460F8" w:rsidRPr="001C4084" w:rsidRDefault="005460F8" w:rsidP="00FB1D1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460F8" w:rsidRPr="001C4084" w:rsidRDefault="006352D8" w:rsidP="00FB1D12">
            <w:pPr>
              <w:ind w:right="-24"/>
              <w:rPr>
                <w:rFonts w:ascii="Arial" w:hAnsi="Arial" w:cs="Arial"/>
                <w:sz w:val="22"/>
                <w:szCs w:val="22"/>
              </w:rPr>
            </w:pPr>
            <w:permStart w:id="8082063" w:edGrp="everyone"/>
            <w:r>
              <w:rPr>
                <w:rFonts w:ascii="Arial" w:hAnsi="Arial" w:cs="Arial"/>
                <w:sz w:val="22"/>
                <w:szCs w:val="22"/>
              </w:rPr>
              <w:t>CARLOS GARCIA</w:t>
            </w:r>
            <w:permEnd w:id="8082063"/>
          </w:p>
        </w:tc>
      </w:tr>
      <w:tr w:rsidR="005460F8" w:rsidRPr="0047156F" w:rsidTr="00FB1D12">
        <w:tc>
          <w:tcPr>
            <w:tcW w:w="2552" w:type="dxa"/>
            <w:tcBorders>
              <w:top w:val="nil"/>
              <w:left w:val="nil"/>
              <w:bottom w:val="nil"/>
              <w:right w:val="nil"/>
            </w:tcBorders>
          </w:tcPr>
          <w:p w:rsidR="005460F8" w:rsidRPr="0047156F" w:rsidRDefault="005460F8" w:rsidP="00FB1D1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FB1D12">
            <w:pPr>
              <w:ind w:right="-24"/>
              <w:rPr>
                <w:rFonts w:ascii="Arial" w:hAnsi="Arial" w:cs="Arial"/>
                <w:sz w:val="22"/>
                <w:szCs w:val="22"/>
              </w:rPr>
            </w:pPr>
          </w:p>
        </w:tc>
      </w:tr>
      <w:tr w:rsidR="005460F8" w:rsidRPr="00830749" w:rsidTr="00FB1D12">
        <w:tc>
          <w:tcPr>
            <w:tcW w:w="2552" w:type="dxa"/>
            <w:tcBorders>
              <w:top w:val="nil"/>
              <w:left w:val="nil"/>
              <w:bottom w:val="nil"/>
              <w:right w:val="nil"/>
            </w:tcBorders>
          </w:tcPr>
          <w:p w:rsidR="005460F8" w:rsidRPr="001C4084" w:rsidRDefault="005460F8" w:rsidP="00FB1D12">
            <w:pPr>
              <w:ind w:right="-24"/>
              <w:rPr>
                <w:rFonts w:ascii="Arial" w:hAnsi="Arial" w:cs="Arial"/>
                <w:sz w:val="22"/>
                <w:szCs w:val="22"/>
              </w:rPr>
            </w:pPr>
            <w:r>
              <w:rPr>
                <w:rFonts w:ascii="Arial" w:hAnsi="Arial" w:cs="Arial"/>
                <w:sz w:val="22"/>
                <w:szCs w:val="22"/>
              </w:rPr>
              <w:t>Participant signature</w:t>
            </w:r>
          </w:p>
        </w:tc>
        <w:permStart w:id="1625320277"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5460F8" w:rsidRPr="00DD7A44" w:rsidRDefault="005460F8" w:rsidP="00FB1D1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42372C2" wp14:editId="7EF63E1C">
                      <wp:extent cx="546286"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tretch>
                                <a:fillRect/>
                              </a:stretch>
                            </pic:blipFill>
                            <pic:spPr bwMode="auto">
                              <a:xfrm>
                                <a:off x="0" y="0"/>
                                <a:ext cx="546286" cy="428625"/>
                              </a:xfrm>
                              <a:prstGeom prst="rect">
                                <a:avLst/>
                              </a:prstGeom>
                              <a:noFill/>
                              <a:ln>
                                <a:noFill/>
                              </a:ln>
                            </pic:spPr>
                          </pic:pic>
                        </a:graphicData>
                      </a:graphic>
                    </wp:inline>
                  </w:drawing>
                </w:r>
              </w:p>
            </w:tc>
          </w:sdtContent>
        </w:sdt>
        <w:permEnd w:id="1625320277" w:displacedByCustomXml="prev"/>
      </w:tr>
      <w:tr w:rsidR="005460F8" w:rsidRPr="00830749" w:rsidTr="00FB1D12">
        <w:tc>
          <w:tcPr>
            <w:tcW w:w="2552" w:type="dxa"/>
            <w:tcBorders>
              <w:top w:val="nil"/>
              <w:left w:val="nil"/>
              <w:bottom w:val="nil"/>
              <w:right w:val="nil"/>
            </w:tcBorders>
          </w:tcPr>
          <w:p w:rsidR="005460F8" w:rsidRDefault="005460F8" w:rsidP="00FB1D1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1C4084" w:rsidRDefault="005460F8" w:rsidP="00FB1D12">
            <w:pPr>
              <w:ind w:right="-24"/>
              <w:rPr>
                <w:rFonts w:ascii="Arial" w:hAnsi="Arial" w:cs="Arial"/>
                <w:sz w:val="22"/>
                <w:szCs w:val="22"/>
              </w:rPr>
            </w:pPr>
          </w:p>
        </w:tc>
      </w:tr>
      <w:tr w:rsidR="005460F8" w:rsidRPr="0077428E" w:rsidTr="00FB1D12">
        <w:tc>
          <w:tcPr>
            <w:tcW w:w="2552" w:type="dxa"/>
            <w:tcBorders>
              <w:top w:val="nil"/>
              <w:left w:val="nil"/>
              <w:bottom w:val="nil"/>
              <w:right w:val="nil"/>
            </w:tcBorders>
          </w:tcPr>
          <w:p w:rsidR="005460F8" w:rsidRPr="0077428E" w:rsidRDefault="005460F8" w:rsidP="00FB1D12">
            <w:pPr>
              <w:ind w:right="-24"/>
              <w:rPr>
                <w:rFonts w:ascii="Arial" w:hAnsi="Arial" w:cs="Arial"/>
                <w:sz w:val="22"/>
                <w:szCs w:val="22"/>
              </w:rPr>
            </w:pPr>
            <w:r w:rsidRPr="0077428E">
              <w:rPr>
                <w:rFonts w:ascii="Arial" w:hAnsi="Arial" w:cs="Arial"/>
                <w:sz w:val="22"/>
                <w:szCs w:val="22"/>
              </w:rPr>
              <w:t>Date</w:t>
            </w:r>
          </w:p>
        </w:tc>
        <w:permStart w:id="1655312500" w:edGrp="everyone" w:displacedByCustomXml="next"/>
        <w:sdt>
          <w:sdtPr>
            <w:rPr>
              <w:rFonts w:ascii="Arial" w:hAnsi="Arial" w:cs="Arial"/>
              <w:sz w:val="22"/>
              <w:szCs w:val="22"/>
            </w:rPr>
            <w:id w:val="-1582360681"/>
            <w:placeholder>
              <w:docPart w:val="2751C0C10B3E4C24AF01D85F9D981E3D"/>
            </w:placeholder>
            <w:date w:fullDate="2020-03-0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5460F8" w:rsidRPr="00DD7A44" w:rsidRDefault="006352D8" w:rsidP="00FB1D12">
                <w:pPr>
                  <w:ind w:right="-24"/>
                  <w:rPr>
                    <w:rFonts w:ascii="Arial" w:hAnsi="Arial" w:cs="Arial"/>
                    <w:sz w:val="22"/>
                    <w:szCs w:val="22"/>
                  </w:rPr>
                </w:pPr>
                <w:r>
                  <w:rPr>
                    <w:rFonts w:ascii="Arial" w:hAnsi="Arial" w:cs="Arial"/>
                    <w:sz w:val="22"/>
                    <w:szCs w:val="22"/>
                  </w:rPr>
                  <w:t>9/03/2020</w:t>
                </w:r>
              </w:p>
            </w:tc>
          </w:sdtContent>
        </w:sdt>
        <w:permEnd w:id="1655312500" w:displacedByCustomXml="prev"/>
      </w:tr>
    </w:tbl>
    <w:p w:rsidR="005460F8"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rsidTr="00FB1D12">
        <w:tc>
          <w:tcPr>
            <w:tcW w:w="2552" w:type="dxa"/>
            <w:tcBorders>
              <w:top w:val="nil"/>
              <w:left w:val="nil"/>
              <w:bottom w:val="nil"/>
              <w:right w:val="nil"/>
            </w:tcBorders>
          </w:tcPr>
          <w:p w:rsidR="005460F8" w:rsidRPr="0032118C" w:rsidRDefault="005460F8" w:rsidP="00FB1D1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460F8" w:rsidRPr="0032118C" w:rsidRDefault="005460F8" w:rsidP="00FB1D12">
            <w:pPr>
              <w:ind w:right="-24"/>
              <w:rPr>
                <w:rFonts w:ascii="Arial" w:hAnsi="Arial" w:cs="Arial"/>
                <w:sz w:val="22"/>
                <w:szCs w:val="22"/>
              </w:rPr>
            </w:pPr>
            <w:permStart w:id="535505693" w:edGrp="everyone"/>
            <w:permEnd w:id="535505693"/>
          </w:p>
        </w:tc>
      </w:tr>
      <w:tr w:rsidR="005460F8" w:rsidRPr="0047156F" w:rsidTr="00FB1D12">
        <w:trPr>
          <w:trHeight w:val="113"/>
        </w:trPr>
        <w:tc>
          <w:tcPr>
            <w:tcW w:w="2552" w:type="dxa"/>
            <w:tcBorders>
              <w:top w:val="nil"/>
              <w:left w:val="nil"/>
              <w:bottom w:val="nil"/>
              <w:right w:val="nil"/>
            </w:tcBorders>
          </w:tcPr>
          <w:p w:rsidR="005460F8" w:rsidRPr="0047156F" w:rsidRDefault="005460F8" w:rsidP="00FB1D1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47156F" w:rsidRDefault="005460F8" w:rsidP="00FB1D12">
            <w:pPr>
              <w:ind w:right="-24"/>
              <w:rPr>
                <w:rFonts w:ascii="Arial" w:hAnsi="Arial" w:cs="Arial"/>
                <w:sz w:val="22"/>
                <w:szCs w:val="22"/>
              </w:rPr>
            </w:pPr>
          </w:p>
        </w:tc>
      </w:tr>
      <w:tr w:rsidR="005460F8" w:rsidRPr="0032118C" w:rsidTr="00FB1D12">
        <w:tc>
          <w:tcPr>
            <w:tcW w:w="2552" w:type="dxa"/>
            <w:tcBorders>
              <w:top w:val="nil"/>
              <w:left w:val="nil"/>
              <w:bottom w:val="nil"/>
              <w:right w:val="nil"/>
            </w:tcBorders>
          </w:tcPr>
          <w:p w:rsidR="005460F8" w:rsidRPr="0032118C" w:rsidRDefault="005460F8" w:rsidP="00FB1D1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5840561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5460F8" w:rsidRPr="00DD7A44" w:rsidRDefault="005460F8" w:rsidP="00FB1D1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7B9BCDF" wp14:editId="3B8F84D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8405616" w:displacedByCustomXml="prev"/>
      </w:tr>
      <w:tr w:rsidR="005460F8" w:rsidRPr="0032118C" w:rsidTr="00FB1D12">
        <w:tc>
          <w:tcPr>
            <w:tcW w:w="2552" w:type="dxa"/>
            <w:tcBorders>
              <w:top w:val="nil"/>
              <w:left w:val="nil"/>
              <w:bottom w:val="nil"/>
              <w:right w:val="nil"/>
            </w:tcBorders>
          </w:tcPr>
          <w:p w:rsidR="005460F8" w:rsidRDefault="005460F8" w:rsidP="00FB1D12">
            <w:pPr>
              <w:ind w:right="-24"/>
              <w:rPr>
                <w:rFonts w:ascii="Arial" w:hAnsi="Arial" w:cs="Arial"/>
                <w:sz w:val="22"/>
                <w:szCs w:val="22"/>
              </w:rPr>
            </w:pPr>
          </w:p>
        </w:tc>
        <w:tc>
          <w:tcPr>
            <w:tcW w:w="6520" w:type="dxa"/>
            <w:tcBorders>
              <w:top w:val="single" w:sz="8" w:space="0" w:color="auto"/>
              <w:left w:val="nil"/>
              <w:bottom w:val="nil"/>
              <w:right w:val="nil"/>
            </w:tcBorders>
          </w:tcPr>
          <w:p w:rsidR="005460F8" w:rsidRPr="0032118C" w:rsidRDefault="005460F8" w:rsidP="00FB1D12">
            <w:pPr>
              <w:ind w:right="-24"/>
              <w:rPr>
                <w:rFonts w:ascii="Arial" w:hAnsi="Arial" w:cs="Arial"/>
                <w:sz w:val="22"/>
                <w:szCs w:val="22"/>
              </w:rPr>
            </w:pPr>
          </w:p>
        </w:tc>
      </w:tr>
      <w:tr w:rsidR="005460F8" w:rsidRPr="0077428E" w:rsidTr="00FB1D12">
        <w:tc>
          <w:tcPr>
            <w:tcW w:w="2552" w:type="dxa"/>
            <w:tcBorders>
              <w:top w:val="nil"/>
              <w:left w:val="nil"/>
              <w:bottom w:val="nil"/>
              <w:right w:val="nil"/>
            </w:tcBorders>
          </w:tcPr>
          <w:p w:rsidR="005460F8" w:rsidRPr="0077428E" w:rsidRDefault="005460F8" w:rsidP="00FB1D12">
            <w:pPr>
              <w:ind w:right="-24"/>
              <w:rPr>
                <w:rFonts w:ascii="Arial" w:hAnsi="Arial" w:cs="Arial"/>
                <w:sz w:val="22"/>
                <w:szCs w:val="22"/>
              </w:rPr>
            </w:pPr>
            <w:r w:rsidRPr="0077428E">
              <w:rPr>
                <w:rFonts w:ascii="Arial" w:hAnsi="Arial" w:cs="Arial"/>
                <w:sz w:val="22"/>
                <w:szCs w:val="22"/>
              </w:rPr>
              <w:t>Date</w:t>
            </w:r>
          </w:p>
        </w:tc>
        <w:permStart w:id="1400912918" w:edGrp="everyone"/>
        <w:tc>
          <w:tcPr>
            <w:tcW w:w="6520" w:type="dxa"/>
            <w:tcBorders>
              <w:top w:val="nil"/>
              <w:left w:val="nil"/>
              <w:bottom w:val="single" w:sz="8" w:space="0" w:color="auto"/>
              <w:right w:val="nil"/>
            </w:tcBorders>
          </w:tcPr>
          <w:p w:rsidR="005460F8" w:rsidRPr="00DD7A44" w:rsidRDefault="00FB1D12" w:rsidP="00FB1D12">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400912918"/>
          </w:p>
        </w:tc>
      </w:tr>
    </w:tbl>
    <w:p w:rsidR="005460F8" w:rsidRPr="0077428E" w:rsidRDefault="005460F8" w:rsidP="005460F8">
      <w:pPr>
        <w:ind w:right="-24"/>
        <w:rPr>
          <w:rFonts w:ascii="Arial" w:hAnsi="Arial" w:cs="Arial"/>
          <w:sz w:val="22"/>
          <w:szCs w:val="22"/>
        </w:rPr>
      </w:pPr>
    </w:p>
    <w:p w:rsidR="005460F8" w:rsidRDefault="005460F8" w:rsidP="005460F8">
      <w:pPr>
        <w:ind w:right="-24"/>
        <w:rPr>
          <w:rFonts w:ascii="Arial" w:hAnsi="Arial" w:cs="Arial"/>
          <w:sz w:val="22"/>
          <w:szCs w:val="22"/>
        </w:rPr>
      </w:pPr>
    </w:p>
    <w:p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rsidTr="00FB1D12">
        <w:trPr>
          <w:trHeight w:val="217"/>
          <w:jc w:val="center"/>
        </w:trPr>
        <w:tc>
          <w:tcPr>
            <w:tcW w:w="2528" w:type="dxa"/>
            <w:vMerge w:val="restart"/>
            <w:shd w:val="clear" w:color="auto" w:fill="F3F3F3"/>
            <w:vAlign w:val="center"/>
          </w:tcPr>
          <w:p w:rsidR="005460F8" w:rsidRPr="004932A4" w:rsidRDefault="005460F8" w:rsidP="00FB1D1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460F8" w:rsidRPr="004932A4" w:rsidRDefault="005460F8" w:rsidP="00FB1D12">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rsidTr="00FB1D12">
        <w:trPr>
          <w:cantSplit/>
          <w:jc w:val="center"/>
        </w:trPr>
        <w:tc>
          <w:tcPr>
            <w:tcW w:w="2528" w:type="dxa"/>
            <w:vMerge/>
            <w:tcBorders>
              <w:bottom w:val="single" w:sz="4" w:space="0" w:color="auto"/>
            </w:tcBorders>
            <w:vAlign w:val="center"/>
          </w:tcPr>
          <w:p w:rsidR="005460F8" w:rsidRPr="004932A4" w:rsidRDefault="005460F8" w:rsidP="00FB1D12">
            <w:pPr>
              <w:ind w:right="-24"/>
              <w:jc w:val="center"/>
              <w:rPr>
                <w:rFonts w:ascii="Arial" w:hAnsi="Arial" w:cs="Arial"/>
                <w:sz w:val="22"/>
                <w:szCs w:val="22"/>
              </w:rPr>
            </w:pPr>
          </w:p>
        </w:tc>
        <w:tc>
          <w:tcPr>
            <w:tcW w:w="2552" w:type="dxa"/>
            <w:shd w:val="clear" w:color="auto" w:fill="F2F2F2" w:themeFill="background1" w:themeFillShade="F2"/>
            <w:vAlign w:val="center"/>
          </w:tcPr>
          <w:p w:rsidR="005460F8" w:rsidRPr="004932A4" w:rsidRDefault="005460F8" w:rsidP="00FB1D1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460F8" w:rsidRPr="004932A4" w:rsidRDefault="005460F8" w:rsidP="00FB1D12">
            <w:pPr>
              <w:ind w:right="-24"/>
              <w:jc w:val="center"/>
              <w:rPr>
                <w:rFonts w:ascii="Arial" w:hAnsi="Arial" w:cs="Arial"/>
                <w:sz w:val="22"/>
                <w:szCs w:val="22"/>
              </w:rPr>
            </w:pPr>
            <w:r>
              <w:rPr>
                <w:rFonts w:ascii="Arial" w:hAnsi="Arial" w:cs="Arial"/>
                <w:sz w:val="22"/>
                <w:szCs w:val="22"/>
              </w:rPr>
              <w:t>Not Yet Satisfactory</w:t>
            </w:r>
          </w:p>
        </w:tc>
      </w:tr>
      <w:tr w:rsidR="005460F8" w:rsidRPr="004932A4" w:rsidTr="00FB1D12">
        <w:trPr>
          <w:cantSplit/>
          <w:jc w:val="center"/>
        </w:trPr>
        <w:tc>
          <w:tcPr>
            <w:tcW w:w="2528" w:type="dxa"/>
            <w:tcBorders>
              <w:top w:val="single" w:sz="4" w:space="0" w:color="auto"/>
            </w:tcBorders>
            <w:shd w:val="clear" w:color="auto" w:fill="auto"/>
            <w:vAlign w:val="center"/>
          </w:tcPr>
          <w:p w:rsidR="005460F8" w:rsidRPr="009E3CC3" w:rsidRDefault="005460F8" w:rsidP="00FB1D12">
            <w:pPr>
              <w:ind w:right="-24"/>
              <w:jc w:val="center"/>
              <w:rPr>
                <w:rFonts w:ascii="Arial" w:hAnsi="Arial" w:cs="Arial"/>
                <w:sz w:val="22"/>
                <w:szCs w:val="22"/>
              </w:rPr>
            </w:pPr>
            <w:r w:rsidRPr="009E3CC3">
              <w:rPr>
                <w:rFonts w:ascii="Arial" w:hAnsi="Arial" w:cs="Arial"/>
                <w:sz w:val="22"/>
                <w:szCs w:val="22"/>
              </w:rPr>
              <w:t>Task 1 (Occasion 1)</w:t>
            </w:r>
          </w:p>
        </w:tc>
        <w:permStart w:id="52147703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5460F8" w:rsidRPr="00553DDB" w:rsidRDefault="005460F8" w:rsidP="00FB1D12">
                <w:pPr>
                  <w:jc w:val="center"/>
                  <w:rPr>
                    <w:rFonts w:ascii="Arial" w:hAnsi="Arial" w:cs="Arial"/>
                    <w:sz w:val="44"/>
                    <w:szCs w:val="44"/>
                  </w:rPr>
                </w:pPr>
                <w:r>
                  <w:rPr>
                    <w:rFonts w:ascii="Arial" w:hAnsi="Arial" w:cs="Arial"/>
                    <w:sz w:val="44"/>
                    <w:szCs w:val="44"/>
                  </w:rPr>
                  <w:sym w:font="Wingdings" w:char="F0A8"/>
                </w:r>
              </w:p>
            </w:tc>
          </w:sdtContent>
        </w:sdt>
        <w:permEnd w:id="521477031" w:displacedByCustomXml="prev"/>
        <w:permStart w:id="160457511"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5460F8" w:rsidRPr="00553DDB" w:rsidRDefault="005460F8" w:rsidP="00FB1D12">
                <w:pPr>
                  <w:jc w:val="center"/>
                  <w:rPr>
                    <w:rFonts w:ascii="Arial" w:hAnsi="Arial" w:cs="Arial"/>
                    <w:sz w:val="44"/>
                    <w:szCs w:val="44"/>
                  </w:rPr>
                </w:pPr>
                <w:r>
                  <w:rPr>
                    <w:rFonts w:ascii="Arial" w:hAnsi="Arial" w:cs="Arial"/>
                    <w:sz w:val="44"/>
                    <w:szCs w:val="44"/>
                  </w:rPr>
                  <w:sym w:font="Wingdings" w:char="F0A8"/>
                </w:r>
              </w:p>
            </w:tc>
          </w:sdtContent>
        </w:sdt>
        <w:permEnd w:id="160457511" w:displacedByCustomXml="prev"/>
      </w:tr>
      <w:tr w:rsidR="005460F8" w:rsidRPr="004932A4" w:rsidTr="00FB1D12">
        <w:trPr>
          <w:cantSplit/>
          <w:trHeight w:val="454"/>
          <w:jc w:val="center"/>
        </w:trPr>
        <w:tc>
          <w:tcPr>
            <w:tcW w:w="2528" w:type="dxa"/>
            <w:shd w:val="clear" w:color="auto" w:fill="auto"/>
            <w:vAlign w:val="center"/>
          </w:tcPr>
          <w:p w:rsidR="005460F8" w:rsidRPr="009E3CC3" w:rsidRDefault="005460F8" w:rsidP="00FB1D12">
            <w:pPr>
              <w:ind w:right="-24"/>
              <w:jc w:val="center"/>
              <w:rPr>
                <w:rFonts w:ascii="Arial" w:hAnsi="Arial" w:cs="Arial"/>
                <w:sz w:val="22"/>
                <w:szCs w:val="22"/>
              </w:rPr>
            </w:pPr>
            <w:r w:rsidRPr="009E3CC3">
              <w:rPr>
                <w:rFonts w:ascii="Arial" w:hAnsi="Arial" w:cs="Arial"/>
                <w:sz w:val="22"/>
                <w:szCs w:val="22"/>
              </w:rPr>
              <w:t>Task 1 (Occasion 2)</w:t>
            </w:r>
          </w:p>
        </w:tc>
        <w:permStart w:id="18073150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5460F8" w:rsidRPr="00553DDB" w:rsidRDefault="005460F8" w:rsidP="00FB1D12">
                <w:pPr>
                  <w:jc w:val="center"/>
                  <w:rPr>
                    <w:rFonts w:ascii="Arial" w:hAnsi="Arial" w:cs="Arial"/>
                    <w:sz w:val="44"/>
                    <w:szCs w:val="44"/>
                  </w:rPr>
                </w:pPr>
                <w:r>
                  <w:rPr>
                    <w:rFonts w:ascii="Arial" w:hAnsi="Arial" w:cs="Arial"/>
                    <w:sz w:val="44"/>
                    <w:szCs w:val="44"/>
                  </w:rPr>
                  <w:sym w:font="Wingdings" w:char="F0A8"/>
                </w:r>
              </w:p>
            </w:tc>
          </w:sdtContent>
        </w:sdt>
        <w:permEnd w:id="1807315074" w:displacedByCustomXml="prev"/>
        <w:permStart w:id="9804570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5460F8" w:rsidRPr="00553DDB" w:rsidRDefault="005460F8" w:rsidP="00FB1D12">
                <w:pPr>
                  <w:jc w:val="center"/>
                  <w:rPr>
                    <w:rFonts w:ascii="Arial" w:hAnsi="Arial" w:cs="Arial"/>
                    <w:sz w:val="44"/>
                    <w:szCs w:val="44"/>
                  </w:rPr>
                </w:pPr>
                <w:r>
                  <w:rPr>
                    <w:rFonts w:ascii="Arial" w:hAnsi="Arial" w:cs="Arial"/>
                    <w:sz w:val="44"/>
                    <w:szCs w:val="44"/>
                  </w:rPr>
                  <w:sym w:font="Wingdings" w:char="F0A8"/>
                </w:r>
              </w:p>
            </w:tc>
          </w:sdtContent>
        </w:sdt>
        <w:permEnd w:id="98045705" w:displacedByCustomXml="prev"/>
      </w:tr>
    </w:tbl>
    <w:p w:rsidR="005460F8" w:rsidRDefault="005460F8" w:rsidP="005460F8">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rsidTr="00FB1D12">
        <w:tc>
          <w:tcPr>
            <w:tcW w:w="9016" w:type="dxa"/>
            <w:shd w:val="clear" w:color="auto" w:fill="D9D9D9" w:themeFill="background1" w:themeFillShade="D9"/>
          </w:tcPr>
          <w:p w:rsidR="005460F8" w:rsidRPr="00553DDB" w:rsidRDefault="005460F8" w:rsidP="00FB1D12">
            <w:pPr>
              <w:keepNext/>
              <w:rPr>
                <w:rFonts w:ascii="Arial" w:hAnsi="Arial" w:cs="Arial"/>
                <w:b/>
                <w:caps/>
              </w:rPr>
            </w:pPr>
            <w:r w:rsidRPr="00553DDB">
              <w:rPr>
                <w:rFonts w:ascii="Arial" w:hAnsi="Arial" w:cs="Arial"/>
                <w:b/>
                <w:caps/>
              </w:rPr>
              <w:lastRenderedPageBreak/>
              <w:t>Assessor Comments</w:t>
            </w:r>
          </w:p>
        </w:tc>
      </w:tr>
      <w:tr w:rsidR="005460F8" w:rsidRPr="00553DDB" w:rsidTr="00FB1D12">
        <w:trPr>
          <w:trHeight w:val="13602"/>
        </w:trPr>
        <w:tc>
          <w:tcPr>
            <w:tcW w:w="9016" w:type="dxa"/>
          </w:tcPr>
          <w:p w:rsidR="005460F8" w:rsidRPr="00553DDB" w:rsidRDefault="005460F8" w:rsidP="00FB1D12">
            <w:pPr>
              <w:rPr>
                <w:rFonts w:ascii="Arial" w:hAnsi="Arial" w:cs="Arial"/>
              </w:rPr>
            </w:pPr>
            <w:permStart w:id="1676285068" w:edGrp="everyone"/>
            <w:permEnd w:id="1676285068"/>
          </w:p>
        </w:tc>
      </w:tr>
    </w:tbl>
    <w:p w:rsidR="005460F8" w:rsidRPr="00BF7956" w:rsidRDefault="00FB1D12"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rsidTr="00FB1D1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460F8" w:rsidRPr="00696855" w:rsidRDefault="005460F8" w:rsidP="00FB1D1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rsidTr="00FB1D12">
        <w:trPr>
          <w:trHeight w:val="50"/>
        </w:trPr>
        <w:tc>
          <w:tcPr>
            <w:tcW w:w="9072" w:type="dxa"/>
            <w:gridSpan w:val="4"/>
            <w:tcBorders>
              <w:left w:val="single" w:sz="12" w:space="0" w:color="000000"/>
              <w:bottom w:val="single" w:sz="4" w:space="0" w:color="000000"/>
              <w:right w:val="single" w:sz="12" w:space="0" w:color="000000"/>
            </w:tcBorders>
            <w:vAlign w:val="center"/>
          </w:tcPr>
          <w:p w:rsidR="005460F8" w:rsidRPr="000D3673" w:rsidRDefault="005460F8" w:rsidP="005460F8">
            <w:pPr>
              <w:rPr>
                <w:rFonts w:cs="Arial"/>
                <w:b/>
                <w:sz w:val="20"/>
              </w:rPr>
            </w:pPr>
            <w:r w:rsidRPr="000D3673">
              <w:rPr>
                <w:rFonts w:cs="Arial"/>
                <w:b/>
                <w:sz w:val="20"/>
              </w:rPr>
              <w:t>Description of task:</w:t>
            </w:r>
          </w:p>
          <w:p w:rsidR="005460F8" w:rsidRPr="000D3673" w:rsidRDefault="005460F8" w:rsidP="005460F8">
            <w:pPr>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rsidR="005460F8" w:rsidRDefault="005460F8" w:rsidP="005460F8">
            <w:pPr>
              <w:rPr>
                <w:rFonts w:cs="Arial"/>
                <w:sz w:val="20"/>
              </w:rPr>
            </w:pPr>
          </w:p>
          <w:p w:rsidR="005460F8" w:rsidRPr="00FB444C" w:rsidRDefault="005460F8" w:rsidP="005460F8">
            <w:pPr>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rsidR="005460F8" w:rsidRDefault="005460F8" w:rsidP="005460F8">
            <w:pPr>
              <w:pStyle w:val="ListParagraph"/>
              <w:numPr>
                <w:ilvl w:val="0"/>
                <w:numId w:val="68"/>
              </w:numPr>
              <w:rPr>
                <w:rFonts w:cs="Arial"/>
                <w:sz w:val="20"/>
              </w:rPr>
            </w:pPr>
            <w:r w:rsidRPr="00FB444C">
              <w:rPr>
                <w:rFonts w:cs="Arial"/>
                <w:sz w:val="20"/>
              </w:rPr>
              <w:t>Building sketches from projects the candidate has worked on</w:t>
            </w:r>
          </w:p>
          <w:p w:rsidR="005460F8" w:rsidRPr="00FB444C" w:rsidRDefault="005460F8" w:rsidP="005460F8">
            <w:pPr>
              <w:pStyle w:val="ListParagraph"/>
              <w:rPr>
                <w:rFonts w:cs="Arial"/>
                <w:sz w:val="20"/>
              </w:rPr>
            </w:pPr>
          </w:p>
          <w:p w:rsidR="005460F8" w:rsidRPr="000D3673" w:rsidRDefault="005460F8" w:rsidP="005460F8">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rsidTr="00FB1D12">
        <w:trPr>
          <w:trHeight w:val="70"/>
        </w:trPr>
        <w:tc>
          <w:tcPr>
            <w:tcW w:w="9072" w:type="dxa"/>
            <w:gridSpan w:val="4"/>
            <w:tcBorders>
              <w:left w:val="single" w:sz="12" w:space="0" w:color="000000"/>
              <w:bottom w:val="single" w:sz="12" w:space="0" w:color="000000"/>
              <w:right w:val="single" w:sz="12" w:space="0" w:color="000000"/>
            </w:tcBorders>
            <w:vAlign w:val="center"/>
          </w:tcPr>
          <w:p w:rsidR="005460F8" w:rsidRPr="009E14C5" w:rsidRDefault="005460F8" w:rsidP="00FB1D12">
            <w:pPr>
              <w:rPr>
                <w:rFonts w:cs="Arial"/>
                <w:b/>
                <w:sz w:val="20"/>
              </w:rPr>
            </w:pPr>
            <w:r w:rsidRPr="009E14C5">
              <w:rPr>
                <w:rFonts w:cs="Arial"/>
                <w:b/>
                <w:sz w:val="20"/>
              </w:rPr>
              <w:t xml:space="preserve">Resources required: </w:t>
            </w:r>
          </w:p>
          <w:p w:rsidR="005460F8" w:rsidRPr="009E14C5" w:rsidRDefault="005460F8" w:rsidP="00FB1D12">
            <w:pPr>
              <w:rPr>
                <w:rFonts w:cs="Arial"/>
                <w:sz w:val="20"/>
              </w:rPr>
            </w:pPr>
            <w:r w:rsidRPr="009E14C5">
              <w:rPr>
                <w:rFonts w:cs="Arial"/>
                <w:sz w:val="20"/>
              </w:rPr>
              <w:t>Computer, digital camera, pen and paper.</w:t>
            </w:r>
          </w:p>
        </w:tc>
      </w:tr>
      <w:tr w:rsidR="005460F8" w:rsidRPr="00683908" w:rsidTr="00FB1D12">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5460F8" w:rsidRPr="00696855" w:rsidRDefault="005460F8" w:rsidP="00FB1D12">
            <w:pPr>
              <w:jc w:val="center"/>
              <w:rPr>
                <w:rFonts w:cs="Arial"/>
                <w:b/>
                <w:sz w:val="20"/>
              </w:rPr>
            </w:pPr>
            <w:r w:rsidRPr="00696855">
              <w:rPr>
                <w:rFonts w:cs="Arial"/>
                <w:b/>
                <w:sz w:val="20"/>
              </w:rPr>
              <w:t>Assessment of task</w:t>
            </w:r>
          </w:p>
        </w:tc>
      </w:tr>
      <w:tr w:rsidR="005460F8" w:rsidRPr="00683908" w:rsidTr="00FB1D12">
        <w:trPr>
          <w:trHeight w:val="454"/>
        </w:trPr>
        <w:tc>
          <w:tcPr>
            <w:tcW w:w="2598" w:type="dxa"/>
            <w:tcBorders>
              <w:top w:val="single" w:sz="12" w:space="0" w:color="auto"/>
              <w:left w:val="single" w:sz="12" w:space="0" w:color="000000"/>
              <w:right w:val="single" w:sz="4" w:space="0" w:color="000000"/>
            </w:tcBorders>
            <w:vAlign w:val="center"/>
          </w:tcPr>
          <w:p w:rsidR="005460F8" w:rsidRPr="00696855" w:rsidRDefault="005460F8" w:rsidP="00FB1D1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460F8" w:rsidRPr="00DE6B06" w:rsidRDefault="006352D8" w:rsidP="00FB1D12">
            <w:pPr>
              <w:rPr>
                <w:rFonts w:ascii="Arial" w:hAnsi="Arial" w:cs="Arial"/>
                <w:sz w:val="22"/>
              </w:rPr>
            </w:pPr>
            <w:permStart w:id="35871806" w:edGrp="everyone"/>
            <w:r>
              <w:rPr>
                <w:rFonts w:ascii="Arial" w:hAnsi="Arial" w:cs="Arial"/>
                <w:sz w:val="22"/>
              </w:rPr>
              <w:t>CARLOS GARCIA</w:t>
            </w:r>
            <w:permEnd w:id="35871806"/>
          </w:p>
        </w:tc>
      </w:tr>
      <w:tr w:rsidR="005460F8" w:rsidRPr="00683908" w:rsidTr="00FB1D12">
        <w:trPr>
          <w:trHeight w:val="454"/>
        </w:trPr>
        <w:tc>
          <w:tcPr>
            <w:tcW w:w="2598" w:type="dxa"/>
            <w:tcBorders>
              <w:left w:val="single" w:sz="12" w:space="0" w:color="000000"/>
              <w:right w:val="single" w:sz="4" w:space="0" w:color="000000"/>
            </w:tcBorders>
            <w:vAlign w:val="center"/>
          </w:tcPr>
          <w:p w:rsidR="005460F8" w:rsidRPr="00696855" w:rsidRDefault="005460F8" w:rsidP="00FB1D1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460F8" w:rsidRPr="00DE6B06" w:rsidRDefault="005460F8" w:rsidP="00FB1D12">
            <w:pPr>
              <w:rPr>
                <w:rFonts w:ascii="Arial" w:hAnsi="Arial" w:cs="Arial"/>
                <w:sz w:val="22"/>
              </w:rPr>
            </w:pPr>
            <w:permStart w:id="401616615" w:edGrp="everyone"/>
            <w:permEnd w:id="401616615"/>
          </w:p>
        </w:tc>
      </w:tr>
      <w:tr w:rsidR="005460F8" w:rsidRPr="00683908" w:rsidTr="00FB1D12">
        <w:trPr>
          <w:trHeight w:val="454"/>
        </w:trPr>
        <w:tc>
          <w:tcPr>
            <w:tcW w:w="2598" w:type="dxa"/>
            <w:tcBorders>
              <w:left w:val="single" w:sz="12" w:space="0" w:color="000000"/>
              <w:right w:val="single" w:sz="4" w:space="0" w:color="000000"/>
            </w:tcBorders>
            <w:vAlign w:val="center"/>
          </w:tcPr>
          <w:p w:rsidR="005460F8" w:rsidRDefault="005460F8" w:rsidP="00FB1D12">
            <w:pPr>
              <w:jc w:val="right"/>
              <w:rPr>
                <w:rFonts w:cs="Arial"/>
                <w:b/>
                <w:sz w:val="20"/>
              </w:rPr>
            </w:pPr>
            <w:r>
              <w:rPr>
                <w:rFonts w:cs="Arial"/>
                <w:b/>
                <w:sz w:val="20"/>
              </w:rPr>
              <w:t xml:space="preserve">Role of observer </w:t>
            </w:r>
          </w:p>
          <w:p w:rsidR="005460F8" w:rsidRPr="00696855" w:rsidRDefault="005460F8" w:rsidP="00FB1D1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460F8" w:rsidRPr="00DE6B06" w:rsidRDefault="005460F8" w:rsidP="00FB1D12">
            <w:pPr>
              <w:rPr>
                <w:rFonts w:ascii="Arial" w:hAnsi="Arial" w:cs="Arial"/>
                <w:sz w:val="22"/>
              </w:rPr>
            </w:pPr>
            <w:permStart w:id="1022564748" w:edGrp="everyone"/>
            <w:permEnd w:id="1022564748"/>
          </w:p>
        </w:tc>
      </w:tr>
      <w:tr w:rsidR="005460F8" w:rsidRPr="00683908" w:rsidTr="00FB1D12">
        <w:trPr>
          <w:trHeight w:val="454"/>
        </w:trPr>
        <w:tc>
          <w:tcPr>
            <w:tcW w:w="2598" w:type="dxa"/>
            <w:tcBorders>
              <w:left w:val="single" w:sz="12" w:space="0" w:color="000000"/>
              <w:right w:val="single" w:sz="4" w:space="0" w:color="000000"/>
            </w:tcBorders>
            <w:vAlign w:val="center"/>
          </w:tcPr>
          <w:p w:rsidR="005460F8" w:rsidRDefault="005460F8" w:rsidP="00FB1D1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460F8" w:rsidRPr="00DE6B06" w:rsidRDefault="005460F8" w:rsidP="00FB1D12">
            <w:pPr>
              <w:rPr>
                <w:rFonts w:ascii="Arial" w:hAnsi="Arial" w:cs="Arial"/>
                <w:sz w:val="22"/>
              </w:rPr>
            </w:pPr>
            <w:permStart w:id="1220901631" w:edGrp="everyone"/>
            <w:permEnd w:id="1220901631"/>
          </w:p>
        </w:tc>
      </w:tr>
      <w:tr w:rsidR="005460F8" w:rsidRPr="00683908" w:rsidTr="00FB1D12">
        <w:trPr>
          <w:trHeight w:val="850"/>
        </w:trPr>
        <w:tc>
          <w:tcPr>
            <w:tcW w:w="2598" w:type="dxa"/>
            <w:tcBorders>
              <w:left w:val="single" w:sz="12" w:space="0" w:color="000000"/>
              <w:right w:val="single" w:sz="4" w:space="0" w:color="000000"/>
            </w:tcBorders>
            <w:vAlign w:val="center"/>
          </w:tcPr>
          <w:p w:rsidR="005460F8" w:rsidRPr="00696855" w:rsidRDefault="005460F8" w:rsidP="00FB1D12">
            <w:pPr>
              <w:jc w:val="right"/>
              <w:rPr>
                <w:rFonts w:cs="Arial"/>
                <w:b/>
                <w:sz w:val="20"/>
              </w:rPr>
            </w:pPr>
            <w:r>
              <w:rPr>
                <w:rFonts w:cs="Arial"/>
                <w:b/>
                <w:sz w:val="20"/>
              </w:rPr>
              <w:t>Signature of observer</w:t>
            </w:r>
            <w:r w:rsidRPr="00696855">
              <w:rPr>
                <w:rFonts w:cs="Arial"/>
                <w:b/>
                <w:sz w:val="20"/>
              </w:rPr>
              <w:t>:</w:t>
            </w:r>
          </w:p>
        </w:tc>
        <w:permStart w:id="210123519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5460F8" w:rsidRPr="00DE6B06" w:rsidRDefault="005460F8" w:rsidP="00FB1D12">
                <w:pPr>
                  <w:rPr>
                    <w:rFonts w:ascii="Arial" w:hAnsi="Arial" w:cs="Arial"/>
                    <w:sz w:val="22"/>
                  </w:rPr>
                </w:pPr>
                <w:r w:rsidRPr="00553DDB">
                  <w:rPr>
                    <w:rFonts w:ascii="Arial" w:hAnsi="Arial" w:cs="Arial"/>
                    <w:noProof/>
                    <w:sz w:val="22"/>
                    <w:szCs w:val="22"/>
                    <w:lang w:eastAsia="en-AU"/>
                  </w:rPr>
                  <w:drawing>
                    <wp:inline distT="0" distB="0" distL="0" distR="0" wp14:anchorId="44A89B0D" wp14:editId="13511A84">
                      <wp:extent cx="3933825" cy="428625"/>
                      <wp:effectExtent l="0" t="0" r="9525" b="952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1235196" w:displacedByCustomXml="prev"/>
      </w:tr>
      <w:tr w:rsidR="005460F8" w:rsidRPr="00683908" w:rsidTr="00FB1D12">
        <w:trPr>
          <w:trHeight w:val="454"/>
        </w:trPr>
        <w:tc>
          <w:tcPr>
            <w:tcW w:w="2598" w:type="dxa"/>
            <w:tcBorders>
              <w:left w:val="single" w:sz="12" w:space="0" w:color="000000"/>
              <w:right w:val="single" w:sz="4" w:space="0" w:color="000000"/>
            </w:tcBorders>
            <w:vAlign w:val="center"/>
          </w:tcPr>
          <w:p w:rsidR="005460F8" w:rsidRPr="00696855" w:rsidRDefault="005460F8" w:rsidP="00FB1D12">
            <w:pPr>
              <w:jc w:val="right"/>
              <w:rPr>
                <w:rFonts w:cs="Arial"/>
                <w:b/>
                <w:sz w:val="20"/>
              </w:rPr>
            </w:pPr>
            <w:r w:rsidRPr="00696855">
              <w:rPr>
                <w:rFonts w:cs="Arial"/>
                <w:b/>
                <w:sz w:val="20"/>
              </w:rPr>
              <w:t>Date:</w:t>
            </w:r>
          </w:p>
        </w:tc>
        <w:permStart w:id="1083708415" w:edGrp="everyone" w:displacedByCustomXml="next"/>
        <w:sdt>
          <w:sdtPr>
            <w:rPr>
              <w:rFonts w:ascii="Arial" w:hAnsi="Arial" w:cs="Arial"/>
              <w:sz w:val="22"/>
              <w:szCs w:val="22"/>
            </w:rPr>
            <w:id w:val="-686058928"/>
            <w:placeholder>
              <w:docPart w:val="0E79543E3F6642AA863F9A0E7BDA3B4E"/>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5460F8" w:rsidRPr="00DE6B06" w:rsidRDefault="005460F8" w:rsidP="00FB1D12">
                <w:pPr>
                  <w:rPr>
                    <w:rFonts w:ascii="Arial" w:hAnsi="Arial" w:cs="Arial"/>
                    <w:sz w:val="22"/>
                  </w:rPr>
                </w:pPr>
                <w:r w:rsidRPr="008810A0">
                  <w:rPr>
                    <w:rStyle w:val="PlaceholderText"/>
                    <w:color w:val="auto"/>
                  </w:rPr>
                  <w:t>Click here to enter a date.</w:t>
                </w:r>
              </w:p>
            </w:tc>
          </w:sdtContent>
        </w:sdt>
        <w:permEnd w:id="1083708415" w:displacedByCustomXml="prev"/>
      </w:tr>
      <w:tr w:rsidR="005460F8" w:rsidRPr="00696855" w:rsidTr="00FB1D12">
        <w:tc>
          <w:tcPr>
            <w:tcW w:w="6093" w:type="dxa"/>
            <w:gridSpan w:val="2"/>
            <w:vMerge w:val="restart"/>
            <w:tcBorders>
              <w:left w:val="single" w:sz="12" w:space="0" w:color="000000"/>
            </w:tcBorders>
            <w:vAlign w:val="center"/>
          </w:tcPr>
          <w:p w:rsidR="005460F8" w:rsidRPr="0019760F" w:rsidRDefault="005460F8" w:rsidP="00FB1D1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5460F8" w:rsidRPr="00696855" w:rsidRDefault="005460F8" w:rsidP="00FB1D1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rsidTr="00FB1D12">
        <w:trPr>
          <w:trHeight w:val="233"/>
        </w:trPr>
        <w:tc>
          <w:tcPr>
            <w:tcW w:w="6093" w:type="dxa"/>
            <w:gridSpan w:val="2"/>
            <w:vMerge/>
            <w:tcBorders>
              <w:left w:val="single" w:sz="12" w:space="0" w:color="000000"/>
            </w:tcBorders>
          </w:tcPr>
          <w:p w:rsidR="005460F8" w:rsidRPr="00696855" w:rsidRDefault="005460F8" w:rsidP="00FB1D12">
            <w:pPr>
              <w:rPr>
                <w:rFonts w:cs="Arial"/>
                <w:sz w:val="20"/>
              </w:rPr>
            </w:pPr>
          </w:p>
        </w:tc>
        <w:tc>
          <w:tcPr>
            <w:tcW w:w="1489" w:type="dxa"/>
            <w:tcBorders>
              <w:bottom w:val="single" w:sz="4" w:space="0" w:color="auto"/>
              <w:right w:val="single" w:sz="4" w:space="0" w:color="auto"/>
            </w:tcBorders>
          </w:tcPr>
          <w:p w:rsidR="005460F8" w:rsidRDefault="005460F8" w:rsidP="00FB1D12">
            <w:pPr>
              <w:jc w:val="center"/>
              <w:rPr>
                <w:rFonts w:cs="Arial"/>
                <w:b/>
                <w:sz w:val="20"/>
              </w:rPr>
            </w:pPr>
            <w:r>
              <w:rPr>
                <w:rFonts w:cs="Arial"/>
                <w:b/>
                <w:sz w:val="20"/>
              </w:rPr>
              <w:t>1</w:t>
            </w:r>
            <w:r w:rsidRPr="002301A4">
              <w:rPr>
                <w:rFonts w:cs="Arial"/>
                <w:b/>
                <w:sz w:val="20"/>
                <w:vertAlign w:val="superscript"/>
              </w:rPr>
              <w:t>st</w:t>
            </w:r>
          </w:p>
          <w:p w:rsidR="005460F8" w:rsidRPr="00696855" w:rsidRDefault="005460F8" w:rsidP="00FB1D12">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5460F8" w:rsidRDefault="005460F8" w:rsidP="00FB1D12">
            <w:pPr>
              <w:jc w:val="center"/>
              <w:rPr>
                <w:rFonts w:cs="Arial"/>
                <w:b/>
                <w:sz w:val="20"/>
              </w:rPr>
            </w:pPr>
            <w:r>
              <w:rPr>
                <w:rFonts w:cs="Arial"/>
                <w:b/>
                <w:sz w:val="20"/>
              </w:rPr>
              <w:t>2</w:t>
            </w:r>
            <w:r w:rsidRPr="002301A4">
              <w:rPr>
                <w:rFonts w:cs="Arial"/>
                <w:b/>
                <w:sz w:val="20"/>
                <w:vertAlign w:val="superscript"/>
              </w:rPr>
              <w:t>nd</w:t>
            </w:r>
          </w:p>
          <w:p w:rsidR="005460F8" w:rsidRPr="00696855" w:rsidRDefault="005460F8" w:rsidP="00FB1D12">
            <w:pPr>
              <w:jc w:val="center"/>
              <w:rPr>
                <w:rFonts w:cs="Arial"/>
                <w:b/>
                <w:sz w:val="20"/>
              </w:rPr>
            </w:pPr>
            <w:r>
              <w:rPr>
                <w:rFonts w:cs="Arial"/>
                <w:b/>
                <w:sz w:val="20"/>
              </w:rPr>
              <w:t>Occasion</w:t>
            </w:r>
          </w:p>
        </w:tc>
      </w:tr>
      <w:tr w:rsidR="005460F8" w:rsidRPr="00696855" w:rsidTr="00FB1D12">
        <w:trPr>
          <w:trHeight w:val="27"/>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8" w:name="_Ref1568136"/>
            <w:r>
              <w:rPr>
                <w:rFonts w:cs="Arial"/>
                <w:sz w:val="20"/>
              </w:rPr>
              <w:t>Identify and record types of drawings required and key features, in compliance with the cope and standard of the job.</w:t>
            </w:r>
            <w:bookmarkEnd w:id="28"/>
            <w:r>
              <w:rPr>
                <w:rFonts w:cs="Arial"/>
                <w:sz w:val="20"/>
              </w:rPr>
              <w:t xml:space="preserve"> </w:t>
            </w:r>
          </w:p>
        </w:tc>
        <w:permStart w:id="119100358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191003589" w:displacedByCustomXml="prev"/>
        <w:permStart w:id="1933181627" w:edGrp="everyone" w:displacedByCustomXml="next"/>
        <w:sdt>
          <w:sdtPr>
            <w:rPr>
              <w:rFonts w:ascii="Arial" w:hAnsi="Arial" w:cs="Arial"/>
              <w:sz w:val="44"/>
              <w:szCs w:val="44"/>
            </w:rPr>
            <w:id w:val="-24611590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933181627" w:displacedByCustomXml="prev"/>
      </w:tr>
      <w:tr w:rsidR="005460F8" w:rsidRPr="00696855" w:rsidTr="00FB1D12">
        <w:trPr>
          <w:trHeight w:val="25"/>
        </w:trPr>
        <w:tc>
          <w:tcPr>
            <w:tcW w:w="6093" w:type="dxa"/>
            <w:gridSpan w:val="2"/>
            <w:tcBorders>
              <w:left w:val="single" w:sz="12" w:space="0" w:color="000000"/>
            </w:tcBorders>
          </w:tcPr>
          <w:p w:rsidR="005460F8" w:rsidRPr="00D70329" w:rsidRDefault="005460F8" w:rsidP="005460F8">
            <w:pPr>
              <w:pStyle w:val="ListParagraph"/>
              <w:numPr>
                <w:ilvl w:val="0"/>
                <w:numId w:val="52"/>
              </w:numPr>
              <w:ind w:left="601" w:hanging="601"/>
              <w:rPr>
                <w:rFonts w:cs="Arial"/>
                <w:sz w:val="20"/>
              </w:rPr>
            </w:pPr>
            <w:bookmarkStart w:id="29" w:name="_Ref1568169"/>
            <w:r>
              <w:rPr>
                <w:rFonts w:cs="Arial"/>
                <w:sz w:val="20"/>
              </w:rPr>
              <w:t>Identify and follow WHS requirements on site and statutory/authority requirements.</w:t>
            </w:r>
            <w:bookmarkEnd w:id="29"/>
            <w:r>
              <w:rPr>
                <w:rFonts w:cs="Arial"/>
                <w:sz w:val="20"/>
              </w:rPr>
              <w:t xml:space="preserve"> </w:t>
            </w:r>
          </w:p>
        </w:tc>
        <w:permStart w:id="1455761909" w:edGrp="everyone" w:displacedByCustomXml="next"/>
        <w:sdt>
          <w:sdtPr>
            <w:rPr>
              <w:rFonts w:ascii="Arial" w:hAnsi="Arial" w:cs="Arial"/>
              <w:sz w:val="44"/>
              <w:szCs w:val="44"/>
            </w:rPr>
            <w:id w:val="-1848698716"/>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455761909" w:displacedByCustomXml="prev"/>
        <w:permStart w:id="2107836729" w:edGrp="everyone" w:displacedByCustomXml="next"/>
        <w:sdt>
          <w:sdtPr>
            <w:rPr>
              <w:rFonts w:ascii="Arial" w:hAnsi="Arial" w:cs="Arial"/>
              <w:sz w:val="44"/>
              <w:szCs w:val="44"/>
            </w:rPr>
            <w:id w:val="-134377377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2107836729" w:displacedByCustomXml="prev"/>
      </w:tr>
      <w:tr w:rsidR="005460F8" w:rsidRPr="00696855" w:rsidTr="00FB1D1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rPr>
                <w:rFonts w:cs="Arial"/>
                <w:sz w:val="20"/>
              </w:rPr>
            </w:pPr>
            <w:bookmarkStart w:id="30" w:name="_Ref1568174"/>
            <w:r>
              <w:rPr>
                <w:rFonts w:cs="Arial"/>
                <w:sz w:val="20"/>
              </w:rPr>
              <w:t>Gather and check tools and equipment required for inspection, measurement and producing drawings.</w:t>
            </w:r>
            <w:bookmarkEnd w:id="30"/>
            <w:r>
              <w:rPr>
                <w:rFonts w:cs="Arial"/>
                <w:sz w:val="20"/>
              </w:rPr>
              <w:t xml:space="preserve"> </w:t>
            </w:r>
          </w:p>
        </w:tc>
        <w:permStart w:id="1827024921" w:edGrp="everyone" w:displacedByCustomXml="next"/>
        <w:sdt>
          <w:sdtPr>
            <w:rPr>
              <w:rFonts w:ascii="Arial" w:hAnsi="Arial" w:cs="Arial"/>
              <w:sz w:val="44"/>
              <w:szCs w:val="44"/>
            </w:rPr>
            <w:id w:val="89292321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827024921" w:displacedByCustomXml="prev"/>
        <w:permStart w:id="823918615" w:edGrp="everyone" w:displacedByCustomXml="next"/>
        <w:sdt>
          <w:sdtPr>
            <w:rPr>
              <w:rFonts w:ascii="Arial" w:hAnsi="Arial" w:cs="Arial"/>
              <w:sz w:val="44"/>
              <w:szCs w:val="44"/>
            </w:rPr>
            <w:id w:val="-94276340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823918615" w:displacedByCustomXml="prev"/>
      </w:tr>
      <w:tr w:rsidR="005460F8" w:rsidRPr="00696855" w:rsidTr="00FB1D1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rPr>
                <w:rFonts w:cs="Arial"/>
                <w:sz w:val="20"/>
              </w:rPr>
            </w:pPr>
            <w:bookmarkStart w:id="31" w:name="_Ref1568177"/>
            <w:r>
              <w:rPr>
                <w:rFonts w:cs="Arial"/>
                <w:sz w:val="20"/>
              </w:rPr>
              <w:t>Inspect relevant area, taking and recording required measurements.</w:t>
            </w:r>
            <w:bookmarkEnd w:id="31"/>
            <w:r>
              <w:rPr>
                <w:rFonts w:cs="Arial"/>
                <w:sz w:val="20"/>
              </w:rPr>
              <w:t xml:space="preserve"> </w:t>
            </w:r>
          </w:p>
        </w:tc>
        <w:permStart w:id="152121003" w:edGrp="everyone" w:displacedByCustomXml="next"/>
        <w:sdt>
          <w:sdtPr>
            <w:rPr>
              <w:rFonts w:ascii="Arial" w:hAnsi="Arial" w:cs="Arial"/>
              <w:sz w:val="44"/>
              <w:szCs w:val="44"/>
            </w:rPr>
            <w:id w:val="-119360271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52121003" w:displacedByCustomXml="prev"/>
        <w:permStart w:id="1333810036" w:edGrp="everyone" w:displacedByCustomXml="next"/>
        <w:sdt>
          <w:sdtPr>
            <w:rPr>
              <w:rFonts w:ascii="Arial" w:hAnsi="Arial" w:cs="Arial"/>
              <w:sz w:val="44"/>
              <w:szCs w:val="44"/>
            </w:rPr>
            <w:id w:val="-146041649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333810036" w:displacedByCustomXml="prev"/>
      </w:tr>
      <w:tr w:rsidR="005460F8" w:rsidRPr="00696855" w:rsidTr="00FB1D1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rPr>
                <w:rFonts w:cs="Arial"/>
                <w:sz w:val="20"/>
              </w:rPr>
            </w:pPr>
            <w:bookmarkStart w:id="32" w:name="_Ref1568181"/>
            <w:r>
              <w:rPr>
                <w:rFonts w:cs="Arial"/>
                <w:sz w:val="20"/>
              </w:rPr>
              <w:t>Create simple 2D and 3D sketches and drawings, using standard drawing conventions and incorporating relevant codes and standards.</w:t>
            </w:r>
            <w:bookmarkEnd w:id="32"/>
          </w:p>
        </w:tc>
        <w:permStart w:id="989921764" w:edGrp="everyone" w:displacedByCustomXml="next"/>
        <w:sdt>
          <w:sdtPr>
            <w:rPr>
              <w:rFonts w:ascii="Arial" w:hAnsi="Arial" w:cs="Arial"/>
              <w:sz w:val="44"/>
              <w:szCs w:val="44"/>
            </w:rPr>
            <w:id w:val="420609027"/>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989921764" w:displacedByCustomXml="prev"/>
        <w:permStart w:id="29704359" w:edGrp="everyone" w:displacedByCustomXml="next"/>
        <w:sdt>
          <w:sdtPr>
            <w:rPr>
              <w:rFonts w:ascii="Arial" w:hAnsi="Arial" w:cs="Arial"/>
              <w:sz w:val="44"/>
              <w:szCs w:val="44"/>
            </w:rPr>
            <w:id w:val="205334006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29704359" w:displacedByCustomXml="prev"/>
      </w:tr>
      <w:tr w:rsidR="005460F8" w:rsidRPr="00696855" w:rsidTr="00FB1D1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rPr>
                <w:rFonts w:cs="Arial"/>
                <w:sz w:val="20"/>
              </w:rPr>
            </w:pPr>
            <w:bookmarkStart w:id="33" w:name="_Ref1568184"/>
            <w:r>
              <w:rPr>
                <w:rFonts w:cs="Arial"/>
                <w:sz w:val="20"/>
              </w:rPr>
              <w:lastRenderedPageBreak/>
              <w:t>Create sectional drawings of simple structural elements, using standard drawing conventions.</w:t>
            </w:r>
            <w:bookmarkEnd w:id="33"/>
            <w:r>
              <w:rPr>
                <w:rFonts w:cs="Arial"/>
                <w:sz w:val="20"/>
              </w:rPr>
              <w:t xml:space="preserve"> </w:t>
            </w:r>
          </w:p>
        </w:tc>
        <w:permStart w:id="1883968592" w:edGrp="everyone" w:displacedByCustomXml="next"/>
        <w:sdt>
          <w:sdtPr>
            <w:rPr>
              <w:rFonts w:ascii="Arial" w:hAnsi="Arial" w:cs="Arial"/>
              <w:sz w:val="44"/>
              <w:szCs w:val="44"/>
            </w:rPr>
            <w:id w:val="2028366740"/>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883968592" w:displacedByCustomXml="prev"/>
        <w:permStart w:id="1176118085" w:edGrp="everyone" w:displacedByCustomXml="next"/>
        <w:sdt>
          <w:sdtPr>
            <w:rPr>
              <w:rFonts w:ascii="Arial" w:hAnsi="Arial" w:cs="Arial"/>
              <w:sz w:val="44"/>
              <w:szCs w:val="44"/>
            </w:rPr>
            <w:id w:val="190786898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176118085" w:displacedByCustomXml="prev"/>
      </w:tr>
      <w:tr w:rsidR="005460F8" w:rsidRPr="00696855" w:rsidTr="00FB1D1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rPr>
                <w:rFonts w:cs="Arial"/>
                <w:sz w:val="20"/>
              </w:rPr>
            </w:pPr>
            <w:bookmarkStart w:id="34" w:name="_Ref1568188"/>
            <w:r>
              <w:rPr>
                <w:rFonts w:cs="Arial"/>
                <w:sz w:val="20"/>
              </w:rPr>
              <w:t>Record essential information on the drawings with symbols and abbreviations, according to standard drawing conventions.</w:t>
            </w:r>
            <w:bookmarkEnd w:id="34"/>
          </w:p>
        </w:tc>
        <w:permStart w:id="683761057" w:edGrp="everyone" w:displacedByCustomXml="next"/>
        <w:sdt>
          <w:sdtPr>
            <w:rPr>
              <w:rFonts w:ascii="Arial" w:hAnsi="Arial" w:cs="Arial"/>
              <w:sz w:val="44"/>
              <w:szCs w:val="44"/>
            </w:rPr>
            <w:id w:val="-1118675199"/>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683761057" w:displacedByCustomXml="prev"/>
        <w:permStart w:id="1352670004" w:edGrp="everyone" w:displacedByCustomXml="next"/>
        <w:sdt>
          <w:sdtPr>
            <w:rPr>
              <w:rFonts w:ascii="Arial" w:hAnsi="Arial" w:cs="Arial"/>
              <w:sz w:val="44"/>
              <w:szCs w:val="44"/>
            </w:rPr>
            <w:id w:val="2578008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352670004" w:displacedByCustomXml="prev"/>
      </w:tr>
      <w:tr w:rsidR="005460F8" w:rsidRPr="00696855" w:rsidTr="00FB1D1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rPr>
                <w:rFonts w:cs="Arial"/>
                <w:sz w:val="20"/>
              </w:rPr>
            </w:pPr>
            <w:bookmarkStart w:id="35" w:name="_Ref1568191"/>
            <w:r>
              <w:rPr>
                <w:rFonts w:cs="Arial"/>
                <w:sz w:val="20"/>
              </w:rPr>
              <w:t>Label, date and process drawings according to organisational administration and quality procedures.</w:t>
            </w:r>
            <w:bookmarkEnd w:id="35"/>
            <w:r>
              <w:rPr>
                <w:rFonts w:cs="Arial"/>
                <w:sz w:val="20"/>
              </w:rPr>
              <w:t xml:space="preserve"> </w:t>
            </w:r>
          </w:p>
        </w:tc>
        <w:permStart w:id="1060438827" w:edGrp="everyone" w:displacedByCustomXml="next"/>
        <w:sdt>
          <w:sdtPr>
            <w:rPr>
              <w:rFonts w:ascii="Arial" w:hAnsi="Arial" w:cs="Arial"/>
              <w:sz w:val="44"/>
              <w:szCs w:val="44"/>
            </w:rPr>
            <w:id w:val="697514495"/>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060438827" w:displacedByCustomXml="prev"/>
        <w:permStart w:id="674066657" w:edGrp="everyone" w:displacedByCustomXml="next"/>
        <w:sdt>
          <w:sdtPr>
            <w:rPr>
              <w:rFonts w:ascii="Arial" w:hAnsi="Arial" w:cs="Arial"/>
              <w:sz w:val="44"/>
              <w:szCs w:val="44"/>
            </w:rPr>
            <w:id w:val="-4307411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674066657" w:displacedByCustomXml="prev"/>
      </w:tr>
      <w:tr w:rsidR="005460F8" w:rsidRPr="00696855" w:rsidTr="00FB1D12">
        <w:trPr>
          <w:trHeight w:val="25"/>
        </w:trPr>
        <w:tc>
          <w:tcPr>
            <w:tcW w:w="6093" w:type="dxa"/>
            <w:gridSpan w:val="2"/>
            <w:tcBorders>
              <w:left w:val="single" w:sz="12" w:space="0" w:color="000000"/>
            </w:tcBorders>
          </w:tcPr>
          <w:p w:rsidR="005460F8" w:rsidRDefault="005460F8" w:rsidP="005460F8">
            <w:pPr>
              <w:pStyle w:val="ListParagraph"/>
              <w:numPr>
                <w:ilvl w:val="0"/>
                <w:numId w:val="52"/>
              </w:numPr>
              <w:ind w:left="601" w:hanging="601"/>
              <w:rPr>
                <w:rFonts w:cs="Arial"/>
                <w:sz w:val="20"/>
              </w:rPr>
            </w:pPr>
            <w:bookmarkStart w:id="36" w:name="_Ref1568436"/>
            <w:r>
              <w:rPr>
                <w:rFonts w:cs="Arial"/>
                <w:sz w:val="20"/>
              </w:rPr>
              <w:t>Effectively communicate using the following methods:</w:t>
            </w:r>
            <w:bookmarkEnd w:id="36"/>
          </w:p>
          <w:p w:rsidR="005460F8" w:rsidRDefault="005460F8" w:rsidP="005460F8">
            <w:pPr>
              <w:pStyle w:val="ListParagraph"/>
              <w:numPr>
                <w:ilvl w:val="0"/>
                <w:numId w:val="33"/>
              </w:numPr>
              <w:ind w:left="1026"/>
              <w:rPr>
                <w:rFonts w:cs="Arial"/>
                <w:sz w:val="20"/>
              </w:rPr>
            </w:pPr>
            <w:r>
              <w:rPr>
                <w:rFonts w:cs="Arial"/>
                <w:sz w:val="20"/>
              </w:rPr>
              <w:t>Using language/concepts appropriate to cultural differences</w:t>
            </w:r>
          </w:p>
          <w:p w:rsidR="005460F8" w:rsidRPr="009E14C5" w:rsidRDefault="005460F8" w:rsidP="005460F8">
            <w:pPr>
              <w:pStyle w:val="ListParagraph"/>
              <w:numPr>
                <w:ilvl w:val="0"/>
                <w:numId w:val="33"/>
              </w:numPr>
              <w:ind w:left="1026"/>
              <w:rPr>
                <w:rFonts w:cs="Arial"/>
                <w:sz w:val="20"/>
              </w:rPr>
            </w:pPr>
            <w:r>
              <w:rPr>
                <w:rFonts w:cs="Arial"/>
                <w:sz w:val="20"/>
              </w:rPr>
              <w:t xml:space="preserve">Non-verbal communication </w:t>
            </w:r>
          </w:p>
        </w:tc>
        <w:permStart w:id="409470249" w:edGrp="everyone" w:displacedByCustomXml="next"/>
        <w:sdt>
          <w:sdtPr>
            <w:rPr>
              <w:rFonts w:ascii="Arial" w:hAnsi="Arial" w:cs="Arial"/>
              <w:sz w:val="44"/>
              <w:szCs w:val="44"/>
            </w:rPr>
            <w:id w:val="706529638"/>
            <w14:checkbox>
              <w14:checked w14:val="0"/>
              <w14:checkedState w14:val="00FE" w14:font="Wingdings"/>
              <w14:uncheckedState w14:val="00A8" w14:font="Wingdings"/>
            </w14:checkbox>
          </w:sdtPr>
          <w:sdtContent>
            <w:tc>
              <w:tcPr>
                <w:tcW w:w="1489" w:type="dxa"/>
                <w:tcBorders>
                  <w:right w:val="single" w:sz="4"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409470249" w:displacedByCustomXml="prev"/>
        <w:permStart w:id="1395869375" w:edGrp="everyone" w:displacedByCustomXml="next"/>
        <w:sdt>
          <w:sdtPr>
            <w:rPr>
              <w:rFonts w:ascii="Arial" w:hAnsi="Arial" w:cs="Arial"/>
              <w:sz w:val="44"/>
              <w:szCs w:val="44"/>
            </w:rPr>
            <w:id w:val="85608193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5460F8" w:rsidRPr="00696855" w:rsidRDefault="005460F8" w:rsidP="00FB1D12">
                <w:pPr>
                  <w:jc w:val="center"/>
                  <w:rPr>
                    <w:rFonts w:cs="Arial"/>
                    <w:sz w:val="20"/>
                  </w:rPr>
                </w:pPr>
                <w:r>
                  <w:rPr>
                    <w:rFonts w:ascii="Arial" w:hAnsi="Arial" w:cs="Arial"/>
                    <w:sz w:val="44"/>
                    <w:szCs w:val="44"/>
                  </w:rPr>
                  <w:sym w:font="Wingdings" w:char="F0A8"/>
                </w:r>
              </w:p>
            </w:tc>
          </w:sdtContent>
        </w:sdt>
        <w:permEnd w:id="1395869375" w:displacedByCustomXml="prev"/>
      </w:tr>
      <w:tr w:rsidR="005460F8" w:rsidRPr="00683908" w:rsidTr="00FB1D1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460F8" w:rsidRPr="001D07E7" w:rsidRDefault="005460F8" w:rsidP="00FB1D1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028089210"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028089210"/>
            <w:r w:rsidRPr="001D07E7">
              <w:rPr>
                <w:rFonts w:cs="Arial"/>
                <w:b/>
                <w:szCs w:val="22"/>
              </w:rPr>
              <w:t xml:space="preserve"> Satisfactory    </w:t>
            </w:r>
            <w:permStart w:id="162217973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22179734"/>
            <w:r w:rsidRPr="00993DFF">
              <w:rPr>
                <w:rFonts w:cs="Arial"/>
                <w:b/>
                <w:sz w:val="36"/>
                <w:szCs w:val="36"/>
              </w:rPr>
              <w:t xml:space="preserve"> </w:t>
            </w:r>
            <w:r w:rsidRPr="001D07E7">
              <w:rPr>
                <w:rFonts w:cs="Arial"/>
                <w:b/>
                <w:szCs w:val="22"/>
              </w:rPr>
              <w:t>Not Satisfactory</w:t>
            </w:r>
          </w:p>
        </w:tc>
      </w:tr>
    </w:tbl>
    <w:p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rsidTr="00FB1D12">
        <w:tc>
          <w:tcPr>
            <w:tcW w:w="9057" w:type="dxa"/>
            <w:shd w:val="clear" w:color="auto" w:fill="D9D9D9" w:themeFill="background1" w:themeFillShade="D9"/>
          </w:tcPr>
          <w:p w:rsidR="005460F8" w:rsidRPr="00553DDB" w:rsidRDefault="005460F8" w:rsidP="00FB1D12">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5460F8" w:rsidRPr="00553DDB" w:rsidTr="005460F8">
        <w:trPr>
          <w:trHeight w:val="11165"/>
        </w:trPr>
        <w:tc>
          <w:tcPr>
            <w:tcW w:w="9057" w:type="dxa"/>
          </w:tcPr>
          <w:p w:rsidR="005460F8" w:rsidRPr="00553DDB" w:rsidRDefault="005460F8" w:rsidP="00FB1D12">
            <w:pPr>
              <w:rPr>
                <w:rFonts w:ascii="Arial" w:hAnsi="Arial" w:cs="Arial"/>
              </w:rPr>
            </w:pPr>
            <w:permStart w:id="922337" w:edGrp="everyone"/>
            <w:permEnd w:id="922337"/>
          </w:p>
        </w:tc>
      </w:tr>
    </w:tbl>
    <w:p w:rsidR="005460F8" w:rsidRPr="000C0565" w:rsidRDefault="005460F8" w:rsidP="005460F8">
      <w:pPr>
        <w:rPr>
          <w:sz w:val="2"/>
          <w:szCs w:val="2"/>
        </w:rPr>
      </w:pPr>
    </w:p>
    <w:p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E4FD1" w:rsidRDefault="00FE4FD1" w:rsidP="00A67754">
      <w:r>
        <w:separator/>
      </w:r>
    </w:p>
  </w:endnote>
  <w:endnote w:type="continuationSeparator" w:id="0">
    <w:p w:rsidR="00FE4FD1" w:rsidRDefault="00FE4FD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Helvetica Neue">
    <w:panose1 w:val="02000503000000020004"/>
    <w:charset w:val="4D"/>
    <w:family w:val="auto"/>
    <w:pitch w:val="variable"/>
    <w:sig w:usb0="8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Pr="00830749" w:rsidRDefault="00FB1D12" w:rsidP="00830749">
    <w:pPr>
      <w:pBdr>
        <w:top w:val="single" w:sz="4" w:space="1" w:color="auto"/>
      </w:pBdr>
      <w:rPr>
        <w:rFonts w:ascii="Arial" w:hAnsi="Arial" w:cs="Arial"/>
        <w:b/>
        <w:sz w:val="16"/>
        <w:szCs w:val="16"/>
      </w:rPr>
    </w:pPr>
  </w:p>
  <w:p w:rsidR="00FB1D12" w:rsidRPr="00830749" w:rsidRDefault="00FB1D1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14922">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Pr="00830749" w:rsidRDefault="00FB1D12" w:rsidP="00830749">
    <w:pPr>
      <w:pBdr>
        <w:top w:val="single" w:sz="4" w:space="1" w:color="auto"/>
      </w:pBdr>
      <w:rPr>
        <w:rFonts w:ascii="Arial" w:hAnsi="Arial" w:cs="Arial"/>
        <w:b/>
        <w:sz w:val="16"/>
        <w:szCs w:val="16"/>
      </w:rPr>
    </w:pPr>
  </w:p>
  <w:p w:rsidR="00FB1D12" w:rsidRPr="00830749" w:rsidRDefault="00FB1D1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59D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Pr="00830749" w:rsidRDefault="00FB1D12" w:rsidP="00830749">
    <w:pPr>
      <w:pBdr>
        <w:top w:val="single" w:sz="4" w:space="1" w:color="auto"/>
      </w:pBdr>
      <w:rPr>
        <w:rFonts w:ascii="Arial" w:hAnsi="Arial" w:cs="Arial"/>
        <w:b/>
        <w:sz w:val="16"/>
        <w:szCs w:val="16"/>
      </w:rPr>
    </w:pPr>
  </w:p>
  <w:p w:rsidR="00FB1D12" w:rsidRPr="00830749" w:rsidRDefault="00FB1D1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14922">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Pr="00830749" w:rsidRDefault="00FB1D12" w:rsidP="00830749">
    <w:pPr>
      <w:pBdr>
        <w:top w:val="single" w:sz="4" w:space="1" w:color="auto"/>
      </w:pBdr>
      <w:rPr>
        <w:rFonts w:ascii="Arial" w:hAnsi="Arial" w:cs="Arial"/>
        <w:b/>
        <w:sz w:val="16"/>
        <w:szCs w:val="16"/>
      </w:rPr>
    </w:pPr>
  </w:p>
  <w:p w:rsidR="00FB1D12" w:rsidRPr="00830749" w:rsidRDefault="00FB1D1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14922">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E4FD1" w:rsidRDefault="00FE4FD1" w:rsidP="00A67754">
      <w:r>
        <w:separator/>
      </w:r>
    </w:p>
  </w:footnote>
  <w:footnote w:type="continuationSeparator" w:id="0">
    <w:p w:rsidR="00FE4FD1" w:rsidRDefault="00FE4FD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Pr="00303CA7" w:rsidRDefault="00FB1D1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rsidR="00FB1D12" w:rsidRPr="00303CA7" w:rsidRDefault="00FB1D1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Pr="008F7567" w:rsidRDefault="00FB1D1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rsidR="00FB1D12" w:rsidRPr="008F7567" w:rsidRDefault="00FB1D1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Default="00FB1D1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FB1D12" w:rsidRPr="00830749" w:rsidRDefault="00FB1D12"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Default="00FB1D12"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FB1D12" w:rsidRPr="00830749" w:rsidRDefault="00FB1D1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B1D12" w:rsidRDefault="00FB1D1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rsidR="00FB1D12" w:rsidRPr="00830749" w:rsidRDefault="00FB1D1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91E4AC2"/>
    <w:multiLevelType w:val="hybridMultilevel"/>
    <w:tmpl w:val="C50C1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7B413710"/>
    <w:multiLevelType w:val="hybridMultilevel"/>
    <w:tmpl w:val="5F024228"/>
    <w:lvl w:ilvl="0" w:tplc="55FAB9FA">
      <w:start w:val="1"/>
      <w:numFmt w:val="decimal"/>
      <w:lvlText w:val="%1."/>
      <w:lvlJc w:val="left"/>
      <w:pPr>
        <w:ind w:left="359" w:hanging="360"/>
      </w:pPr>
      <w:rPr>
        <w:rFonts w:hint="default"/>
      </w:rPr>
    </w:lvl>
    <w:lvl w:ilvl="1" w:tplc="08090019" w:tentative="1">
      <w:start w:val="1"/>
      <w:numFmt w:val="lowerLetter"/>
      <w:lvlText w:val="%2."/>
      <w:lvlJc w:val="left"/>
      <w:pPr>
        <w:ind w:left="1079" w:hanging="360"/>
      </w:pPr>
    </w:lvl>
    <w:lvl w:ilvl="2" w:tplc="0809001B" w:tentative="1">
      <w:start w:val="1"/>
      <w:numFmt w:val="lowerRoman"/>
      <w:lvlText w:val="%3."/>
      <w:lvlJc w:val="right"/>
      <w:pPr>
        <w:ind w:left="1799" w:hanging="180"/>
      </w:pPr>
    </w:lvl>
    <w:lvl w:ilvl="3" w:tplc="0809000F" w:tentative="1">
      <w:start w:val="1"/>
      <w:numFmt w:val="decimal"/>
      <w:lvlText w:val="%4."/>
      <w:lvlJc w:val="left"/>
      <w:pPr>
        <w:ind w:left="2519" w:hanging="360"/>
      </w:pPr>
    </w:lvl>
    <w:lvl w:ilvl="4" w:tplc="08090019" w:tentative="1">
      <w:start w:val="1"/>
      <w:numFmt w:val="lowerLetter"/>
      <w:lvlText w:val="%5."/>
      <w:lvlJc w:val="left"/>
      <w:pPr>
        <w:ind w:left="3239" w:hanging="360"/>
      </w:pPr>
    </w:lvl>
    <w:lvl w:ilvl="5" w:tplc="0809001B" w:tentative="1">
      <w:start w:val="1"/>
      <w:numFmt w:val="lowerRoman"/>
      <w:lvlText w:val="%6."/>
      <w:lvlJc w:val="right"/>
      <w:pPr>
        <w:ind w:left="3959" w:hanging="180"/>
      </w:pPr>
    </w:lvl>
    <w:lvl w:ilvl="6" w:tplc="0809000F" w:tentative="1">
      <w:start w:val="1"/>
      <w:numFmt w:val="decimal"/>
      <w:lvlText w:val="%7."/>
      <w:lvlJc w:val="left"/>
      <w:pPr>
        <w:ind w:left="4679" w:hanging="360"/>
      </w:pPr>
    </w:lvl>
    <w:lvl w:ilvl="7" w:tplc="08090019" w:tentative="1">
      <w:start w:val="1"/>
      <w:numFmt w:val="lowerLetter"/>
      <w:lvlText w:val="%8."/>
      <w:lvlJc w:val="left"/>
      <w:pPr>
        <w:ind w:left="5399" w:hanging="360"/>
      </w:pPr>
    </w:lvl>
    <w:lvl w:ilvl="8" w:tplc="0809001B" w:tentative="1">
      <w:start w:val="1"/>
      <w:numFmt w:val="lowerRoman"/>
      <w:lvlText w:val="%9."/>
      <w:lvlJc w:val="right"/>
      <w:pPr>
        <w:ind w:left="6119" w:hanging="180"/>
      </w:pPr>
    </w:lvl>
  </w:abstractNum>
  <w:abstractNum w:abstractNumId="69"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60"/>
  </w:num>
  <w:num w:numId="24">
    <w:abstractNumId w:val="22"/>
  </w:num>
  <w:num w:numId="25">
    <w:abstractNumId w:val="70"/>
  </w:num>
  <w:num w:numId="26">
    <w:abstractNumId w:val="53"/>
  </w:num>
  <w:num w:numId="27">
    <w:abstractNumId w:val="1"/>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3"/>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2"/>
  </w:num>
  <w:num w:numId="44">
    <w:abstractNumId w:val="27"/>
  </w:num>
  <w:num w:numId="45">
    <w:abstractNumId w:val="31"/>
  </w:num>
  <w:num w:numId="46">
    <w:abstractNumId w:val="58"/>
  </w:num>
  <w:num w:numId="47">
    <w:abstractNumId w:val="23"/>
  </w:num>
  <w:num w:numId="48">
    <w:abstractNumId w:val="19"/>
  </w:num>
  <w:num w:numId="49">
    <w:abstractNumId w:val="5"/>
  </w:num>
  <w:num w:numId="50">
    <w:abstractNumId w:val="61"/>
  </w:num>
  <w:num w:numId="51">
    <w:abstractNumId w:val="36"/>
  </w:num>
  <w:num w:numId="52">
    <w:abstractNumId w:val="14"/>
  </w:num>
  <w:num w:numId="53">
    <w:abstractNumId w:val="4"/>
  </w:num>
  <w:num w:numId="54">
    <w:abstractNumId w:val="6"/>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9"/>
  </w:num>
  <w:num w:numId="68">
    <w:abstractNumId w:val="59"/>
  </w:num>
  <w:num w:numId="69">
    <w:abstractNumId w:val="0"/>
  </w:num>
  <w:num w:numId="70">
    <w:abstractNumId w:val="68"/>
  </w:num>
  <w:num w:numId="71">
    <w:abstractNumId w:val="6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0D29"/>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22B8"/>
    <w:rsid w:val="00213294"/>
    <w:rsid w:val="0021376B"/>
    <w:rsid w:val="00214096"/>
    <w:rsid w:val="002168EB"/>
    <w:rsid w:val="00220F44"/>
    <w:rsid w:val="0022264D"/>
    <w:rsid w:val="00222B64"/>
    <w:rsid w:val="00233402"/>
    <w:rsid w:val="002337BA"/>
    <w:rsid w:val="00235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476D"/>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54D1"/>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17A"/>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59D9"/>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E3C1D"/>
    <w:rsid w:val="005E498A"/>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52D8"/>
    <w:rsid w:val="00636C29"/>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4947"/>
    <w:rsid w:val="00697DC1"/>
    <w:rsid w:val="00697EDC"/>
    <w:rsid w:val="006A4B98"/>
    <w:rsid w:val="006A4E12"/>
    <w:rsid w:val="006A6387"/>
    <w:rsid w:val="006B065A"/>
    <w:rsid w:val="006B2FB9"/>
    <w:rsid w:val="006B5A1A"/>
    <w:rsid w:val="006B6115"/>
    <w:rsid w:val="006B7CFD"/>
    <w:rsid w:val="006C212E"/>
    <w:rsid w:val="006C26ED"/>
    <w:rsid w:val="006C7661"/>
    <w:rsid w:val="006C7CCB"/>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15C"/>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5263"/>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553"/>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6325"/>
    <w:rsid w:val="00B9778C"/>
    <w:rsid w:val="00BA235F"/>
    <w:rsid w:val="00BA45C3"/>
    <w:rsid w:val="00BA7D5F"/>
    <w:rsid w:val="00BB3713"/>
    <w:rsid w:val="00BB3D01"/>
    <w:rsid w:val="00BD1359"/>
    <w:rsid w:val="00BD1375"/>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3F7"/>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3726"/>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922"/>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3B1C"/>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1D12"/>
    <w:rsid w:val="00FB203E"/>
    <w:rsid w:val="00FB4E1E"/>
    <w:rsid w:val="00FB5100"/>
    <w:rsid w:val="00FB5C12"/>
    <w:rsid w:val="00FC083A"/>
    <w:rsid w:val="00FC2BA4"/>
    <w:rsid w:val="00FC4794"/>
    <w:rsid w:val="00FC73DB"/>
    <w:rsid w:val="00FD01E7"/>
    <w:rsid w:val="00FD095A"/>
    <w:rsid w:val="00FD51DF"/>
    <w:rsid w:val="00FE33FB"/>
    <w:rsid w:val="00FE4FD1"/>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D762E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15C"/>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3"/>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943375">
      <w:bodyDiv w:val="1"/>
      <w:marLeft w:val="0"/>
      <w:marRight w:val="0"/>
      <w:marTop w:val="0"/>
      <w:marBottom w:val="0"/>
      <w:divBdr>
        <w:top w:val="none" w:sz="0" w:space="0" w:color="auto"/>
        <w:left w:val="none" w:sz="0" w:space="0" w:color="auto"/>
        <w:bottom w:val="none" w:sz="0" w:space="0" w:color="auto"/>
        <w:right w:val="none" w:sz="0" w:space="0" w:color="auto"/>
      </w:divBdr>
    </w:div>
    <w:div w:id="124853773">
      <w:bodyDiv w:val="1"/>
      <w:marLeft w:val="0"/>
      <w:marRight w:val="0"/>
      <w:marTop w:val="0"/>
      <w:marBottom w:val="0"/>
      <w:divBdr>
        <w:top w:val="none" w:sz="0" w:space="0" w:color="auto"/>
        <w:left w:val="none" w:sz="0" w:space="0" w:color="auto"/>
        <w:bottom w:val="none" w:sz="0" w:space="0" w:color="auto"/>
        <w:right w:val="none" w:sz="0" w:space="0" w:color="auto"/>
      </w:divBdr>
    </w:div>
    <w:div w:id="1389652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75500547">
      <w:bodyDiv w:val="1"/>
      <w:marLeft w:val="0"/>
      <w:marRight w:val="0"/>
      <w:marTop w:val="0"/>
      <w:marBottom w:val="0"/>
      <w:divBdr>
        <w:top w:val="none" w:sz="0" w:space="0" w:color="auto"/>
        <w:left w:val="none" w:sz="0" w:space="0" w:color="auto"/>
        <w:bottom w:val="none" w:sz="0" w:space="0" w:color="auto"/>
        <w:right w:val="none" w:sz="0" w:space="0" w:color="auto"/>
      </w:divBdr>
    </w:div>
    <w:div w:id="749081246">
      <w:bodyDiv w:val="1"/>
      <w:marLeft w:val="0"/>
      <w:marRight w:val="0"/>
      <w:marTop w:val="0"/>
      <w:marBottom w:val="0"/>
      <w:divBdr>
        <w:top w:val="none" w:sz="0" w:space="0" w:color="auto"/>
        <w:left w:val="none" w:sz="0" w:space="0" w:color="auto"/>
        <w:bottom w:val="none" w:sz="0" w:space="0" w:color="auto"/>
        <w:right w:val="none" w:sz="0" w:space="0" w:color="auto"/>
      </w:divBdr>
    </w:div>
    <w:div w:id="804549127">
      <w:bodyDiv w:val="1"/>
      <w:marLeft w:val="0"/>
      <w:marRight w:val="0"/>
      <w:marTop w:val="0"/>
      <w:marBottom w:val="0"/>
      <w:divBdr>
        <w:top w:val="none" w:sz="0" w:space="0" w:color="auto"/>
        <w:left w:val="none" w:sz="0" w:space="0" w:color="auto"/>
        <w:bottom w:val="none" w:sz="0" w:space="0" w:color="auto"/>
        <w:right w:val="none" w:sz="0" w:space="0" w:color="auto"/>
      </w:divBdr>
    </w:div>
    <w:div w:id="877550007">
      <w:bodyDiv w:val="1"/>
      <w:marLeft w:val="0"/>
      <w:marRight w:val="0"/>
      <w:marTop w:val="0"/>
      <w:marBottom w:val="0"/>
      <w:divBdr>
        <w:top w:val="none" w:sz="0" w:space="0" w:color="auto"/>
        <w:left w:val="none" w:sz="0" w:space="0" w:color="auto"/>
        <w:bottom w:val="none" w:sz="0" w:space="0" w:color="auto"/>
        <w:right w:val="none" w:sz="0" w:space="0" w:color="auto"/>
      </w:divBdr>
    </w:div>
    <w:div w:id="138649127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6047121">
      <w:bodyDiv w:val="1"/>
      <w:marLeft w:val="0"/>
      <w:marRight w:val="0"/>
      <w:marTop w:val="0"/>
      <w:marBottom w:val="0"/>
      <w:divBdr>
        <w:top w:val="none" w:sz="0" w:space="0" w:color="auto"/>
        <w:left w:val="none" w:sz="0" w:space="0" w:color="auto"/>
        <w:bottom w:val="none" w:sz="0" w:space="0" w:color="auto"/>
        <w:right w:val="none" w:sz="0" w:space="0" w:color="auto"/>
      </w:divBdr>
    </w:div>
    <w:div w:id="175061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9.jpeg"/><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Helvetica Neue">
    <w:panose1 w:val="02000503000000020004"/>
    <w:charset w:val="4D"/>
    <w:family w:val="auto"/>
    <w:pitch w:val="variable"/>
    <w:sig w:usb0="8000002F" w:usb1="40000048"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23F4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3954"/>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10D714DB-FA77-564C-ACE5-D405FD5DC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109</TotalTime>
  <Pages>19</Pages>
  <Words>2352</Words>
  <Characters>13409</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Carlos Garcia</cp:lastModifiedBy>
  <cp:revision>13</cp:revision>
  <cp:lastPrinted>2019-05-27T02:31:00Z</cp:lastPrinted>
  <dcterms:created xsi:type="dcterms:W3CDTF">2019-07-16T21:35:00Z</dcterms:created>
  <dcterms:modified xsi:type="dcterms:W3CDTF">2020-03-09T10:16:00Z</dcterms:modified>
  <cp:contentStatus>v1-3_02/10/2019</cp:contentStatus>
</cp:coreProperties>
</file>