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A11C4B">
      <w:pPr>
        <w:pStyle w:val="AAAQuestions"/>
      </w:pPr>
    </w:p>
    <w:p w:rsidR="001971EE" w:rsidRPr="001971EE" w:rsidRDefault="001971EE" w:rsidP="001971EE"/>
    <w:p w:rsidR="001971EE" w:rsidRPr="001971EE" w:rsidRDefault="001971EE" w:rsidP="001971EE"/>
    <w:p w:rsidR="001971EE" w:rsidRPr="001971EE" w:rsidRDefault="001971EE" w:rsidP="001971EE"/>
    <w:p w:rsidR="001971EE" w:rsidRPr="001971EE" w:rsidRDefault="00B75962" w:rsidP="001971EE">
      <w:r>
        <w:rPr>
          <w:noProof/>
          <w:lang w:val="en-GB" w:eastAsia="en-GB"/>
        </w:rPr>
        <mc:AlternateContent>
          <mc:Choice Requires="wps">
            <w:drawing>
              <wp:anchor distT="0" distB="0" distL="114300" distR="114300" simplePos="0" relativeHeight="251658240" behindDoc="0" locked="0" layoutInCell="1" allowOverlap="1" wp14:anchorId="6D35CFF4" wp14:editId="4477C20B">
                <wp:simplePos x="0" y="0"/>
                <wp:positionH relativeFrom="column">
                  <wp:posOffset>220345</wp:posOffset>
                </wp:positionH>
                <wp:positionV relativeFrom="paragraph">
                  <wp:posOffset>73660</wp:posOffset>
                </wp:positionV>
                <wp:extent cx="602297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CB50A4" w:rsidP="00C35749">
                            <w:pPr>
                              <w:spacing w:line="240" w:lineRule="auto"/>
                              <w:jc w:val="right"/>
                              <w:rPr>
                                <w:b/>
                                <w:color w:val="C00000"/>
                                <w:sz w:val="72"/>
                              </w:rPr>
                            </w:pPr>
                            <w:r>
                              <w:rPr>
                                <w:b/>
                                <w:color w:val="C00000"/>
                                <w:sz w:val="72"/>
                              </w:rPr>
                              <w:t>CHCECE025</w:t>
                            </w:r>
                          </w:p>
                          <w:p w:rsidR="00C35749" w:rsidRDefault="00CB50A4" w:rsidP="00C35749">
                            <w:pPr>
                              <w:spacing w:line="240" w:lineRule="auto"/>
                              <w:jc w:val="right"/>
                              <w:rPr>
                                <w:b/>
                                <w:color w:val="C00000"/>
                                <w:sz w:val="44"/>
                              </w:rPr>
                            </w:pPr>
                            <w:r>
                              <w:rPr>
                                <w:b/>
                                <w:color w:val="C00000"/>
                                <w:sz w:val="72"/>
                              </w:rPr>
                              <w:t>Embed sustainable practices in service operations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7.35pt;margin-top:5.8pt;width:474.2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0m2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CB50A4" w:rsidP="00C35749">
                      <w:pPr>
                        <w:spacing w:line="240" w:lineRule="auto"/>
                        <w:jc w:val="right"/>
                        <w:rPr>
                          <w:b/>
                          <w:color w:val="C00000"/>
                          <w:sz w:val="72"/>
                        </w:rPr>
                      </w:pPr>
                      <w:r>
                        <w:rPr>
                          <w:b/>
                          <w:color w:val="C00000"/>
                          <w:sz w:val="72"/>
                        </w:rPr>
                        <w:t>CHCECE025</w:t>
                      </w:r>
                    </w:p>
                    <w:p w:rsidR="00C35749" w:rsidRDefault="00CB50A4" w:rsidP="00C35749">
                      <w:pPr>
                        <w:spacing w:line="240" w:lineRule="auto"/>
                        <w:jc w:val="right"/>
                        <w:rPr>
                          <w:b/>
                          <w:color w:val="C00000"/>
                          <w:sz w:val="44"/>
                        </w:rPr>
                      </w:pPr>
                      <w:r>
                        <w:rPr>
                          <w:b/>
                          <w:color w:val="C00000"/>
                          <w:sz w:val="72"/>
                        </w:rPr>
                        <w:t>Embed sustainable practices in service operations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75962" w:rsidP="001971EE">
      <w:r>
        <w:rPr>
          <w:noProof/>
          <w:lang w:val="en-GB" w:eastAsia="en-GB"/>
        </w:rPr>
        <w:drawing>
          <wp:anchor distT="0" distB="0" distL="114300" distR="114300" simplePos="0" relativeHeight="251660288" behindDoc="1" locked="0" layoutInCell="1" allowOverlap="1" wp14:anchorId="2B9D6740" wp14:editId="508ED8B7">
            <wp:simplePos x="0" y="0"/>
            <wp:positionH relativeFrom="column">
              <wp:posOffset>77470</wp:posOffset>
            </wp:positionH>
            <wp:positionV relativeFrom="paragraph">
              <wp:posOffset>39370</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780" cy="370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2386061"/>
      <w:r w:rsidRPr="004F5688">
        <w:lastRenderedPageBreak/>
        <w:t>Table of Contents</w:t>
      </w:r>
      <w:bookmarkEnd w:id="0"/>
    </w:p>
    <w:p w:rsidR="00C34F28"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C34F28" w:rsidRDefault="00C34F28">
      <w:pPr>
        <w:pStyle w:val="TOC1"/>
        <w:tabs>
          <w:tab w:val="right" w:leader="dot" w:pos="9016"/>
        </w:tabs>
        <w:rPr>
          <w:rFonts w:asciiTheme="minorHAnsi" w:eastAsiaTheme="minorEastAsia" w:hAnsiTheme="minorHAnsi" w:cstheme="minorBidi"/>
          <w:b w:val="0"/>
          <w:noProof/>
          <w:lang w:val="en-GB" w:eastAsia="en-GB"/>
        </w:rPr>
      </w:pPr>
      <w:hyperlink w:anchor="_Toc422386061" w:history="1">
        <w:r w:rsidRPr="004A238A">
          <w:rPr>
            <w:rStyle w:val="Hyperlink"/>
            <w:noProof/>
          </w:rPr>
          <w:t>Table of Contents</w:t>
        </w:r>
        <w:r>
          <w:rPr>
            <w:noProof/>
            <w:webHidden/>
          </w:rPr>
          <w:tab/>
        </w:r>
        <w:r>
          <w:rPr>
            <w:noProof/>
            <w:webHidden/>
          </w:rPr>
          <w:fldChar w:fldCharType="begin"/>
        </w:r>
        <w:r>
          <w:rPr>
            <w:noProof/>
            <w:webHidden/>
          </w:rPr>
          <w:instrText xml:space="preserve"> PAGEREF _Toc422386061 \h </w:instrText>
        </w:r>
        <w:r>
          <w:rPr>
            <w:noProof/>
            <w:webHidden/>
          </w:rPr>
        </w:r>
        <w:r>
          <w:rPr>
            <w:noProof/>
            <w:webHidden/>
          </w:rPr>
          <w:fldChar w:fldCharType="separate"/>
        </w:r>
        <w:r>
          <w:rPr>
            <w:noProof/>
            <w:webHidden/>
          </w:rPr>
          <w:t>1</w:t>
        </w:r>
        <w:r>
          <w:rPr>
            <w:noProof/>
            <w:webHidden/>
          </w:rPr>
          <w:fldChar w:fldCharType="end"/>
        </w:r>
      </w:hyperlink>
    </w:p>
    <w:p w:rsidR="00C34F28" w:rsidRDefault="00C34F28">
      <w:pPr>
        <w:pStyle w:val="TOC1"/>
        <w:tabs>
          <w:tab w:val="right" w:leader="dot" w:pos="9016"/>
        </w:tabs>
        <w:rPr>
          <w:rFonts w:asciiTheme="minorHAnsi" w:eastAsiaTheme="minorEastAsia" w:hAnsiTheme="minorHAnsi" w:cstheme="minorBidi"/>
          <w:b w:val="0"/>
          <w:noProof/>
          <w:lang w:val="en-GB" w:eastAsia="en-GB"/>
        </w:rPr>
      </w:pPr>
      <w:hyperlink w:anchor="_Toc422386062" w:history="1">
        <w:r w:rsidRPr="004A238A">
          <w:rPr>
            <w:rStyle w:val="Hyperlink"/>
            <w:noProof/>
          </w:rPr>
          <w:t>Candidate Details</w:t>
        </w:r>
        <w:r>
          <w:rPr>
            <w:noProof/>
            <w:webHidden/>
          </w:rPr>
          <w:tab/>
        </w:r>
        <w:r>
          <w:rPr>
            <w:noProof/>
            <w:webHidden/>
          </w:rPr>
          <w:fldChar w:fldCharType="begin"/>
        </w:r>
        <w:r>
          <w:rPr>
            <w:noProof/>
            <w:webHidden/>
          </w:rPr>
          <w:instrText xml:space="preserve"> PAGEREF _Toc422386062 \h </w:instrText>
        </w:r>
        <w:r>
          <w:rPr>
            <w:noProof/>
            <w:webHidden/>
          </w:rPr>
        </w:r>
        <w:r>
          <w:rPr>
            <w:noProof/>
            <w:webHidden/>
          </w:rPr>
          <w:fldChar w:fldCharType="separate"/>
        </w:r>
        <w:r>
          <w:rPr>
            <w:noProof/>
            <w:webHidden/>
          </w:rPr>
          <w:t>2</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63" w:history="1">
        <w:r w:rsidRPr="004A238A">
          <w:rPr>
            <w:rStyle w:val="Hyperlink"/>
            <w:noProof/>
          </w:rPr>
          <w:t>Assessment – CHCECE025: Embed sustainable practices in service operations</w:t>
        </w:r>
        <w:r>
          <w:rPr>
            <w:noProof/>
            <w:webHidden/>
          </w:rPr>
          <w:tab/>
        </w:r>
        <w:r>
          <w:rPr>
            <w:noProof/>
            <w:webHidden/>
          </w:rPr>
          <w:fldChar w:fldCharType="begin"/>
        </w:r>
        <w:r>
          <w:rPr>
            <w:noProof/>
            <w:webHidden/>
          </w:rPr>
          <w:instrText xml:space="preserve"> PAGEREF _Toc422386063 \h </w:instrText>
        </w:r>
        <w:r>
          <w:rPr>
            <w:noProof/>
            <w:webHidden/>
          </w:rPr>
        </w:r>
        <w:r>
          <w:rPr>
            <w:noProof/>
            <w:webHidden/>
          </w:rPr>
          <w:fldChar w:fldCharType="separate"/>
        </w:r>
        <w:r>
          <w:rPr>
            <w:noProof/>
            <w:webHidden/>
          </w:rPr>
          <w:t>2</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64" w:history="1">
        <w:r w:rsidRPr="004A238A">
          <w:rPr>
            <w:rStyle w:val="Hyperlink"/>
            <w:noProof/>
          </w:rPr>
          <w:t>Competency Record to be completed by Assessor</w:t>
        </w:r>
        <w:r>
          <w:rPr>
            <w:noProof/>
            <w:webHidden/>
          </w:rPr>
          <w:tab/>
        </w:r>
        <w:r>
          <w:rPr>
            <w:noProof/>
            <w:webHidden/>
          </w:rPr>
          <w:fldChar w:fldCharType="begin"/>
        </w:r>
        <w:r>
          <w:rPr>
            <w:noProof/>
            <w:webHidden/>
          </w:rPr>
          <w:instrText xml:space="preserve"> PAGEREF _Toc422386064 \h </w:instrText>
        </w:r>
        <w:r>
          <w:rPr>
            <w:noProof/>
            <w:webHidden/>
          </w:rPr>
        </w:r>
        <w:r>
          <w:rPr>
            <w:noProof/>
            <w:webHidden/>
          </w:rPr>
          <w:fldChar w:fldCharType="separate"/>
        </w:r>
        <w:r>
          <w:rPr>
            <w:noProof/>
            <w:webHidden/>
          </w:rPr>
          <w:t>3</w:t>
        </w:r>
        <w:r>
          <w:rPr>
            <w:noProof/>
            <w:webHidden/>
          </w:rPr>
          <w:fldChar w:fldCharType="end"/>
        </w:r>
      </w:hyperlink>
    </w:p>
    <w:p w:rsidR="00C34F28" w:rsidRDefault="00C34F28">
      <w:pPr>
        <w:pStyle w:val="TOC1"/>
        <w:tabs>
          <w:tab w:val="right" w:leader="dot" w:pos="9016"/>
        </w:tabs>
        <w:rPr>
          <w:rFonts w:asciiTheme="minorHAnsi" w:eastAsiaTheme="minorEastAsia" w:hAnsiTheme="minorHAnsi" w:cstheme="minorBidi"/>
          <w:b w:val="0"/>
          <w:noProof/>
          <w:lang w:val="en-GB" w:eastAsia="en-GB"/>
        </w:rPr>
      </w:pPr>
      <w:hyperlink w:anchor="_Toc422386065" w:history="1">
        <w:r w:rsidRPr="004A238A">
          <w:rPr>
            <w:rStyle w:val="Hyperlink"/>
            <w:noProof/>
          </w:rPr>
          <w:t>Observation/Demonstration</w:t>
        </w:r>
        <w:r>
          <w:rPr>
            <w:noProof/>
            <w:webHidden/>
          </w:rPr>
          <w:tab/>
        </w:r>
        <w:r>
          <w:rPr>
            <w:noProof/>
            <w:webHidden/>
          </w:rPr>
          <w:fldChar w:fldCharType="begin"/>
        </w:r>
        <w:r>
          <w:rPr>
            <w:noProof/>
            <w:webHidden/>
          </w:rPr>
          <w:instrText xml:space="preserve"> PAGEREF _Toc422386065 \h </w:instrText>
        </w:r>
        <w:r>
          <w:rPr>
            <w:noProof/>
            <w:webHidden/>
          </w:rPr>
        </w:r>
        <w:r>
          <w:rPr>
            <w:noProof/>
            <w:webHidden/>
          </w:rPr>
          <w:fldChar w:fldCharType="separate"/>
        </w:r>
        <w:r>
          <w:rPr>
            <w:noProof/>
            <w:webHidden/>
          </w:rPr>
          <w:t>4</w:t>
        </w:r>
        <w:r>
          <w:rPr>
            <w:noProof/>
            <w:webHidden/>
          </w:rPr>
          <w:fldChar w:fldCharType="end"/>
        </w:r>
      </w:hyperlink>
    </w:p>
    <w:p w:rsidR="00C34F28" w:rsidRDefault="00C34F28">
      <w:pPr>
        <w:pStyle w:val="TOC1"/>
        <w:tabs>
          <w:tab w:val="right" w:leader="dot" w:pos="9016"/>
        </w:tabs>
        <w:rPr>
          <w:rFonts w:asciiTheme="minorHAnsi" w:eastAsiaTheme="minorEastAsia" w:hAnsiTheme="minorHAnsi" w:cstheme="minorBidi"/>
          <w:b w:val="0"/>
          <w:noProof/>
          <w:lang w:val="en-GB" w:eastAsia="en-GB"/>
        </w:rPr>
      </w:pPr>
      <w:hyperlink w:anchor="_Toc422386066" w:history="1">
        <w:r w:rsidRPr="004A238A">
          <w:rPr>
            <w:rStyle w:val="Hyperlink"/>
            <w:noProof/>
          </w:rPr>
          <w:t>Activities</w:t>
        </w:r>
        <w:r>
          <w:rPr>
            <w:noProof/>
            <w:webHidden/>
          </w:rPr>
          <w:tab/>
        </w:r>
        <w:r>
          <w:rPr>
            <w:noProof/>
            <w:webHidden/>
          </w:rPr>
          <w:fldChar w:fldCharType="begin"/>
        </w:r>
        <w:r>
          <w:rPr>
            <w:noProof/>
            <w:webHidden/>
          </w:rPr>
          <w:instrText xml:space="preserve"> PAGEREF _Toc422386066 \h </w:instrText>
        </w:r>
        <w:r>
          <w:rPr>
            <w:noProof/>
            <w:webHidden/>
          </w:rPr>
        </w:r>
        <w:r>
          <w:rPr>
            <w:noProof/>
            <w:webHidden/>
          </w:rPr>
          <w:fldChar w:fldCharType="separate"/>
        </w:r>
        <w:r>
          <w:rPr>
            <w:noProof/>
            <w:webHidden/>
          </w:rPr>
          <w:t>5</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67" w:history="1">
        <w:r w:rsidRPr="004A238A">
          <w:rPr>
            <w:rStyle w:val="Hyperlink"/>
            <w:noProof/>
          </w:rPr>
          <w:t>Activity 1A</w:t>
        </w:r>
        <w:r>
          <w:rPr>
            <w:noProof/>
            <w:webHidden/>
          </w:rPr>
          <w:tab/>
        </w:r>
        <w:r>
          <w:rPr>
            <w:noProof/>
            <w:webHidden/>
          </w:rPr>
          <w:fldChar w:fldCharType="begin"/>
        </w:r>
        <w:r>
          <w:rPr>
            <w:noProof/>
            <w:webHidden/>
          </w:rPr>
          <w:instrText xml:space="preserve"> PAGEREF _Toc422386067 \h </w:instrText>
        </w:r>
        <w:r>
          <w:rPr>
            <w:noProof/>
            <w:webHidden/>
          </w:rPr>
        </w:r>
        <w:r>
          <w:rPr>
            <w:noProof/>
            <w:webHidden/>
          </w:rPr>
          <w:fldChar w:fldCharType="separate"/>
        </w:r>
        <w:r>
          <w:rPr>
            <w:noProof/>
            <w:webHidden/>
          </w:rPr>
          <w:t>5</w:t>
        </w:r>
        <w:r>
          <w:rPr>
            <w:noProof/>
            <w:webHidden/>
          </w:rPr>
          <w:fldChar w:fldCharType="end"/>
        </w:r>
      </w:hyperlink>
      <w:bookmarkStart w:id="1" w:name="_GoBack"/>
      <w:bookmarkEnd w:id="1"/>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68" w:history="1">
        <w:r w:rsidRPr="004A238A">
          <w:rPr>
            <w:rStyle w:val="Hyperlink"/>
            <w:noProof/>
          </w:rPr>
          <w:t>Activity 1B</w:t>
        </w:r>
        <w:r>
          <w:rPr>
            <w:noProof/>
            <w:webHidden/>
          </w:rPr>
          <w:tab/>
        </w:r>
        <w:r>
          <w:rPr>
            <w:noProof/>
            <w:webHidden/>
          </w:rPr>
          <w:fldChar w:fldCharType="begin"/>
        </w:r>
        <w:r>
          <w:rPr>
            <w:noProof/>
            <w:webHidden/>
          </w:rPr>
          <w:instrText xml:space="preserve"> PAGEREF _Toc422386068 \h </w:instrText>
        </w:r>
        <w:r>
          <w:rPr>
            <w:noProof/>
            <w:webHidden/>
          </w:rPr>
        </w:r>
        <w:r>
          <w:rPr>
            <w:noProof/>
            <w:webHidden/>
          </w:rPr>
          <w:fldChar w:fldCharType="separate"/>
        </w:r>
        <w:r>
          <w:rPr>
            <w:noProof/>
            <w:webHidden/>
          </w:rPr>
          <w:t>6</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69" w:history="1">
        <w:r w:rsidRPr="004A238A">
          <w:rPr>
            <w:rStyle w:val="Hyperlink"/>
            <w:noProof/>
          </w:rPr>
          <w:t>Activity 1C</w:t>
        </w:r>
        <w:r>
          <w:rPr>
            <w:noProof/>
            <w:webHidden/>
          </w:rPr>
          <w:tab/>
        </w:r>
        <w:r>
          <w:rPr>
            <w:noProof/>
            <w:webHidden/>
          </w:rPr>
          <w:fldChar w:fldCharType="begin"/>
        </w:r>
        <w:r>
          <w:rPr>
            <w:noProof/>
            <w:webHidden/>
          </w:rPr>
          <w:instrText xml:space="preserve"> PAGEREF _Toc422386069 \h </w:instrText>
        </w:r>
        <w:r>
          <w:rPr>
            <w:noProof/>
            <w:webHidden/>
          </w:rPr>
        </w:r>
        <w:r>
          <w:rPr>
            <w:noProof/>
            <w:webHidden/>
          </w:rPr>
          <w:fldChar w:fldCharType="separate"/>
        </w:r>
        <w:r>
          <w:rPr>
            <w:noProof/>
            <w:webHidden/>
          </w:rPr>
          <w:t>7</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0" w:history="1">
        <w:r w:rsidRPr="004A238A">
          <w:rPr>
            <w:rStyle w:val="Hyperlink"/>
            <w:noProof/>
          </w:rPr>
          <w:t>Activity 1D</w:t>
        </w:r>
        <w:r>
          <w:rPr>
            <w:noProof/>
            <w:webHidden/>
          </w:rPr>
          <w:tab/>
        </w:r>
        <w:r>
          <w:rPr>
            <w:noProof/>
            <w:webHidden/>
          </w:rPr>
          <w:fldChar w:fldCharType="begin"/>
        </w:r>
        <w:r>
          <w:rPr>
            <w:noProof/>
            <w:webHidden/>
          </w:rPr>
          <w:instrText xml:space="preserve"> PAGEREF _Toc422386070 \h </w:instrText>
        </w:r>
        <w:r>
          <w:rPr>
            <w:noProof/>
            <w:webHidden/>
          </w:rPr>
        </w:r>
        <w:r>
          <w:rPr>
            <w:noProof/>
            <w:webHidden/>
          </w:rPr>
          <w:fldChar w:fldCharType="separate"/>
        </w:r>
        <w:r>
          <w:rPr>
            <w:noProof/>
            <w:webHidden/>
          </w:rPr>
          <w:t>8</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1" w:history="1">
        <w:r w:rsidRPr="004A238A">
          <w:rPr>
            <w:rStyle w:val="Hyperlink"/>
            <w:noProof/>
          </w:rPr>
          <w:t>Activity 1E</w:t>
        </w:r>
        <w:r>
          <w:rPr>
            <w:noProof/>
            <w:webHidden/>
          </w:rPr>
          <w:tab/>
        </w:r>
        <w:r>
          <w:rPr>
            <w:noProof/>
            <w:webHidden/>
          </w:rPr>
          <w:fldChar w:fldCharType="begin"/>
        </w:r>
        <w:r>
          <w:rPr>
            <w:noProof/>
            <w:webHidden/>
          </w:rPr>
          <w:instrText xml:space="preserve"> PAGEREF _Toc422386071 \h </w:instrText>
        </w:r>
        <w:r>
          <w:rPr>
            <w:noProof/>
            <w:webHidden/>
          </w:rPr>
        </w:r>
        <w:r>
          <w:rPr>
            <w:noProof/>
            <w:webHidden/>
          </w:rPr>
          <w:fldChar w:fldCharType="separate"/>
        </w:r>
        <w:r>
          <w:rPr>
            <w:noProof/>
            <w:webHidden/>
          </w:rPr>
          <w:t>9</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2" w:history="1">
        <w:r w:rsidRPr="004A238A">
          <w:rPr>
            <w:rStyle w:val="Hyperlink"/>
            <w:noProof/>
          </w:rPr>
          <w:t>Activity 2A</w:t>
        </w:r>
        <w:r>
          <w:rPr>
            <w:noProof/>
            <w:webHidden/>
          </w:rPr>
          <w:tab/>
        </w:r>
        <w:r>
          <w:rPr>
            <w:noProof/>
            <w:webHidden/>
          </w:rPr>
          <w:fldChar w:fldCharType="begin"/>
        </w:r>
        <w:r>
          <w:rPr>
            <w:noProof/>
            <w:webHidden/>
          </w:rPr>
          <w:instrText xml:space="preserve"> PAGEREF _Toc422386072 \h </w:instrText>
        </w:r>
        <w:r>
          <w:rPr>
            <w:noProof/>
            <w:webHidden/>
          </w:rPr>
        </w:r>
        <w:r>
          <w:rPr>
            <w:noProof/>
            <w:webHidden/>
          </w:rPr>
          <w:fldChar w:fldCharType="separate"/>
        </w:r>
        <w:r>
          <w:rPr>
            <w:noProof/>
            <w:webHidden/>
          </w:rPr>
          <w:t>10</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3" w:history="1">
        <w:r w:rsidRPr="004A238A">
          <w:rPr>
            <w:rStyle w:val="Hyperlink"/>
            <w:noProof/>
          </w:rPr>
          <w:t>Activity 2B</w:t>
        </w:r>
        <w:r>
          <w:rPr>
            <w:noProof/>
            <w:webHidden/>
          </w:rPr>
          <w:tab/>
        </w:r>
        <w:r>
          <w:rPr>
            <w:noProof/>
            <w:webHidden/>
          </w:rPr>
          <w:fldChar w:fldCharType="begin"/>
        </w:r>
        <w:r>
          <w:rPr>
            <w:noProof/>
            <w:webHidden/>
          </w:rPr>
          <w:instrText xml:space="preserve"> PAGEREF _Toc422386073 \h </w:instrText>
        </w:r>
        <w:r>
          <w:rPr>
            <w:noProof/>
            <w:webHidden/>
          </w:rPr>
        </w:r>
        <w:r>
          <w:rPr>
            <w:noProof/>
            <w:webHidden/>
          </w:rPr>
          <w:fldChar w:fldCharType="separate"/>
        </w:r>
        <w:r>
          <w:rPr>
            <w:noProof/>
            <w:webHidden/>
          </w:rPr>
          <w:t>11</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4" w:history="1">
        <w:r w:rsidRPr="004A238A">
          <w:rPr>
            <w:rStyle w:val="Hyperlink"/>
            <w:noProof/>
          </w:rPr>
          <w:t>Activity 2C</w:t>
        </w:r>
        <w:r>
          <w:rPr>
            <w:noProof/>
            <w:webHidden/>
          </w:rPr>
          <w:tab/>
        </w:r>
        <w:r>
          <w:rPr>
            <w:noProof/>
            <w:webHidden/>
          </w:rPr>
          <w:fldChar w:fldCharType="begin"/>
        </w:r>
        <w:r>
          <w:rPr>
            <w:noProof/>
            <w:webHidden/>
          </w:rPr>
          <w:instrText xml:space="preserve"> PAGEREF _Toc422386074 \h </w:instrText>
        </w:r>
        <w:r>
          <w:rPr>
            <w:noProof/>
            <w:webHidden/>
          </w:rPr>
        </w:r>
        <w:r>
          <w:rPr>
            <w:noProof/>
            <w:webHidden/>
          </w:rPr>
          <w:fldChar w:fldCharType="separate"/>
        </w:r>
        <w:r>
          <w:rPr>
            <w:noProof/>
            <w:webHidden/>
          </w:rPr>
          <w:t>12</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5" w:history="1">
        <w:r w:rsidRPr="004A238A">
          <w:rPr>
            <w:rStyle w:val="Hyperlink"/>
            <w:noProof/>
          </w:rPr>
          <w:t>Activity 2D</w:t>
        </w:r>
        <w:r>
          <w:rPr>
            <w:noProof/>
            <w:webHidden/>
          </w:rPr>
          <w:tab/>
        </w:r>
        <w:r>
          <w:rPr>
            <w:noProof/>
            <w:webHidden/>
          </w:rPr>
          <w:fldChar w:fldCharType="begin"/>
        </w:r>
        <w:r>
          <w:rPr>
            <w:noProof/>
            <w:webHidden/>
          </w:rPr>
          <w:instrText xml:space="preserve"> PAGEREF _Toc422386075 \h </w:instrText>
        </w:r>
        <w:r>
          <w:rPr>
            <w:noProof/>
            <w:webHidden/>
          </w:rPr>
        </w:r>
        <w:r>
          <w:rPr>
            <w:noProof/>
            <w:webHidden/>
          </w:rPr>
          <w:fldChar w:fldCharType="separate"/>
        </w:r>
        <w:r>
          <w:rPr>
            <w:noProof/>
            <w:webHidden/>
          </w:rPr>
          <w:t>13</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6" w:history="1">
        <w:r w:rsidRPr="004A238A">
          <w:rPr>
            <w:rStyle w:val="Hyperlink"/>
            <w:noProof/>
          </w:rPr>
          <w:t>Activity 2E</w:t>
        </w:r>
        <w:r>
          <w:rPr>
            <w:noProof/>
            <w:webHidden/>
          </w:rPr>
          <w:tab/>
        </w:r>
        <w:r>
          <w:rPr>
            <w:noProof/>
            <w:webHidden/>
          </w:rPr>
          <w:fldChar w:fldCharType="begin"/>
        </w:r>
        <w:r>
          <w:rPr>
            <w:noProof/>
            <w:webHidden/>
          </w:rPr>
          <w:instrText xml:space="preserve"> PAGEREF _Toc422386076 \h </w:instrText>
        </w:r>
        <w:r>
          <w:rPr>
            <w:noProof/>
            <w:webHidden/>
          </w:rPr>
        </w:r>
        <w:r>
          <w:rPr>
            <w:noProof/>
            <w:webHidden/>
          </w:rPr>
          <w:fldChar w:fldCharType="separate"/>
        </w:r>
        <w:r>
          <w:rPr>
            <w:noProof/>
            <w:webHidden/>
          </w:rPr>
          <w:t>14</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7" w:history="1">
        <w:r w:rsidRPr="004A238A">
          <w:rPr>
            <w:rStyle w:val="Hyperlink"/>
            <w:noProof/>
          </w:rPr>
          <w:t>Activity 2F</w:t>
        </w:r>
        <w:r>
          <w:rPr>
            <w:noProof/>
            <w:webHidden/>
          </w:rPr>
          <w:tab/>
        </w:r>
        <w:r>
          <w:rPr>
            <w:noProof/>
            <w:webHidden/>
          </w:rPr>
          <w:fldChar w:fldCharType="begin"/>
        </w:r>
        <w:r>
          <w:rPr>
            <w:noProof/>
            <w:webHidden/>
          </w:rPr>
          <w:instrText xml:space="preserve"> PAGEREF _Toc422386077 \h </w:instrText>
        </w:r>
        <w:r>
          <w:rPr>
            <w:noProof/>
            <w:webHidden/>
          </w:rPr>
        </w:r>
        <w:r>
          <w:rPr>
            <w:noProof/>
            <w:webHidden/>
          </w:rPr>
          <w:fldChar w:fldCharType="separate"/>
        </w:r>
        <w:r>
          <w:rPr>
            <w:noProof/>
            <w:webHidden/>
          </w:rPr>
          <w:t>15</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8" w:history="1">
        <w:r w:rsidRPr="004A238A">
          <w:rPr>
            <w:rStyle w:val="Hyperlink"/>
            <w:noProof/>
          </w:rPr>
          <w:t>Activity 3A</w:t>
        </w:r>
        <w:r>
          <w:rPr>
            <w:noProof/>
            <w:webHidden/>
          </w:rPr>
          <w:tab/>
        </w:r>
        <w:r>
          <w:rPr>
            <w:noProof/>
            <w:webHidden/>
          </w:rPr>
          <w:fldChar w:fldCharType="begin"/>
        </w:r>
        <w:r>
          <w:rPr>
            <w:noProof/>
            <w:webHidden/>
          </w:rPr>
          <w:instrText xml:space="preserve"> PAGEREF _Toc422386078 \h </w:instrText>
        </w:r>
        <w:r>
          <w:rPr>
            <w:noProof/>
            <w:webHidden/>
          </w:rPr>
        </w:r>
        <w:r>
          <w:rPr>
            <w:noProof/>
            <w:webHidden/>
          </w:rPr>
          <w:fldChar w:fldCharType="separate"/>
        </w:r>
        <w:r>
          <w:rPr>
            <w:noProof/>
            <w:webHidden/>
          </w:rPr>
          <w:t>16</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79" w:history="1">
        <w:r w:rsidRPr="004A238A">
          <w:rPr>
            <w:rStyle w:val="Hyperlink"/>
            <w:noProof/>
          </w:rPr>
          <w:t>Activity 4A</w:t>
        </w:r>
        <w:r>
          <w:rPr>
            <w:noProof/>
            <w:webHidden/>
          </w:rPr>
          <w:tab/>
        </w:r>
        <w:r>
          <w:rPr>
            <w:noProof/>
            <w:webHidden/>
          </w:rPr>
          <w:fldChar w:fldCharType="begin"/>
        </w:r>
        <w:r>
          <w:rPr>
            <w:noProof/>
            <w:webHidden/>
          </w:rPr>
          <w:instrText xml:space="preserve"> PAGEREF _Toc422386079 \h </w:instrText>
        </w:r>
        <w:r>
          <w:rPr>
            <w:noProof/>
            <w:webHidden/>
          </w:rPr>
        </w:r>
        <w:r>
          <w:rPr>
            <w:noProof/>
            <w:webHidden/>
          </w:rPr>
          <w:fldChar w:fldCharType="separate"/>
        </w:r>
        <w:r>
          <w:rPr>
            <w:noProof/>
            <w:webHidden/>
          </w:rPr>
          <w:t>17</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80" w:history="1">
        <w:r w:rsidRPr="004A238A">
          <w:rPr>
            <w:rStyle w:val="Hyperlink"/>
            <w:noProof/>
          </w:rPr>
          <w:t>Activity 4B</w:t>
        </w:r>
        <w:r>
          <w:rPr>
            <w:noProof/>
            <w:webHidden/>
          </w:rPr>
          <w:tab/>
        </w:r>
        <w:r>
          <w:rPr>
            <w:noProof/>
            <w:webHidden/>
          </w:rPr>
          <w:fldChar w:fldCharType="begin"/>
        </w:r>
        <w:r>
          <w:rPr>
            <w:noProof/>
            <w:webHidden/>
          </w:rPr>
          <w:instrText xml:space="preserve"> PAGEREF _Toc422386080 \h </w:instrText>
        </w:r>
        <w:r>
          <w:rPr>
            <w:noProof/>
            <w:webHidden/>
          </w:rPr>
        </w:r>
        <w:r>
          <w:rPr>
            <w:noProof/>
            <w:webHidden/>
          </w:rPr>
          <w:fldChar w:fldCharType="separate"/>
        </w:r>
        <w:r>
          <w:rPr>
            <w:noProof/>
            <w:webHidden/>
          </w:rPr>
          <w:t>18</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81" w:history="1">
        <w:r w:rsidRPr="004A238A">
          <w:rPr>
            <w:rStyle w:val="Hyperlink"/>
            <w:noProof/>
          </w:rPr>
          <w:t>Skills and Knowledge Activity</w:t>
        </w:r>
        <w:r>
          <w:rPr>
            <w:noProof/>
            <w:webHidden/>
          </w:rPr>
          <w:tab/>
        </w:r>
        <w:r>
          <w:rPr>
            <w:noProof/>
            <w:webHidden/>
          </w:rPr>
          <w:fldChar w:fldCharType="begin"/>
        </w:r>
        <w:r>
          <w:rPr>
            <w:noProof/>
            <w:webHidden/>
          </w:rPr>
          <w:instrText xml:space="preserve"> PAGEREF _Toc422386081 \h </w:instrText>
        </w:r>
        <w:r>
          <w:rPr>
            <w:noProof/>
            <w:webHidden/>
          </w:rPr>
        </w:r>
        <w:r>
          <w:rPr>
            <w:noProof/>
            <w:webHidden/>
          </w:rPr>
          <w:fldChar w:fldCharType="separate"/>
        </w:r>
        <w:r>
          <w:rPr>
            <w:noProof/>
            <w:webHidden/>
          </w:rPr>
          <w:t>19</w:t>
        </w:r>
        <w:r>
          <w:rPr>
            <w:noProof/>
            <w:webHidden/>
          </w:rPr>
          <w:fldChar w:fldCharType="end"/>
        </w:r>
      </w:hyperlink>
    </w:p>
    <w:p w:rsidR="00C34F28" w:rsidRDefault="00C34F28">
      <w:pPr>
        <w:pStyle w:val="TOC3"/>
        <w:tabs>
          <w:tab w:val="right" w:leader="dot" w:pos="9016"/>
        </w:tabs>
        <w:rPr>
          <w:rFonts w:asciiTheme="minorHAnsi" w:eastAsiaTheme="minorEastAsia" w:hAnsiTheme="minorHAnsi" w:cstheme="minorBidi"/>
          <w:noProof/>
          <w:lang w:val="en-GB" w:eastAsia="en-GB"/>
        </w:rPr>
      </w:pPr>
      <w:hyperlink w:anchor="_Toc422386082" w:history="1">
        <w:r w:rsidRPr="004A238A">
          <w:rPr>
            <w:rStyle w:val="Hyperlink"/>
            <w:noProof/>
          </w:rPr>
          <w:t>Major Activity</w:t>
        </w:r>
        <w:r>
          <w:rPr>
            <w:noProof/>
            <w:webHidden/>
          </w:rPr>
          <w:tab/>
        </w:r>
        <w:r>
          <w:rPr>
            <w:noProof/>
            <w:webHidden/>
          </w:rPr>
          <w:fldChar w:fldCharType="begin"/>
        </w:r>
        <w:r>
          <w:rPr>
            <w:noProof/>
            <w:webHidden/>
          </w:rPr>
          <w:instrText xml:space="preserve"> PAGEREF _Toc422386082 \h </w:instrText>
        </w:r>
        <w:r>
          <w:rPr>
            <w:noProof/>
            <w:webHidden/>
          </w:rPr>
        </w:r>
        <w:r>
          <w:rPr>
            <w:noProof/>
            <w:webHidden/>
          </w:rPr>
          <w:fldChar w:fldCharType="separate"/>
        </w:r>
        <w:r>
          <w:rPr>
            <w:noProof/>
            <w:webHidden/>
          </w:rPr>
          <w:t>20</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2386062"/>
      <w:r w:rsidR="00EA1196">
        <w:lastRenderedPageBreak/>
        <w:t>Candidate Details</w:t>
      </w:r>
      <w:bookmarkEnd w:id="2"/>
    </w:p>
    <w:p w:rsidR="00EA1196" w:rsidRDefault="00780B36" w:rsidP="00EA1196">
      <w:pPr>
        <w:pStyle w:val="Heading3"/>
      </w:pPr>
      <w:bookmarkStart w:id="3" w:name="_Toc422386063"/>
      <w:r>
        <w:t xml:space="preserve">Assessment – </w:t>
      </w:r>
      <w:r w:rsidR="000277B4">
        <w:t>CHCECE025:</w:t>
      </w:r>
      <w:r w:rsidR="000277B4" w:rsidRPr="002F270D">
        <w:t xml:space="preserve"> </w:t>
      </w:r>
      <w:r w:rsidR="000277B4">
        <w:t>Embed sustainable practices in service operations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277B4">
        <w:t>CHCECE025: Embed sustainable practices in service operations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38606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5863" w:rsidRDefault="00EA1196" w:rsidP="00E0714A">
      <w:pPr>
        <w:spacing w:after="0" w:line="240" w:lineRule="auto"/>
        <w:rPr>
          <w:b/>
        </w:rPr>
      </w:pPr>
      <w:r>
        <w:rPr>
          <w:b/>
        </w:rPr>
        <w:t>Assessor Signature:</w:t>
      </w:r>
      <w:r>
        <w:rPr>
          <w:b/>
        </w:rPr>
        <w:tab/>
      </w:r>
      <w:r>
        <w:rPr>
          <w:b/>
        </w:rPr>
        <w:tab/>
        <w:t>________________________________________________________</w:t>
      </w:r>
    </w:p>
    <w:p w:rsidR="002E5863" w:rsidRDefault="002E5863" w:rsidP="00E0714A">
      <w:pPr>
        <w:spacing w:after="0" w:line="240" w:lineRule="auto"/>
        <w:rPr>
          <w:b/>
        </w:rPr>
      </w:pPr>
    </w:p>
    <w:p w:rsidR="00E0714A" w:rsidRPr="002E5863" w:rsidRDefault="00EA1196" w:rsidP="002E5863">
      <w:pPr>
        <w:pStyle w:val="Heading1"/>
        <w:spacing w:before="0"/>
        <w:rPr>
          <w:rStyle w:val="Heading1Char"/>
          <w:b/>
          <w:bCs/>
        </w:rPr>
      </w:pPr>
      <w:r w:rsidRPr="000A7851">
        <w:br w:type="page"/>
      </w:r>
      <w:bookmarkStart w:id="5" w:name="_Toc422386065"/>
      <w:r w:rsidR="00033A73" w:rsidRPr="002E5863">
        <w:rPr>
          <w:rStyle w:val="Heading1Char"/>
          <w:b/>
          <w:bCs/>
        </w:rPr>
        <w:lastRenderedPageBreak/>
        <w:t>Observation/Demonstratio</w:t>
      </w:r>
      <w:r w:rsidR="0016017F" w:rsidRPr="002E5863">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1C2EF3" w:rsidRPr="001C2EF3" w:rsidRDefault="001C2EF3" w:rsidP="001C2EF3">
      <w:pPr>
        <w:pStyle w:val="Bullets"/>
      </w:pPr>
      <w:r w:rsidRPr="001C2EF3">
        <w:t>Develop a sustainability management plan</w:t>
      </w:r>
    </w:p>
    <w:p w:rsidR="001C2EF3" w:rsidRPr="001C2EF3" w:rsidRDefault="001C2EF3" w:rsidP="001C2EF3">
      <w:pPr>
        <w:pStyle w:val="Bullets"/>
      </w:pPr>
      <w:r w:rsidRPr="001C2EF3">
        <w:t>Support children to develop an understanding and respect for the natural environment</w:t>
      </w:r>
    </w:p>
    <w:p w:rsidR="001C2EF3" w:rsidRPr="001C2EF3" w:rsidRDefault="001C2EF3" w:rsidP="001C2EF3">
      <w:pPr>
        <w:pStyle w:val="Bullets"/>
      </w:pPr>
      <w:r w:rsidRPr="001C2EF3">
        <w:t>Support others in implementing sustainable practice</w:t>
      </w:r>
    </w:p>
    <w:p w:rsidR="00D9523B" w:rsidRPr="001C2EF3" w:rsidRDefault="001C2EF3" w:rsidP="001C2EF3">
      <w:pPr>
        <w:pStyle w:val="Bullets"/>
      </w:pPr>
      <w:r w:rsidRPr="001C2EF3">
        <w:t>Embed sustainability into service policies and procedures</w:t>
      </w:r>
    </w:p>
    <w:p w:rsidR="005E04A9" w:rsidRDefault="005E04A9" w:rsidP="001C2EF3">
      <w:pPr>
        <w:pStyle w:val="BoldBulTight0"/>
        <w:spacing w:after="240"/>
      </w:pPr>
      <w:r>
        <w:t>You should also demonstrate the following skills</w:t>
      </w:r>
      <w:r w:rsidRPr="005503B0">
        <w:t>:</w:t>
      </w:r>
    </w:p>
    <w:p w:rsidR="00033A73" w:rsidRPr="001C2EF3" w:rsidRDefault="001C2EF3" w:rsidP="001C2EF3">
      <w:pPr>
        <w:pStyle w:val="Bullets"/>
      </w:pPr>
      <w:r w:rsidRPr="001C2EF3">
        <w:rPr>
          <w:rStyle w:val="Emphasis"/>
          <w:i w:val="0"/>
          <w:iCs w:val="0"/>
        </w:rPr>
        <w:t>The foundation skills described those required skills (language, literacy and numeracy) that are essential to performance.</w:t>
      </w:r>
      <w:r w:rsidR="00033A73" w:rsidRPr="001C2EF3">
        <w:br w:type="page"/>
      </w:r>
    </w:p>
    <w:p w:rsidR="00EA1196" w:rsidRPr="00EA1196" w:rsidRDefault="00EA1196" w:rsidP="00EA1196">
      <w:pPr>
        <w:rPr>
          <w:rStyle w:val="Heading1Char"/>
        </w:rPr>
      </w:pPr>
      <w:bookmarkStart w:id="6" w:name="_Toc422386066"/>
      <w:r w:rsidRPr="00EA1196">
        <w:rPr>
          <w:rStyle w:val="Heading1Char"/>
        </w:rPr>
        <w:lastRenderedPageBreak/>
        <w:t>Activities</w:t>
      </w:r>
      <w:bookmarkEnd w:id="6"/>
    </w:p>
    <w:p w:rsidR="00210006" w:rsidRPr="00B079C9" w:rsidRDefault="00210006" w:rsidP="00210006">
      <w:pPr>
        <w:pStyle w:val="Heading3"/>
      </w:pPr>
      <w:bookmarkStart w:id="7" w:name="_Toc422384199"/>
      <w:bookmarkStart w:id="8" w:name="_Toc42238606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i</w:t>
            </w:r>
            <w:r w:rsidRPr="00C3799A">
              <w:rPr>
                <w:rFonts w:asciiTheme="minorHAnsi" w:hAnsiTheme="minorHAnsi"/>
              </w:rPr>
              <w:t>dentify aspects of sustainability in the service</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Pr="00F11754" w:rsidRDefault="00210006" w:rsidP="00675137">
            <w:pPr>
              <w:pStyle w:val="AAAQuestions"/>
              <w:rPr>
                <w:rStyle w:val="Emphasis"/>
                <w:i w:val="0"/>
                <w:iCs w:val="0"/>
              </w:rPr>
            </w:pPr>
            <w:r w:rsidRPr="00F11754">
              <w:rPr>
                <w:rStyle w:val="Emphasis"/>
                <w:i w:val="0"/>
                <w:iCs w:val="0"/>
              </w:rPr>
              <w:t>In the National Quality Standards, what is Quality Area 3 about?</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Pr="00F11754" w:rsidRDefault="00210006" w:rsidP="00675137">
            <w:pPr>
              <w:pStyle w:val="AAAQuestions"/>
              <w:rPr>
                <w:rStyle w:val="Emphasis"/>
                <w:i w:val="0"/>
                <w:iCs w:val="0"/>
              </w:rPr>
            </w:pPr>
            <w:r w:rsidRPr="00F11754">
              <w:rPr>
                <w:rStyle w:val="Emphasis"/>
                <w:i w:val="0"/>
                <w:iCs w:val="0"/>
              </w:rPr>
              <w:t>What are the two elements under Standard 3.3</w:t>
            </w:r>
            <w:r>
              <w:rPr>
                <w:rStyle w:val="Emphasis"/>
                <w:i w:val="0"/>
                <w:iCs w:val="0"/>
              </w:rPr>
              <w:t xml:space="preserve"> within Quality Area 3</w:t>
            </w:r>
            <w:r w:rsidRPr="00F11754">
              <w:rPr>
                <w:rStyle w:val="Emphasis"/>
                <w:i w:val="0"/>
                <w:iCs w:val="0"/>
              </w:rPr>
              <w:t>?</w:t>
            </w:r>
          </w:p>
          <w:p w:rsidR="00210006" w:rsidRPr="00F11754"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What does sustainability mean in regards to service requirements?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two sustainable practices that your service currently performs.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10006" w:rsidRPr="00631F5D" w:rsidRDefault="00210006"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9" w:name="_Toc422384200"/>
      <w:bookmarkStart w:id="10" w:name="_Toc42238606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c</w:t>
            </w:r>
            <w:r w:rsidRPr="00C3799A">
              <w:rPr>
                <w:rFonts w:asciiTheme="minorHAnsi" w:hAnsiTheme="minorHAnsi"/>
              </w:rPr>
              <w:t>onsider areas of potential change in all aspects of the service’s delivery and environments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Name three aspects within your service that you could look at for making improvements with sustainable practices.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210006" w:rsidRPr="00631F5D" w:rsidRDefault="00210006"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11" w:name="_Toc422384201"/>
      <w:bookmarkStart w:id="12" w:name="_Toc42238606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e</w:t>
            </w:r>
            <w:r w:rsidRPr="00C3799A">
              <w:rPr>
                <w:rFonts w:asciiTheme="minorHAnsi" w:hAnsiTheme="minorHAnsi"/>
              </w:rPr>
              <w:t>nsure that nature, waste, energy and toxins have been considered</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Name one way that your service can be considerate to the natural environment.</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three sources of toxins/toxicants that your service may come into contact with.</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Default="00034630" w:rsidP="00675137">
            <w:pPr>
              <w:pStyle w:val="AAAQuestions"/>
              <w:rPr>
                <w:rStyle w:val="Emphasis"/>
                <w:i w:val="0"/>
                <w:iCs w:val="0"/>
              </w:rPr>
            </w:pPr>
          </w:p>
          <w:p w:rsidR="00034630" w:rsidRPr="00631F5D" w:rsidRDefault="00034630"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13" w:name="_Toc422384202"/>
      <w:bookmarkStart w:id="14" w:name="_Toc422386070"/>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i</w:t>
            </w:r>
            <w:r w:rsidRPr="00C3799A">
              <w:rPr>
                <w:rFonts w:asciiTheme="minorHAnsi" w:hAnsiTheme="minorHAnsi"/>
              </w:rPr>
              <w:t>dentify areas where change can be instigated to enhance environmental sustainability and increase children’s connection with nature, in consultation with children</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How can children connect with nature?</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three environmental/sustainable examples you could discuss with the children.</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Where in your community could you suggest a visit for the children to discover and learn about environmental sustainability?</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Pr="00631F5D" w:rsidRDefault="00E74338"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15" w:name="_Toc422384203"/>
      <w:bookmarkStart w:id="16" w:name="_Toc422386071"/>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d</w:t>
            </w:r>
            <w:r w:rsidRPr="00C3799A">
              <w:rPr>
                <w:rFonts w:asciiTheme="minorHAnsi" w:hAnsiTheme="minorHAnsi"/>
              </w:rPr>
              <w:t>evelop strategies to address these areas of change in consultation with children</w:t>
            </w:r>
            <w:r>
              <w:rPr>
                <w:rFonts w:asciiTheme="minorHAnsi" w:hAnsiTheme="minorHAnsi"/>
              </w:rPr>
              <w:t>; and i</w:t>
            </w:r>
            <w:r w:rsidRPr="00C3799A">
              <w:rPr>
                <w:rFonts w:asciiTheme="minorHAnsi" w:hAnsiTheme="minorHAnsi"/>
              </w:rPr>
              <w:t>mplement strategies and evaluate outcomes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When formulating your strategies for sustainability within the service, what should you do?</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three strategies that you could use within your service to promote sustainable practices.</w:t>
            </w:r>
          </w:p>
          <w:p w:rsidR="00210006" w:rsidRDefault="00210006"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What should you do if your strategies are not working as expected?</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Default="00E74338" w:rsidP="00675137">
            <w:pPr>
              <w:pStyle w:val="AAAQuestions"/>
              <w:rPr>
                <w:rStyle w:val="Emphasis"/>
                <w:i w:val="0"/>
                <w:iCs w:val="0"/>
              </w:rPr>
            </w:pPr>
          </w:p>
          <w:p w:rsidR="00E74338" w:rsidRPr="00631F5D" w:rsidRDefault="00E74338" w:rsidP="00675137">
            <w:pPr>
              <w:pStyle w:val="AAAQuestions"/>
              <w:rPr>
                <w:rStyle w:val="Emphasis"/>
                <w:i w:val="0"/>
                <w:iCs w:val="0"/>
              </w:rPr>
            </w:pPr>
          </w:p>
        </w:tc>
      </w:tr>
    </w:tbl>
    <w:p w:rsidR="00210006" w:rsidRPr="00B079C9" w:rsidRDefault="00210006" w:rsidP="00210006">
      <w:pPr>
        <w:pStyle w:val="Heading3"/>
      </w:pPr>
      <w:r>
        <w:br w:type="page"/>
      </w:r>
    </w:p>
    <w:p w:rsidR="00210006" w:rsidRPr="00B079C9" w:rsidRDefault="00210006" w:rsidP="00210006">
      <w:pPr>
        <w:pStyle w:val="Heading3"/>
      </w:pPr>
      <w:bookmarkStart w:id="17" w:name="_Toc422384204"/>
      <w:bookmarkStart w:id="18" w:name="_Toc422386072"/>
      <w:r w:rsidRPr="00B079C9">
        <w:lastRenderedPageBreak/>
        <w:t>Activity</w:t>
      </w:r>
      <w:r>
        <w:t xml:space="preserve">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10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p</w:t>
            </w:r>
            <w:r w:rsidRPr="00C3799A">
              <w:rPr>
                <w:rFonts w:asciiTheme="minorHAnsi" w:hAnsiTheme="minorHAnsi"/>
              </w:rPr>
              <w:t>rovide children with a wide range of natural and recycled materials in their indoor and outdoor environments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Name four natural materials that could be used within your service.</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four recycled items that could be used within your service.</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Default="00232916" w:rsidP="00675137">
            <w:pPr>
              <w:pStyle w:val="AAAQuestions"/>
              <w:rPr>
                <w:rStyle w:val="Emphasis"/>
                <w:i w:val="0"/>
                <w:iCs w:val="0"/>
              </w:rPr>
            </w:pPr>
          </w:p>
          <w:p w:rsidR="00232916" w:rsidRPr="00631F5D" w:rsidRDefault="00232916"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19" w:name="_Toc422384205"/>
      <w:bookmarkStart w:id="20" w:name="_Toc422386073"/>
      <w:r w:rsidRPr="00B079C9">
        <w:lastRenderedPageBreak/>
        <w:t>Activity</w:t>
      </w:r>
      <w:r>
        <w:t xml:space="preserve">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tabs>
                <w:tab w:val="left" w:pos="4189"/>
              </w:tabs>
              <w:spacing w:after="0"/>
            </w:pPr>
            <w:r>
              <w:t xml:space="preserve">To provide you with an opportunity to </w:t>
            </w:r>
            <w:r>
              <w:rPr>
                <w:rFonts w:asciiTheme="minorHAnsi" w:hAnsiTheme="minorHAnsi"/>
              </w:rPr>
              <w:t>c</w:t>
            </w:r>
            <w:r w:rsidRPr="00C3799A">
              <w:rPr>
                <w:rFonts w:asciiTheme="minorHAnsi" w:hAnsiTheme="minorHAnsi"/>
              </w:rPr>
              <w:t>reate opportunities to discuss with children the natural environment and the interdependence between people, plants, animals and the land</w:t>
            </w:r>
            <w:r>
              <w:rPr>
                <w:rFonts w:asciiTheme="minorHAnsi" w:hAnsiTheme="minorHAnsi"/>
              </w:rPr>
              <w:t>.</w:t>
            </w:r>
            <w:r>
              <w:tab/>
              <w:t xml:space="preserve"> </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Name the different climates found within Australia.</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two ways that nature provides.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What can you learn from bush craft skills?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Default="007830BF" w:rsidP="00675137">
            <w:pPr>
              <w:pStyle w:val="AAAQuestions"/>
              <w:rPr>
                <w:rStyle w:val="Emphasis"/>
                <w:i w:val="0"/>
                <w:iCs w:val="0"/>
              </w:rPr>
            </w:pPr>
          </w:p>
          <w:p w:rsidR="007830BF" w:rsidRPr="00631F5D" w:rsidRDefault="007830BF"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1" w:name="_Toc422384206"/>
      <w:bookmarkStart w:id="22" w:name="_Toc422386074"/>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r</w:t>
            </w:r>
            <w:r w:rsidRPr="00C3799A">
              <w:rPr>
                <w:rFonts w:asciiTheme="minorHAnsi" w:hAnsiTheme="minorHAnsi"/>
              </w:rPr>
              <w:t>ole-model respect, care and appreciation for the natural and constructed environments</w:t>
            </w:r>
            <w:r>
              <w:rPr>
                <w:rFonts w:asciiTheme="minorHAnsi" w:hAnsiTheme="minorHAnsi"/>
              </w:rPr>
              <w:t>; and s</w:t>
            </w:r>
            <w:r w:rsidRPr="00C3799A">
              <w:rPr>
                <w:rFonts w:asciiTheme="minorHAnsi" w:hAnsiTheme="minorHAnsi"/>
              </w:rPr>
              <w:t>hare information and provide children with access to resources about the environment and the impact of human activities on environments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How can you be a good role-model to others for showing respect, care and appreciation of all environments?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Name two human activities that have affected our environment, and briefly explain how.</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Default="00356CE3" w:rsidP="00675137">
            <w:pPr>
              <w:pStyle w:val="AAAQuestions"/>
              <w:rPr>
                <w:rStyle w:val="Emphasis"/>
                <w:i w:val="0"/>
                <w:iCs w:val="0"/>
              </w:rPr>
            </w:pPr>
          </w:p>
          <w:p w:rsidR="00356CE3" w:rsidRPr="00631F5D" w:rsidRDefault="00356CE3" w:rsidP="00675137">
            <w:pPr>
              <w:pStyle w:val="AAAQuestions"/>
              <w:rPr>
                <w:rStyle w:val="Emphasis"/>
                <w:i w:val="0"/>
                <w:iCs w:val="0"/>
              </w:rPr>
            </w:pPr>
          </w:p>
        </w:tc>
      </w:tr>
    </w:tbl>
    <w:p w:rsidR="00210006" w:rsidRDefault="00210006" w:rsidP="00210006">
      <w:pPr>
        <w:pStyle w:val="Heading3"/>
      </w:pPr>
      <w:r>
        <w:br w:type="page"/>
      </w:r>
    </w:p>
    <w:p w:rsidR="00210006" w:rsidRPr="00B079C9" w:rsidRDefault="00210006" w:rsidP="00210006">
      <w:pPr>
        <w:pStyle w:val="Heading3"/>
      </w:pPr>
      <w:bookmarkStart w:id="23" w:name="_Toc422384207"/>
      <w:bookmarkStart w:id="24" w:name="_Toc422386075"/>
      <w:r w:rsidRPr="00B079C9">
        <w:lastRenderedPageBreak/>
        <w:t>Activity</w:t>
      </w:r>
      <w:r>
        <w:t xml:space="preserve"> 2D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10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c</w:t>
            </w:r>
            <w:r w:rsidRPr="00C3799A">
              <w:rPr>
                <w:rFonts w:asciiTheme="minorHAnsi" w:hAnsiTheme="minorHAnsi"/>
              </w:rPr>
              <w:t>reate spaces that promote the development of life skills, such as growing and preparing food, waste reduction and recycling</w:t>
            </w:r>
            <w:r>
              <w:rPr>
                <w:rFonts w:asciiTheme="minorHAnsi" w:hAnsiTheme="minorHAnsi"/>
              </w:rPr>
              <w:t>.</w:t>
            </w:r>
          </w:p>
        </w:tc>
      </w:tr>
      <w:tr w:rsidR="00210006" w:rsidRPr="007431BE" w:rsidTr="00A023DE">
        <w:trPr>
          <w:trHeight w:val="11202"/>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Describe a space that has been created at your service for the development of life skills with the children. Briefly explain what it is there to achieve, and how the children use the space.</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Default="00A023DE" w:rsidP="00675137">
            <w:pPr>
              <w:pStyle w:val="AAAQuestions"/>
              <w:rPr>
                <w:rStyle w:val="Emphasis"/>
                <w:i w:val="0"/>
                <w:iCs w:val="0"/>
              </w:rPr>
            </w:pPr>
          </w:p>
          <w:p w:rsidR="00A023DE" w:rsidRPr="00631F5D" w:rsidRDefault="00A023DE"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5" w:name="_Toc422384208"/>
      <w:bookmarkStart w:id="26" w:name="_Toc422386076"/>
      <w:r w:rsidRPr="00B079C9">
        <w:lastRenderedPageBreak/>
        <w:t>Activity</w:t>
      </w:r>
      <w:r>
        <w:t xml:space="preserve"> 2E</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e</w:t>
            </w:r>
            <w:r w:rsidRPr="00C3799A">
              <w:rPr>
                <w:rFonts w:asciiTheme="minorHAnsi" w:hAnsiTheme="minorHAnsi"/>
              </w:rPr>
              <w:t>ncourage children to exchange thoughts and ideas about sustainable practice through intentional teaching, learning experiences and projects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Give an example of how you can encourage children to learn about and discuss sustainable practices through one of the following ways:</w:t>
            </w:r>
          </w:p>
          <w:p w:rsidR="00210006" w:rsidRDefault="00210006" w:rsidP="00675137">
            <w:pPr>
              <w:pStyle w:val="AAAQuestions"/>
              <w:rPr>
                <w:rStyle w:val="Emphasis"/>
                <w:i w:val="0"/>
                <w:iCs w:val="0"/>
              </w:rPr>
            </w:pPr>
          </w:p>
          <w:p w:rsidR="00210006" w:rsidRDefault="00210006" w:rsidP="004B4320">
            <w:pPr>
              <w:pStyle w:val="AAAQuestions"/>
              <w:numPr>
                <w:ilvl w:val="0"/>
                <w:numId w:val="14"/>
              </w:numPr>
              <w:rPr>
                <w:rStyle w:val="Emphasis"/>
                <w:i w:val="0"/>
                <w:iCs w:val="0"/>
              </w:rPr>
            </w:pPr>
            <w:r>
              <w:rPr>
                <w:rStyle w:val="Emphasis"/>
                <w:i w:val="0"/>
                <w:iCs w:val="0"/>
              </w:rPr>
              <w:t>Intentional teaching</w:t>
            </w:r>
          </w:p>
          <w:p w:rsidR="00210006" w:rsidRDefault="00210006" w:rsidP="004B4320">
            <w:pPr>
              <w:pStyle w:val="AAAQuestions"/>
              <w:numPr>
                <w:ilvl w:val="0"/>
                <w:numId w:val="14"/>
              </w:numPr>
              <w:rPr>
                <w:rStyle w:val="Emphasis"/>
                <w:i w:val="0"/>
                <w:iCs w:val="0"/>
              </w:rPr>
            </w:pPr>
            <w:r>
              <w:rPr>
                <w:rStyle w:val="Emphasis"/>
                <w:i w:val="0"/>
                <w:iCs w:val="0"/>
              </w:rPr>
              <w:t xml:space="preserve">A learning experience </w:t>
            </w:r>
          </w:p>
          <w:p w:rsidR="00210006" w:rsidRDefault="00210006" w:rsidP="004B4320">
            <w:pPr>
              <w:pStyle w:val="AAAQuestions"/>
              <w:numPr>
                <w:ilvl w:val="0"/>
                <w:numId w:val="14"/>
              </w:numPr>
              <w:rPr>
                <w:rStyle w:val="Emphasis"/>
                <w:i w:val="0"/>
                <w:iCs w:val="0"/>
              </w:rPr>
            </w:pPr>
            <w:r>
              <w:rPr>
                <w:rStyle w:val="Emphasis"/>
                <w:i w:val="0"/>
                <w:iCs w:val="0"/>
              </w:rPr>
              <w:t>A project.</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Pr="00631F5D" w:rsidRDefault="00484C62"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7" w:name="_Toc422384209"/>
      <w:bookmarkStart w:id="28" w:name="_Toc422386077"/>
      <w:r w:rsidRPr="00B079C9">
        <w:lastRenderedPageBreak/>
        <w:t>Activity</w:t>
      </w:r>
      <w:r>
        <w:t xml:space="preserve"> 2F</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15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e</w:t>
            </w:r>
            <w:r w:rsidRPr="00C3799A">
              <w:rPr>
                <w:rFonts w:asciiTheme="minorHAnsi" w:hAnsiTheme="minorHAnsi"/>
              </w:rPr>
              <w:t>xplore ethical dilemmas of waste disposal for sustainability with all stakeholders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Who are the stakeholders at your service?</w:t>
            </w:r>
          </w:p>
          <w:p w:rsidR="00210006" w:rsidRDefault="00210006" w:rsidP="00675137">
            <w:pPr>
              <w:pStyle w:val="AAAQuestions"/>
              <w:rPr>
                <w:rStyle w:val="Emphasis"/>
                <w:i w:val="0"/>
                <w:iCs w:val="0"/>
              </w:rPr>
            </w:pPr>
          </w:p>
          <w:p w:rsidR="00210006" w:rsidRDefault="00210006"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210006" w:rsidRDefault="00210006" w:rsidP="00675137">
            <w:pPr>
              <w:pStyle w:val="AAAQuestions"/>
            </w:pPr>
            <w:r>
              <w:t>How is the majority of Australia’s waste disposed of, if it is not able to be recycled or reused?</w:t>
            </w:r>
          </w:p>
          <w:p w:rsidR="00210006" w:rsidRDefault="00210006" w:rsidP="00675137">
            <w:pPr>
              <w:pStyle w:val="AAAQuestions"/>
            </w:pPr>
          </w:p>
          <w:p w:rsidR="00210006" w:rsidRDefault="00210006"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484C62" w:rsidRDefault="00484C62" w:rsidP="00675137">
            <w:pPr>
              <w:pStyle w:val="AAAQuestions"/>
            </w:pPr>
          </w:p>
          <w:p w:rsidR="00210006" w:rsidRDefault="00210006" w:rsidP="00675137">
            <w:pPr>
              <w:pStyle w:val="AAAQuestions"/>
            </w:pPr>
            <w:r>
              <w:t>Name three ways that waste could be more sustainably managed at a service.</w:t>
            </w:r>
          </w:p>
          <w:p w:rsidR="00210006" w:rsidRDefault="00210006" w:rsidP="00675137">
            <w:pPr>
              <w:pStyle w:val="AAAQuestions"/>
            </w:pPr>
          </w:p>
          <w:p w:rsidR="00210006" w:rsidRDefault="00210006"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Default="00484C62" w:rsidP="00675137">
            <w:pPr>
              <w:pStyle w:val="AAAQuestions"/>
              <w:rPr>
                <w:rStyle w:val="Emphasis"/>
                <w:i w:val="0"/>
                <w:iCs w:val="0"/>
              </w:rPr>
            </w:pPr>
          </w:p>
          <w:p w:rsidR="00484C62" w:rsidRPr="00631F5D" w:rsidRDefault="00484C62" w:rsidP="00675137">
            <w:pPr>
              <w:pStyle w:val="AAAQuestions"/>
              <w:rPr>
                <w:rStyle w:val="Emphasis"/>
                <w:i w:val="0"/>
                <w:iCs w:val="0"/>
              </w:rPr>
            </w:pPr>
          </w:p>
        </w:tc>
      </w:tr>
    </w:tbl>
    <w:p w:rsidR="00210006" w:rsidRDefault="00210006" w:rsidP="00210006">
      <w:pPr>
        <w:pStyle w:val="Heading3"/>
      </w:pPr>
    </w:p>
    <w:p w:rsidR="00210006" w:rsidRPr="00B079C9" w:rsidRDefault="00210006" w:rsidP="00210006">
      <w:pPr>
        <w:pStyle w:val="Heading3"/>
      </w:pPr>
      <w:r>
        <w:br w:type="page"/>
      </w:r>
      <w:bookmarkStart w:id="29" w:name="_Toc422384210"/>
      <w:bookmarkStart w:id="30" w:name="_Toc422386078"/>
      <w:r w:rsidRPr="00B079C9">
        <w:lastRenderedPageBreak/>
        <w:t>Activity</w:t>
      </w:r>
      <w:r>
        <w:t xml:space="preserve"> 3A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10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e</w:t>
            </w:r>
            <w:r w:rsidRPr="00C3799A">
              <w:rPr>
                <w:rFonts w:asciiTheme="minorHAnsi" w:hAnsiTheme="minorHAnsi"/>
              </w:rPr>
              <w:t>ncourage children to participate in sustainable practice discussions and learning experiences</w:t>
            </w:r>
            <w:r>
              <w:rPr>
                <w:rFonts w:asciiTheme="minorHAnsi" w:hAnsiTheme="minorHAnsi"/>
              </w:rPr>
              <w:t>; and e</w:t>
            </w:r>
            <w:r w:rsidRPr="00C3799A">
              <w:rPr>
                <w:rFonts w:asciiTheme="minorHAnsi" w:hAnsiTheme="minorHAnsi"/>
              </w:rPr>
              <w:t>ngage with adults and children to encourage their participation in the service’s sustainable practices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How can you support others to be more sustainable?</w:t>
            </w:r>
          </w:p>
          <w:p w:rsidR="00210006" w:rsidRDefault="00210006" w:rsidP="00675137">
            <w:pPr>
              <w:pStyle w:val="AAAQuestions"/>
              <w:rPr>
                <w:rStyle w:val="Emphasis"/>
                <w:i w:val="0"/>
                <w:iCs w:val="0"/>
              </w:rPr>
            </w:pPr>
          </w:p>
          <w:p w:rsidR="00210006" w:rsidRDefault="00210006"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D80EFA" w:rsidRDefault="00D80EFA" w:rsidP="00675137">
            <w:pPr>
              <w:pStyle w:val="AAAQuestions"/>
            </w:pPr>
          </w:p>
          <w:p w:rsidR="00210006" w:rsidRDefault="00210006" w:rsidP="00675137">
            <w:pPr>
              <w:pStyle w:val="AAAQuestions"/>
            </w:pPr>
            <w:r>
              <w:t>How can you engage with the community on sustainable practices?</w:t>
            </w:r>
          </w:p>
          <w:p w:rsidR="00210006" w:rsidRDefault="00210006" w:rsidP="00675137">
            <w:pPr>
              <w:pStyle w:val="AAAQuestions"/>
            </w:pPr>
          </w:p>
          <w:p w:rsidR="00210006" w:rsidRDefault="00210006"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Default="00D80EFA" w:rsidP="00675137">
            <w:pPr>
              <w:pStyle w:val="AAAQuestions"/>
              <w:rPr>
                <w:rStyle w:val="Emphasis"/>
                <w:i w:val="0"/>
                <w:iCs w:val="0"/>
              </w:rPr>
            </w:pPr>
          </w:p>
          <w:p w:rsidR="00D80EFA" w:rsidRPr="00631F5D" w:rsidRDefault="00D80EFA" w:rsidP="00675137">
            <w:pPr>
              <w:pStyle w:val="AAAQuestions"/>
              <w:rPr>
                <w:rStyle w:val="Emphasis"/>
                <w:i w:val="0"/>
                <w:iCs w:val="0"/>
              </w:rPr>
            </w:pPr>
          </w:p>
        </w:tc>
      </w:tr>
    </w:tbl>
    <w:p w:rsidR="00210006" w:rsidRPr="00B079C9" w:rsidRDefault="00210006" w:rsidP="00210006">
      <w:pPr>
        <w:pStyle w:val="Heading3"/>
      </w:pPr>
      <w:r>
        <w:br w:type="page"/>
      </w:r>
    </w:p>
    <w:p w:rsidR="00210006" w:rsidRPr="00B079C9" w:rsidRDefault="00210006" w:rsidP="00210006">
      <w:pPr>
        <w:pStyle w:val="Heading3"/>
      </w:pPr>
      <w:bookmarkStart w:id="31" w:name="_Toc422384211"/>
      <w:bookmarkStart w:id="32" w:name="_Toc422386079"/>
      <w:r w:rsidRPr="00B079C9">
        <w:lastRenderedPageBreak/>
        <w:t>Activity</w:t>
      </w:r>
      <w:r>
        <w:t xml:space="preserve"> 4A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10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r</w:t>
            </w:r>
            <w:r w:rsidRPr="00C3799A">
              <w:rPr>
                <w:rFonts w:asciiTheme="minorHAnsi" w:hAnsiTheme="minorHAnsi"/>
              </w:rPr>
              <w:t>eview the service philosophy, policies and procedures in relation to sustainable practice</w:t>
            </w:r>
            <w:r>
              <w:rPr>
                <w:rFonts w:asciiTheme="minorHAnsi" w:hAnsiTheme="minorHAnsi"/>
              </w:rPr>
              <w:t>; and i</w:t>
            </w:r>
            <w:r w:rsidRPr="00C3799A">
              <w:rPr>
                <w:rFonts w:asciiTheme="minorHAnsi" w:hAnsiTheme="minorHAnsi"/>
              </w:rPr>
              <w:t>dentify areas of potential change in the service philosophy, policies and procedures</w:t>
            </w:r>
            <w:r>
              <w:rPr>
                <w:rFonts w:asciiTheme="minorHAnsi" w:hAnsiTheme="minorHAnsi"/>
              </w:rPr>
              <w:t>.</w:t>
            </w:r>
          </w:p>
        </w:tc>
      </w:tr>
      <w:tr w:rsidR="00210006" w:rsidRPr="007431BE" w:rsidTr="00C07B00">
        <w:trPr>
          <w:trHeight w:val="11202"/>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What is a service philosophy?</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What can a service policy include?</w:t>
            </w:r>
          </w:p>
          <w:p w:rsidR="00210006" w:rsidRDefault="00210006" w:rsidP="00675137">
            <w:pPr>
              <w:pStyle w:val="AAAQuestions"/>
              <w:rPr>
                <w:rStyle w:val="Emphasis"/>
                <w:i w:val="0"/>
                <w:iCs w:val="0"/>
              </w:rPr>
            </w:pPr>
          </w:p>
          <w:p w:rsidR="00210006" w:rsidRDefault="00210006"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C07B00" w:rsidRDefault="00C07B00" w:rsidP="00675137">
            <w:pPr>
              <w:pStyle w:val="AAAQuestions"/>
            </w:pPr>
          </w:p>
          <w:p w:rsidR="00210006" w:rsidRDefault="00210006" w:rsidP="00675137">
            <w:pPr>
              <w:pStyle w:val="AAAQuestions"/>
            </w:pPr>
            <w:r>
              <w:t>How do service procedures help staff that work at the service?</w:t>
            </w:r>
          </w:p>
          <w:p w:rsidR="00210006" w:rsidRDefault="00210006" w:rsidP="00675137">
            <w:pPr>
              <w:pStyle w:val="AAAQuestions"/>
            </w:pPr>
          </w:p>
          <w:p w:rsidR="00210006" w:rsidRDefault="00210006"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Default="00C07B00" w:rsidP="00675137">
            <w:pPr>
              <w:pStyle w:val="AAAQuestions"/>
              <w:rPr>
                <w:rStyle w:val="Emphasis"/>
                <w:i w:val="0"/>
                <w:iCs w:val="0"/>
              </w:rPr>
            </w:pPr>
          </w:p>
          <w:p w:rsidR="00C07B00" w:rsidRPr="00631F5D" w:rsidRDefault="00C07B00" w:rsidP="00675137">
            <w:pPr>
              <w:pStyle w:val="AAAQuestions"/>
              <w:rPr>
                <w:rStyle w:val="Emphasis"/>
                <w:i w:val="0"/>
                <w:iCs w:val="0"/>
              </w:rPr>
            </w:pPr>
          </w:p>
        </w:tc>
      </w:tr>
    </w:tbl>
    <w:p w:rsidR="00210006" w:rsidRPr="00B079C9" w:rsidRDefault="00210006" w:rsidP="00210006">
      <w:pPr>
        <w:pStyle w:val="Heading3"/>
      </w:pPr>
      <w:r>
        <w:br w:type="page"/>
      </w:r>
    </w:p>
    <w:p w:rsidR="00210006" w:rsidRPr="00B079C9" w:rsidRDefault="00210006" w:rsidP="00210006">
      <w:pPr>
        <w:pStyle w:val="Heading3"/>
      </w:pPr>
      <w:bookmarkStart w:id="33" w:name="_Toc422384212"/>
      <w:bookmarkStart w:id="34" w:name="_Toc422386080"/>
      <w:r w:rsidRPr="00B079C9">
        <w:lastRenderedPageBreak/>
        <w:t>Activity</w:t>
      </w:r>
      <w:r>
        <w:t xml:space="preserve"> 4B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10006" w:rsidRPr="007431BE" w:rsidTr="00675137">
        <w:tc>
          <w:tcPr>
            <w:tcW w:w="1668"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10006" w:rsidRPr="007431BE" w:rsidRDefault="00210006" w:rsidP="00675137">
            <w:pPr>
              <w:spacing w:after="0"/>
              <w:rPr>
                <w:rFonts w:eastAsia="Times New Roman"/>
                <w:b/>
                <w:bCs/>
                <w:color w:val="000000"/>
              </w:rPr>
            </w:pPr>
            <w:r>
              <w:rPr>
                <w:rFonts w:eastAsia="Times New Roman"/>
                <w:b/>
                <w:bCs/>
                <w:color w:val="000000"/>
              </w:rPr>
              <w:t>10 Minutes</w:t>
            </w:r>
          </w:p>
        </w:tc>
      </w:tr>
      <w:tr w:rsidR="00210006" w:rsidRPr="007431BE" w:rsidTr="006751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10006" w:rsidRPr="007431BE" w:rsidRDefault="00210006" w:rsidP="00675137">
            <w:pPr>
              <w:pStyle w:val="NormalBold"/>
              <w:spacing w:after="0"/>
            </w:pPr>
            <w:r>
              <w:t xml:space="preserve">To provide you with an opportunity to </w:t>
            </w:r>
            <w:r>
              <w:rPr>
                <w:rFonts w:asciiTheme="minorHAnsi" w:hAnsiTheme="minorHAnsi"/>
              </w:rPr>
              <w:t>d</w:t>
            </w:r>
            <w:r w:rsidRPr="00C3799A">
              <w:rPr>
                <w:rFonts w:asciiTheme="minorHAnsi" w:hAnsiTheme="minorHAnsi"/>
              </w:rPr>
              <w:t>iscuss with stakeholders any identified areas of potential change</w:t>
            </w:r>
            <w:r>
              <w:rPr>
                <w:rFonts w:asciiTheme="minorHAnsi" w:hAnsiTheme="minorHAnsi"/>
              </w:rPr>
              <w:t xml:space="preserve">; and </w:t>
            </w:r>
            <w:proofErr w:type="spellStart"/>
            <w:r>
              <w:rPr>
                <w:rFonts w:asciiTheme="minorHAnsi" w:hAnsiTheme="minorHAnsi"/>
              </w:rPr>
              <w:t>f</w:t>
            </w:r>
            <w:r w:rsidRPr="00C3799A">
              <w:rPr>
                <w:rFonts w:asciiTheme="minorHAnsi" w:hAnsiTheme="minorHAnsi"/>
              </w:rPr>
              <w:t>inalise</w:t>
            </w:r>
            <w:proofErr w:type="spellEnd"/>
            <w:r w:rsidRPr="00C3799A">
              <w:rPr>
                <w:rFonts w:asciiTheme="minorHAnsi" w:hAnsiTheme="minorHAnsi"/>
              </w:rPr>
              <w:t xml:space="preserve"> changes after agreement with appropriate stakeholders</w:t>
            </w:r>
            <w:r>
              <w:rPr>
                <w:rFonts w:asciiTheme="minorHAnsi" w:hAnsiTheme="minorHAnsi"/>
              </w:rPr>
              <w:t>.</w:t>
            </w:r>
          </w:p>
        </w:tc>
      </w:tr>
      <w:tr w:rsidR="00210006" w:rsidRPr="007431BE" w:rsidTr="00675137">
        <w:trPr>
          <w:trHeight w:val="440"/>
        </w:trPr>
        <w:tc>
          <w:tcPr>
            <w:tcW w:w="1668" w:type="dxa"/>
            <w:tcBorders>
              <w:top w:val="single" w:sz="8" w:space="0" w:color="C0504D"/>
              <w:left w:val="single" w:sz="8" w:space="0" w:color="C0504D"/>
              <w:bottom w:val="single" w:sz="8" w:space="0" w:color="C0504D"/>
              <w:right w:val="single" w:sz="8" w:space="0" w:color="C0504D"/>
            </w:tcBorders>
          </w:tcPr>
          <w:p w:rsidR="00210006" w:rsidRPr="007431BE" w:rsidRDefault="00210006" w:rsidP="006751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10006" w:rsidRDefault="00210006" w:rsidP="00675137">
            <w:pPr>
              <w:pStyle w:val="AAAQuestions"/>
              <w:rPr>
                <w:rStyle w:val="Emphasis"/>
                <w:i w:val="0"/>
                <w:iCs w:val="0"/>
              </w:rPr>
            </w:pPr>
            <w:r>
              <w:rPr>
                <w:rStyle w:val="Emphasis"/>
                <w:i w:val="0"/>
                <w:iCs w:val="0"/>
              </w:rPr>
              <w:t>Why should you discuss making changes to the service’s philosophy, policies and procedures with relevant stakeholders?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210006" w:rsidRDefault="00210006" w:rsidP="00675137">
            <w:pPr>
              <w:pStyle w:val="AAAQuestions"/>
              <w:rPr>
                <w:rStyle w:val="Emphasis"/>
                <w:i w:val="0"/>
                <w:iCs w:val="0"/>
              </w:rPr>
            </w:pPr>
            <w:r>
              <w:rPr>
                <w:rStyle w:val="Emphasis"/>
                <w:i w:val="0"/>
                <w:iCs w:val="0"/>
              </w:rPr>
              <w:t>What should you do after making the changes?</w:t>
            </w:r>
          </w:p>
          <w:p w:rsidR="00210006" w:rsidRDefault="00210006" w:rsidP="00675137">
            <w:pPr>
              <w:pStyle w:val="AAAQuestions"/>
              <w:rPr>
                <w:rStyle w:val="Emphasis"/>
                <w:i w:val="0"/>
                <w:iCs w:val="0"/>
              </w:rPr>
            </w:pPr>
          </w:p>
          <w:p w:rsidR="00210006" w:rsidRDefault="00210006"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Default="00660E80" w:rsidP="00675137">
            <w:pPr>
              <w:pStyle w:val="AAAQuestions"/>
              <w:rPr>
                <w:rStyle w:val="Emphasis"/>
                <w:i w:val="0"/>
                <w:iCs w:val="0"/>
              </w:rPr>
            </w:pPr>
          </w:p>
          <w:p w:rsidR="00660E80" w:rsidRPr="00631F5D" w:rsidRDefault="00660E80" w:rsidP="00675137">
            <w:pPr>
              <w:pStyle w:val="AAAQuestions"/>
              <w:rPr>
                <w:rStyle w:val="Emphasis"/>
                <w:i w:val="0"/>
                <w:iCs w:val="0"/>
              </w:rPr>
            </w:pPr>
          </w:p>
        </w:tc>
      </w:tr>
    </w:tbl>
    <w:p w:rsidR="00210006" w:rsidRDefault="00210006" w:rsidP="00210006">
      <w:pPr>
        <w:pStyle w:val="Heading3"/>
        <w:rPr>
          <w:b w:val="0"/>
          <w:bCs w:val="0"/>
        </w:rPr>
      </w:pPr>
      <w:r>
        <w:br w:type="page"/>
      </w:r>
    </w:p>
    <w:p w:rsidR="00BB228A" w:rsidRPr="00B079C9" w:rsidRDefault="00194597" w:rsidP="00BB228A">
      <w:pPr>
        <w:pStyle w:val="Heading3"/>
      </w:pPr>
      <w:bookmarkStart w:id="35" w:name="_Toc422386081"/>
      <w:r>
        <w:lastRenderedPageBreak/>
        <w:t>Skills and Knowledge</w:t>
      </w:r>
      <w:r w:rsidR="00BB228A">
        <w:t xml:space="preserve"> Activity</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3500C" w:rsidP="00A83A7B">
            <w:pPr>
              <w:spacing w:after="0"/>
              <w:rPr>
                <w:rFonts w:eastAsia="Times New Roman"/>
                <w:b/>
                <w:bCs/>
                <w:color w:val="000000"/>
              </w:rPr>
            </w:pPr>
            <w:r>
              <w:rPr>
                <w:rFonts w:eastAsia="Times New Roman"/>
                <w:b/>
                <w:bCs/>
                <w:color w:val="000000"/>
              </w:rPr>
              <w:t>90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37965" w:rsidRPr="00805852" w:rsidRDefault="00337965" w:rsidP="004B4320">
            <w:pPr>
              <w:pStyle w:val="Bullets"/>
              <w:numPr>
                <w:ilvl w:val="0"/>
                <w:numId w:val="6"/>
              </w:numPr>
              <w:spacing w:after="0" w:line="240" w:lineRule="auto"/>
              <w:ind w:left="714" w:hanging="357"/>
            </w:pPr>
            <w:r w:rsidRPr="00805852">
              <w:t>Supported sustainable practices within at least one education and care service</w:t>
            </w:r>
          </w:p>
          <w:p w:rsidR="00337965" w:rsidRPr="00805852" w:rsidRDefault="00337965" w:rsidP="004B4320">
            <w:pPr>
              <w:pStyle w:val="Bullets"/>
              <w:numPr>
                <w:ilvl w:val="0"/>
                <w:numId w:val="6"/>
              </w:numPr>
              <w:spacing w:after="0" w:line="240" w:lineRule="auto"/>
              <w:ind w:left="714" w:hanging="357"/>
            </w:pPr>
            <w:r w:rsidRPr="00805852">
              <w:t>How to access the National Quality Framework, the National Quality Standards and the relevant approved learning framework</w:t>
            </w:r>
          </w:p>
          <w:p w:rsidR="00337965" w:rsidRPr="00805852" w:rsidRDefault="00337965" w:rsidP="004B4320">
            <w:pPr>
              <w:pStyle w:val="Bullets"/>
              <w:numPr>
                <w:ilvl w:val="0"/>
                <w:numId w:val="6"/>
              </w:numPr>
              <w:spacing w:after="0" w:line="240" w:lineRule="auto"/>
              <w:ind w:left="714" w:hanging="357"/>
            </w:pPr>
            <w:r w:rsidRPr="00805852">
              <w:t>How to navigate through framework and standards documents to find areas relevant</w:t>
            </w:r>
          </w:p>
          <w:p w:rsidR="00337965" w:rsidRPr="00805852" w:rsidRDefault="00337965" w:rsidP="004B4320">
            <w:pPr>
              <w:pStyle w:val="Bullets"/>
              <w:numPr>
                <w:ilvl w:val="0"/>
                <w:numId w:val="6"/>
              </w:numPr>
              <w:spacing w:after="0" w:line="240" w:lineRule="auto"/>
              <w:ind w:left="714" w:hanging="357"/>
            </w:pPr>
            <w:r w:rsidRPr="00805852">
              <w:t>Importance of community as a source of knowledge, skills and values</w:t>
            </w:r>
          </w:p>
          <w:p w:rsidR="00337965" w:rsidRPr="00805852" w:rsidRDefault="00337965" w:rsidP="004B4320">
            <w:pPr>
              <w:pStyle w:val="Bullets"/>
              <w:numPr>
                <w:ilvl w:val="0"/>
                <w:numId w:val="6"/>
              </w:numPr>
              <w:spacing w:after="0" w:line="240" w:lineRule="auto"/>
              <w:ind w:left="714" w:hanging="357"/>
            </w:pPr>
            <w:r w:rsidRPr="00805852">
              <w:t>Qualitative and quantitative evaluation processes for sustainability program</w:t>
            </w:r>
          </w:p>
          <w:p w:rsidR="00337965" w:rsidRPr="00805852" w:rsidRDefault="00337965" w:rsidP="004B4320">
            <w:pPr>
              <w:pStyle w:val="Bullets"/>
              <w:numPr>
                <w:ilvl w:val="0"/>
                <w:numId w:val="6"/>
              </w:numPr>
              <w:spacing w:after="0" w:line="240" w:lineRule="auto"/>
              <w:ind w:left="714" w:hanging="357"/>
            </w:pPr>
            <w:r w:rsidRPr="00805852">
              <w:t>Sustainable practices and sustainable strategies</w:t>
            </w:r>
          </w:p>
          <w:p w:rsidR="00337965" w:rsidRPr="00805852" w:rsidRDefault="00337965" w:rsidP="004B4320">
            <w:pPr>
              <w:pStyle w:val="Bullets"/>
              <w:numPr>
                <w:ilvl w:val="0"/>
                <w:numId w:val="6"/>
              </w:numPr>
              <w:spacing w:after="0" w:line="240" w:lineRule="auto"/>
              <w:ind w:left="714" w:hanging="357"/>
            </w:pPr>
            <w:r w:rsidRPr="00805852">
              <w:t>Cleaning and maintenance, and building, equipment and associated resources</w:t>
            </w:r>
          </w:p>
          <w:p w:rsidR="00337965" w:rsidRPr="00805852" w:rsidRDefault="00337965" w:rsidP="004B4320">
            <w:pPr>
              <w:pStyle w:val="Bullets"/>
              <w:numPr>
                <w:ilvl w:val="0"/>
                <w:numId w:val="6"/>
              </w:numPr>
              <w:spacing w:after="0" w:line="240" w:lineRule="auto"/>
              <w:ind w:left="714" w:hanging="357"/>
            </w:pPr>
            <w:r w:rsidRPr="00805852">
              <w:t>Organisation standards, policies and procedures</w:t>
            </w:r>
          </w:p>
          <w:p w:rsidR="00337965" w:rsidRDefault="00337965" w:rsidP="00337965">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63500C" w:rsidRDefault="0063500C" w:rsidP="004B4320">
            <w:pPr>
              <w:pStyle w:val="AAAQuestions"/>
              <w:numPr>
                <w:ilvl w:val="0"/>
                <w:numId w:val="15"/>
              </w:numPr>
            </w:pPr>
            <w:r>
              <w:t>Develop a sustainability management plan for your service, you should include the following when constructing your plan:</w:t>
            </w:r>
          </w:p>
          <w:p w:rsidR="0063500C" w:rsidRDefault="0063500C" w:rsidP="0063500C">
            <w:pPr>
              <w:pStyle w:val="AAAQuestions"/>
              <w:ind w:left="360"/>
            </w:pPr>
          </w:p>
          <w:p w:rsidR="0063500C" w:rsidRDefault="0063500C" w:rsidP="004B4320">
            <w:pPr>
              <w:pStyle w:val="AAAQuestions"/>
              <w:numPr>
                <w:ilvl w:val="0"/>
                <w:numId w:val="16"/>
              </w:numPr>
              <w:ind w:left="714" w:hanging="357"/>
            </w:pPr>
            <w:r>
              <w:t>Look at identifying the aspects that need changing and at the areas within the service’s delivery and environments</w:t>
            </w:r>
          </w:p>
          <w:p w:rsidR="0063500C" w:rsidRDefault="0063500C" w:rsidP="004B4320">
            <w:pPr>
              <w:pStyle w:val="AAAQuestions"/>
              <w:numPr>
                <w:ilvl w:val="0"/>
                <w:numId w:val="16"/>
              </w:numPr>
              <w:ind w:left="714" w:hanging="357"/>
            </w:pPr>
            <w:r>
              <w:t>Consider the impact of current organisational standards, policies and procedures and how these can be more sustainable</w:t>
            </w:r>
          </w:p>
          <w:p w:rsidR="0063500C" w:rsidRDefault="0063500C" w:rsidP="004B4320">
            <w:pPr>
              <w:pStyle w:val="AAAQuestions"/>
              <w:numPr>
                <w:ilvl w:val="0"/>
                <w:numId w:val="16"/>
              </w:numPr>
              <w:ind w:left="714" w:hanging="357"/>
            </w:pPr>
            <w:r>
              <w:t>Sources of information used for your evaluation process</w:t>
            </w:r>
          </w:p>
          <w:p w:rsidR="0063500C" w:rsidRDefault="0063500C" w:rsidP="004B4320">
            <w:pPr>
              <w:pStyle w:val="AAAQuestions"/>
              <w:numPr>
                <w:ilvl w:val="0"/>
                <w:numId w:val="16"/>
              </w:numPr>
              <w:ind w:left="714" w:hanging="357"/>
            </w:pPr>
            <w:r>
              <w:t>How the values and practices of the community can be considered within your plan</w:t>
            </w:r>
          </w:p>
          <w:p w:rsidR="0063500C" w:rsidRDefault="0063500C" w:rsidP="004B4320">
            <w:pPr>
              <w:pStyle w:val="AAAQuestions"/>
              <w:numPr>
                <w:ilvl w:val="0"/>
                <w:numId w:val="16"/>
              </w:numPr>
              <w:ind w:left="714" w:hanging="357"/>
            </w:pPr>
            <w:r>
              <w:t>Develop strategies for the service to use and for bringing awareness of sustainability to the children.</w:t>
            </w:r>
          </w:p>
          <w:p w:rsidR="0063500C" w:rsidRDefault="0063500C" w:rsidP="0063500C">
            <w:pPr>
              <w:pStyle w:val="AAAQuestions"/>
              <w:ind w:left="714"/>
            </w:pPr>
          </w:p>
          <w:p w:rsidR="0063500C" w:rsidRDefault="0063500C" w:rsidP="004B4320">
            <w:pPr>
              <w:pStyle w:val="AAAQuestions"/>
              <w:numPr>
                <w:ilvl w:val="0"/>
                <w:numId w:val="15"/>
              </w:numPr>
            </w:pPr>
            <w:r>
              <w:t>Explain how you would evaluate the outcomes of implementing the strategies and how you can support the service and all others in following sustainable practices.</w:t>
            </w:r>
          </w:p>
          <w:p w:rsidR="00BF6AE3" w:rsidRDefault="00BF6AE3" w:rsidP="0063500C">
            <w:pPr>
              <w:pStyle w:val="AAAQuestions"/>
              <w:ind w:left="360"/>
            </w:pPr>
          </w:p>
          <w:p w:rsidR="0063500C" w:rsidRDefault="0063500C" w:rsidP="0063500C">
            <w:pPr>
              <w:pStyle w:val="AAAQuestions"/>
              <w:ind w:left="360"/>
            </w:pPr>
          </w:p>
          <w:p w:rsidR="0063500C" w:rsidRDefault="0063500C" w:rsidP="0063500C">
            <w:pPr>
              <w:pStyle w:val="AAAQuestions"/>
              <w:ind w:left="360"/>
            </w:pPr>
          </w:p>
          <w:p w:rsidR="0063500C" w:rsidRPr="00412A4D" w:rsidRDefault="0063500C" w:rsidP="0063500C">
            <w:pPr>
              <w:pStyle w:val="AAAQuestions"/>
              <w:ind w:left="360"/>
            </w:pPr>
          </w:p>
        </w:tc>
      </w:tr>
    </w:tbl>
    <w:p w:rsidR="00B24A7C" w:rsidRDefault="00B24A7C" w:rsidP="00194597">
      <w:pPr>
        <w:pStyle w:val="Heading3"/>
      </w:pPr>
      <w:bookmarkStart w:id="36" w:name="_Toc360142408"/>
    </w:p>
    <w:p w:rsidR="00B24A7C" w:rsidRDefault="00B24A7C" w:rsidP="00B24A7C">
      <w:pPr>
        <w:rPr>
          <w:sz w:val="26"/>
          <w:szCs w:val="26"/>
          <w:lang w:val="en-GB"/>
        </w:rPr>
      </w:pPr>
      <w:r>
        <w:br w:type="page"/>
      </w:r>
    </w:p>
    <w:p w:rsidR="00194597" w:rsidRDefault="00194597" w:rsidP="00194597">
      <w:pPr>
        <w:pStyle w:val="Heading3"/>
      </w:pPr>
      <w:bookmarkStart w:id="37" w:name="_Toc422386082"/>
      <w:r>
        <w:lastRenderedPageBreak/>
        <w:t>Major Activity</w:t>
      </w:r>
      <w:bookmarkEnd w:id="36"/>
      <w:bookmarkEnd w:id="3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37965" w:rsidRPr="007A5A80" w:rsidRDefault="00337965" w:rsidP="004B4320">
            <w:pPr>
              <w:pStyle w:val="Bullets"/>
              <w:numPr>
                <w:ilvl w:val="0"/>
                <w:numId w:val="13"/>
              </w:numPr>
              <w:spacing w:after="0" w:line="240" w:lineRule="auto"/>
              <w:ind w:left="714" w:hanging="357"/>
            </w:pPr>
            <w:r w:rsidRPr="007A5A80">
              <w:t>Develop a sustainability management plan</w:t>
            </w:r>
          </w:p>
          <w:p w:rsidR="00337965" w:rsidRPr="007A5A80" w:rsidRDefault="00337965" w:rsidP="004B4320">
            <w:pPr>
              <w:pStyle w:val="Bullets"/>
              <w:numPr>
                <w:ilvl w:val="0"/>
                <w:numId w:val="13"/>
              </w:numPr>
              <w:spacing w:after="0" w:line="240" w:lineRule="auto"/>
              <w:ind w:left="714" w:hanging="357"/>
            </w:pPr>
            <w:r w:rsidRPr="007A5A80">
              <w:t>Support children to develop an understanding and respect for the natural environment</w:t>
            </w:r>
          </w:p>
          <w:p w:rsidR="00337965" w:rsidRPr="007A5A80" w:rsidRDefault="00337965" w:rsidP="004B4320">
            <w:pPr>
              <w:pStyle w:val="Bullets"/>
              <w:numPr>
                <w:ilvl w:val="0"/>
                <w:numId w:val="13"/>
              </w:numPr>
              <w:spacing w:after="0" w:line="240" w:lineRule="auto"/>
              <w:ind w:left="714" w:hanging="357"/>
            </w:pPr>
            <w:r w:rsidRPr="007A5A80">
              <w:t>Support others in implementing sustainable practice</w:t>
            </w:r>
          </w:p>
          <w:p w:rsidR="00337965" w:rsidRPr="007A5A80" w:rsidRDefault="00337965" w:rsidP="004B4320">
            <w:pPr>
              <w:pStyle w:val="Bullets"/>
              <w:numPr>
                <w:ilvl w:val="0"/>
                <w:numId w:val="13"/>
              </w:numPr>
              <w:spacing w:after="0" w:line="240" w:lineRule="auto"/>
              <w:ind w:left="714" w:hanging="357"/>
            </w:pPr>
            <w:r w:rsidRPr="007A5A80">
              <w:t>Embed sustainability into service policies and procedures</w:t>
            </w:r>
          </w:p>
          <w:p w:rsidR="00337965" w:rsidRPr="00194597" w:rsidRDefault="00337965" w:rsidP="00337965">
            <w:pPr>
              <w:spacing w:after="0" w:line="240" w:lineRule="auto"/>
              <w:rPr>
                <w:spacing w:val="-2"/>
              </w:rPr>
            </w:pPr>
          </w:p>
          <w:p w:rsidR="00442AB2" w:rsidRPr="00AD689C" w:rsidRDefault="00442AB2" w:rsidP="004B4320">
            <w:pPr>
              <w:pStyle w:val="AAAQuestions"/>
              <w:numPr>
                <w:ilvl w:val="0"/>
                <w:numId w:val="17"/>
              </w:numPr>
            </w:pPr>
            <w:r>
              <w:rPr>
                <w:rFonts w:asciiTheme="minorHAnsi" w:hAnsiTheme="minorHAnsi"/>
                <w:szCs w:val="22"/>
              </w:rPr>
              <w:t>When d</w:t>
            </w:r>
            <w:r w:rsidRPr="00421871">
              <w:rPr>
                <w:rFonts w:asciiTheme="minorHAnsi" w:hAnsiTheme="minorHAnsi"/>
                <w:szCs w:val="22"/>
              </w:rPr>
              <w:t>evelop</w:t>
            </w:r>
            <w:r>
              <w:rPr>
                <w:rFonts w:asciiTheme="minorHAnsi" w:hAnsiTheme="minorHAnsi"/>
                <w:szCs w:val="22"/>
              </w:rPr>
              <w:t>ing</w:t>
            </w:r>
            <w:r w:rsidRPr="00421871">
              <w:rPr>
                <w:rFonts w:asciiTheme="minorHAnsi" w:hAnsiTheme="minorHAnsi"/>
                <w:szCs w:val="22"/>
              </w:rPr>
              <w:t xml:space="preserve"> a sustainability management plan</w:t>
            </w:r>
            <w:r>
              <w:rPr>
                <w:rFonts w:asciiTheme="minorHAnsi" w:hAnsiTheme="minorHAnsi"/>
                <w:szCs w:val="22"/>
              </w:rPr>
              <w:t>, why should you do the following:</w:t>
            </w:r>
          </w:p>
          <w:p w:rsidR="00442AB2" w:rsidRDefault="00442AB2" w:rsidP="00442AB2">
            <w:pPr>
              <w:pStyle w:val="AAAQuestions"/>
              <w:rPr>
                <w:rFonts w:asciiTheme="minorHAnsi" w:hAnsiTheme="minorHAnsi"/>
                <w:szCs w:val="22"/>
              </w:rPr>
            </w:pPr>
          </w:p>
          <w:p w:rsidR="00442AB2" w:rsidRPr="00AD689C" w:rsidRDefault="00442AB2" w:rsidP="004B4320">
            <w:pPr>
              <w:pStyle w:val="AAAQuestions"/>
              <w:numPr>
                <w:ilvl w:val="0"/>
                <w:numId w:val="18"/>
              </w:numPr>
            </w:pPr>
            <w:r w:rsidRPr="00AD689C">
              <w:t>Identify aspects of sustainability in the service</w:t>
            </w:r>
          </w:p>
          <w:p w:rsidR="00442AB2" w:rsidRPr="00AD689C" w:rsidRDefault="00442AB2" w:rsidP="004B4320">
            <w:pPr>
              <w:pStyle w:val="AAAQuestions"/>
              <w:numPr>
                <w:ilvl w:val="0"/>
                <w:numId w:val="18"/>
              </w:numPr>
            </w:pPr>
            <w:r w:rsidRPr="00AD689C">
              <w:t>Consider areas of potential change in all aspects of the service’s delivery and environments</w:t>
            </w:r>
          </w:p>
          <w:p w:rsidR="00442AB2" w:rsidRPr="00AD689C" w:rsidRDefault="00442AB2" w:rsidP="004B4320">
            <w:pPr>
              <w:pStyle w:val="AAAQuestions"/>
              <w:numPr>
                <w:ilvl w:val="0"/>
                <w:numId w:val="18"/>
              </w:numPr>
            </w:pPr>
            <w:r w:rsidRPr="00AD689C">
              <w:t>Ensure that nature, waste, energy and toxins have been considered</w:t>
            </w:r>
          </w:p>
          <w:p w:rsidR="00442AB2" w:rsidRPr="00AD689C" w:rsidRDefault="00442AB2" w:rsidP="004B4320">
            <w:pPr>
              <w:pStyle w:val="AAAQuestions"/>
              <w:numPr>
                <w:ilvl w:val="0"/>
                <w:numId w:val="18"/>
              </w:numPr>
            </w:pPr>
            <w:r w:rsidRPr="00AD689C">
              <w:t>Identify areas where change can be instigated to enhance environmental sustainability and increase children’s connection with nature, in consultation with children</w:t>
            </w:r>
          </w:p>
          <w:p w:rsidR="00442AB2" w:rsidRPr="00AD689C" w:rsidRDefault="00442AB2" w:rsidP="004B4320">
            <w:pPr>
              <w:pStyle w:val="AAAQuestions"/>
              <w:numPr>
                <w:ilvl w:val="0"/>
                <w:numId w:val="18"/>
              </w:numPr>
            </w:pPr>
            <w:r w:rsidRPr="00AD689C">
              <w:t>Develop strategies to address these areas of change in consultation with children</w:t>
            </w:r>
          </w:p>
          <w:p w:rsidR="00442AB2" w:rsidRPr="00AD689C" w:rsidRDefault="00442AB2" w:rsidP="004B4320">
            <w:pPr>
              <w:pStyle w:val="AAAQuestions"/>
              <w:numPr>
                <w:ilvl w:val="0"/>
                <w:numId w:val="18"/>
              </w:numPr>
            </w:pPr>
            <w:r w:rsidRPr="00AD689C">
              <w:t>Implement strategies and evaluate outcomes</w:t>
            </w:r>
            <w:r>
              <w:t>?</w:t>
            </w:r>
          </w:p>
          <w:p w:rsidR="00B33E0E" w:rsidRDefault="00B33E0E" w:rsidP="00442AB2">
            <w:pPr>
              <w:pStyle w:val="AAAQuestions"/>
              <w:ind w:left="360"/>
            </w:pPr>
          </w:p>
          <w:p w:rsidR="00442AB2" w:rsidRPr="00AD689C" w:rsidRDefault="00442AB2" w:rsidP="004B4320">
            <w:pPr>
              <w:pStyle w:val="AAAQuestions"/>
              <w:numPr>
                <w:ilvl w:val="0"/>
                <w:numId w:val="17"/>
              </w:numPr>
            </w:pPr>
            <w:r>
              <w:rPr>
                <w:rFonts w:asciiTheme="minorHAnsi" w:hAnsiTheme="minorHAnsi"/>
                <w:szCs w:val="22"/>
              </w:rPr>
              <w:t>When s</w:t>
            </w:r>
            <w:r w:rsidRPr="000B30C5">
              <w:rPr>
                <w:rFonts w:asciiTheme="minorHAnsi" w:hAnsiTheme="minorHAnsi"/>
                <w:szCs w:val="22"/>
              </w:rPr>
              <w:t>upport</w:t>
            </w:r>
            <w:r>
              <w:rPr>
                <w:rFonts w:asciiTheme="minorHAnsi" w:hAnsiTheme="minorHAnsi"/>
                <w:szCs w:val="22"/>
              </w:rPr>
              <w:t>ing</w:t>
            </w:r>
            <w:r w:rsidRPr="000B30C5">
              <w:rPr>
                <w:rFonts w:asciiTheme="minorHAnsi" w:hAnsiTheme="minorHAnsi"/>
                <w:szCs w:val="22"/>
              </w:rPr>
              <w:t xml:space="preserve"> children to develop an understanding and respect for the natural environment</w:t>
            </w:r>
            <w:r>
              <w:rPr>
                <w:rFonts w:asciiTheme="minorHAnsi" w:hAnsiTheme="minorHAnsi"/>
                <w:szCs w:val="22"/>
              </w:rPr>
              <w:t>, why should you do the following:</w:t>
            </w:r>
          </w:p>
          <w:p w:rsidR="00442AB2" w:rsidRDefault="00442AB2" w:rsidP="00442AB2">
            <w:pPr>
              <w:pStyle w:val="AAAQuestions"/>
              <w:rPr>
                <w:rFonts w:asciiTheme="minorHAnsi" w:hAnsiTheme="minorHAnsi"/>
                <w:szCs w:val="22"/>
              </w:rPr>
            </w:pPr>
          </w:p>
          <w:p w:rsidR="00442AB2" w:rsidRDefault="00442AB2" w:rsidP="004B4320">
            <w:pPr>
              <w:pStyle w:val="AAAQuestions"/>
              <w:numPr>
                <w:ilvl w:val="0"/>
                <w:numId w:val="19"/>
              </w:numPr>
            </w:pPr>
            <w:r w:rsidRPr="00580145">
              <w:t>Provide children with a wide range of natural and recycled materials in their indoor and outdoor environments</w:t>
            </w:r>
          </w:p>
          <w:p w:rsidR="00442AB2" w:rsidRDefault="00442AB2" w:rsidP="004B4320">
            <w:pPr>
              <w:pStyle w:val="AAAQuestions"/>
              <w:numPr>
                <w:ilvl w:val="0"/>
                <w:numId w:val="19"/>
              </w:numPr>
            </w:pPr>
            <w:r w:rsidRPr="00580145">
              <w:t>Create opportunities to discuss with children the natural environment and the interdependence between people, plants, animals and the land</w:t>
            </w:r>
          </w:p>
          <w:p w:rsidR="00442AB2" w:rsidRDefault="00442AB2" w:rsidP="004B4320">
            <w:pPr>
              <w:pStyle w:val="AAAQuestions"/>
              <w:numPr>
                <w:ilvl w:val="0"/>
                <w:numId w:val="19"/>
              </w:numPr>
            </w:pPr>
            <w:r w:rsidRPr="00580145">
              <w:t>Role-model respect, care and appreciation for the natural and constructed environments</w:t>
            </w:r>
          </w:p>
          <w:p w:rsidR="00442AB2" w:rsidRDefault="00442AB2" w:rsidP="004B4320">
            <w:pPr>
              <w:pStyle w:val="AAAQuestions"/>
              <w:numPr>
                <w:ilvl w:val="0"/>
                <w:numId w:val="19"/>
              </w:numPr>
            </w:pPr>
            <w:r w:rsidRPr="00580145">
              <w:t>Share information and provide children with access to resources about the environment and the impact of human activities on environments</w:t>
            </w:r>
          </w:p>
          <w:p w:rsidR="00442AB2" w:rsidRDefault="00442AB2" w:rsidP="004B4320">
            <w:pPr>
              <w:pStyle w:val="AAAQuestions"/>
              <w:numPr>
                <w:ilvl w:val="0"/>
                <w:numId w:val="19"/>
              </w:numPr>
            </w:pPr>
            <w:r w:rsidRPr="00580145">
              <w:t>Create spaces that promote the development of life skills, such as growing and preparing food, waste reduction and recycling</w:t>
            </w:r>
          </w:p>
          <w:p w:rsidR="00442AB2" w:rsidRDefault="00442AB2" w:rsidP="004B4320">
            <w:pPr>
              <w:pStyle w:val="AAAQuestions"/>
              <w:numPr>
                <w:ilvl w:val="0"/>
                <w:numId w:val="19"/>
              </w:numPr>
            </w:pPr>
            <w:r w:rsidRPr="00580145">
              <w:t>Encourage children to exchange thoughts and ideas about sustainable practice through intentional teaching,</w:t>
            </w:r>
            <w:r>
              <w:t xml:space="preserve"> </w:t>
            </w:r>
            <w:r w:rsidRPr="00580145">
              <w:t>learning experiences and projects</w:t>
            </w:r>
          </w:p>
          <w:p w:rsidR="00442AB2" w:rsidRDefault="00442AB2" w:rsidP="004B4320">
            <w:pPr>
              <w:pStyle w:val="AAAQuestions"/>
              <w:numPr>
                <w:ilvl w:val="0"/>
                <w:numId w:val="19"/>
              </w:numPr>
            </w:pPr>
            <w:r w:rsidRPr="00580145">
              <w:t>Explore ethical dilemmas of waste disposal for sustainability with all stakeholders</w:t>
            </w:r>
            <w:r>
              <w:t>?</w:t>
            </w:r>
          </w:p>
          <w:p w:rsidR="00442AB2" w:rsidRDefault="00442AB2" w:rsidP="00442AB2">
            <w:pPr>
              <w:pStyle w:val="AAAQuestions"/>
              <w:ind w:left="360"/>
            </w:pPr>
          </w:p>
          <w:p w:rsidR="00442AB2" w:rsidRDefault="00442AB2" w:rsidP="00442AB2">
            <w:pPr>
              <w:pStyle w:val="AAAQuestions"/>
              <w:ind w:left="360"/>
            </w:pPr>
          </w:p>
          <w:p w:rsidR="00442AB2" w:rsidRPr="00AD689C" w:rsidRDefault="00442AB2" w:rsidP="004B4320">
            <w:pPr>
              <w:pStyle w:val="AAAQuestions"/>
              <w:numPr>
                <w:ilvl w:val="0"/>
                <w:numId w:val="17"/>
              </w:numPr>
            </w:pPr>
            <w:r>
              <w:rPr>
                <w:rFonts w:asciiTheme="minorHAnsi" w:hAnsiTheme="minorHAnsi"/>
                <w:szCs w:val="22"/>
              </w:rPr>
              <w:lastRenderedPageBreak/>
              <w:t>When s</w:t>
            </w:r>
            <w:r w:rsidRPr="000B30C5">
              <w:rPr>
                <w:rFonts w:asciiTheme="minorHAnsi" w:hAnsiTheme="minorHAnsi"/>
                <w:szCs w:val="22"/>
              </w:rPr>
              <w:t>upport</w:t>
            </w:r>
            <w:r>
              <w:rPr>
                <w:rFonts w:asciiTheme="minorHAnsi" w:hAnsiTheme="minorHAnsi"/>
                <w:szCs w:val="22"/>
              </w:rPr>
              <w:t>ing</w:t>
            </w:r>
            <w:r w:rsidRPr="000B30C5">
              <w:rPr>
                <w:rFonts w:asciiTheme="minorHAnsi" w:hAnsiTheme="minorHAnsi"/>
                <w:szCs w:val="22"/>
              </w:rPr>
              <w:t xml:space="preserve"> others in implementing sustainable practice</w:t>
            </w:r>
            <w:r>
              <w:rPr>
                <w:rFonts w:asciiTheme="minorHAnsi" w:hAnsiTheme="minorHAnsi"/>
                <w:szCs w:val="22"/>
              </w:rPr>
              <w:t>, why should you do the following:</w:t>
            </w:r>
          </w:p>
          <w:p w:rsidR="00442AB2" w:rsidRDefault="00442AB2" w:rsidP="00442AB2">
            <w:pPr>
              <w:pStyle w:val="AAAQuestions"/>
              <w:rPr>
                <w:rFonts w:asciiTheme="minorHAnsi" w:hAnsiTheme="minorHAnsi"/>
                <w:szCs w:val="22"/>
              </w:rPr>
            </w:pPr>
          </w:p>
          <w:p w:rsidR="00442AB2" w:rsidRDefault="00442AB2" w:rsidP="004B4320">
            <w:pPr>
              <w:pStyle w:val="AAAQuestions"/>
              <w:numPr>
                <w:ilvl w:val="0"/>
                <w:numId w:val="20"/>
              </w:numPr>
            </w:pPr>
            <w:r w:rsidRPr="00580145">
              <w:t>Encourage children to participate in sustainable practice discussions and learning experiences</w:t>
            </w:r>
          </w:p>
          <w:p w:rsidR="00442AB2" w:rsidRDefault="00442AB2" w:rsidP="004B4320">
            <w:pPr>
              <w:pStyle w:val="AAAQuestions"/>
              <w:numPr>
                <w:ilvl w:val="0"/>
                <w:numId w:val="20"/>
              </w:numPr>
            </w:pPr>
            <w:r w:rsidRPr="00580145">
              <w:t>Engage with adults and children to encourage their participation in the service’s sustainable practices</w:t>
            </w:r>
            <w:r>
              <w:t>?</w:t>
            </w:r>
          </w:p>
          <w:p w:rsidR="00442AB2" w:rsidRDefault="00442AB2" w:rsidP="00442AB2">
            <w:pPr>
              <w:pStyle w:val="AAAQuestions"/>
              <w:ind w:left="360"/>
            </w:pPr>
          </w:p>
          <w:p w:rsidR="00442AB2" w:rsidRPr="00AD689C" w:rsidRDefault="00442AB2" w:rsidP="004B4320">
            <w:pPr>
              <w:pStyle w:val="AAAQuestions"/>
              <w:numPr>
                <w:ilvl w:val="0"/>
                <w:numId w:val="17"/>
              </w:numPr>
            </w:pPr>
            <w:r>
              <w:rPr>
                <w:rFonts w:asciiTheme="minorHAnsi" w:hAnsiTheme="minorHAnsi"/>
              </w:rPr>
              <w:t>When e</w:t>
            </w:r>
            <w:r w:rsidRPr="000B30C5">
              <w:rPr>
                <w:rFonts w:asciiTheme="minorHAnsi" w:hAnsiTheme="minorHAnsi"/>
              </w:rPr>
              <w:t>mbed</w:t>
            </w:r>
            <w:r>
              <w:rPr>
                <w:rFonts w:asciiTheme="minorHAnsi" w:hAnsiTheme="minorHAnsi"/>
              </w:rPr>
              <w:t>ding</w:t>
            </w:r>
            <w:r w:rsidRPr="000B30C5">
              <w:rPr>
                <w:rFonts w:asciiTheme="minorHAnsi" w:hAnsiTheme="minorHAnsi"/>
              </w:rPr>
              <w:t xml:space="preserve"> sustainability into service policies and procedures</w:t>
            </w:r>
            <w:r>
              <w:rPr>
                <w:rFonts w:asciiTheme="minorHAnsi" w:hAnsiTheme="minorHAnsi"/>
              </w:rPr>
              <w:t>, why should you do the following:</w:t>
            </w:r>
          </w:p>
          <w:p w:rsidR="00442AB2" w:rsidRDefault="00442AB2" w:rsidP="00442AB2">
            <w:pPr>
              <w:pStyle w:val="AAAQuestions"/>
              <w:rPr>
                <w:rFonts w:asciiTheme="minorHAnsi" w:hAnsiTheme="minorHAnsi"/>
              </w:rPr>
            </w:pPr>
          </w:p>
          <w:p w:rsidR="00442AB2" w:rsidRDefault="00442AB2" w:rsidP="004B4320">
            <w:pPr>
              <w:pStyle w:val="AAAQuestions"/>
              <w:numPr>
                <w:ilvl w:val="0"/>
                <w:numId w:val="21"/>
              </w:numPr>
            </w:pPr>
            <w:r w:rsidRPr="00580145">
              <w:t>Review the service philosophy, policies and procedures in relation to sustainable practice</w:t>
            </w:r>
          </w:p>
          <w:p w:rsidR="00442AB2" w:rsidRDefault="00442AB2" w:rsidP="004B4320">
            <w:pPr>
              <w:pStyle w:val="AAAQuestions"/>
              <w:numPr>
                <w:ilvl w:val="0"/>
                <w:numId w:val="21"/>
              </w:numPr>
            </w:pPr>
            <w:r w:rsidRPr="00580145">
              <w:t>Identify areas of potential change in the service philosophy, policies and procedures</w:t>
            </w:r>
          </w:p>
          <w:p w:rsidR="00442AB2" w:rsidRDefault="00442AB2" w:rsidP="004B4320">
            <w:pPr>
              <w:pStyle w:val="AAAQuestions"/>
              <w:numPr>
                <w:ilvl w:val="0"/>
                <w:numId w:val="21"/>
              </w:numPr>
            </w:pPr>
            <w:r w:rsidRPr="00580145">
              <w:t>Discuss with stakeholders any identified areas of potential change</w:t>
            </w:r>
          </w:p>
          <w:p w:rsidR="00442AB2" w:rsidRDefault="00442AB2" w:rsidP="004B4320">
            <w:pPr>
              <w:pStyle w:val="AAAQuestions"/>
              <w:numPr>
                <w:ilvl w:val="0"/>
                <w:numId w:val="21"/>
              </w:numPr>
            </w:pPr>
            <w:r w:rsidRPr="00580145">
              <w:t>Finalise changes after agreement with appropriate stakeholders</w:t>
            </w:r>
            <w:r>
              <w:t>?</w:t>
            </w: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Default="00442AB2" w:rsidP="00442AB2">
            <w:pPr>
              <w:pStyle w:val="AAAQuestions"/>
              <w:ind w:left="360"/>
            </w:pPr>
          </w:p>
          <w:p w:rsidR="00442AB2" w:rsidRPr="00412A4D" w:rsidRDefault="00442AB2" w:rsidP="00442AB2">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320" w:rsidRDefault="004B4320" w:rsidP="00665202">
      <w:pPr>
        <w:spacing w:after="0" w:line="240" w:lineRule="auto"/>
      </w:pPr>
      <w:r>
        <w:separator/>
      </w:r>
    </w:p>
  </w:endnote>
  <w:endnote w:type="continuationSeparator" w:id="0">
    <w:p w:rsidR="004B4320" w:rsidRDefault="004B432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320" w:rsidRDefault="004B4320" w:rsidP="00665202">
      <w:pPr>
        <w:spacing w:after="0" w:line="240" w:lineRule="auto"/>
      </w:pPr>
      <w:r>
        <w:separator/>
      </w:r>
    </w:p>
  </w:footnote>
  <w:footnote w:type="continuationSeparator" w:id="0">
    <w:p w:rsidR="004B4320" w:rsidRDefault="004B432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FC7F17">
      <w:fldChar w:fldCharType="begin"/>
    </w:r>
    <w:r w:rsidR="00FC7F17">
      <w:instrText xml:space="preserve"> PAGE   \* MERGEFORMAT </w:instrText>
    </w:r>
    <w:r w:rsidR="00FC7F17">
      <w:fldChar w:fldCharType="separate"/>
    </w:r>
    <w:r w:rsidR="00C34F28" w:rsidRPr="00C34F28">
      <w:rPr>
        <w:b/>
        <w:noProof/>
      </w:rPr>
      <w:t>7</w:t>
    </w:r>
    <w:r w:rsidR="00FC7F1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F45DDA"/>
    <w:multiLevelType w:val="hybridMultilevel"/>
    <w:tmpl w:val="A00A468C"/>
    <w:lvl w:ilvl="0" w:tplc="0809000B">
      <w:start w:val="1"/>
      <w:numFmt w:val="bullet"/>
      <w:lvlText w:val=""/>
      <w:lvlJc w:val="left"/>
      <w:pPr>
        <w:ind w:left="1131" w:hanging="360"/>
      </w:pPr>
      <w:rPr>
        <w:rFonts w:ascii="Wingdings" w:hAnsi="Wingdings" w:hint="default"/>
      </w:rPr>
    </w:lvl>
    <w:lvl w:ilvl="1" w:tplc="08090003" w:tentative="1">
      <w:start w:val="1"/>
      <w:numFmt w:val="bullet"/>
      <w:lvlText w:val="o"/>
      <w:lvlJc w:val="left"/>
      <w:pPr>
        <w:ind w:left="1851" w:hanging="360"/>
      </w:pPr>
      <w:rPr>
        <w:rFonts w:ascii="Courier New" w:hAnsi="Courier New" w:cs="Courier New"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2">
    <w:nsid w:val="25DA67DF"/>
    <w:multiLevelType w:val="hybridMultilevel"/>
    <w:tmpl w:val="4D74C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93FC1"/>
    <w:multiLevelType w:val="hybridMultilevel"/>
    <w:tmpl w:val="0D4ED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85428C5"/>
    <w:multiLevelType w:val="hybridMultilevel"/>
    <w:tmpl w:val="73E207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C726D02"/>
    <w:multiLevelType w:val="hybridMultilevel"/>
    <w:tmpl w:val="49C0C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0D24FC3"/>
    <w:multiLevelType w:val="hybridMultilevel"/>
    <w:tmpl w:val="407EAA98"/>
    <w:lvl w:ilvl="0" w:tplc="04090005">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C354879"/>
    <w:multiLevelType w:val="hybridMultilevel"/>
    <w:tmpl w:val="38A6B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16"/>
  </w:num>
  <w:num w:numId="7">
    <w:abstractNumId w:val="8"/>
  </w:num>
  <w:num w:numId="8">
    <w:abstractNumId w:val="16"/>
  </w:num>
  <w:num w:numId="9">
    <w:abstractNumId w:val="4"/>
  </w:num>
  <w:num w:numId="10">
    <w:abstractNumId w:val="10"/>
  </w:num>
  <w:num w:numId="11">
    <w:abstractNumId w:val="19"/>
    <w:lvlOverride w:ilvl="0">
      <w:startOverride w:val="1"/>
    </w:lvlOverride>
  </w:num>
  <w:num w:numId="12">
    <w:abstractNumId w:val="11"/>
    <w:lvlOverride w:ilvl="0">
      <w:startOverride w:val="1"/>
    </w:lvlOverride>
  </w:num>
  <w:num w:numId="13">
    <w:abstractNumId w:val="13"/>
  </w:num>
  <w:num w:numId="14">
    <w:abstractNumId w:val="3"/>
  </w:num>
  <w:num w:numId="15">
    <w:abstractNumId w:val="17"/>
  </w:num>
  <w:num w:numId="16">
    <w:abstractNumId w:val="1"/>
  </w:num>
  <w:num w:numId="17">
    <w:abstractNumId w:val="9"/>
  </w:num>
  <w:num w:numId="18">
    <w:abstractNumId w:val="2"/>
  </w:num>
  <w:num w:numId="19">
    <w:abstractNumId w:val="6"/>
  </w:num>
  <w:num w:numId="20">
    <w:abstractNumId w:val="12"/>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277B4"/>
    <w:rsid w:val="00033A73"/>
    <w:rsid w:val="00034630"/>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2EF3"/>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006"/>
    <w:rsid w:val="00210391"/>
    <w:rsid w:val="00211E03"/>
    <w:rsid w:val="00212D4D"/>
    <w:rsid w:val="002223EA"/>
    <w:rsid w:val="0022474D"/>
    <w:rsid w:val="00224EC7"/>
    <w:rsid w:val="002250EB"/>
    <w:rsid w:val="0022523C"/>
    <w:rsid w:val="0022617A"/>
    <w:rsid w:val="00230AA2"/>
    <w:rsid w:val="00232099"/>
    <w:rsid w:val="00232916"/>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5863"/>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7965"/>
    <w:rsid w:val="00350746"/>
    <w:rsid w:val="00353596"/>
    <w:rsid w:val="003565C1"/>
    <w:rsid w:val="00356CE3"/>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508D"/>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2AB2"/>
    <w:rsid w:val="00443C50"/>
    <w:rsid w:val="00444A9B"/>
    <w:rsid w:val="00445F40"/>
    <w:rsid w:val="00451893"/>
    <w:rsid w:val="00451FD7"/>
    <w:rsid w:val="004532B5"/>
    <w:rsid w:val="00454792"/>
    <w:rsid w:val="004549DC"/>
    <w:rsid w:val="00461AF8"/>
    <w:rsid w:val="00462AB4"/>
    <w:rsid w:val="004632D8"/>
    <w:rsid w:val="004701B1"/>
    <w:rsid w:val="00484C62"/>
    <w:rsid w:val="00485F99"/>
    <w:rsid w:val="00486435"/>
    <w:rsid w:val="004927D4"/>
    <w:rsid w:val="00494329"/>
    <w:rsid w:val="0049659A"/>
    <w:rsid w:val="00496A83"/>
    <w:rsid w:val="00496CFC"/>
    <w:rsid w:val="004A2EA9"/>
    <w:rsid w:val="004A5794"/>
    <w:rsid w:val="004A79A8"/>
    <w:rsid w:val="004B20A0"/>
    <w:rsid w:val="004B32E7"/>
    <w:rsid w:val="004B4320"/>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5BAC"/>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500C"/>
    <w:rsid w:val="0063630D"/>
    <w:rsid w:val="00637341"/>
    <w:rsid w:val="006440F5"/>
    <w:rsid w:val="00651A71"/>
    <w:rsid w:val="0065550A"/>
    <w:rsid w:val="00660E8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0BF"/>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0FE6"/>
    <w:rsid w:val="009C2E36"/>
    <w:rsid w:val="009C4C1B"/>
    <w:rsid w:val="009D33FF"/>
    <w:rsid w:val="009E3E43"/>
    <w:rsid w:val="009E43E4"/>
    <w:rsid w:val="009E60F3"/>
    <w:rsid w:val="009E6B85"/>
    <w:rsid w:val="009F2B75"/>
    <w:rsid w:val="00A023DE"/>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52F"/>
    <w:rsid w:val="00B35686"/>
    <w:rsid w:val="00B40BF2"/>
    <w:rsid w:val="00B42ACE"/>
    <w:rsid w:val="00B4373D"/>
    <w:rsid w:val="00B45372"/>
    <w:rsid w:val="00B52164"/>
    <w:rsid w:val="00B548D3"/>
    <w:rsid w:val="00B63438"/>
    <w:rsid w:val="00B65EE3"/>
    <w:rsid w:val="00B70051"/>
    <w:rsid w:val="00B70DFC"/>
    <w:rsid w:val="00B71893"/>
    <w:rsid w:val="00B75962"/>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7B00"/>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4F2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0A4"/>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0EFA"/>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338"/>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C7F17"/>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0025E-25AC-40DB-8152-4A2CED304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2655</Words>
  <Characters>15135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Hilary</cp:lastModifiedBy>
  <cp:revision>27</cp:revision>
  <dcterms:created xsi:type="dcterms:W3CDTF">2015-06-11T11:15:00Z</dcterms:created>
  <dcterms:modified xsi:type="dcterms:W3CDTF">2015-06-18T09:19:00Z</dcterms:modified>
</cp:coreProperties>
</file>