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6577C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6577C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6577C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6577C1">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6577C1">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4B61FE" w:rsidP="006577C1">
            <w:pPr>
              <w:ind w:right="-24"/>
              <w:rPr>
                <w:rFonts w:ascii="Arial" w:hAnsi="Arial" w:cs="Arial"/>
                <w:sz w:val="22"/>
                <w:szCs w:val="22"/>
              </w:rPr>
            </w:pPr>
            <w:permStart w:id="521549707" w:edGrp="everyone"/>
            <w:r>
              <w:rPr>
                <w:rFonts w:ascii="Arial" w:hAnsi="Arial" w:cs="Arial"/>
                <w:sz w:val="22"/>
                <w:szCs w:val="22"/>
              </w:rPr>
              <w:t>Caitlin Hamilton</w:t>
            </w:r>
            <w:permEnd w:id="521549707"/>
          </w:p>
        </w:tc>
      </w:tr>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p>
          <w:p w:rsidR="00755298" w:rsidRPr="00DD7A44" w:rsidRDefault="00755298" w:rsidP="006577C1">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6577C1">
            <w:pPr>
              <w:ind w:right="-24"/>
              <w:rPr>
                <w:rFonts w:ascii="Arial" w:hAnsi="Arial" w:cs="Arial"/>
                <w:sz w:val="22"/>
                <w:szCs w:val="22"/>
              </w:rPr>
            </w:pPr>
          </w:p>
        </w:tc>
      </w:tr>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r w:rsidRPr="00DD7A44">
              <w:rPr>
                <w:rFonts w:ascii="Arial" w:hAnsi="Arial" w:cs="Arial"/>
                <w:sz w:val="22"/>
                <w:szCs w:val="22"/>
              </w:rPr>
              <w:t>Participant signature</w:t>
            </w:r>
          </w:p>
        </w:tc>
        <w:permStart w:id="36120071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755298" w:rsidRPr="00DD7A44" w:rsidRDefault="00755298" w:rsidP="006577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1200718"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6577C1">
            <w:pPr>
              <w:ind w:right="-24"/>
              <w:rPr>
                <w:rFonts w:ascii="Arial" w:hAnsi="Arial" w:cs="Arial"/>
                <w:sz w:val="22"/>
                <w:szCs w:val="22"/>
              </w:rPr>
            </w:pPr>
            <w:permStart w:id="439500550" w:edGrp="everyone"/>
            <w:permEnd w:id="439500550"/>
          </w:p>
        </w:tc>
      </w:tr>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p>
          <w:p w:rsidR="00755298" w:rsidRPr="00DD7A44" w:rsidRDefault="00755298" w:rsidP="006577C1">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6577C1">
            <w:pPr>
              <w:ind w:right="-24"/>
              <w:rPr>
                <w:rFonts w:ascii="Arial" w:hAnsi="Arial" w:cs="Arial"/>
                <w:sz w:val="22"/>
                <w:szCs w:val="22"/>
              </w:rPr>
            </w:pPr>
          </w:p>
        </w:tc>
      </w:tr>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41508685" w:edGrp="everyone" w:displacedByCustomXml="prev"/>
            <w:tc>
              <w:tcPr>
                <w:tcW w:w="6520" w:type="dxa"/>
                <w:tcBorders>
                  <w:top w:val="nil"/>
                  <w:left w:val="nil"/>
                  <w:bottom w:val="single" w:sz="8" w:space="0" w:color="auto"/>
                  <w:right w:val="nil"/>
                </w:tcBorders>
              </w:tcPr>
              <w:p w:rsidR="00755298" w:rsidRPr="00DD7A44" w:rsidRDefault="00755298" w:rsidP="006577C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41508685"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6577C1">
        <w:tc>
          <w:tcPr>
            <w:tcW w:w="2552" w:type="dxa"/>
            <w:tcBorders>
              <w:top w:val="nil"/>
              <w:left w:val="nil"/>
              <w:bottom w:val="nil"/>
              <w:right w:val="nil"/>
            </w:tcBorders>
          </w:tcPr>
          <w:p w:rsidR="00755298" w:rsidRPr="00DD7A44" w:rsidRDefault="00755298" w:rsidP="006577C1">
            <w:pPr>
              <w:ind w:right="-24"/>
              <w:rPr>
                <w:rFonts w:ascii="Arial" w:hAnsi="Arial" w:cs="Arial"/>
                <w:sz w:val="22"/>
                <w:szCs w:val="22"/>
              </w:rPr>
            </w:pPr>
            <w:permStart w:id="65995396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755298" w:rsidP="006577C1">
                <w:pPr>
                  <w:ind w:right="-24"/>
                  <w:rPr>
                    <w:rFonts w:ascii="Arial" w:hAnsi="Arial" w:cs="Arial"/>
                    <w:sz w:val="22"/>
                    <w:szCs w:val="22"/>
                  </w:rPr>
                </w:pPr>
                <w:r w:rsidRPr="00DD7A44">
                  <w:rPr>
                    <w:rStyle w:val="PlaceholderText"/>
                    <w:color w:val="auto"/>
                  </w:rPr>
                  <w:t>Click here to enter a date.</w:t>
                </w:r>
              </w:p>
            </w:tc>
          </w:sdtContent>
        </w:sdt>
      </w:tr>
      <w:permEnd w:id="659953966"/>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6577C1">
        <w:trPr>
          <w:trHeight w:val="217"/>
          <w:jc w:val="center"/>
        </w:trPr>
        <w:tc>
          <w:tcPr>
            <w:tcW w:w="2528" w:type="dxa"/>
            <w:tcBorders>
              <w:top w:val="single" w:sz="18" w:space="0" w:color="auto"/>
            </w:tcBorders>
            <w:shd w:val="clear" w:color="auto" w:fill="F3F3F3"/>
            <w:vAlign w:val="center"/>
          </w:tcPr>
          <w:p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6577C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6577C1">
        <w:trPr>
          <w:cantSplit/>
          <w:jc w:val="center"/>
        </w:trPr>
        <w:tc>
          <w:tcPr>
            <w:tcW w:w="2528" w:type="dxa"/>
            <w:vMerge w:val="restart"/>
            <w:vAlign w:val="center"/>
          </w:tcPr>
          <w:p w:rsidR="00C0692B" w:rsidRPr="00C0692B" w:rsidRDefault="00C0692B" w:rsidP="006577C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6577C1">
            <w:pPr>
              <w:ind w:right="-24"/>
              <w:jc w:val="center"/>
              <w:rPr>
                <w:rFonts w:ascii="Arial" w:hAnsi="Arial" w:cs="Arial"/>
                <w:sz w:val="22"/>
                <w:szCs w:val="22"/>
              </w:rPr>
            </w:pPr>
            <w:permStart w:id="1100169234" w:edGrp="everyone"/>
            <w:permEnd w:id="1100169234"/>
          </w:p>
        </w:tc>
        <w:tc>
          <w:tcPr>
            <w:tcW w:w="1272" w:type="dxa"/>
            <w:vAlign w:val="center"/>
          </w:tcPr>
          <w:p w:rsidR="00C0692B" w:rsidRPr="00C0692B" w:rsidRDefault="00C0692B" w:rsidP="006577C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6577C1">
            <w:pPr>
              <w:ind w:right="-24"/>
              <w:jc w:val="center"/>
              <w:rPr>
                <w:rFonts w:ascii="Arial" w:hAnsi="Arial" w:cs="Arial"/>
                <w:sz w:val="22"/>
                <w:szCs w:val="22"/>
              </w:rPr>
            </w:pPr>
            <w:r w:rsidRPr="00C0692B">
              <w:rPr>
                <w:rFonts w:ascii="Arial" w:hAnsi="Arial" w:cs="Arial"/>
                <w:sz w:val="22"/>
                <w:szCs w:val="22"/>
              </w:rPr>
              <w:t>No</w:t>
            </w:r>
          </w:p>
        </w:tc>
      </w:tr>
      <w:tr w:rsidR="00C0692B" w:rsidRPr="00DD7A44" w:rsidTr="006577C1">
        <w:trPr>
          <w:cantSplit/>
          <w:trHeight w:val="454"/>
          <w:jc w:val="center"/>
        </w:trPr>
        <w:tc>
          <w:tcPr>
            <w:tcW w:w="2528" w:type="dxa"/>
            <w:vMerge/>
            <w:tcBorders>
              <w:bottom w:val="single" w:sz="18" w:space="0" w:color="auto"/>
            </w:tcBorders>
            <w:vAlign w:val="center"/>
          </w:tcPr>
          <w:p w:rsidR="00C0692B" w:rsidRPr="00DD7A44" w:rsidRDefault="00C0692B" w:rsidP="006577C1">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6577C1">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6577C1">
            <w:pPr>
              <w:jc w:val="center"/>
              <w:rPr>
                <w:rFonts w:ascii="Arial" w:hAnsi="Arial" w:cs="Arial"/>
                <w:sz w:val="44"/>
                <w:szCs w:val="44"/>
              </w:rPr>
            </w:pPr>
            <w:permStart w:id="300705185" w:edGrp="everyone"/>
            <w:r w:rsidRPr="00DD7A44">
              <w:rPr>
                <w:rFonts w:ascii="Arial" w:hAnsi="Arial" w:cs="Arial"/>
                <w:sz w:val="44"/>
                <w:szCs w:val="44"/>
              </w:rPr>
              <w:sym w:font="Wingdings" w:char="F0A8"/>
            </w:r>
            <w:permEnd w:id="300705185"/>
          </w:p>
        </w:tc>
        <w:tc>
          <w:tcPr>
            <w:tcW w:w="1273" w:type="dxa"/>
            <w:tcBorders>
              <w:bottom w:val="single" w:sz="18" w:space="0" w:color="auto"/>
            </w:tcBorders>
          </w:tcPr>
          <w:p w:rsidR="00C0692B" w:rsidRPr="00DD7A44" w:rsidRDefault="00C0692B" w:rsidP="006577C1">
            <w:pPr>
              <w:jc w:val="center"/>
              <w:rPr>
                <w:rFonts w:ascii="Arial" w:hAnsi="Arial" w:cs="Arial"/>
                <w:sz w:val="44"/>
                <w:szCs w:val="44"/>
              </w:rPr>
            </w:pPr>
            <w:permStart w:id="1153251856" w:edGrp="everyone"/>
            <w:r w:rsidRPr="00DD7A44">
              <w:rPr>
                <w:rFonts w:ascii="Arial" w:hAnsi="Arial" w:cs="Arial"/>
                <w:sz w:val="44"/>
                <w:szCs w:val="44"/>
              </w:rPr>
              <w:sym w:font="Wingdings" w:char="F0A8"/>
            </w:r>
            <w:permEnd w:id="1153251856"/>
          </w:p>
        </w:tc>
      </w:tr>
    </w:tbl>
    <w:tbl>
      <w:tblPr>
        <w:tblStyle w:val="TableGrid"/>
        <w:tblW w:w="0" w:type="auto"/>
        <w:tblLook w:val="04A0" w:firstRow="1" w:lastRow="0" w:firstColumn="1" w:lastColumn="0" w:noHBand="0" w:noVBand="1"/>
      </w:tblPr>
      <w:tblGrid>
        <w:gridCol w:w="9016"/>
      </w:tblGrid>
      <w:tr w:rsidR="00C0692B" w:rsidRPr="00DD7A44" w:rsidTr="006577C1">
        <w:tc>
          <w:tcPr>
            <w:tcW w:w="9016" w:type="dxa"/>
            <w:shd w:val="clear" w:color="auto" w:fill="D9D9D9" w:themeFill="background1" w:themeFillShade="D9"/>
          </w:tcPr>
          <w:p w:rsidR="00C0692B" w:rsidRPr="00DD7A44" w:rsidRDefault="00C0692B" w:rsidP="006577C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6577C1">
        <w:trPr>
          <w:trHeight w:val="13602"/>
        </w:trPr>
        <w:tc>
          <w:tcPr>
            <w:tcW w:w="9016" w:type="dxa"/>
          </w:tcPr>
          <w:p w:rsidR="00C0692B" w:rsidRPr="00DD7A44" w:rsidRDefault="00C0692B" w:rsidP="006577C1">
            <w:pPr>
              <w:rPr>
                <w:rFonts w:ascii="Arial" w:hAnsi="Arial" w:cs="Arial"/>
                <w:szCs w:val="24"/>
              </w:rPr>
            </w:pPr>
            <w:permStart w:id="1314607304" w:edGrp="everyone"/>
            <w:permEnd w:id="1314607304"/>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760571130" w:edGrp="everyone"/>
            <w:r w:rsidRPr="00797AFE">
              <w:rPr>
                <w:rFonts w:ascii="Arial" w:hAnsi="Arial" w:cs="Arial"/>
                <w:sz w:val="44"/>
                <w:szCs w:val="44"/>
              </w:rPr>
              <w:sym w:font="Wingdings" w:char="F0A8"/>
            </w:r>
            <w:permEnd w:id="1760571130"/>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6577C1" w:rsidP="00036E34">
            <w:pPr>
              <w:keepNext/>
              <w:ind w:left="993" w:right="82" w:hanging="993"/>
              <w:jc w:val="center"/>
              <w:rPr>
                <w:color w:val="17365D" w:themeColor="text2" w:themeShade="BF"/>
                <w:sz w:val="40"/>
              </w:rPr>
            </w:pPr>
            <w:permStart w:id="1125063826" w:edGrp="everyone"/>
            <w:r>
              <w:rPr>
                <w:rFonts w:ascii="Arial" w:hAnsi="Arial" w:cs="Arial"/>
                <w:sz w:val="40"/>
                <w:szCs w:val="40"/>
              </w:rPr>
              <w:sym w:font="Wingdings" w:char="F0FE"/>
            </w:r>
            <w:permEnd w:id="112506382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170809533" w:edGrp="everyone"/>
            <w:r>
              <w:rPr>
                <w:rFonts w:ascii="Arial" w:hAnsi="Arial" w:cs="Arial"/>
                <w:sz w:val="40"/>
                <w:szCs w:val="40"/>
              </w:rPr>
              <w:sym w:font="Wingdings" w:char="F0FE"/>
            </w:r>
            <w:permEnd w:id="1708095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1619214932" w:edGrp="everyone"/>
            <w:r>
              <w:rPr>
                <w:rFonts w:ascii="Arial" w:hAnsi="Arial" w:cs="Arial"/>
                <w:sz w:val="40"/>
                <w:szCs w:val="40"/>
              </w:rPr>
              <w:sym w:font="Wingdings" w:char="F0FE"/>
            </w:r>
            <w:permEnd w:id="16192149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969751947" w:edGrp="everyone"/>
            <w:r>
              <w:rPr>
                <w:rFonts w:ascii="Arial" w:hAnsi="Arial" w:cs="Arial"/>
                <w:sz w:val="40"/>
                <w:szCs w:val="40"/>
              </w:rPr>
              <w:sym w:font="Wingdings" w:char="F0FE"/>
            </w:r>
            <w:permEnd w:id="9697519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1092301084" w:edGrp="everyone"/>
            <w:r>
              <w:rPr>
                <w:rFonts w:ascii="Arial" w:hAnsi="Arial" w:cs="Arial"/>
                <w:sz w:val="40"/>
                <w:szCs w:val="40"/>
              </w:rPr>
              <w:sym w:font="Wingdings" w:char="F0FE"/>
            </w:r>
            <w:permEnd w:id="10923010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1322407906" w:edGrp="everyone"/>
            <w:r>
              <w:rPr>
                <w:rFonts w:ascii="Arial" w:hAnsi="Arial" w:cs="Arial"/>
                <w:sz w:val="40"/>
                <w:szCs w:val="40"/>
              </w:rPr>
              <w:sym w:font="Wingdings" w:char="F0FE"/>
            </w:r>
            <w:permEnd w:id="13224079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277E71" w:rsidP="00036E34">
            <w:pPr>
              <w:keepNext/>
              <w:ind w:left="993" w:right="82" w:hanging="993"/>
              <w:jc w:val="center"/>
              <w:rPr>
                <w:color w:val="17365D" w:themeColor="text2" w:themeShade="BF"/>
                <w:sz w:val="40"/>
              </w:rPr>
            </w:pPr>
            <w:permStart w:id="1017581700" w:edGrp="everyone"/>
            <w:r>
              <w:rPr>
                <w:rFonts w:ascii="Arial" w:hAnsi="Arial" w:cs="Arial"/>
                <w:sz w:val="40"/>
                <w:szCs w:val="40"/>
              </w:rPr>
              <w:sym w:font="Wingdings" w:char="F0FE"/>
            </w:r>
            <w:permEnd w:id="10175817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710957632" w:edGrp="everyone"/>
            <w:r w:rsidRPr="00797AFE">
              <w:rPr>
                <w:rFonts w:ascii="Arial" w:hAnsi="Arial" w:cs="Arial"/>
                <w:sz w:val="44"/>
                <w:szCs w:val="44"/>
              </w:rPr>
              <w:sym w:font="Wingdings" w:char="F0A8"/>
            </w:r>
            <w:permEnd w:id="1710957632"/>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315996" w:rsidP="00FC6F7F">
            <w:pPr>
              <w:jc w:val="left"/>
              <w:rPr>
                <w:rFonts w:ascii="Arial" w:hAnsi="Arial" w:cs="Arial"/>
                <w:sz w:val="22"/>
                <w:szCs w:val="22"/>
              </w:rPr>
            </w:pPr>
            <w:permStart w:id="1495603923" w:edGrp="everyone"/>
            <w:r>
              <w:rPr>
                <w:rFonts w:ascii="Arial" w:hAnsi="Arial" w:cs="Arial"/>
                <w:sz w:val="22"/>
                <w:szCs w:val="22"/>
              </w:rPr>
              <w:t xml:space="preserve">Volume 2 Part </w:t>
            </w:r>
            <w:r w:rsidR="00277E71">
              <w:rPr>
                <w:rFonts w:ascii="Arial" w:hAnsi="Arial" w:cs="Arial"/>
                <w:sz w:val="22"/>
                <w:szCs w:val="22"/>
              </w:rPr>
              <w:t>A5.0</w:t>
            </w:r>
            <w:permEnd w:id="1495603923"/>
          </w:p>
        </w:tc>
        <w:tc>
          <w:tcPr>
            <w:tcW w:w="2027" w:type="pct"/>
            <w:tcBorders>
              <w:left w:val="single" w:sz="4" w:space="0" w:color="auto"/>
            </w:tcBorders>
            <w:shd w:val="clear" w:color="auto" w:fill="auto"/>
            <w:vAlign w:val="center"/>
          </w:tcPr>
          <w:p w:rsidR="00FC6F7F" w:rsidRPr="001C4084" w:rsidRDefault="00315996" w:rsidP="00FC6F7F">
            <w:pPr>
              <w:jc w:val="left"/>
              <w:rPr>
                <w:rFonts w:ascii="Arial" w:hAnsi="Arial" w:cs="Arial"/>
                <w:sz w:val="22"/>
                <w:szCs w:val="22"/>
              </w:rPr>
            </w:pPr>
            <w:permStart w:id="2133858938" w:edGrp="everyone"/>
            <w:r>
              <w:rPr>
                <w:rFonts w:ascii="Arial" w:hAnsi="Arial" w:cs="Arial"/>
                <w:sz w:val="22"/>
                <w:szCs w:val="22"/>
              </w:rPr>
              <w:t xml:space="preserve">Volume 1 Part </w:t>
            </w:r>
            <w:r w:rsidR="00277E71">
              <w:rPr>
                <w:rFonts w:ascii="Arial" w:hAnsi="Arial" w:cs="Arial"/>
                <w:sz w:val="22"/>
                <w:szCs w:val="22"/>
              </w:rPr>
              <w:t>A5.0</w:t>
            </w:r>
            <w:permEnd w:id="2133858938"/>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6577C1">
        <w:trPr>
          <w:trHeight w:val="1928"/>
        </w:trPr>
        <w:tc>
          <w:tcPr>
            <w:tcW w:w="1027" w:type="dxa"/>
            <w:tcBorders>
              <w:top w:val="nil"/>
              <w:left w:val="nil"/>
              <w:bottom w:val="nil"/>
              <w:right w:val="single" w:sz="4" w:space="0" w:color="auto"/>
            </w:tcBorders>
          </w:tcPr>
          <w:p w:rsidR="0081653B" w:rsidRPr="001C4084" w:rsidRDefault="0081653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08F4" w:rsidRPr="0046046B" w:rsidRDefault="005708F4" w:rsidP="0046046B">
            <w:pPr>
              <w:numPr>
                <w:ilvl w:val="0"/>
                <w:numId w:val="21"/>
              </w:numPr>
              <w:rPr>
                <w:rFonts w:ascii="Arial" w:hAnsi="Arial" w:cs="Arial"/>
                <w:sz w:val="22"/>
                <w:szCs w:val="22"/>
              </w:rPr>
            </w:pPr>
            <w:permStart w:id="115420739" w:edGrp="everyone"/>
            <w:r w:rsidRPr="0046046B">
              <w:rPr>
                <w:rFonts w:ascii="Arial" w:hAnsi="Arial" w:cs="Arial"/>
                <w:sz w:val="22"/>
                <w:szCs w:val="22"/>
              </w:rPr>
              <w:t>Evidence of suitability</w:t>
            </w:r>
          </w:p>
          <w:p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A verification method</w:t>
            </w:r>
          </w:p>
          <w:p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Expert judgement</w:t>
            </w:r>
          </w:p>
          <w:p w:rsidR="005708F4" w:rsidRPr="0046046B" w:rsidRDefault="005708F4" w:rsidP="0046046B">
            <w:pPr>
              <w:numPr>
                <w:ilvl w:val="0"/>
                <w:numId w:val="21"/>
              </w:numPr>
              <w:rPr>
                <w:rFonts w:ascii="Arial" w:hAnsi="Arial" w:cs="Arial"/>
                <w:sz w:val="22"/>
                <w:szCs w:val="22"/>
              </w:rPr>
            </w:pPr>
            <w:r w:rsidRPr="0046046B">
              <w:rPr>
                <w:rFonts w:ascii="Arial" w:hAnsi="Arial" w:cs="Arial"/>
                <w:sz w:val="22"/>
                <w:szCs w:val="22"/>
              </w:rPr>
              <w:t>Comparison with the Deemed-to-Satisfy provisions</w:t>
            </w:r>
          </w:p>
          <w:permEnd w:id="115420739"/>
          <w:p w:rsidR="0081653B" w:rsidRPr="001C4084" w:rsidRDefault="0081653B" w:rsidP="006577C1">
            <w:pPr>
              <w:rPr>
                <w:rFonts w:ascii="Arial" w:hAnsi="Arial" w:cs="Arial"/>
                <w:sz w:val="22"/>
                <w:szCs w:val="22"/>
              </w:rPr>
            </w:pPr>
          </w:p>
        </w:tc>
        <w:tc>
          <w:tcPr>
            <w:tcW w:w="567" w:type="dxa"/>
            <w:tcBorders>
              <w:top w:val="nil"/>
              <w:left w:val="single" w:sz="4" w:space="0" w:color="auto"/>
              <w:bottom w:val="nil"/>
              <w:right w:val="nil"/>
            </w:tcBorders>
          </w:tcPr>
          <w:p w:rsidR="0081653B" w:rsidRPr="00E106BF" w:rsidRDefault="0081653B" w:rsidP="006577C1">
            <w:pPr>
              <w:rPr>
                <w:rFonts w:ascii="Arial" w:hAnsi="Arial" w:cs="Arial"/>
                <w:sz w:val="44"/>
                <w:szCs w:val="44"/>
              </w:rPr>
            </w:pPr>
            <w:permStart w:id="366544639" w:edGrp="everyone"/>
            <w:r w:rsidRPr="00797AFE">
              <w:rPr>
                <w:rFonts w:ascii="Arial" w:hAnsi="Arial" w:cs="Arial"/>
                <w:sz w:val="44"/>
                <w:szCs w:val="44"/>
              </w:rPr>
              <w:sym w:font="Wingdings" w:char="F0A8"/>
            </w:r>
            <w:permEnd w:id="366544639"/>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1132482463" w:edGrp="everyone"/>
            <w:r w:rsidRPr="00797AFE">
              <w:rPr>
                <w:rFonts w:ascii="Arial" w:hAnsi="Arial" w:cs="Arial"/>
                <w:sz w:val="44"/>
                <w:szCs w:val="44"/>
              </w:rPr>
              <w:sym w:font="Wingdings" w:char="F0A8"/>
            </w:r>
            <w:permEnd w:id="1132482463"/>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BE277E" w:rsidP="00BF6C64">
            <w:pPr>
              <w:keepNext/>
              <w:ind w:left="993" w:right="82" w:hanging="993"/>
              <w:jc w:val="center"/>
              <w:rPr>
                <w:color w:val="17365D" w:themeColor="text2" w:themeShade="BF"/>
                <w:sz w:val="40"/>
              </w:rPr>
            </w:pPr>
            <w:permStart w:id="236865667" w:edGrp="everyone"/>
            <w:r>
              <w:rPr>
                <w:rFonts w:ascii="Arial" w:hAnsi="Arial" w:cs="Arial"/>
                <w:sz w:val="40"/>
                <w:szCs w:val="40"/>
              </w:rPr>
              <w:sym w:font="Wingdings" w:char="F0FE"/>
            </w:r>
            <w:permEnd w:id="23686566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190007911" w:edGrp="everyone"/>
            <w:r>
              <w:rPr>
                <w:rFonts w:ascii="Arial" w:hAnsi="Arial" w:cs="Arial"/>
                <w:sz w:val="40"/>
                <w:szCs w:val="40"/>
              </w:rPr>
              <w:sym w:font="Wingdings" w:char="F0A8"/>
            </w:r>
            <w:permEnd w:id="1900079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1964120551" w:edGrp="everyone"/>
            <w:r w:rsidRPr="00797AFE">
              <w:rPr>
                <w:rFonts w:ascii="Arial" w:hAnsi="Arial" w:cs="Arial"/>
                <w:sz w:val="44"/>
                <w:szCs w:val="44"/>
              </w:rPr>
              <w:sym w:font="Wingdings" w:char="F0A8"/>
            </w:r>
            <w:permEnd w:id="1964120551"/>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D23284" w:rsidP="00FA4B9D">
            <w:pPr>
              <w:jc w:val="left"/>
              <w:rPr>
                <w:rFonts w:ascii="Arial" w:hAnsi="Arial" w:cs="Arial"/>
                <w:sz w:val="22"/>
                <w:szCs w:val="22"/>
              </w:rPr>
            </w:pPr>
            <w:permStart w:id="1638598231" w:edGrp="everyone"/>
            <w:r>
              <w:rPr>
                <w:rFonts w:ascii="Arial" w:hAnsi="Arial" w:cs="Arial"/>
                <w:sz w:val="22"/>
                <w:szCs w:val="22"/>
              </w:rPr>
              <w:t>Brick</w:t>
            </w:r>
            <w:permEnd w:id="1638598231"/>
          </w:p>
        </w:tc>
        <w:tc>
          <w:tcPr>
            <w:tcW w:w="2680" w:type="pct"/>
            <w:tcBorders>
              <w:top w:val="single" w:sz="12" w:space="0" w:color="auto"/>
              <w:left w:val="single" w:sz="4" w:space="0" w:color="auto"/>
            </w:tcBorders>
            <w:vAlign w:val="center"/>
          </w:tcPr>
          <w:p w:rsidR="00D23284" w:rsidRPr="00D23284" w:rsidRDefault="00D23284" w:rsidP="00D23284">
            <w:pPr>
              <w:pStyle w:val="ListParagraph"/>
              <w:numPr>
                <w:ilvl w:val="0"/>
                <w:numId w:val="22"/>
              </w:numPr>
              <w:jc w:val="left"/>
              <w:rPr>
                <w:rFonts w:ascii="Arial" w:hAnsi="Arial" w:cs="Arial"/>
                <w:sz w:val="22"/>
                <w:szCs w:val="22"/>
              </w:rPr>
            </w:pPr>
            <w:permStart w:id="1807366083" w:edGrp="everyone"/>
            <w:r w:rsidRPr="00D23284">
              <w:rPr>
                <w:rFonts w:ascii="Arial" w:hAnsi="Arial" w:cs="Arial"/>
                <w:sz w:val="22"/>
                <w:szCs w:val="22"/>
              </w:rPr>
              <w:t xml:space="preserve">A brick is a block made of kiln-fired material, usually clay or shale, but also may be of lower quality mud, etc. </w:t>
            </w:r>
          </w:p>
          <w:p w:rsidR="00D23284" w:rsidRPr="00D23284" w:rsidRDefault="00D23284" w:rsidP="00D23284">
            <w:pPr>
              <w:pStyle w:val="ListParagraph"/>
              <w:numPr>
                <w:ilvl w:val="0"/>
                <w:numId w:val="22"/>
              </w:numPr>
              <w:jc w:val="left"/>
              <w:rPr>
                <w:rFonts w:ascii="Arial" w:hAnsi="Arial" w:cs="Arial"/>
                <w:sz w:val="22"/>
                <w:szCs w:val="22"/>
              </w:rPr>
            </w:pPr>
            <w:r w:rsidRPr="00D23284">
              <w:rPr>
                <w:rFonts w:ascii="Arial" w:hAnsi="Arial" w:cs="Arial"/>
                <w:sz w:val="22"/>
                <w:szCs w:val="22"/>
              </w:rPr>
              <w:t>Clay bricks are formed in a moulding (soft mud method), or in commercial manufacture by extruding clay through a die and wire-cutting them to the proper size (the stiff mud process).</w:t>
            </w:r>
          </w:p>
          <w:p w:rsidR="00D23284" w:rsidRPr="00D23284" w:rsidRDefault="000E21B7" w:rsidP="000E21B7">
            <w:pPr>
              <w:pStyle w:val="ListParagraph"/>
              <w:numPr>
                <w:ilvl w:val="0"/>
                <w:numId w:val="22"/>
              </w:numPr>
              <w:jc w:val="left"/>
              <w:rPr>
                <w:rFonts w:ascii="Arial" w:hAnsi="Arial" w:cs="Arial"/>
                <w:sz w:val="22"/>
                <w:szCs w:val="22"/>
              </w:rPr>
            </w:pPr>
            <w:r>
              <w:rPr>
                <w:rFonts w:ascii="Arial" w:hAnsi="Arial" w:cs="Arial"/>
                <w:sz w:val="22"/>
                <w:szCs w:val="22"/>
              </w:rPr>
              <w:t>M</w:t>
            </w:r>
            <w:r w:rsidR="00D23284" w:rsidRPr="00D23284">
              <w:rPr>
                <w:rFonts w:ascii="Arial" w:hAnsi="Arial" w:cs="Arial"/>
                <w:sz w:val="22"/>
                <w:szCs w:val="22"/>
              </w:rPr>
              <w:t xml:space="preserve">uch more flame retardant than wood and </w:t>
            </w:r>
            <w:proofErr w:type="gramStart"/>
            <w:r w:rsidR="00D23284" w:rsidRPr="00D23284">
              <w:rPr>
                <w:rFonts w:ascii="Arial" w:hAnsi="Arial" w:cs="Arial"/>
                <w:sz w:val="22"/>
                <w:szCs w:val="22"/>
              </w:rPr>
              <w:t>fairly cheap</w:t>
            </w:r>
            <w:proofErr w:type="gramEnd"/>
            <w:r w:rsidR="00D23284" w:rsidRPr="00D23284">
              <w:rPr>
                <w:rFonts w:ascii="Arial" w:hAnsi="Arial" w:cs="Arial"/>
                <w:sz w:val="22"/>
                <w:szCs w:val="22"/>
              </w:rPr>
              <w:t xml:space="preserve"> to produce. </w:t>
            </w:r>
          </w:p>
          <w:permEnd w:id="1807366083"/>
          <w:p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8F6204" w:rsidP="00FA4B9D">
            <w:pPr>
              <w:jc w:val="left"/>
              <w:rPr>
                <w:rFonts w:ascii="Arial" w:hAnsi="Arial" w:cs="Arial"/>
                <w:sz w:val="22"/>
                <w:szCs w:val="22"/>
              </w:rPr>
            </w:pPr>
            <w:permStart w:id="1012994490" w:edGrp="everyone"/>
            <w:r>
              <w:rPr>
                <w:rFonts w:ascii="Arial" w:hAnsi="Arial" w:cs="Arial"/>
                <w:sz w:val="22"/>
                <w:szCs w:val="22"/>
              </w:rPr>
              <w:t>Concrete</w:t>
            </w:r>
            <w:permEnd w:id="1012994490"/>
          </w:p>
        </w:tc>
        <w:tc>
          <w:tcPr>
            <w:tcW w:w="2680" w:type="pct"/>
            <w:tcBorders>
              <w:left w:val="single" w:sz="4" w:space="0" w:color="auto"/>
            </w:tcBorders>
            <w:vAlign w:val="center"/>
          </w:tcPr>
          <w:p w:rsidR="008F6204" w:rsidRPr="008F6204" w:rsidRDefault="008F6204" w:rsidP="008F6204">
            <w:pPr>
              <w:pStyle w:val="ListParagraph"/>
              <w:numPr>
                <w:ilvl w:val="0"/>
                <w:numId w:val="25"/>
              </w:numPr>
              <w:jc w:val="left"/>
              <w:divId w:val="630286565"/>
              <w:rPr>
                <w:rFonts w:ascii="Arial" w:hAnsi="Arial" w:cs="Arial"/>
                <w:sz w:val="22"/>
                <w:szCs w:val="22"/>
              </w:rPr>
            </w:pPr>
            <w:permStart w:id="584844969" w:edGrp="everyone"/>
            <w:r w:rsidRPr="008F6204">
              <w:rPr>
                <w:rFonts w:ascii="Arial" w:hAnsi="Arial" w:cs="Arial"/>
                <w:sz w:val="22"/>
                <w:szCs w:val="22"/>
              </w:rPr>
              <w:t>Concrete is a composite building material made from the combination of aggregate (composite) and a binder, ie. Cement</w:t>
            </w:r>
            <w:r w:rsidR="000E21B7">
              <w:rPr>
                <w:rFonts w:ascii="Arial" w:hAnsi="Arial" w:cs="Arial"/>
                <w:sz w:val="22"/>
                <w:szCs w:val="22"/>
              </w:rPr>
              <w:t>.</w:t>
            </w:r>
          </w:p>
          <w:p w:rsidR="008F6204" w:rsidRDefault="008F6204" w:rsidP="008F6204">
            <w:pPr>
              <w:pStyle w:val="ListParagraph"/>
              <w:numPr>
                <w:ilvl w:val="0"/>
                <w:numId w:val="24"/>
              </w:numPr>
              <w:jc w:val="left"/>
              <w:divId w:val="630286565"/>
              <w:rPr>
                <w:rFonts w:ascii="Arial" w:hAnsi="Arial" w:cs="Arial"/>
                <w:sz w:val="22"/>
                <w:szCs w:val="22"/>
              </w:rPr>
            </w:pPr>
            <w:r w:rsidRPr="008F6204">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8F6204">
              <w:rPr>
                <w:rFonts w:ascii="Arial" w:hAnsi="Arial" w:cs="Arial"/>
                <w:b/>
                <w:bCs/>
                <w:sz w:val="22"/>
                <w:szCs w:val="22"/>
              </w:rPr>
              <w:t>concrete</w:t>
            </w:r>
            <w:r w:rsidRPr="008F6204">
              <w:rPr>
                <w:rFonts w:ascii="Arial" w:hAnsi="Arial" w:cs="Arial"/>
                <w:sz w:val="22"/>
                <w:szCs w:val="22"/>
              </w:rPr>
              <w:t>.</w:t>
            </w:r>
            <w:r>
              <w:rPr>
                <w:rFonts w:ascii="Arial" w:hAnsi="Arial" w:cs="Arial"/>
                <w:sz w:val="22"/>
                <w:szCs w:val="22"/>
              </w:rPr>
              <w:t xml:space="preserve"> </w:t>
            </w:r>
          </w:p>
          <w:p w:rsidR="008F6204" w:rsidRPr="008F6204" w:rsidRDefault="008F6204" w:rsidP="008F6204">
            <w:pPr>
              <w:pStyle w:val="ListParagraph"/>
              <w:numPr>
                <w:ilvl w:val="0"/>
                <w:numId w:val="24"/>
              </w:numPr>
              <w:jc w:val="left"/>
              <w:divId w:val="630286565"/>
              <w:rPr>
                <w:rFonts w:ascii="Arial" w:hAnsi="Arial" w:cs="Arial"/>
                <w:sz w:val="22"/>
                <w:szCs w:val="22"/>
              </w:rPr>
            </w:pPr>
            <w:r>
              <w:rPr>
                <w:rFonts w:ascii="Arial" w:hAnsi="Arial" w:cs="Arial"/>
                <w:sz w:val="22"/>
                <w:szCs w:val="22"/>
              </w:rPr>
              <w:t>Concrete has a rather low tensile strength.</w:t>
            </w:r>
          </w:p>
          <w:permEnd w:id="584844969"/>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0E21B7" w:rsidP="00FA4B9D">
            <w:pPr>
              <w:jc w:val="left"/>
              <w:rPr>
                <w:rFonts w:ascii="Arial" w:hAnsi="Arial" w:cs="Arial"/>
                <w:sz w:val="22"/>
                <w:szCs w:val="22"/>
              </w:rPr>
            </w:pPr>
            <w:permStart w:id="631899860" w:edGrp="everyone"/>
            <w:r>
              <w:rPr>
                <w:rFonts w:ascii="Arial" w:hAnsi="Arial" w:cs="Arial"/>
                <w:sz w:val="22"/>
                <w:szCs w:val="22"/>
              </w:rPr>
              <w:t>Glass</w:t>
            </w:r>
            <w:permEnd w:id="631899860"/>
          </w:p>
        </w:tc>
        <w:tc>
          <w:tcPr>
            <w:tcW w:w="2680" w:type="pct"/>
            <w:tcBorders>
              <w:left w:val="single" w:sz="4" w:space="0" w:color="auto"/>
            </w:tcBorders>
            <w:vAlign w:val="center"/>
          </w:tcPr>
          <w:p w:rsidR="000E21B7" w:rsidRPr="000E21B7" w:rsidRDefault="000E21B7" w:rsidP="000E21B7">
            <w:pPr>
              <w:pStyle w:val="ListParagraph"/>
              <w:numPr>
                <w:ilvl w:val="0"/>
                <w:numId w:val="26"/>
              </w:numPr>
              <w:jc w:val="left"/>
              <w:rPr>
                <w:rFonts w:ascii="Arial" w:hAnsi="Arial" w:cs="Arial"/>
                <w:sz w:val="22"/>
                <w:szCs w:val="22"/>
              </w:rPr>
            </w:pPr>
            <w:permStart w:id="1936928406" w:edGrp="everyone"/>
            <w:r w:rsidRPr="000E21B7">
              <w:rPr>
                <w:rFonts w:ascii="Arial" w:hAnsi="Arial" w:cs="Arial"/>
                <w:sz w:val="22"/>
                <w:szCs w:val="22"/>
              </w:rPr>
              <w:t xml:space="preserve">Provides people with the ability to both let light into rooms while keeping inclement weather outside. </w:t>
            </w:r>
          </w:p>
          <w:p w:rsidR="000E21B7" w:rsidRPr="000E21B7" w:rsidRDefault="000E21B7" w:rsidP="000E21B7">
            <w:pPr>
              <w:pStyle w:val="ListParagraph"/>
              <w:numPr>
                <w:ilvl w:val="0"/>
                <w:numId w:val="26"/>
              </w:numPr>
              <w:jc w:val="left"/>
              <w:rPr>
                <w:rFonts w:ascii="Arial" w:hAnsi="Arial" w:cs="Arial"/>
                <w:sz w:val="22"/>
                <w:szCs w:val="22"/>
              </w:rPr>
            </w:pPr>
            <w:r w:rsidRPr="000E21B7">
              <w:rPr>
                <w:rFonts w:ascii="Arial" w:hAnsi="Arial" w:cs="Arial"/>
                <w:sz w:val="22"/>
                <w:szCs w:val="22"/>
              </w:rPr>
              <w:t xml:space="preserve">Glass is generally made from mixtures of sand and </w:t>
            </w:r>
            <w:proofErr w:type="gramStart"/>
            <w:r w:rsidRPr="000E21B7">
              <w:rPr>
                <w:rFonts w:ascii="Arial" w:hAnsi="Arial" w:cs="Arial"/>
                <w:sz w:val="22"/>
                <w:szCs w:val="22"/>
              </w:rPr>
              <w:t>silicates, and</w:t>
            </w:r>
            <w:proofErr w:type="gramEnd"/>
            <w:r w:rsidRPr="000E21B7">
              <w:rPr>
                <w:rFonts w:ascii="Arial" w:hAnsi="Arial" w:cs="Arial"/>
                <w:sz w:val="22"/>
                <w:szCs w:val="22"/>
              </w:rPr>
              <w:t xml:space="preserve"> is very brittle.</w:t>
            </w:r>
          </w:p>
          <w:permEnd w:id="1936928406"/>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9628D6" w:rsidP="00FA4B9D">
            <w:pPr>
              <w:jc w:val="left"/>
              <w:rPr>
                <w:rFonts w:ascii="Arial" w:hAnsi="Arial" w:cs="Arial"/>
                <w:sz w:val="22"/>
                <w:szCs w:val="22"/>
              </w:rPr>
            </w:pPr>
            <w:permStart w:id="1229545983" w:edGrp="everyone"/>
            <w:r>
              <w:rPr>
                <w:rFonts w:ascii="Arial" w:hAnsi="Arial" w:cs="Arial"/>
                <w:sz w:val="22"/>
                <w:szCs w:val="22"/>
              </w:rPr>
              <w:t>Metal</w:t>
            </w:r>
            <w:permEnd w:id="1229545983"/>
          </w:p>
        </w:tc>
        <w:tc>
          <w:tcPr>
            <w:tcW w:w="2680" w:type="pct"/>
            <w:tcBorders>
              <w:left w:val="single" w:sz="4" w:space="0" w:color="auto"/>
            </w:tcBorders>
            <w:vAlign w:val="center"/>
          </w:tcPr>
          <w:p w:rsidR="005708F4" w:rsidRPr="009628D6" w:rsidRDefault="005708F4" w:rsidP="009628D6">
            <w:pPr>
              <w:numPr>
                <w:ilvl w:val="0"/>
                <w:numId w:val="28"/>
              </w:numPr>
              <w:jc w:val="left"/>
              <w:rPr>
                <w:rFonts w:ascii="Arial" w:hAnsi="Arial" w:cs="Arial"/>
                <w:sz w:val="22"/>
                <w:szCs w:val="22"/>
              </w:rPr>
            </w:pPr>
            <w:permStart w:id="2089039668" w:edGrp="everyone"/>
            <w:r w:rsidRPr="009628D6">
              <w:rPr>
                <w:rFonts w:ascii="Arial" w:hAnsi="Arial" w:cs="Arial"/>
                <w:sz w:val="22"/>
                <w:szCs w:val="22"/>
              </w:rPr>
              <w:t>Steel - a metal alloy whose major component is iron which is strong, flexible, and if refined well and/or treated lasts a long time</w:t>
            </w:r>
          </w:p>
          <w:p w:rsidR="005708F4" w:rsidRPr="009628D6" w:rsidRDefault="005708F4" w:rsidP="009628D6">
            <w:pPr>
              <w:numPr>
                <w:ilvl w:val="0"/>
                <w:numId w:val="28"/>
              </w:numPr>
              <w:jc w:val="left"/>
              <w:rPr>
                <w:rFonts w:ascii="Arial" w:hAnsi="Arial" w:cs="Arial"/>
                <w:sz w:val="22"/>
                <w:szCs w:val="22"/>
              </w:rPr>
            </w:pPr>
            <w:r w:rsidRPr="009628D6">
              <w:rPr>
                <w:rFonts w:ascii="Arial" w:hAnsi="Arial" w:cs="Arial"/>
                <w:sz w:val="22"/>
                <w:szCs w:val="22"/>
              </w:rPr>
              <w:t>Aluminium alloys and tin are lower density/corrosive resistant</w:t>
            </w:r>
          </w:p>
          <w:permEnd w:id="2089039668"/>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811B71" w:rsidP="00FA4B9D">
            <w:pPr>
              <w:jc w:val="left"/>
              <w:rPr>
                <w:rFonts w:ascii="Arial" w:hAnsi="Arial" w:cs="Arial"/>
                <w:sz w:val="22"/>
                <w:szCs w:val="22"/>
              </w:rPr>
            </w:pPr>
            <w:permStart w:id="2142315735" w:edGrp="everyone"/>
            <w:r>
              <w:rPr>
                <w:rFonts w:ascii="Arial" w:hAnsi="Arial" w:cs="Arial"/>
                <w:sz w:val="22"/>
                <w:szCs w:val="22"/>
              </w:rPr>
              <w:t>Cement Composites</w:t>
            </w:r>
            <w:permEnd w:id="2142315735"/>
          </w:p>
        </w:tc>
        <w:tc>
          <w:tcPr>
            <w:tcW w:w="2680" w:type="pct"/>
            <w:tcBorders>
              <w:left w:val="single" w:sz="4" w:space="0" w:color="auto"/>
            </w:tcBorders>
            <w:vAlign w:val="center"/>
          </w:tcPr>
          <w:p w:rsidR="00811B71" w:rsidRPr="00811B71" w:rsidRDefault="00811B71" w:rsidP="00811B71">
            <w:pPr>
              <w:pStyle w:val="ListParagraph"/>
              <w:numPr>
                <w:ilvl w:val="0"/>
                <w:numId w:val="29"/>
              </w:numPr>
              <w:jc w:val="left"/>
              <w:rPr>
                <w:rFonts w:ascii="Arial" w:hAnsi="Arial" w:cs="Arial"/>
                <w:sz w:val="22"/>
                <w:szCs w:val="22"/>
              </w:rPr>
            </w:pPr>
            <w:permStart w:id="984876593" w:edGrp="everyone"/>
            <w:r w:rsidRPr="00811B71">
              <w:rPr>
                <w:rFonts w:ascii="Arial" w:hAnsi="Arial" w:cs="Arial"/>
                <w:sz w:val="22"/>
                <w:szCs w:val="22"/>
              </w:rPr>
              <w:t xml:space="preserve">Cement bonded composites are products made of hydrated cement paste that binds wood or alike particles or fibres to make pre-cast building components. </w:t>
            </w:r>
          </w:p>
          <w:p w:rsidR="00811B71" w:rsidRPr="00811B71" w:rsidRDefault="00811B71" w:rsidP="00811B71">
            <w:pPr>
              <w:pStyle w:val="ListParagraph"/>
              <w:numPr>
                <w:ilvl w:val="0"/>
                <w:numId w:val="29"/>
              </w:numPr>
              <w:jc w:val="left"/>
              <w:rPr>
                <w:rFonts w:ascii="Arial" w:hAnsi="Arial" w:cs="Arial"/>
                <w:sz w:val="22"/>
                <w:szCs w:val="22"/>
              </w:rPr>
            </w:pPr>
            <w:r w:rsidRPr="00811B71">
              <w:rPr>
                <w:rFonts w:ascii="Arial" w:hAnsi="Arial" w:cs="Arial"/>
                <w:sz w:val="22"/>
                <w:szCs w:val="22"/>
              </w:rPr>
              <w:t>Various fibrous materials including paper and fiberglass have been used as binders.</w:t>
            </w:r>
          </w:p>
          <w:p w:rsidR="00811B71" w:rsidRPr="00811B71" w:rsidRDefault="00811B71" w:rsidP="00811B71">
            <w:pPr>
              <w:pStyle w:val="ListParagraph"/>
              <w:numPr>
                <w:ilvl w:val="0"/>
                <w:numId w:val="29"/>
              </w:numPr>
              <w:jc w:val="left"/>
              <w:rPr>
                <w:rFonts w:ascii="Arial" w:hAnsi="Arial" w:cs="Arial"/>
                <w:sz w:val="22"/>
                <w:szCs w:val="22"/>
              </w:rPr>
            </w:pPr>
            <w:r w:rsidRPr="00811B71">
              <w:rPr>
                <w:rFonts w:ascii="Arial" w:hAnsi="Arial" w:cs="Arial"/>
                <w:sz w:val="22"/>
                <w:szCs w:val="22"/>
              </w:rPr>
              <w:t>Wood and natural fibres are composed of various soluble organic compounds like carbohydrates, glycosides and phenolics, which are known to retard cement setting. Therefore, before using a wood in making cement boned composites, its compatibility with cement is assessed.</w:t>
            </w:r>
          </w:p>
          <w:permEnd w:id="984876593"/>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1034116370" w:edGrp="everyone"/>
            <w:r w:rsidRPr="00797AFE">
              <w:rPr>
                <w:rFonts w:ascii="Arial" w:hAnsi="Arial" w:cs="Arial"/>
                <w:sz w:val="44"/>
                <w:szCs w:val="44"/>
              </w:rPr>
              <w:sym w:font="Wingdings" w:char="F0A8"/>
            </w:r>
            <w:permEnd w:id="1034116370"/>
          </w:p>
        </w:tc>
      </w:tr>
      <w:tr w:rsidR="00074EDA" w:rsidRPr="00F71179" w:rsidTr="006577C1">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074EDA" w:rsidRPr="001C4084" w:rsidRDefault="00CC3B21" w:rsidP="00074EDA">
            <w:pPr>
              <w:jc w:val="left"/>
              <w:rPr>
                <w:rFonts w:ascii="Arial" w:hAnsi="Arial" w:cs="Arial"/>
                <w:sz w:val="22"/>
                <w:szCs w:val="22"/>
              </w:rPr>
            </w:pPr>
            <w:permStart w:id="1533760816" w:edGrp="everyone"/>
            <w:r>
              <w:rPr>
                <w:rFonts w:ascii="Arial" w:hAnsi="Arial" w:cs="Arial"/>
                <w:sz w:val="22"/>
                <w:szCs w:val="22"/>
              </w:rPr>
              <w:t>Brick</w:t>
            </w:r>
            <w:permEnd w:id="1533760816"/>
          </w:p>
        </w:tc>
        <w:tc>
          <w:tcPr>
            <w:tcW w:w="1848" w:type="pct"/>
            <w:tcBorders>
              <w:top w:val="single" w:sz="12" w:space="0" w:color="auto"/>
              <w:left w:val="single" w:sz="4" w:space="0" w:color="auto"/>
            </w:tcBorders>
            <w:vAlign w:val="center"/>
          </w:tcPr>
          <w:p w:rsidR="00074EDA" w:rsidRPr="001C4084" w:rsidRDefault="00CC3B21" w:rsidP="00074EDA">
            <w:pPr>
              <w:jc w:val="left"/>
              <w:rPr>
                <w:rFonts w:ascii="Arial" w:hAnsi="Arial" w:cs="Arial"/>
                <w:sz w:val="22"/>
                <w:szCs w:val="22"/>
              </w:rPr>
            </w:pPr>
            <w:permStart w:id="608133053" w:edGrp="everyone"/>
            <w:r>
              <w:rPr>
                <w:rFonts w:ascii="Arial" w:hAnsi="Arial" w:cs="Arial"/>
                <w:sz w:val="22"/>
                <w:szCs w:val="22"/>
              </w:rPr>
              <w:t>Cost Effective. Suitable for housing</w:t>
            </w:r>
            <w:permEnd w:id="608133053"/>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6577C1">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Pr="00FA4B9D" w:rsidRDefault="00CC3B21" w:rsidP="00074EDA">
            <w:pPr>
              <w:jc w:val="left"/>
              <w:rPr>
                <w:rFonts w:ascii="Arial" w:hAnsi="Arial" w:cs="Arial"/>
                <w:sz w:val="22"/>
                <w:szCs w:val="22"/>
              </w:rPr>
            </w:pPr>
            <w:permStart w:id="2019636733" w:edGrp="everyone"/>
            <w:r>
              <w:rPr>
                <w:rFonts w:ascii="Arial" w:hAnsi="Arial" w:cs="Arial"/>
                <w:sz w:val="22"/>
                <w:szCs w:val="22"/>
              </w:rPr>
              <w:t>Concrete</w:t>
            </w:r>
            <w:permEnd w:id="2019636733"/>
          </w:p>
        </w:tc>
        <w:tc>
          <w:tcPr>
            <w:tcW w:w="1848" w:type="pct"/>
            <w:tcBorders>
              <w:left w:val="single" w:sz="4" w:space="0" w:color="auto"/>
            </w:tcBorders>
            <w:vAlign w:val="center"/>
          </w:tcPr>
          <w:p w:rsidR="00074EDA" w:rsidRPr="00FA4B9D" w:rsidRDefault="00CC3B21" w:rsidP="00074EDA">
            <w:pPr>
              <w:jc w:val="left"/>
              <w:rPr>
                <w:rFonts w:ascii="Arial" w:hAnsi="Arial" w:cs="Arial"/>
                <w:sz w:val="22"/>
                <w:szCs w:val="22"/>
              </w:rPr>
            </w:pPr>
            <w:permStart w:id="1652520166" w:edGrp="everyone"/>
            <w:r>
              <w:rPr>
                <w:rFonts w:ascii="Arial" w:hAnsi="Arial" w:cs="Arial"/>
                <w:sz w:val="22"/>
                <w:szCs w:val="22"/>
              </w:rPr>
              <w:t xml:space="preserve">Large scale – pre-fab items, not as cost effectiveness / more expensive. Suitable for commercial builds </w:t>
            </w:r>
            <w:r w:rsidR="00217B97">
              <w:rPr>
                <w:rFonts w:ascii="Arial" w:hAnsi="Arial" w:cs="Arial"/>
                <w:sz w:val="22"/>
                <w:szCs w:val="22"/>
              </w:rPr>
              <w:t>i.e.</w:t>
            </w:r>
            <w:bookmarkStart w:id="8" w:name="_GoBack"/>
            <w:bookmarkEnd w:id="8"/>
            <w:r>
              <w:rPr>
                <w:rFonts w:ascii="Arial" w:hAnsi="Arial" w:cs="Arial"/>
                <w:sz w:val="22"/>
                <w:szCs w:val="22"/>
              </w:rPr>
              <w:t xml:space="preserve"> skyscrapers</w:t>
            </w:r>
            <w:r w:rsidR="00217B97">
              <w:rPr>
                <w:rFonts w:ascii="Arial" w:hAnsi="Arial" w:cs="Arial"/>
                <w:sz w:val="22"/>
                <w:szCs w:val="22"/>
              </w:rPr>
              <w:t>.</w:t>
            </w:r>
            <w:permEnd w:id="1652520166"/>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6577C1">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Pr="00FA4B9D" w:rsidRDefault="00CC3B21" w:rsidP="00074EDA">
            <w:pPr>
              <w:jc w:val="left"/>
              <w:rPr>
                <w:rFonts w:ascii="Arial" w:hAnsi="Arial" w:cs="Arial"/>
                <w:sz w:val="22"/>
                <w:szCs w:val="22"/>
              </w:rPr>
            </w:pPr>
            <w:permStart w:id="964787219" w:edGrp="everyone"/>
            <w:r>
              <w:rPr>
                <w:rFonts w:ascii="Arial" w:hAnsi="Arial" w:cs="Arial"/>
                <w:sz w:val="22"/>
                <w:szCs w:val="22"/>
              </w:rPr>
              <w:t>Glass</w:t>
            </w:r>
            <w:permEnd w:id="964787219"/>
          </w:p>
        </w:tc>
        <w:tc>
          <w:tcPr>
            <w:tcW w:w="1848" w:type="pct"/>
            <w:tcBorders>
              <w:left w:val="single" w:sz="4" w:space="0" w:color="auto"/>
            </w:tcBorders>
            <w:vAlign w:val="center"/>
          </w:tcPr>
          <w:p w:rsidR="00074EDA" w:rsidRPr="00FA4B9D" w:rsidRDefault="00CC3B21" w:rsidP="00074EDA">
            <w:pPr>
              <w:jc w:val="left"/>
              <w:rPr>
                <w:rFonts w:ascii="Arial" w:hAnsi="Arial" w:cs="Arial"/>
                <w:sz w:val="22"/>
                <w:szCs w:val="22"/>
              </w:rPr>
            </w:pPr>
            <w:permStart w:id="596197560" w:edGrp="everyone"/>
            <w:r>
              <w:rPr>
                <w:rFonts w:ascii="Arial" w:hAnsi="Arial" w:cs="Arial"/>
                <w:sz w:val="22"/>
                <w:szCs w:val="22"/>
              </w:rPr>
              <w:t xml:space="preserve">Brittle, good for lighting. Suitable for large skyscrapers etc. </w:t>
            </w:r>
            <w:r w:rsidR="00217B97">
              <w:rPr>
                <w:rFonts w:ascii="Arial" w:hAnsi="Arial" w:cs="Arial"/>
                <w:sz w:val="22"/>
                <w:szCs w:val="22"/>
              </w:rPr>
              <w:t>Not energy efficient in colder climates.</w:t>
            </w:r>
            <w:permEnd w:id="596197560"/>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6577C1">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074EDA" w:rsidRPr="00FA4B9D" w:rsidRDefault="00CC3B21" w:rsidP="00074EDA">
            <w:pPr>
              <w:jc w:val="left"/>
              <w:rPr>
                <w:rFonts w:ascii="Arial" w:hAnsi="Arial" w:cs="Arial"/>
                <w:sz w:val="22"/>
                <w:szCs w:val="22"/>
              </w:rPr>
            </w:pPr>
            <w:permStart w:id="628256636" w:edGrp="everyone"/>
            <w:r>
              <w:rPr>
                <w:rFonts w:ascii="Arial" w:hAnsi="Arial" w:cs="Arial"/>
                <w:sz w:val="22"/>
                <w:szCs w:val="22"/>
              </w:rPr>
              <w:t>Metal</w:t>
            </w:r>
            <w:permEnd w:id="628256636"/>
          </w:p>
        </w:tc>
        <w:tc>
          <w:tcPr>
            <w:tcW w:w="1848" w:type="pct"/>
            <w:tcBorders>
              <w:left w:val="single" w:sz="4" w:space="0" w:color="auto"/>
            </w:tcBorders>
            <w:vAlign w:val="center"/>
          </w:tcPr>
          <w:p w:rsidR="00074EDA" w:rsidRPr="00FA4B9D" w:rsidRDefault="00CC3B21" w:rsidP="00074EDA">
            <w:pPr>
              <w:jc w:val="left"/>
              <w:rPr>
                <w:rFonts w:ascii="Arial" w:hAnsi="Arial" w:cs="Arial"/>
                <w:sz w:val="22"/>
                <w:szCs w:val="22"/>
              </w:rPr>
            </w:pPr>
            <w:permStart w:id="2050241185" w:edGrp="everyone"/>
            <w:r>
              <w:rPr>
                <w:rFonts w:ascii="Arial" w:hAnsi="Arial" w:cs="Arial"/>
                <w:sz w:val="22"/>
                <w:szCs w:val="22"/>
              </w:rPr>
              <w:t>Durable, strong material if refined and treated will last a long time. Suitable for large skyscrapers / beams etc.</w:t>
            </w:r>
            <w:permEnd w:id="2050241185"/>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6577C1">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Pr="00FA4B9D" w:rsidRDefault="00CC3B21" w:rsidP="00074EDA">
            <w:pPr>
              <w:jc w:val="left"/>
              <w:rPr>
                <w:rFonts w:ascii="Arial" w:hAnsi="Arial" w:cs="Arial"/>
                <w:sz w:val="22"/>
                <w:szCs w:val="22"/>
              </w:rPr>
            </w:pPr>
            <w:permStart w:id="1294099564" w:edGrp="everyone"/>
            <w:r>
              <w:rPr>
                <w:rFonts w:ascii="Arial" w:hAnsi="Arial" w:cs="Arial"/>
                <w:sz w:val="22"/>
                <w:szCs w:val="22"/>
              </w:rPr>
              <w:t>Cement Composites</w:t>
            </w:r>
            <w:permEnd w:id="1294099564"/>
          </w:p>
        </w:tc>
        <w:tc>
          <w:tcPr>
            <w:tcW w:w="1848" w:type="pct"/>
            <w:tcBorders>
              <w:left w:val="single" w:sz="4" w:space="0" w:color="auto"/>
            </w:tcBorders>
            <w:vAlign w:val="center"/>
          </w:tcPr>
          <w:p w:rsidR="00074EDA" w:rsidRPr="00FA4B9D" w:rsidRDefault="00CC3B21" w:rsidP="00074EDA">
            <w:pPr>
              <w:jc w:val="left"/>
              <w:rPr>
                <w:rFonts w:ascii="Arial" w:hAnsi="Arial" w:cs="Arial"/>
                <w:sz w:val="22"/>
                <w:szCs w:val="22"/>
              </w:rPr>
            </w:pPr>
            <w:permStart w:id="380456161" w:edGrp="everyone"/>
            <w:r>
              <w:rPr>
                <w:rFonts w:ascii="Arial" w:hAnsi="Arial" w:cs="Arial"/>
                <w:sz w:val="22"/>
                <w:szCs w:val="22"/>
              </w:rPr>
              <w:t xml:space="preserve">Durable, suitable for buildings susceptible to the elements. </w:t>
            </w:r>
            <w:permEnd w:id="380456161"/>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2E82" w:rsidRPr="001C4084" w:rsidRDefault="008566E6" w:rsidP="00FD1506">
            <w:pPr>
              <w:rPr>
                <w:rFonts w:ascii="Arial" w:hAnsi="Arial" w:cs="Arial"/>
                <w:sz w:val="22"/>
                <w:szCs w:val="22"/>
              </w:rPr>
            </w:pPr>
            <w:permStart w:id="807276592" w:edGrp="everyone"/>
            <w:r>
              <w:rPr>
                <w:rFonts w:ascii="Arial" w:hAnsi="Arial" w:cs="Arial"/>
                <w:sz w:val="22"/>
                <w:szCs w:val="22"/>
              </w:rPr>
              <w:t>Strength, Density, Electrical Conductivity, Moisture absorption</w:t>
            </w:r>
            <w:r w:rsidR="00774F4E">
              <w:rPr>
                <w:rFonts w:ascii="Arial" w:hAnsi="Arial" w:cs="Arial"/>
                <w:sz w:val="22"/>
                <w:szCs w:val="22"/>
              </w:rPr>
              <w:t>, Thermal Conductivity</w:t>
            </w:r>
            <w:permEnd w:id="807276592"/>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1411326032" w:edGrp="everyone"/>
            <w:r w:rsidRPr="00797AFE">
              <w:rPr>
                <w:rFonts w:ascii="Arial" w:hAnsi="Arial" w:cs="Arial"/>
                <w:sz w:val="44"/>
                <w:szCs w:val="44"/>
              </w:rPr>
              <w:sym w:font="Wingdings" w:char="F0A8"/>
            </w:r>
            <w:permEnd w:id="1411326032"/>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1816946433" w:edGrp="everyone"/>
            <w:r w:rsidRPr="00797AFE">
              <w:rPr>
                <w:rFonts w:ascii="Arial" w:hAnsi="Arial" w:cs="Arial"/>
                <w:sz w:val="44"/>
                <w:szCs w:val="44"/>
              </w:rPr>
              <w:sym w:font="Wingdings" w:char="F0A8"/>
            </w:r>
            <w:permEnd w:id="1816946433"/>
          </w:p>
        </w:tc>
      </w:tr>
      <w:tr w:rsidR="008C5EA8" w:rsidRPr="00982F8F" w:rsidTr="006577C1">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932347820" w:edGrp="everyone"/>
            <w:r w:rsidR="00AA7248">
              <w:rPr>
                <w:rFonts w:ascii="Arial" w:hAnsi="Arial" w:cs="Arial"/>
                <w:sz w:val="22"/>
                <w:szCs w:val="22"/>
              </w:rPr>
              <w:t>B</w:t>
            </w:r>
            <w:permEnd w:id="932347820"/>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6577C1">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686244227" w:edGrp="everyone"/>
            <w:r w:rsidR="00AA7248">
              <w:rPr>
                <w:rFonts w:ascii="Arial" w:hAnsi="Arial" w:cs="Arial"/>
                <w:sz w:val="22"/>
                <w:szCs w:val="22"/>
              </w:rPr>
              <w:t>E</w:t>
            </w:r>
            <w:permEnd w:id="1686244227"/>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6577C1">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497687300" w:edGrp="everyone"/>
            <w:r w:rsidR="00AA7248">
              <w:rPr>
                <w:rFonts w:ascii="Arial" w:hAnsi="Arial" w:cs="Arial"/>
                <w:sz w:val="22"/>
                <w:szCs w:val="22"/>
              </w:rPr>
              <w:t>A</w:t>
            </w:r>
            <w:permEnd w:id="497687300"/>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6577C1">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458323955" w:edGrp="everyone"/>
            <w:r w:rsidR="00AA7248">
              <w:rPr>
                <w:rFonts w:ascii="Arial" w:hAnsi="Arial" w:cs="Arial"/>
                <w:sz w:val="22"/>
                <w:szCs w:val="22"/>
              </w:rPr>
              <w:t>D</w:t>
            </w:r>
            <w:permEnd w:id="1458323955"/>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6577C1">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878611692" w:edGrp="everyone"/>
            <w:r w:rsidR="00AA7248">
              <w:rPr>
                <w:rFonts w:ascii="Arial" w:hAnsi="Arial" w:cs="Arial"/>
                <w:sz w:val="22"/>
                <w:szCs w:val="22"/>
              </w:rPr>
              <w:t>C</w:t>
            </w:r>
            <w:permEnd w:id="1878611692"/>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1515354382" w:edGrp="everyone"/>
            <w:r w:rsidRPr="00797AFE">
              <w:rPr>
                <w:rFonts w:ascii="Arial" w:hAnsi="Arial" w:cs="Arial"/>
                <w:sz w:val="44"/>
                <w:szCs w:val="44"/>
              </w:rPr>
              <w:sym w:font="Wingdings" w:char="F0A8"/>
            </w:r>
            <w:permEnd w:id="1515354382"/>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981105202" w:edGrp="everyone"/>
            <w:r>
              <w:rPr>
                <w:rFonts w:ascii="Arial" w:hAnsi="Arial" w:cs="Arial"/>
                <w:sz w:val="40"/>
                <w:szCs w:val="40"/>
              </w:rPr>
              <w:sym w:font="Wingdings" w:char="F0A8"/>
            </w:r>
            <w:permEnd w:id="198110520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8168D8" w:rsidP="006167A9">
            <w:pPr>
              <w:keepNext/>
              <w:ind w:left="993" w:right="82" w:hanging="993"/>
              <w:jc w:val="center"/>
              <w:rPr>
                <w:color w:val="17365D" w:themeColor="text2" w:themeShade="BF"/>
                <w:sz w:val="40"/>
              </w:rPr>
            </w:pPr>
            <w:permStart w:id="380522071" w:edGrp="everyone"/>
            <w:r>
              <w:rPr>
                <w:rFonts w:ascii="Arial" w:hAnsi="Arial" w:cs="Arial"/>
                <w:sz w:val="40"/>
                <w:szCs w:val="40"/>
              </w:rPr>
              <w:sym w:font="Wingdings" w:char="F0FE"/>
            </w:r>
            <w:permEnd w:id="3805220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189360951" w:edGrp="everyone"/>
            <w:r>
              <w:rPr>
                <w:rFonts w:ascii="Arial" w:hAnsi="Arial" w:cs="Arial"/>
                <w:sz w:val="40"/>
                <w:szCs w:val="40"/>
              </w:rPr>
              <w:sym w:font="Wingdings" w:char="F0A8"/>
            </w:r>
            <w:permEnd w:id="11893609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982688502" w:edGrp="everyone"/>
            <w:r>
              <w:rPr>
                <w:rFonts w:ascii="Arial" w:hAnsi="Arial" w:cs="Arial"/>
                <w:sz w:val="40"/>
                <w:szCs w:val="40"/>
              </w:rPr>
              <w:sym w:font="Wingdings" w:char="F0A8"/>
            </w:r>
            <w:permEnd w:id="19826885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208445346" w:edGrp="everyone"/>
            <w:r>
              <w:rPr>
                <w:rFonts w:ascii="Arial" w:hAnsi="Arial" w:cs="Arial"/>
                <w:sz w:val="40"/>
                <w:szCs w:val="40"/>
              </w:rPr>
              <w:sym w:font="Wingdings" w:char="F0A8"/>
            </w:r>
            <w:permEnd w:id="12084453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482699234" w:edGrp="everyone"/>
            <w:r>
              <w:rPr>
                <w:rFonts w:ascii="Arial" w:hAnsi="Arial" w:cs="Arial"/>
                <w:sz w:val="40"/>
                <w:szCs w:val="40"/>
              </w:rPr>
              <w:sym w:font="Wingdings" w:char="F0A8"/>
            </w:r>
            <w:permEnd w:id="4826992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977AD5" w:rsidP="006167A9">
            <w:pPr>
              <w:keepNext/>
              <w:ind w:left="993" w:right="82" w:hanging="993"/>
              <w:jc w:val="center"/>
              <w:rPr>
                <w:color w:val="17365D" w:themeColor="text2" w:themeShade="BF"/>
                <w:sz w:val="40"/>
              </w:rPr>
            </w:pPr>
            <w:permStart w:id="1156348597" w:edGrp="everyone"/>
            <w:r>
              <w:rPr>
                <w:rFonts w:ascii="Arial" w:hAnsi="Arial" w:cs="Arial"/>
                <w:sz w:val="40"/>
                <w:szCs w:val="40"/>
              </w:rPr>
              <w:sym w:font="Wingdings" w:char="F0FE"/>
            </w:r>
            <w:permEnd w:id="11563485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977AD5" w:rsidP="006167A9">
            <w:pPr>
              <w:keepNext/>
              <w:ind w:left="993" w:right="82" w:hanging="993"/>
              <w:jc w:val="center"/>
              <w:rPr>
                <w:color w:val="17365D" w:themeColor="text2" w:themeShade="BF"/>
                <w:sz w:val="40"/>
              </w:rPr>
            </w:pPr>
            <w:permStart w:id="1082350232" w:edGrp="everyone"/>
            <w:r>
              <w:rPr>
                <w:rFonts w:ascii="Arial" w:hAnsi="Arial" w:cs="Arial"/>
                <w:sz w:val="40"/>
                <w:szCs w:val="40"/>
              </w:rPr>
              <w:sym w:font="Wingdings" w:char="F0FE"/>
            </w:r>
            <w:permEnd w:id="10823502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977AD5" w:rsidP="006167A9">
            <w:pPr>
              <w:keepNext/>
              <w:ind w:left="993" w:right="82" w:hanging="993"/>
              <w:jc w:val="center"/>
              <w:rPr>
                <w:color w:val="17365D" w:themeColor="text2" w:themeShade="BF"/>
                <w:sz w:val="40"/>
              </w:rPr>
            </w:pPr>
            <w:permStart w:id="1680020640" w:edGrp="everyone"/>
            <w:r>
              <w:rPr>
                <w:rFonts w:ascii="Arial" w:hAnsi="Arial" w:cs="Arial"/>
                <w:sz w:val="40"/>
                <w:szCs w:val="40"/>
              </w:rPr>
              <w:sym w:font="Wingdings" w:char="F0FE"/>
            </w:r>
            <w:permEnd w:id="16800206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2" w:name="_Ref536099133"/>
      <w:r>
        <w:lastRenderedPageBreak/>
        <w:t>Refer to the table below and identify the wall material type that has the smallest embodied energy and emission impact.</w:t>
      </w:r>
      <w:bookmarkEnd w:id="12"/>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6577C1">
        <w:trPr>
          <w:trHeight w:val="1020"/>
        </w:trPr>
        <w:tc>
          <w:tcPr>
            <w:tcW w:w="1027" w:type="dxa"/>
            <w:tcBorders>
              <w:top w:val="nil"/>
              <w:left w:val="nil"/>
              <w:bottom w:val="nil"/>
              <w:right w:val="single" w:sz="4" w:space="0" w:color="auto"/>
            </w:tcBorders>
          </w:tcPr>
          <w:p w:rsidR="007B35C6" w:rsidRPr="001C4084" w:rsidRDefault="007B35C6"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DB5B0E" w:rsidP="006577C1">
            <w:pPr>
              <w:rPr>
                <w:rFonts w:ascii="Arial" w:hAnsi="Arial" w:cs="Arial"/>
                <w:sz w:val="22"/>
                <w:szCs w:val="22"/>
              </w:rPr>
            </w:pPr>
            <w:permStart w:id="1430213746" w:edGrp="everyone"/>
            <w:r>
              <w:rPr>
                <w:rFonts w:ascii="Arial" w:hAnsi="Arial" w:cs="Arial"/>
                <w:sz w:val="22"/>
                <w:szCs w:val="22"/>
              </w:rPr>
              <w:t>Wall timber frame fibro clad.</w:t>
            </w:r>
            <w:permEnd w:id="1430213746"/>
          </w:p>
        </w:tc>
        <w:tc>
          <w:tcPr>
            <w:tcW w:w="567" w:type="dxa"/>
            <w:tcBorders>
              <w:top w:val="nil"/>
              <w:left w:val="single" w:sz="4" w:space="0" w:color="auto"/>
              <w:bottom w:val="nil"/>
              <w:right w:val="nil"/>
            </w:tcBorders>
          </w:tcPr>
          <w:p w:rsidR="007B35C6" w:rsidRPr="00E106BF" w:rsidRDefault="007B35C6" w:rsidP="006577C1">
            <w:pPr>
              <w:rPr>
                <w:rFonts w:ascii="Arial" w:hAnsi="Arial" w:cs="Arial"/>
                <w:sz w:val="44"/>
                <w:szCs w:val="44"/>
              </w:rPr>
            </w:pPr>
            <w:permStart w:id="1321085345" w:edGrp="everyone"/>
            <w:r w:rsidRPr="00797AFE">
              <w:rPr>
                <w:rFonts w:ascii="Arial" w:hAnsi="Arial" w:cs="Arial"/>
                <w:sz w:val="44"/>
                <w:szCs w:val="44"/>
              </w:rPr>
              <w:sym w:font="Wingdings" w:char="F0A8"/>
            </w:r>
            <w:permEnd w:id="1321085345"/>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616367781" w:edGrp="everyone"/>
            <w:r w:rsidRPr="00797AFE">
              <w:rPr>
                <w:rFonts w:ascii="Arial" w:hAnsi="Arial" w:cs="Arial"/>
                <w:sz w:val="44"/>
                <w:szCs w:val="44"/>
              </w:rPr>
              <w:sym w:font="Wingdings" w:char="F0A8"/>
            </w:r>
            <w:permEnd w:id="616367781"/>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9A2789" w:rsidP="00995C09">
            <w:pPr>
              <w:jc w:val="left"/>
              <w:rPr>
                <w:rFonts w:ascii="Arial" w:hAnsi="Arial" w:cs="Arial"/>
                <w:sz w:val="22"/>
                <w:szCs w:val="22"/>
              </w:rPr>
            </w:pPr>
            <w:permStart w:id="2081432781" w:edGrp="everyone"/>
            <w:r>
              <w:rPr>
                <w:rFonts w:ascii="Arial" w:hAnsi="Arial" w:cs="Arial"/>
                <w:sz w:val="22"/>
                <w:szCs w:val="22"/>
              </w:rPr>
              <w:t xml:space="preserve">Volume </w:t>
            </w:r>
            <w:r w:rsidR="004C368D">
              <w:rPr>
                <w:rFonts w:ascii="Arial" w:hAnsi="Arial" w:cs="Arial"/>
                <w:sz w:val="22"/>
                <w:szCs w:val="22"/>
              </w:rPr>
              <w:t>2 Part 3.12</w:t>
            </w:r>
            <w:permEnd w:id="2081432781"/>
          </w:p>
        </w:tc>
        <w:tc>
          <w:tcPr>
            <w:tcW w:w="2027" w:type="pct"/>
            <w:tcBorders>
              <w:left w:val="single" w:sz="4" w:space="0" w:color="auto"/>
            </w:tcBorders>
            <w:shd w:val="clear" w:color="auto" w:fill="auto"/>
            <w:vAlign w:val="center"/>
          </w:tcPr>
          <w:p w:rsidR="00995C09" w:rsidRPr="001C4084" w:rsidRDefault="009A2789" w:rsidP="00995C09">
            <w:pPr>
              <w:jc w:val="left"/>
              <w:rPr>
                <w:rFonts w:ascii="Arial" w:hAnsi="Arial" w:cs="Arial"/>
                <w:sz w:val="22"/>
                <w:szCs w:val="22"/>
              </w:rPr>
            </w:pPr>
            <w:permStart w:id="339691825" w:edGrp="everyone"/>
            <w:r>
              <w:rPr>
                <w:rFonts w:ascii="Arial" w:hAnsi="Arial" w:cs="Arial"/>
                <w:sz w:val="22"/>
                <w:szCs w:val="22"/>
              </w:rPr>
              <w:t xml:space="preserve">Volume </w:t>
            </w:r>
            <w:r w:rsidR="004C368D">
              <w:rPr>
                <w:rFonts w:ascii="Arial" w:hAnsi="Arial" w:cs="Arial"/>
                <w:sz w:val="22"/>
                <w:szCs w:val="22"/>
              </w:rPr>
              <w:t>1</w:t>
            </w:r>
            <w:r w:rsidR="006B7FA2">
              <w:rPr>
                <w:rFonts w:ascii="Arial" w:hAnsi="Arial" w:cs="Arial"/>
                <w:sz w:val="22"/>
                <w:szCs w:val="22"/>
              </w:rPr>
              <w:t xml:space="preserve"> Part</w:t>
            </w:r>
            <w:r w:rsidR="004C368D">
              <w:rPr>
                <w:rFonts w:ascii="Arial" w:hAnsi="Arial" w:cs="Arial"/>
                <w:sz w:val="22"/>
                <w:szCs w:val="22"/>
              </w:rPr>
              <w:t xml:space="preserve"> J</w:t>
            </w:r>
            <w:permEnd w:id="339691825"/>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556175866" w:edGrp="everyone"/>
            <w:r w:rsidRPr="00797AFE">
              <w:rPr>
                <w:rFonts w:ascii="Arial" w:hAnsi="Arial" w:cs="Arial"/>
                <w:sz w:val="44"/>
                <w:szCs w:val="44"/>
              </w:rPr>
              <w:sym w:font="Wingdings" w:char="F0A8"/>
            </w:r>
            <w:permEnd w:id="1556175866"/>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506D29" w:rsidP="00995C09">
            <w:pPr>
              <w:jc w:val="left"/>
              <w:rPr>
                <w:rFonts w:ascii="Arial" w:hAnsi="Arial" w:cs="Arial"/>
                <w:sz w:val="22"/>
                <w:szCs w:val="22"/>
              </w:rPr>
            </w:pPr>
            <w:permStart w:id="1175195887" w:edGrp="everyone"/>
            <w:r>
              <w:rPr>
                <w:rFonts w:ascii="Arial" w:hAnsi="Arial" w:cs="Arial"/>
                <w:sz w:val="22"/>
                <w:szCs w:val="22"/>
              </w:rPr>
              <w:t>Section 3.2</w:t>
            </w:r>
            <w:permEnd w:id="1175195887"/>
          </w:p>
        </w:tc>
        <w:tc>
          <w:tcPr>
            <w:tcW w:w="2027" w:type="pct"/>
            <w:tcBorders>
              <w:left w:val="single" w:sz="4" w:space="0" w:color="auto"/>
            </w:tcBorders>
            <w:shd w:val="clear" w:color="auto" w:fill="auto"/>
            <w:vAlign w:val="center"/>
          </w:tcPr>
          <w:p w:rsidR="00995C09" w:rsidRPr="001C4084" w:rsidRDefault="001D37E4" w:rsidP="00995C09">
            <w:pPr>
              <w:jc w:val="left"/>
              <w:rPr>
                <w:rFonts w:ascii="Arial" w:hAnsi="Arial" w:cs="Arial"/>
                <w:sz w:val="22"/>
                <w:szCs w:val="22"/>
              </w:rPr>
            </w:pPr>
            <w:permStart w:id="963710410" w:edGrp="everyone"/>
            <w:r>
              <w:rPr>
                <w:rFonts w:ascii="Arial" w:hAnsi="Arial" w:cs="Arial"/>
                <w:sz w:val="22"/>
                <w:szCs w:val="22"/>
              </w:rPr>
              <w:t>AS 2870</w:t>
            </w:r>
            <w:permEnd w:id="963710410"/>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919376422" w:edGrp="everyone"/>
            <w:r w:rsidRPr="00797AFE">
              <w:rPr>
                <w:rFonts w:ascii="Arial" w:hAnsi="Arial" w:cs="Arial"/>
                <w:sz w:val="44"/>
                <w:szCs w:val="44"/>
              </w:rPr>
              <w:sym w:font="Wingdings" w:char="F0A8"/>
            </w:r>
            <w:permEnd w:id="1919376422"/>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2227A1" w:rsidP="00995C09">
            <w:pPr>
              <w:jc w:val="left"/>
              <w:rPr>
                <w:rFonts w:ascii="Arial" w:hAnsi="Arial" w:cs="Arial"/>
                <w:sz w:val="22"/>
                <w:szCs w:val="22"/>
              </w:rPr>
            </w:pPr>
            <w:permStart w:id="1999839356" w:edGrp="everyone"/>
            <w:r>
              <w:rPr>
                <w:rFonts w:ascii="Arial" w:hAnsi="Arial" w:cs="Arial"/>
                <w:sz w:val="22"/>
                <w:szCs w:val="22"/>
              </w:rPr>
              <w:t>Section 7.4</w:t>
            </w:r>
            <w:permEnd w:id="1999839356"/>
          </w:p>
        </w:tc>
        <w:tc>
          <w:tcPr>
            <w:tcW w:w="2027" w:type="pct"/>
            <w:tcBorders>
              <w:left w:val="single" w:sz="4" w:space="0" w:color="auto"/>
            </w:tcBorders>
            <w:shd w:val="clear" w:color="auto" w:fill="auto"/>
            <w:vAlign w:val="center"/>
          </w:tcPr>
          <w:p w:rsidR="00995C09" w:rsidRPr="001C4084" w:rsidRDefault="002227A1" w:rsidP="00995C09">
            <w:pPr>
              <w:jc w:val="left"/>
              <w:rPr>
                <w:rFonts w:ascii="Arial" w:hAnsi="Arial" w:cs="Arial"/>
                <w:sz w:val="22"/>
                <w:szCs w:val="22"/>
              </w:rPr>
            </w:pPr>
            <w:permStart w:id="1859402828" w:edGrp="everyone"/>
            <w:r>
              <w:rPr>
                <w:rFonts w:ascii="Arial" w:hAnsi="Arial" w:cs="Arial"/>
                <w:sz w:val="22"/>
                <w:szCs w:val="22"/>
              </w:rPr>
              <w:t>AS 2049 &amp; AS 2050</w:t>
            </w:r>
            <w:permEnd w:id="1859402828"/>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1838578461" w:edGrp="everyone"/>
            <w:r w:rsidRPr="00797AFE">
              <w:rPr>
                <w:rFonts w:ascii="Arial" w:hAnsi="Arial" w:cs="Arial"/>
                <w:sz w:val="44"/>
                <w:szCs w:val="44"/>
              </w:rPr>
              <w:sym w:font="Wingdings" w:char="F0A8"/>
            </w:r>
            <w:permEnd w:id="1838578461"/>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4C6285" w:rsidP="00995C09">
            <w:pPr>
              <w:jc w:val="left"/>
              <w:rPr>
                <w:rFonts w:ascii="Arial" w:hAnsi="Arial" w:cs="Arial"/>
                <w:sz w:val="22"/>
                <w:szCs w:val="22"/>
              </w:rPr>
            </w:pPr>
            <w:permStart w:id="237267204" w:edGrp="everyone"/>
            <w:r>
              <w:rPr>
                <w:rFonts w:ascii="Arial" w:hAnsi="Arial" w:cs="Arial"/>
                <w:sz w:val="22"/>
                <w:szCs w:val="22"/>
              </w:rPr>
              <w:t xml:space="preserve">Volume 2, </w:t>
            </w:r>
            <w:r w:rsidR="00385772">
              <w:rPr>
                <w:rFonts w:ascii="Arial" w:hAnsi="Arial" w:cs="Arial"/>
                <w:sz w:val="22"/>
                <w:szCs w:val="22"/>
              </w:rPr>
              <w:t>Part 3 10.1.0</w:t>
            </w:r>
            <w:r>
              <w:rPr>
                <w:rFonts w:ascii="Arial" w:hAnsi="Arial" w:cs="Arial"/>
                <w:sz w:val="22"/>
                <w:szCs w:val="22"/>
              </w:rPr>
              <w:t xml:space="preserve"> </w:t>
            </w:r>
            <w:permEnd w:id="237267204"/>
          </w:p>
        </w:tc>
        <w:tc>
          <w:tcPr>
            <w:tcW w:w="2027" w:type="pct"/>
            <w:tcBorders>
              <w:left w:val="single" w:sz="4" w:space="0" w:color="auto"/>
            </w:tcBorders>
            <w:shd w:val="clear" w:color="auto" w:fill="auto"/>
            <w:vAlign w:val="center"/>
          </w:tcPr>
          <w:p w:rsidR="00995C09" w:rsidRPr="001C4084" w:rsidRDefault="004C6285" w:rsidP="00995C09">
            <w:pPr>
              <w:jc w:val="left"/>
              <w:rPr>
                <w:rFonts w:ascii="Arial" w:hAnsi="Arial" w:cs="Arial"/>
                <w:sz w:val="22"/>
                <w:szCs w:val="22"/>
              </w:rPr>
            </w:pPr>
            <w:permStart w:id="1387148703" w:edGrp="everyone"/>
            <w:r>
              <w:rPr>
                <w:rFonts w:ascii="Arial" w:hAnsi="Arial" w:cs="Arial"/>
                <w:sz w:val="22"/>
                <w:szCs w:val="22"/>
              </w:rPr>
              <w:t xml:space="preserve">Volume 1, </w:t>
            </w:r>
            <w:r w:rsidR="00385772">
              <w:rPr>
                <w:rFonts w:ascii="Arial" w:hAnsi="Arial" w:cs="Arial"/>
                <w:sz w:val="22"/>
                <w:szCs w:val="22"/>
              </w:rPr>
              <w:t>Part G1.1 G1.3</w:t>
            </w:r>
            <w:permEnd w:id="1387148703"/>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6577C1">
        <w:trPr>
          <w:trHeight w:val="1020"/>
        </w:trPr>
        <w:tc>
          <w:tcPr>
            <w:tcW w:w="1027" w:type="dxa"/>
            <w:tcBorders>
              <w:top w:val="nil"/>
              <w:left w:val="nil"/>
              <w:bottom w:val="nil"/>
              <w:right w:val="single" w:sz="4" w:space="0" w:color="auto"/>
            </w:tcBorders>
          </w:tcPr>
          <w:p w:rsidR="005A4322" w:rsidRPr="001C4084" w:rsidRDefault="005A4322"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Default="00A61313" w:rsidP="006577C1">
            <w:pPr>
              <w:rPr>
                <w:rFonts w:ascii="Arial" w:hAnsi="Arial" w:cs="Arial"/>
                <w:sz w:val="22"/>
                <w:szCs w:val="22"/>
              </w:rPr>
            </w:pPr>
            <w:permStart w:id="394339864" w:edGrp="everyone"/>
            <w:r>
              <w:rPr>
                <w:rFonts w:ascii="Arial" w:hAnsi="Arial" w:cs="Arial"/>
                <w:sz w:val="22"/>
                <w:szCs w:val="22"/>
              </w:rPr>
              <w:t xml:space="preserve">NSW </w:t>
            </w:r>
          </w:p>
          <w:p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t>AS 1926-1986, fences and gates for private swimming pools which applies to pools constructed prior to 30 August 2008</w:t>
            </w:r>
          </w:p>
          <w:p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t>AS 1926.1 - 2007, swimming pool safety, Part 1 safety barriers for swimming pools which applies to pools constructed between 1 September 2008 to 30 April 2013</w:t>
            </w:r>
          </w:p>
          <w:p w:rsidR="00A61313" w:rsidRPr="00A61313" w:rsidRDefault="00A61313" w:rsidP="00A61313">
            <w:pPr>
              <w:numPr>
                <w:ilvl w:val="0"/>
                <w:numId w:val="34"/>
              </w:numPr>
              <w:spacing w:before="100" w:beforeAutospacing="1" w:after="100" w:afterAutospacing="1"/>
              <w:jc w:val="left"/>
              <w:rPr>
                <w:rFonts w:ascii="HCo Gotham SSm" w:hAnsi="HCo Gotham SSm" w:cs="Arial"/>
                <w:color w:val="4A4A4A"/>
                <w:szCs w:val="24"/>
                <w:lang w:val="en" w:eastAsia="en-AU"/>
              </w:rPr>
            </w:pPr>
            <w:r w:rsidRPr="00A61313">
              <w:rPr>
                <w:rFonts w:ascii="HCo Gotham SSm" w:hAnsi="HCo Gotham SSm" w:cs="Arial"/>
                <w:color w:val="4A4A4A"/>
                <w:szCs w:val="24"/>
                <w:lang w:val="en" w:eastAsia="en-AU"/>
              </w:rPr>
              <w:t>AS1926.1 - 2012, swimming pool safety, Part 1 safety barriers for swimming pools constructed after 1 May 2013</w:t>
            </w:r>
          </w:p>
          <w:permEnd w:id="394339864"/>
          <w:p w:rsidR="005A4322" w:rsidRPr="001C4084" w:rsidRDefault="005A4322" w:rsidP="006577C1">
            <w:pPr>
              <w:rPr>
                <w:rFonts w:ascii="Arial" w:hAnsi="Arial" w:cs="Arial"/>
                <w:sz w:val="22"/>
                <w:szCs w:val="22"/>
              </w:rPr>
            </w:pPr>
          </w:p>
        </w:tc>
        <w:tc>
          <w:tcPr>
            <w:tcW w:w="567" w:type="dxa"/>
            <w:tcBorders>
              <w:top w:val="nil"/>
              <w:left w:val="single" w:sz="4" w:space="0" w:color="auto"/>
              <w:bottom w:val="nil"/>
              <w:right w:val="nil"/>
            </w:tcBorders>
          </w:tcPr>
          <w:p w:rsidR="005A4322" w:rsidRPr="00E106BF" w:rsidRDefault="005A4322" w:rsidP="006577C1">
            <w:pPr>
              <w:rPr>
                <w:rFonts w:ascii="Arial" w:hAnsi="Arial" w:cs="Arial"/>
                <w:sz w:val="44"/>
                <w:szCs w:val="44"/>
              </w:rPr>
            </w:pPr>
            <w:permStart w:id="1943755397" w:edGrp="everyone"/>
            <w:r w:rsidRPr="00797AFE">
              <w:rPr>
                <w:rFonts w:ascii="Arial" w:hAnsi="Arial" w:cs="Arial"/>
                <w:sz w:val="44"/>
                <w:szCs w:val="44"/>
              </w:rPr>
              <w:sym w:font="Wingdings" w:char="F0A8"/>
            </w:r>
            <w:permEnd w:id="1943755397"/>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6577C1">
        <w:trPr>
          <w:trHeight w:val="1020"/>
        </w:trPr>
        <w:tc>
          <w:tcPr>
            <w:tcW w:w="1027" w:type="dxa"/>
            <w:tcBorders>
              <w:top w:val="nil"/>
              <w:left w:val="nil"/>
              <w:bottom w:val="nil"/>
              <w:right w:val="single" w:sz="4" w:space="0" w:color="auto"/>
            </w:tcBorders>
          </w:tcPr>
          <w:p w:rsidR="002712EE" w:rsidRPr="001C4084" w:rsidRDefault="002712E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Pr="001C4084" w:rsidRDefault="009C12FA" w:rsidP="006577C1">
            <w:pPr>
              <w:rPr>
                <w:rFonts w:ascii="Arial" w:hAnsi="Arial" w:cs="Arial"/>
                <w:sz w:val="22"/>
                <w:szCs w:val="22"/>
              </w:rPr>
            </w:pPr>
            <w:permStart w:id="1630365491" w:edGrp="everyone"/>
            <w:r>
              <w:rPr>
                <w:rStyle w:val="Emphasis"/>
                <w:rFonts w:ascii="Arial" w:hAnsi="Arial" w:cs="Arial"/>
                <w:color w:val="545454"/>
              </w:rPr>
              <w:t>The</w:t>
            </w:r>
            <w:r>
              <w:rPr>
                <w:rStyle w:val="st1"/>
                <w:rFonts w:ascii="Arial" w:hAnsi="Arial" w:cs="Arial"/>
                <w:color w:val="545454"/>
              </w:rPr>
              <w:t xml:space="preserve"> current </w:t>
            </w:r>
            <w:r>
              <w:rPr>
                <w:rStyle w:val="Emphasis"/>
                <w:rFonts w:ascii="Arial" w:hAnsi="Arial" w:cs="Arial"/>
                <w:color w:val="545454"/>
              </w:rPr>
              <w:t>Australian Standard</w:t>
            </w:r>
            <w:r>
              <w:rPr>
                <w:rStyle w:val="st1"/>
                <w:rFonts w:ascii="Arial" w:hAnsi="Arial" w:cs="Arial"/>
                <w:color w:val="545454"/>
              </w:rPr>
              <w:t xml:space="preserve"> AS1926</w:t>
            </w:r>
            <w:permEnd w:id="1630365491"/>
          </w:p>
        </w:tc>
        <w:tc>
          <w:tcPr>
            <w:tcW w:w="567" w:type="dxa"/>
            <w:tcBorders>
              <w:top w:val="nil"/>
              <w:left w:val="single" w:sz="4" w:space="0" w:color="auto"/>
              <w:bottom w:val="nil"/>
              <w:right w:val="nil"/>
            </w:tcBorders>
          </w:tcPr>
          <w:p w:rsidR="002712EE" w:rsidRPr="00E106BF" w:rsidRDefault="002712EE" w:rsidP="006577C1">
            <w:pPr>
              <w:rPr>
                <w:rFonts w:ascii="Arial" w:hAnsi="Arial" w:cs="Arial"/>
                <w:sz w:val="44"/>
                <w:szCs w:val="44"/>
              </w:rPr>
            </w:pPr>
            <w:permStart w:id="121522354" w:edGrp="everyone"/>
            <w:r w:rsidRPr="00797AFE">
              <w:rPr>
                <w:rFonts w:ascii="Arial" w:hAnsi="Arial" w:cs="Arial"/>
                <w:sz w:val="44"/>
                <w:szCs w:val="44"/>
              </w:rPr>
              <w:sym w:font="Wingdings" w:char="F0A8"/>
            </w:r>
            <w:permEnd w:id="121522354"/>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127B87" w:rsidP="00A855D0">
            <w:pPr>
              <w:keepNext/>
              <w:ind w:left="993" w:right="82" w:hanging="993"/>
              <w:jc w:val="center"/>
              <w:rPr>
                <w:color w:val="17365D" w:themeColor="text2" w:themeShade="BF"/>
                <w:sz w:val="40"/>
              </w:rPr>
            </w:pPr>
            <w:permStart w:id="334040541" w:edGrp="everyone"/>
            <w:r>
              <w:rPr>
                <w:rFonts w:ascii="Arial" w:hAnsi="Arial" w:cs="Arial"/>
                <w:sz w:val="40"/>
                <w:szCs w:val="40"/>
              </w:rPr>
              <w:sym w:font="Wingdings" w:char="F0FE"/>
            </w:r>
            <w:permEnd w:id="3340405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2115534465" w:edGrp="everyone"/>
            <w:r w:rsidRPr="00797AFE">
              <w:rPr>
                <w:rFonts w:ascii="Arial" w:hAnsi="Arial" w:cs="Arial"/>
                <w:sz w:val="44"/>
                <w:szCs w:val="44"/>
              </w:rPr>
              <w:sym w:font="Wingdings" w:char="F0A8"/>
            </w:r>
            <w:permEnd w:id="2115534465"/>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004807922" w:edGrp="everyone"/>
            <w:r>
              <w:rPr>
                <w:rFonts w:ascii="Arial" w:hAnsi="Arial" w:cs="Arial"/>
                <w:sz w:val="40"/>
                <w:szCs w:val="40"/>
              </w:rPr>
              <w:sym w:font="Wingdings" w:char="F0A8"/>
            </w:r>
            <w:permEnd w:id="10048079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1519934815" w:edGrp="everyone"/>
            <w:r w:rsidRPr="00797AFE">
              <w:rPr>
                <w:rFonts w:ascii="Arial" w:hAnsi="Arial" w:cs="Arial"/>
                <w:sz w:val="44"/>
                <w:szCs w:val="44"/>
              </w:rPr>
              <w:sym w:font="Wingdings" w:char="F0A8"/>
            </w:r>
            <w:permEnd w:id="1519934815"/>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EF4AA7" w:rsidP="005E51F7">
            <w:pPr>
              <w:jc w:val="left"/>
              <w:rPr>
                <w:rFonts w:ascii="Arial" w:hAnsi="Arial" w:cs="Arial"/>
                <w:sz w:val="22"/>
                <w:szCs w:val="22"/>
              </w:rPr>
            </w:pPr>
            <w:permStart w:id="1448750972" w:edGrp="everyone"/>
            <w:r>
              <w:rPr>
                <w:rFonts w:ascii="Arial" w:hAnsi="Arial" w:cs="Arial"/>
                <w:sz w:val="22"/>
                <w:szCs w:val="22"/>
              </w:rPr>
              <w:t xml:space="preserve">Volume 2 </w:t>
            </w:r>
            <w:r w:rsidR="00385772">
              <w:rPr>
                <w:rFonts w:ascii="Arial" w:hAnsi="Arial" w:cs="Arial"/>
                <w:sz w:val="22"/>
                <w:szCs w:val="22"/>
              </w:rPr>
              <w:t>Schedule 5</w:t>
            </w:r>
            <w:permEnd w:id="1448750972"/>
          </w:p>
        </w:tc>
        <w:tc>
          <w:tcPr>
            <w:tcW w:w="2027" w:type="pct"/>
            <w:tcBorders>
              <w:left w:val="single" w:sz="4" w:space="0" w:color="auto"/>
            </w:tcBorders>
            <w:shd w:val="clear" w:color="auto" w:fill="auto"/>
            <w:vAlign w:val="center"/>
          </w:tcPr>
          <w:p w:rsidR="005E51F7" w:rsidRPr="001C4084" w:rsidRDefault="00EF4AA7" w:rsidP="005E51F7">
            <w:pPr>
              <w:jc w:val="left"/>
              <w:rPr>
                <w:rFonts w:ascii="Arial" w:hAnsi="Arial" w:cs="Arial"/>
                <w:sz w:val="22"/>
                <w:szCs w:val="22"/>
              </w:rPr>
            </w:pPr>
            <w:permStart w:id="1865381585" w:edGrp="everyone"/>
            <w:r>
              <w:rPr>
                <w:rFonts w:ascii="Arial" w:hAnsi="Arial" w:cs="Arial"/>
                <w:sz w:val="22"/>
                <w:szCs w:val="22"/>
              </w:rPr>
              <w:t xml:space="preserve">Volume 1 </w:t>
            </w:r>
            <w:r w:rsidR="00385772">
              <w:rPr>
                <w:rFonts w:ascii="Arial" w:hAnsi="Arial" w:cs="Arial"/>
                <w:sz w:val="22"/>
                <w:szCs w:val="22"/>
              </w:rPr>
              <w:t>Schedule 5</w:t>
            </w:r>
            <w:permEnd w:id="1865381585"/>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385772" w:rsidP="00AB6604">
            <w:pPr>
              <w:rPr>
                <w:rFonts w:ascii="Arial" w:hAnsi="Arial" w:cs="Arial"/>
                <w:sz w:val="22"/>
                <w:szCs w:val="22"/>
              </w:rPr>
            </w:pPr>
            <w:permStart w:id="317601235" w:edGrp="everyone"/>
            <w:r>
              <w:rPr>
                <w:rFonts w:ascii="Arial" w:hAnsi="Arial" w:cs="Arial"/>
                <w:sz w:val="22"/>
                <w:szCs w:val="22"/>
              </w:rPr>
              <w:t>AS 1530</w:t>
            </w:r>
            <w:permEnd w:id="317601235"/>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561737088" w:edGrp="everyone"/>
            <w:r w:rsidRPr="00797AFE">
              <w:rPr>
                <w:rFonts w:ascii="Arial" w:hAnsi="Arial" w:cs="Arial"/>
                <w:sz w:val="44"/>
                <w:szCs w:val="44"/>
              </w:rPr>
              <w:sym w:font="Wingdings" w:char="F0A8"/>
            </w:r>
            <w:permEnd w:id="561737088"/>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62185C" w:rsidP="006577C1">
            <w:pPr>
              <w:rPr>
                <w:rFonts w:ascii="Arial" w:hAnsi="Arial" w:cs="Arial"/>
                <w:sz w:val="22"/>
                <w:szCs w:val="22"/>
              </w:rPr>
            </w:pPr>
            <w:permStart w:id="115813071" w:edGrp="everyone"/>
            <w:r>
              <w:rPr>
                <w:rFonts w:ascii="Arial" w:hAnsi="Arial" w:cs="Arial"/>
                <w:sz w:val="22"/>
                <w:szCs w:val="22"/>
              </w:rPr>
              <w:t>Class 1 or 2 Timbers or H3 preservative treated timbers</w:t>
            </w:r>
            <w:permEnd w:id="115813071"/>
          </w:p>
        </w:tc>
        <w:tc>
          <w:tcPr>
            <w:tcW w:w="567" w:type="dxa"/>
            <w:tcBorders>
              <w:top w:val="nil"/>
              <w:left w:val="single" w:sz="4" w:space="0" w:color="auto"/>
              <w:bottom w:val="nil"/>
              <w:right w:val="nil"/>
            </w:tcBorders>
          </w:tcPr>
          <w:p w:rsidR="00B91D46" w:rsidRPr="00E106BF" w:rsidRDefault="00B91D46" w:rsidP="006577C1">
            <w:pPr>
              <w:rPr>
                <w:rFonts w:ascii="Arial" w:hAnsi="Arial" w:cs="Arial"/>
                <w:sz w:val="44"/>
                <w:szCs w:val="44"/>
              </w:rPr>
            </w:pPr>
            <w:permStart w:id="287408073" w:edGrp="everyone"/>
            <w:r w:rsidRPr="00797AFE">
              <w:rPr>
                <w:rFonts w:ascii="Arial" w:hAnsi="Arial" w:cs="Arial"/>
                <w:sz w:val="44"/>
                <w:szCs w:val="44"/>
              </w:rPr>
              <w:sym w:font="Wingdings" w:char="F0A8"/>
            </w:r>
            <w:permEnd w:id="287408073"/>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6577C1">
        <w:trPr>
          <w:trHeight w:val="1020"/>
        </w:trPr>
        <w:tc>
          <w:tcPr>
            <w:tcW w:w="1027" w:type="dxa"/>
            <w:tcBorders>
              <w:top w:val="nil"/>
              <w:left w:val="nil"/>
              <w:bottom w:val="nil"/>
              <w:right w:val="single" w:sz="4" w:space="0" w:color="auto"/>
            </w:tcBorders>
          </w:tcPr>
          <w:p w:rsidR="00437D35" w:rsidRPr="001C4084" w:rsidRDefault="00437D35"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5D2791" w:rsidP="006577C1">
            <w:pPr>
              <w:rPr>
                <w:rFonts w:ascii="Arial" w:hAnsi="Arial" w:cs="Arial"/>
                <w:sz w:val="22"/>
                <w:szCs w:val="22"/>
              </w:rPr>
            </w:pPr>
            <w:permStart w:id="1093558593" w:edGrp="everyone"/>
            <w:r>
              <w:rPr>
                <w:rFonts w:ascii="Arial" w:hAnsi="Arial" w:cs="Arial"/>
                <w:sz w:val="22"/>
                <w:szCs w:val="22"/>
              </w:rPr>
              <w:t>AS 1684.2, AS 1684.3 &amp; AS1684.4</w:t>
            </w:r>
            <w:permEnd w:id="1093558593"/>
          </w:p>
        </w:tc>
        <w:tc>
          <w:tcPr>
            <w:tcW w:w="567" w:type="dxa"/>
            <w:tcBorders>
              <w:top w:val="nil"/>
              <w:left w:val="single" w:sz="4" w:space="0" w:color="auto"/>
              <w:bottom w:val="nil"/>
              <w:right w:val="nil"/>
            </w:tcBorders>
          </w:tcPr>
          <w:p w:rsidR="00437D35" w:rsidRPr="00E106BF" w:rsidRDefault="00437D35" w:rsidP="006577C1">
            <w:pPr>
              <w:rPr>
                <w:rFonts w:ascii="Arial" w:hAnsi="Arial" w:cs="Arial"/>
                <w:sz w:val="44"/>
                <w:szCs w:val="44"/>
              </w:rPr>
            </w:pPr>
            <w:permStart w:id="1466121939" w:edGrp="everyone"/>
            <w:r w:rsidRPr="00797AFE">
              <w:rPr>
                <w:rFonts w:ascii="Arial" w:hAnsi="Arial" w:cs="Arial"/>
                <w:sz w:val="44"/>
                <w:szCs w:val="44"/>
              </w:rPr>
              <w:sym w:font="Wingdings" w:char="F0A8"/>
            </w:r>
            <w:permEnd w:id="1466121939"/>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0270F1" w:rsidP="00A855D0">
            <w:pPr>
              <w:keepNext/>
              <w:ind w:left="993" w:right="82" w:hanging="993"/>
              <w:jc w:val="center"/>
              <w:rPr>
                <w:color w:val="17365D" w:themeColor="text2" w:themeShade="BF"/>
                <w:sz w:val="40"/>
              </w:rPr>
            </w:pPr>
            <w:permStart w:id="2005219047" w:edGrp="everyone"/>
            <w:r>
              <w:rPr>
                <w:rFonts w:ascii="Arial" w:hAnsi="Arial" w:cs="Arial"/>
                <w:sz w:val="40"/>
                <w:szCs w:val="40"/>
              </w:rPr>
              <w:sym w:font="Wingdings" w:char="F0FE"/>
            </w:r>
            <w:permEnd w:id="20052190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1771928530" w:edGrp="everyone"/>
            <w:r w:rsidRPr="00797AFE">
              <w:rPr>
                <w:rFonts w:ascii="Arial" w:hAnsi="Arial" w:cs="Arial"/>
                <w:sz w:val="44"/>
                <w:szCs w:val="44"/>
              </w:rPr>
              <w:sym w:font="Wingdings" w:char="F0A8"/>
            </w:r>
            <w:permEnd w:id="1771928530"/>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386052481" w:edGrp="everyone"/>
            <w:r>
              <w:rPr>
                <w:rFonts w:ascii="Arial" w:hAnsi="Arial" w:cs="Arial"/>
                <w:sz w:val="40"/>
                <w:szCs w:val="40"/>
              </w:rPr>
              <w:sym w:font="Wingdings" w:char="F0A8"/>
            </w:r>
            <w:permEnd w:id="13860524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5708F4" w:rsidP="00080E39">
            <w:pPr>
              <w:rPr>
                <w:rFonts w:ascii="Arial" w:hAnsi="Arial" w:cs="Arial"/>
                <w:sz w:val="22"/>
                <w:szCs w:val="22"/>
              </w:rPr>
            </w:pPr>
            <w:permStart w:id="1901465299" w:edGrp="everyone"/>
            <w:r>
              <w:rPr>
                <w:rFonts w:ascii="Arial" w:hAnsi="Arial" w:cs="Arial"/>
                <w:sz w:val="22"/>
                <w:szCs w:val="22"/>
              </w:rPr>
              <w:t xml:space="preserve">Materials that are cheap, but not durable or have high serviceability costs, do not end up being cheaper in the long run. </w:t>
            </w:r>
            <w:proofErr w:type="gramStart"/>
            <w:r>
              <w:rPr>
                <w:rFonts w:ascii="Arial" w:hAnsi="Arial" w:cs="Arial"/>
                <w:sz w:val="22"/>
                <w:szCs w:val="22"/>
              </w:rPr>
              <w:t>However</w:t>
            </w:r>
            <w:proofErr w:type="gramEnd"/>
            <w:r>
              <w:rPr>
                <w:rFonts w:ascii="Arial" w:hAnsi="Arial" w:cs="Arial"/>
                <w:sz w:val="22"/>
                <w:szCs w:val="22"/>
              </w:rPr>
              <w:t xml:space="preserve"> spending a little more money on materials that are durable and require minimal maintenance will cost less in the long run – as they do not need to be replaced as frequently and have low ongoing costs.</w:t>
            </w:r>
            <w:permEnd w:id="1901465299"/>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740048397" w:edGrp="everyone"/>
            <w:r w:rsidRPr="00797AFE">
              <w:rPr>
                <w:rFonts w:ascii="Arial" w:hAnsi="Arial" w:cs="Arial"/>
                <w:sz w:val="44"/>
                <w:szCs w:val="44"/>
              </w:rPr>
              <w:sym w:font="Wingdings" w:char="F0A8"/>
            </w:r>
            <w:permEnd w:id="740048397"/>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AA3506" w:rsidP="006577C1">
            <w:pPr>
              <w:rPr>
                <w:rFonts w:ascii="Arial" w:hAnsi="Arial" w:cs="Arial"/>
                <w:sz w:val="22"/>
                <w:szCs w:val="22"/>
              </w:rPr>
            </w:pPr>
            <w:permStart w:id="441808557" w:edGrp="everyone"/>
            <w:r>
              <w:rPr>
                <w:rFonts w:ascii="Arial" w:hAnsi="Arial" w:cs="Arial"/>
                <w:sz w:val="22"/>
                <w:szCs w:val="22"/>
              </w:rPr>
              <w:t xml:space="preserve">Timber – when exposed to the </w:t>
            </w:r>
            <w:proofErr w:type="gramStart"/>
            <w:r>
              <w:rPr>
                <w:rFonts w:ascii="Arial" w:hAnsi="Arial" w:cs="Arial"/>
                <w:sz w:val="22"/>
                <w:szCs w:val="22"/>
              </w:rPr>
              <w:t>weather  /</w:t>
            </w:r>
            <w:proofErr w:type="gramEnd"/>
            <w:r>
              <w:rPr>
                <w:rFonts w:ascii="Arial" w:hAnsi="Arial" w:cs="Arial"/>
                <w:sz w:val="22"/>
                <w:szCs w:val="22"/>
              </w:rPr>
              <w:t xml:space="preserve"> elements may need replacing sooner.</w:t>
            </w:r>
            <w:permEnd w:id="441808557"/>
          </w:p>
        </w:tc>
        <w:tc>
          <w:tcPr>
            <w:tcW w:w="567" w:type="dxa"/>
            <w:tcBorders>
              <w:top w:val="nil"/>
              <w:left w:val="single" w:sz="4" w:space="0" w:color="auto"/>
              <w:bottom w:val="nil"/>
              <w:right w:val="nil"/>
            </w:tcBorders>
          </w:tcPr>
          <w:p w:rsidR="00BE16DE" w:rsidRPr="00E106BF" w:rsidRDefault="00BE16DE" w:rsidP="006577C1">
            <w:pPr>
              <w:rPr>
                <w:rFonts w:ascii="Arial" w:hAnsi="Arial" w:cs="Arial"/>
                <w:sz w:val="44"/>
                <w:szCs w:val="44"/>
              </w:rPr>
            </w:pPr>
            <w:permStart w:id="1388342851" w:edGrp="everyone"/>
            <w:r w:rsidRPr="00797AFE">
              <w:rPr>
                <w:rFonts w:ascii="Arial" w:hAnsi="Arial" w:cs="Arial"/>
                <w:sz w:val="44"/>
                <w:szCs w:val="44"/>
              </w:rPr>
              <w:sym w:font="Wingdings" w:char="F0A8"/>
            </w:r>
            <w:permEnd w:id="1388342851"/>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AA3506" w:rsidP="006577C1">
            <w:pPr>
              <w:rPr>
                <w:rFonts w:ascii="Arial" w:hAnsi="Arial" w:cs="Arial"/>
                <w:sz w:val="22"/>
                <w:szCs w:val="22"/>
              </w:rPr>
            </w:pPr>
            <w:permStart w:id="64580017" w:edGrp="everyone"/>
            <w:r>
              <w:rPr>
                <w:rFonts w:ascii="Arial" w:hAnsi="Arial" w:cs="Arial"/>
                <w:sz w:val="22"/>
                <w:szCs w:val="22"/>
              </w:rPr>
              <w:t xml:space="preserve">Stone – colour /aesthetics may change long term. </w:t>
            </w:r>
            <w:permEnd w:id="64580017"/>
          </w:p>
        </w:tc>
        <w:tc>
          <w:tcPr>
            <w:tcW w:w="567" w:type="dxa"/>
            <w:tcBorders>
              <w:top w:val="nil"/>
              <w:left w:val="single" w:sz="4" w:space="0" w:color="auto"/>
              <w:bottom w:val="nil"/>
              <w:right w:val="nil"/>
            </w:tcBorders>
          </w:tcPr>
          <w:p w:rsidR="00AD61E9" w:rsidRPr="00E106BF" w:rsidRDefault="00AD61E9" w:rsidP="006577C1">
            <w:pPr>
              <w:rPr>
                <w:rFonts w:ascii="Arial" w:hAnsi="Arial" w:cs="Arial"/>
                <w:sz w:val="44"/>
                <w:szCs w:val="44"/>
              </w:rPr>
            </w:pPr>
            <w:permStart w:id="2060473956" w:edGrp="everyone"/>
            <w:r w:rsidRPr="00797AFE">
              <w:rPr>
                <w:rFonts w:ascii="Arial" w:hAnsi="Arial" w:cs="Arial"/>
                <w:sz w:val="44"/>
                <w:szCs w:val="44"/>
              </w:rPr>
              <w:sym w:font="Wingdings" w:char="F0A8"/>
            </w:r>
            <w:permEnd w:id="2060473956"/>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52652E" w:rsidP="00575023">
            <w:pPr>
              <w:rPr>
                <w:rFonts w:ascii="Arial" w:hAnsi="Arial" w:cs="Arial"/>
                <w:sz w:val="22"/>
                <w:szCs w:val="22"/>
              </w:rPr>
            </w:pPr>
            <w:permStart w:id="106646142" w:edGrp="everyone"/>
            <w:r>
              <w:rPr>
                <w:rFonts w:ascii="Arial" w:hAnsi="Arial" w:cs="Arial"/>
                <w:sz w:val="22"/>
                <w:szCs w:val="22"/>
              </w:rPr>
              <w:t xml:space="preserve">Choosing an alternative </w:t>
            </w:r>
            <w:r w:rsidR="00B21AE6">
              <w:rPr>
                <w:rFonts w:ascii="Arial" w:hAnsi="Arial" w:cs="Arial"/>
                <w:sz w:val="22"/>
                <w:szCs w:val="22"/>
              </w:rPr>
              <w:t>material,</w:t>
            </w:r>
            <w:r>
              <w:rPr>
                <w:rFonts w:ascii="Arial" w:hAnsi="Arial" w:cs="Arial"/>
                <w:sz w:val="22"/>
                <w:szCs w:val="22"/>
              </w:rPr>
              <w:t xml:space="preserve"> it is important to consider cost, efficiency, environmental sustainability. </w:t>
            </w:r>
          </w:p>
          <w:p w:rsidR="00F71179" w:rsidRPr="001C4084" w:rsidRDefault="0052652E" w:rsidP="00575023">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compatibility, acoustic properties should be considered</w:t>
            </w:r>
            <w:r w:rsidR="00B21AE6">
              <w:rPr>
                <w:rFonts w:ascii="Arial" w:hAnsi="Arial" w:cs="Arial"/>
                <w:sz w:val="22"/>
                <w:szCs w:val="22"/>
              </w:rPr>
              <w:t xml:space="preserve"> &amp; availability.</w:t>
            </w:r>
            <w:r>
              <w:rPr>
                <w:rFonts w:ascii="Arial" w:hAnsi="Arial" w:cs="Arial"/>
                <w:sz w:val="22"/>
                <w:szCs w:val="22"/>
              </w:rPr>
              <w:t xml:space="preserve"> </w:t>
            </w:r>
            <w:permEnd w:id="106646142"/>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390660899" w:edGrp="everyone"/>
            <w:r w:rsidRPr="00797AFE">
              <w:rPr>
                <w:rFonts w:ascii="Arial" w:hAnsi="Arial" w:cs="Arial"/>
                <w:sz w:val="44"/>
                <w:szCs w:val="44"/>
              </w:rPr>
              <w:sym w:font="Wingdings" w:char="F0A8"/>
            </w:r>
            <w:permEnd w:id="390660899"/>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6577C1">
        <w:trPr>
          <w:trHeight w:val="1928"/>
        </w:trPr>
        <w:tc>
          <w:tcPr>
            <w:tcW w:w="1027" w:type="dxa"/>
            <w:tcBorders>
              <w:top w:val="nil"/>
              <w:left w:val="nil"/>
              <w:bottom w:val="nil"/>
              <w:right w:val="single" w:sz="4" w:space="0" w:color="auto"/>
            </w:tcBorders>
          </w:tcPr>
          <w:p w:rsidR="00C90F28" w:rsidRPr="001C4084" w:rsidRDefault="00C90F28"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Default="00756049" w:rsidP="006577C1">
            <w:pPr>
              <w:rPr>
                <w:rFonts w:ascii="Arial" w:hAnsi="Arial" w:cs="Arial"/>
                <w:sz w:val="22"/>
                <w:szCs w:val="22"/>
              </w:rPr>
            </w:pPr>
            <w:permStart w:id="1182167202" w:edGrp="everyone"/>
            <w:r>
              <w:rPr>
                <w:rFonts w:ascii="Arial" w:hAnsi="Arial" w:cs="Arial"/>
                <w:sz w:val="22"/>
                <w:szCs w:val="22"/>
              </w:rPr>
              <w:t>Quantity – check all items have arrived</w:t>
            </w:r>
          </w:p>
          <w:p w:rsidR="00C90F28" w:rsidRPr="001C4084" w:rsidRDefault="00756049" w:rsidP="006577C1">
            <w:pPr>
              <w:rPr>
                <w:rFonts w:ascii="Arial" w:hAnsi="Arial" w:cs="Arial"/>
                <w:sz w:val="22"/>
                <w:szCs w:val="22"/>
              </w:rPr>
            </w:pPr>
            <w:r>
              <w:rPr>
                <w:rFonts w:ascii="Arial" w:hAnsi="Arial" w:cs="Arial"/>
                <w:sz w:val="22"/>
                <w:szCs w:val="22"/>
              </w:rPr>
              <w:t>Condition – check for damage and/or defects</w:t>
            </w:r>
            <w:permEnd w:id="1182167202"/>
          </w:p>
        </w:tc>
        <w:tc>
          <w:tcPr>
            <w:tcW w:w="567" w:type="dxa"/>
            <w:tcBorders>
              <w:top w:val="nil"/>
              <w:left w:val="single" w:sz="4" w:space="0" w:color="auto"/>
              <w:bottom w:val="nil"/>
              <w:right w:val="nil"/>
            </w:tcBorders>
          </w:tcPr>
          <w:p w:rsidR="00C90F28" w:rsidRPr="00E106BF" w:rsidRDefault="00C90F28" w:rsidP="006577C1">
            <w:pPr>
              <w:rPr>
                <w:rFonts w:ascii="Arial" w:hAnsi="Arial" w:cs="Arial"/>
                <w:sz w:val="44"/>
                <w:szCs w:val="44"/>
              </w:rPr>
            </w:pPr>
            <w:permStart w:id="639524904" w:edGrp="everyone"/>
            <w:r w:rsidRPr="00797AFE">
              <w:rPr>
                <w:rFonts w:ascii="Arial" w:hAnsi="Arial" w:cs="Arial"/>
                <w:sz w:val="44"/>
                <w:szCs w:val="44"/>
              </w:rPr>
              <w:sym w:font="Wingdings" w:char="F0A8"/>
            </w:r>
            <w:permEnd w:id="639524904"/>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6577C1">
        <w:trPr>
          <w:trHeight w:val="1928"/>
        </w:trPr>
        <w:tc>
          <w:tcPr>
            <w:tcW w:w="1027" w:type="dxa"/>
            <w:tcBorders>
              <w:top w:val="nil"/>
              <w:left w:val="nil"/>
              <w:bottom w:val="nil"/>
              <w:right w:val="single" w:sz="4" w:space="0" w:color="auto"/>
            </w:tcBorders>
          </w:tcPr>
          <w:p w:rsidR="006B205E" w:rsidRPr="001C4084" w:rsidRDefault="006B205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05E" w:rsidRDefault="0026477A" w:rsidP="006577C1">
            <w:pPr>
              <w:rPr>
                <w:rFonts w:ascii="Arial" w:hAnsi="Arial" w:cs="Arial"/>
                <w:sz w:val="22"/>
                <w:szCs w:val="22"/>
              </w:rPr>
            </w:pPr>
            <w:permStart w:id="583008299" w:edGrp="everyone"/>
            <w:r>
              <w:rPr>
                <w:rFonts w:ascii="Arial" w:hAnsi="Arial" w:cs="Arial"/>
                <w:sz w:val="22"/>
                <w:szCs w:val="22"/>
              </w:rPr>
              <w:t>Accept the shipment with ‘conditions’</w:t>
            </w:r>
          </w:p>
          <w:p w:rsidR="0026477A" w:rsidRDefault="0026477A" w:rsidP="006577C1">
            <w:pPr>
              <w:rPr>
                <w:rFonts w:ascii="Arial" w:hAnsi="Arial" w:cs="Arial"/>
                <w:sz w:val="22"/>
                <w:szCs w:val="22"/>
              </w:rPr>
            </w:pPr>
            <w:r>
              <w:rPr>
                <w:rFonts w:ascii="Arial" w:hAnsi="Arial" w:cs="Arial"/>
                <w:sz w:val="22"/>
                <w:szCs w:val="22"/>
              </w:rPr>
              <w:t>Do not accept the delivery / Reject</w:t>
            </w:r>
            <w:r w:rsidR="00100750">
              <w:rPr>
                <w:rFonts w:ascii="Arial" w:hAnsi="Arial" w:cs="Arial"/>
                <w:sz w:val="22"/>
                <w:szCs w:val="22"/>
              </w:rPr>
              <w:t xml:space="preserve"> entire delivery</w:t>
            </w:r>
          </w:p>
          <w:permEnd w:id="583008299"/>
          <w:p w:rsidR="006B205E" w:rsidRPr="001C4084" w:rsidRDefault="006B205E" w:rsidP="006577C1">
            <w:pPr>
              <w:rPr>
                <w:rFonts w:ascii="Arial" w:hAnsi="Arial" w:cs="Arial"/>
                <w:sz w:val="22"/>
                <w:szCs w:val="22"/>
              </w:rPr>
            </w:pPr>
          </w:p>
        </w:tc>
        <w:tc>
          <w:tcPr>
            <w:tcW w:w="567" w:type="dxa"/>
            <w:tcBorders>
              <w:top w:val="nil"/>
              <w:left w:val="single" w:sz="4" w:space="0" w:color="auto"/>
              <w:bottom w:val="nil"/>
              <w:right w:val="nil"/>
            </w:tcBorders>
          </w:tcPr>
          <w:p w:rsidR="006B205E" w:rsidRPr="00E106BF" w:rsidRDefault="006B205E" w:rsidP="006577C1">
            <w:pPr>
              <w:rPr>
                <w:rFonts w:ascii="Arial" w:hAnsi="Arial" w:cs="Arial"/>
                <w:sz w:val="44"/>
                <w:szCs w:val="44"/>
              </w:rPr>
            </w:pPr>
            <w:permStart w:id="1744328088" w:edGrp="everyone"/>
            <w:r w:rsidRPr="00797AFE">
              <w:rPr>
                <w:rFonts w:ascii="Arial" w:hAnsi="Arial" w:cs="Arial"/>
                <w:sz w:val="44"/>
                <w:szCs w:val="44"/>
              </w:rPr>
              <w:sym w:font="Wingdings" w:char="F0A8"/>
            </w:r>
            <w:permEnd w:id="1744328088"/>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518823029" w:edGrp="everyone"/>
            <w:r w:rsidRPr="00797AFE">
              <w:rPr>
                <w:rFonts w:ascii="Arial" w:hAnsi="Arial" w:cs="Arial"/>
                <w:sz w:val="44"/>
                <w:szCs w:val="44"/>
              </w:rPr>
              <w:sym w:font="Wingdings" w:char="F0A8"/>
            </w:r>
            <w:permEnd w:id="1518823029"/>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100750" w:rsidP="003A25BC">
            <w:pPr>
              <w:keepNext/>
              <w:ind w:left="993" w:right="82" w:hanging="993"/>
              <w:jc w:val="center"/>
              <w:rPr>
                <w:color w:val="17365D" w:themeColor="text2" w:themeShade="BF"/>
                <w:sz w:val="40"/>
              </w:rPr>
            </w:pPr>
            <w:permStart w:id="115030326" w:edGrp="everyone"/>
            <w:r>
              <w:rPr>
                <w:rFonts w:ascii="Arial" w:hAnsi="Arial" w:cs="Arial"/>
                <w:sz w:val="40"/>
                <w:szCs w:val="40"/>
              </w:rPr>
              <w:sym w:font="Wingdings" w:char="F0FE"/>
            </w:r>
            <w:permEnd w:id="115030326"/>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100750" w:rsidP="003A25BC">
            <w:pPr>
              <w:keepNext/>
              <w:ind w:left="993" w:right="82" w:hanging="993"/>
              <w:jc w:val="center"/>
              <w:rPr>
                <w:color w:val="17365D" w:themeColor="text2" w:themeShade="BF"/>
                <w:sz w:val="40"/>
              </w:rPr>
            </w:pPr>
            <w:permStart w:id="410665645" w:edGrp="everyone"/>
            <w:r>
              <w:rPr>
                <w:rFonts w:ascii="Arial" w:hAnsi="Arial" w:cs="Arial"/>
                <w:sz w:val="40"/>
                <w:szCs w:val="40"/>
              </w:rPr>
              <w:sym w:font="Wingdings" w:char="F0FE"/>
            </w:r>
            <w:permEnd w:id="41066564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100750" w:rsidP="003A25BC">
            <w:pPr>
              <w:keepNext/>
              <w:ind w:left="993" w:right="82" w:hanging="993"/>
              <w:jc w:val="center"/>
              <w:rPr>
                <w:color w:val="17365D" w:themeColor="text2" w:themeShade="BF"/>
                <w:sz w:val="40"/>
              </w:rPr>
            </w:pPr>
            <w:permStart w:id="1777215329" w:edGrp="everyone"/>
            <w:r>
              <w:rPr>
                <w:rFonts w:ascii="Arial" w:hAnsi="Arial" w:cs="Arial"/>
                <w:sz w:val="40"/>
                <w:szCs w:val="40"/>
              </w:rPr>
              <w:sym w:font="Wingdings" w:char="F0FE"/>
            </w:r>
            <w:permEnd w:id="177721532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100750" w:rsidP="003A25BC">
            <w:pPr>
              <w:keepNext/>
              <w:ind w:left="993" w:right="82" w:hanging="993"/>
              <w:jc w:val="center"/>
              <w:rPr>
                <w:color w:val="17365D" w:themeColor="text2" w:themeShade="BF"/>
                <w:sz w:val="40"/>
              </w:rPr>
            </w:pPr>
            <w:permStart w:id="837364709" w:edGrp="everyone"/>
            <w:r>
              <w:rPr>
                <w:rFonts w:ascii="Arial" w:hAnsi="Arial" w:cs="Arial"/>
                <w:sz w:val="40"/>
                <w:szCs w:val="40"/>
              </w:rPr>
              <w:sym w:font="Wingdings" w:char="F0FE"/>
            </w:r>
            <w:permEnd w:id="83736470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100750" w:rsidP="003A25BC">
            <w:pPr>
              <w:keepNext/>
              <w:ind w:left="993" w:right="82" w:hanging="993"/>
              <w:jc w:val="center"/>
              <w:rPr>
                <w:color w:val="17365D" w:themeColor="text2" w:themeShade="BF"/>
                <w:sz w:val="40"/>
              </w:rPr>
            </w:pPr>
            <w:permStart w:id="1718121915" w:edGrp="everyone"/>
            <w:r>
              <w:rPr>
                <w:rFonts w:ascii="Arial" w:hAnsi="Arial" w:cs="Arial"/>
                <w:sz w:val="40"/>
                <w:szCs w:val="40"/>
              </w:rPr>
              <w:sym w:font="Wingdings" w:char="F0FE"/>
            </w:r>
            <w:permEnd w:id="171812191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100750" w:rsidP="006577C1">
            <w:pPr>
              <w:rPr>
                <w:rFonts w:ascii="Arial" w:hAnsi="Arial" w:cs="Arial"/>
                <w:sz w:val="22"/>
                <w:szCs w:val="22"/>
              </w:rPr>
            </w:pPr>
            <w:permStart w:id="1033862023" w:edGrp="everyone"/>
            <w:r>
              <w:rPr>
                <w:rFonts w:ascii="Arial" w:hAnsi="Arial" w:cs="Arial"/>
                <w:sz w:val="22"/>
                <w:szCs w:val="22"/>
              </w:rPr>
              <w:t>SDS (Safety Data Sheet)</w:t>
            </w:r>
            <w:permEnd w:id="1033862023"/>
          </w:p>
        </w:tc>
        <w:tc>
          <w:tcPr>
            <w:tcW w:w="567" w:type="dxa"/>
            <w:tcBorders>
              <w:top w:val="nil"/>
              <w:left w:val="single" w:sz="4" w:space="0" w:color="auto"/>
              <w:bottom w:val="nil"/>
              <w:right w:val="nil"/>
            </w:tcBorders>
          </w:tcPr>
          <w:p w:rsidR="00F83E5D" w:rsidRPr="00E106BF" w:rsidRDefault="00F83E5D" w:rsidP="006577C1">
            <w:pPr>
              <w:rPr>
                <w:rFonts w:ascii="Arial" w:hAnsi="Arial" w:cs="Arial"/>
                <w:sz w:val="44"/>
                <w:szCs w:val="44"/>
              </w:rPr>
            </w:pPr>
            <w:permStart w:id="46869780" w:edGrp="everyone"/>
            <w:r w:rsidRPr="00797AFE">
              <w:rPr>
                <w:rFonts w:ascii="Arial" w:hAnsi="Arial" w:cs="Arial"/>
                <w:sz w:val="44"/>
                <w:szCs w:val="44"/>
              </w:rPr>
              <w:sym w:font="Wingdings" w:char="F0A8"/>
            </w:r>
            <w:permEnd w:id="46869780"/>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EBA" w:rsidRDefault="00100750" w:rsidP="006577C1">
            <w:pPr>
              <w:rPr>
                <w:rFonts w:ascii="Arial" w:hAnsi="Arial" w:cs="Arial"/>
                <w:sz w:val="22"/>
                <w:szCs w:val="22"/>
              </w:rPr>
            </w:pPr>
            <w:permStart w:id="1136084110" w:edGrp="everyone"/>
            <w:r>
              <w:rPr>
                <w:rFonts w:ascii="Arial" w:hAnsi="Arial" w:cs="Arial"/>
                <w:sz w:val="22"/>
                <w:szCs w:val="22"/>
              </w:rPr>
              <w:t>Lighten the load</w:t>
            </w:r>
          </w:p>
          <w:p w:rsidR="006D1EBA" w:rsidRDefault="00100750" w:rsidP="006577C1">
            <w:pPr>
              <w:rPr>
                <w:rFonts w:ascii="Arial" w:hAnsi="Arial" w:cs="Arial"/>
                <w:sz w:val="22"/>
                <w:szCs w:val="22"/>
              </w:rPr>
            </w:pPr>
            <w:r>
              <w:rPr>
                <w:rFonts w:ascii="Arial" w:hAnsi="Arial" w:cs="Arial"/>
                <w:sz w:val="22"/>
                <w:szCs w:val="22"/>
              </w:rPr>
              <w:t>Team Lift</w:t>
            </w:r>
          </w:p>
          <w:p w:rsidR="006D1EBA" w:rsidRPr="001C4084" w:rsidRDefault="00100750" w:rsidP="006577C1">
            <w:pPr>
              <w:rPr>
                <w:rFonts w:ascii="Arial" w:hAnsi="Arial" w:cs="Arial"/>
                <w:sz w:val="22"/>
                <w:szCs w:val="22"/>
              </w:rPr>
            </w:pPr>
            <w:r>
              <w:rPr>
                <w:rFonts w:ascii="Arial" w:hAnsi="Arial" w:cs="Arial"/>
                <w:sz w:val="22"/>
                <w:szCs w:val="22"/>
              </w:rPr>
              <w:t>Mechanical Lift</w:t>
            </w:r>
            <w:permEnd w:id="1136084110"/>
          </w:p>
        </w:tc>
        <w:tc>
          <w:tcPr>
            <w:tcW w:w="567" w:type="dxa"/>
            <w:tcBorders>
              <w:top w:val="nil"/>
              <w:left w:val="single" w:sz="4" w:space="0" w:color="auto"/>
              <w:bottom w:val="nil"/>
              <w:right w:val="nil"/>
            </w:tcBorders>
          </w:tcPr>
          <w:p w:rsidR="006D1EBA" w:rsidRPr="00E106BF" w:rsidRDefault="006D1EBA" w:rsidP="006577C1">
            <w:pPr>
              <w:rPr>
                <w:rFonts w:ascii="Arial" w:hAnsi="Arial" w:cs="Arial"/>
                <w:sz w:val="44"/>
                <w:szCs w:val="44"/>
              </w:rPr>
            </w:pPr>
            <w:permStart w:id="1690768710" w:edGrp="everyone"/>
            <w:r w:rsidRPr="00797AFE">
              <w:rPr>
                <w:rFonts w:ascii="Arial" w:hAnsi="Arial" w:cs="Arial"/>
                <w:sz w:val="44"/>
                <w:szCs w:val="44"/>
              </w:rPr>
              <w:sym w:font="Wingdings" w:char="F0A8"/>
            </w:r>
            <w:permEnd w:id="1690768710"/>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5708F4" w:rsidRPr="00537BC3" w:rsidRDefault="005708F4"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5708F4" w:rsidRPr="00537BC3" w:rsidRDefault="005708F4"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220964107" w:edGrp="everyone"/>
            <w:r w:rsidRPr="00797AFE">
              <w:rPr>
                <w:rFonts w:ascii="Arial" w:hAnsi="Arial" w:cs="Arial"/>
                <w:sz w:val="44"/>
                <w:szCs w:val="44"/>
              </w:rPr>
              <w:sym w:font="Wingdings" w:char="F0A8"/>
            </w:r>
            <w:permEnd w:id="1220964107"/>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1202658527" w:edGrp="everyone"/>
            <w:r>
              <w:rPr>
                <w:rFonts w:ascii="Arial" w:hAnsi="Arial" w:cs="Arial"/>
                <w:sz w:val="22"/>
                <w:szCs w:val="22"/>
              </w:rPr>
              <w:t>D</w:t>
            </w:r>
            <w:permEnd w:id="1202658527"/>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616314994" w:edGrp="everyone"/>
            <w:r>
              <w:rPr>
                <w:rFonts w:ascii="Arial" w:hAnsi="Arial" w:cs="Arial"/>
                <w:sz w:val="22"/>
                <w:szCs w:val="22"/>
              </w:rPr>
              <w:t>A</w:t>
            </w:r>
            <w:permEnd w:id="616314994"/>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1432290862" w:edGrp="everyone"/>
            <w:r>
              <w:rPr>
                <w:rFonts w:ascii="Arial" w:hAnsi="Arial" w:cs="Arial"/>
                <w:sz w:val="22"/>
                <w:szCs w:val="22"/>
              </w:rPr>
              <w:t>F</w:t>
            </w:r>
            <w:permEnd w:id="1432290862"/>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986863346" w:edGrp="everyone"/>
            <w:r>
              <w:rPr>
                <w:rFonts w:ascii="Arial" w:hAnsi="Arial" w:cs="Arial"/>
                <w:sz w:val="22"/>
                <w:szCs w:val="22"/>
              </w:rPr>
              <w:t>B</w:t>
            </w:r>
            <w:permEnd w:id="986863346"/>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2046509379" w:edGrp="everyone"/>
            <w:r>
              <w:rPr>
                <w:rFonts w:ascii="Arial" w:hAnsi="Arial" w:cs="Arial"/>
                <w:sz w:val="22"/>
                <w:szCs w:val="22"/>
              </w:rPr>
              <w:t>E</w:t>
            </w:r>
            <w:permEnd w:id="2046509379"/>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E16AEC" w:rsidP="004B55B2">
            <w:pPr>
              <w:jc w:val="center"/>
              <w:rPr>
                <w:rFonts w:ascii="Arial" w:hAnsi="Arial" w:cs="Arial"/>
                <w:sz w:val="22"/>
                <w:szCs w:val="22"/>
              </w:rPr>
            </w:pPr>
            <w:permStart w:id="234450517" w:edGrp="everyone"/>
            <w:r>
              <w:rPr>
                <w:rFonts w:ascii="Arial" w:hAnsi="Arial" w:cs="Arial"/>
                <w:sz w:val="22"/>
                <w:szCs w:val="22"/>
              </w:rPr>
              <w:t>C</w:t>
            </w:r>
            <w:permEnd w:id="234450517"/>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244859401" w:edGrp="everyone"/>
            <w:r w:rsidRPr="00797AFE">
              <w:rPr>
                <w:rFonts w:ascii="Arial" w:hAnsi="Arial" w:cs="Arial"/>
                <w:sz w:val="44"/>
                <w:szCs w:val="44"/>
              </w:rPr>
              <w:sym w:font="Wingdings" w:char="F0A8"/>
            </w:r>
            <w:permEnd w:id="244859401"/>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CA0078" w:rsidP="00756ECE">
            <w:pPr>
              <w:keepNext/>
              <w:ind w:left="993" w:right="82" w:hanging="993"/>
              <w:jc w:val="center"/>
              <w:rPr>
                <w:color w:val="17365D" w:themeColor="text2" w:themeShade="BF"/>
                <w:sz w:val="40"/>
              </w:rPr>
            </w:pPr>
            <w:permStart w:id="1104749294" w:edGrp="everyone"/>
            <w:r>
              <w:rPr>
                <w:rFonts w:ascii="Arial" w:hAnsi="Arial" w:cs="Arial"/>
                <w:sz w:val="40"/>
                <w:szCs w:val="40"/>
              </w:rPr>
              <w:sym w:font="Wingdings" w:char="F0FE"/>
            </w:r>
            <w:permEnd w:id="1104749294"/>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CA0078" w:rsidP="00756ECE">
            <w:pPr>
              <w:keepNext/>
              <w:ind w:left="993" w:right="82" w:hanging="993"/>
              <w:jc w:val="center"/>
              <w:rPr>
                <w:color w:val="17365D" w:themeColor="text2" w:themeShade="BF"/>
                <w:sz w:val="40"/>
              </w:rPr>
            </w:pPr>
            <w:permStart w:id="1646354997" w:edGrp="everyone"/>
            <w:r>
              <w:rPr>
                <w:rFonts w:ascii="Arial" w:hAnsi="Arial" w:cs="Arial"/>
                <w:sz w:val="40"/>
                <w:szCs w:val="40"/>
              </w:rPr>
              <w:sym w:font="Wingdings" w:char="F0FE"/>
            </w:r>
            <w:permEnd w:id="1646354997"/>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109678173" w:edGrp="everyone"/>
            <w:r>
              <w:rPr>
                <w:rFonts w:ascii="Arial" w:hAnsi="Arial" w:cs="Arial"/>
                <w:sz w:val="40"/>
                <w:szCs w:val="40"/>
              </w:rPr>
              <w:sym w:font="Wingdings" w:char="F0A8"/>
            </w:r>
            <w:permEnd w:id="1109678173"/>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CA0078" w:rsidP="00756ECE">
            <w:pPr>
              <w:keepNext/>
              <w:ind w:left="993" w:right="82" w:hanging="993"/>
              <w:jc w:val="center"/>
              <w:rPr>
                <w:color w:val="17365D" w:themeColor="text2" w:themeShade="BF"/>
                <w:sz w:val="40"/>
              </w:rPr>
            </w:pPr>
            <w:permStart w:id="2138968571" w:edGrp="everyone"/>
            <w:r>
              <w:rPr>
                <w:rFonts w:ascii="Arial" w:hAnsi="Arial" w:cs="Arial"/>
                <w:sz w:val="40"/>
                <w:szCs w:val="40"/>
              </w:rPr>
              <w:sym w:font="Wingdings" w:char="F0FE"/>
            </w:r>
            <w:permEnd w:id="2138968571"/>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CA0078" w:rsidP="00756ECE">
            <w:pPr>
              <w:keepNext/>
              <w:ind w:left="993" w:right="82" w:hanging="993"/>
              <w:jc w:val="center"/>
              <w:rPr>
                <w:color w:val="17365D" w:themeColor="text2" w:themeShade="BF"/>
                <w:sz w:val="40"/>
              </w:rPr>
            </w:pPr>
            <w:permStart w:id="1817858029" w:edGrp="everyone"/>
            <w:r>
              <w:rPr>
                <w:rFonts w:ascii="Arial" w:hAnsi="Arial" w:cs="Arial"/>
                <w:sz w:val="40"/>
                <w:szCs w:val="40"/>
              </w:rPr>
              <w:sym w:font="Wingdings" w:char="F0FE"/>
            </w:r>
            <w:permEnd w:id="181785802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6439B3" w:rsidP="00080E39">
            <w:pPr>
              <w:rPr>
                <w:rFonts w:ascii="Arial" w:hAnsi="Arial" w:cs="Arial"/>
                <w:sz w:val="22"/>
                <w:szCs w:val="22"/>
              </w:rPr>
            </w:pPr>
            <w:permStart w:id="52329259" w:edGrp="everyone"/>
            <w:r>
              <w:rPr>
                <w:rFonts w:ascii="Arial" w:hAnsi="Arial" w:cs="Arial"/>
                <w:sz w:val="22"/>
                <w:szCs w:val="22"/>
              </w:rPr>
              <w:t>AS/NZS 1596</w:t>
            </w:r>
            <w:permEnd w:id="52329259"/>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77617833" w:edGrp="everyone"/>
            <w:r w:rsidRPr="00797AFE">
              <w:rPr>
                <w:rFonts w:ascii="Arial" w:hAnsi="Arial" w:cs="Arial"/>
                <w:sz w:val="44"/>
                <w:szCs w:val="44"/>
              </w:rPr>
              <w:sym w:font="Wingdings" w:char="F0A8"/>
            </w:r>
            <w:permEnd w:id="177617833"/>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803049515" w:edGrp="everyone"/>
            <w:r w:rsidRPr="00797AFE">
              <w:rPr>
                <w:rFonts w:ascii="Arial" w:hAnsi="Arial" w:cs="Arial"/>
                <w:sz w:val="44"/>
                <w:szCs w:val="44"/>
              </w:rPr>
              <w:sym w:font="Wingdings" w:char="F0A8"/>
            </w:r>
            <w:permEnd w:id="1803049515"/>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8F2ED3" w:rsidP="00957106">
            <w:pPr>
              <w:rPr>
                <w:rFonts w:ascii="Arial" w:hAnsi="Arial" w:cs="Arial"/>
                <w:sz w:val="22"/>
                <w:szCs w:val="22"/>
              </w:rPr>
            </w:pPr>
            <w:permStart w:id="1623668931" w:edGrp="everyone"/>
            <w:r>
              <w:rPr>
                <w:rFonts w:ascii="Arial" w:hAnsi="Arial" w:cs="Arial"/>
                <w:sz w:val="22"/>
                <w:szCs w:val="22"/>
              </w:rPr>
              <w:t>Slump Testing</w:t>
            </w:r>
            <w:permEnd w:id="1623668931"/>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0F2462" w:rsidRPr="00957106" w:rsidRDefault="008F2ED3" w:rsidP="00957106">
            <w:pPr>
              <w:rPr>
                <w:rFonts w:ascii="Arial" w:hAnsi="Arial" w:cs="Arial"/>
                <w:sz w:val="22"/>
                <w:szCs w:val="22"/>
              </w:rPr>
            </w:pPr>
            <w:permStart w:id="1245675390" w:edGrp="everyone"/>
            <w:r>
              <w:rPr>
                <w:rFonts w:ascii="Arial" w:hAnsi="Arial" w:cs="Arial"/>
                <w:sz w:val="22"/>
                <w:szCs w:val="22"/>
              </w:rPr>
              <w:t>Tensile Load Testing</w:t>
            </w:r>
            <w:permEnd w:id="1245675390"/>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0F2462" w:rsidRPr="00957106" w:rsidRDefault="008F2ED3" w:rsidP="00957106">
            <w:pPr>
              <w:rPr>
                <w:rFonts w:ascii="Arial" w:hAnsi="Arial" w:cs="Arial"/>
                <w:sz w:val="22"/>
                <w:szCs w:val="22"/>
              </w:rPr>
            </w:pPr>
            <w:permStart w:id="1105335385" w:edGrp="everyone"/>
            <w:r>
              <w:rPr>
                <w:rFonts w:ascii="Arial" w:hAnsi="Arial" w:cs="Arial"/>
                <w:sz w:val="22"/>
                <w:szCs w:val="22"/>
              </w:rPr>
              <w:t>Stress Testing</w:t>
            </w:r>
            <w:permEnd w:id="1105335385"/>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6577C1">
        <w:trPr>
          <w:trHeight w:val="510"/>
        </w:trPr>
        <w:tc>
          <w:tcPr>
            <w:tcW w:w="1027" w:type="dxa"/>
            <w:tcBorders>
              <w:top w:val="nil"/>
              <w:left w:val="nil"/>
              <w:bottom w:val="nil"/>
              <w:right w:val="single" w:sz="4" w:space="0" w:color="auto"/>
            </w:tcBorders>
          </w:tcPr>
          <w:p w:rsidR="003638B8" w:rsidRPr="001C4084" w:rsidRDefault="003638B8"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3E752A" w:rsidP="006577C1">
            <w:pPr>
              <w:rPr>
                <w:rFonts w:ascii="Arial" w:hAnsi="Arial" w:cs="Arial"/>
                <w:sz w:val="22"/>
                <w:szCs w:val="22"/>
              </w:rPr>
            </w:pPr>
            <w:permStart w:id="27471033" w:edGrp="everyone"/>
            <w:r w:rsidRPr="003E752A">
              <w:rPr>
                <w:rFonts w:ascii="Arial" w:hAnsi="Arial" w:cs="Arial"/>
                <w:sz w:val="22"/>
                <w:szCs w:val="22"/>
              </w:rPr>
              <w:t>The Australian Timber Framing Code</w:t>
            </w:r>
            <w:permEnd w:id="27471033"/>
          </w:p>
        </w:tc>
        <w:tc>
          <w:tcPr>
            <w:tcW w:w="567" w:type="dxa"/>
            <w:tcBorders>
              <w:top w:val="nil"/>
              <w:left w:val="single" w:sz="4" w:space="0" w:color="auto"/>
              <w:bottom w:val="nil"/>
              <w:right w:val="nil"/>
            </w:tcBorders>
          </w:tcPr>
          <w:p w:rsidR="003638B8" w:rsidRPr="00E106BF" w:rsidRDefault="003638B8" w:rsidP="006577C1">
            <w:pPr>
              <w:rPr>
                <w:rFonts w:ascii="Arial" w:hAnsi="Arial" w:cs="Arial"/>
                <w:sz w:val="44"/>
                <w:szCs w:val="44"/>
              </w:rPr>
            </w:pPr>
            <w:permStart w:id="827620327" w:edGrp="everyone"/>
            <w:r w:rsidRPr="00797AFE">
              <w:rPr>
                <w:rFonts w:ascii="Arial" w:hAnsi="Arial" w:cs="Arial"/>
                <w:sz w:val="44"/>
                <w:szCs w:val="44"/>
              </w:rPr>
              <w:sym w:font="Wingdings" w:char="F0A8"/>
            </w:r>
            <w:permEnd w:id="827620327"/>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2" w:name="_Ref536181366"/>
      <w:r>
        <w:t>Name two (2) ways that defects may be seen in timber.</w:t>
      </w:r>
      <w:bookmarkEnd w:id="42"/>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6577C1">
        <w:trPr>
          <w:trHeight w:val="1928"/>
        </w:trPr>
        <w:tc>
          <w:tcPr>
            <w:tcW w:w="1027" w:type="dxa"/>
            <w:tcBorders>
              <w:top w:val="nil"/>
              <w:left w:val="nil"/>
              <w:bottom w:val="nil"/>
              <w:right w:val="single" w:sz="4" w:space="0" w:color="auto"/>
            </w:tcBorders>
          </w:tcPr>
          <w:p w:rsidR="001A0CAB" w:rsidRPr="001C4084" w:rsidRDefault="001A0CA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Pr="001C4084" w:rsidRDefault="003E752A" w:rsidP="006577C1">
            <w:pPr>
              <w:rPr>
                <w:rFonts w:ascii="Arial" w:hAnsi="Arial" w:cs="Arial"/>
                <w:sz w:val="22"/>
                <w:szCs w:val="22"/>
              </w:rPr>
            </w:pPr>
            <w:permStart w:id="864690645" w:edGrp="everyone"/>
            <w:r w:rsidRPr="003E752A">
              <w:rPr>
                <w:rFonts w:ascii="Arial" w:hAnsi="Arial" w:cs="Arial"/>
                <w:sz w:val="22"/>
                <w:szCs w:val="22"/>
              </w:rPr>
              <w:t>Knots</w:t>
            </w:r>
            <w:r>
              <w:rPr>
                <w:rFonts w:ascii="Arial" w:hAnsi="Arial" w:cs="Arial"/>
                <w:sz w:val="22"/>
                <w:szCs w:val="22"/>
              </w:rPr>
              <w:t xml:space="preserve"> &amp; S</w:t>
            </w:r>
            <w:r w:rsidRPr="003E752A">
              <w:rPr>
                <w:rFonts w:ascii="Arial" w:hAnsi="Arial" w:cs="Arial"/>
                <w:sz w:val="22"/>
                <w:szCs w:val="22"/>
              </w:rPr>
              <w:t>plits</w:t>
            </w:r>
            <w:permEnd w:id="864690645"/>
          </w:p>
        </w:tc>
        <w:tc>
          <w:tcPr>
            <w:tcW w:w="567" w:type="dxa"/>
            <w:tcBorders>
              <w:top w:val="nil"/>
              <w:left w:val="single" w:sz="4" w:space="0" w:color="auto"/>
              <w:bottom w:val="nil"/>
              <w:right w:val="nil"/>
            </w:tcBorders>
          </w:tcPr>
          <w:p w:rsidR="001A0CAB" w:rsidRPr="00E106BF" w:rsidRDefault="001A0CAB" w:rsidP="006577C1">
            <w:pPr>
              <w:rPr>
                <w:rFonts w:ascii="Arial" w:hAnsi="Arial" w:cs="Arial"/>
                <w:sz w:val="44"/>
                <w:szCs w:val="44"/>
              </w:rPr>
            </w:pPr>
            <w:permStart w:id="2116444162" w:edGrp="everyone"/>
            <w:r w:rsidRPr="00797AFE">
              <w:rPr>
                <w:rFonts w:ascii="Arial" w:hAnsi="Arial" w:cs="Arial"/>
                <w:sz w:val="44"/>
                <w:szCs w:val="44"/>
              </w:rPr>
              <w:sym w:font="Wingdings" w:char="F0A8"/>
            </w:r>
            <w:permEnd w:id="2116444162"/>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6577C1">
        <w:trPr>
          <w:trHeight w:val="1928"/>
        </w:trPr>
        <w:tc>
          <w:tcPr>
            <w:tcW w:w="1027" w:type="dxa"/>
            <w:tcBorders>
              <w:top w:val="nil"/>
              <w:left w:val="nil"/>
              <w:bottom w:val="nil"/>
              <w:right w:val="single" w:sz="4" w:space="0" w:color="auto"/>
            </w:tcBorders>
          </w:tcPr>
          <w:p w:rsidR="00C27A7E" w:rsidRPr="001C4084" w:rsidRDefault="00C27A7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08F4" w:rsidRPr="00440193" w:rsidRDefault="00440193" w:rsidP="00440193">
            <w:pPr>
              <w:rPr>
                <w:rFonts w:ascii="Arial" w:hAnsi="Arial" w:cs="Arial"/>
                <w:sz w:val="22"/>
                <w:szCs w:val="22"/>
              </w:rPr>
            </w:pPr>
            <w:permStart w:id="1701658453" w:edGrp="everyone"/>
            <w:r w:rsidRPr="00440193">
              <w:rPr>
                <w:rFonts w:ascii="Arial" w:hAnsi="Arial" w:cs="Arial"/>
                <w:sz w:val="22"/>
                <w:szCs w:val="22"/>
              </w:rPr>
              <w:t>1)</w:t>
            </w:r>
            <w:r>
              <w:rPr>
                <w:rFonts w:ascii="Arial" w:hAnsi="Arial" w:cs="Arial"/>
                <w:sz w:val="22"/>
                <w:szCs w:val="22"/>
              </w:rPr>
              <w:t xml:space="preserve"> </w:t>
            </w:r>
            <w:r w:rsidR="005708F4" w:rsidRPr="00440193">
              <w:rPr>
                <w:rFonts w:ascii="Arial" w:hAnsi="Arial" w:cs="Arial"/>
                <w:sz w:val="22"/>
                <w:szCs w:val="22"/>
              </w:rPr>
              <w:t xml:space="preserve">Standard tests include acid immersion to test how quickly it dissolves under acidic conditions, wetting and drying and water absorption. </w:t>
            </w:r>
          </w:p>
          <w:p w:rsidR="00440193" w:rsidRDefault="00440193" w:rsidP="006577C1">
            <w:pPr>
              <w:rPr>
                <w:rFonts w:ascii="Arial" w:hAnsi="Arial" w:cs="Arial"/>
                <w:sz w:val="22"/>
                <w:szCs w:val="22"/>
              </w:rPr>
            </w:pPr>
          </w:p>
          <w:p w:rsidR="00C27A7E" w:rsidRPr="001C4084" w:rsidRDefault="00440193" w:rsidP="006577C1">
            <w:pPr>
              <w:rPr>
                <w:rFonts w:ascii="Arial" w:hAnsi="Arial" w:cs="Arial"/>
                <w:sz w:val="22"/>
                <w:szCs w:val="22"/>
              </w:rPr>
            </w:pPr>
            <w:r>
              <w:rPr>
                <w:rFonts w:ascii="Arial" w:hAnsi="Arial" w:cs="Arial"/>
                <w:sz w:val="22"/>
                <w:szCs w:val="22"/>
              </w:rPr>
              <w:t xml:space="preserve">2) </w:t>
            </w:r>
            <w:r w:rsidR="00FF1F83">
              <w:rPr>
                <w:rFonts w:ascii="Arial" w:hAnsi="Arial" w:cs="Arial"/>
                <w:sz w:val="22"/>
                <w:szCs w:val="22"/>
              </w:rPr>
              <w:t>The</w:t>
            </w:r>
            <w:r w:rsidR="005708F4" w:rsidRPr="00FF1F83">
              <w:rPr>
                <w:rFonts w:ascii="Arial" w:hAnsi="Arial" w:cs="Arial"/>
                <w:sz w:val="22"/>
                <w:szCs w:val="22"/>
              </w:rPr>
              <w:t xml:space="preserve"> porosity and the saturation coefficients of the stone can also be measured. The saturation coefficient is a measure of how much of the pore space in a stone will be full of water after soaking for a long time. </w:t>
            </w:r>
            <w:permEnd w:id="1701658453"/>
          </w:p>
        </w:tc>
        <w:tc>
          <w:tcPr>
            <w:tcW w:w="567" w:type="dxa"/>
            <w:tcBorders>
              <w:top w:val="nil"/>
              <w:left w:val="single" w:sz="4" w:space="0" w:color="auto"/>
              <w:bottom w:val="nil"/>
              <w:right w:val="nil"/>
            </w:tcBorders>
          </w:tcPr>
          <w:p w:rsidR="00C27A7E" w:rsidRPr="00E106BF" w:rsidRDefault="00C27A7E" w:rsidP="006577C1">
            <w:pPr>
              <w:rPr>
                <w:rFonts w:ascii="Arial" w:hAnsi="Arial" w:cs="Arial"/>
                <w:sz w:val="44"/>
                <w:szCs w:val="44"/>
              </w:rPr>
            </w:pPr>
            <w:permStart w:id="726094413" w:edGrp="everyone"/>
            <w:r w:rsidRPr="00797AFE">
              <w:rPr>
                <w:rFonts w:ascii="Arial" w:hAnsi="Arial" w:cs="Arial"/>
                <w:sz w:val="44"/>
                <w:szCs w:val="44"/>
              </w:rPr>
              <w:sym w:font="Wingdings" w:char="F0A8"/>
            </w:r>
            <w:permEnd w:id="726094413"/>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4" w:name="_Ref536181370"/>
      <w:r>
        <w:t>Name two (2) ways that defects may be seen in stone.</w:t>
      </w:r>
      <w:bookmarkEnd w:id="44"/>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6577C1">
        <w:trPr>
          <w:trHeight w:val="1928"/>
        </w:trPr>
        <w:tc>
          <w:tcPr>
            <w:tcW w:w="1027" w:type="dxa"/>
            <w:tcBorders>
              <w:top w:val="nil"/>
              <w:left w:val="nil"/>
              <w:bottom w:val="nil"/>
              <w:right w:val="single" w:sz="4" w:space="0" w:color="auto"/>
            </w:tcBorders>
          </w:tcPr>
          <w:p w:rsidR="0042307B" w:rsidRPr="001C4084" w:rsidRDefault="0042307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E47EF9" w:rsidP="006577C1">
            <w:pPr>
              <w:rPr>
                <w:rFonts w:ascii="Arial" w:hAnsi="Arial" w:cs="Arial"/>
                <w:sz w:val="22"/>
                <w:szCs w:val="22"/>
              </w:rPr>
            </w:pPr>
            <w:permStart w:id="1664446777" w:edGrp="everyone"/>
            <w:r w:rsidRPr="00E47EF9">
              <w:rPr>
                <w:rFonts w:ascii="Arial" w:hAnsi="Arial" w:cs="Arial"/>
                <w:sz w:val="22"/>
                <w:szCs w:val="22"/>
              </w:rPr>
              <w:t>Defects in stone are usually apparent as cracks and fissures in the rock surface</w:t>
            </w:r>
            <w:permEnd w:id="1664446777"/>
          </w:p>
        </w:tc>
        <w:tc>
          <w:tcPr>
            <w:tcW w:w="567" w:type="dxa"/>
            <w:tcBorders>
              <w:top w:val="nil"/>
              <w:left w:val="single" w:sz="4" w:space="0" w:color="auto"/>
              <w:bottom w:val="nil"/>
              <w:right w:val="nil"/>
            </w:tcBorders>
          </w:tcPr>
          <w:p w:rsidR="0042307B" w:rsidRPr="00E106BF" w:rsidRDefault="0042307B" w:rsidP="006577C1">
            <w:pPr>
              <w:rPr>
                <w:rFonts w:ascii="Arial" w:hAnsi="Arial" w:cs="Arial"/>
                <w:sz w:val="44"/>
                <w:szCs w:val="44"/>
              </w:rPr>
            </w:pPr>
            <w:permStart w:id="577124562" w:edGrp="everyone"/>
            <w:r w:rsidRPr="00797AFE">
              <w:rPr>
                <w:rFonts w:ascii="Arial" w:hAnsi="Arial" w:cs="Arial"/>
                <w:sz w:val="44"/>
                <w:szCs w:val="44"/>
              </w:rPr>
              <w:sym w:font="Wingdings" w:char="F0A8"/>
            </w:r>
            <w:permEnd w:id="577124562"/>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1609C8" w:rsidP="007267F0">
            <w:pPr>
              <w:keepNext/>
              <w:ind w:left="993" w:right="82" w:hanging="993"/>
              <w:jc w:val="center"/>
              <w:rPr>
                <w:color w:val="17365D" w:themeColor="text2" w:themeShade="BF"/>
                <w:sz w:val="40"/>
              </w:rPr>
            </w:pPr>
            <w:permStart w:id="1841851915" w:edGrp="everyone"/>
            <w:r>
              <w:rPr>
                <w:rFonts w:ascii="Arial" w:hAnsi="Arial" w:cs="Arial"/>
                <w:sz w:val="40"/>
                <w:szCs w:val="40"/>
              </w:rPr>
              <w:sym w:font="Wingdings" w:char="F0FE"/>
            </w:r>
            <w:permEnd w:id="18418519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970564936" w:edGrp="everyone"/>
            <w:r w:rsidRPr="00797AFE">
              <w:rPr>
                <w:rFonts w:ascii="Arial" w:hAnsi="Arial" w:cs="Arial"/>
                <w:sz w:val="44"/>
                <w:szCs w:val="44"/>
              </w:rPr>
              <w:sym w:font="Wingdings" w:char="F0A8"/>
            </w:r>
            <w:permEnd w:id="1970564936"/>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853552375" w:edGrp="everyone"/>
            <w:r>
              <w:rPr>
                <w:rFonts w:ascii="Arial" w:hAnsi="Arial" w:cs="Arial"/>
                <w:sz w:val="40"/>
                <w:szCs w:val="40"/>
              </w:rPr>
              <w:sym w:font="Wingdings" w:char="F0A8"/>
            </w:r>
            <w:permEnd w:id="8535523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85D" w:rsidRDefault="005708F4" w:rsidP="00AB685D">
            <w:pPr>
              <w:numPr>
                <w:ilvl w:val="0"/>
                <w:numId w:val="32"/>
              </w:numPr>
              <w:rPr>
                <w:rFonts w:ascii="Arial" w:hAnsi="Arial" w:cs="Arial"/>
                <w:sz w:val="22"/>
                <w:szCs w:val="22"/>
              </w:rPr>
            </w:pPr>
            <w:permStart w:id="775650123" w:edGrp="everyone"/>
            <w:r w:rsidRPr="00AB685D">
              <w:rPr>
                <w:rFonts w:ascii="Arial" w:hAnsi="Arial" w:cs="Arial"/>
                <w:sz w:val="22"/>
                <w:szCs w:val="22"/>
              </w:rPr>
              <w:t xml:space="preserve">Timber preservation is the process of impregnating wood with chemicals which are toxic to fungi or insects, </w:t>
            </w:r>
            <w:proofErr w:type="gramStart"/>
            <w:r w:rsidRPr="00AB685D">
              <w:rPr>
                <w:rFonts w:ascii="Arial" w:hAnsi="Arial" w:cs="Arial"/>
                <w:sz w:val="22"/>
                <w:szCs w:val="22"/>
              </w:rPr>
              <w:t>in order to</w:t>
            </w:r>
            <w:proofErr w:type="gramEnd"/>
            <w:r w:rsidRPr="00AB685D">
              <w:rPr>
                <w:rFonts w:ascii="Arial" w:hAnsi="Arial" w:cs="Arial"/>
                <w:sz w:val="22"/>
                <w:szCs w:val="22"/>
              </w:rPr>
              <w:t xml:space="preserve"> control or eradicate these organisms. Wood preservatives vary widely in their properties, methods of application and suitability.</w:t>
            </w:r>
          </w:p>
          <w:p w:rsidR="005708F4" w:rsidRPr="00AB685D" w:rsidRDefault="00AB685D" w:rsidP="00AB685D">
            <w:pPr>
              <w:numPr>
                <w:ilvl w:val="0"/>
                <w:numId w:val="32"/>
              </w:numPr>
              <w:rPr>
                <w:rFonts w:ascii="Arial" w:hAnsi="Arial" w:cs="Arial"/>
                <w:sz w:val="22"/>
                <w:szCs w:val="22"/>
              </w:rPr>
            </w:pPr>
            <w:r w:rsidRPr="00AB685D">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w:t>
            </w:r>
            <w:r w:rsidR="005708F4" w:rsidRPr="00AB685D">
              <w:rPr>
                <w:rFonts w:ascii="Arial" w:hAnsi="Arial" w:cs="Arial"/>
                <w:sz w:val="22"/>
                <w:szCs w:val="22"/>
              </w:rPr>
              <w:t xml:space="preserve"> </w:t>
            </w:r>
          </w:p>
          <w:permEnd w:id="775650123"/>
          <w:p w:rsidR="00080E39" w:rsidRPr="001C4084" w:rsidRDefault="00080E39" w:rsidP="00080E39">
            <w:pPr>
              <w:rPr>
                <w:rFonts w:ascii="Arial" w:hAnsi="Arial" w:cs="Arial"/>
                <w:sz w:val="22"/>
                <w:szCs w:val="22"/>
              </w:rPr>
            </w:pPr>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1803435337" w:edGrp="everyone"/>
            <w:r w:rsidRPr="00797AFE">
              <w:rPr>
                <w:rFonts w:ascii="Arial" w:hAnsi="Arial" w:cs="Arial"/>
                <w:sz w:val="44"/>
                <w:szCs w:val="44"/>
              </w:rPr>
              <w:sym w:font="Wingdings" w:char="F0A8"/>
            </w:r>
            <w:permEnd w:id="1803435337"/>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6577C1">
        <w:trPr>
          <w:trHeight w:val="1928"/>
        </w:trPr>
        <w:tc>
          <w:tcPr>
            <w:tcW w:w="1027" w:type="dxa"/>
            <w:tcBorders>
              <w:top w:val="nil"/>
              <w:left w:val="nil"/>
              <w:bottom w:val="nil"/>
              <w:right w:val="single" w:sz="4" w:space="0" w:color="auto"/>
            </w:tcBorders>
          </w:tcPr>
          <w:p w:rsidR="00B1264E" w:rsidRPr="001C4084" w:rsidRDefault="00B1264E"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08F4" w:rsidRDefault="00AB685D" w:rsidP="00AB685D">
            <w:pPr>
              <w:numPr>
                <w:ilvl w:val="1"/>
                <w:numId w:val="33"/>
              </w:numPr>
              <w:rPr>
                <w:rFonts w:ascii="Arial" w:hAnsi="Arial" w:cs="Arial"/>
                <w:sz w:val="22"/>
                <w:szCs w:val="22"/>
              </w:rPr>
            </w:pPr>
            <w:permStart w:id="1019679766" w:edGrp="everyone"/>
            <w:r>
              <w:rPr>
                <w:rFonts w:ascii="Arial" w:hAnsi="Arial" w:cs="Arial"/>
                <w:sz w:val="22"/>
                <w:szCs w:val="22"/>
              </w:rPr>
              <w:t>M</w:t>
            </w:r>
            <w:r w:rsidR="005708F4" w:rsidRPr="00AB685D">
              <w:rPr>
                <w:rFonts w:ascii="Arial" w:hAnsi="Arial" w:cs="Arial"/>
                <w:sz w:val="22"/>
                <w:szCs w:val="22"/>
              </w:rPr>
              <w:t xml:space="preserve">ay be primed with a chromate conversion coating before painting. </w:t>
            </w:r>
          </w:p>
          <w:p w:rsidR="00AB685D" w:rsidRPr="00AB685D" w:rsidRDefault="00BC3F8C" w:rsidP="00AB685D">
            <w:pPr>
              <w:numPr>
                <w:ilvl w:val="1"/>
                <w:numId w:val="33"/>
              </w:numPr>
              <w:rPr>
                <w:rFonts w:ascii="Arial" w:hAnsi="Arial" w:cs="Arial"/>
                <w:sz w:val="22"/>
                <w:szCs w:val="22"/>
              </w:rPr>
            </w:pPr>
            <w:r>
              <w:rPr>
                <w:rFonts w:ascii="Arial" w:hAnsi="Arial" w:cs="Arial"/>
                <w:sz w:val="22"/>
                <w:szCs w:val="22"/>
              </w:rPr>
              <w:t>Painting.</w:t>
            </w:r>
          </w:p>
          <w:permEnd w:id="1019679766"/>
          <w:p w:rsidR="00B1264E" w:rsidRPr="001C4084" w:rsidRDefault="00B1264E" w:rsidP="006577C1">
            <w:pPr>
              <w:rPr>
                <w:rFonts w:ascii="Arial" w:hAnsi="Arial" w:cs="Arial"/>
                <w:sz w:val="22"/>
                <w:szCs w:val="22"/>
              </w:rPr>
            </w:pPr>
          </w:p>
        </w:tc>
        <w:tc>
          <w:tcPr>
            <w:tcW w:w="567" w:type="dxa"/>
            <w:tcBorders>
              <w:top w:val="nil"/>
              <w:left w:val="single" w:sz="4" w:space="0" w:color="auto"/>
              <w:bottom w:val="nil"/>
              <w:right w:val="nil"/>
            </w:tcBorders>
          </w:tcPr>
          <w:p w:rsidR="00B1264E" w:rsidRPr="00E106BF" w:rsidRDefault="00B1264E" w:rsidP="006577C1">
            <w:pPr>
              <w:rPr>
                <w:rFonts w:ascii="Arial" w:hAnsi="Arial" w:cs="Arial"/>
                <w:sz w:val="44"/>
                <w:szCs w:val="44"/>
              </w:rPr>
            </w:pPr>
            <w:permStart w:id="1884646243" w:edGrp="everyone"/>
            <w:r w:rsidRPr="00797AFE">
              <w:rPr>
                <w:rFonts w:ascii="Arial" w:hAnsi="Arial" w:cs="Arial"/>
                <w:sz w:val="44"/>
                <w:szCs w:val="44"/>
              </w:rPr>
              <w:sym w:font="Wingdings" w:char="F0A8"/>
            </w:r>
            <w:permEnd w:id="1884646243"/>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6577C1">
        <w:trPr>
          <w:trHeight w:val="1928"/>
        </w:trPr>
        <w:tc>
          <w:tcPr>
            <w:tcW w:w="1027" w:type="dxa"/>
            <w:tcBorders>
              <w:top w:val="nil"/>
              <w:left w:val="nil"/>
              <w:bottom w:val="nil"/>
              <w:right w:val="single" w:sz="4" w:space="0" w:color="auto"/>
            </w:tcBorders>
          </w:tcPr>
          <w:p w:rsidR="0042307B" w:rsidRPr="001C4084" w:rsidRDefault="0042307B" w:rsidP="006577C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FE45DA" w:rsidP="006577C1">
            <w:pPr>
              <w:rPr>
                <w:rFonts w:ascii="Arial" w:hAnsi="Arial" w:cs="Arial"/>
                <w:sz w:val="22"/>
                <w:szCs w:val="22"/>
              </w:rPr>
            </w:pPr>
            <w:permStart w:id="1385382831" w:edGrp="everyone"/>
            <w:r w:rsidRPr="00FE45DA">
              <w:rPr>
                <w:rFonts w:ascii="Arial" w:hAnsi="Arial" w:cs="Arial"/>
                <w:sz w:val="22"/>
                <w:szCs w:val="22"/>
              </w:rPr>
              <w:t>This is a result of the production of a ceramic coating of oxide or salt on the metal which protects it from further corrosion.</w:t>
            </w:r>
            <w:permEnd w:id="1385382831"/>
          </w:p>
        </w:tc>
        <w:tc>
          <w:tcPr>
            <w:tcW w:w="567" w:type="dxa"/>
            <w:tcBorders>
              <w:top w:val="nil"/>
              <w:left w:val="single" w:sz="4" w:space="0" w:color="auto"/>
              <w:bottom w:val="nil"/>
              <w:right w:val="nil"/>
            </w:tcBorders>
          </w:tcPr>
          <w:p w:rsidR="0042307B" w:rsidRPr="00E106BF" w:rsidRDefault="0042307B" w:rsidP="006577C1">
            <w:pPr>
              <w:rPr>
                <w:rFonts w:ascii="Arial" w:hAnsi="Arial" w:cs="Arial"/>
                <w:sz w:val="44"/>
                <w:szCs w:val="44"/>
              </w:rPr>
            </w:pPr>
            <w:permStart w:id="858330400" w:edGrp="everyone"/>
            <w:r w:rsidRPr="00797AFE">
              <w:rPr>
                <w:rFonts w:ascii="Arial" w:hAnsi="Arial" w:cs="Arial"/>
                <w:sz w:val="44"/>
                <w:szCs w:val="44"/>
              </w:rPr>
              <w:sym w:font="Wingdings" w:char="F0A8"/>
            </w:r>
            <w:permEnd w:id="858330400"/>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1481201895" w:edGrp="everyone"/>
            <w:r w:rsidRPr="00797AFE">
              <w:rPr>
                <w:rFonts w:ascii="Arial" w:hAnsi="Arial" w:cs="Arial"/>
                <w:sz w:val="44"/>
                <w:szCs w:val="44"/>
              </w:rPr>
              <w:sym w:font="Wingdings" w:char="F0A8"/>
            </w:r>
            <w:permEnd w:id="1481201895"/>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829710990" w:edGrp="everyone"/>
            <w:r>
              <w:rPr>
                <w:rFonts w:ascii="Arial" w:hAnsi="Arial" w:cs="Arial"/>
                <w:sz w:val="40"/>
                <w:szCs w:val="40"/>
              </w:rPr>
              <w:sym w:font="Wingdings" w:char="F0A8"/>
            </w:r>
            <w:permEnd w:id="1829710990"/>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436177" w:rsidP="007267F0">
            <w:pPr>
              <w:keepNext/>
              <w:ind w:left="993" w:right="82" w:hanging="993"/>
              <w:jc w:val="center"/>
              <w:rPr>
                <w:color w:val="17365D" w:themeColor="text2" w:themeShade="BF"/>
                <w:sz w:val="40"/>
              </w:rPr>
            </w:pPr>
            <w:permStart w:id="992223585" w:edGrp="everyone"/>
            <w:r>
              <w:rPr>
                <w:rFonts w:ascii="Arial" w:hAnsi="Arial" w:cs="Arial"/>
                <w:sz w:val="40"/>
                <w:szCs w:val="40"/>
              </w:rPr>
              <w:sym w:font="Wingdings" w:char="F0FE"/>
            </w:r>
            <w:permEnd w:id="992223585"/>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436177" w:rsidP="007267F0">
            <w:pPr>
              <w:keepNext/>
              <w:ind w:left="993" w:right="82" w:hanging="993"/>
              <w:jc w:val="center"/>
              <w:rPr>
                <w:color w:val="17365D" w:themeColor="text2" w:themeShade="BF"/>
                <w:sz w:val="40"/>
              </w:rPr>
            </w:pPr>
            <w:permStart w:id="1304497227" w:edGrp="everyone"/>
            <w:r>
              <w:rPr>
                <w:rFonts w:ascii="Arial" w:hAnsi="Arial" w:cs="Arial"/>
                <w:sz w:val="40"/>
                <w:szCs w:val="40"/>
              </w:rPr>
              <w:sym w:font="Wingdings" w:char="F0FE"/>
            </w:r>
            <w:permEnd w:id="1304497227"/>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436177" w:rsidP="007267F0">
            <w:pPr>
              <w:keepNext/>
              <w:ind w:left="993" w:right="82" w:hanging="993"/>
              <w:jc w:val="center"/>
              <w:rPr>
                <w:color w:val="17365D" w:themeColor="text2" w:themeShade="BF"/>
                <w:sz w:val="40"/>
              </w:rPr>
            </w:pPr>
            <w:permStart w:id="233316170" w:edGrp="everyone"/>
            <w:r>
              <w:rPr>
                <w:rFonts w:ascii="Arial" w:hAnsi="Arial" w:cs="Arial"/>
                <w:sz w:val="40"/>
                <w:szCs w:val="40"/>
              </w:rPr>
              <w:sym w:font="Wingdings" w:char="F0FE"/>
            </w:r>
            <w:permEnd w:id="233316170"/>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129848181" w:edGrp="everyone"/>
            <w:r>
              <w:rPr>
                <w:rFonts w:ascii="Arial" w:hAnsi="Arial" w:cs="Arial"/>
                <w:sz w:val="40"/>
                <w:szCs w:val="40"/>
              </w:rPr>
              <w:sym w:font="Wingdings" w:char="F0A8"/>
            </w:r>
            <w:permEnd w:id="1129848181"/>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8F4" w:rsidRDefault="005708F4" w:rsidP="00A67754">
      <w:r>
        <w:separator/>
      </w:r>
    </w:p>
  </w:endnote>
  <w:endnote w:type="continuationSeparator" w:id="0">
    <w:p w:rsidR="005708F4" w:rsidRDefault="005708F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Co Gotham SS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8F4" w:rsidRPr="00131116" w:rsidRDefault="005708F4" w:rsidP="00131116">
    <w:pPr>
      <w:pBdr>
        <w:top w:val="single" w:sz="4" w:space="1" w:color="auto"/>
      </w:pBdr>
      <w:rPr>
        <w:rFonts w:ascii="Arial" w:hAnsi="Arial" w:cs="Arial"/>
        <w:b/>
        <w:sz w:val="16"/>
        <w:szCs w:val="16"/>
      </w:rPr>
    </w:pPr>
  </w:p>
  <w:p w:rsidR="005708F4" w:rsidRPr="00131116" w:rsidRDefault="005708F4"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217B97">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8F4" w:rsidRPr="00830749" w:rsidRDefault="005708F4" w:rsidP="00830749">
    <w:pPr>
      <w:pBdr>
        <w:top w:val="single" w:sz="4" w:space="1" w:color="auto"/>
      </w:pBdr>
      <w:rPr>
        <w:rFonts w:ascii="Arial" w:hAnsi="Arial" w:cs="Arial"/>
        <w:b/>
        <w:sz w:val="16"/>
        <w:szCs w:val="16"/>
      </w:rPr>
    </w:pPr>
  </w:p>
  <w:p w:rsidR="005708F4" w:rsidRPr="00830749" w:rsidRDefault="005708F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17B97">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8F4" w:rsidRDefault="005708F4" w:rsidP="00A67754">
      <w:r>
        <w:separator/>
      </w:r>
    </w:p>
  </w:footnote>
  <w:footnote w:type="continuationSeparator" w:id="0">
    <w:p w:rsidR="005708F4" w:rsidRDefault="005708F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8F4" w:rsidRDefault="005708F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5708F4" w:rsidRPr="00830749" w:rsidRDefault="005708F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08F4" w:rsidRDefault="005708F4"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5708F4" w:rsidRPr="00830749" w:rsidRDefault="005708F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2E2"/>
    <w:multiLevelType w:val="hybridMultilevel"/>
    <w:tmpl w:val="D60AE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6E579A"/>
    <w:multiLevelType w:val="hybridMultilevel"/>
    <w:tmpl w:val="FFBEDE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58066BF"/>
    <w:multiLevelType w:val="hybridMultilevel"/>
    <w:tmpl w:val="16A8797A"/>
    <w:lvl w:ilvl="0" w:tplc="B644E734">
      <w:start w:val="1"/>
      <w:numFmt w:val="bullet"/>
      <w:lvlText w:val="•"/>
      <w:lvlJc w:val="left"/>
      <w:pPr>
        <w:tabs>
          <w:tab w:val="num" w:pos="720"/>
        </w:tabs>
        <w:ind w:left="720" w:hanging="360"/>
      </w:pPr>
      <w:rPr>
        <w:rFonts w:ascii="Arial" w:hAnsi="Arial" w:hint="default"/>
      </w:rPr>
    </w:lvl>
    <w:lvl w:ilvl="1" w:tplc="4E72D076" w:tentative="1">
      <w:start w:val="1"/>
      <w:numFmt w:val="bullet"/>
      <w:lvlText w:val="•"/>
      <w:lvlJc w:val="left"/>
      <w:pPr>
        <w:tabs>
          <w:tab w:val="num" w:pos="1440"/>
        </w:tabs>
        <w:ind w:left="1440" w:hanging="360"/>
      </w:pPr>
      <w:rPr>
        <w:rFonts w:ascii="Arial" w:hAnsi="Arial" w:hint="default"/>
      </w:rPr>
    </w:lvl>
    <w:lvl w:ilvl="2" w:tplc="0022862E" w:tentative="1">
      <w:start w:val="1"/>
      <w:numFmt w:val="bullet"/>
      <w:lvlText w:val="•"/>
      <w:lvlJc w:val="left"/>
      <w:pPr>
        <w:tabs>
          <w:tab w:val="num" w:pos="2160"/>
        </w:tabs>
        <w:ind w:left="2160" w:hanging="360"/>
      </w:pPr>
      <w:rPr>
        <w:rFonts w:ascii="Arial" w:hAnsi="Arial" w:hint="default"/>
      </w:rPr>
    </w:lvl>
    <w:lvl w:ilvl="3" w:tplc="F5462E5C" w:tentative="1">
      <w:start w:val="1"/>
      <w:numFmt w:val="bullet"/>
      <w:lvlText w:val="•"/>
      <w:lvlJc w:val="left"/>
      <w:pPr>
        <w:tabs>
          <w:tab w:val="num" w:pos="2880"/>
        </w:tabs>
        <w:ind w:left="2880" w:hanging="360"/>
      </w:pPr>
      <w:rPr>
        <w:rFonts w:ascii="Arial" w:hAnsi="Arial" w:hint="default"/>
      </w:rPr>
    </w:lvl>
    <w:lvl w:ilvl="4" w:tplc="D5105B7A" w:tentative="1">
      <w:start w:val="1"/>
      <w:numFmt w:val="bullet"/>
      <w:lvlText w:val="•"/>
      <w:lvlJc w:val="left"/>
      <w:pPr>
        <w:tabs>
          <w:tab w:val="num" w:pos="3600"/>
        </w:tabs>
        <w:ind w:left="3600" w:hanging="360"/>
      </w:pPr>
      <w:rPr>
        <w:rFonts w:ascii="Arial" w:hAnsi="Arial" w:hint="default"/>
      </w:rPr>
    </w:lvl>
    <w:lvl w:ilvl="5" w:tplc="BEB4B684" w:tentative="1">
      <w:start w:val="1"/>
      <w:numFmt w:val="bullet"/>
      <w:lvlText w:val="•"/>
      <w:lvlJc w:val="left"/>
      <w:pPr>
        <w:tabs>
          <w:tab w:val="num" w:pos="4320"/>
        </w:tabs>
        <w:ind w:left="4320" w:hanging="360"/>
      </w:pPr>
      <w:rPr>
        <w:rFonts w:ascii="Arial" w:hAnsi="Arial" w:hint="default"/>
      </w:rPr>
    </w:lvl>
    <w:lvl w:ilvl="6" w:tplc="5FB63154" w:tentative="1">
      <w:start w:val="1"/>
      <w:numFmt w:val="bullet"/>
      <w:lvlText w:val="•"/>
      <w:lvlJc w:val="left"/>
      <w:pPr>
        <w:tabs>
          <w:tab w:val="num" w:pos="5040"/>
        </w:tabs>
        <w:ind w:left="5040" w:hanging="360"/>
      </w:pPr>
      <w:rPr>
        <w:rFonts w:ascii="Arial" w:hAnsi="Arial" w:hint="default"/>
      </w:rPr>
    </w:lvl>
    <w:lvl w:ilvl="7" w:tplc="DC0EBE50" w:tentative="1">
      <w:start w:val="1"/>
      <w:numFmt w:val="bullet"/>
      <w:lvlText w:val="•"/>
      <w:lvlJc w:val="left"/>
      <w:pPr>
        <w:tabs>
          <w:tab w:val="num" w:pos="5760"/>
        </w:tabs>
        <w:ind w:left="5760" w:hanging="360"/>
      </w:pPr>
      <w:rPr>
        <w:rFonts w:ascii="Arial" w:hAnsi="Arial" w:hint="default"/>
      </w:rPr>
    </w:lvl>
    <w:lvl w:ilvl="8" w:tplc="89A26DD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F13BA"/>
    <w:multiLevelType w:val="hybridMultilevel"/>
    <w:tmpl w:val="0ECCF930"/>
    <w:lvl w:ilvl="0" w:tplc="6220CB16">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727F67"/>
    <w:multiLevelType w:val="hybridMultilevel"/>
    <w:tmpl w:val="C9D21A2A"/>
    <w:lvl w:ilvl="0" w:tplc="6220CB16">
      <w:start w:val="1"/>
      <w:numFmt w:val="bullet"/>
      <w:lvlText w:val="•"/>
      <w:lvlJc w:val="left"/>
      <w:pPr>
        <w:tabs>
          <w:tab w:val="num" w:pos="720"/>
        </w:tabs>
        <w:ind w:left="720" w:hanging="360"/>
      </w:pPr>
      <w:rPr>
        <w:rFonts w:ascii="Arial" w:hAnsi="Arial" w:hint="default"/>
      </w:rPr>
    </w:lvl>
    <w:lvl w:ilvl="1" w:tplc="9846285E" w:tentative="1">
      <w:start w:val="1"/>
      <w:numFmt w:val="bullet"/>
      <w:lvlText w:val="•"/>
      <w:lvlJc w:val="left"/>
      <w:pPr>
        <w:tabs>
          <w:tab w:val="num" w:pos="1440"/>
        </w:tabs>
        <w:ind w:left="1440" w:hanging="360"/>
      </w:pPr>
      <w:rPr>
        <w:rFonts w:ascii="Arial" w:hAnsi="Arial" w:hint="default"/>
      </w:rPr>
    </w:lvl>
    <w:lvl w:ilvl="2" w:tplc="299A41A2" w:tentative="1">
      <w:start w:val="1"/>
      <w:numFmt w:val="bullet"/>
      <w:lvlText w:val="•"/>
      <w:lvlJc w:val="left"/>
      <w:pPr>
        <w:tabs>
          <w:tab w:val="num" w:pos="2160"/>
        </w:tabs>
        <w:ind w:left="2160" w:hanging="360"/>
      </w:pPr>
      <w:rPr>
        <w:rFonts w:ascii="Arial" w:hAnsi="Arial" w:hint="default"/>
      </w:rPr>
    </w:lvl>
    <w:lvl w:ilvl="3" w:tplc="4F5610F0" w:tentative="1">
      <w:start w:val="1"/>
      <w:numFmt w:val="bullet"/>
      <w:lvlText w:val="•"/>
      <w:lvlJc w:val="left"/>
      <w:pPr>
        <w:tabs>
          <w:tab w:val="num" w:pos="2880"/>
        </w:tabs>
        <w:ind w:left="2880" w:hanging="360"/>
      </w:pPr>
      <w:rPr>
        <w:rFonts w:ascii="Arial" w:hAnsi="Arial" w:hint="default"/>
      </w:rPr>
    </w:lvl>
    <w:lvl w:ilvl="4" w:tplc="047C6C30" w:tentative="1">
      <w:start w:val="1"/>
      <w:numFmt w:val="bullet"/>
      <w:lvlText w:val="•"/>
      <w:lvlJc w:val="left"/>
      <w:pPr>
        <w:tabs>
          <w:tab w:val="num" w:pos="3600"/>
        </w:tabs>
        <w:ind w:left="3600" w:hanging="360"/>
      </w:pPr>
      <w:rPr>
        <w:rFonts w:ascii="Arial" w:hAnsi="Arial" w:hint="default"/>
      </w:rPr>
    </w:lvl>
    <w:lvl w:ilvl="5" w:tplc="C6AA176E" w:tentative="1">
      <w:start w:val="1"/>
      <w:numFmt w:val="bullet"/>
      <w:lvlText w:val="•"/>
      <w:lvlJc w:val="left"/>
      <w:pPr>
        <w:tabs>
          <w:tab w:val="num" w:pos="4320"/>
        </w:tabs>
        <w:ind w:left="4320" w:hanging="360"/>
      </w:pPr>
      <w:rPr>
        <w:rFonts w:ascii="Arial" w:hAnsi="Arial" w:hint="default"/>
      </w:rPr>
    </w:lvl>
    <w:lvl w:ilvl="6" w:tplc="18085318" w:tentative="1">
      <w:start w:val="1"/>
      <w:numFmt w:val="bullet"/>
      <w:lvlText w:val="•"/>
      <w:lvlJc w:val="left"/>
      <w:pPr>
        <w:tabs>
          <w:tab w:val="num" w:pos="5040"/>
        </w:tabs>
        <w:ind w:left="5040" w:hanging="360"/>
      </w:pPr>
      <w:rPr>
        <w:rFonts w:ascii="Arial" w:hAnsi="Arial" w:hint="default"/>
      </w:rPr>
    </w:lvl>
    <w:lvl w:ilvl="7" w:tplc="5A980E70" w:tentative="1">
      <w:start w:val="1"/>
      <w:numFmt w:val="bullet"/>
      <w:lvlText w:val="•"/>
      <w:lvlJc w:val="left"/>
      <w:pPr>
        <w:tabs>
          <w:tab w:val="num" w:pos="5760"/>
        </w:tabs>
        <w:ind w:left="5760" w:hanging="360"/>
      </w:pPr>
      <w:rPr>
        <w:rFonts w:ascii="Arial" w:hAnsi="Arial" w:hint="default"/>
      </w:rPr>
    </w:lvl>
    <w:lvl w:ilvl="8" w:tplc="4D24AF3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AF01CE"/>
    <w:multiLevelType w:val="hybridMultilevel"/>
    <w:tmpl w:val="F79813B8"/>
    <w:lvl w:ilvl="0" w:tplc="B9B0264C">
      <w:start w:val="1"/>
      <w:numFmt w:val="bullet"/>
      <w:lvlText w:val="•"/>
      <w:lvlJc w:val="left"/>
      <w:pPr>
        <w:tabs>
          <w:tab w:val="num" w:pos="720"/>
        </w:tabs>
        <w:ind w:left="720" w:hanging="360"/>
      </w:pPr>
      <w:rPr>
        <w:rFonts w:ascii="Arial" w:hAnsi="Arial" w:hint="default"/>
      </w:rPr>
    </w:lvl>
    <w:lvl w:ilvl="1" w:tplc="B3F2C7B6" w:tentative="1">
      <w:start w:val="1"/>
      <w:numFmt w:val="bullet"/>
      <w:lvlText w:val="•"/>
      <w:lvlJc w:val="left"/>
      <w:pPr>
        <w:tabs>
          <w:tab w:val="num" w:pos="1440"/>
        </w:tabs>
        <w:ind w:left="1440" w:hanging="360"/>
      </w:pPr>
      <w:rPr>
        <w:rFonts w:ascii="Arial" w:hAnsi="Arial" w:hint="default"/>
      </w:rPr>
    </w:lvl>
    <w:lvl w:ilvl="2" w:tplc="27E4DB0E" w:tentative="1">
      <w:start w:val="1"/>
      <w:numFmt w:val="bullet"/>
      <w:lvlText w:val="•"/>
      <w:lvlJc w:val="left"/>
      <w:pPr>
        <w:tabs>
          <w:tab w:val="num" w:pos="2160"/>
        </w:tabs>
        <w:ind w:left="2160" w:hanging="360"/>
      </w:pPr>
      <w:rPr>
        <w:rFonts w:ascii="Arial" w:hAnsi="Arial" w:hint="default"/>
      </w:rPr>
    </w:lvl>
    <w:lvl w:ilvl="3" w:tplc="5A388B20" w:tentative="1">
      <w:start w:val="1"/>
      <w:numFmt w:val="bullet"/>
      <w:lvlText w:val="•"/>
      <w:lvlJc w:val="left"/>
      <w:pPr>
        <w:tabs>
          <w:tab w:val="num" w:pos="2880"/>
        </w:tabs>
        <w:ind w:left="2880" w:hanging="360"/>
      </w:pPr>
      <w:rPr>
        <w:rFonts w:ascii="Arial" w:hAnsi="Arial" w:hint="default"/>
      </w:rPr>
    </w:lvl>
    <w:lvl w:ilvl="4" w:tplc="E490FAF8" w:tentative="1">
      <w:start w:val="1"/>
      <w:numFmt w:val="bullet"/>
      <w:lvlText w:val="•"/>
      <w:lvlJc w:val="left"/>
      <w:pPr>
        <w:tabs>
          <w:tab w:val="num" w:pos="3600"/>
        </w:tabs>
        <w:ind w:left="3600" w:hanging="360"/>
      </w:pPr>
      <w:rPr>
        <w:rFonts w:ascii="Arial" w:hAnsi="Arial" w:hint="default"/>
      </w:rPr>
    </w:lvl>
    <w:lvl w:ilvl="5" w:tplc="8B4EB18A" w:tentative="1">
      <w:start w:val="1"/>
      <w:numFmt w:val="bullet"/>
      <w:lvlText w:val="•"/>
      <w:lvlJc w:val="left"/>
      <w:pPr>
        <w:tabs>
          <w:tab w:val="num" w:pos="4320"/>
        </w:tabs>
        <w:ind w:left="4320" w:hanging="360"/>
      </w:pPr>
      <w:rPr>
        <w:rFonts w:ascii="Arial" w:hAnsi="Arial" w:hint="default"/>
      </w:rPr>
    </w:lvl>
    <w:lvl w:ilvl="6" w:tplc="7A00EC40" w:tentative="1">
      <w:start w:val="1"/>
      <w:numFmt w:val="bullet"/>
      <w:lvlText w:val="•"/>
      <w:lvlJc w:val="left"/>
      <w:pPr>
        <w:tabs>
          <w:tab w:val="num" w:pos="5040"/>
        </w:tabs>
        <w:ind w:left="5040" w:hanging="360"/>
      </w:pPr>
      <w:rPr>
        <w:rFonts w:ascii="Arial" w:hAnsi="Arial" w:hint="default"/>
      </w:rPr>
    </w:lvl>
    <w:lvl w:ilvl="7" w:tplc="EE30686E" w:tentative="1">
      <w:start w:val="1"/>
      <w:numFmt w:val="bullet"/>
      <w:lvlText w:val="•"/>
      <w:lvlJc w:val="left"/>
      <w:pPr>
        <w:tabs>
          <w:tab w:val="num" w:pos="5760"/>
        </w:tabs>
        <w:ind w:left="5760" w:hanging="360"/>
      </w:pPr>
      <w:rPr>
        <w:rFonts w:ascii="Arial" w:hAnsi="Arial" w:hint="default"/>
      </w:rPr>
    </w:lvl>
    <w:lvl w:ilvl="8" w:tplc="AF2E07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E2F5A53"/>
    <w:multiLevelType w:val="hybridMultilevel"/>
    <w:tmpl w:val="2D28E7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745FA4"/>
    <w:multiLevelType w:val="multilevel"/>
    <w:tmpl w:val="BAD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DA30FB"/>
    <w:multiLevelType w:val="hybridMultilevel"/>
    <w:tmpl w:val="8FBC95EE"/>
    <w:lvl w:ilvl="0" w:tplc="6EF650DA">
      <w:start w:val="1"/>
      <w:numFmt w:val="bullet"/>
      <w:lvlText w:val="•"/>
      <w:lvlJc w:val="left"/>
      <w:pPr>
        <w:tabs>
          <w:tab w:val="num" w:pos="720"/>
        </w:tabs>
        <w:ind w:left="720" w:hanging="360"/>
      </w:pPr>
      <w:rPr>
        <w:rFonts w:ascii="Arial" w:hAnsi="Arial" w:hint="default"/>
      </w:rPr>
    </w:lvl>
    <w:lvl w:ilvl="1" w:tplc="3F841588">
      <w:start w:val="1"/>
      <w:numFmt w:val="bullet"/>
      <w:lvlText w:val="•"/>
      <w:lvlJc w:val="left"/>
      <w:pPr>
        <w:tabs>
          <w:tab w:val="num" w:pos="1440"/>
        </w:tabs>
        <w:ind w:left="1440" w:hanging="360"/>
      </w:pPr>
      <w:rPr>
        <w:rFonts w:ascii="Arial" w:hAnsi="Arial" w:hint="default"/>
      </w:rPr>
    </w:lvl>
    <w:lvl w:ilvl="2" w:tplc="69C6534A" w:tentative="1">
      <w:start w:val="1"/>
      <w:numFmt w:val="bullet"/>
      <w:lvlText w:val="•"/>
      <w:lvlJc w:val="left"/>
      <w:pPr>
        <w:tabs>
          <w:tab w:val="num" w:pos="2160"/>
        </w:tabs>
        <w:ind w:left="2160" w:hanging="360"/>
      </w:pPr>
      <w:rPr>
        <w:rFonts w:ascii="Arial" w:hAnsi="Arial" w:hint="default"/>
      </w:rPr>
    </w:lvl>
    <w:lvl w:ilvl="3" w:tplc="925A1BE0" w:tentative="1">
      <w:start w:val="1"/>
      <w:numFmt w:val="bullet"/>
      <w:lvlText w:val="•"/>
      <w:lvlJc w:val="left"/>
      <w:pPr>
        <w:tabs>
          <w:tab w:val="num" w:pos="2880"/>
        </w:tabs>
        <w:ind w:left="2880" w:hanging="360"/>
      </w:pPr>
      <w:rPr>
        <w:rFonts w:ascii="Arial" w:hAnsi="Arial" w:hint="default"/>
      </w:rPr>
    </w:lvl>
    <w:lvl w:ilvl="4" w:tplc="DBEA313A" w:tentative="1">
      <w:start w:val="1"/>
      <w:numFmt w:val="bullet"/>
      <w:lvlText w:val="•"/>
      <w:lvlJc w:val="left"/>
      <w:pPr>
        <w:tabs>
          <w:tab w:val="num" w:pos="3600"/>
        </w:tabs>
        <w:ind w:left="3600" w:hanging="360"/>
      </w:pPr>
      <w:rPr>
        <w:rFonts w:ascii="Arial" w:hAnsi="Arial" w:hint="default"/>
      </w:rPr>
    </w:lvl>
    <w:lvl w:ilvl="5" w:tplc="04163216" w:tentative="1">
      <w:start w:val="1"/>
      <w:numFmt w:val="bullet"/>
      <w:lvlText w:val="•"/>
      <w:lvlJc w:val="left"/>
      <w:pPr>
        <w:tabs>
          <w:tab w:val="num" w:pos="4320"/>
        </w:tabs>
        <w:ind w:left="4320" w:hanging="360"/>
      </w:pPr>
      <w:rPr>
        <w:rFonts w:ascii="Arial" w:hAnsi="Arial" w:hint="default"/>
      </w:rPr>
    </w:lvl>
    <w:lvl w:ilvl="6" w:tplc="EA02057A" w:tentative="1">
      <w:start w:val="1"/>
      <w:numFmt w:val="bullet"/>
      <w:lvlText w:val="•"/>
      <w:lvlJc w:val="left"/>
      <w:pPr>
        <w:tabs>
          <w:tab w:val="num" w:pos="5040"/>
        </w:tabs>
        <w:ind w:left="5040" w:hanging="360"/>
      </w:pPr>
      <w:rPr>
        <w:rFonts w:ascii="Arial" w:hAnsi="Arial" w:hint="default"/>
      </w:rPr>
    </w:lvl>
    <w:lvl w:ilvl="7" w:tplc="8C785C52" w:tentative="1">
      <w:start w:val="1"/>
      <w:numFmt w:val="bullet"/>
      <w:lvlText w:val="•"/>
      <w:lvlJc w:val="left"/>
      <w:pPr>
        <w:tabs>
          <w:tab w:val="num" w:pos="5760"/>
        </w:tabs>
        <w:ind w:left="5760" w:hanging="360"/>
      </w:pPr>
      <w:rPr>
        <w:rFonts w:ascii="Arial" w:hAnsi="Arial" w:hint="default"/>
      </w:rPr>
    </w:lvl>
    <w:lvl w:ilvl="8" w:tplc="45649B7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A25714"/>
    <w:multiLevelType w:val="hybridMultilevel"/>
    <w:tmpl w:val="E458BDEC"/>
    <w:lvl w:ilvl="0" w:tplc="B8C8595A">
      <w:start w:val="1"/>
      <w:numFmt w:val="bullet"/>
      <w:lvlText w:val="•"/>
      <w:lvlJc w:val="left"/>
      <w:pPr>
        <w:tabs>
          <w:tab w:val="num" w:pos="720"/>
        </w:tabs>
        <w:ind w:left="720" w:hanging="360"/>
      </w:pPr>
      <w:rPr>
        <w:rFonts w:ascii="Arial" w:hAnsi="Arial" w:hint="default"/>
      </w:rPr>
    </w:lvl>
    <w:lvl w:ilvl="1" w:tplc="482C219A">
      <w:start w:val="1"/>
      <w:numFmt w:val="bullet"/>
      <w:lvlText w:val="•"/>
      <w:lvlJc w:val="left"/>
      <w:pPr>
        <w:tabs>
          <w:tab w:val="num" w:pos="1440"/>
        </w:tabs>
        <w:ind w:left="1440" w:hanging="360"/>
      </w:pPr>
      <w:rPr>
        <w:rFonts w:ascii="Arial" w:hAnsi="Arial" w:hint="default"/>
      </w:rPr>
    </w:lvl>
    <w:lvl w:ilvl="2" w:tplc="550C26E4" w:tentative="1">
      <w:start w:val="1"/>
      <w:numFmt w:val="bullet"/>
      <w:lvlText w:val="•"/>
      <w:lvlJc w:val="left"/>
      <w:pPr>
        <w:tabs>
          <w:tab w:val="num" w:pos="2160"/>
        </w:tabs>
        <w:ind w:left="2160" w:hanging="360"/>
      </w:pPr>
      <w:rPr>
        <w:rFonts w:ascii="Arial" w:hAnsi="Arial" w:hint="default"/>
      </w:rPr>
    </w:lvl>
    <w:lvl w:ilvl="3" w:tplc="5DE8F298" w:tentative="1">
      <w:start w:val="1"/>
      <w:numFmt w:val="bullet"/>
      <w:lvlText w:val="•"/>
      <w:lvlJc w:val="left"/>
      <w:pPr>
        <w:tabs>
          <w:tab w:val="num" w:pos="2880"/>
        </w:tabs>
        <w:ind w:left="2880" w:hanging="360"/>
      </w:pPr>
      <w:rPr>
        <w:rFonts w:ascii="Arial" w:hAnsi="Arial" w:hint="default"/>
      </w:rPr>
    </w:lvl>
    <w:lvl w:ilvl="4" w:tplc="52062B28" w:tentative="1">
      <w:start w:val="1"/>
      <w:numFmt w:val="bullet"/>
      <w:lvlText w:val="•"/>
      <w:lvlJc w:val="left"/>
      <w:pPr>
        <w:tabs>
          <w:tab w:val="num" w:pos="3600"/>
        </w:tabs>
        <w:ind w:left="3600" w:hanging="360"/>
      </w:pPr>
      <w:rPr>
        <w:rFonts w:ascii="Arial" w:hAnsi="Arial" w:hint="default"/>
      </w:rPr>
    </w:lvl>
    <w:lvl w:ilvl="5" w:tplc="F3D48FE4" w:tentative="1">
      <w:start w:val="1"/>
      <w:numFmt w:val="bullet"/>
      <w:lvlText w:val="•"/>
      <w:lvlJc w:val="left"/>
      <w:pPr>
        <w:tabs>
          <w:tab w:val="num" w:pos="4320"/>
        </w:tabs>
        <w:ind w:left="4320" w:hanging="360"/>
      </w:pPr>
      <w:rPr>
        <w:rFonts w:ascii="Arial" w:hAnsi="Arial" w:hint="default"/>
      </w:rPr>
    </w:lvl>
    <w:lvl w:ilvl="6" w:tplc="AD08BADA" w:tentative="1">
      <w:start w:val="1"/>
      <w:numFmt w:val="bullet"/>
      <w:lvlText w:val="•"/>
      <w:lvlJc w:val="left"/>
      <w:pPr>
        <w:tabs>
          <w:tab w:val="num" w:pos="5040"/>
        </w:tabs>
        <w:ind w:left="5040" w:hanging="360"/>
      </w:pPr>
      <w:rPr>
        <w:rFonts w:ascii="Arial" w:hAnsi="Arial" w:hint="default"/>
      </w:rPr>
    </w:lvl>
    <w:lvl w:ilvl="7" w:tplc="F33CE762" w:tentative="1">
      <w:start w:val="1"/>
      <w:numFmt w:val="bullet"/>
      <w:lvlText w:val="•"/>
      <w:lvlJc w:val="left"/>
      <w:pPr>
        <w:tabs>
          <w:tab w:val="num" w:pos="5760"/>
        </w:tabs>
        <w:ind w:left="5760" w:hanging="360"/>
      </w:pPr>
      <w:rPr>
        <w:rFonts w:ascii="Arial" w:hAnsi="Arial" w:hint="default"/>
      </w:rPr>
    </w:lvl>
    <w:lvl w:ilvl="8" w:tplc="58BA349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801CB4"/>
    <w:multiLevelType w:val="hybridMultilevel"/>
    <w:tmpl w:val="C4B29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192418D"/>
    <w:multiLevelType w:val="hybridMultilevel"/>
    <w:tmpl w:val="1DC2FAFA"/>
    <w:lvl w:ilvl="0" w:tplc="0CACA54A">
      <w:start w:val="1"/>
      <w:numFmt w:val="bullet"/>
      <w:lvlText w:val="•"/>
      <w:lvlJc w:val="left"/>
      <w:pPr>
        <w:tabs>
          <w:tab w:val="num" w:pos="720"/>
        </w:tabs>
        <w:ind w:left="720" w:hanging="360"/>
      </w:pPr>
      <w:rPr>
        <w:rFonts w:ascii="Arial" w:hAnsi="Arial" w:hint="default"/>
      </w:rPr>
    </w:lvl>
    <w:lvl w:ilvl="1" w:tplc="98660466" w:tentative="1">
      <w:start w:val="1"/>
      <w:numFmt w:val="bullet"/>
      <w:lvlText w:val="•"/>
      <w:lvlJc w:val="left"/>
      <w:pPr>
        <w:tabs>
          <w:tab w:val="num" w:pos="1440"/>
        </w:tabs>
        <w:ind w:left="1440" w:hanging="360"/>
      </w:pPr>
      <w:rPr>
        <w:rFonts w:ascii="Arial" w:hAnsi="Arial" w:hint="default"/>
      </w:rPr>
    </w:lvl>
    <w:lvl w:ilvl="2" w:tplc="310600B6" w:tentative="1">
      <w:start w:val="1"/>
      <w:numFmt w:val="bullet"/>
      <w:lvlText w:val="•"/>
      <w:lvlJc w:val="left"/>
      <w:pPr>
        <w:tabs>
          <w:tab w:val="num" w:pos="2160"/>
        </w:tabs>
        <w:ind w:left="2160" w:hanging="360"/>
      </w:pPr>
      <w:rPr>
        <w:rFonts w:ascii="Arial" w:hAnsi="Arial" w:hint="default"/>
      </w:rPr>
    </w:lvl>
    <w:lvl w:ilvl="3" w:tplc="A6B4DC62" w:tentative="1">
      <w:start w:val="1"/>
      <w:numFmt w:val="bullet"/>
      <w:lvlText w:val="•"/>
      <w:lvlJc w:val="left"/>
      <w:pPr>
        <w:tabs>
          <w:tab w:val="num" w:pos="2880"/>
        </w:tabs>
        <w:ind w:left="2880" w:hanging="360"/>
      </w:pPr>
      <w:rPr>
        <w:rFonts w:ascii="Arial" w:hAnsi="Arial" w:hint="default"/>
      </w:rPr>
    </w:lvl>
    <w:lvl w:ilvl="4" w:tplc="45FAF6A2" w:tentative="1">
      <w:start w:val="1"/>
      <w:numFmt w:val="bullet"/>
      <w:lvlText w:val="•"/>
      <w:lvlJc w:val="left"/>
      <w:pPr>
        <w:tabs>
          <w:tab w:val="num" w:pos="3600"/>
        </w:tabs>
        <w:ind w:left="3600" w:hanging="360"/>
      </w:pPr>
      <w:rPr>
        <w:rFonts w:ascii="Arial" w:hAnsi="Arial" w:hint="default"/>
      </w:rPr>
    </w:lvl>
    <w:lvl w:ilvl="5" w:tplc="2F44C3EC" w:tentative="1">
      <w:start w:val="1"/>
      <w:numFmt w:val="bullet"/>
      <w:lvlText w:val="•"/>
      <w:lvlJc w:val="left"/>
      <w:pPr>
        <w:tabs>
          <w:tab w:val="num" w:pos="4320"/>
        </w:tabs>
        <w:ind w:left="4320" w:hanging="360"/>
      </w:pPr>
      <w:rPr>
        <w:rFonts w:ascii="Arial" w:hAnsi="Arial" w:hint="default"/>
      </w:rPr>
    </w:lvl>
    <w:lvl w:ilvl="6" w:tplc="AE4415E4" w:tentative="1">
      <w:start w:val="1"/>
      <w:numFmt w:val="bullet"/>
      <w:lvlText w:val="•"/>
      <w:lvlJc w:val="left"/>
      <w:pPr>
        <w:tabs>
          <w:tab w:val="num" w:pos="5040"/>
        </w:tabs>
        <w:ind w:left="5040" w:hanging="360"/>
      </w:pPr>
      <w:rPr>
        <w:rFonts w:ascii="Arial" w:hAnsi="Arial" w:hint="default"/>
      </w:rPr>
    </w:lvl>
    <w:lvl w:ilvl="7" w:tplc="2454FE58" w:tentative="1">
      <w:start w:val="1"/>
      <w:numFmt w:val="bullet"/>
      <w:lvlText w:val="•"/>
      <w:lvlJc w:val="left"/>
      <w:pPr>
        <w:tabs>
          <w:tab w:val="num" w:pos="5760"/>
        </w:tabs>
        <w:ind w:left="5760" w:hanging="360"/>
      </w:pPr>
      <w:rPr>
        <w:rFonts w:ascii="Arial" w:hAnsi="Arial" w:hint="default"/>
      </w:rPr>
    </w:lvl>
    <w:lvl w:ilvl="8" w:tplc="3338541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823231A"/>
    <w:multiLevelType w:val="hybridMultilevel"/>
    <w:tmpl w:val="AE686A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4B34FB"/>
    <w:multiLevelType w:val="hybridMultilevel"/>
    <w:tmpl w:val="8F60CF9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25"/>
  </w:num>
  <w:num w:numId="5">
    <w:abstractNumId w:val="2"/>
  </w:num>
  <w:num w:numId="6">
    <w:abstractNumId w:val="14"/>
  </w:num>
  <w:num w:numId="7">
    <w:abstractNumId w:val="22"/>
  </w:num>
  <w:num w:numId="8">
    <w:abstractNumId w:val="11"/>
  </w:num>
  <w:num w:numId="9">
    <w:abstractNumId w:val="19"/>
  </w:num>
  <w:num w:numId="10">
    <w:abstractNumId w:val="8"/>
  </w:num>
  <w:num w:numId="11">
    <w:abstractNumId w:val="0"/>
  </w:num>
  <w:num w:numId="12">
    <w:abstractNumId w:val="32"/>
  </w:num>
  <w:num w:numId="13">
    <w:abstractNumId w:val="3"/>
  </w:num>
  <w:num w:numId="14">
    <w:abstractNumId w:val="23"/>
  </w:num>
  <w:num w:numId="15">
    <w:abstractNumId w:val="7"/>
  </w:num>
  <w:num w:numId="16">
    <w:abstractNumId w:val="31"/>
  </w:num>
  <w:num w:numId="17">
    <w:abstractNumId w:val="24"/>
  </w:num>
  <w:num w:numId="18">
    <w:abstractNumId w:val="21"/>
  </w:num>
  <w:num w:numId="19">
    <w:abstractNumId w:val="18"/>
  </w:num>
  <w:num w:numId="20">
    <w:abstractNumId w:val="6"/>
  </w:num>
  <w:num w:numId="21">
    <w:abstractNumId w:val="16"/>
  </w:num>
  <w:num w:numId="22">
    <w:abstractNumId w:val="17"/>
  </w:num>
  <w:num w:numId="23">
    <w:abstractNumId w:val="28"/>
  </w:num>
  <w:num w:numId="24">
    <w:abstractNumId w:val="30"/>
  </w:num>
  <w:num w:numId="25">
    <w:abstractNumId w:val="5"/>
  </w:num>
  <w:num w:numId="26">
    <w:abstractNumId w:val="9"/>
  </w:num>
  <w:num w:numId="27">
    <w:abstractNumId w:val="15"/>
  </w:num>
  <w:num w:numId="28">
    <w:abstractNumId w:val="29"/>
  </w:num>
  <w:num w:numId="29">
    <w:abstractNumId w:val="13"/>
  </w:num>
  <w:num w:numId="30">
    <w:abstractNumId w:val="26"/>
  </w:num>
  <w:num w:numId="31">
    <w:abstractNumId w:val="33"/>
  </w:num>
  <w:num w:numId="32">
    <w:abstractNumId w:val="10"/>
  </w:num>
  <w:num w:numId="33">
    <w:abstractNumId w:val="27"/>
  </w:num>
  <w:num w:numId="3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0F1"/>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21B7"/>
    <w:rsid w:val="000E680F"/>
    <w:rsid w:val="000F0FCA"/>
    <w:rsid w:val="000F2462"/>
    <w:rsid w:val="00100750"/>
    <w:rsid w:val="00103A5E"/>
    <w:rsid w:val="0010488F"/>
    <w:rsid w:val="001157AF"/>
    <w:rsid w:val="00116C30"/>
    <w:rsid w:val="00121200"/>
    <w:rsid w:val="0012562F"/>
    <w:rsid w:val="001266C6"/>
    <w:rsid w:val="00126C85"/>
    <w:rsid w:val="00127B87"/>
    <w:rsid w:val="001302AB"/>
    <w:rsid w:val="00131116"/>
    <w:rsid w:val="00132977"/>
    <w:rsid w:val="001457FC"/>
    <w:rsid w:val="001470A7"/>
    <w:rsid w:val="00150681"/>
    <w:rsid w:val="00152592"/>
    <w:rsid w:val="001525FC"/>
    <w:rsid w:val="00154A40"/>
    <w:rsid w:val="00154DAE"/>
    <w:rsid w:val="00157277"/>
    <w:rsid w:val="001578F8"/>
    <w:rsid w:val="001609C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7E4"/>
    <w:rsid w:val="001D38A6"/>
    <w:rsid w:val="001D47AC"/>
    <w:rsid w:val="001E05E8"/>
    <w:rsid w:val="001E158B"/>
    <w:rsid w:val="001F1F27"/>
    <w:rsid w:val="001F2AD0"/>
    <w:rsid w:val="001F3555"/>
    <w:rsid w:val="001F6FA5"/>
    <w:rsid w:val="00201769"/>
    <w:rsid w:val="00201E01"/>
    <w:rsid w:val="00202782"/>
    <w:rsid w:val="00204C77"/>
    <w:rsid w:val="00211328"/>
    <w:rsid w:val="0021171B"/>
    <w:rsid w:val="00213294"/>
    <w:rsid w:val="0021376B"/>
    <w:rsid w:val="00214096"/>
    <w:rsid w:val="00216429"/>
    <w:rsid w:val="002168EB"/>
    <w:rsid w:val="00217B97"/>
    <w:rsid w:val="00217C56"/>
    <w:rsid w:val="00220F44"/>
    <w:rsid w:val="002227A1"/>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477A"/>
    <w:rsid w:val="00265A8F"/>
    <w:rsid w:val="00266645"/>
    <w:rsid w:val="0026676B"/>
    <w:rsid w:val="00267C62"/>
    <w:rsid w:val="002712EE"/>
    <w:rsid w:val="00271B12"/>
    <w:rsid w:val="0027392A"/>
    <w:rsid w:val="002762BF"/>
    <w:rsid w:val="00277E71"/>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428"/>
    <w:rsid w:val="002C66FA"/>
    <w:rsid w:val="002D1837"/>
    <w:rsid w:val="002D1D95"/>
    <w:rsid w:val="002D3E2B"/>
    <w:rsid w:val="002D4A9B"/>
    <w:rsid w:val="002D4C72"/>
    <w:rsid w:val="002F38C7"/>
    <w:rsid w:val="002F3925"/>
    <w:rsid w:val="00300F9B"/>
    <w:rsid w:val="00301207"/>
    <w:rsid w:val="00301AF2"/>
    <w:rsid w:val="00301C4E"/>
    <w:rsid w:val="00303598"/>
    <w:rsid w:val="00304897"/>
    <w:rsid w:val="003050B6"/>
    <w:rsid w:val="00310C82"/>
    <w:rsid w:val="00311E5D"/>
    <w:rsid w:val="00314915"/>
    <w:rsid w:val="00315805"/>
    <w:rsid w:val="00315996"/>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85772"/>
    <w:rsid w:val="00390A28"/>
    <w:rsid w:val="0039160D"/>
    <w:rsid w:val="00396581"/>
    <w:rsid w:val="003965FE"/>
    <w:rsid w:val="00397E5E"/>
    <w:rsid w:val="00397E79"/>
    <w:rsid w:val="003A19AD"/>
    <w:rsid w:val="003A25BC"/>
    <w:rsid w:val="003A4ADE"/>
    <w:rsid w:val="003B0DC7"/>
    <w:rsid w:val="003B5C02"/>
    <w:rsid w:val="003C065D"/>
    <w:rsid w:val="003C1647"/>
    <w:rsid w:val="003C173C"/>
    <w:rsid w:val="003C33FB"/>
    <w:rsid w:val="003C6A1A"/>
    <w:rsid w:val="003D2DB8"/>
    <w:rsid w:val="003D337A"/>
    <w:rsid w:val="003D6EB8"/>
    <w:rsid w:val="003D7CD7"/>
    <w:rsid w:val="003E1DAB"/>
    <w:rsid w:val="003E41CD"/>
    <w:rsid w:val="003E5DF9"/>
    <w:rsid w:val="003E752A"/>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6177"/>
    <w:rsid w:val="00437D35"/>
    <w:rsid w:val="00440055"/>
    <w:rsid w:val="00440193"/>
    <w:rsid w:val="004403AD"/>
    <w:rsid w:val="00441B7B"/>
    <w:rsid w:val="00445E62"/>
    <w:rsid w:val="00454B97"/>
    <w:rsid w:val="004559DC"/>
    <w:rsid w:val="0045658D"/>
    <w:rsid w:val="004575AD"/>
    <w:rsid w:val="0046046B"/>
    <w:rsid w:val="004624D6"/>
    <w:rsid w:val="0046338F"/>
    <w:rsid w:val="004657D2"/>
    <w:rsid w:val="00466598"/>
    <w:rsid w:val="004676B1"/>
    <w:rsid w:val="00467952"/>
    <w:rsid w:val="0047253E"/>
    <w:rsid w:val="004758D5"/>
    <w:rsid w:val="004768EA"/>
    <w:rsid w:val="00482720"/>
    <w:rsid w:val="0049272D"/>
    <w:rsid w:val="004A0773"/>
    <w:rsid w:val="004A3499"/>
    <w:rsid w:val="004A6B90"/>
    <w:rsid w:val="004B0BF6"/>
    <w:rsid w:val="004B1F2B"/>
    <w:rsid w:val="004B42E2"/>
    <w:rsid w:val="004B55B2"/>
    <w:rsid w:val="004B61FE"/>
    <w:rsid w:val="004B6FCD"/>
    <w:rsid w:val="004C368D"/>
    <w:rsid w:val="004C48E0"/>
    <w:rsid w:val="004C56C5"/>
    <w:rsid w:val="004C6285"/>
    <w:rsid w:val="004C6C90"/>
    <w:rsid w:val="004C72F3"/>
    <w:rsid w:val="004D0680"/>
    <w:rsid w:val="004D1A7D"/>
    <w:rsid w:val="004D1FC6"/>
    <w:rsid w:val="004D4E84"/>
    <w:rsid w:val="004D7CCC"/>
    <w:rsid w:val="004E1743"/>
    <w:rsid w:val="004E3FB7"/>
    <w:rsid w:val="004E5C7F"/>
    <w:rsid w:val="004E6613"/>
    <w:rsid w:val="004E79AD"/>
    <w:rsid w:val="004F06CC"/>
    <w:rsid w:val="004F64D8"/>
    <w:rsid w:val="005002A8"/>
    <w:rsid w:val="005013F9"/>
    <w:rsid w:val="0050226B"/>
    <w:rsid w:val="005025D4"/>
    <w:rsid w:val="00503E80"/>
    <w:rsid w:val="005054E9"/>
    <w:rsid w:val="00506D29"/>
    <w:rsid w:val="005075AF"/>
    <w:rsid w:val="005102BD"/>
    <w:rsid w:val="00512B1D"/>
    <w:rsid w:val="00512BC0"/>
    <w:rsid w:val="0051331A"/>
    <w:rsid w:val="005156BE"/>
    <w:rsid w:val="00521DC6"/>
    <w:rsid w:val="0052652E"/>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08F4"/>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2791"/>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185C"/>
    <w:rsid w:val="00624A07"/>
    <w:rsid w:val="00625E7C"/>
    <w:rsid w:val="00626283"/>
    <w:rsid w:val="00627CAE"/>
    <w:rsid w:val="006302E6"/>
    <w:rsid w:val="00632918"/>
    <w:rsid w:val="00632E6C"/>
    <w:rsid w:val="00632E82"/>
    <w:rsid w:val="00633CAE"/>
    <w:rsid w:val="0063511D"/>
    <w:rsid w:val="00640395"/>
    <w:rsid w:val="006407D6"/>
    <w:rsid w:val="00640DDA"/>
    <w:rsid w:val="006439B3"/>
    <w:rsid w:val="00650C50"/>
    <w:rsid w:val="0065179C"/>
    <w:rsid w:val="00652FA9"/>
    <w:rsid w:val="00653936"/>
    <w:rsid w:val="006555C5"/>
    <w:rsid w:val="00655694"/>
    <w:rsid w:val="00655F6F"/>
    <w:rsid w:val="006577C1"/>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B7FA2"/>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049"/>
    <w:rsid w:val="007567C4"/>
    <w:rsid w:val="00756ECE"/>
    <w:rsid w:val="00757B27"/>
    <w:rsid w:val="00764294"/>
    <w:rsid w:val="007649A3"/>
    <w:rsid w:val="00765E11"/>
    <w:rsid w:val="0076703A"/>
    <w:rsid w:val="007715C5"/>
    <w:rsid w:val="0077287B"/>
    <w:rsid w:val="00774F4E"/>
    <w:rsid w:val="007750F4"/>
    <w:rsid w:val="00775598"/>
    <w:rsid w:val="007830B6"/>
    <w:rsid w:val="0079354E"/>
    <w:rsid w:val="007A1BB4"/>
    <w:rsid w:val="007A5008"/>
    <w:rsid w:val="007B2C43"/>
    <w:rsid w:val="007B35C6"/>
    <w:rsid w:val="007B7A93"/>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1B71"/>
    <w:rsid w:val="008121F4"/>
    <w:rsid w:val="008133D3"/>
    <w:rsid w:val="0081653B"/>
    <w:rsid w:val="008165AC"/>
    <w:rsid w:val="008168D8"/>
    <w:rsid w:val="00817A2D"/>
    <w:rsid w:val="00822686"/>
    <w:rsid w:val="008264AD"/>
    <w:rsid w:val="00830749"/>
    <w:rsid w:val="00833553"/>
    <w:rsid w:val="008335B8"/>
    <w:rsid w:val="00835B05"/>
    <w:rsid w:val="0083715C"/>
    <w:rsid w:val="00842927"/>
    <w:rsid w:val="00843997"/>
    <w:rsid w:val="00844B74"/>
    <w:rsid w:val="00847C7B"/>
    <w:rsid w:val="008543BF"/>
    <w:rsid w:val="00855F97"/>
    <w:rsid w:val="008566E6"/>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2ED3"/>
    <w:rsid w:val="008F31E2"/>
    <w:rsid w:val="008F464C"/>
    <w:rsid w:val="008F6204"/>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28D6"/>
    <w:rsid w:val="00970B74"/>
    <w:rsid w:val="00971AC8"/>
    <w:rsid w:val="00977AD5"/>
    <w:rsid w:val="0098186A"/>
    <w:rsid w:val="00982F8F"/>
    <w:rsid w:val="0098378A"/>
    <w:rsid w:val="00986974"/>
    <w:rsid w:val="00986BC7"/>
    <w:rsid w:val="00993997"/>
    <w:rsid w:val="00995C09"/>
    <w:rsid w:val="00996BEA"/>
    <w:rsid w:val="00997D1A"/>
    <w:rsid w:val="009A1212"/>
    <w:rsid w:val="009A2789"/>
    <w:rsid w:val="009A34C4"/>
    <w:rsid w:val="009A4937"/>
    <w:rsid w:val="009A4B47"/>
    <w:rsid w:val="009A6434"/>
    <w:rsid w:val="009B750D"/>
    <w:rsid w:val="009C12FA"/>
    <w:rsid w:val="009C33A0"/>
    <w:rsid w:val="009C7106"/>
    <w:rsid w:val="009C7961"/>
    <w:rsid w:val="009D1E85"/>
    <w:rsid w:val="009D22C4"/>
    <w:rsid w:val="009D376C"/>
    <w:rsid w:val="009D3B73"/>
    <w:rsid w:val="009E08FC"/>
    <w:rsid w:val="009E33A9"/>
    <w:rsid w:val="009E3BF8"/>
    <w:rsid w:val="009E3CED"/>
    <w:rsid w:val="009E4376"/>
    <w:rsid w:val="009E51A0"/>
    <w:rsid w:val="009E78AF"/>
    <w:rsid w:val="009F34EB"/>
    <w:rsid w:val="00A05713"/>
    <w:rsid w:val="00A07F94"/>
    <w:rsid w:val="00A14A81"/>
    <w:rsid w:val="00A17EC8"/>
    <w:rsid w:val="00A2147E"/>
    <w:rsid w:val="00A25B81"/>
    <w:rsid w:val="00A2624A"/>
    <w:rsid w:val="00A265D7"/>
    <w:rsid w:val="00A26B8F"/>
    <w:rsid w:val="00A32125"/>
    <w:rsid w:val="00A33567"/>
    <w:rsid w:val="00A34BA9"/>
    <w:rsid w:val="00A406B8"/>
    <w:rsid w:val="00A41676"/>
    <w:rsid w:val="00A43D76"/>
    <w:rsid w:val="00A50541"/>
    <w:rsid w:val="00A519AC"/>
    <w:rsid w:val="00A526B7"/>
    <w:rsid w:val="00A52BAB"/>
    <w:rsid w:val="00A52C7C"/>
    <w:rsid w:val="00A61313"/>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3506"/>
    <w:rsid w:val="00AA517E"/>
    <w:rsid w:val="00AA653D"/>
    <w:rsid w:val="00AA7248"/>
    <w:rsid w:val="00AB1A52"/>
    <w:rsid w:val="00AB5511"/>
    <w:rsid w:val="00AB5FF9"/>
    <w:rsid w:val="00AB6604"/>
    <w:rsid w:val="00AB685D"/>
    <w:rsid w:val="00AC1A67"/>
    <w:rsid w:val="00AC6BE2"/>
    <w:rsid w:val="00AC79B9"/>
    <w:rsid w:val="00AD147B"/>
    <w:rsid w:val="00AD2C30"/>
    <w:rsid w:val="00AD390C"/>
    <w:rsid w:val="00AD61E9"/>
    <w:rsid w:val="00AD7FAE"/>
    <w:rsid w:val="00AE25FB"/>
    <w:rsid w:val="00AE7E0E"/>
    <w:rsid w:val="00AF2383"/>
    <w:rsid w:val="00AF272A"/>
    <w:rsid w:val="00AF28A2"/>
    <w:rsid w:val="00AF3BCE"/>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0AA2"/>
    <w:rsid w:val="00B21A3B"/>
    <w:rsid w:val="00B21AE6"/>
    <w:rsid w:val="00B21CC5"/>
    <w:rsid w:val="00B23004"/>
    <w:rsid w:val="00B23116"/>
    <w:rsid w:val="00B248F4"/>
    <w:rsid w:val="00B24E19"/>
    <w:rsid w:val="00B3204E"/>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4877"/>
    <w:rsid w:val="00B876C2"/>
    <w:rsid w:val="00B91399"/>
    <w:rsid w:val="00B91D46"/>
    <w:rsid w:val="00B91EAA"/>
    <w:rsid w:val="00B9239D"/>
    <w:rsid w:val="00B930C4"/>
    <w:rsid w:val="00B93C88"/>
    <w:rsid w:val="00B96243"/>
    <w:rsid w:val="00B9778C"/>
    <w:rsid w:val="00BA235F"/>
    <w:rsid w:val="00BA45C3"/>
    <w:rsid w:val="00BA7D5F"/>
    <w:rsid w:val="00BB11BC"/>
    <w:rsid w:val="00BC3F8C"/>
    <w:rsid w:val="00BC4E1A"/>
    <w:rsid w:val="00BD08B5"/>
    <w:rsid w:val="00BD2445"/>
    <w:rsid w:val="00BD4B75"/>
    <w:rsid w:val="00BD5D83"/>
    <w:rsid w:val="00BE16DE"/>
    <w:rsid w:val="00BE1F60"/>
    <w:rsid w:val="00BE277E"/>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078"/>
    <w:rsid w:val="00CA0F42"/>
    <w:rsid w:val="00CA4A15"/>
    <w:rsid w:val="00CA65E0"/>
    <w:rsid w:val="00CA78C3"/>
    <w:rsid w:val="00CB5347"/>
    <w:rsid w:val="00CB5692"/>
    <w:rsid w:val="00CB6882"/>
    <w:rsid w:val="00CB7163"/>
    <w:rsid w:val="00CB7187"/>
    <w:rsid w:val="00CC1557"/>
    <w:rsid w:val="00CC3B21"/>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3284"/>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5B0E"/>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16AEC"/>
    <w:rsid w:val="00E20A05"/>
    <w:rsid w:val="00E2279E"/>
    <w:rsid w:val="00E2653E"/>
    <w:rsid w:val="00E30356"/>
    <w:rsid w:val="00E3181C"/>
    <w:rsid w:val="00E35F71"/>
    <w:rsid w:val="00E36EDD"/>
    <w:rsid w:val="00E441DD"/>
    <w:rsid w:val="00E47EF9"/>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4AA7"/>
    <w:rsid w:val="00EF529A"/>
    <w:rsid w:val="00EF69A4"/>
    <w:rsid w:val="00F023CE"/>
    <w:rsid w:val="00F03457"/>
    <w:rsid w:val="00F04BBE"/>
    <w:rsid w:val="00F06E9D"/>
    <w:rsid w:val="00F07185"/>
    <w:rsid w:val="00F112AA"/>
    <w:rsid w:val="00F212C3"/>
    <w:rsid w:val="00F21DF2"/>
    <w:rsid w:val="00F23659"/>
    <w:rsid w:val="00F269FE"/>
    <w:rsid w:val="00F30473"/>
    <w:rsid w:val="00F3422F"/>
    <w:rsid w:val="00F4286F"/>
    <w:rsid w:val="00F44003"/>
    <w:rsid w:val="00F453FC"/>
    <w:rsid w:val="00F46E9C"/>
    <w:rsid w:val="00F4706B"/>
    <w:rsid w:val="00F47987"/>
    <w:rsid w:val="00F51408"/>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45DA"/>
    <w:rsid w:val="00FE7B0E"/>
    <w:rsid w:val="00FF0E52"/>
    <w:rsid w:val="00FF1F83"/>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1CA7A614"/>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9C12FA"/>
    <w:rPr>
      <w:b/>
      <w:bCs/>
      <w:i w:val="0"/>
      <w:iCs w:val="0"/>
    </w:rPr>
  </w:style>
  <w:style w:type="character" w:customStyle="1" w:styleId="st1">
    <w:name w:val="st1"/>
    <w:basedOn w:val="DefaultParagraphFont"/>
    <w:rsid w:val="009C1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6285">
      <w:bodyDiv w:val="1"/>
      <w:marLeft w:val="0"/>
      <w:marRight w:val="0"/>
      <w:marTop w:val="0"/>
      <w:marBottom w:val="0"/>
      <w:divBdr>
        <w:top w:val="none" w:sz="0" w:space="0" w:color="auto"/>
        <w:left w:val="none" w:sz="0" w:space="0" w:color="auto"/>
        <w:bottom w:val="none" w:sz="0" w:space="0" w:color="auto"/>
        <w:right w:val="none" w:sz="0" w:space="0" w:color="auto"/>
      </w:divBdr>
    </w:div>
    <w:div w:id="114912509">
      <w:bodyDiv w:val="1"/>
      <w:marLeft w:val="0"/>
      <w:marRight w:val="0"/>
      <w:marTop w:val="0"/>
      <w:marBottom w:val="0"/>
      <w:divBdr>
        <w:top w:val="none" w:sz="0" w:space="0" w:color="auto"/>
        <w:left w:val="none" w:sz="0" w:space="0" w:color="auto"/>
        <w:bottom w:val="none" w:sz="0" w:space="0" w:color="auto"/>
        <w:right w:val="none" w:sz="0" w:space="0" w:color="auto"/>
      </w:divBdr>
      <w:divsChild>
        <w:div w:id="1753774469">
          <w:marLeft w:val="0"/>
          <w:marRight w:val="0"/>
          <w:marTop w:val="0"/>
          <w:marBottom w:val="0"/>
          <w:divBdr>
            <w:top w:val="none" w:sz="0" w:space="0" w:color="auto"/>
            <w:left w:val="none" w:sz="0" w:space="0" w:color="auto"/>
            <w:bottom w:val="none" w:sz="0" w:space="0" w:color="auto"/>
            <w:right w:val="none" w:sz="0" w:space="0" w:color="auto"/>
          </w:divBdr>
          <w:divsChild>
            <w:div w:id="78068513">
              <w:marLeft w:val="0"/>
              <w:marRight w:val="0"/>
              <w:marTop w:val="0"/>
              <w:marBottom w:val="0"/>
              <w:divBdr>
                <w:top w:val="none" w:sz="0" w:space="0" w:color="auto"/>
                <w:left w:val="none" w:sz="0" w:space="0" w:color="auto"/>
                <w:bottom w:val="none" w:sz="0" w:space="0" w:color="auto"/>
                <w:right w:val="none" w:sz="0" w:space="0" w:color="auto"/>
              </w:divBdr>
              <w:divsChild>
                <w:div w:id="1551960341">
                  <w:marLeft w:val="0"/>
                  <w:marRight w:val="0"/>
                  <w:marTop w:val="0"/>
                  <w:marBottom w:val="0"/>
                  <w:divBdr>
                    <w:top w:val="none" w:sz="0" w:space="0" w:color="auto"/>
                    <w:left w:val="none" w:sz="0" w:space="0" w:color="auto"/>
                    <w:bottom w:val="none" w:sz="0" w:space="0" w:color="auto"/>
                    <w:right w:val="none" w:sz="0" w:space="0" w:color="auto"/>
                  </w:divBdr>
                  <w:divsChild>
                    <w:div w:id="1042439907">
                      <w:marLeft w:val="0"/>
                      <w:marRight w:val="0"/>
                      <w:marTop w:val="0"/>
                      <w:marBottom w:val="0"/>
                      <w:divBdr>
                        <w:top w:val="none" w:sz="0" w:space="0" w:color="auto"/>
                        <w:left w:val="none" w:sz="0" w:space="0" w:color="auto"/>
                        <w:bottom w:val="none" w:sz="0" w:space="0" w:color="auto"/>
                        <w:right w:val="none" w:sz="0" w:space="0" w:color="auto"/>
                      </w:divBdr>
                      <w:divsChild>
                        <w:div w:id="1736590873">
                          <w:marLeft w:val="0"/>
                          <w:marRight w:val="0"/>
                          <w:marTop w:val="0"/>
                          <w:marBottom w:val="0"/>
                          <w:divBdr>
                            <w:top w:val="none" w:sz="0" w:space="0" w:color="auto"/>
                            <w:left w:val="none" w:sz="0" w:space="0" w:color="auto"/>
                            <w:bottom w:val="none" w:sz="0" w:space="0" w:color="auto"/>
                            <w:right w:val="none" w:sz="0" w:space="0" w:color="auto"/>
                          </w:divBdr>
                          <w:divsChild>
                            <w:div w:id="194684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589517">
      <w:bodyDiv w:val="1"/>
      <w:marLeft w:val="0"/>
      <w:marRight w:val="0"/>
      <w:marTop w:val="0"/>
      <w:marBottom w:val="0"/>
      <w:divBdr>
        <w:top w:val="none" w:sz="0" w:space="0" w:color="auto"/>
        <w:left w:val="none" w:sz="0" w:space="0" w:color="auto"/>
        <w:bottom w:val="none" w:sz="0" w:space="0" w:color="auto"/>
        <w:right w:val="none" w:sz="0" w:space="0" w:color="auto"/>
      </w:divBdr>
      <w:divsChild>
        <w:div w:id="991056219">
          <w:marLeft w:val="274"/>
          <w:marRight w:val="0"/>
          <w:marTop w:val="0"/>
          <w:marBottom w:val="0"/>
          <w:divBdr>
            <w:top w:val="none" w:sz="0" w:space="0" w:color="auto"/>
            <w:left w:val="none" w:sz="0" w:space="0" w:color="auto"/>
            <w:bottom w:val="none" w:sz="0" w:space="0" w:color="auto"/>
            <w:right w:val="none" w:sz="0" w:space="0" w:color="auto"/>
          </w:divBdr>
        </w:div>
        <w:div w:id="154615717">
          <w:marLeft w:val="274"/>
          <w:marRight w:val="0"/>
          <w:marTop w:val="0"/>
          <w:marBottom w:val="0"/>
          <w:divBdr>
            <w:top w:val="none" w:sz="0" w:space="0" w:color="auto"/>
            <w:left w:val="none" w:sz="0" w:space="0" w:color="auto"/>
            <w:bottom w:val="none" w:sz="0" w:space="0" w:color="auto"/>
            <w:right w:val="none" w:sz="0" w:space="0" w:color="auto"/>
          </w:divBdr>
        </w:div>
        <w:div w:id="803352372">
          <w:marLeft w:val="274"/>
          <w:marRight w:val="0"/>
          <w:marTop w:val="0"/>
          <w:marBottom w:val="0"/>
          <w:divBdr>
            <w:top w:val="none" w:sz="0" w:space="0" w:color="auto"/>
            <w:left w:val="none" w:sz="0" w:space="0" w:color="auto"/>
            <w:bottom w:val="none" w:sz="0" w:space="0" w:color="auto"/>
            <w:right w:val="none" w:sz="0" w:space="0" w:color="auto"/>
          </w:divBdr>
        </w:div>
        <w:div w:id="1233277314">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5967157">
      <w:bodyDiv w:val="1"/>
      <w:marLeft w:val="0"/>
      <w:marRight w:val="0"/>
      <w:marTop w:val="0"/>
      <w:marBottom w:val="0"/>
      <w:divBdr>
        <w:top w:val="none" w:sz="0" w:space="0" w:color="auto"/>
        <w:left w:val="none" w:sz="0" w:space="0" w:color="auto"/>
        <w:bottom w:val="none" w:sz="0" w:space="0" w:color="auto"/>
        <w:right w:val="none" w:sz="0" w:space="0" w:color="auto"/>
      </w:divBdr>
    </w:div>
    <w:div w:id="630286565">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886726239">
      <w:bodyDiv w:val="1"/>
      <w:marLeft w:val="0"/>
      <w:marRight w:val="0"/>
      <w:marTop w:val="0"/>
      <w:marBottom w:val="0"/>
      <w:divBdr>
        <w:top w:val="none" w:sz="0" w:space="0" w:color="auto"/>
        <w:left w:val="none" w:sz="0" w:space="0" w:color="auto"/>
        <w:bottom w:val="none" w:sz="0" w:space="0" w:color="auto"/>
        <w:right w:val="none" w:sz="0" w:space="0" w:color="auto"/>
      </w:divBdr>
      <w:divsChild>
        <w:div w:id="705908065">
          <w:marLeft w:val="677"/>
          <w:marRight w:val="0"/>
          <w:marTop w:val="0"/>
          <w:marBottom w:val="0"/>
          <w:divBdr>
            <w:top w:val="none" w:sz="0" w:space="0" w:color="auto"/>
            <w:left w:val="none" w:sz="0" w:space="0" w:color="auto"/>
            <w:bottom w:val="none" w:sz="0" w:space="0" w:color="auto"/>
            <w:right w:val="none" w:sz="0" w:space="0" w:color="auto"/>
          </w:divBdr>
        </w:div>
        <w:div w:id="581763170">
          <w:marLeft w:val="677"/>
          <w:marRight w:val="0"/>
          <w:marTop w:val="0"/>
          <w:marBottom w:val="0"/>
          <w:divBdr>
            <w:top w:val="none" w:sz="0" w:space="0" w:color="auto"/>
            <w:left w:val="none" w:sz="0" w:space="0" w:color="auto"/>
            <w:bottom w:val="none" w:sz="0" w:space="0" w:color="auto"/>
            <w:right w:val="none" w:sz="0" w:space="0" w:color="auto"/>
          </w:divBdr>
        </w:div>
        <w:div w:id="1741126145">
          <w:marLeft w:val="677"/>
          <w:marRight w:val="0"/>
          <w:marTop w:val="0"/>
          <w:marBottom w:val="0"/>
          <w:divBdr>
            <w:top w:val="none" w:sz="0" w:space="0" w:color="auto"/>
            <w:left w:val="none" w:sz="0" w:space="0" w:color="auto"/>
            <w:bottom w:val="none" w:sz="0" w:space="0" w:color="auto"/>
            <w:right w:val="none" w:sz="0" w:space="0" w:color="auto"/>
          </w:divBdr>
        </w:div>
        <w:div w:id="587158482">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33670520">
      <w:bodyDiv w:val="1"/>
      <w:marLeft w:val="0"/>
      <w:marRight w:val="0"/>
      <w:marTop w:val="0"/>
      <w:marBottom w:val="0"/>
      <w:divBdr>
        <w:top w:val="none" w:sz="0" w:space="0" w:color="auto"/>
        <w:left w:val="none" w:sz="0" w:space="0" w:color="auto"/>
        <w:bottom w:val="none" w:sz="0" w:space="0" w:color="auto"/>
        <w:right w:val="none" w:sz="0" w:space="0" w:color="auto"/>
      </w:divBdr>
      <w:divsChild>
        <w:div w:id="1494754545">
          <w:marLeft w:val="274"/>
          <w:marRight w:val="0"/>
          <w:marTop w:val="0"/>
          <w:marBottom w:val="0"/>
          <w:divBdr>
            <w:top w:val="none" w:sz="0" w:space="0" w:color="auto"/>
            <w:left w:val="none" w:sz="0" w:space="0" w:color="auto"/>
            <w:bottom w:val="none" w:sz="0" w:space="0" w:color="auto"/>
            <w:right w:val="none" w:sz="0" w:space="0" w:color="auto"/>
          </w:divBdr>
        </w:div>
      </w:divsChild>
    </w:div>
    <w:div w:id="1177887527">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3120886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21899972">
      <w:bodyDiv w:val="1"/>
      <w:marLeft w:val="0"/>
      <w:marRight w:val="0"/>
      <w:marTop w:val="0"/>
      <w:marBottom w:val="0"/>
      <w:divBdr>
        <w:top w:val="none" w:sz="0" w:space="0" w:color="auto"/>
        <w:left w:val="none" w:sz="0" w:space="0" w:color="auto"/>
        <w:bottom w:val="none" w:sz="0" w:space="0" w:color="auto"/>
        <w:right w:val="none" w:sz="0" w:space="0" w:color="auto"/>
      </w:divBdr>
      <w:divsChild>
        <w:div w:id="194731671">
          <w:marLeft w:val="0"/>
          <w:marRight w:val="0"/>
          <w:marTop w:val="0"/>
          <w:marBottom w:val="0"/>
          <w:divBdr>
            <w:top w:val="none" w:sz="0" w:space="0" w:color="auto"/>
            <w:left w:val="none" w:sz="0" w:space="0" w:color="auto"/>
            <w:bottom w:val="none" w:sz="0" w:space="0" w:color="auto"/>
            <w:right w:val="none" w:sz="0" w:space="0" w:color="auto"/>
          </w:divBdr>
          <w:divsChild>
            <w:div w:id="2027513086">
              <w:marLeft w:val="0"/>
              <w:marRight w:val="0"/>
              <w:marTop w:val="0"/>
              <w:marBottom w:val="0"/>
              <w:divBdr>
                <w:top w:val="none" w:sz="0" w:space="0" w:color="auto"/>
                <w:left w:val="none" w:sz="0" w:space="0" w:color="auto"/>
                <w:bottom w:val="none" w:sz="0" w:space="0" w:color="auto"/>
                <w:right w:val="none" w:sz="0" w:space="0" w:color="auto"/>
              </w:divBdr>
              <w:divsChild>
                <w:div w:id="104036010">
                  <w:marLeft w:val="0"/>
                  <w:marRight w:val="0"/>
                  <w:marTop w:val="0"/>
                  <w:marBottom w:val="0"/>
                  <w:divBdr>
                    <w:top w:val="none" w:sz="0" w:space="0" w:color="auto"/>
                    <w:left w:val="none" w:sz="0" w:space="0" w:color="auto"/>
                    <w:bottom w:val="none" w:sz="0" w:space="0" w:color="auto"/>
                    <w:right w:val="none" w:sz="0" w:space="0" w:color="auto"/>
                  </w:divBdr>
                  <w:divsChild>
                    <w:div w:id="1749885878">
                      <w:marLeft w:val="0"/>
                      <w:marRight w:val="0"/>
                      <w:marTop w:val="0"/>
                      <w:marBottom w:val="0"/>
                      <w:divBdr>
                        <w:top w:val="none" w:sz="0" w:space="0" w:color="auto"/>
                        <w:left w:val="none" w:sz="0" w:space="0" w:color="auto"/>
                        <w:bottom w:val="none" w:sz="0" w:space="0" w:color="auto"/>
                        <w:right w:val="none" w:sz="0" w:space="0" w:color="auto"/>
                      </w:divBdr>
                      <w:divsChild>
                        <w:div w:id="170998767">
                          <w:marLeft w:val="0"/>
                          <w:marRight w:val="0"/>
                          <w:marTop w:val="0"/>
                          <w:marBottom w:val="0"/>
                          <w:divBdr>
                            <w:top w:val="none" w:sz="0" w:space="0" w:color="auto"/>
                            <w:left w:val="none" w:sz="0" w:space="0" w:color="auto"/>
                            <w:bottom w:val="none" w:sz="0" w:space="0" w:color="auto"/>
                            <w:right w:val="none" w:sz="0" w:space="0" w:color="auto"/>
                          </w:divBdr>
                          <w:divsChild>
                            <w:div w:id="14281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023693">
      <w:bodyDiv w:val="1"/>
      <w:marLeft w:val="0"/>
      <w:marRight w:val="0"/>
      <w:marTop w:val="0"/>
      <w:marBottom w:val="0"/>
      <w:divBdr>
        <w:top w:val="none" w:sz="0" w:space="0" w:color="auto"/>
        <w:left w:val="none" w:sz="0" w:space="0" w:color="auto"/>
        <w:bottom w:val="none" w:sz="0" w:space="0" w:color="auto"/>
        <w:right w:val="none" w:sz="0" w:space="0" w:color="auto"/>
      </w:divBdr>
      <w:divsChild>
        <w:div w:id="1013729790">
          <w:marLeft w:val="274"/>
          <w:marRight w:val="0"/>
          <w:marTop w:val="0"/>
          <w:marBottom w:val="0"/>
          <w:divBdr>
            <w:top w:val="none" w:sz="0" w:space="0" w:color="auto"/>
            <w:left w:val="none" w:sz="0" w:space="0" w:color="auto"/>
            <w:bottom w:val="none" w:sz="0" w:space="0" w:color="auto"/>
            <w:right w:val="none" w:sz="0" w:space="0" w:color="auto"/>
          </w:divBdr>
        </w:div>
        <w:div w:id="1008631022">
          <w:marLeft w:val="274"/>
          <w:marRight w:val="0"/>
          <w:marTop w:val="0"/>
          <w:marBottom w:val="0"/>
          <w:divBdr>
            <w:top w:val="none" w:sz="0" w:space="0" w:color="auto"/>
            <w:left w:val="none" w:sz="0" w:space="0" w:color="auto"/>
            <w:bottom w:val="none" w:sz="0" w:space="0" w:color="auto"/>
            <w:right w:val="none" w:sz="0" w:space="0" w:color="auto"/>
          </w:divBdr>
        </w:div>
        <w:div w:id="726223652">
          <w:marLeft w:val="274"/>
          <w:marRight w:val="0"/>
          <w:marTop w:val="0"/>
          <w:marBottom w:val="0"/>
          <w:divBdr>
            <w:top w:val="none" w:sz="0" w:space="0" w:color="auto"/>
            <w:left w:val="none" w:sz="0" w:space="0" w:color="auto"/>
            <w:bottom w:val="none" w:sz="0" w:space="0" w:color="auto"/>
            <w:right w:val="none" w:sz="0" w:space="0" w:color="auto"/>
          </w:divBdr>
        </w:div>
        <w:div w:id="1993168789">
          <w:marLeft w:val="274"/>
          <w:marRight w:val="0"/>
          <w:marTop w:val="0"/>
          <w:marBottom w:val="0"/>
          <w:divBdr>
            <w:top w:val="none" w:sz="0" w:space="0" w:color="auto"/>
            <w:left w:val="none" w:sz="0" w:space="0" w:color="auto"/>
            <w:bottom w:val="none" w:sz="0" w:space="0" w:color="auto"/>
            <w:right w:val="none" w:sz="0" w:space="0" w:color="auto"/>
          </w:divBdr>
        </w:div>
        <w:div w:id="54790181">
          <w:marLeft w:val="274"/>
          <w:marRight w:val="0"/>
          <w:marTop w:val="0"/>
          <w:marBottom w:val="0"/>
          <w:divBdr>
            <w:top w:val="none" w:sz="0" w:space="0" w:color="auto"/>
            <w:left w:val="none" w:sz="0" w:space="0" w:color="auto"/>
            <w:bottom w:val="none" w:sz="0" w:space="0" w:color="auto"/>
            <w:right w:val="none" w:sz="0" w:space="0" w:color="auto"/>
          </w:divBdr>
        </w:div>
      </w:divsChild>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961452421">
      <w:bodyDiv w:val="1"/>
      <w:marLeft w:val="0"/>
      <w:marRight w:val="0"/>
      <w:marTop w:val="0"/>
      <w:marBottom w:val="0"/>
      <w:divBdr>
        <w:top w:val="none" w:sz="0" w:space="0" w:color="auto"/>
        <w:left w:val="none" w:sz="0" w:space="0" w:color="auto"/>
        <w:bottom w:val="none" w:sz="0" w:space="0" w:color="auto"/>
        <w:right w:val="none" w:sz="0" w:space="0" w:color="auto"/>
      </w:divBdr>
      <w:divsChild>
        <w:div w:id="1587306529">
          <w:marLeft w:val="677"/>
          <w:marRight w:val="0"/>
          <w:marTop w:val="0"/>
          <w:marBottom w:val="0"/>
          <w:divBdr>
            <w:top w:val="none" w:sz="0" w:space="0" w:color="auto"/>
            <w:left w:val="none" w:sz="0" w:space="0" w:color="auto"/>
            <w:bottom w:val="none" w:sz="0" w:space="0" w:color="auto"/>
            <w:right w:val="none" w:sz="0" w:space="0" w:color="auto"/>
          </w:divBdr>
        </w:div>
      </w:divsChild>
    </w:div>
    <w:div w:id="1972009723">
      <w:bodyDiv w:val="1"/>
      <w:marLeft w:val="0"/>
      <w:marRight w:val="0"/>
      <w:marTop w:val="0"/>
      <w:marBottom w:val="0"/>
      <w:divBdr>
        <w:top w:val="none" w:sz="0" w:space="0" w:color="auto"/>
        <w:left w:val="none" w:sz="0" w:space="0" w:color="auto"/>
        <w:bottom w:val="none" w:sz="0" w:space="0" w:color="auto"/>
        <w:right w:val="none" w:sz="0" w:space="0" w:color="auto"/>
      </w:divBdr>
      <w:divsChild>
        <w:div w:id="444345142">
          <w:marLeft w:val="274"/>
          <w:marRight w:val="0"/>
          <w:marTop w:val="0"/>
          <w:marBottom w:val="0"/>
          <w:divBdr>
            <w:top w:val="none" w:sz="0" w:space="0" w:color="auto"/>
            <w:left w:val="none" w:sz="0" w:space="0" w:color="auto"/>
            <w:bottom w:val="none" w:sz="0" w:space="0" w:color="auto"/>
            <w:right w:val="none" w:sz="0" w:space="0" w:color="auto"/>
          </w:divBdr>
        </w:div>
        <w:div w:id="1093555665">
          <w:marLeft w:val="274"/>
          <w:marRight w:val="0"/>
          <w:marTop w:val="0"/>
          <w:marBottom w:val="0"/>
          <w:divBdr>
            <w:top w:val="none" w:sz="0" w:space="0" w:color="auto"/>
            <w:left w:val="none" w:sz="0" w:space="0" w:color="auto"/>
            <w:bottom w:val="none" w:sz="0" w:space="0" w:color="auto"/>
            <w:right w:val="none" w:sz="0" w:space="0" w:color="auto"/>
          </w:divBdr>
        </w:div>
        <w:div w:id="1273787484">
          <w:marLeft w:val="274"/>
          <w:marRight w:val="0"/>
          <w:marTop w:val="0"/>
          <w:marBottom w:val="0"/>
          <w:divBdr>
            <w:top w:val="none" w:sz="0" w:space="0" w:color="auto"/>
            <w:left w:val="none" w:sz="0" w:space="0" w:color="auto"/>
            <w:bottom w:val="none" w:sz="0" w:space="0" w:color="auto"/>
            <w:right w:val="none" w:sz="0" w:space="0" w:color="auto"/>
          </w:divBdr>
        </w:div>
        <w:div w:id="1896238246">
          <w:marLeft w:val="274"/>
          <w:marRight w:val="0"/>
          <w:marTop w:val="0"/>
          <w:marBottom w:val="0"/>
          <w:divBdr>
            <w:top w:val="none" w:sz="0" w:space="0" w:color="auto"/>
            <w:left w:val="none" w:sz="0" w:space="0" w:color="auto"/>
            <w:bottom w:val="none" w:sz="0" w:space="0" w:color="auto"/>
            <w:right w:val="none" w:sz="0" w:space="0" w:color="auto"/>
          </w:divBdr>
        </w:div>
        <w:div w:id="1610354035">
          <w:marLeft w:val="274"/>
          <w:marRight w:val="0"/>
          <w:marTop w:val="0"/>
          <w:marBottom w:val="0"/>
          <w:divBdr>
            <w:top w:val="none" w:sz="0" w:space="0" w:color="auto"/>
            <w:left w:val="none" w:sz="0" w:space="0" w:color="auto"/>
            <w:bottom w:val="none" w:sz="0" w:space="0" w:color="auto"/>
            <w:right w:val="none" w:sz="0" w:space="0" w:color="auto"/>
          </w:divBdr>
        </w:div>
      </w:divsChild>
    </w:div>
    <w:div w:id="1981838659">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Co Gotham SSm">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8273E"/>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F9FFFA84-1356-47CC-A9A5-8AD0E00FE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12759</TotalTime>
  <Pages>18</Pages>
  <Words>2194</Words>
  <Characters>12506</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Caitlin Hamilton</cp:lastModifiedBy>
  <cp:revision>207</cp:revision>
  <cp:lastPrinted>2019-01-25T04:02:00Z</cp:lastPrinted>
  <dcterms:created xsi:type="dcterms:W3CDTF">2015-02-26T05:16:00Z</dcterms:created>
  <dcterms:modified xsi:type="dcterms:W3CDTF">2019-07-16T03:48:00Z</dcterms:modified>
  <cp:contentStatus>v1-3_02/05/2019</cp:contentStatus>
</cp:coreProperties>
</file>