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5450" w:rsidRPr="00155450" w:rsidRDefault="00155450" w:rsidP="00155450">
      <w:r w:rsidRPr="00155450">
        <w:rPr>
          <w:noProof/>
          <w:lang w:val="en-US"/>
        </w:rPr>
        <w:drawing>
          <wp:anchor distT="0" distB="0" distL="114300" distR="114300" simplePos="0" relativeHeight="251659264" behindDoc="1" locked="0" layoutInCell="1" allowOverlap="1" wp14:anchorId="12A39F5D" wp14:editId="2A257759">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55450">
        <w:rPr>
          <w:noProof/>
          <w:lang w:val="en-US"/>
        </w:rPr>
        <mc:AlternateContent>
          <mc:Choice Requires="wps">
            <w:drawing>
              <wp:anchor distT="0" distB="0" distL="114300" distR="114300" simplePos="0" relativeHeight="251660288" behindDoc="0" locked="1" layoutInCell="1" allowOverlap="1" wp14:anchorId="7A604C86" wp14:editId="5B649D8D">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440CAE" w:rsidRPr="00361DB7" w:rsidRDefault="00440CAE" w:rsidP="00155450">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898ED3DF25E4814A170A6E4A1BF53E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BSBWHS505</w:t>
                                </w:r>
                              </w:sdtContent>
                            </w:sdt>
                          </w:p>
                          <w:p w:rsidR="00440CAE" w:rsidRPr="00E623C6" w:rsidRDefault="00440CAE" w:rsidP="00155450">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Investigate WHS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A604C86"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440CAE" w:rsidRPr="00361DB7" w:rsidRDefault="00440CAE" w:rsidP="00155450">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898ED3DF25E4814A170A6E4A1BF53E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BSBWHS505</w:t>
                          </w:r>
                        </w:sdtContent>
                      </w:sdt>
                    </w:p>
                    <w:p w:rsidR="00440CAE" w:rsidRPr="00E623C6" w:rsidRDefault="00440CAE" w:rsidP="00155450">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Investigate WHS incidents</w:t>
                          </w:r>
                        </w:sdtContent>
                      </w:sdt>
                    </w:p>
                  </w:txbxContent>
                </v:textbox>
                <w10:anchorlock/>
              </v:roundrect>
            </w:pict>
          </mc:Fallback>
        </mc:AlternateContent>
      </w:r>
      <w:r w:rsidRPr="00155450">
        <w:br w:type="page"/>
      </w:r>
    </w:p>
    <w:p w:rsidR="00155450" w:rsidRPr="00155450" w:rsidRDefault="00155450" w:rsidP="00155450">
      <w:pPr>
        <w:spacing w:after="0" w:line="240" w:lineRule="auto"/>
        <w:jc w:val="center"/>
        <w:rPr>
          <w:rFonts w:ascii="Arial" w:eastAsia="Times New Roman" w:hAnsi="Arial" w:cs="Times New Roman"/>
          <w:szCs w:val="20"/>
        </w:rPr>
      </w:pPr>
    </w:p>
    <w:p w:rsidR="00155450" w:rsidRPr="00155450" w:rsidRDefault="00155450" w:rsidP="00155450">
      <w:pPr>
        <w:rPr>
          <w:i/>
          <w:sz w:val="20"/>
        </w:rPr>
        <w:sectPr w:rsidR="00155450" w:rsidRPr="00155450" w:rsidSect="002F0B00">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155450">
        <w:rPr>
          <w:rFonts w:ascii="Calibri" w:eastAsia="Calibri" w:hAnsi="Calibri"/>
          <w:noProof/>
          <w:lang w:val="en-US"/>
        </w:rPr>
        <mc:AlternateContent>
          <mc:Choice Requires="wps">
            <w:drawing>
              <wp:anchor distT="0" distB="0" distL="114300" distR="114300" simplePos="0" relativeHeight="251661312" behindDoc="0" locked="0" layoutInCell="1" allowOverlap="1" wp14:anchorId="3DFD0137" wp14:editId="2E24706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440CAE" w:rsidRPr="00C376ED" w:rsidRDefault="00440CAE" w:rsidP="00155450">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440CAE" w:rsidRPr="00C376ED" w:rsidRDefault="00440CAE" w:rsidP="00155450">
                            <w:pPr>
                              <w:jc w:val="center"/>
                              <w:rPr>
                                <w:rFonts w:ascii="Arial" w:hAnsi="Arial" w:cs="Arial"/>
                                <w:sz w:val="20"/>
                              </w:rPr>
                            </w:pPr>
                          </w:p>
                          <w:p w:rsidR="00440CAE" w:rsidRPr="00C376ED" w:rsidRDefault="00440CAE" w:rsidP="00155450">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FD0137"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440CAE" w:rsidRPr="00C376ED" w:rsidRDefault="00440CAE" w:rsidP="00155450">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440CAE" w:rsidRPr="00C376ED" w:rsidRDefault="00440CAE" w:rsidP="00155450">
                      <w:pPr>
                        <w:jc w:val="center"/>
                        <w:rPr>
                          <w:rFonts w:ascii="Arial" w:hAnsi="Arial" w:cs="Arial"/>
                          <w:sz w:val="20"/>
                        </w:rPr>
                      </w:pPr>
                    </w:p>
                    <w:p w:rsidR="00440CAE" w:rsidRPr="00C376ED" w:rsidRDefault="00440CAE" w:rsidP="00155450">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155450">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342012676"/>
          <w:placeholder>
            <w:docPart w:val="65DB0709C5E749D59B558BAE607C2DE9"/>
          </w:placeholder>
          <w:dataBinding w:prefixMappings="xmlns:ns0='http://purl.org/dc/elements/1.1/' xmlns:ns1='http://schemas.openxmlformats.org/package/2006/metadata/core-properties' " w:xpath="/ns1:coreProperties[1]/ns0:title[1]" w:storeItemID="{6C3C8BC8-F283-45AE-878A-BAB7291924A1}"/>
          <w:text/>
        </w:sdtPr>
        <w:sdtContent>
          <w:r w:rsidRPr="00ED32CC">
            <w:rPr>
              <w:rFonts w:ascii="Arial" w:hAnsi="Arial" w:cs="Arial"/>
              <w:b/>
            </w:rPr>
            <w:t>BSBWHS</w:t>
          </w:r>
          <w:r w:rsidR="00EB3A21">
            <w:rPr>
              <w:rFonts w:ascii="Arial" w:hAnsi="Arial" w:cs="Arial"/>
              <w:b/>
            </w:rPr>
            <w:t>505</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165501" w:rsidP="004B5D8B">
            <w:pPr>
              <w:rPr>
                <w:rFonts w:ascii="Arial" w:hAnsi="Arial" w:cs="Arial"/>
              </w:rPr>
            </w:pPr>
            <w:permStart w:id="316823257" w:edGrp="everyone"/>
            <w:r>
              <w:rPr>
                <w:rFonts w:ascii="Arial" w:hAnsi="Arial" w:cs="Arial"/>
              </w:rPr>
              <w:t>Mary Anne Kruzycki</w:t>
            </w:r>
            <w:permEnd w:id="316823257"/>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9-02-01T00:00:00Z">
              <w:dateFormat w:val="d/MM/yyyy"/>
              <w:lid w:val="en-AU"/>
              <w:storeMappedDataAs w:val="dateTime"/>
              <w:calendar w:val="gregorian"/>
            </w:date>
          </w:sdtPr>
          <w:sdtContent>
            <w:permStart w:id="2145923548" w:edGrp="everyone" w:displacedByCustomXml="prev"/>
            <w:tc>
              <w:tcPr>
                <w:tcW w:w="5583" w:type="dxa"/>
              </w:tcPr>
              <w:p w:rsidR="00C92317" w:rsidRPr="00244BDD" w:rsidRDefault="00440CAE" w:rsidP="00244BDD">
                <w:pPr>
                  <w:rPr>
                    <w:rFonts w:ascii="Arial" w:hAnsi="Arial" w:cs="Arial"/>
                  </w:rPr>
                </w:pPr>
                <w:r>
                  <w:rPr>
                    <w:rFonts w:ascii="Arial" w:hAnsi="Arial" w:cs="Arial"/>
                  </w:rPr>
                  <w:t>1/02/2019</w:t>
                </w:r>
              </w:p>
            </w:tc>
            <w:permEnd w:id="2145923548"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165501" w:rsidP="004B5D8B">
            <w:pPr>
              <w:rPr>
                <w:rFonts w:ascii="Arial" w:hAnsi="Arial" w:cs="Arial"/>
              </w:rPr>
            </w:pPr>
            <w:permStart w:id="1178078883" w:edGrp="everyone"/>
            <w:r>
              <w:rPr>
                <w:rFonts w:ascii="Arial" w:hAnsi="Arial" w:cs="Arial"/>
              </w:rPr>
              <w:t>Melissa Dobbs</w:t>
            </w:r>
            <w:permEnd w:id="1178078883"/>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4726241"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4726241"/>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440CAE"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74152380" w:edGrp="everyone"/>
                <w:r w:rsidR="005B7C80">
                  <w:rPr>
                    <w:rFonts w:ascii="MS Gothic" w:eastAsia="MS Gothic" w:hAnsi="MS Gothic" w:cs="Arial" w:hint="eastAsia"/>
                  </w:rPr>
                  <w:t>☐</w:t>
                </w:r>
                <w:permEnd w:id="74152380"/>
              </w:sdtContent>
            </w:sdt>
            <w:r w:rsidR="00C92317" w:rsidRPr="00ED32CC">
              <w:rPr>
                <w:rFonts w:ascii="Arial" w:hAnsi="Arial" w:cs="Arial"/>
              </w:rPr>
              <w:t xml:space="preserve"> Competent</w:t>
            </w:r>
          </w:p>
          <w:p w:rsidR="00C92317" w:rsidRPr="00ED32CC" w:rsidRDefault="00440CAE"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984552617" w:edGrp="everyone"/>
                <w:r w:rsidR="005B7C80">
                  <w:rPr>
                    <w:rFonts w:ascii="MS Gothic" w:eastAsia="MS Gothic" w:hAnsi="MS Gothic" w:cs="Arial" w:hint="eastAsia"/>
                  </w:rPr>
                  <w:t>☐</w:t>
                </w:r>
                <w:permEnd w:id="984552617"/>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6A6BE7">
        <w:trPr>
          <w:trHeight w:val="70"/>
        </w:trPr>
        <w:tc>
          <w:tcPr>
            <w:tcW w:w="4624" w:type="dxa"/>
            <w:shd w:val="clear" w:color="auto" w:fill="A1D7E1"/>
          </w:tcPr>
          <w:p w:rsidR="0073355C" w:rsidRPr="00ED32CC" w:rsidRDefault="00963C88" w:rsidP="004B5D8B">
            <w:pPr>
              <w:pStyle w:val="ListParagraph"/>
              <w:numPr>
                <w:ilvl w:val="0"/>
                <w:numId w:val="18"/>
              </w:numPr>
              <w:ind w:left="426"/>
              <w:rPr>
                <w:rFonts w:ascii="Arial" w:hAnsi="Arial" w:cs="Arial"/>
              </w:rPr>
            </w:pPr>
            <w:r>
              <w:rPr>
                <w:rFonts w:ascii="Arial" w:hAnsi="Arial" w:cs="Arial"/>
              </w:rPr>
              <w:t>Initial responses to incidents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6A6BE7">
        <w:trPr>
          <w:trHeight w:val="70"/>
        </w:trPr>
        <w:tc>
          <w:tcPr>
            <w:tcW w:w="4624" w:type="dxa"/>
            <w:shd w:val="clear" w:color="auto" w:fill="A1D7E1"/>
          </w:tcPr>
          <w:p w:rsidR="00430DA9" w:rsidRPr="00ED32CC" w:rsidRDefault="00963C88" w:rsidP="00DF2DA4">
            <w:pPr>
              <w:pStyle w:val="ListParagraph"/>
              <w:numPr>
                <w:ilvl w:val="0"/>
                <w:numId w:val="18"/>
              </w:numPr>
              <w:ind w:left="426"/>
              <w:rPr>
                <w:rFonts w:ascii="Arial" w:hAnsi="Arial" w:cs="Arial"/>
              </w:rPr>
            </w:pPr>
            <w:r>
              <w:rPr>
                <w:rFonts w:ascii="Arial" w:hAnsi="Arial" w:cs="Arial"/>
              </w:rPr>
              <w:t>Planning the investigation</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rsidTr="006A6BE7">
        <w:trPr>
          <w:trHeight w:val="273"/>
        </w:trPr>
        <w:tc>
          <w:tcPr>
            <w:tcW w:w="4624" w:type="dxa"/>
            <w:shd w:val="clear" w:color="auto" w:fill="A1D7E1"/>
          </w:tcPr>
          <w:p w:rsidR="00654F19" w:rsidRPr="00654F19" w:rsidRDefault="00963C88" w:rsidP="002C5DCF">
            <w:pPr>
              <w:pStyle w:val="ListParagraph"/>
              <w:numPr>
                <w:ilvl w:val="0"/>
                <w:numId w:val="18"/>
              </w:numPr>
              <w:ind w:left="426"/>
              <w:rPr>
                <w:rFonts w:ascii="Arial" w:hAnsi="Arial" w:cs="Arial"/>
              </w:rPr>
            </w:pPr>
            <w:r>
              <w:rPr>
                <w:rFonts w:ascii="Arial" w:hAnsi="Arial" w:cs="Arial"/>
              </w:rPr>
              <w:t xml:space="preserve">Collecting </w:t>
            </w:r>
            <w:r w:rsidR="0072508E">
              <w:rPr>
                <w:rFonts w:ascii="Arial" w:hAnsi="Arial" w:cs="Arial"/>
              </w:rPr>
              <w:t xml:space="preserve">and analysing </w:t>
            </w:r>
            <w:r>
              <w:rPr>
                <w:rFonts w:ascii="Arial" w:hAnsi="Arial" w:cs="Arial"/>
              </w:rPr>
              <w:t>information and data</w:t>
            </w:r>
          </w:p>
        </w:tc>
        <w:tc>
          <w:tcPr>
            <w:tcW w:w="4625" w:type="dxa"/>
            <w:shd w:val="clear" w:color="auto" w:fill="A1D7E1"/>
          </w:tcPr>
          <w:p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r w:rsidR="002C5DCF" w:rsidRPr="00ED32CC" w:rsidTr="006A6BE7">
        <w:trPr>
          <w:trHeight w:val="273"/>
        </w:trPr>
        <w:tc>
          <w:tcPr>
            <w:tcW w:w="4624" w:type="dxa"/>
            <w:shd w:val="clear" w:color="auto" w:fill="A1D7E1"/>
          </w:tcPr>
          <w:p w:rsidR="002C5DCF" w:rsidRDefault="0072508E" w:rsidP="002B4103">
            <w:pPr>
              <w:pStyle w:val="ListParagraph"/>
              <w:numPr>
                <w:ilvl w:val="0"/>
                <w:numId w:val="18"/>
              </w:numPr>
              <w:ind w:left="426"/>
              <w:rPr>
                <w:rFonts w:ascii="Arial" w:hAnsi="Arial" w:cs="Arial"/>
              </w:rPr>
            </w:pPr>
            <w:r>
              <w:rPr>
                <w:rFonts w:ascii="Arial" w:hAnsi="Arial" w:cs="Arial"/>
              </w:rPr>
              <w:t>Completing investigation report</w:t>
            </w:r>
          </w:p>
        </w:tc>
        <w:tc>
          <w:tcPr>
            <w:tcW w:w="4625" w:type="dxa"/>
            <w:shd w:val="clear" w:color="auto" w:fill="A1D7E1"/>
          </w:tcPr>
          <w:p w:rsidR="002C5DCF" w:rsidRPr="003E7F13" w:rsidRDefault="002C5DCF" w:rsidP="004B5D8B">
            <w:pPr>
              <w:pStyle w:val="ListParagraph"/>
              <w:numPr>
                <w:ilvl w:val="0"/>
                <w:numId w:val="14"/>
              </w:numPr>
              <w:ind w:left="454"/>
              <w:rPr>
                <w:rFonts w:ascii="Arial" w:hAnsi="Arial" w:cs="Arial"/>
              </w:rPr>
            </w:pPr>
            <w:r w:rsidRPr="002C5DCF">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Default="0073355C" w:rsidP="004B5D8B">
      <w:pPr>
        <w:spacing w:after="0" w:line="240" w:lineRule="auto"/>
        <w:rPr>
          <w:rFonts w:ascii="Arial" w:hAnsi="Arial" w:cs="Arial"/>
        </w:rPr>
      </w:pPr>
    </w:p>
    <w:p w:rsidR="00A66511" w:rsidRPr="008D189F" w:rsidRDefault="00A66511" w:rsidP="00A6651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A66511" w:rsidRPr="008D189F" w:rsidRDefault="00A66511" w:rsidP="00FE5FAD">
      <w:pPr>
        <w:spacing w:after="0" w:line="240" w:lineRule="auto"/>
        <w:jc w:val="center"/>
        <w:rPr>
          <w:rFonts w:ascii="Arial" w:hAnsi="Arial" w:cs="Arial"/>
        </w:rPr>
      </w:pPr>
    </w:p>
    <w:p w:rsidR="00A66511" w:rsidRPr="008D189F" w:rsidRDefault="00A66511" w:rsidP="00FE5FAD">
      <w:pPr>
        <w:spacing w:after="0" w:line="240" w:lineRule="auto"/>
        <w:jc w:val="center"/>
        <w:rPr>
          <w:rFonts w:ascii="Arial" w:hAnsi="Arial" w:cs="Arial"/>
        </w:rPr>
      </w:pPr>
      <w:r w:rsidRPr="008D189F">
        <w:rPr>
          <w:rFonts w:ascii="Arial" w:hAnsi="Arial" w:cs="Arial"/>
          <w:noProof/>
          <w:lang w:val="en-US"/>
        </w:rPr>
        <w:drawing>
          <wp:inline distT="0" distB="0" distL="0" distR="0" wp14:anchorId="70CBCD0B" wp14:editId="55861B00">
            <wp:extent cx="4774019" cy="2243469"/>
            <wp:effectExtent l="0" t="0" r="0" b="2349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A66511" w:rsidRPr="008D189F" w:rsidRDefault="00A66511" w:rsidP="00FE5FAD">
      <w:pPr>
        <w:spacing w:after="0" w:line="240" w:lineRule="auto"/>
        <w:jc w:val="center"/>
        <w:rPr>
          <w:rFonts w:ascii="Arial" w:hAnsi="Arial" w:cs="Arial"/>
        </w:rPr>
      </w:pPr>
    </w:p>
    <w:p w:rsidR="00A66511" w:rsidRPr="008D189F" w:rsidRDefault="00A66511" w:rsidP="00A66511">
      <w:pPr>
        <w:spacing w:after="0" w:line="240" w:lineRule="auto"/>
        <w:rPr>
          <w:rFonts w:ascii="Arial" w:hAnsi="Arial" w:cs="Arial"/>
        </w:rPr>
      </w:pPr>
      <w:r w:rsidRPr="008D189F">
        <w:rPr>
          <w:rFonts w:ascii="Arial" w:hAnsi="Arial" w:cs="Arial"/>
        </w:rPr>
        <w:t>Name a workplace and workgroup that you are (or hypothet</w:t>
      </w:r>
      <w:r>
        <w:rPr>
          <w:rFonts w:ascii="Arial" w:hAnsi="Arial" w:cs="Arial"/>
        </w:rPr>
        <w:t xml:space="preserve">ically are) the supervisor for. </w:t>
      </w:r>
      <w:r w:rsidRPr="00A66511">
        <w:rPr>
          <w:rFonts w:ascii="Arial" w:hAnsi="Arial" w:cs="Arial"/>
        </w:rPr>
        <w:t>Also, identify a likely incident to occur within this workplace which requires investigation. It may have actually happened or could hypothetically happen.</w:t>
      </w:r>
    </w:p>
    <w:p w:rsidR="00A66511" w:rsidRPr="008D189F" w:rsidRDefault="00A66511" w:rsidP="00A6651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66511" w:rsidRPr="008D189F" w:rsidTr="00A66511">
        <w:trPr>
          <w:trHeight w:val="77"/>
        </w:trPr>
        <w:tc>
          <w:tcPr>
            <w:tcW w:w="2292" w:type="dxa"/>
            <w:shd w:val="clear" w:color="auto" w:fill="D9D9D9" w:themeFill="background1" w:themeFillShade="D9"/>
          </w:tcPr>
          <w:p w:rsidR="00A66511" w:rsidRPr="008D189F" w:rsidRDefault="00A66511" w:rsidP="00A66511">
            <w:pPr>
              <w:rPr>
                <w:rFonts w:ascii="Arial" w:hAnsi="Arial" w:cs="Arial"/>
                <w:b/>
              </w:rPr>
            </w:pPr>
            <w:r w:rsidRPr="008D189F">
              <w:rPr>
                <w:rFonts w:ascii="Arial" w:hAnsi="Arial" w:cs="Arial"/>
                <w:b/>
              </w:rPr>
              <w:t>Name of workplace</w:t>
            </w:r>
          </w:p>
        </w:tc>
        <w:tc>
          <w:tcPr>
            <w:tcW w:w="6943" w:type="dxa"/>
          </w:tcPr>
          <w:p w:rsidR="00A66511" w:rsidRPr="008D189F" w:rsidRDefault="008D7FC1" w:rsidP="00A66511">
            <w:pPr>
              <w:rPr>
                <w:rFonts w:ascii="Arial" w:hAnsi="Arial" w:cs="Arial"/>
              </w:rPr>
            </w:pPr>
            <w:permStart w:id="440891904" w:edGrp="everyone"/>
            <w:r>
              <w:rPr>
                <w:rFonts w:ascii="Arial" w:hAnsi="Arial" w:cs="Arial"/>
              </w:rPr>
              <w:t>Ithaca Creek Housing Estate</w:t>
            </w:r>
            <w:r w:rsidR="00533C3B">
              <w:rPr>
                <w:rFonts w:ascii="Arial" w:hAnsi="Arial" w:cs="Arial"/>
              </w:rPr>
              <w:t xml:space="preserve"> Construction Site</w:t>
            </w:r>
            <w:permEnd w:id="440891904"/>
          </w:p>
        </w:tc>
      </w:tr>
      <w:tr w:rsidR="00A66511" w:rsidRPr="008D189F" w:rsidTr="00A66511">
        <w:tc>
          <w:tcPr>
            <w:tcW w:w="2292" w:type="dxa"/>
            <w:shd w:val="clear" w:color="auto" w:fill="D9D9D9" w:themeFill="background1" w:themeFillShade="D9"/>
          </w:tcPr>
          <w:p w:rsidR="00A66511" w:rsidRPr="008D189F" w:rsidRDefault="00A66511" w:rsidP="00A66511">
            <w:pPr>
              <w:rPr>
                <w:rFonts w:ascii="Arial" w:hAnsi="Arial" w:cs="Arial"/>
                <w:b/>
              </w:rPr>
            </w:pPr>
            <w:r w:rsidRPr="008D189F">
              <w:rPr>
                <w:rFonts w:ascii="Arial" w:hAnsi="Arial" w:cs="Arial"/>
                <w:b/>
              </w:rPr>
              <w:t>Workgroup</w:t>
            </w:r>
          </w:p>
        </w:tc>
        <w:tc>
          <w:tcPr>
            <w:tcW w:w="6943" w:type="dxa"/>
          </w:tcPr>
          <w:p w:rsidR="00A66511" w:rsidRPr="008D189F" w:rsidRDefault="002F6144" w:rsidP="00A66511">
            <w:pPr>
              <w:rPr>
                <w:rFonts w:ascii="Arial" w:hAnsi="Arial" w:cs="Arial"/>
              </w:rPr>
            </w:pPr>
            <w:permStart w:id="1293435713" w:edGrp="everyone"/>
            <w:r>
              <w:rPr>
                <w:rFonts w:ascii="Arial" w:hAnsi="Arial" w:cs="Arial"/>
              </w:rPr>
              <w:t>TLCC</w:t>
            </w:r>
            <w:r w:rsidR="00533C3B">
              <w:rPr>
                <w:rFonts w:ascii="Arial" w:hAnsi="Arial" w:cs="Arial"/>
              </w:rPr>
              <w:t xml:space="preserve"> – Carpentry Work Group</w:t>
            </w:r>
            <w:permEnd w:id="1293435713"/>
          </w:p>
        </w:tc>
      </w:tr>
      <w:tr w:rsidR="00963C88" w:rsidRPr="00E679E8" w:rsidTr="00963C88">
        <w:trPr>
          <w:trHeight w:val="1134"/>
        </w:trPr>
        <w:tc>
          <w:tcPr>
            <w:tcW w:w="2292" w:type="dxa"/>
            <w:shd w:val="clear" w:color="auto" w:fill="D9D9D9" w:themeFill="background1" w:themeFillShade="D9"/>
          </w:tcPr>
          <w:p w:rsidR="00963C88" w:rsidRPr="00E679E8" w:rsidRDefault="00963C88" w:rsidP="00E679E8">
            <w:pPr>
              <w:rPr>
                <w:rFonts w:ascii="Arial" w:hAnsi="Arial" w:cs="Arial"/>
                <w:b/>
              </w:rPr>
            </w:pPr>
            <w:r>
              <w:rPr>
                <w:rFonts w:ascii="Arial" w:hAnsi="Arial" w:cs="Arial"/>
                <w:b/>
              </w:rPr>
              <w:t>Describe incident</w:t>
            </w:r>
          </w:p>
        </w:tc>
        <w:tc>
          <w:tcPr>
            <w:tcW w:w="6943" w:type="dxa"/>
          </w:tcPr>
          <w:p w:rsidR="00533C3B" w:rsidRPr="0078411B" w:rsidRDefault="00533C3B" w:rsidP="00533C3B">
            <w:pPr>
              <w:rPr>
                <w:rFonts w:ascii="Century Gothic" w:hAnsi="Century Gothic"/>
              </w:rPr>
            </w:pPr>
            <w:permStart w:id="1195067027" w:edGrp="everyone"/>
            <w:r w:rsidRPr="0078411B">
              <w:rPr>
                <w:rFonts w:ascii="Century Gothic" w:hAnsi="Century Gothic"/>
              </w:rPr>
              <w:t>Installing fence palings on high side of 3m retaining wall</w:t>
            </w:r>
            <w:r w:rsidR="00083D59" w:rsidRPr="0078411B">
              <w:rPr>
                <w:rFonts w:ascii="Century Gothic" w:hAnsi="Century Gothic"/>
              </w:rPr>
              <w:t xml:space="preserve"> on 15/1/19</w:t>
            </w:r>
            <w:r w:rsidRPr="0078411B">
              <w:rPr>
                <w:rFonts w:ascii="Century Gothic" w:hAnsi="Century Gothic"/>
              </w:rPr>
              <w:t xml:space="preserve">. </w:t>
            </w:r>
            <w:r w:rsidR="00083D59" w:rsidRPr="0078411B">
              <w:rPr>
                <w:rFonts w:ascii="Century Gothic" w:hAnsi="Century Gothic"/>
              </w:rPr>
              <w:t xml:space="preserve"> At approximately 11:15am,</w:t>
            </w:r>
            <w:r w:rsidRPr="0078411B">
              <w:rPr>
                <w:rFonts w:ascii="Century Gothic" w:hAnsi="Century Gothic"/>
              </w:rPr>
              <w:t xml:space="preserve"> </w:t>
            </w:r>
            <w:r w:rsidR="00083D59" w:rsidRPr="0078411B">
              <w:rPr>
                <w:rFonts w:ascii="Century Gothic" w:hAnsi="Century Gothic"/>
              </w:rPr>
              <w:t>w</w:t>
            </w:r>
            <w:r w:rsidRPr="0078411B">
              <w:rPr>
                <w:rFonts w:ascii="Century Gothic" w:hAnsi="Century Gothic"/>
              </w:rPr>
              <w:t xml:space="preserve">orker tripped on fence palings on ground and fell over edge, head first.  Hit head on retaining wall and was left suspended in harness approx. 1m from ground level on lower side of retaining wall.  Injured worker was unconscious but regained consciousness approximately 2 minutes after being released from harness and lowered to the </w:t>
            </w:r>
            <w:proofErr w:type="gramStart"/>
            <w:r w:rsidRPr="0078411B">
              <w:rPr>
                <w:rFonts w:ascii="Century Gothic" w:hAnsi="Century Gothic"/>
              </w:rPr>
              <w:t>ground,  prior</w:t>
            </w:r>
            <w:proofErr w:type="gramEnd"/>
            <w:r w:rsidRPr="0078411B">
              <w:rPr>
                <w:rFonts w:ascii="Century Gothic" w:hAnsi="Century Gothic"/>
              </w:rPr>
              <w:t xml:space="preserve"> to ambulance arriving.</w:t>
            </w:r>
          </w:p>
          <w:p w:rsidR="00533C3B" w:rsidRPr="0078411B" w:rsidRDefault="00533C3B" w:rsidP="00533C3B">
            <w:pPr>
              <w:rPr>
                <w:rFonts w:ascii="Century Gothic" w:hAnsi="Century Gothic"/>
              </w:rPr>
            </w:pPr>
            <w:r w:rsidRPr="0078411B">
              <w:rPr>
                <w:rFonts w:ascii="Century Gothic" w:hAnsi="Century Gothic"/>
              </w:rPr>
              <w:t>Identified as a Category A incident.</w:t>
            </w:r>
          </w:p>
          <w:permEnd w:id="1195067027"/>
          <w:p w:rsidR="00963C88" w:rsidRPr="00E679E8" w:rsidRDefault="00963C88" w:rsidP="00E679E8">
            <w:pPr>
              <w:rPr>
                <w:rFonts w:ascii="Arial" w:hAnsi="Arial" w:cs="Arial"/>
              </w:rPr>
            </w:pPr>
          </w:p>
        </w:tc>
      </w:tr>
    </w:tbl>
    <w:p w:rsidR="00A66511" w:rsidRDefault="00A66511" w:rsidP="00E679E8">
      <w:pPr>
        <w:spacing w:after="0" w:line="240" w:lineRule="auto"/>
        <w:rPr>
          <w:rFonts w:ascii="Arial" w:hAnsi="Arial" w:cs="Arial"/>
        </w:rPr>
      </w:pPr>
    </w:p>
    <w:p w:rsidR="00A66511" w:rsidRDefault="00A6651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D0204A" w:rsidRDefault="00336B99" w:rsidP="004B5D8B">
            <w:pPr>
              <w:rPr>
                <w:rFonts w:ascii="Arial" w:hAnsi="Arial" w:cs="Arial"/>
                <w:bCs/>
              </w:rPr>
            </w:pPr>
            <w:r>
              <w:rPr>
                <w:rFonts w:ascii="Arial" w:hAnsi="Arial" w:cs="Arial"/>
                <w:bCs/>
              </w:rPr>
              <w:t>Consider the initial responses to the incident</w:t>
            </w:r>
            <w:r w:rsidR="00015D57">
              <w:rPr>
                <w:rFonts w:ascii="Arial" w:hAnsi="Arial" w:cs="Arial"/>
                <w:bCs/>
              </w:rPr>
              <w:t>, in preparation for an investigation</w:t>
            </w:r>
            <w:r>
              <w:rPr>
                <w:rFonts w:ascii="Arial" w:hAnsi="Arial" w:cs="Arial"/>
                <w:bCs/>
              </w:rPr>
              <w:t>:</w:t>
            </w:r>
            <w:r w:rsidR="004F6F68" w:rsidRPr="00D0204A">
              <w:rPr>
                <w:rFonts w:ascii="Arial" w:hAnsi="Arial" w:cs="Arial"/>
                <w:bCs/>
              </w:rPr>
              <w:t xml:space="preserve"> </w:t>
            </w:r>
          </w:p>
          <w:p w:rsidR="00706D1E" w:rsidRPr="00706D1E" w:rsidRDefault="00336B99" w:rsidP="004B5D8B">
            <w:pPr>
              <w:pStyle w:val="ListParagraph"/>
              <w:numPr>
                <w:ilvl w:val="0"/>
                <w:numId w:val="20"/>
              </w:numPr>
              <w:ind w:left="425" w:hanging="357"/>
              <w:rPr>
                <w:rFonts w:ascii="Arial" w:hAnsi="Arial" w:cs="Arial"/>
              </w:rPr>
            </w:pPr>
            <w:r>
              <w:rPr>
                <w:rFonts w:ascii="Arial" w:hAnsi="Arial" w:cs="Arial"/>
                <w:bCs/>
              </w:rPr>
              <w:t>How would you ensure the incident site is safe and secure?</w:t>
            </w:r>
          </w:p>
          <w:p w:rsidR="00C8100D" w:rsidRPr="00706D1E" w:rsidRDefault="00336B99" w:rsidP="00706D1E">
            <w:pPr>
              <w:pStyle w:val="ListParagraph"/>
              <w:numPr>
                <w:ilvl w:val="0"/>
                <w:numId w:val="14"/>
              </w:numPr>
              <w:ind w:left="851"/>
              <w:rPr>
                <w:rFonts w:ascii="Arial" w:hAnsi="Arial" w:cs="Arial"/>
              </w:rPr>
            </w:pPr>
            <w:r>
              <w:rPr>
                <w:rFonts w:ascii="Arial" w:hAnsi="Arial" w:cs="Arial"/>
                <w:bCs/>
              </w:rPr>
              <w:t>Describe how you would address the immediate needs of those involved in the incident</w:t>
            </w:r>
          </w:p>
          <w:p w:rsidR="00336B99" w:rsidRPr="00336B99" w:rsidRDefault="00336B99" w:rsidP="00336B99">
            <w:pPr>
              <w:pStyle w:val="ListParagraph"/>
              <w:numPr>
                <w:ilvl w:val="0"/>
                <w:numId w:val="20"/>
              </w:numPr>
              <w:ind w:left="425" w:hanging="357"/>
              <w:rPr>
                <w:rFonts w:ascii="Arial" w:hAnsi="Arial" w:cs="Arial"/>
              </w:rPr>
            </w:pPr>
            <w:r>
              <w:rPr>
                <w:rFonts w:ascii="Arial" w:hAnsi="Arial" w:cs="Arial"/>
                <w:bCs/>
              </w:rPr>
              <w:t xml:space="preserve">Outline the WHS legislative requirements for your workplace </w:t>
            </w:r>
            <w:r w:rsidR="00B85704">
              <w:rPr>
                <w:rFonts w:ascii="Arial" w:hAnsi="Arial" w:cs="Arial"/>
                <w:bCs/>
              </w:rPr>
              <w:t>regarding incident response</w:t>
            </w:r>
            <w:r>
              <w:rPr>
                <w:rFonts w:ascii="Arial" w:hAnsi="Arial" w:cs="Arial"/>
                <w:bCs/>
              </w:rPr>
              <w:t xml:space="preserve"> </w:t>
            </w:r>
            <w:r w:rsidRPr="00336B99">
              <w:rPr>
                <w:rFonts w:ascii="Arial" w:hAnsi="Arial" w:cs="Arial"/>
                <w:bCs/>
              </w:rPr>
              <w:t>(</w:t>
            </w:r>
            <w:r w:rsidR="00416A8B">
              <w:rPr>
                <w:rFonts w:ascii="Arial" w:hAnsi="Arial" w:cs="Arial"/>
                <w:bCs/>
              </w:rPr>
              <w:t>i.e</w:t>
            </w:r>
            <w:r w:rsidRPr="00336B99">
              <w:rPr>
                <w:rFonts w:ascii="Arial" w:hAnsi="Arial" w:cs="Arial"/>
                <w:bCs/>
              </w:rPr>
              <w:t xml:space="preserve">. </w:t>
            </w:r>
            <w:r w:rsidR="00B85704">
              <w:rPr>
                <w:rFonts w:ascii="Arial" w:hAnsi="Arial" w:cs="Arial"/>
                <w:bCs/>
              </w:rPr>
              <w:t xml:space="preserve">duty holders, </w:t>
            </w:r>
            <w:r w:rsidR="00416A8B">
              <w:rPr>
                <w:rFonts w:ascii="Arial" w:hAnsi="Arial" w:cs="Arial"/>
                <w:bCs/>
              </w:rPr>
              <w:t>notification/reporting,</w:t>
            </w:r>
            <w:r w:rsidRPr="00336B99">
              <w:rPr>
                <w:rFonts w:ascii="Arial" w:hAnsi="Arial" w:cs="Arial"/>
                <w:bCs/>
              </w:rPr>
              <w:t xml:space="preserve"> preserving incident sites</w:t>
            </w:r>
            <w:r>
              <w:rPr>
                <w:rFonts w:ascii="Arial" w:hAnsi="Arial" w:cs="Arial"/>
                <w:bCs/>
              </w:rPr>
              <w:t>) as outlined in:</w:t>
            </w:r>
          </w:p>
          <w:p w:rsidR="00336B99" w:rsidRPr="00336B99" w:rsidRDefault="00336B99" w:rsidP="00336B99">
            <w:pPr>
              <w:pStyle w:val="ListParagraph"/>
              <w:numPr>
                <w:ilvl w:val="0"/>
                <w:numId w:val="14"/>
              </w:numPr>
              <w:ind w:left="851"/>
              <w:rPr>
                <w:rFonts w:ascii="Arial" w:hAnsi="Arial" w:cs="Arial"/>
              </w:rPr>
            </w:pPr>
            <w:r>
              <w:rPr>
                <w:rFonts w:ascii="Arial" w:hAnsi="Arial" w:cs="Arial"/>
                <w:bCs/>
              </w:rPr>
              <w:t>WHS Acts</w:t>
            </w:r>
          </w:p>
          <w:p w:rsidR="00336B99" w:rsidRPr="00B85704" w:rsidRDefault="00336B99" w:rsidP="00336B99">
            <w:pPr>
              <w:pStyle w:val="ListParagraph"/>
              <w:numPr>
                <w:ilvl w:val="0"/>
                <w:numId w:val="14"/>
              </w:numPr>
              <w:ind w:left="851"/>
              <w:rPr>
                <w:rFonts w:ascii="Arial" w:hAnsi="Arial" w:cs="Arial"/>
              </w:rPr>
            </w:pPr>
            <w:r>
              <w:rPr>
                <w:rFonts w:ascii="Arial" w:hAnsi="Arial" w:cs="Arial"/>
                <w:bCs/>
              </w:rPr>
              <w:t>WHS Regulations</w:t>
            </w:r>
          </w:p>
          <w:p w:rsidR="00B85704" w:rsidRDefault="00B85704" w:rsidP="00B85704">
            <w:pPr>
              <w:pStyle w:val="ListParagraph"/>
              <w:numPr>
                <w:ilvl w:val="0"/>
                <w:numId w:val="20"/>
              </w:numPr>
              <w:ind w:left="426"/>
              <w:rPr>
                <w:rFonts w:ascii="Arial" w:hAnsi="Arial" w:cs="Arial"/>
              </w:rPr>
            </w:pPr>
            <w:r>
              <w:rPr>
                <w:rFonts w:ascii="Arial" w:hAnsi="Arial" w:cs="Arial"/>
              </w:rPr>
              <w:t>Outline the your workplace’s requirements regarding incident response as outlined in:</w:t>
            </w:r>
          </w:p>
          <w:p w:rsidR="00B85704" w:rsidRDefault="00B85704" w:rsidP="00B85704">
            <w:pPr>
              <w:pStyle w:val="ListParagraph"/>
              <w:numPr>
                <w:ilvl w:val="0"/>
                <w:numId w:val="14"/>
              </w:numPr>
              <w:ind w:left="851"/>
              <w:rPr>
                <w:rFonts w:ascii="Arial" w:hAnsi="Arial" w:cs="Arial"/>
              </w:rPr>
            </w:pPr>
            <w:r>
              <w:rPr>
                <w:rFonts w:ascii="Arial" w:hAnsi="Arial" w:cs="Arial"/>
              </w:rPr>
              <w:t>Policies</w:t>
            </w:r>
          </w:p>
          <w:p w:rsidR="00B95D91" w:rsidRDefault="00B95D91" w:rsidP="00B85704">
            <w:pPr>
              <w:pStyle w:val="ListParagraph"/>
              <w:numPr>
                <w:ilvl w:val="0"/>
                <w:numId w:val="14"/>
              </w:numPr>
              <w:ind w:left="851"/>
              <w:rPr>
                <w:rFonts w:ascii="Arial" w:hAnsi="Arial" w:cs="Arial"/>
              </w:rPr>
            </w:pPr>
            <w:r>
              <w:rPr>
                <w:rFonts w:ascii="Arial" w:hAnsi="Arial" w:cs="Arial"/>
              </w:rPr>
              <w:t>Processes</w:t>
            </w:r>
          </w:p>
          <w:p w:rsidR="00B85704" w:rsidRDefault="00B85704" w:rsidP="00B85704">
            <w:pPr>
              <w:pStyle w:val="ListParagraph"/>
              <w:numPr>
                <w:ilvl w:val="0"/>
                <w:numId w:val="14"/>
              </w:numPr>
              <w:ind w:left="851"/>
              <w:rPr>
                <w:rFonts w:ascii="Arial" w:hAnsi="Arial" w:cs="Arial"/>
              </w:rPr>
            </w:pPr>
            <w:r>
              <w:rPr>
                <w:rFonts w:ascii="Arial" w:hAnsi="Arial" w:cs="Arial"/>
              </w:rPr>
              <w:t>Procedures</w:t>
            </w:r>
          </w:p>
          <w:p w:rsidR="00B85704" w:rsidRPr="00B85704" w:rsidRDefault="00B85704" w:rsidP="00B85704">
            <w:pPr>
              <w:pStyle w:val="ListParagraph"/>
              <w:numPr>
                <w:ilvl w:val="0"/>
                <w:numId w:val="14"/>
              </w:numPr>
              <w:ind w:left="851"/>
              <w:rPr>
                <w:rFonts w:ascii="Arial" w:hAnsi="Arial" w:cs="Arial"/>
              </w:rPr>
            </w:pPr>
            <w:r>
              <w:rPr>
                <w:rFonts w:ascii="Arial" w:hAnsi="Arial" w:cs="Arial"/>
              </w:rPr>
              <w:t>Systems</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rsidTr="00ED32CC">
        <w:tc>
          <w:tcPr>
            <w:tcW w:w="9242" w:type="dxa"/>
            <w:shd w:val="clear" w:color="auto" w:fill="D9D9D9" w:themeFill="background1" w:themeFillShade="D9"/>
          </w:tcPr>
          <w:p w:rsidR="00ED32CC" w:rsidRPr="00ED32CC" w:rsidRDefault="00B85704" w:rsidP="00706D1E">
            <w:pPr>
              <w:keepNext/>
              <w:rPr>
                <w:rFonts w:ascii="Arial" w:hAnsi="Arial" w:cs="Arial"/>
                <w:b/>
              </w:rPr>
            </w:pPr>
            <w:r>
              <w:rPr>
                <w:rFonts w:ascii="Arial" w:hAnsi="Arial" w:cs="Arial"/>
                <w:b/>
              </w:rPr>
              <w:t>Ensuring safety and security of site</w:t>
            </w:r>
          </w:p>
        </w:tc>
      </w:tr>
      <w:tr w:rsidR="00ED32CC" w:rsidRPr="00ED32CC" w:rsidTr="00BF1E3D">
        <w:trPr>
          <w:trHeight w:val="850"/>
        </w:trPr>
        <w:tc>
          <w:tcPr>
            <w:tcW w:w="9242" w:type="dxa"/>
          </w:tcPr>
          <w:p w:rsidR="00533C3B" w:rsidRPr="0078411B" w:rsidRDefault="00533C3B" w:rsidP="00813697">
            <w:pPr>
              <w:pStyle w:val="ListParagraph"/>
              <w:numPr>
                <w:ilvl w:val="0"/>
                <w:numId w:val="15"/>
              </w:numPr>
              <w:rPr>
                <w:rFonts w:ascii="Century Gothic" w:hAnsi="Century Gothic"/>
              </w:rPr>
            </w:pPr>
            <w:permStart w:id="552035024" w:edGrp="everyone"/>
            <w:r w:rsidRPr="0078411B">
              <w:rPr>
                <w:rFonts w:ascii="Century Gothic" w:hAnsi="Century Gothic"/>
              </w:rPr>
              <w:t xml:space="preserve">I would follow the </w:t>
            </w:r>
            <w:r w:rsidR="00443811" w:rsidRPr="0078411B">
              <w:rPr>
                <w:rFonts w:ascii="Century Gothic" w:hAnsi="Century Gothic"/>
              </w:rPr>
              <w:t xml:space="preserve">TLCC Safety Management Plan, Principal Contractor Emergency Procedures, </w:t>
            </w:r>
            <w:r w:rsidRPr="0078411B">
              <w:rPr>
                <w:rFonts w:ascii="Century Gothic" w:hAnsi="Century Gothic"/>
              </w:rPr>
              <w:t>WAH SWMS Emergency Procedure and Rescue Plan which would have been rehearsed by my crew.  It would state to:</w:t>
            </w:r>
          </w:p>
          <w:p w:rsidR="00443811" w:rsidRPr="0078411B" w:rsidRDefault="00443811" w:rsidP="00443811">
            <w:pPr>
              <w:pStyle w:val="ListParagraph"/>
              <w:rPr>
                <w:rFonts w:ascii="Century Gothic" w:hAnsi="Century Gothic"/>
              </w:rPr>
            </w:pPr>
          </w:p>
          <w:p w:rsidR="00533C3B" w:rsidRPr="00443811" w:rsidRDefault="00533C3B" w:rsidP="00813697">
            <w:pPr>
              <w:pStyle w:val="ListParagraph"/>
              <w:numPr>
                <w:ilvl w:val="0"/>
                <w:numId w:val="7"/>
              </w:numPr>
              <w:spacing w:line="254" w:lineRule="auto"/>
              <w:rPr>
                <w:rFonts w:ascii="Century Gothic" w:hAnsi="Century Gothic" w:cs="Arial"/>
              </w:rPr>
            </w:pPr>
            <w:r w:rsidRPr="00443811">
              <w:rPr>
                <w:rFonts w:ascii="Century Gothic" w:hAnsi="Century Gothic" w:cs="Arial"/>
                <w:b/>
              </w:rPr>
              <w:t>Check for hazards and make area safe as required</w:t>
            </w:r>
          </w:p>
          <w:p w:rsidR="00533C3B" w:rsidRPr="0078411B" w:rsidRDefault="00533C3B" w:rsidP="00813697">
            <w:pPr>
              <w:pStyle w:val="ListParagraph"/>
              <w:numPr>
                <w:ilvl w:val="0"/>
                <w:numId w:val="9"/>
              </w:numPr>
              <w:spacing w:line="254" w:lineRule="auto"/>
              <w:rPr>
                <w:rFonts w:ascii="Century Gothic" w:hAnsi="Century Gothic"/>
              </w:rPr>
            </w:pPr>
            <w:r w:rsidRPr="0078411B">
              <w:rPr>
                <w:rFonts w:ascii="Century Gothic" w:hAnsi="Century Gothic"/>
              </w:rPr>
              <w:t>Get worker to stay by unprotected edge to ensure no one else falls over it or interferes with the anchor point and attached rope.</w:t>
            </w:r>
          </w:p>
          <w:p w:rsidR="00533C3B" w:rsidRPr="0078411B" w:rsidRDefault="00E56756" w:rsidP="00813697">
            <w:pPr>
              <w:pStyle w:val="ListParagraph"/>
              <w:numPr>
                <w:ilvl w:val="0"/>
                <w:numId w:val="9"/>
              </w:numPr>
              <w:spacing w:line="254" w:lineRule="auto"/>
              <w:rPr>
                <w:rFonts w:ascii="Century Gothic" w:hAnsi="Century Gothic"/>
              </w:rPr>
            </w:pPr>
            <w:r w:rsidRPr="0078411B">
              <w:rPr>
                <w:rFonts w:ascii="Century Gothic" w:hAnsi="Century Gothic"/>
              </w:rPr>
              <w:t>Suspension in harness must be limited to 5 minutes – Would determine if safer to haul unconscious worker up or lower to ground – in this case is closer to lower ground.  W</w:t>
            </w:r>
            <w:r w:rsidR="00533C3B" w:rsidRPr="0078411B">
              <w:rPr>
                <w:rFonts w:ascii="Century Gothic" w:hAnsi="Century Gothic"/>
              </w:rPr>
              <w:t>ould get spotter on lower ground to grab the suspended workers lower body and raise it to keep pressure off the harness</w:t>
            </w:r>
            <w:r w:rsidRPr="0078411B">
              <w:rPr>
                <w:rFonts w:ascii="Century Gothic" w:hAnsi="Century Gothic"/>
              </w:rPr>
              <w:t xml:space="preserve"> points on the injured worker’s legs and send another worker or myself down to assist getting worker lowered to the ground</w:t>
            </w:r>
            <w:r w:rsidR="004227B9" w:rsidRPr="0078411B">
              <w:rPr>
                <w:rFonts w:ascii="Century Gothic" w:hAnsi="Century Gothic"/>
              </w:rPr>
              <w:t xml:space="preserve"> safely</w:t>
            </w:r>
            <w:r w:rsidR="00533C3B" w:rsidRPr="0078411B">
              <w:rPr>
                <w:rFonts w:ascii="Century Gothic" w:hAnsi="Century Gothic"/>
              </w:rPr>
              <w:t xml:space="preserve">. </w:t>
            </w:r>
            <w:r w:rsidRPr="0078411B">
              <w:rPr>
                <w:rFonts w:ascii="Century Gothic" w:hAnsi="Century Gothic"/>
              </w:rPr>
              <w:t xml:space="preserve"> </w:t>
            </w:r>
          </w:p>
          <w:p w:rsidR="004227B9" w:rsidRPr="0078411B" w:rsidRDefault="004227B9" w:rsidP="00813697">
            <w:pPr>
              <w:pStyle w:val="ListParagraph"/>
              <w:numPr>
                <w:ilvl w:val="0"/>
                <w:numId w:val="9"/>
              </w:numPr>
              <w:spacing w:line="254" w:lineRule="auto"/>
              <w:rPr>
                <w:rFonts w:ascii="Century Gothic" w:hAnsi="Century Gothic"/>
              </w:rPr>
            </w:pPr>
            <w:r w:rsidRPr="0078411B">
              <w:rPr>
                <w:rFonts w:ascii="Century Gothic" w:hAnsi="Century Gothic"/>
              </w:rPr>
              <w:t xml:space="preserve">If safe to do so, I would remove the </w:t>
            </w:r>
            <w:r w:rsidR="00696F73" w:rsidRPr="0078411B">
              <w:rPr>
                <w:rFonts w:ascii="Century Gothic" w:hAnsi="Century Gothic"/>
              </w:rPr>
              <w:t xml:space="preserve">lanyard, </w:t>
            </w:r>
            <w:r w:rsidRPr="0078411B">
              <w:rPr>
                <w:rFonts w:ascii="Century Gothic" w:hAnsi="Century Gothic"/>
              </w:rPr>
              <w:t>harness and any other items from the injured worker to keep for evidence and would tag out appropriately.</w:t>
            </w:r>
          </w:p>
          <w:p w:rsidR="00443811" w:rsidRDefault="00443811" w:rsidP="00443811">
            <w:pPr>
              <w:pStyle w:val="ListParagraph"/>
              <w:spacing w:line="254" w:lineRule="auto"/>
              <w:ind w:left="1440"/>
              <w:rPr>
                <w:rFonts w:ascii="Century Gothic" w:hAnsi="Century Gothic" w:cs="Arial"/>
              </w:rPr>
            </w:pPr>
          </w:p>
          <w:p w:rsidR="00533C3B" w:rsidRPr="00BF6A26" w:rsidRDefault="00533C3B" w:rsidP="00813697">
            <w:pPr>
              <w:pStyle w:val="ListParagraph"/>
              <w:numPr>
                <w:ilvl w:val="0"/>
                <w:numId w:val="10"/>
              </w:numPr>
              <w:spacing w:line="254" w:lineRule="auto"/>
              <w:rPr>
                <w:rFonts w:ascii="Century Gothic" w:hAnsi="Century Gothic" w:cs="Arial"/>
              </w:rPr>
            </w:pPr>
            <w:r w:rsidRPr="00BF6A26">
              <w:rPr>
                <w:rFonts w:ascii="Century Gothic" w:hAnsi="Century Gothic" w:cs="Arial"/>
                <w:b/>
              </w:rPr>
              <w:t>Render 1</w:t>
            </w:r>
            <w:r w:rsidRPr="00BF6A26">
              <w:rPr>
                <w:rFonts w:ascii="Century Gothic" w:hAnsi="Century Gothic" w:cs="Arial"/>
                <w:b/>
                <w:vertAlign w:val="superscript"/>
              </w:rPr>
              <w:t>st</w:t>
            </w:r>
            <w:r w:rsidRPr="00BF6A26">
              <w:rPr>
                <w:rFonts w:ascii="Century Gothic" w:hAnsi="Century Gothic" w:cs="Arial"/>
                <w:b/>
              </w:rPr>
              <w:t xml:space="preserve"> Aid and call Emergency Services as Required</w:t>
            </w:r>
          </w:p>
          <w:p w:rsidR="00533C3B" w:rsidRPr="0078411B" w:rsidRDefault="00533C3B" w:rsidP="00813697">
            <w:pPr>
              <w:pStyle w:val="ListParagraph"/>
              <w:numPr>
                <w:ilvl w:val="0"/>
                <w:numId w:val="11"/>
              </w:numPr>
              <w:spacing w:line="254" w:lineRule="auto"/>
              <w:rPr>
                <w:rFonts w:ascii="Century Gothic" w:hAnsi="Century Gothic"/>
              </w:rPr>
            </w:pPr>
            <w:r w:rsidRPr="0078411B">
              <w:rPr>
                <w:rFonts w:ascii="Century Gothic" w:hAnsi="Century Gothic"/>
              </w:rPr>
              <w:t xml:space="preserve">Call ambulance, giving them site address and escort vehicle contact number, status of injured person and event.   </w:t>
            </w:r>
          </w:p>
          <w:p w:rsidR="00533C3B" w:rsidRPr="0078411B" w:rsidRDefault="00533C3B" w:rsidP="00813697">
            <w:pPr>
              <w:pStyle w:val="ListParagraph"/>
              <w:numPr>
                <w:ilvl w:val="0"/>
                <w:numId w:val="11"/>
              </w:numPr>
              <w:spacing w:line="254" w:lineRule="auto"/>
              <w:rPr>
                <w:rFonts w:ascii="Century Gothic" w:hAnsi="Century Gothic"/>
              </w:rPr>
            </w:pPr>
            <w:r w:rsidRPr="0078411B">
              <w:rPr>
                <w:rFonts w:ascii="Century Gothic" w:hAnsi="Century Gothic"/>
              </w:rPr>
              <w:t xml:space="preserve">Would get another worker to take my vehicle, ensure flashing light is on and to proceed to site entry, keeping it clear for ambulance access, wait for ambulance and to escort ambo to lower section of retaining wall.  Would advise him to only take calls from myself or emergency services until ambulance has arrived and is clear of site. </w:t>
            </w:r>
          </w:p>
          <w:p w:rsidR="00533C3B" w:rsidRPr="0078411B" w:rsidRDefault="00533C3B" w:rsidP="00813697">
            <w:pPr>
              <w:pStyle w:val="ListParagraph"/>
              <w:numPr>
                <w:ilvl w:val="0"/>
                <w:numId w:val="11"/>
              </w:numPr>
              <w:spacing w:line="254" w:lineRule="auto"/>
              <w:rPr>
                <w:rFonts w:ascii="Century Gothic" w:hAnsi="Century Gothic"/>
              </w:rPr>
            </w:pPr>
            <w:r w:rsidRPr="0078411B">
              <w:rPr>
                <w:rFonts w:ascii="Century Gothic" w:hAnsi="Century Gothic"/>
              </w:rPr>
              <w:t>Grab 1st aid kit and proceed to lower side of wall and assist the spotter to lower the injured worker to the ground and to render first aid and/or follow the Emergency services operator instructions</w:t>
            </w:r>
          </w:p>
          <w:p w:rsidR="00533C3B" w:rsidRPr="0078411B" w:rsidRDefault="00533C3B" w:rsidP="00813697">
            <w:pPr>
              <w:pStyle w:val="ListParagraph"/>
              <w:numPr>
                <w:ilvl w:val="0"/>
                <w:numId w:val="11"/>
              </w:numPr>
              <w:spacing w:line="254" w:lineRule="auto"/>
              <w:rPr>
                <w:rFonts w:ascii="Century Gothic" w:hAnsi="Century Gothic"/>
              </w:rPr>
            </w:pPr>
            <w:r w:rsidRPr="0078411B">
              <w:rPr>
                <w:rFonts w:ascii="Century Gothic" w:hAnsi="Century Gothic"/>
              </w:rPr>
              <w:t>Check that no-one else is injured or in danger.</w:t>
            </w:r>
          </w:p>
          <w:p w:rsidR="00533C3B" w:rsidRPr="0078411B" w:rsidRDefault="00533C3B" w:rsidP="00813697">
            <w:pPr>
              <w:pStyle w:val="ListParagraph"/>
              <w:numPr>
                <w:ilvl w:val="0"/>
                <w:numId w:val="11"/>
              </w:numPr>
              <w:spacing w:line="254" w:lineRule="auto"/>
              <w:rPr>
                <w:rFonts w:ascii="Century Gothic" w:hAnsi="Century Gothic"/>
              </w:rPr>
            </w:pPr>
            <w:r w:rsidRPr="0078411B">
              <w:rPr>
                <w:rFonts w:ascii="Century Gothic" w:hAnsi="Century Gothic"/>
              </w:rPr>
              <w:t>When ambulance arrives, would exchange hospital and best contact details.  If resources allow, would send someone with the injured worker.</w:t>
            </w:r>
          </w:p>
          <w:p w:rsidR="00533C3B" w:rsidRPr="00BF6A26" w:rsidRDefault="00533C3B" w:rsidP="00533C3B">
            <w:pPr>
              <w:pStyle w:val="ListParagraph"/>
              <w:ind w:left="1440"/>
              <w:rPr>
                <w:rFonts w:ascii="Century Gothic" w:hAnsi="Century Gothic" w:cs="Arial"/>
              </w:rPr>
            </w:pPr>
          </w:p>
          <w:p w:rsidR="00533C3B" w:rsidRPr="00BF6A26" w:rsidRDefault="00533C3B" w:rsidP="00813697">
            <w:pPr>
              <w:pStyle w:val="ListParagraph"/>
              <w:numPr>
                <w:ilvl w:val="0"/>
                <w:numId w:val="7"/>
              </w:numPr>
              <w:spacing w:line="254" w:lineRule="auto"/>
              <w:rPr>
                <w:rFonts w:ascii="Century Gothic" w:hAnsi="Century Gothic" w:cs="Arial"/>
              </w:rPr>
            </w:pPr>
            <w:r w:rsidRPr="00071EC3">
              <w:rPr>
                <w:rFonts w:ascii="Century Gothic" w:hAnsi="Century Gothic"/>
                <w:b/>
              </w:rPr>
              <w:t>Report to Supervisor and Principal Contractor Site Supervisor</w:t>
            </w:r>
          </w:p>
          <w:p w:rsidR="00533C3B" w:rsidRPr="00BF6A26" w:rsidRDefault="00533C3B" w:rsidP="00813697">
            <w:pPr>
              <w:pStyle w:val="ListParagraph"/>
              <w:numPr>
                <w:ilvl w:val="0"/>
                <w:numId w:val="12"/>
              </w:numPr>
              <w:spacing w:line="254" w:lineRule="auto"/>
              <w:rPr>
                <w:rFonts w:ascii="Century Gothic" w:hAnsi="Century Gothic" w:cs="Arial"/>
              </w:rPr>
            </w:pPr>
            <w:proofErr w:type="gramStart"/>
            <w:r>
              <w:rPr>
                <w:rFonts w:ascii="Century Gothic" w:hAnsi="Century Gothic"/>
              </w:rPr>
              <w:lastRenderedPageBreak/>
              <w:t>Call</w:t>
            </w:r>
            <w:r w:rsidRPr="00071EC3">
              <w:rPr>
                <w:rFonts w:ascii="Century Gothic" w:hAnsi="Century Gothic"/>
              </w:rPr>
              <w:t xml:space="preserve">  Principal</w:t>
            </w:r>
            <w:proofErr w:type="gramEnd"/>
            <w:r w:rsidRPr="00071EC3">
              <w:rPr>
                <w:rFonts w:ascii="Century Gothic" w:hAnsi="Century Gothic"/>
              </w:rPr>
              <w:t xml:space="preserve"> Contractor Site Supervisor asap, letting them know what has happened and current status.  </w:t>
            </w:r>
          </w:p>
          <w:p w:rsidR="00443811" w:rsidRPr="00443811" w:rsidRDefault="00533C3B" w:rsidP="00813697">
            <w:pPr>
              <w:pStyle w:val="ListParagraph"/>
              <w:numPr>
                <w:ilvl w:val="0"/>
                <w:numId w:val="12"/>
              </w:numPr>
              <w:spacing w:line="254" w:lineRule="auto"/>
              <w:rPr>
                <w:rFonts w:ascii="Century Gothic" w:hAnsi="Century Gothic" w:cs="Arial"/>
              </w:rPr>
            </w:pPr>
            <w:r>
              <w:rPr>
                <w:rFonts w:ascii="Century Gothic" w:hAnsi="Century Gothic"/>
              </w:rPr>
              <w:t>C</w:t>
            </w:r>
            <w:r w:rsidRPr="00BF6A26">
              <w:rPr>
                <w:rFonts w:ascii="Century Gothic" w:hAnsi="Century Gothic"/>
              </w:rPr>
              <w:t>all my supervisor (Project Manager) and advise same and would confirm that it is a Category A Incident and the regulator</w:t>
            </w:r>
            <w:r>
              <w:rPr>
                <w:rFonts w:ascii="Century Gothic" w:hAnsi="Century Gothic"/>
              </w:rPr>
              <w:t xml:space="preserve"> must be called – Confirm who will call</w:t>
            </w:r>
            <w:r w:rsidRPr="00BF6A26">
              <w:rPr>
                <w:rFonts w:ascii="Century Gothic" w:hAnsi="Century Gothic"/>
              </w:rPr>
              <w:t xml:space="preserve"> </w:t>
            </w:r>
            <w:r>
              <w:rPr>
                <w:rFonts w:ascii="Century Gothic" w:hAnsi="Century Gothic"/>
              </w:rPr>
              <w:t xml:space="preserve">to advise </w:t>
            </w:r>
            <w:r w:rsidRPr="00BF6A26">
              <w:rPr>
                <w:rFonts w:ascii="Century Gothic" w:hAnsi="Century Gothic"/>
              </w:rPr>
              <w:t xml:space="preserve">HSQ Advisor and/or Director </w:t>
            </w:r>
            <w:r>
              <w:rPr>
                <w:rFonts w:ascii="Century Gothic" w:hAnsi="Century Gothic"/>
              </w:rPr>
              <w:t>so they can</w:t>
            </w:r>
            <w:r w:rsidRPr="00BF6A26">
              <w:rPr>
                <w:rFonts w:ascii="Century Gothic" w:hAnsi="Century Gothic"/>
              </w:rPr>
              <w:t xml:space="preserve"> call the regulator.</w:t>
            </w:r>
            <w:r>
              <w:rPr>
                <w:rFonts w:ascii="Century Gothic" w:hAnsi="Century Gothic"/>
              </w:rPr>
              <w:t xml:space="preserve">  Would also request and confirm that next of kin will be advised</w:t>
            </w:r>
            <w:r w:rsidR="00443811">
              <w:rPr>
                <w:rFonts w:ascii="Century Gothic" w:hAnsi="Century Gothic"/>
              </w:rPr>
              <w:t xml:space="preserve"> along with condition and Hospital contact details of the injured worker.</w:t>
            </w:r>
            <w:r>
              <w:rPr>
                <w:rFonts w:ascii="Century Gothic" w:hAnsi="Century Gothic"/>
              </w:rPr>
              <w:t xml:space="preserve">  </w:t>
            </w:r>
            <w:r w:rsidR="00443811">
              <w:rPr>
                <w:rFonts w:ascii="Century Gothic" w:hAnsi="Century Gothic"/>
              </w:rPr>
              <w:t>I would also check on condition/status of injured worker.</w:t>
            </w:r>
          </w:p>
          <w:p w:rsidR="00443811" w:rsidRPr="00443811" w:rsidRDefault="00443811" w:rsidP="00443811">
            <w:pPr>
              <w:pStyle w:val="ListParagraph"/>
              <w:spacing w:line="254" w:lineRule="auto"/>
              <w:ind w:left="1440"/>
              <w:rPr>
                <w:rFonts w:ascii="Century Gothic" w:hAnsi="Century Gothic" w:cs="Arial"/>
              </w:rPr>
            </w:pPr>
          </w:p>
          <w:p w:rsidR="00533C3B" w:rsidRPr="00BF6A26" w:rsidRDefault="00533C3B" w:rsidP="00813697">
            <w:pPr>
              <w:pStyle w:val="ListParagraph"/>
              <w:numPr>
                <w:ilvl w:val="0"/>
                <w:numId w:val="8"/>
              </w:numPr>
              <w:spacing w:line="254" w:lineRule="auto"/>
              <w:rPr>
                <w:rFonts w:ascii="Century Gothic" w:hAnsi="Century Gothic"/>
              </w:rPr>
            </w:pPr>
            <w:r w:rsidRPr="00071EC3">
              <w:rPr>
                <w:rFonts w:ascii="Century Gothic" w:hAnsi="Century Gothic"/>
                <w:b/>
              </w:rPr>
              <w:t>Preserve Scene for investigation and only move or is</w:t>
            </w:r>
            <w:r>
              <w:rPr>
                <w:rFonts w:ascii="Century Gothic" w:hAnsi="Century Gothic"/>
                <w:b/>
              </w:rPr>
              <w:t>olate items to make area safe</w:t>
            </w:r>
          </w:p>
          <w:p w:rsidR="00533C3B" w:rsidRDefault="00533C3B" w:rsidP="00813697">
            <w:pPr>
              <w:pStyle w:val="ListParagraph"/>
              <w:numPr>
                <w:ilvl w:val="0"/>
                <w:numId w:val="13"/>
              </w:numPr>
              <w:spacing w:line="254" w:lineRule="auto"/>
              <w:rPr>
                <w:rFonts w:ascii="Century Gothic" w:hAnsi="Century Gothic"/>
              </w:rPr>
            </w:pPr>
            <w:r w:rsidRPr="00071EC3">
              <w:rPr>
                <w:rFonts w:ascii="Century Gothic" w:hAnsi="Century Gothic"/>
              </w:rPr>
              <w:t>If no immediate instructions from the regulator/police or other authorities</w:t>
            </w:r>
            <w:r>
              <w:rPr>
                <w:rFonts w:ascii="Century Gothic" w:hAnsi="Century Gothic"/>
              </w:rPr>
              <w:t xml:space="preserve"> and as</w:t>
            </w:r>
            <w:r w:rsidRPr="00071EC3">
              <w:rPr>
                <w:rFonts w:ascii="Century Gothic" w:hAnsi="Century Gothic"/>
              </w:rPr>
              <w:t xml:space="preserve"> time allows, </w:t>
            </w:r>
            <w:r>
              <w:rPr>
                <w:rFonts w:ascii="Century Gothic" w:hAnsi="Century Gothic"/>
              </w:rPr>
              <w:t>I would:</w:t>
            </w:r>
          </w:p>
          <w:p w:rsidR="00533C3B" w:rsidRDefault="00533C3B" w:rsidP="00813697">
            <w:pPr>
              <w:pStyle w:val="ListParagraph"/>
              <w:numPr>
                <w:ilvl w:val="0"/>
                <w:numId w:val="14"/>
              </w:numPr>
              <w:spacing w:line="254" w:lineRule="auto"/>
              <w:rPr>
                <w:rFonts w:ascii="Century Gothic" w:hAnsi="Century Gothic"/>
              </w:rPr>
            </w:pPr>
            <w:r>
              <w:rPr>
                <w:rFonts w:ascii="Century Gothic" w:hAnsi="Century Gothic"/>
              </w:rPr>
              <w:t>Discuss site closure requirement with my supervisor</w:t>
            </w:r>
          </w:p>
          <w:p w:rsidR="00533C3B" w:rsidRDefault="00533C3B" w:rsidP="00813697">
            <w:pPr>
              <w:pStyle w:val="ListParagraph"/>
              <w:numPr>
                <w:ilvl w:val="0"/>
                <w:numId w:val="14"/>
              </w:numPr>
              <w:spacing w:line="254" w:lineRule="auto"/>
              <w:rPr>
                <w:rFonts w:ascii="Century Gothic" w:hAnsi="Century Gothic"/>
              </w:rPr>
            </w:pPr>
            <w:r>
              <w:rPr>
                <w:rFonts w:ascii="Century Gothic" w:hAnsi="Century Gothic"/>
              </w:rPr>
              <w:t>Mark injured person’s fall position and where we dropped worker to ground</w:t>
            </w:r>
          </w:p>
          <w:p w:rsidR="00533C3B" w:rsidRDefault="00533C3B" w:rsidP="00813697">
            <w:pPr>
              <w:pStyle w:val="ListParagraph"/>
              <w:numPr>
                <w:ilvl w:val="0"/>
                <w:numId w:val="14"/>
              </w:numPr>
              <w:spacing w:line="254" w:lineRule="auto"/>
              <w:rPr>
                <w:rFonts w:ascii="Century Gothic" w:hAnsi="Century Gothic"/>
              </w:rPr>
            </w:pPr>
            <w:r>
              <w:rPr>
                <w:rFonts w:ascii="Century Gothic" w:hAnsi="Century Gothic"/>
              </w:rPr>
              <w:t>Photograph and/</w:t>
            </w:r>
            <w:r w:rsidRPr="00071EC3">
              <w:rPr>
                <w:rFonts w:ascii="Century Gothic" w:hAnsi="Century Gothic"/>
              </w:rPr>
              <w:t xml:space="preserve">or video the </w:t>
            </w:r>
            <w:r>
              <w:rPr>
                <w:rFonts w:ascii="Century Gothic" w:hAnsi="Century Gothic"/>
              </w:rPr>
              <w:t xml:space="preserve">relevant </w:t>
            </w:r>
            <w:r w:rsidRPr="00071EC3">
              <w:rPr>
                <w:rFonts w:ascii="Century Gothic" w:hAnsi="Century Gothic"/>
              </w:rPr>
              <w:t>work area</w:t>
            </w:r>
          </w:p>
          <w:p w:rsidR="00533C3B" w:rsidRDefault="00533C3B" w:rsidP="00813697">
            <w:pPr>
              <w:pStyle w:val="ListParagraph"/>
              <w:numPr>
                <w:ilvl w:val="0"/>
                <w:numId w:val="14"/>
              </w:numPr>
              <w:spacing w:line="254" w:lineRule="auto"/>
              <w:rPr>
                <w:rFonts w:ascii="Century Gothic" w:hAnsi="Century Gothic"/>
              </w:rPr>
            </w:pPr>
            <w:r>
              <w:rPr>
                <w:rFonts w:ascii="Century Gothic" w:hAnsi="Century Gothic"/>
              </w:rPr>
              <w:t>Instruct</w:t>
            </w:r>
            <w:r w:rsidRPr="00071EC3">
              <w:rPr>
                <w:rFonts w:ascii="Century Gothic" w:hAnsi="Century Gothic"/>
              </w:rPr>
              <w:t xml:space="preserve"> workers to secure </w:t>
            </w:r>
            <w:r>
              <w:rPr>
                <w:rFonts w:ascii="Century Gothic" w:hAnsi="Century Gothic"/>
              </w:rPr>
              <w:t>work area</w:t>
            </w:r>
            <w:r w:rsidRPr="00071EC3">
              <w:rPr>
                <w:rFonts w:ascii="Century Gothic" w:hAnsi="Century Gothic"/>
              </w:rPr>
              <w:t>, reminding them to preserve the scene as much as possible for investigation</w:t>
            </w:r>
            <w:r>
              <w:rPr>
                <w:rFonts w:ascii="Century Gothic" w:hAnsi="Century Gothic"/>
              </w:rPr>
              <w:t>.  If able isolate the work area without any interference to the relevant incident scene.</w:t>
            </w:r>
            <w:r w:rsidRPr="00071EC3">
              <w:rPr>
                <w:rFonts w:ascii="Century Gothic" w:hAnsi="Century Gothic"/>
              </w:rPr>
              <w:t xml:space="preserve"> </w:t>
            </w:r>
            <w:r>
              <w:rPr>
                <w:rFonts w:ascii="Century Gothic" w:hAnsi="Century Gothic"/>
              </w:rPr>
              <w:t xml:space="preserve">  If site has been closed down touch nothing and keep work crew in safe area.</w:t>
            </w:r>
          </w:p>
          <w:p w:rsidR="00533C3B" w:rsidRDefault="00533C3B" w:rsidP="00813697">
            <w:pPr>
              <w:pStyle w:val="ListParagraph"/>
              <w:numPr>
                <w:ilvl w:val="0"/>
                <w:numId w:val="14"/>
              </w:numPr>
              <w:spacing w:line="254" w:lineRule="auto"/>
              <w:rPr>
                <w:rFonts w:ascii="Century Gothic" w:hAnsi="Century Gothic"/>
              </w:rPr>
            </w:pPr>
            <w:r>
              <w:rPr>
                <w:rFonts w:ascii="Century Gothic" w:hAnsi="Century Gothic"/>
              </w:rPr>
              <w:t>C</w:t>
            </w:r>
            <w:r w:rsidRPr="00071EC3">
              <w:rPr>
                <w:rFonts w:ascii="Century Gothic" w:hAnsi="Century Gothic"/>
              </w:rPr>
              <w:t xml:space="preserve">heck </w:t>
            </w:r>
            <w:r>
              <w:rPr>
                <w:rFonts w:ascii="Century Gothic" w:hAnsi="Century Gothic"/>
              </w:rPr>
              <w:t xml:space="preserve">work </w:t>
            </w:r>
            <w:r w:rsidRPr="00071EC3">
              <w:rPr>
                <w:rFonts w:ascii="Century Gothic" w:hAnsi="Century Gothic"/>
              </w:rPr>
              <w:t>area is secure</w:t>
            </w:r>
            <w:r>
              <w:rPr>
                <w:rFonts w:ascii="Century Gothic" w:hAnsi="Century Gothic"/>
              </w:rPr>
              <w:t xml:space="preserve"> - ensure that no one can enter to interfere with any evidence and/or harm themselves.  Leave spotter </w:t>
            </w:r>
            <w:proofErr w:type="spellStart"/>
            <w:r>
              <w:rPr>
                <w:rFonts w:ascii="Century Gothic" w:hAnsi="Century Gothic"/>
              </w:rPr>
              <w:t>insitu</w:t>
            </w:r>
            <w:proofErr w:type="spellEnd"/>
            <w:r>
              <w:rPr>
                <w:rFonts w:ascii="Century Gothic" w:hAnsi="Century Gothic"/>
              </w:rPr>
              <w:t xml:space="preserve"> if other workgroups are still on site and where there is a chance the barrier/s may be breached.  If regulator has instructed to leave as is and to close the site down, advise Site manager and keep work crew witnesses in safe area for debriefing and any further instructions. </w:t>
            </w:r>
          </w:p>
          <w:p w:rsidR="00533C3B" w:rsidRDefault="00533C3B" w:rsidP="00813697">
            <w:pPr>
              <w:pStyle w:val="ListParagraph"/>
              <w:numPr>
                <w:ilvl w:val="0"/>
                <w:numId w:val="14"/>
              </w:numPr>
              <w:spacing w:line="254" w:lineRule="auto"/>
              <w:rPr>
                <w:rFonts w:ascii="Century Gothic" w:hAnsi="Century Gothic"/>
              </w:rPr>
            </w:pPr>
            <w:r>
              <w:rPr>
                <w:rFonts w:ascii="Century Gothic" w:hAnsi="Century Gothic"/>
              </w:rPr>
              <w:t>Carry out a post incident meeting with workers to check on status – site security, their condition, immediate needs or other concerns, procedure checks and forward planning/instructions</w:t>
            </w:r>
          </w:p>
          <w:p w:rsidR="00533C3B" w:rsidRDefault="00533C3B" w:rsidP="00813697">
            <w:pPr>
              <w:pStyle w:val="ListParagraph"/>
              <w:numPr>
                <w:ilvl w:val="0"/>
                <w:numId w:val="14"/>
              </w:numPr>
              <w:spacing w:line="254" w:lineRule="auto"/>
              <w:rPr>
                <w:rFonts w:ascii="Century Gothic" w:hAnsi="Century Gothic"/>
              </w:rPr>
            </w:pPr>
            <w:r>
              <w:rPr>
                <w:rFonts w:ascii="Century Gothic" w:hAnsi="Century Gothic"/>
              </w:rPr>
              <w:t>G</w:t>
            </w:r>
            <w:r w:rsidRPr="00071EC3">
              <w:rPr>
                <w:rFonts w:ascii="Century Gothic" w:hAnsi="Century Gothic"/>
              </w:rPr>
              <w:t>et witnesses to make a statement</w:t>
            </w:r>
            <w:r>
              <w:rPr>
                <w:rFonts w:ascii="Century Gothic" w:hAnsi="Century Gothic"/>
              </w:rPr>
              <w:t xml:space="preserve"> while fresh in their mind</w:t>
            </w:r>
            <w:r w:rsidRPr="00071EC3">
              <w:rPr>
                <w:rFonts w:ascii="Century Gothic" w:hAnsi="Century Gothic"/>
              </w:rPr>
              <w:t xml:space="preserve"> </w:t>
            </w:r>
          </w:p>
          <w:p w:rsidR="00533C3B" w:rsidRDefault="00533C3B" w:rsidP="00813697">
            <w:pPr>
              <w:pStyle w:val="ListParagraph"/>
              <w:numPr>
                <w:ilvl w:val="0"/>
                <w:numId w:val="14"/>
              </w:numPr>
              <w:spacing w:line="254" w:lineRule="auto"/>
              <w:rPr>
                <w:rFonts w:ascii="Century Gothic" w:hAnsi="Century Gothic"/>
              </w:rPr>
            </w:pPr>
            <w:r>
              <w:rPr>
                <w:rFonts w:ascii="Century Gothic" w:hAnsi="Century Gothic"/>
              </w:rPr>
              <w:t>C</w:t>
            </w:r>
            <w:r w:rsidRPr="00071EC3">
              <w:rPr>
                <w:rFonts w:ascii="Century Gothic" w:hAnsi="Century Gothic"/>
              </w:rPr>
              <w:t>ommence a timeline of events</w:t>
            </w:r>
          </w:p>
          <w:p w:rsidR="00ED32CC" w:rsidRDefault="00533C3B" w:rsidP="00B85704">
            <w:pPr>
              <w:rPr>
                <w:rFonts w:ascii="Century Gothic" w:hAnsi="Century Gothic"/>
              </w:rPr>
            </w:pPr>
            <w:r>
              <w:rPr>
                <w:rFonts w:ascii="Century Gothic" w:hAnsi="Century Gothic"/>
              </w:rPr>
              <w:t>When regulator arrives and/or gives instructions – start carrying them out and log documents provided.</w:t>
            </w:r>
          </w:p>
          <w:p w:rsidR="00ED32CC" w:rsidRDefault="00ED32CC" w:rsidP="00B85704">
            <w:pPr>
              <w:rPr>
                <w:rFonts w:ascii="Arial" w:hAnsi="Arial" w:cs="Arial"/>
              </w:rPr>
            </w:pPr>
          </w:p>
          <w:permEnd w:id="552035024"/>
          <w:p w:rsidR="00ED32CC" w:rsidRPr="00ED32CC" w:rsidRDefault="00ED32CC" w:rsidP="00B85704">
            <w:pPr>
              <w:rPr>
                <w:rFonts w:ascii="Arial" w:hAnsi="Arial" w:cs="Arial"/>
              </w:rPr>
            </w:pPr>
          </w:p>
        </w:tc>
      </w:tr>
      <w:tr w:rsidR="00BF1E3D" w:rsidRPr="00ED32CC" w:rsidTr="00B85704">
        <w:trPr>
          <w:trHeight w:val="77"/>
        </w:trPr>
        <w:tc>
          <w:tcPr>
            <w:tcW w:w="9242" w:type="dxa"/>
            <w:shd w:val="clear" w:color="auto" w:fill="D9D9D9" w:themeFill="background1" w:themeFillShade="D9"/>
          </w:tcPr>
          <w:p w:rsidR="00BF1E3D" w:rsidRPr="00B85704" w:rsidRDefault="00B85704" w:rsidP="00B77BB8">
            <w:pPr>
              <w:keepNext/>
              <w:rPr>
                <w:rFonts w:ascii="Arial" w:hAnsi="Arial" w:cs="Arial"/>
                <w:b/>
              </w:rPr>
            </w:pPr>
            <w:r w:rsidRPr="00B85704">
              <w:rPr>
                <w:rFonts w:ascii="Arial" w:hAnsi="Arial" w:cs="Arial"/>
                <w:b/>
              </w:rPr>
              <w:lastRenderedPageBreak/>
              <w:t>WHS Acts</w:t>
            </w:r>
          </w:p>
        </w:tc>
      </w:tr>
      <w:tr w:rsidR="00BF1E3D" w:rsidRPr="00ED32CC" w:rsidTr="00BF1E3D">
        <w:trPr>
          <w:trHeight w:val="850"/>
        </w:trPr>
        <w:tc>
          <w:tcPr>
            <w:tcW w:w="9242" w:type="dxa"/>
          </w:tcPr>
          <w:p w:rsidR="00443811" w:rsidRDefault="00443811" w:rsidP="00443811">
            <w:pPr>
              <w:rPr>
                <w:rFonts w:ascii="Century Gothic" w:hAnsi="Century Gothic"/>
                <w:b/>
              </w:rPr>
            </w:pPr>
            <w:permStart w:id="941191253" w:edGrp="everyone"/>
            <w:r>
              <w:rPr>
                <w:rFonts w:ascii="Century Gothic" w:hAnsi="Century Gothic"/>
                <w:b/>
              </w:rPr>
              <w:t>Various sections of the W</w:t>
            </w:r>
            <w:r w:rsidR="00E74CED">
              <w:rPr>
                <w:rFonts w:ascii="Century Gothic" w:hAnsi="Century Gothic"/>
                <w:b/>
              </w:rPr>
              <w:t xml:space="preserve">ork </w:t>
            </w:r>
            <w:r>
              <w:rPr>
                <w:rFonts w:ascii="Century Gothic" w:hAnsi="Century Gothic"/>
                <w:b/>
              </w:rPr>
              <w:t>H</w:t>
            </w:r>
            <w:r w:rsidR="00E74CED">
              <w:rPr>
                <w:rFonts w:ascii="Century Gothic" w:hAnsi="Century Gothic"/>
                <w:b/>
              </w:rPr>
              <w:t xml:space="preserve">ealth &amp; </w:t>
            </w:r>
            <w:r>
              <w:rPr>
                <w:rFonts w:ascii="Century Gothic" w:hAnsi="Century Gothic"/>
                <w:b/>
              </w:rPr>
              <w:t>S</w:t>
            </w:r>
            <w:r w:rsidR="00E74CED">
              <w:rPr>
                <w:rFonts w:ascii="Century Gothic" w:hAnsi="Century Gothic"/>
                <w:b/>
              </w:rPr>
              <w:t>afety</w:t>
            </w:r>
            <w:r>
              <w:rPr>
                <w:rFonts w:ascii="Century Gothic" w:hAnsi="Century Gothic"/>
                <w:b/>
              </w:rPr>
              <w:t xml:space="preserve"> Act 2011 apply as per following</w:t>
            </w:r>
            <w:r w:rsidR="00E74CED">
              <w:rPr>
                <w:rFonts w:ascii="Century Gothic" w:hAnsi="Century Gothic"/>
                <w:b/>
              </w:rPr>
              <w:t>:</w:t>
            </w:r>
          </w:p>
          <w:p w:rsidR="00E74CED" w:rsidRDefault="00E74CED" w:rsidP="00443811">
            <w:pPr>
              <w:rPr>
                <w:rFonts w:ascii="Century Gothic" w:hAnsi="Century Gothic"/>
                <w:b/>
              </w:rPr>
            </w:pPr>
          </w:p>
          <w:p w:rsidR="00443811" w:rsidRDefault="00443811" w:rsidP="00443811">
            <w:pPr>
              <w:rPr>
                <w:rFonts w:ascii="Century Gothic" w:hAnsi="Century Gothic"/>
                <w:b/>
              </w:rPr>
            </w:pPr>
            <w:r>
              <w:rPr>
                <w:rFonts w:ascii="Century Gothic" w:hAnsi="Century Gothic"/>
                <w:b/>
              </w:rPr>
              <w:t>Division 4 – Duty of Officers, workers and other persons</w:t>
            </w:r>
          </w:p>
          <w:p w:rsidR="00443811" w:rsidRDefault="00443811" w:rsidP="00443811">
            <w:pPr>
              <w:rPr>
                <w:rFonts w:ascii="Century Gothic" w:hAnsi="Century Gothic"/>
              </w:rPr>
            </w:pPr>
            <w:r>
              <w:rPr>
                <w:rFonts w:ascii="Century Gothic" w:hAnsi="Century Gothic"/>
                <w:b/>
              </w:rPr>
              <w:t xml:space="preserve">S27 – Duty of officers - </w:t>
            </w:r>
            <w:r>
              <w:rPr>
                <w:rFonts w:ascii="Century Gothic" w:hAnsi="Century Gothic"/>
              </w:rPr>
              <w:t>PCBU has obligation to practice due diligence including taking reasonable steps to receiving and considering information regarding incidents and responding in a timely way to that information.</w:t>
            </w:r>
          </w:p>
          <w:p w:rsidR="00443811" w:rsidRDefault="00443811" w:rsidP="00443811">
            <w:pPr>
              <w:rPr>
                <w:rFonts w:ascii="Century Gothic" w:hAnsi="Century Gothic"/>
              </w:rPr>
            </w:pPr>
            <w:r w:rsidRPr="00BF22A1">
              <w:rPr>
                <w:rFonts w:ascii="Century Gothic" w:hAnsi="Century Gothic"/>
                <w:b/>
              </w:rPr>
              <w:t>S28 – Duty of Workers</w:t>
            </w:r>
            <w:r>
              <w:rPr>
                <w:rFonts w:ascii="Century Gothic" w:hAnsi="Century Gothic"/>
              </w:rPr>
              <w:t xml:space="preserve"> – to comply, so far as the worker is reasonably able, with any reasonable  instruction that is given by the person conducting the business or undertaking to allow the person to comply with the Act.  Also to co-operate with </w:t>
            </w:r>
            <w:r>
              <w:rPr>
                <w:rFonts w:ascii="Century Gothic" w:hAnsi="Century Gothic"/>
              </w:rPr>
              <w:lastRenderedPageBreak/>
              <w:t>any reasonable policy or procedure of PCBU re health and safety at the workplace that has been notified to them.</w:t>
            </w:r>
          </w:p>
          <w:p w:rsidR="00443811" w:rsidRDefault="00443811" w:rsidP="00443811">
            <w:pPr>
              <w:rPr>
                <w:rFonts w:ascii="Century Gothic" w:hAnsi="Century Gothic"/>
              </w:rPr>
            </w:pPr>
            <w:r>
              <w:rPr>
                <w:rFonts w:ascii="Century Gothic" w:hAnsi="Century Gothic"/>
                <w:b/>
              </w:rPr>
              <w:t xml:space="preserve">S29 – Duty of other persons at the workplace </w:t>
            </w:r>
            <w:r>
              <w:rPr>
                <w:rFonts w:ascii="Century Gothic" w:hAnsi="Century Gothic"/>
              </w:rPr>
              <w:t>– to comply as far as reasonably able with any reasonable instruction given by PCBU towards compliance with Act.</w:t>
            </w:r>
          </w:p>
          <w:p w:rsidR="00443811" w:rsidRDefault="00443811" w:rsidP="00443811">
            <w:pPr>
              <w:rPr>
                <w:rFonts w:ascii="Century Gothic" w:hAnsi="Century Gothic"/>
              </w:rPr>
            </w:pPr>
          </w:p>
          <w:p w:rsidR="00443811" w:rsidRDefault="00443811" w:rsidP="00443811">
            <w:pPr>
              <w:rPr>
                <w:rFonts w:ascii="Century Gothic" w:hAnsi="Century Gothic"/>
                <w:b/>
              </w:rPr>
            </w:pPr>
            <w:r>
              <w:rPr>
                <w:rFonts w:ascii="Century Gothic" w:hAnsi="Century Gothic"/>
                <w:b/>
              </w:rPr>
              <w:t>Part 3 Incident Notification</w:t>
            </w:r>
          </w:p>
          <w:p w:rsidR="00443811" w:rsidRDefault="00443811" w:rsidP="00443811">
            <w:pPr>
              <w:rPr>
                <w:rFonts w:ascii="Century Gothic" w:hAnsi="Century Gothic"/>
                <w:b/>
              </w:rPr>
            </w:pPr>
            <w:r w:rsidRPr="00BF22A1">
              <w:rPr>
                <w:rFonts w:ascii="Century Gothic" w:hAnsi="Century Gothic"/>
                <w:b/>
              </w:rPr>
              <w:t>s35</w:t>
            </w:r>
            <w:r>
              <w:rPr>
                <w:rFonts w:ascii="Century Gothic" w:hAnsi="Century Gothic"/>
              </w:rPr>
              <w:t xml:space="preserve"> – </w:t>
            </w:r>
            <w:r w:rsidRPr="00BF22A1">
              <w:rPr>
                <w:rFonts w:ascii="Century Gothic" w:hAnsi="Century Gothic"/>
                <w:b/>
              </w:rPr>
              <w:t xml:space="preserve">Defines what a notifiable incident is </w:t>
            </w:r>
          </w:p>
          <w:p w:rsidR="00443811" w:rsidRDefault="00443811" w:rsidP="00443811">
            <w:pPr>
              <w:rPr>
                <w:rFonts w:ascii="Century Gothic" w:hAnsi="Century Gothic"/>
              </w:rPr>
            </w:pPr>
            <w:r w:rsidRPr="00BF22A1">
              <w:rPr>
                <w:rFonts w:ascii="Century Gothic" w:hAnsi="Century Gothic"/>
                <w:b/>
              </w:rPr>
              <w:t>s36</w:t>
            </w:r>
            <w:r>
              <w:rPr>
                <w:rFonts w:ascii="Century Gothic" w:hAnsi="Century Gothic"/>
              </w:rPr>
              <w:t xml:space="preserve"> – </w:t>
            </w:r>
            <w:r>
              <w:rPr>
                <w:rFonts w:ascii="Century Gothic" w:hAnsi="Century Gothic"/>
                <w:b/>
              </w:rPr>
              <w:t xml:space="preserve">Defines what a Serious injury or illness is </w:t>
            </w:r>
            <w:r>
              <w:rPr>
                <w:rFonts w:ascii="Century Gothic" w:hAnsi="Century Gothic"/>
              </w:rPr>
              <w:t>and includes a serious head injury</w:t>
            </w:r>
          </w:p>
          <w:p w:rsidR="00443811" w:rsidRPr="00BF22A1" w:rsidRDefault="00443811" w:rsidP="00443811">
            <w:pPr>
              <w:rPr>
                <w:rFonts w:ascii="Century Gothic" w:hAnsi="Century Gothic"/>
                <w:b/>
              </w:rPr>
            </w:pPr>
            <w:r>
              <w:rPr>
                <w:rFonts w:ascii="Century Gothic" w:hAnsi="Century Gothic"/>
                <w:b/>
              </w:rPr>
              <w:t>s</w:t>
            </w:r>
            <w:r w:rsidRPr="00BF22A1">
              <w:rPr>
                <w:rFonts w:ascii="Century Gothic" w:hAnsi="Century Gothic"/>
                <w:b/>
              </w:rPr>
              <w:t>37</w:t>
            </w:r>
            <w:r>
              <w:rPr>
                <w:rFonts w:ascii="Century Gothic" w:hAnsi="Century Gothic"/>
              </w:rPr>
              <w:t xml:space="preserve"> – </w:t>
            </w:r>
            <w:r>
              <w:rPr>
                <w:rFonts w:ascii="Century Gothic" w:hAnsi="Century Gothic"/>
                <w:b/>
              </w:rPr>
              <w:t>Defines what is a dangerous incident</w:t>
            </w:r>
          </w:p>
          <w:p w:rsidR="00443811" w:rsidRDefault="00443811" w:rsidP="00443811">
            <w:pPr>
              <w:rPr>
                <w:rFonts w:ascii="Century Gothic" w:hAnsi="Century Gothic"/>
              </w:rPr>
            </w:pPr>
            <w:r w:rsidRPr="00BF22A1">
              <w:rPr>
                <w:rFonts w:ascii="Century Gothic" w:hAnsi="Century Gothic"/>
                <w:b/>
              </w:rPr>
              <w:t>s38</w:t>
            </w:r>
            <w:r>
              <w:rPr>
                <w:rFonts w:ascii="Century Gothic" w:hAnsi="Century Gothic"/>
              </w:rPr>
              <w:t xml:space="preserve"> – </w:t>
            </w:r>
            <w:r w:rsidRPr="00BF22A1">
              <w:rPr>
                <w:rFonts w:ascii="Century Gothic" w:hAnsi="Century Gothic"/>
                <w:b/>
              </w:rPr>
              <w:t>Duty to notify of notifiable incidents</w:t>
            </w:r>
            <w:r>
              <w:rPr>
                <w:rFonts w:ascii="Century Gothic" w:hAnsi="Century Gothic"/>
              </w:rPr>
              <w:t xml:space="preserve"> – PCBU must ensure regulator is notified immediately after becoming aware that one has occurred.</w:t>
            </w:r>
          </w:p>
          <w:p w:rsidR="00443811" w:rsidRPr="00BF22A1" w:rsidRDefault="00443811" w:rsidP="00443811">
            <w:pPr>
              <w:rPr>
                <w:rFonts w:ascii="Century Gothic" w:hAnsi="Century Gothic"/>
              </w:rPr>
            </w:pPr>
            <w:r w:rsidRPr="00BF22A1">
              <w:rPr>
                <w:rFonts w:ascii="Century Gothic" w:hAnsi="Century Gothic"/>
                <w:b/>
              </w:rPr>
              <w:t>S39</w:t>
            </w:r>
            <w:r>
              <w:rPr>
                <w:rFonts w:ascii="Century Gothic" w:hAnsi="Century Gothic"/>
              </w:rPr>
              <w:t xml:space="preserve"> </w:t>
            </w:r>
            <w:r w:rsidRPr="00BF22A1">
              <w:rPr>
                <w:rFonts w:ascii="Century Gothic" w:hAnsi="Century Gothic"/>
                <w:b/>
              </w:rPr>
              <w:t>– Duty to Preserve incident sites</w:t>
            </w:r>
            <w:r>
              <w:rPr>
                <w:rFonts w:ascii="Century Gothic" w:hAnsi="Century Gothic"/>
              </w:rPr>
              <w:t xml:space="preserve"> – Person with management or control of workplace where a notifiable incident has occurred must ensure so far as is reasonably practicable, that the site is not disturbed until an inspector arrives or directs.</w:t>
            </w:r>
          </w:p>
          <w:p w:rsidR="00443811" w:rsidRPr="00DD2A67" w:rsidRDefault="00443811" w:rsidP="00443811">
            <w:pPr>
              <w:rPr>
                <w:rFonts w:ascii="Century Gothic" w:hAnsi="Century Gothic"/>
              </w:rPr>
            </w:pPr>
          </w:p>
          <w:permEnd w:id="941191253"/>
          <w:p w:rsidR="00BF1E3D" w:rsidRDefault="00BF1E3D" w:rsidP="00B85704">
            <w:pPr>
              <w:rPr>
                <w:rFonts w:ascii="Arial" w:hAnsi="Arial" w:cs="Arial"/>
              </w:rPr>
            </w:pPr>
          </w:p>
        </w:tc>
      </w:tr>
      <w:tr w:rsidR="00ED32CC" w:rsidRPr="00ED32CC" w:rsidTr="00ED32CC">
        <w:trPr>
          <w:trHeight w:val="70"/>
        </w:trPr>
        <w:tc>
          <w:tcPr>
            <w:tcW w:w="9242" w:type="dxa"/>
            <w:shd w:val="clear" w:color="auto" w:fill="D9D9D9" w:themeFill="background1" w:themeFillShade="D9"/>
          </w:tcPr>
          <w:p w:rsidR="00ED32CC" w:rsidRPr="00ED32CC" w:rsidRDefault="00B85704" w:rsidP="00B77BB8">
            <w:pPr>
              <w:keepNext/>
              <w:rPr>
                <w:rFonts w:ascii="Arial" w:hAnsi="Arial" w:cs="Arial"/>
              </w:rPr>
            </w:pPr>
            <w:r>
              <w:rPr>
                <w:rFonts w:ascii="Arial" w:hAnsi="Arial" w:cs="Arial"/>
                <w:b/>
              </w:rPr>
              <w:lastRenderedPageBreak/>
              <w:t>WHS Regulations</w:t>
            </w:r>
          </w:p>
        </w:tc>
      </w:tr>
      <w:tr w:rsidR="00ED32CC" w:rsidRPr="00ED32CC" w:rsidTr="00B85704">
        <w:trPr>
          <w:trHeight w:val="850"/>
        </w:trPr>
        <w:tc>
          <w:tcPr>
            <w:tcW w:w="9242" w:type="dxa"/>
          </w:tcPr>
          <w:p w:rsidR="00E74CED" w:rsidRPr="00E74CED" w:rsidRDefault="00E74CED" w:rsidP="00E74CED">
            <w:pPr>
              <w:rPr>
                <w:b/>
              </w:rPr>
            </w:pPr>
            <w:permStart w:id="1234781693" w:edGrp="everyone"/>
            <w:r w:rsidRPr="00E74CED">
              <w:rPr>
                <w:b/>
              </w:rPr>
              <w:t>Various sections of the Work Health &amp; Safety Regulations 2011 apply as follows:</w:t>
            </w:r>
          </w:p>
          <w:p w:rsidR="00E74CED" w:rsidRPr="00E15392" w:rsidRDefault="00E74CED" w:rsidP="00E74CED">
            <w:pPr>
              <w:rPr>
                <w:u w:val="single"/>
              </w:rPr>
            </w:pPr>
          </w:p>
          <w:p w:rsidR="00E74CED" w:rsidRDefault="00E74CED" w:rsidP="00E74CED">
            <w:pPr>
              <w:rPr>
                <w:b/>
              </w:rPr>
            </w:pPr>
            <w:r>
              <w:rPr>
                <w:b/>
              </w:rPr>
              <w:t>Chapter 3 General risk and workplace management</w:t>
            </w:r>
          </w:p>
          <w:p w:rsidR="00E74CED" w:rsidRDefault="00E74CED" w:rsidP="00E74CED">
            <w:pPr>
              <w:rPr>
                <w:b/>
              </w:rPr>
            </w:pPr>
            <w:r w:rsidRPr="00D63162">
              <w:rPr>
                <w:b/>
              </w:rPr>
              <w:t>33</w:t>
            </w:r>
            <w:r>
              <w:rPr>
                <w:b/>
              </w:rPr>
              <w:t xml:space="preserve"> Specific requirements must be complied with</w:t>
            </w:r>
          </w:p>
          <w:p w:rsidR="00E74CED" w:rsidRPr="00E15392" w:rsidRDefault="00E74CED" w:rsidP="00E74CED">
            <w:r>
              <w:t xml:space="preserve"> Duty to assess risk and to implement specific control measure/s</w:t>
            </w:r>
          </w:p>
          <w:p w:rsidR="00E74CED" w:rsidRDefault="00E74CED" w:rsidP="00E74CED">
            <w:pPr>
              <w:rPr>
                <w:b/>
              </w:rPr>
            </w:pPr>
            <w:r>
              <w:rPr>
                <w:b/>
              </w:rPr>
              <w:t>38 Review of control measures</w:t>
            </w:r>
          </w:p>
          <w:p w:rsidR="00E74CED" w:rsidRPr="00E15392" w:rsidRDefault="00E74CED" w:rsidP="00813697">
            <w:pPr>
              <w:pStyle w:val="ListParagraph"/>
              <w:numPr>
                <w:ilvl w:val="0"/>
                <w:numId w:val="8"/>
              </w:numPr>
              <w:spacing w:line="254" w:lineRule="auto"/>
              <w:rPr>
                <w:b/>
              </w:rPr>
            </w:pPr>
            <w:r>
              <w:rPr>
                <w:b/>
              </w:rPr>
              <w:t xml:space="preserve">(2) (a) </w:t>
            </w:r>
            <w:r>
              <w:t>Duty holder must review and revise control measure where a notifiable incident occurs because of the risk</w:t>
            </w:r>
          </w:p>
          <w:p w:rsidR="00E74CED" w:rsidRDefault="00E74CED" w:rsidP="00E74CED">
            <w:pPr>
              <w:rPr>
                <w:b/>
              </w:rPr>
            </w:pPr>
            <w:r>
              <w:rPr>
                <w:b/>
              </w:rPr>
              <w:t>42 Duty to provide first aid</w:t>
            </w:r>
          </w:p>
          <w:p w:rsidR="00E74CED" w:rsidRPr="00D63162" w:rsidRDefault="00E74CED" w:rsidP="00E74CED">
            <w:r>
              <w:rPr>
                <w:b/>
              </w:rPr>
              <w:t xml:space="preserve">43 Duty to prepare, maintain and implement emergency plan </w:t>
            </w:r>
            <w:r>
              <w:t>including:</w:t>
            </w:r>
          </w:p>
          <w:p w:rsidR="00E74CED" w:rsidRDefault="00E74CED" w:rsidP="00813697">
            <w:pPr>
              <w:pStyle w:val="ListParagraph"/>
              <w:numPr>
                <w:ilvl w:val="0"/>
                <w:numId w:val="8"/>
              </w:numPr>
              <w:spacing w:line="254" w:lineRule="auto"/>
            </w:pPr>
            <w:r>
              <w:t>Emergency procedures – effective response, evacuation procedures, emergency service notification, medical treatment and assistance, effective comms, procedure testing and instruction.</w:t>
            </w:r>
          </w:p>
          <w:p w:rsidR="00E74CED" w:rsidRDefault="00E74CED" w:rsidP="00813697">
            <w:pPr>
              <w:pStyle w:val="ListParagraph"/>
              <w:numPr>
                <w:ilvl w:val="0"/>
                <w:numId w:val="8"/>
              </w:numPr>
              <w:spacing w:line="254" w:lineRule="auto"/>
            </w:pPr>
            <w:r>
              <w:t>Maintaining emergency plan so it remains effective</w:t>
            </w:r>
          </w:p>
          <w:p w:rsidR="00E74CED" w:rsidRDefault="00E74CED" w:rsidP="00813697">
            <w:pPr>
              <w:pStyle w:val="ListParagraph"/>
              <w:numPr>
                <w:ilvl w:val="0"/>
                <w:numId w:val="8"/>
              </w:numPr>
              <w:spacing w:line="254" w:lineRule="auto"/>
            </w:pPr>
            <w:r>
              <w:t>PCBU must implement emergency plan for workplace in event of emergency</w:t>
            </w:r>
          </w:p>
          <w:p w:rsidR="00E74CED" w:rsidRDefault="00E74CED" w:rsidP="00E74CED">
            <w:pPr>
              <w:rPr>
                <w:b/>
              </w:rPr>
            </w:pPr>
            <w:r>
              <w:rPr>
                <w:b/>
              </w:rPr>
              <w:t>Part 4.4 Falls</w:t>
            </w:r>
          </w:p>
          <w:p w:rsidR="00E74CED" w:rsidRDefault="00E74CED" w:rsidP="00E74CED">
            <w:r>
              <w:rPr>
                <w:b/>
              </w:rPr>
              <w:t xml:space="preserve">80 Emergency and rescue procedures </w:t>
            </w:r>
            <w:r>
              <w:t>including:</w:t>
            </w:r>
          </w:p>
          <w:p w:rsidR="00E74CED" w:rsidRDefault="00E74CED" w:rsidP="00813697">
            <w:pPr>
              <w:pStyle w:val="ListParagraph"/>
              <w:numPr>
                <w:ilvl w:val="0"/>
                <w:numId w:val="16"/>
              </w:numPr>
              <w:spacing w:line="254" w:lineRule="auto"/>
            </w:pPr>
            <w:r>
              <w:t>Providing a procedure for a fall arrest system as a control measure</w:t>
            </w:r>
          </w:p>
          <w:p w:rsidR="00E74CED" w:rsidRDefault="00E74CED" w:rsidP="00813697">
            <w:pPr>
              <w:pStyle w:val="ListParagraph"/>
              <w:numPr>
                <w:ilvl w:val="0"/>
                <w:numId w:val="16"/>
              </w:numPr>
              <w:spacing w:line="254" w:lineRule="auto"/>
            </w:pPr>
            <w:r>
              <w:t>Test the procedure to ensure it is effective</w:t>
            </w:r>
          </w:p>
          <w:p w:rsidR="00E74CED" w:rsidRDefault="00E74CED" w:rsidP="00813697">
            <w:pPr>
              <w:pStyle w:val="ListParagraph"/>
              <w:numPr>
                <w:ilvl w:val="0"/>
                <w:numId w:val="16"/>
              </w:numPr>
              <w:spacing w:line="254" w:lineRule="auto"/>
            </w:pPr>
            <w:r>
              <w:t>Provide relative workers with suitable and adequate information, training and instruction re emergency procedures.</w:t>
            </w:r>
          </w:p>
          <w:p w:rsidR="00E74CED" w:rsidRDefault="00E74CED" w:rsidP="00E74CED"/>
          <w:p w:rsidR="00E74CED" w:rsidRDefault="00E74CED" w:rsidP="00E74CED">
            <w:pPr>
              <w:rPr>
                <w:b/>
              </w:rPr>
            </w:pPr>
            <w:r>
              <w:rPr>
                <w:b/>
              </w:rPr>
              <w:t>Part 6.3 Duties of PCBU</w:t>
            </w:r>
          </w:p>
          <w:p w:rsidR="00E74CED" w:rsidRDefault="00E74CED" w:rsidP="00E74CED">
            <w:pPr>
              <w:rPr>
                <w:b/>
              </w:rPr>
            </w:pPr>
            <w:r>
              <w:rPr>
                <w:b/>
              </w:rPr>
              <w:t>303 SWMS must be kept</w:t>
            </w:r>
          </w:p>
          <w:p w:rsidR="00E74CED" w:rsidRPr="008C5C64" w:rsidRDefault="00E74CED" w:rsidP="00813697">
            <w:pPr>
              <w:pStyle w:val="ListParagraph"/>
              <w:numPr>
                <w:ilvl w:val="0"/>
                <w:numId w:val="17"/>
              </w:numPr>
              <w:spacing w:line="254" w:lineRule="auto"/>
              <w:rPr>
                <w:b/>
              </w:rPr>
            </w:pPr>
            <w:r>
              <w:t>SWMS must be kept at least 3 years after notifiable incident</w:t>
            </w:r>
          </w:p>
          <w:p w:rsidR="00E74CED" w:rsidRDefault="00E74CED" w:rsidP="00E74CED">
            <w:pPr>
              <w:rPr>
                <w:b/>
              </w:rPr>
            </w:pPr>
            <w:r>
              <w:rPr>
                <w:b/>
              </w:rPr>
              <w:t>Part 6.4 Additional duties of principal contractor</w:t>
            </w:r>
          </w:p>
          <w:p w:rsidR="00E74CED" w:rsidRPr="00CD2898" w:rsidRDefault="00E74CED" w:rsidP="00813697">
            <w:pPr>
              <w:pStyle w:val="ListParagraph"/>
              <w:numPr>
                <w:ilvl w:val="0"/>
                <w:numId w:val="17"/>
              </w:numPr>
              <w:spacing w:line="254" w:lineRule="auto"/>
              <w:rPr>
                <w:b/>
              </w:rPr>
            </w:pPr>
            <w:r>
              <w:t>To keep WHS management plan for at least 3 years after notifiable incident has occurred.</w:t>
            </w:r>
          </w:p>
          <w:p w:rsidR="00E74CED" w:rsidRDefault="00E74CED" w:rsidP="00E74CED">
            <w:pPr>
              <w:rPr>
                <w:b/>
              </w:rPr>
            </w:pPr>
            <w:r>
              <w:rPr>
                <w:b/>
              </w:rPr>
              <w:t>Part 12.4 Incident notification</w:t>
            </w:r>
          </w:p>
          <w:p w:rsidR="00E74CED" w:rsidRPr="00CB73FD" w:rsidRDefault="00E74CED" w:rsidP="00E74CED">
            <w:r>
              <w:rPr>
                <w:b/>
              </w:rPr>
              <w:t xml:space="preserve">711 Duty to notify of notifiable incidents </w:t>
            </w:r>
            <w:r>
              <w:t>– giving specifics, including:</w:t>
            </w:r>
          </w:p>
          <w:p w:rsidR="00E74CED" w:rsidRPr="00CB73FD" w:rsidRDefault="00E74CED" w:rsidP="00813697">
            <w:pPr>
              <w:pStyle w:val="ListParagraph"/>
              <w:numPr>
                <w:ilvl w:val="0"/>
                <w:numId w:val="17"/>
              </w:numPr>
              <w:spacing w:line="254" w:lineRule="auto"/>
              <w:rPr>
                <w:b/>
              </w:rPr>
            </w:pPr>
            <w:r>
              <w:t>Relevant person must ensure regulator is notified by phone or in writing immediately after becoming aware that notifiable incident has occurred.</w:t>
            </w:r>
          </w:p>
          <w:p w:rsidR="00E74CED" w:rsidRDefault="00E74CED" w:rsidP="00813697">
            <w:pPr>
              <w:pStyle w:val="ListParagraph"/>
              <w:numPr>
                <w:ilvl w:val="0"/>
                <w:numId w:val="17"/>
              </w:numPr>
              <w:spacing w:line="254" w:lineRule="auto"/>
            </w:pPr>
            <w:r w:rsidRPr="00CB73FD">
              <w:t xml:space="preserve">Person </w:t>
            </w:r>
            <w:r>
              <w:t>giving notice must give details requested by regulator and if required, give written notice within 48 hours of requirement being made</w:t>
            </w:r>
          </w:p>
          <w:p w:rsidR="00E74CED" w:rsidRDefault="00E74CED" w:rsidP="00813697">
            <w:pPr>
              <w:pStyle w:val="ListParagraph"/>
              <w:numPr>
                <w:ilvl w:val="0"/>
                <w:numId w:val="17"/>
              </w:numPr>
              <w:spacing w:line="254" w:lineRule="auto"/>
            </w:pPr>
            <w:r>
              <w:lastRenderedPageBreak/>
              <w:t>If written notice not required, Regulator must give PCBU details of information received or acknowledgement of receiving the notice</w:t>
            </w:r>
          </w:p>
          <w:p w:rsidR="00E74CED" w:rsidRDefault="00E74CED" w:rsidP="00813697">
            <w:pPr>
              <w:pStyle w:val="ListParagraph"/>
              <w:numPr>
                <w:ilvl w:val="0"/>
                <w:numId w:val="17"/>
              </w:numPr>
              <w:spacing w:line="254" w:lineRule="auto"/>
            </w:pPr>
            <w:r>
              <w:t>Keeping records on each notifiable incident for at least 5 years from day notice given to regulator</w:t>
            </w:r>
          </w:p>
          <w:p w:rsidR="00E74CED" w:rsidRPr="00E74CED" w:rsidRDefault="00E74CED" w:rsidP="00E74CED">
            <w:pPr>
              <w:ind w:left="360"/>
            </w:pPr>
            <w:r>
              <w:rPr>
                <w:b/>
              </w:rPr>
              <w:t xml:space="preserve">712 Duty to preserve incident sites – </w:t>
            </w:r>
            <w:r>
              <w:t xml:space="preserve">gives restrictions and allowances </w:t>
            </w:r>
          </w:p>
          <w:permEnd w:id="1234781693"/>
          <w:p w:rsidR="00ED32CC" w:rsidRPr="00ED32CC" w:rsidRDefault="00ED32CC" w:rsidP="00B85704">
            <w:pPr>
              <w:rPr>
                <w:rFonts w:ascii="Arial" w:hAnsi="Arial" w:cs="Arial"/>
              </w:rPr>
            </w:pPr>
          </w:p>
        </w:tc>
      </w:tr>
      <w:tr w:rsidR="00B85704" w:rsidRPr="00ED32CC" w:rsidTr="00A66511">
        <w:trPr>
          <w:trHeight w:val="70"/>
        </w:trPr>
        <w:tc>
          <w:tcPr>
            <w:tcW w:w="9242" w:type="dxa"/>
            <w:shd w:val="clear" w:color="auto" w:fill="D9D9D9" w:themeFill="background1" w:themeFillShade="D9"/>
          </w:tcPr>
          <w:p w:rsidR="00B85704" w:rsidRPr="00ED32CC" w:rsidRDefault="00B85704" w:rsidP="00A66511">
            <w:pPr>
              <w:keepNext/>
              <w:rPr>
                <w:rFonts w:ascii="Arial" w:hAnsi="Arial" w:cs="Arial"/>
              </w:rPr>
            </w:pPr>
            <w:r>
              <w:rPr>
                <w:rFonts w:ascii="Arial" w:hAnsi="Arial" w:cs="Arial"/>
                <w:b/>
              </w:rPr>
              <w:lastRenderedPageBreak/>
              <w:t>Policies</w:t>
            </w:r>
          </w:p>
        </w:tc>
      </w:tr>
      <w:tr w:rsidR="00B85704" w:rsidRPr="00ED32CC" w:rsidTr="00A66511">
        <w:trPr>
          <w:trHeight w:val="850"/>
        </w:trPr>
        <w:tc>
          <w:tcPr>
            <w:tcW w:w="9242" w:type="dxa"/>
          </w:tcPr>
          <w:p w:rsidR="00E74CED" w:rsidRDefault="00E74CED" w:rsidP="00B85704">
            <w:pPr>
              <w:rPr>
                <w:rFonts w:ascii="Arial" w:hAnsi="Arial" w:cs="Arial"/>
              </w:rPr>
            </w:pPr>
            <w:permStart w:id="1250309662" w:edGrp="everyone"/>
            <w:r>
              <w:rPr>
                <w:rFonts w:ascii="Arial" w:hAnsi="Arial" w:cs="Arial"/>
              </w:rPr>
              <w:t>Workplace requirements regarding incident response as per TLCC WHS Policy include:</w:t>
            </w:r>
          </w:p>
          <w:p w:rsidR="00E74CED" w:rsidRDefault="00E74CED" w:rsidP="00813697">
            <w:pPr>
              <w:pStyle w:val="ListParagraph"/>
              <w:numPr>
                <w:ilvl w:val="0"/>
                <w:numId w:val="7"/>
              </w:numPr>
              <w:rPr>
                <w:rFonts w:ascii="Century Gothic" w:hAnsi="Century Gothic"/>
                <w:lang w:val="en-US"/>
              </w:rPr>
            </w:pPr>
            <w:r w:rsidRPr="00E74CED">
              <w:rPr>
                <w:rFonts w:ascii="Century Gothic" w:hAnsi="Century Gothic"/>
                <w:lang w:val="en-US"/>
              </w:rPr>
              <w:t>Conforming to legislative requirements, being the Qld Act, Regulations and Codes of Practice;</w:t>
            </w:r>
          </w:p>
          <w:p w:rsidR="00E74CED" w:rsidRDefault="00E74CED" w:rsidP="00813697">
            <w:pPr>
              <w:pStyle w:val="ListParagraph"/>
              <w:numPr>
                <w:ilvl w:val="0"/>
                <w:numId w:val="7"/>
              </w:numPr>
              <w:rPr>
                <w:rFonts w:ascii="Century Gothic" w:hAnsi="Century Gothic"/>
                <w:lang w:val="en-US"/>
              </w:rPr>
            </w:pPr>
            <w:r w:rsidRPr="00E74CED">
              <w:rPr>
                <w:rFonts w:ascii="Century Gothic" w:hAnsi="Century Gothic"/>
                <w:lang w:val="en-US"/>
              </w:rPr>
              <w:t>Providing any information training, instruction or supervision that is required</w:t>
            </w:r>
          </w:p>
          <w:p w:rsidR="00083D59" w:rsidRPr="00E74CED" w:rsidRDefault="00083D59" w:rsidP="00083D59">
            <w:pPr>
              <w:pStyle w:val="ListParagraph"/>
              <w:rPr>
                <w:rFonts w:ascii="Century Gothic" w:hAnsi="Century Gothic"/>
                <w:lang w:val="en-US"/>
              </w:rPr>
            </w:pPr>
          </w:p>
          <w:permEnd w:id="1250309662"/>
          <w:p w:rsidR="00B85704" w:rsidRPr="00ED32CC" w:rsidRDefault="00B85704" w:rsidP="00B85704">
            <w:pPr>
              <w:rPr>
                <w:rFonts w:ascii="Arial" w:hAnsi="Arial" w:cs="Arial"/>
              </w:rPr>
            </w:pPr>
          </w:p>
        </w:tc>
      </w:tr>
      <w:tr w:rsidR="00B85704" w:rsidRPr="00ED32CC" w:rsidTr="00A66511">
        <w:trPr>
          <w:trHeight w:val="70"/>
        </w:trPr>
        <w:tc>
          <w:tcPr>
            <w:tcW w:w="9242" w:type="dxa"/>
            <w:shd w:val="clear" w:color="auto" w:fill="D9D9D9" w:themeFill="background1" w:themeFillShade="D9"/>
          </w:tcPr>
          <w:p w:rsidR="00B85704" w:rsidRPr="00ED32CC" w:rsidRDefault="00B85704" w:rsidP="00B95D91">
            <w:pPr>
              <w:keepNext/>
              <w:rPr>
                <w:rFonts w:ascii="Arial" w:hAnsi="Arial" w:cs="Arial"/>
              </w:rPr>
            </w:pPr>
            <w:r>
              <w:rPr>
                <w:rFonts w:ascii="Arial" w:hAnsi="Arial" w:cs="Arial"/>
                <w:b/>
              </w:rPr>
              <w:t>Pr</w:t>
            </w:r>
            <w:r w:rsidR="00B95D91">
              <w:rPr>
                <w:rFonts w:ascii="Arial" w:hAnsi="Arial" w:cs="Arial"/>
                <w:b/>
              </w:rPr>
              <w:t>ocesses</w:t>
            </w:r>
          </w:p>
        </w:tc>
      </w:tr>
      <w:tr w:rsidR="00B85704" w:rsidRPr="00ED32CC" w:rsidTr="00A66511">
        <w:trPr>
          <w:trHeight w:val="850"/>
        </w:trPr>
        <w:tc>
          <w:tcPr>
            <w:tcW w:w="9242" w:type="dxa"/>
          </w:tcPr>
          <w:p w:rsidR="00B85704" w:rsidRDefault="00E74CED" w:rsidP="00B85704">
            <w:pPr>
              <w:rPr>
                <w:rFonts w:ascii="Arial" w:hAnsi="Arial" w:cs="Arial"/>
              </w:rPr>
            </w:pPr>
            <w:permStart w:id="213009419" w:edGrp="everyone"/>
            <w:r>
              <w:rPr>
                <w:rFonts w:ascii="Arial" w:hAnsi="Arial" w:cs="Arial"/>
              </w:rPr>
              <w:t>Workplace requirements regarding incident response as per TLCC Processes include:</w:t>
            </w:r>
          </w:p>
          <w:p w:rsidR="00E74CED" w:rsidRDefault="00E74CED" w:rsidP="00813697">
            <w:pPr>
              <w:pStyle w:val="ListParagraph"/>
              <w:numPr>
                <w:ilvl w:val="0"/>
                <w:numId w:val="18"/>
              </w:numPr>
              <w:rPr>
                <w:rFonts w:ascii="Arial" w:hAnsi="Arial" w:cs="Arial"/>
              </w:rPr>
            </w:pPr>
            <w:r>
              <w:rPr>
                <w:rFonts w:ascii="Arial" w:hAnsi="Arial" w:cs="Arial"/>
                <w:b/>
              </w:rPr>
              <w:t xml:space="preserve">Risk Assessment for high Risk Activities </w:t>
            </w:r>
            <w:r>
              <w:rPr>
                <w:rFonts w:ascii="Arial" w:hAnsi="Arial" w:cs="Arial"/>
              </w:rPr>
              <w:t>– including SMWS and Rescue Plan requirements for Fall Arrest Systems of work.</w:t>
            </w:r>
          </w:p>
          <w:p w:rsidR="00E74CED" w:rsidRDefault="00E74CED" w:rsidP="00813697">
            <w:pPr>
              <w:pStyle w:val="ListParagraph"/>
              <w:numPr>
                <w:ilvl w:val="0"/>
                <w:numId w:val="18"/>
              </w:numPr>
              <w:rPr>
                <w:rFonts w:ascii="Arial" w:hAnsi="Arial" w:cs="Arial"/>
              </w:rPr>
            </w:pPr>
            <w:r>
              <w:rPr>
                <w:rFonts w:ascii="Arial" w:hAnsi="Arial" w:cs="Arial"/>
                <w:b/>
              </w:rPr>
              <w:t xml:space="preserve">Site Specific Induction Training </w:t>
            </w:r>
            <w:r>
              <w:rPr>
                <w:rFonts w:ascii="Arial" w:hAnsi="Arial" w:cs="Arial"/>
              </w:rPr>
              <w:t xml:space="preserve">– Includes emergency evacuation </w:t>
            </w:r>
            <w:r w:rsidR="00720CE1">
              <w:rPr>
                <w:rFonts w:ascii="Arial" w:hAnsi="Arial" w:cs="Arial"/>
              </w:rPr>
              <w:t xml:space="preserve">procedure </w:t>
            </w:r>
            <w:r>
              <w:rPr>
                <w:rFonts w:ascii="Arial" w:hAnsi="Arial" w:cs="Arial"/>
              </w:rPr>
              <w:t>and incident reporting</w:t>
            </w:r>
            <w:r w:rsidR="00720CE1">
              <w:rPr>
                <w:rFonts w:ascii="Arial" w:hAnsi="Arial" w:cs="Arial"/>
              </w:rPr>
              <w:t>, including who to report to re Principal Contractor and timelines for reporting.  Also nominates site first aid if required and nearest Medical centre and hospital and emergency numbers.</w:t>
            </w:r>
          </w:p>
          <w:p w:rsidR="00720CE1" w:rsidRDefault="00720CE1" w:rsidP="00813697">
            <w:pPr>
              <w:pStyle w:val="ListParagraph"/>
              <w:numPr>
                <w:ilvl w:val="0"/>
                <w:numId w:val="18"/>
              </w:numPr>
              <w:rPr>
                <w:rFonts w:ascii="Arial" w:hAnsi="Arial" w:cs="Arial"/>
              </w:rPr>
            </w:pPr>
            <w:r>
              <w:rPr>
                <w:rFonts w:ascii="Arial" w:hAnsi="Arial" w:cs="Arial"/>
                <w:b/>
              </w:rPr>
              <w:t xml:space="preserve">WAH SWMS </w:t>
            </w:r>
            <w:r>
              <w:rPr>
                <w:rFonts w:ascii="Arial" w:hAnsi="Arial" w:cs="Arial"/>
              </w:rPr>
              <w:t>– details Emergency procedures and Rescue Plan for Fall Arrest systems.</w:t>
            </w:r>
            <w:r w:rsidR="00A02CF7">
              <w:rPr>
                <w:rFonts w:ascii="Arial" w:hAnsi="Arial" w:cs="Arial"/>
              </w:rPr>
              <w:t xml:space="preserve"> SWMS are required to be kept handy to the works and all relevant workers are to be trained in SWMS as per Legislation and TLCC Safety Management </w:t>
            </w:r>
            <w:proofErr w:type="gramStart"/>
            <w:r w:rsidR="00A02CF7">
              <w:rPr>
                <w:rFonts w:ascii="Arial" w:hAnsi="Arial" w:cs="Arial"/>
              </w:rPr>
              <w:t>Plan..</w:t>
            </w:r>
            <w:proofErr w:type="gramEnd"/>
            <w:r w:rsidR="005C2F50">
              <w:rPr>
                <w:rFonts w:ascii="Arial" w:hAnsi="Arial" w:cs="Arial"/>
              </w:rPr>
              <w:t xml:space="preserve"> SWMS also contain Hierarchy of Controls, risk matrix and other tools to assist with rating risk, applying controls to reduce or preferably eliminate risk and re-rating to show that there has been a reduction of risk following application of the controls.</w:t>
            </w:r>
          </w:p>
          <w:p w:rsidR="00454B2A" w:rsidRDefault="00454B2A" w:rsidP="00813697">
            <w:pPr>
              <w:pStyle w:val="ListParagraph"/>
              <w:numPr>
                <w:ilvl w:val="0"/>
                <w:numId w:val="18"/>
              </w:numPr>
              <w:rPr>
                <w:rFonts w:ascii="Arial" w:hAnsi="Arial" w:cs="Arial"/>
              </w:rPr>
            </w:pPr>
            <w:r>
              <w:rPr>
                <w:rFonts w:ascii="Arial" w:hAnsi="Arial" w:cs="Arial"/>
                <w:b/>
              </w:rPr>
              <w:t xml:space="preserve">TLCC General Induction Training </w:t>
            </w:r>
            <w:r>
              <w:rPr>
                <w:rFonts w:ascii="Arial" w:hAnsi="Arial" w:cs="Arial"/>
              </w:rPr>
              <w:t xml:space="preserve">– includes Emergency procedures and reporting as part of training. </w:t>
            </w:r>
          </w:p>
          <w:p w:rsidR="00B85704" w:rsidRPr="00ED32CC" w:rsidRDefault="00454B2A" w:rsidP="00B85704">
            <w:pPr>
              <w:rPr>
                <w:rFonts w:ascii="Arial" w:hAnsi="Arial" w:cs="Arial"/>
              </w:rPr>
            </w:pPr>
            <w:r>
              <w:rPr>
                <w:rFonts w:ascii="Arial" w:hAnsi="Arial" w:cs="Arial"/>
                <w:b/>
              </w:rPr>
              <w:t xml:space="preserve">Safety Management Plan </w:t>
            </w:r>
            <w:r w:rsidRPr="00454B2A">
              <w:rPr>
                <w:rFonts w:ascii="Arial" w:hAnsi="Arial" w:cs="Arial"/>
              </w:rPr>
              <w:t>is issued for each Project and includes processes and procedures for</w:t>
            </w:r>
            <w:r>
              <w:rPr>
                <w:rFonts w:ascii="Arial" w:hAnsi="Arial" w:cs="Arial"/>
                <w:b/>
              </w:rPr>
              <w:t xml:space="preserve"> </w:t>
            </w:r>
            <w:r w:rsidRPr="00454B2A">
              <w:rPr>
                <w:rFonts w:ascii="Arial" w:hAnsi="Arial" w:cs="Arial"/>
              </w:rPr>
              <w:t>serious</w:t>
            </w:r>
            <w:r>
              <w:rPr>
                <w:rFonts w:ascii="Arial" w:hAnsi="Arial" w:cs="Arial"/>
              </w:rPr>
              <w:t xml:space="preserve"> injuries, HOIN reporting</w:t>
            </w:r>
            <w:r w:rsidR="0078411B">
              <w:rPr>
                <w:rFonts w:ascii="Arial" w:hAnsi="Arial" w:cs="Arial"/>
              </w:rPr>
              <w:t>, Risk Assessment tools/process</w:t>
            </w:r>
            <w:r>
              <w:rPr>
                <w:rFonts w:ascii="Arial" w:hAnsi="Arial" w:cs="Arial"/>
              </w:rPr>
              <w:t xml:space="preserve"> and </w:t>
            </w:r>
            <w:r w:rsidR="0078411B">
              <w:rPr>
                <w:rFonts w:ascii="Arial" w:hAnsi="Arial" w:cs="Arial"/>
              </w:rPr>
              <w:t xml:space="preserve">defines </w:t>
            </w:r>
            <w:r>
              <w:rPr>
                <w:rFonts w:ascii="Arial" w:hAnsi="Arial" w:cs="Arial"/>
              </w:rPr>
              <w:t>Roles and responsibilities</w:t>
            </w:r>
            <w:r w:rsidR="00A02CF7">
              <w:rPr>
                <w:rFonts w:ascii="Arial" w:hAnsi="Arial" w:cs="Arial"/>
              </w:rPr>
              <w:t xml:space="preserve"> – see Systems response below.</w:t>
            </w:r>
            <w:r w:rsidR="0078411B">
              <w:rPr>
                <w:rFonts w:ascii="Arial" w:hAnsi="Arial" w:cs="Arial"/>
              </w:rPr>
              <w:t xml:space="preserve">  </w:t>
            </w:r>
            <w:permEnd w:id="213009419"/>
          </w:p>
        </w:tc>
      </w:tr>
      <w:tr w:rsidR="00B85704" w:rsidRPr="00ED32CC" w:rsidTr="00A66511">
        <w:trPr>
          <w:trHeight w:val="70"/>
        </w:trPr>
        <w:tc>
          <w:tcPr>
            <w:tcW w:w="9242" w:type="dxa"/>
            <w:shd w:val="clear" w:color="auto" w:fill="D9D9D9" w:themeFill="background1" w:themeFillShade="D9"/>
          </w:tcPr>
          <w:p w:rsidR="00B85704" w:rsidRPr="00ED32CC" w:rsidRDefault="00B85704" w:rsidP="00B95D91">
            <w:pPr>
              <w:keepNext/>
              <w:rPr>
                <w:rFonts w:ascii="Arial" w:hAnsi="Arial" w:cs="Arial"/>
              </w:rPr>
            </w:pPr>
            <w:r>
              <w:rPr>
                <w:rFonts w:ascii="Arial" w:hAnsi="Arial" w:cs="Arial"/>
                <w:b/>
              </w:rPr>
              <w:t>Pro</w:t>
            </w:r>
            <w:r w:rsidR="00B95D91">
              <w:rPr>
                <w:rFonts w:ascii="Arial" w:hAnsi="Arial" w:cs="Arial"/>
                <w:b/>
              </w:rPr>
              <w:t>cedures</w:t>
            </w:r>
          </w:p>
        </w:tc>
      </w:tr>
      <w:tr w:rsidR="00B85704" w:rsidRPr="00ED32CC" w:rsidTr="00A66511">
        <w:trPr>
          <w:trHeight w:val="850"/>
        </w:trPr>
        <w:tc>
          <w:tcPr>
            <w:tcW w:w="9242" w:type="dxa"/>
          </w:tcPr>
          <w:p w:rsidR="00A02CF7" w:rsidRPr="00454B2A" w:rsidRDefault="00A02CF7" w:rsidP="00813697">
            <w:pPr>
              <w:pStyle w:val="ListParagraph"/>
              <w:numPr>
                <w:ilvl w:val="0"/>
                <w:numId w:val="19"/>
              </w:numPr>
              <w:rPr>
                <w:rFonts w:ascii="Arial" w:hAnsi="Arial" w:cs="Arial"/>
              </w:rPr>
            </w:pPr>
            <w:permStart w:id="413871233" w:edGrp="everyone"/>
            <w:r>
              <w:rPr>
                <w:rFonts w:ascii="Arial" w:hAnsi="Arial" w:cs="Arial"/>
                <w:b/>
              </w:rPr>
              <w:t xml:space="preserve">Safety Management Plan </w:t>
            </w:r>
            <w:r w:rsidRPr="00454B2A">
              <w:rPr>
                <w:rFonts w:ascii="Arial" w:hAnsi="Arial" w:cs="Arial"/>
              </w:rPr>
              <w:t>is issued for each Project and includes processes and procedures for</w:t>
            </w:r>
            <w:r>
              <w:rPr>
                <w:rFonts w:ascii="Arial" w:hAnsi="Arial" w:cs="Arial"/>
                <w:b/>
              </w:rPr>
              <w:t xml:space="preserve"> </w:t>
            </w:r>
            <w:r w:rsidRPr="00454B2A">
              <w:rPr>
                <w:rFonts w:ascii="Arial" w:hAnsi="Arial" w:cs="Arial"/>
              </w:rPr>
              <w:t>serious</w:t>
            </w:r>
            <w:r>
              <w:rPr>
                <w:rFonts w:ascii="Arial" w:hAnsi="Arial" w:cs="Arial"/>
              </w:rPr>
              <w:t xml:space="preserve"> injuries, HOIN reporting and Roles and responsibilities – see below example and Systems response below.</w:t>
            </w:r>
          </w:p>
          <w:p w:rsidR="00A02CF7" w:rsidRPr="00A02CF7" w:rsidRDefault="00A02CF7" w:rsidP="00A02CF7">
            <w:pPr>
              <w:pStyle w:val="ListParagraph"/>
              <w:spacing w:line="254" w:lineRule="auto"/>
              <w:rPr>
                <w:b/>
              </w:rPr>
            </w:pPr>
            <w:r w:rsidRPr="00A02CF7">
              <w:rPr>
                <w:b/>
              </w:rPr>
              <w:t>Serious injury procedure:</w:t>
            </w:r>
          </w:p>
          <w:p w:rsidR="00A02CF7" w:rsidRPr="00581EC3" w:rsidRDefault="00A02CF7" w:rsidP="00813697">
            <w:pPr>
              <w:pStyle w:val="ListParagraph"/>
              <w:numPr>
                <w:ilvl w:val="3"/>
                <w:numId w:val="19"/>
              </w:numPr>
              <w:spacing w:line="254" w:lineRule="auto"/>
              <w:rPr>
                <w:b/>
              </w:rPr>
            </w:pPr>
            <w:r w:rsidRPr="00A02CF7">
              <w:t>1.</w:t>
            </w:r>
            <w:r>
              <w:t xml:space="preserve"> DRSABCD Action Plan; </w:t>
            </w:r>
          </w:p>
          <w:p w:rsidR="00A02CF7" w:rsidRPr="00581EC3" w:rsidRDefault="00A02CF7" w:rsidP="00813697">
            <w:pPr>
              <w:pStyle w:val="ListParagraph"/>
              <w:numPr>
                <w:ilvl w:val="3"/>
                <w:numId w:val="19"/>
              </w:numPr>
              <w:spacing w:line="254" w:lineRule="auto"/>
              <w:rPr>
                <w:b/>
              </w:rPr>
            </w:pPr>
            <w:r>
              <w:t xml:space="preserve">2. Isolation of services reminder </w:t>
            </w:r>
          </w:p>
          <w:p w:rsidR="00A02CF7" w:rsidRPr="00581EC3" w:rsidRDefault="00A02CF7" w:rsidP="00813697">
            <w:pPr>
              <w:pStyle w:val="ListParagraph"/>
              <w:numPr>
                <w:ilvl w:val="3"/>
                <w:numId w:val="19"/>
              </w:numPr>
              <w:spacing w:line="254" w:lineRule="auto"/>
              <w:rPr>
                <w:b/>
              </w:rPr>
            </w:pPr>
            <w:r>
              <w:t xml:space="preserve">3. Emergency service calls and information;  </w:t>
            </w:r>
          </w:p>
          <w:p w:rsidR="00A02CF7" w:rsidRPr="00581EC3" w:rsidRDefault="00A02CF7" w:rsidP="00813697">
            <w:pPr>
              <w:pStyle w:val="ListParagraph"/>
              <w:numPr>
                <w:ilvl w:val="3"/>
                <w:numId w:val="19"/>
              </w:numPr>
              <w:spacing w:line="254" w:lineRule="auto"/>
              <w:rPr>
                <w:b/>
              </w:rPr>
            </w:pPr>
            <w:r>
              <w:t xml:space="preserve">4. Do not hang up on emergency service until directed to do so </w:t>
            </w:r>
          </w:p>
          <w:p w:rsidR="00A02CF7" w:rsidRPr="00581EC3" w:rsidRDefault="00A02CF7" w:rsidP="00813697">
            <w:pPr>
              <w:pStyle w:val="ListParagraph"/>
              <w:numPr>
                <w:ilvl w:val="3"/>
                <w:numId w:val="19"/>
              </w:numPr>
              <w:spacing w:line="254" w:lineRule="auto"/>
              <w:rPr>
                <w:b/>
              </w:rPr>
            </w:pPr>
            <w:r>
              <w:t xml:space="preserve">5. Organising person to meet emergency services and escort to patient;  </w:t>
            </w:r>
          </w:p>
          <w:p w:rsidR="00A02CF7" w:rsidRPr="00581EC3" w:rsidRDefault="00A02CF7" w:rsidP="00813697">
            <w:pPr>
              <w:pStyle w:val="ListParagraph"/>
              <w:numPr>
                <w:ilvl w:val="3"/>
                <w:numId w:val="19"/>
              </w:numPr>
              <w:spacing w:line="254" w:lineRule="auto"/>
              <w:rPr>
                <w:b/>
              </w:rPr>
            </w:pPr>
            <w:r>
              <w:t xml:space="preserve">6.  Notify injured person next of kin; 7. Restrict comms system until emergency is over;  </w:t>
            </w:r>
          </w:p>
          <w:p w:rsidR="00A02CF7" w:rsidRPr="00581EC3" w:rsidRDefault="00A02CF7" w:rsidP="00813697">
            <w:pPr>
              <w:pStyle w:val="ListParagraph"/>
              <w:numPr>
                <w:ilvl w:val="3"/>
                <w:numId w:val="19"/>
              </w:numPr>
              <w:spacing w:line="254" w:lineRule="auto"/>
              <w:rPr>
                <w:b/>
              </w:rPr>
            </w:pPr>
            <w:r>
              <w:t xml:space="preserve">8. Injured person ambulance transport or other means to receive treatment; </w:t>
            </w:r>
          </w:p>
          <w:p w:rsidR="00A02CF7" w:rsidRPr="00581EC3" w:rsidRDefault="00A02CF7" w:rsidP="00813697">
            <w:pPr>
              <w:pStyle w:val="ListParagraph"/>
              <w:numPr>
                <w:ilvl w:val="3"/>
                <w:numId w:val="19"/>
              </w:numPr>
              <w:spacing w:line="254" w:lineRule="auto"/>
              <w:rPr>
                <w:b/>
              </w:rPr>
            </w:pPr>
            <w:r>
              <w:t xml:space="preserve">9.  Notify TLCC site Supervisor asap; </w:t>
            </w:r>
          </w:p>
          <w:p w:rsidR="00A02CF7" w:rsidRPr="00581EC3" w:rsidRDefault="00A02CF7" w:rsidP="00813697">
            <w:pPr>
              <w:pStyle w:val="ListParagraph"/>
              <w:numPr>
                <w:ilvl w:val="3"/>
                <w:numId w:val="19"/>
              </w:numPr>
              <w:spacing w:line="254" w:lineRule="auto"/>
              <w:rPr>
                <w:b/>
              </w:rPr>
            </w:pPr>
            <w:r>
              <w:t xml:space="preserve">10.  Principal Contractor Site Manager to be advised; </w:t>
            </w:r>
          </w:p>
          <w:p w:rsidR="00A02CF7" w:rsidRPr="00581EC3" w:rsidRDefault="00A02CF7" w:rsidP="00813697">
            <w:pPr>
              <w:pStyle w:val="ListParagraph"/>
              <w:numPr>
                <w:ilvl w:val="3"/>
                <w:numId w:val="19"/>
              </w:numPr>
              <w:spacing w:line="254" w:lineRule="auto"/>
              <w:rPr>
                <w:b/>
              </w:rPr>
            </w:pPr>
            <w:r>
              <w:t xml:space="preserve">11.  Notify TLCC Project Manager asap;  </w:t>
            </w:r>
          </w:p>
          <w:p w:rsidR="00A02CF7" w:rsidRPr="008813B5" w:rsidRDefault="00A02CF7" w:rsidP="00813697">
            <w:pPr>
              <w:pStyle w:val="ListParagraph"/>
              <w:numPr>
                <w:ilvl w:val="3"/>
                <w:numId w:val="19"/>
              </w:numPr>
              <w:spacing w:line="254" w:lineRule="auto"/>
              <w:rPr>
                <w:b/>
              </w:rPr>
            </w:pPr>
            <w:r>
              <w:lastRenderedPageBreak/>
              <w:t xml:space="preserve">12. TLCC site supervisor to ensure HOIN report is completed and submitted within 24 hours of incident and HSQ Advisor to update register;  </w:t>
            </w:r>
          </w:p>
          <w:p w:rsidR="00A02CF7" w:rsidRPr="008813B5" w:rsidRDefault="00A02CF7" w:rsidP="00813697">
            <w:pPr>
              <w:pStyle w:val="ListParagraph"/>
              <w:numPr>
                <w:ilvl w:val="3"/>
                <w:numId w:val="19"/>
              </w:numPr>
              <w:spacing w:line="254" w:lineRule="auto"/>
              <w:rPr>
                <w:b/>
              </w:rPr>
            </w:pPr>
            <w:r>
              <w:t>13. Where relevant investigation to be carried out</w:t>
            </w:r>
          </w:p>
          <w:p w:rsidR="00A02CF7" w:rsidRPr="008813B5" w:rsidRDefault="00A02CF7" w:rsidP="00813697">
            <w:pPr>
              <w:pStyle w:val="ListParagraph"/>
              <w:numPr>
                <w:ilvl w:val="3"/>
                <w:numId w:val="19"/>
              </w:numPr>
              <w:spacing w:line="254" w:lineRule="auto"/>
              <w:rPr>
                <w:b/>
              </w:rPr>
            </w:pPr>
            <w:r>
              <w:t>Goes on to include Notifiable Incidents – including conditions, record retainment requirements, preservation of site, etc.</w:t>
            </w:r>
          </w:p>
          <w:permEnd w:id="413871233"/>
          <w:p w:rsidR="00B85704" w:rsidRPr="00ED32CC" w:rsidRDefault="00B85704" w:rsidP="00B85704">
            <w:pPr>
              <w:rPr>
                <w:rFonts w:ascii="Arial" w:hAnsi="Arial" w:cs="Arial"/>
              </w:rPr>
            </w:pPr>
          </w:p>
        </w:tc>
      </w:tr>
      <w:tr w:rsidR="00B85704" w:rsidRPr="00ED32CC" w:rsidTr="00A66511">
        <w:trPr>
          <w:trHeight w:val="70"/>
        </w:trPr>
        <w:tc>
          <w:tcPr>
            <w:tcW w:w="9242" w:type="dxa"/>
            <w:shd w:val="clear" w:color="auto" w:fill="D9D9D9" w:themeFill="background1" w:themeFillShade="D9"/>
          </w:tcPr>
          <w:p w:rsidR="00B85704" w:rsidRPr="00ED32CC" w:rsidRDefault="00B85704" w:rsidP="00A66511">
            <w:pPr>
              <w:keepNext/>
              <w:rPr>
                <w:rFonts w:ascii="Arial" w:hAnsi="Arial" w:cs="Arial"/>
              </w:rPr>
            </w:pPr>
            <w:r>
              <w:rPr>
                <w:rFonts w:ascii="Arial" w:hAnsi="Arial" w:cs="Arial"/>
                <w:b/>
              </w:rPr>
              <w:lastRenderedPageBreak/>
              <w:t>Systems</w:t>
            </w:r>
          </w:p>
        </w:tc>
      </w:tr>
      <w:tr w:rsidR="00B85704" w:rsidRPr="00ED32CC" w:rsidTr="00A66511">
        <w:trPr>
          <w:trHeight w:val="850"/>
        </w:trPr>
        <w:tc>
          <w:tcPr>
            <w:tcW w:w="9242" w:type="dxa"/>
          </w:tcPr>
          <w:p w:rsidR="00B85704" w:rsidRDefault="00454B2A" w:rsidP="00B85704">
            <w:pPr>
              <w:rPr>
                <w:rFonts w:ascii="Arial" w:hAnsi="Arial" w:cs="Arial"/>
              </w:rPr>
            </w:pPr>
            <w:permStart w:id="388890874" w:edGrp="everyone"/>
            <w:r>
              <w:rPr>
                <w:rFonts w:ascii="Arial" w:hAnsi="Arial" w:cs="Arial"/>
              </w:rPr>
              <w:t xml:space="preserve">TLCC Integrated Management System includes a </w:t>
            </w:r>
            <w:r w:rsidRPr="00A02CF7">
              <w:rPr>
                <w:rFonts w:ascii="Arial" w:hAnsi="Arial" w:cs="Arial"/>
                <w:b/>
              </w:rPr>
              <w:t>Safety Management Plan</w:t>
            </w:r>
            <w:r w:rsidR="00A02CF7">
              <w:rPr>
                <w:rFonts w:ascii="Arial" w:hAnsi="Arial" w:cs="Arial"/>
                <w:b/>
              </w:rPr>
              <w:t xml:space="preserve">.  </w:t>
            </w:r>
            <w:r w:rsidR="00A02CF7">
              <w:rPr>
                <w:rFonts w:ascii="Arial" w:hAnsi="Arial" w:cs="Arial"/>
              </w:rPr>
              <w:t>Project Specific Safety Management plan is available on sites as per the plan.  It includes various procedures, processes</w:t>
            </w:r>
            <w:r w:rsidR="003503B0">
              <w:rPr>
                <w:rFonts w:ascii="Arial" w:hAnsi="Arial" w:cs="Arial"/>
              </w:rPr>
              <w:t xml:space="preserve">, </w:t>
            </w:r>
            <w:r w:rsidR="00A02CF7">
              <w:rPr>
                <w:rFonts w:ascii="Arial" w:hAnsi="Arial" w:cs="Arial"/>
              </w:rPr>
              <w:t>requirements and references the WHS legislation</w:t>
            </w:r>
            <w:r w:rsidR="003503B0">
              <w:rPr>
                <w:rFonts w:ascii="Arial" w:hAnsi="Arial" w:cs="Arial"/>
              </w:rPr>
              <w:t xml:space="preserve">.  </w:t>
            </w:r>
            <w:r>
              <w:rPr>
                <w:rFonts w:ascii="Arial" w:hAnsi="Arial" w:cs="Arial"/>
              </w:rPr>
              <w:t xml:space="preserve"> </w:t>
            </w:r>
            <w:r w:rsidR="003503B0">
              <w:rPr>
                <w:rFonts w:ascii="Arial" w:hAnsi="Arial" w:cs="Arial"/>
              </w:rPr>
              <w:t>Following items apply to incident response:</w:t>
            </w:r>
          </w:p>
          <w:p w:rsidR="003503B0" w:rsidRPr="003503B0" w:rsidRDefault="003503B0" w:rsidP="003503B0">
            <w:pPr>
              <w:pStyle w:val="ListParagraph"/>
              <w:rPr>
                <w:rFonts w:ascii="Arial" w:hAnsi="Arial" w:cs="Arial"/>
              </w:rPr>
            </w:pPr>
          </w:p>
          <w:p w:rsidR="003503B0" w:rsidRDefault="003503B0" w:rsidP="00813697">
            <w:pPr>
              <w:pStyle w:val="ListParagraph"/>
              <w:numPr>
                <w:ilvl w:val="0"/>
                <w:numId w:val="13"/>
              </w:numPr>
              <w:spacing w:after="160" w:line="254" w:lineRule="auto"/>
              <w:rPr>
                <w:b/>
              </w:rPr>
            </w:pPr>
            <w:r w:rsidRPr="003503B0">
              <w:rPr>
                <w:b/>
              </w:rPr>
              <w:t>Serious Injury Procedure</w:t>
            </w:r>
            <w:r>
              <w:t xml:space="preserve"> - (see more detail in </w:t>
            </w:r>
            <w:proofErr w:type="spellStart"/>
            <w:r>
              <w:t>eg</w:t>
            </w:r>
            <w:proofErr w:type="spellEnd"/>
            <w:r>
              <w:t xml:space="preserve"> given under Procedure heading above.)</w:t>
            </w:r>
          </w:p>
          <w:p w:rsidR="003503B0" w:rsidRDefault="003503B0" w:rsidP="003503B0">
            <w:pPr>
              <w:pStyle w:val="ListParagraph"/>
              <w:spacing w:line="254" w:lineRule="auto"/>
              <w:ind w:left="1440"/>
              <w:rPr>
                <w:b/>
              </w:rPr>
            </w:pPr>
          </w:p>
          <w:p w:rsidR="00A02CF7" w:rsidRPr="003503B0" w:rsidRDefault="00A02CF7" w:rsidP="00813697">
            <w:pPr>
              <w:pStyle w:val="ListParagraph"/>
              <w:numPr>
                <w:ilvl w:val="0"/>
                <w:numId w:val="13"/>
              </w:numPr>
              <w:spacing w:line="254" w:lineRule="auto"/>
              <w:rPr>
                <w:b/>
              </w:rPr>
            </w:pPr>
            <w:r w:rsidRPr="003503B0">
              <w:rPr>
                <w:b/>
              </w:rPr>
              <w:t>3.1.2 Procedure in the event of an injury</w:t>
            </w:r>
            <w:r w:rsidR="003503B0" w:rsidRPr="003503B0">
              <w:rPr>
                <w:b/>
              </w:rPr>
              <w:t xml:space="preserve"> </w:t>
            </w:r>
            <w:r w:rsidRPr="003503B0">
              <w:rPr>
                <w:b/>
              </w:rPr>
              <w:t xml:space="preserve">Organisational responsibilities – </w:t>
            </w:r>
            <w:r w:rsidRPr="009F5110">
              <w:t>duties</w:t>
            </w:r>
            <w:r>
              <w:t xml:space="preserve"> and responsibilities:</w:t>
            </w:r>
          </w:p>
          <w:p w:rsidR="00A02CF7" w:rsidRPr="009F5110" w:rsidRDefault="00A02CF7" w:rsidP="00813697">
            <w:pPr>
              <w:pStyle w:val="ListParagraph"/>
              <w:numPr>
                <w:ilvl w:val="0"/>
                <w:numId w:val="20"/>
              </w:numPr>
              <w:spacing w:line="254" w:lineRule="auto"/>
              <w:rPr>
                <w:b/>
              </w:rPr>
            </w:pPr>
            <w:r>
              <w:t>Construction Manager / Director to ensure reportable incidents are reported to the regulator</w:t>
            </w:r>
          </w:p>
          <w:p w:rsidR="00A02CF7" w:rsidRPr="009F5110" w:rsidRDefault="00A02CF7" w:rsidP="00813697">
            <w:pPr>
              <w:pStyle w:val="ListParagraph"/>
              <w:numPr>
                <w:ilvl w:val="0"/>
                <w:numId w:val="20"/>
              </w:numPr>
              <w:spacing w:line="254" w:lineRule="auto"/>
              <w:rPr>
                <w:b/>
              </w:rPr>
            </w:pPr>
            <w:r>
              <w:t>Project Managers to investigate incidents, injuries, obtain pertinent data, assist in reporting and implementation of corrective actions</w:t>
            </w:r>
          </w:p>
          <w:p w:rsidR="00A02CF7" w:rsidRPr="008D2975" w:rsidRDefault="00A02CF7" w:rsidP="00813697">
            <w:pPr>
              <w:pStyle w:val="ListParagraph"/>
              <w:numPr>
                <w:ilvl w:val="0"/>
                <w:numId w:val="20"/>
              </w:numPr>
              <w:spacing w:line="254" w:lineRule="auto"/>
              <w:rPr>
                <w:b/>
              </w:rPr>
            </w:pPr>
            <w:r>
              <w:t>Foreman/supervisor holds sufficient authority and independence to id, record and report any incidents, initiate solutions, recommend controls and preventative actions, stop works and/or close site down as necessary and to report to Project Manager.</w:t>
            </w:r>
          </w:p>
          <w:p w:rsidR="00A02CF7" w:rsidRPr="009F5110" w:rsidRDefault="00A02CF7" w:rsidP="00A02CF7">
            <w:pPr>
              <w:pStyle w:val="ListParagraph"/>
              <w:ind w:left="2214"/>
              <w:rPr>
                <w:b/>
              </w:rPr>
            </w:pPr>
            <w:r>
              <w:t>To ensure Project Manager and Principal Contractor are advised asap and that written report is submitted to office within 24 hours.</w:t>
            </w:r>
          </w:p>
          <w:p w:rsidR="00A02CF7" w:rsidRPr="009F5110" w:rsidRDefault="00A02CF7" w:rsidP="00813697">
            <w:pPr>
              <w:pStyle w:val="ListParagraph"/>
              <w:numPr>
                <w:ilvl w:val="0"/>
                <w:numId w:val="20"/>
              </w:numPr>
              <w:spacing w:line="254" w:lineRule="auto"/>
              <w:rPr>
                <w:b/>
              </w:rPr>
            </w:pPr>
            <w:r>
              <w:t xml:space="preserve"> HSQ Advisor authorised to report incidents to regulator following advice from TLCC Director and to nominate preventative actions in the event of an incident and to investigate</w:t>
            </w:r>
          </w:p>
          <w:p w:rsidR="00A02CF7" w:rsidRPr="008D2975" w:rsidRDefault="00A02CF7" w:rsidP="00813697">
            <w:pPr>
              <w:pStyle w:val="ListParagraph"/>
              <w:numPr>
                <w:ilvl w:val="0"/>
                <w:numId w:val="20"/>
              </w:numPr>
              <w:spacing w:line="254" w:lineRule="auto"/>
              <w:rPr>
                <w:b/>
              </w:rPr>
            </w:pPr>
            <w:r>
              <w:t>Workers to report incidents immediately and to co-operate with investigators and to assist in identifying causes, corrective and preventative actions.</w:t>
            </w:r>
          </w:p>
          <w:p w:rsidR="00A02CF7" w:rsidRDefault="00A02CF7" w:rsidP="00813697">
            <w:pPr>
              <w:pStyle w:val="ListParagraph"/>
              <w:numPr>
                <w:ilvl w:val="0"/>
                <w:numId w:val="20"/>
              </w:numPr>
              <w:spacing w:line="254" w:lineRule="auto"/>
              <w:rPr>
                <w:b/>
              </w:rPr>
            </w:pPr>
            <w:r>
              <w:t>Contractors and workers responsible for reporting any incidents to TLCC Project Manager</w:t>
            </w:r>
          </w:p>
          <w:p w:rsidR="00A02CF7" w:rsidRPr="008813B5" w:rsidRDefault="00A02CF7" w:rsidP="00813697">
            <w:pPr>
              <w:pStyle w:val="ListParagraph"/>
              <w:numPr>
                <w:ilvl w:val="0"/>
                <w:numId w:val="13"/>
              </w:numPr>
              <w:spacing w:line="254" w:lineRule="auto"/>
              <w:rPr>
                <w:b/>
              </w:rPr>
            </w:pPr>
            <w:r>
              <w:rPr>
                <w:b/>
              </w:rPr>
              <w:t xml:space="preserve">5.2.2 </w:t>
            </w:r>
            <w:r w:rsidRPr="008D2975">
              <w:rPr>
                <w:b/>
              </w:rPr>
              <w:t>HOIN reporting and Procedures</w:t>
            </w:r>
            <w:r>
              <w:rPr>
                <w:b/>
              </w:rPr>
              <w:t xml:space="preserve"> – </w:t>
            </w:r>
            <w:r>
              <w:t xml:space="preserve">including process, reporting timings, forms, register requirements and responsibility allocations.  </w:t>
            </w:r>
          </w:p>
          <w:p w:rsidR="00A02CF7" w:rsidRPr="00581EC3" w:rsidRDefault="00A02CF7" w:rsidP="00813697">
            <w:pPr>
              <w:pStyle w:val="ListParagraph"/>
              <w:numPr>
                <w:ilvl w:val="0"/>
                <w:numId w:val="13"/>
              </w:numPr>
              <w:spacing w:line="254" w:lineRule="auto"/>
              <w:rPr>
                <w:b/>
              </w:rPr>
            </w:pPr>
            <w:r>
              <w:t>Serious injury procedure:</w:t>
            </w:r>
          </w:p>
          <w:p w:rsidR="00A02CF7" w:rsidRPr="00581EC3" w:rsidRDefault="00A02CF7" w:rsidP="00813697">
            <w:pPr>
              <w:pStyle w:val="ListParagraph"/>
              <w:numPr>
                <w:ilvl w:val="3"/>
                <w:numId w:val="21"/>
              </w:numPr>
              <w:spacing w:line="254" w:lineRule="auto"/>
              <w:rPr>
                <w:b/>
              </w:rPr>
            </w:pPr>
            <w:r>
              <w:t xml:space="preserve">1. DRSABCD Action Plan; </w:t>
            </w:r>
          </w:p>
          <w:p w:rsidR="00A02CF7" w:rsidRPr="00581EC3" w:rsidRDefault="00A02CF7" w:rsidP="00813697">
            <w:pPr>
              <w:pStyle w:val="ListParagraph"/>
              <w:numPr>
                <w:ilvl w:val="3"/>
                <w:numId w:val="21"/>
              </w:numPr>
              <w:spacing w:line="254" w:lineRule="auto"/>
              <w:rPr>
                <w:b/>
              </w:rPr>
            </w:pPr>
            <w:r>
              <w:t xml:space="preserve">2. Isolation of services reminder </w:t>
            </w:r>
          </w:p>
          <w:p w:rsidR="00A02CF7" w:rsidRPr="00581EC3" w:rsidRDefault="00A02CF7" w:rsidP="00813697">
            <w:pPr>
              <w:pStyle w:val="ListParagraph"/>
              <w:numPr>
                <w:ilvl w:val="3"/>
                <w:numId w:val="21"/>
              </w:numPr>
              <w:spacing w:line="254" w:lineRule="auto"/>
              <w:rPr>
                <w:b/>
              </w:rPr>
            </w:pPr>
            <w:r>
              <w:t xml:space="preserve">3. Emergency service calls and information;  </w:t>
            </w:r>
          </w:p>
          <w:p w:rsidR="00A02CF7" w:rsidRPr="00581EC3" w:rsidRDefault="00A02CF7" w:rsidP="00813697">
            <w:pPr>
              <w:pStyle w:val="ListParagraph"/>
              <w:numPr>
                <w:ilvl w:val="3"/>
                <w:numId w:val="21"/>
              </w:numPr>
              <w:spacing w:line="254" w:lineRule="auto"/>
              <w:rPr>
                <w:b/>
              </w:rPr>
            </w:pPr>
            <w:r>
              <w:t xml:space="preserve">4. Do not hang up on emergency service until directed to do so </w:t>
            </w:r>
          </w:p>
          <w:p w:rsidR="00A02CF7" w:rsidRPr="00581EC3" w:rsidRDefault="00A02CF7" w:rsidP="00813697">
            <w:pPr>
              <w:pStyle w:val="ListParagraph"/>
              <w:numPr>
                <w:ilvl w:val="3"/>
                <w:numId w:val="21"/>
              </w:numPr>
              <w:spacing w:line="254" w:lineRule="auto"/>
              <w:rPr>
                <w:b/>
              </w:rPr>
            </w:pPr>
            <w:r>
              <w:t xml:space="preserve">5. Organising person to meet emergency services and escort to patient;  </w:t>
            </w:r>
          </w:p>
          <w:p w:rsidR="00A02CF7" w:rsidRPr="00581EC3" w:rsidRDefault="00A02CF7" w:rsidP="00813697">
            <w:pPr>
              <w:pStyle w:val="ListParagraph"/>
              <w:numPr>
                <w:ilvl w:val="3"/>
                <w:numId w:val="21"/>
              </w:numPr>
              <w:spacing w:line="254" w:lineRule="auto"/>
              <w:rPr>
                <w:b/>
              </w:rPr>
            </w:pPr>
            <w:r>
              <w:t xml:space="preserve">6.  Notify injured person next of kin; 7. Restrict comms system until emergency is over;  </w:t>
            </w:r>
          </w:p>
          <w:p w:rsidR="00A02CF7" w:rsidRPr="00581EC3" w:rsidRDefault="00A02CF7" w:rsidP="00813697">
            <w:pPr>
              <w:pStyle w:val="ListParagraph"/>
              <w:numPr>
                <w:ilvl w:val="3"/>
                <w:numId w:val="21"/>
              </w:numPr>
              <w:spacing w:line="254" w:lineRule="auto"/>
              <w:rPr>
                <w:b/>
              </w:rPr>
            </w:pPr>
            <w:r>
              <w:t xml:space="preserve">8. Injured person ambulance transport or other means to receive treatment; </w:t>
            </w:r>
          </w:p>
          <w:p w:rsidR="00A02CF7" w:rsidRPr="00581EC3" w:rsidRDefault="00A02CF7" w:rsidP="00813697">
            <w:pPr>
              <w:pStyle w:val="ListParagraph"/>
              <w:numPr>
                <w:ilvl w:val="3"/>
                <w:numId w:val="21"/>
              </w:numPr>
              <w:spacing w:line="254" w:lineRule="auto"/>
              <w:rPr>
                <w:b/>
              </w:rPr>
            </w:pPr>
            <w:r>
              <w:t xml:space="preserve">9.  Notify TLCC site Supervisor asap; </w:t>
            </w:r>
          </w:p>
          <w:p w:rsidR="00A02CF7" w:rsidRPr="00581EC3" w:rsidRDefault="00A02CF7" w:rsidP="00813697">
            <w:pPr>
              <w:pStyle w:val="ListParagraph"/>
              <w:numPr>
                <w:ilvl w:val="3"/>
                <w:numId w:val="21"/>
              </w:numPr>
              <w:spacing w:line="254" w:lineRule="auto"/>
              <w:rPr>
                <w:b/>
              </w:rPr>
            </w:pPr>
            <w:r>
              <w:lastRenderedPageBreak/>
              <w:t xml:space="preserve">10.  Principal Contractor Site Manager to be advised; </w:t>
            </w:r>
          </w:p>
          <w:p w:rsidR="00A02CF7" w:rsidRPr="00581EC3" w:rsidRDefault="00A02CF7" w:rsidP="00813697">
            <w:pPr>
              <w:pStyle w:val="ListParagraph"/>
              <w:numPr>
                <w:ilvl w:val="3"/>
                <w:numId w:val="21"/>
              </w:numPr>
              <w:spacing w:line="254" w:lineRule="auto"/>
              <w:rPr>
                <w:b/>
              </w:rPr>
            </w:pPr>
            <w:r>
              <w:t xml:space="preserve">11.  Notify TLCC Project Manager asap;  </w:t>
            </w:r>
          </w:p>
          <w:p w:rsidR="00A02CF7" w:rsidRPr="008813B5" w:rsidRDefault="00A02CF7" w:rsidP="00813697">
            <w:pPr>
              <w:pStyle w:val="ListParagraph"/>
              <w:numPr>
                <w:ilvl w:val="3"/>
                <w:numId w:val="21"/>
              </w:numPr>
              <w:spacing w:line="254" w:lineRule="auto"/>
              <w:rPr>
                <w:b/>
              </w:rPr>
            </w:pPr>
            <w:r>
              <w:t xml:space="preserve">12. TLCC site supervisor to ensure HOIN report is completed and submitted within 24 hours of incident and HSQ Advisor to update register;  </w:t>
            </w:r>
          </w:p>
          <w:p w:rsidR="00A02CF7" w:rsidRPr="008813B5" w:rsidRDefault="00A02CF7" w:rsidP="00813697">
            <w:pPr>
              <w:pStyle w:val="ListParagraph"/>
              <w:numPr>
                <w:ilvl w:val="3"/>
                <w:numId w:val="21"/>
              </w:numPr>
              <w:spacing w:line="254" w:lineRule="auto"/>
              <w:rPr>
                <w:b/>
              </w:rPr>
            </w:pPr>
            <w:r>
              <w:t>13. Where relevant investigation to be carried out</w:t>
            </w:r>
          </w:p>
          <w:p w:rsidR="00A02CF7" w:rsidRPr="008813B5" w:rsidRDefault="00A02CF7" w:rsidP="00813697">
            <w:pPr>
              <w:pStyle w:val="ListParagraph"/>
              <w:numPr>
                <w:ilvl w:val="3"/>
                <w:numId w:val="21"/>
              </w:numPr>
              <w:spacing w:line="254" w:lineRule="auto"/>
              <w:rPr>
                <w:b/>
              </w:rPr>
            </w:pPr>
            <w:r>
              <w:t>Goes on to include Notifiable Incidents – including conditions, record retainment requirements, preservation of site, etc.</w:t>
            </w:r>
          </w:p>
          <w:p w:rsidR="00A02CF7" w:rsidRDefault="00A02CF7" w:rsidP="00813697">
            <w:pPr>
              <w:pStyle w:val="ListParagraph"/>
              <w:numPr>
                <w:ilvl w:val="0"/>
                <w:numId w:val="13"/>
              </w:numPr>
              <w:spacing w:line="254" w:lineRule="auto"/>
            </w:pPr>
            <w:r w:rsidRPr="008813B5">
              <w:rPr>
                <w:b/>
              </w:rPr>
              <w:t xml:space="preserve">   </w:t>
            </w:r>
            <w:r>
              <w:rPr>
                <w:b/>
              </w:rPr>
              <w:t xml:space="preserve">Section 6 – </w:t>
            </w:r>
            <w:r>
              <w:t>refers to reporting to other relevant stakeholder/s (client, local community, etc).</w:t>
            </w:r>
          </w:p>
          <w:p w:rsidR="00A02CF7" w:rsidRDefault="00A02CF7" w:rsidP="00A02CF7">
            <w:pPr>
              <w:pStyle w:val="ListParagraph"/>
              <w:ind w:left="1440"/>
            </w:pPr>
          </w:p>
          <w:permEnd w:id="388890874"/>
          <w:p w:rsidR="00B85704" w:rsidRPr="00ED32CC" w:rsidRDefault="00B85704" w:rsidP="00B85704">
            <w:pPr>
              <w:rPr>
                <w:rFonts w:ascii="Arial" w:hAnsi="Arial" w:cs="Arial"/>
              </w:rPr>
            </w:pPr>
          </w:p>
        </w:tc>
      </w:tr>
    </w:tbl>
    <w:p w:rsidR="00ED32CC" w:rsidRPr="00ED32CC" w:rsidRDefault="00ED32CC" w:rsidP="004B5D8B">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230271964" w:edGrp="everyone"/>
        <w:tc>
          <w:tcPr>
            <w:tcW w:w="6015" w:type="dxa"/>
          </w:tcPr>
          <w:p w:rsidR="00C92317" w:rsidRPr="00ED32CC" w:rsidRDefault="00440CAE"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1230271964"/>
            <w:r w:rsidR="00C92317" w:rsidRPr="00ED32CC">
              <w:rPr>
                <w:rFonts w:ascii="Arial" w:hAnsi="Arial" w:cs="Arial"/>
              </w:rPr>
              <w:t xml:space="preserve"> Satisfactory </w:t>
            </w:r>
            <w:r w:rsidR="00C92317" w:rsidRPr="00ED32CC">
              <w:rPr>
                <w:rFonts w:ascii="Arial" w:hAnsi="Arial" w:cs="Arial"/>
              </w:rPr>
              <w:tab/>
            </w:r>
          </w:p>
          <w:p w:rsidR="00C92317" w:rsidRPr="00ED32CC" w:rsidRDefault="00440CAE"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864305237" w:edGrp="everyone"/>
                <w:r w:rsidR="00244BDD">
                  <w:rPr>
                    <w:rFonts w:ascii="MS Gothic" w:eastAsia="MS Gothic" w:hAnsi="MS Gothic" w:cs="Arial" w:hint="eastAsia"/>
                  </w:rPr>
                  <w:t>☐</w:t>
                </w:r>
                <w:permEnd w:id="864305237"/>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125157477" w:edGrp="everyone"/>
            <w:permEnd w:id="2125157477"/>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9E1108" w:rsidRDefault="00416A8B" w:rsidP="009E1108">
            <w:pPr>
              <w:rPr>
                <w:rFonts w:ascii="Arial" w:hAnsi="Arial" w:cs="Arial"/>
                <w:bCs/>
              </w:rPr>
            </w:pPr>
            <w:r>
              <w:rPr>
                <w:rFonts w:ascii="Arial" w:hAnsi="Arial" w:cs="Arial"/>
                <w:bCs/>
              </w:rPr>
              <w:t>You are required to develop an investigation plan to address the incident:</w:t>
            </w:r>
          </w:p>
          <w:p w:rsidR="00416A8B" w:rsidRDefault="00416A8B" w:rsidP="00416A8B">
            <w:pPr>
              <w:pStyle w:val="ListParagraph"/>
              <w:numPr>
                <w:ilvl w:val="0"/>
                <w:numId w:val="22"/>
              </w:numPr>
              <w:ind w:left="426"/>
              <w:rPr>
                <w:rFonts w:ascii="Arial" w:hAnsi="Arial" w:cs="Arial"/>
              </w:rPr>
            </w:pPr>
            <w:r>
              <w:rPr>
                <w:rFonts w:ascii="Arial" w:hAnsi="Arial" w:cs="Arial"/>
              </w:rPr>
              <w:t>Define the scope and purpose/objectives of the investigation</w:t>
            </w:r>
          </w:p>
          <w:p w:rsidR="00416A8B" w:rsidRDefault="00416A8B" w:rsidP="00416A8B">
            <w:pPr>
              <w:pStyle w:val="ListParagraph"/>
              <w:numPr>
                <w:ilvl w:val="0"/>
                <w:numId w:val="14"/>
              </w:numPr>
              <w:ind w:left="851"/>
              <w:rPr>
                <w:rFonts w:ascii="Arial" w:hAnsi="Arial" w:cs="Arial"/>
              </w:rPr>
            </w:pPr>
            <w:r>
              <w:rPr>
                <w:rFonts w:ascii="Arial" w:hAnsi="Arial" w:cs="Arial"/>
              </w:rPr>
              <w:t>Ensure this reflects the scope and nature of the incident</w:t>
            </w:r>
          </w:p>
          <w:p w:rsidR="00416A8B" w:rsidRPr="00416A8B" w:rsidRDefault="00416A8B" w:rsidP="00416A8B">
            <w:pPr>
              <w:pStyle w:val="ListParagraph"/>
              <w:numPr>
                <w:ilvl w:val="0"/>
                <w:numId w:val="14"/>
              </w:numPr>
              <w:ind w:left="851"/>
              <w:rPr>
                <w:rFonts w:ascii="Arial" w:hAnsi="Arial" w:cs="Arial"/>
              </w:rPr>
            </w:pPr>
            <w:r>
              <w:rPr>
                <w:rFonts w:ascii="Arial" w:hAnsi="Arial" w:cs="Arial"/>
              </w:rPr>
              <w:t>Explain which individuals/parties you would consult with in planning the investigation</w:t>
            </w:r>
            <w:r w:rsidR="00292A47">
              <w:rPr>
                <w:rFonts w:ascii="Arial" w:hAnsi="Arial" w:cs="Arial"/>
              </w:rPr>
              <w:t>, including deciding between options</w:t>
            </w:r>
            <w:r>
              <w:rPr>
                <w:rFonts w:ascii="Arial" w:hAnsi="Arial" w:cs="Arial"/>
              </w:rPr>
              <w:t xml:space="preserve"> (e.g. internal</w:t>
            </w:r>
            <w:r w:rsidR="00EE5C53">
              <w:rPr>
                <w:rFonts w:ascii="Arial" w:hAnsi="Arial" w:cs="Arial"/>
              </w:rPr>
              <w:t>ly</w:t>
            </w:r>
            <w:r>
              <w:rPr>
                <w:rFonts w:ascii="Arial" w:hAnsi="Arial" w:cs="Arial"/>
              </w:rPr>
              <w:t>, external advisors)</w:t>
            </w:r>
          </w:p>
          <w:p w:rsidR="00416A8B" w:rsidRDefault="00416A8B" w:rsidP="00416A8B">
            <w:pPr>
              <w:pStyle w:val="ListParagraph"/>
              <w:numPr>
                <w:ilvl w:val="0"/>
                <w:numId w:val="22"/>
              </w:numPr>
              <w:ind w:left="426"/>
              <w:rPr>
                <w:rFonts w:ascii="Arial" w:hAnsi="Arial" w:cs="Arial"/>
              </w:rPr>
            </w:pPr>
            <w:r>
              <w:rPr>
                <w:rFonts w:ascii="Arial" w:hAnsi="Arial" w:cs="Arial"/>
              </w:rPr>
              <w:t>Outline the requirements of the investigation in the form of an action plan</w:t>
            </w:r>
          </w:p>
          <w:p w:rsidR="00416A8B" w:rsidRDefault="00416A8B" w:rsidP="00416A8B">
            <w:pPr>
              <w:pStyle w:val="ListParagraph"/>
              <w:numPr>
                <w:ilvl w:val="0"/>
                <w:numId w:val="14"/>
              </w:numPr>
              <w:ind w:left="851"/>
              <w:rPr>
                <w:rFonts w:ascii="Arial" w:hAnsi="Arial" w:cs="Arial"/>
              </w:rPr>
            </w:pPr>
            <w:r>
              <w:rPr>
                <w:rFonts w:ascii="Arial" w:hAnsi="Arial" w:cs="Arial"/>
              </w:rPr>
              <w:t>Identify resourcing requirements, and allocate roles and responsibilities</w:t>
            </w:r>
          </w:p>
          <w:p w:rsidR="00416A8B" w:rsidRDefault="00416A8B" w:rsidP="00416A8B">
            <w:pPr>
              <w:pStyle w:val="ListParagraph"/>
              <w:numPr>
                <w:ilvl w:val="0"/>
                <w:numId w:val="14"/>
              </w:numPr>
              <w:ind w:left="851"/>
              <w:rPr>
                <w:rFonts w:ascii="Arial" w:hAnsi="Arial" w:cs="Arial"/>
              </w:rPr>
            </w:pPr>
            <w:r>
              <w:rPr>
                <w:rFonts w:ascii="Arial" w:hAnsi="Arial" w:cs="Arial"/>
              </w:rPr>
              <w:t>Prioritise tasks and specify timelines for the investigation</w:t>
            </w:r>
          </w:p>
          <w:p w:rsidR="00416A8B" w:rsidRDefault="00416A8B" w:rsidP="00416A8B">
            <w:pPr>
              <w:pStyle w:val="ListParagraph"/>
              <w:numPr>
                <w:ilvl w:val="0"/>
                <w:numId w:val="14"/>
              </w:numPr>
              <w:ind w:left="851"/>
              <w:rPr>
                <w:rFonts w:ascii="Arial" w:hAnsi="Arial" w:cs="Arial"/>
              </w:rPr>
            </w:pPr>
            <w:r>
              <w:rPr>
                <w:rFonts w:ascii="Arial" w:hAnsi="Arial" w:cs="Arial"/>
              </w:rPr>
              <w:t>Identify how the outcomes of the investigation will be documented</w:t>
            </w:r>
          </w:p>
          <w:p w:rsidR="00416A8B" w:rsidRPr="00416A8B" w:rsidRDefault="00416A8B" w:rsidP="00416A8B">
            <w:pPr>
              <w:pStyle w:val="ListParagraph"/>
              <w:numPr>
                <w:ilvl w:val="0"/>
                <w:numId w:val="22"/>
              </w:numPr>
              <w:ind w:left="426"/>
              <w:rPr>
                <w:rFonts w:ascii="Arial" w:hAnsi="Arial" w:cs="Arial"/>
              </w:rPr>
            </w:pPr>
            <w:r w:rsidRPr="00416A8B">
              <w:rPr>
                <w:rFonts w:ascii="Arial" w:hAnsi="Arial" w:cs="Arial"/>
              </w:rPr>
              <w:t xml:space="preserve">Identify factors that may impact on the </w:t>
            </w:r>
            <w:r w:rsidR="00777851">
              <w:rPr>
                <w:rFonts w:ascii="Arial" w:hAnsi="Arial" w:cs="Arial"/>
              </w:rPr>
              <w:t>investigation</w:t>
            </w:r>
            <w:r w:rsidRPr="00416A8B">
              <w:rPr>
                <w:rFonts w:ascii="Arial" w:hAnsi="Arial" w:cs="Arial"/>
              </w:rPr>
              <w:t xml:space="preserve"> and how they might be addressed. Consider the impact of: </w:t>
            </w:r>
          </w:p>
          <w:p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Workers with specific needs and limitations (e.g. cultural background and diversity, low language, literacy and numeracy levels)</w:t>
            </w:r>
          </w:p>
          <w:p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Structure and organisation of the workforce (i.e. part time vs casual vs contract workers; shift rosters; geographical location)</w:t>
            </w:r>
          </w:p>
          <w:p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Workp</w:t>
            </w:r>
            <w:r w:rsidR="00777851">
              <w:rPr>
                <w:rFonts w:ascii="Arial" w:hAnsi="Arial" w:cs="Arial"/>
                <w:bCs/>
              </w:rPr>
              <w:t>lace culture relating to gender</w:t>
            </w:r>
          </w:p>
          <w:p w:rsidR="00416A8B" w:rsidRDefault="00416A8B" w:rsidP="00416A8B">
            <w:pPr>
              <w:rPr>
                <w:rFonts w:ascii="Arial" w:hAnsi="Arial" w:cs="Arial"/>
              </w:rPr>
            </w:pPr>
          </w:p>
          <w:p w:rsidR="00416A8B" w:rsidRPr="00416A8B" w:rsidRDefault="00416A8B" w:rsidP="00416A8B">
            <w:pPr>
              <w:rPr>
                <w:rFonts w:ascii="Arial" w:hAnsi="Arial" w:cs="Arial"/>
              </w:rPr>
            </w:pPr>
            <w:r>
              <w:rPr>
                <w:rFonts w:ascii="Arial" w:hAnsi="Arial" w:cs="Arial"/>
              </w:rPr>
              <w:t>Ensure that the requirements from Activity 1 are met through your responses to Activity 2.</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953A5B">
        <w:tc>
          <w:tcPr>
            <w:tcW w:w="9242" w:type="dxa"/>
            <w:shd w:val="clear" w:color="auto" w:fill="D9D9D9" w:themeFill="background1" w:themeFillShade="D9"/>
          </w:tcPr>
          <w:p w:rsidR="006F5CD6" w:rsidRPr="006F5CD6" w:rsidRDefault="00777851" w:rsidP="009E1108">
            <w:pPr>
              <w:keepNext/>
              <w:rPr>
                <w:rFonts w:ascii="Arial" w:hAnsi="Arial" w:cs="Arial"/>
              </w:rPr>
            </w:pPr>
            <w:r>
              <w:rPr>
                <w:rFonts w:ascii="Arial" w:hAnsi="Arial" w:cs="Arial"/>
                <w:b/>
              </w:rPr>
              <w:t>Scope and purpose/objectives of the investigation</w:t>
            </w:r>
          </w:p>
        </w:tc>
      </w:tr>
      <w:tr w:rsidR="006F5CD6" w:rsidRPr="006F5CD6" w:rsidTr="00777851">
        <w:trPr>
          <w:trHeight w:val="850"/>
        </w:trPr>
        <w:tc>
          <w:tcPr>
            <w:tcW w:w="9242" w:type="dxa"/>
          </w:tcPr>
          <w:p w:rsidR="00B138CD" w:rsidRDefault="003503B0" w:rsidP="003503B0">
            <w:permStart w:id="2115972635" w:edGrp="everyone"/>
            <w:r>
              <w:t xml:space="preserve">Scope:  </w:t>
            </w:r>
            <w:r w:rsidR="00603EA2">
              <w:t xml:space="preserve">Investigation of </w:t>
            </w:r>
            <w:r>
              <w:t>WAH Category A incident</w:t>
            </w:r>
            <w:r w:rsidR="00603EA2">
              <w:t xml:space="preserve"> at Ithaca Creek Housing Estate Construction </w:t>
            </w:r>
            <w:proofErr w:type="gramStart"/>
            <w:r w:rsidR="00603EA2">
              <w:t xml:space="preserve">Site </w:t>
            </w:r>
            <w:r w:rsidR="00083D59">
              <w:t xml:space="preserve"> on</w:t>
            </w:r>
            <w:proofErr w:type="gramEnd"/>
            <w:r w:rsidR="00083D59">
              <w:t xml:space="preserve"> Tuesday 15/1/19</w:t>
            </w:r>
            <w:r w:rsidR="006601A4">
              <w:t xml:space="preserve">, </w:t>
            </w:r>
            <w:r w:rsidR="00603EA2">
              <w:t>where a TLCC worker suffered head injuries</w:t>
            </w:r>
            <w:r w:rsidR="00B138CD">
              <w:t xml:space="preserve"> (concussion)</w:t>
            </w:r>
            <w:r w:rsidR="00603EA2">
              <w:t xml:space="preserve"> as a result of a fall from height.  </w:t>
            </w:r>
            <w:r w:rsidR="00B138CD">
              <w:t>Worker was using a fall arrest system at the time of the incident.  Details from initial HOIN report incident as follows:</w:t>
            </w:r>
          </w:p>
          <w:p w:rsidR="00B138CD" w:rsidRDefault="00B138CD" w:rsidP="00B138CD">
            <w:r>
              <w:t>“Installing fence palings on high side of 3m retaining wall on 15/1/19.  At approximately 11:15am, worker tripped on fence palings on ground and fell over edge, head first.  Hit head on retaining wall and was left suspended in harness approx. 1m from ground level on lower side of retaining wall.  Injured worker was unconscious but regained consciousness approximately 2 minutes after being released from harness and lowered to the ground, prior to ambulance arriving.</w:t>
            </w:r>
          </w:p>
          <w:p w:rsidR="00B138CD" w:rsidRPr="005423DB" w:rsidRDefault="00B138CD" w:rsidP="00B138CD">
            <w:r>
              <w:t>Identified as a Category A incident.”</w:t>
            </w:r>
          </w:p>
          <w:p w:rsidR="00603EA2" w:rsidRDefault="00B138CD" w:rsidP="003503B0">
            <w:r>
              <w:t xml:space="preserve"> </w:t>
            </w:r>
          </w:p>
          <w:p w:rsidR="003503B0" w:rsidRDefault="003503B0" w:rsidP="003503B0"/>
          <w:p w:rsidR="003503B0" w:rsidRDefault="003503B0" w:rsidP="003503B0">
            <w:r>
              <w:t>Objectives</w:t>
            </w:r>
            <w:r w:rsidR="00603EA2">
              <w:t xml:space="preserve"> of the Investigation</w:t>
            </w:r>
            <w:r w:rsidR="00696F73">
              <w:t xml:space="preserve"> to</w:t>
            </w:r>
            <w:r w:rsidR="00603EA2">
              <w:t xml:space="preserve"> Include</w:t>
            </w:r>
            <w:r w:rsidR="00696F73">
              <w:t>, but not limited to</w:t>
            </w:r>
            <w:r>
              <w:t>:</w:t>
            </w:r>
          </w:p>
          <w:p w:rsidR="007D0D08" w:rsidRDefault="007D0D08" w:rsidP="00D66655">
            <w:pPr>
              <w:pStyle w:val="ListParagraph"/>
            </w:pPr>
          </w:p>
          <w:p w:rsidR="00D66655" w:rsidRDefault="00D66655" w:rsidP="00813697">
            <w:pPr>
              <w:pStyle w:val="ListParagraph"/>
              <w:numPr>
                <w:ilvl w:val="0"/>
                <w:numId w:val="23"/>
              </w:numPr>
            </w:pPr>
            <w:r>
              <w:t>To gather</w:t>
            </w:r>
            <w:r w:rsidR="00455ACC">
              <w:t xml:space="preserve"> and log</w:t>
            </w:r>
            <w:r>
              <w:t xml:space="preserve"> all relative documents, </w:t>
            </w:r>
            <w:r w:rsidR="00455ACC">
              <w:t xml:space="preserve">photos, </w:t>
            </w:r>
            <w:r>
              <w:t>events and information regarding the incident</w:t>
            </w:r>
            <w:r w:rsidR="00455ACC">
              <w:t xml:space="preserve"> </w:t>
            </w:r>
          </w:p>
          <w:p w:rsidR="00A007CF" w:rsidRDefault="00A007CF" w:rsidP="00813697">
            <w:pPr>
              <w:pStyle w:val="ListParagraph"/>
              <w:numPr>
                <w:ilvl w:val="0"/>
                <w:numId w:val="23"/>
              </w:numPr>
            </w:pPr>
            <w:r>
              <w:t>To establish stakeholders</w:t>
            </w:r>
            <w:r w:rsidR="00696F73">
              <w:t xml:space="preserve"> &amp; their contacts</w:t>
            </w:r>
            <w:r>
              <w:t>, including</w:t>
            </w:r>
            <w:r w:rsidR="00001478">
              <w:t xml:space="preserve"> but not limited to</w:t>
            </w:r>
            <w:r>
              <w:t>:</w:t>
            </w:r>
          </w:p>
          <w:p w:rsidR="00001478" w:rsidRDefault="00001478" w:rsidP="00001478">
            <w:pPr>
              <w:pStyle w:val="ListParagraph"/>
            </w:pPr>
            <w:r>
              <w:t>INTERNAL:</w:t>
            </w:r>
          </w:p>
          <w:p w:rsidR="00A007CF" w:rsidRDefault="00A007CF" w:rsidP="00813697">
            <w:pPr>
              <w:pStyle w:val="ListParagraph"/>
              <w:numPr>
                <w:ilvl w:val="0"/>
                <w:numId w:val="24"/>
              </w:numPr>
            </w:pPr>
            <w:r>
              <w:t xml:space="preserve">Immediate </w:t>
            </w:r>
            <w:r w:rsidR="00696F73">
              <w:t xml:space="preserve">TLCC </w:t>
            </w:r>
            <w:r>
              <w:t>Work Crew</w:t>
            </w:r>
            <w:r w:rsidR="00D66655">
              <w:t xml:space="preserve"> including crew supervisor</w:t>
            </w:r>
            <w:r w:rsidR="00001478">
              <w:t xml:space="preserve"> and injured worker</w:t>
            </w:r>
            <w:r w:rsidR="00807191">
              <w:t>, involved in the incident</w:t>
            </w:r>
          </w:p>
          <w:p w:rsidR="00A007CF" w:rsidRDefault="00A007CF" w:rsidP="00813697">
            <w:pPr>
              <w:pStyle w:val="ListParagraph"/>
              <w:numPr>
                <w:ilvl w:val="0"/>
                <w:numId w:val="24"/>
              </w:numPr>
            </w:pPr>
            <w:r>
              <w:t xml:space="preserve">Any other </w:t>
            </w:r>
            <w:r w:rsidR="00696F73">
              <w:t xml:space="preserve">TLCC </w:t>
            </w:r>
            <w:r>
              <w:t>work crews</w:t>
            </w:r>
            <w:r w:rsidR="00001478">
              <w:t xml:space="preserve">, </w:t>
            </w:r>
            <w:r w:rsidR="00696F73">
              <w:t>employees</w:t>
            </w:r>
            <w:r w:rsidR="00001478">
              <w:t xml:space="preserve"> or supervisors</w:t>
            </w:r>
            <w:r>
              <w:t xml:space="preserve"> working </w:t>
            </w:r>
            <w:r w:rsidR="00001478">
              <w:t>and/</w:t>
            </w:r>
            <w:r>
              <w:t>or near to the incident area</w:t>
            </w:r>
          </w:p>
          <w:p w:rsidR="00001478" w:rsidRDefault="00001478" w:rsidP="00813697">
            <w:pPr>
              <w:pStyle w:val="ListParagraph"/>
              <w:numPr>
                <w:ilvl w:val="0"/>
                <w:numId w:val="24"/>
              </w:numPr>
            </w:pPr>
            <w:r>
              <w:t>Any personnel that helped to set up the work area and/or that were assisting the work crew during the works (</w:t>
            </w:r>
            <w:proofErr w:type="spellStart"/>
            <w:r>
              <w:t>Ie</w:t>
            </w:r>
            <w:proofErr w:type="spellEnd"/>
            <w:r>
              <w:t>:  labourers)</w:t>
            </w:r>
          </w:p>
          <w:p w:rsidR="00A007CF" w:rsidRDefault="00A007CF" w:rsidP="00813697">
            <w:pPr>
              <w:pStyle w:val="ListParagraph"/>
              <w:numPr>
                <w:ilvl w:val="0"/>
                <w:numId w:val="24"/>
              </w:numPr>
            </w:pPr>
            <w:r>
              <w:t>Incident Witnesses</w:t>
            </w:r>
          </w:p>
          <w:p w:rsidR="00D66655" w:rsidRDefault="00696F73" w:rsidP="00813697">
            <w:pPr>
              <w:pStyle w:val="ListParagraph"/>
              <w:numPr>
                <w:ilvl w:val="0"/>
                <w:numId w:val="24"/>
              </w:numPr>
            </w:pPr>
            <w:r>
              <w:t xml:space="preserve">TLCC </w:t>
            </w:r>
            <w:r w:rsidR="00D66655">
              <w:t>Project Manager</w:t>
            </w:r>
          </w:p>
          <w:p w:rsidR="00001478" w:rsidRDefault="00001478" w:rsidP="00813697">
            <w:pPr>
              <w:pStyle w:val="ListParagraph"/>
              <w:numPr>
                <w:ilvl w:val="0"/>
                <w:numId w:val="24"/>
              </w:numPr>
            </w:pPr>
            <w:r>
              <w:t xml:space="preserve">TLCC Safety Advisor </w:t>
            </w:r>
          </w:p>
          <w:p w:rsidR="00001478" w:rsidRDefault="00001478" w:rsidP="00813697">
            <w:pPr>
              <w:pStyle w:val="ListParagraph"/>
              <w:numPr>
                <w:ilvl w:val="0"/>
                <w:numId w:val="24"/>
              </w:numPr>
            </w:pPr>
            <w:r>
              <w:t xml:space="preserve">If equipment found to be faulty, the person who carried out last </w:t>
            </w:r>
            <w:proofErr w:type="spellStart"/>
            <w:r>
              <w:t>requred</w:t>
            </w:r>
            <w:proofErr w:type="spellEnd"/>
            <w:r>
              <w:t xml:space="preserve"> inspection and frequency of inspections.</w:t>
            </w:r>
          </w:p>
          <w:p w:rsidR="00001478" w:rsidRDefault="00001478" w:rsidP="00001478">
            <w:pPr>
              <w:pStyle w:val="ListParagraph"/>
            </w:pPr>
            <w:r>
              <w:t>EXTERNAL:</w:t>
            </w:r>
          </w:p>
          <w:p w:rsidR="00696F73" w:rsidRDefault="00696F73" w:rsidP="00813697">
            <w:pPr>
              <w:pStyle w:val="ListParagraph"/>
              <w:numPr>
                <w:ilvl w:val="0"/>
                <w:numId w:val="24"/>
              </w:numPr>
            </w:pPr>
            <w:r>
              <w:t>Principal Contractor</w:t>
            </w:r>
          </w:p>
          <w:p w:rsidR="00D66655" w:rsidRDefault="00D66655" w:rsidP="00813697">
            <w:pPr>
              <w:pStyle w:val="ListParagraph"/>
              <w:numPr>
                <w:ilvl w:val="0"/>
                <w:numId w:val="24"/>
              </w:numPr>
            </w:pPr>
            <w:r>
              <w:t xml:space="preserve">Site Supervisor </w:t>
            </w:r>
          </w:p>
          <w:p w:rsidR="00D66655" w:rsidRDefault="00D66655" w:rsidP="00813697">
            <w:pPr>
              <w:pStyle w:val="ListParagraph"/>
              <w:numPr>
                <w:ilvl w:val="0"/>
                <w:numId w:val="24"/>
              </w:numPr>
            </w:pPr>
            <w:r>
              <w:lastRenderedPageBreak/>
              <w:t>Site Safety Advisor/Officer</w:t>
            </w:r>
          </w:p>
          <w:p w:rsidR="00D66655" w:rsidRDefault="00696F73" w:rsidP="00813697">
            <w:pPr>
              <w:pStyle w:val="ListParagraph"/>
              <w:numPr>
                <w:ilvl w:val="0"/>
                <w:numId w:val="24"/>
              </w:numPr>
            </w:pPr>
            <w:r>
              <w:t>Regulator</w:t>
            </w:r>
          </w:p>
          <w:p w:rsidR="00696F73" w:rsidRDefault="00696F73" w:rsidP="00813697">
            <w:pPr>
              <w:pStyle w:val="ListParagraph"/>
              <w:numPr>
                <w:ilvl w:val="0"/>
                <w:numId w:val="24"/>
              </w:numPr>
            </w:pPr>
            <w:r>
              <w:t>Client</w:t>
            </w:r>
          </w:p>
          <w:p w:rsidR="00001478" w:rsidRDefault="00001478" w:rsidP="00813697">
            <w:pPr>
              <w:pStyle w:val="ListParagraph"/>
              <w:numPr>
                <w:ilvl w:val="0"/>
                <w:numId w:val="24"/>
              </w:numPr>
            </w:pPr>
            <w:r>
              <w:t>Incident Witnesses</w:t>
            </w:r>
          </w:p>
          <w:p w:rsidR="00D061A3" w:rsidRDefault="00D061A3" w:rsidP="00813697">
            <w:pPr>
              <w:pStyle w:val="ListParagraph"/>
              <w:numPr>
                <w:ilvl w:val="0"/>
                <w:numId w:val="24"/>
              </w:numPr>
            </w:pPr>
            <w:r>
              <w:t>Injured person Next of Kin</w:t>
            </w:r>
          </w:p>
          <w:p w:rsidR="00001478" w:rsidRDefault="00001478" w:rsidP="00813697">
            <w:pPr>
              <w:pStyle w:val="ListParagraph"/>
              <w:numPr>
                <w:ilvl w:val="0"/>
                <w:numId w:val="24"/>
              </w:numPr>
            </w:pPr>
            <w:r>
              <w:t>If necessary,  equipment manufacturer/supplier</w:t>
            </w:r>
          </w:p>
          <w:p w:rsidR="00001478" w:rsidRDefault="00001478" w:rsidP="00813697">
            <w:pPr>
              <w:pStyle w:val="ListParagraph"/>
              <w:numPr>
                <w:ilvl w:val="0"/>
                <w:numId w:val="24"/>
              </w:numPr>
            </w:pPr>
            <w:r>
              <w:t>Ambulance service &amp;/or medical experts.</w:t>
            </w:r>
          </w:p>
          <w:p w:rsidR="00A007CF" w:rsidRPr="00846C94" w:rsidRDefault="00603EA2" w:rsidP="00813697">
            <w:pPr>
              <w:pStyle w:val="ListParagraph"/>
              <w:numPr>
                <w:ilvl w:val="0"/>
                <w:numId w:val="23"/>
              </w:numPr>
            </w:pPr>
            <w:r w:rsidRPr="00846C94">
              <w:t xml:space="preserve">To establish </w:t>
            </w:r>
            <w:r w:rsidR="007D0D08" w:rsidRPr="00846C94">
              <w:t>which parties and stakeholders will need to be consulted as part of the investigation</w:t>
            </w:r>
          </w:p>
          <w:p w:rsidR="00603EA2" w:rsidRPr="00846C94" w:rsidRDefault="00603EA2" w:rsidP="00813697">
            <w:pPr>
              <w:pStyle w:val="ListParagraph"/>
              <w:numPr>
                <w:ilvl w:val="0"/>
                <w:numId w:val="23"/>
              </w:numPr>
            </w:pPr>
            <w:r w:rsidRPr="00846C94">
              <w:t xml:space="preserve">To establish the </w:t>
            </w:r>
            <w:r w:rsidR="00807191" w:rsidRPr="00846C94">
              <w:t xml:space="preserve">sequence of events that led up to the incident, including </w:t>
            </w:r>
            <w:r w:rsidRPr="00846C94">
              <w:t>work group works’ practice, procedur</w:t>
            </w:r>
            <w:r w:rsidR="00807191" w:rsidRPr="00846C94">
              <w:t>es and conditions leading up to and</w:t>
            </w:r>
            <w:r w:rsidRPr="00846C94">
              <w:t xml:space="preserve"> during</w:t>
            </w:r>
            <w:r w:rsidR="00BC5609" w:rsidRPr="00846C94">
              <w:t xml:space="preserve"> the incident</w:t>
            </w:r>
            <w:r w:rsidRPr="00846C94">
              <w:t xml:space="preserve"> </w:t>
            </w:r>
          </w:p>
          <w:p w:rsidR="00807191" w:rsidRPr="00846C94" w:rsidRDefault="00807191" w:rsidP="00813697">
            <w:pPr>
              <w:pStyle w:val="ListParagraph"/>
              <w:numPr>
                <w:ilvl w:val="0"/>
                <w:numId w:val="23"/>
              </w:numPr>
            </w:pPr>
            <w:r w:rsidRPr="00846C94">
              <w:t>To identify actions taken at the time of the incident to minimise the impact of the incident (emergency procedures, hazard isolation, evidence preservation, etc)</w:t>
            </w:r>
          </w:p>
          <w:p w:rsidR="00807191" w:rsidRPr="00846C94" w:rsidRDefault="00807191" w:rsidP="00813697">
            <w:pPr>
              <w:pStyle w:val="ListParagraph"/>
              <w:numPr>
                <w:ilvl w:val="0"/>
                <w:numId w:val="23"/>
              </w:numPr>
            </w:pPr>
            <w:r w:rsidRPr="00846C94">
              <w:t>To identify any other contributing factors (</w:t>
            </w:r>
            <w:proofErr w:type="spellStart"/>
            <w:r w:rsidRPr="00846C94">
              <w:t>eg</w:t>
            </w:r>
            <w:proofErr w:type="spellEnd"/>
            <w:r w:rsidRPr="00846C94">
              <w:t xml:space="preserve">: conditions at time – weather, visibility, noise, lighting, variation from SOPS, Management deficiencies, </w:t>
            </w:r>
            <w:r w:rsidR="00455ACC" w:rsidRPr="00846C94">
              <w:t>etc</w:t>
            </w:r>
            <w:r w:rsidRPr="00846C94">
              <w:t>)</w:t>
            </w:r>
          </w:p>
          <w:p w:rsidR="003503B0" w:rsidRPr="00846C94" w:rsidRDefault="003503B0" w:rsidP="00813697">
            <w:pPr>
              <w:pStyle w:val="ListParagraph"/>
              <w:numPr>
                <w:ilvl w:val="0"/>
                <w:numId w:val="23"/>
              </w:numPr>
              <w:spacing w:line="254" w:lineRule="auto"/>
            </w:pPr>
            <w:r w:rsidRPr="00846C94">
              <w:t>To establish cause of incident including any contributing factors</w:t>
            </w:r>
          </w:p>
          <w:p w:rsidR="003503B0" w:rsidRPr="00846C94" w:rsidRDefault="003503B0" w:rsidP="00813697">
            <w:pPr>
              <w:pStyle w:val="ListParagraph"/>
              <w:numPr>
                <w:ilvl w:val="0"/>
                <w:numId w:val="23"/>
              </w:numPr>
              <w:spacing w:line="254" w:lineRule="auto"/>
            </w:pPr>
            <w:r w:rsidRPr="00846C94">
              <w:t>To define timelines and actions taken</w:t>
            </w:r>
          </w:p>
          <w:p w:rsidR="003503B0" w:rsidRPr="00846C94" w:rsidRDefault="003503B0" w:rsidP="00813697">
            <w:pPr>
              <w:pStyle w:val="ListParagraph"/>
              <w:numPr>
                <w:ilvl w:val="0"/>
                <w:numId w:val="23"/>
              </w:numPr>
              <w:spacing w:line="254" w:lineRule="auto"/>
            </w:pPr>
            <w:r w:rsidRPr="00846C94">
              <w:t>To establish conditions leading up to, during and after the incident</w:t>
            </w:r>
          </w:p>
          <w:p w:rsidR="003503B0" w:rsidRPr="00343169" w:rsidRDefault="003503B0" w:rsidP="00813697">
            <w:pPr>
              <w:pStyle w:val="ListParagraph"/>
              <w:numPr>
                <w:ilvl w:val="0"/>
                <w:numId w:val="23"/>
              </w:numPr>
              <w:spacing w:line="254" w:lineRule="auto"/>
            </w:pPr>
            <w:r w:rsidRPr="00343169">
              <w:t xml:space="preserve">To ensure procedures were followed </w:t>
            </w:r>
          </w:p>
          <w:p w:rsidR="003503B0" w:rsidRPr="00343169" w:rsidRDefault="003503B0" w:rsidP="00813697">
            <w:pPr>
              <w:pStyle w:val="ListParagraph"/>
              <w:numPr>
                <w:ilvl w:val="0"/>
                <w:numId w:val="23"/>
              </w:numPr>
              <w:spacing w:line="254" w:lineRule="auto"/>
            </w:pPr>
            <w:r w:rsidRPr="00343169">
              <w:t>To check that system, equipment, training and procedures in place met legislative requirements including WHS Act &amp; Regulations, relevant standards and Codes of practice</w:t>
            </w:r>
          </w:p>
          <w:p w:rsidR="003503B0" w:rsidRPr="00683A1A" w:rsidRDefault="003503B0" w:rsidP="00813697">
            <w:pPr>
              <w:pStyle w:val="ListParagraph"/>
              <w:numPr>
                <w:ilvl w:val="0"/>
                <w:numId w:val="23"/>
              </w:numPr>
              <w:spacing w:line="254" w:lineRule="auto"/>
            </w:pPr>
            <w:r w:rsidRPr="00683A1A">
              <w:t>To check that Regulator instructions were carried out effectively</w:t>
            </w:r>
          </w:p>
          <w:p w:rsidR="003503B0" w:rsidRPr="00683A1A" w:rsidRDefault="003503B0" w:rsidP="00813697">
            <w:pPr>
              <w:pStyle w:val="ListParagraph"/>
              <w:numPr>
                <w:ilvl w:val="0"/>
                <w:numId w:val="23"/>
              </w:numPr>
              <w:spacing w:line="254" w:lineRule="auto"/>
            </w:pPr>
            <w:r w:rsidRPr="00683A1A">
              <w:t>To review Regulator advice and follow up on any outstanding items, instructions or recommendations</w:t>
            </w:r>
          </w:p>
          <w:p w:rsidR="003503B0" w:rsidRPr="00683A1A" w:rsidRDefault="003503B0" w:rsidP="00813697">
            <w:pPr>
              <w:pStyle w:val="ListParagraph"/>
              <w:numPr>
                <w:ilvl w:val="0"/>
                <w:numId w:val="23"/>
              </w:numPr>
              <w:spacing w:line="254" w:lineRule="auto"/>
            </w:pPr>
            <w:r w:rsidRPr="00683A1A">
              <w:t>To identify and record associated documents and their distribution</w:t>
            </w:r>
          </w:p>
          <w:p w:rsidR="00BC576E" w:rsidRPr="00683A1A" w:rsidRDefault="003503B0" w:rsidP="00813697">
            <w:pPr>
              <w:pStyle w:val="ListParagraph"/>
              <w:numPr>
                <w:ilvl w:val="0"/>
                <w:numId w:val="23"/>
              </w:numPr>
            </w:pPr>
            <w:r w:rsidRPr="00683A1A">
              <w:t>To review</w:t>
            </w:r>
            <w:r w:rsidR="00BC576E" w:rsidRPr="00683A1A">
              <w:t xml:space="preserve"> statements/reports made by witnesses and others</w:t>
            </w:r>
          </w:p>
          <w:p w:rsidR="00696F73" w:rsidRPr="00683A1A" w:rsidRDefault="00BC576E" w:rsidP="00813697">
            <w:pPr>
              <w:pStyle w:val="ListParagraph"/>
              <w:numPr>
                <w:ilvl w:val="0"/>
                <w:numId w:val="23"/>
              </w:numPr>
            </w:pPr>
            <w:r w:rsidRPr="00683A1A">
              <w:t>To interview witnesses and/or related personnel as required</w:t>
            </w:r>
          </w:p>
          <w:p w:rsidR="003503B0" w:rsidRPr="00683A1A" w:rsidRDefault="003503B0" w:rsidP="00813697">
            <w:pPr>
              <w:pStyle w:val="ListParagraph"/>
              <w:numPr>
                <w:ilvl w:val="0"/>
                <w:numId w:val="23"/>
              </w:numPr>
            </w:pPr>
            <w:r w:rsidRPr="00683A1A">
              <w:t>To identify preventative and other actions, define responsible persons for actions, set deadlines to carry out actions and close them out.</w:t>
            </w:r>
          </w:p>
          <w:p w:rsidR="00696F73" w:rsidRDefault="00696F73" w:rsidP="00696F73"/>
          <w:p w:rsidR="006F5CD6" w:rsidRDefault="00696F73" w:rsidP="002B517E">
            <w:r>
              <w:t xml:space="preserve">To establish Investigation team – requirements, resources, time, etc; </w:t>
            </w:r>
            <w:proofErr w:type="gramStart"/>
            <w:r>
              <w:t>and  to</w:t>
            </w:r>
            <w:proofErr w:type="gramEnd"/>
            <w:r w:rsidR="00BC576E">
              <w:t xml:space="preserve"> be cleared by Office Manager</w:t>
            </w:r>
            <w:r w:rsidR="003503B0">
              <w:t>.</w:t>
            </w:r>
          </w:p>
          <w:permEnd w:id="2115972635"/>
          <w:p w:rsidR="006F5CD6" w:rsidRPr="006F5CD6" w:rsidRDefault="006F5CD6" w:rsidP="002B517E">
            <w:pPr>
              <w:rPr>
                <w:rFonts w:ascii="Arial" w:hAnsi="Arial" w:cs="Arial"/>
              </w:rPr>
            </w:pPr>
          </w:p>
        </w:tc>
      </w:tr>
      <w:tr w:rsidR="00436637" w:rsidRPr="006F5CD6" w:rsidTr="00953A5B">
        <w:tc>
          <w:tcPr>
            <w:tcW w:w="9242" w:type="dxa"/>
            <w:shd w:val="clear" w:color="auto" w:fill="D9D9D9" w:themeFill="background1" w:themeFillShade="D9"/>
          </w:tcPr>
          <w:p w:rsidR="00436637" w:rsidRPr="006F5CD6" w:rsidRDefault="00777851" w:rsidP="00B77BB8">
            <w:pPr>
              <w:keepNext/>
              <w:rPr>
                <w:rFonts w:ascii="Arial" w:hAnsi="Arial" w:cs="Arial"/>
                <w:b/>
              </w:rPr>
            </w:pPr>
            <w:r>
              <w:rPr>
                <w:rFonts w:ascii="Arial" w:hAnsi="Arial" w:cs="Arial"/>
                <w:b/>
              </w:rPr>
              <w:lastRenderedPageBreak/>
              <w:t>Action plan</w:t>
            </w:r>
          </w:p>
        </w:tc>
      </w:tr>
      <w:tr w:rsidR="00436637" w:rsidRPr="006F5CD6" w:rsidTr="00777851">
        <w:trPr>
          <w:trHeight w:val="850"/>
        </w:trPr>
        <w:tc>
          <w:tcPr>
            <w:tcW w:w="9242" w:type="dxa"/>
          </w:tcPr>
          <w:p w:rsidR="00BC576E" w:rsidRDefault="00BC576E" w:rsidP="00BC576E">
            <w:pPr>
              <w:rPr>
                <w:rFonts w:ascii="Arial" w:hAnsi="Arial" w:cs="Arial"/>
              </w:rPr>
            </w:pPr>
            <w:permStart w:id="2020493606" w:edGrp="everyone"/>
          </w:p>
          <w:p w:rsidR="00BC576E" w:rsidRPr="00BC576E" w:rsidRDefault="00BC576E" w:rsidP="00BC576E">
            <w:pPr>
              <w:rPr>
                <w:rFonts w:ascii="Arial" w:hAnsi="Arial" w:cs="Arial"/>
                <w:b/>
              </w:rPr>
            </w:pPr>
            <w:r w:rsidRPr="00BC576E">
              <w:rPr>
                <w:rFonts w:ascii="Arial" w:hAnsi="Arial" w:cs="Arial"/>
                <w:b/>
              </w:rPr>
              <w:t>ACTION PLAN</w:t>
            </w:r>
          </w:p>
          <w:p w:rsidR="00BC576E" w:rsidRDefault="00BC576E" w:rsidP="00BC576E">
            <w:pPr>
              <w:rPr>
                <w:rFonts w:ascii="Arial" w:hAnsi="Arial" w:cs="Arial"/>
              </w:rPr>
            </w:pPr>
          </w:p>
          <w:p w:rsidR="00BC576E" w:rsidRDefault="00BC576E" w:rsidP="00813697">
            <w:pPr>
              <w:pStyle w:val="ListParagraph"/>
              <w:numPr>
                <w:ilvl w:val="0"/>
                <w:numId w:val="25"/>
              </w:numPr>
              <w:rPr>
                <w:rFonts w:ascii="Arial" w:hAnsi="Arial" w:cs="Arial"/>
              </w:rPr>
            </w:pPr>
            <w:r>
              <w:rPr>
                <w:rFonts w:ascii="Arial" w:hAnsi="Arial" w:cs="Arial"/>
              </w:rPr>
              <w:t>RESOURCES, ROLES AND RESPONSIBILITIES</w:t>
            </w:r>
          </w:p>
          <w:p w:rsidR="00BC576E" w:rsidRDefault="00BC576E" w:rsidP="00BC576E">
            <w:pPr>
              <w:pStyle w:val="ListParagraph"/>
              <w:rPr>
                <w:rFonts w:ascii="Arial" w:hAnsi="Arial" w:cs="Arial"/>
              </w:rPr>
            </w:pPr>
            <w:r>
              <w:rPr>
                <w:rFonts w:ascii="Arial" w:hAnsi="Arial" w:cs="Arial"/>
              </w:rPr>
              <w:t>Investigation Team:</w:t>
            </w:r>
          </w:p>
          <w:p w:rsidR="00BC576E" w:rsidRDefault="00BC576E" w:rsidP="00813697">
            <w:pPr>
              <w:pStyle w:val="ListParagraph"/>
              <w:numPr>
                <w:ilvl w:val="0"/>
                <w:numId w:val="26"/>
              </w:numPr>
              <w:rPr>
                <w:rFonts w:ascii="Arial" w:hAnsi="Arial" w:cs="Arial"/>
              </w:rPr>
            </w:pPr>
            <w:r>
              <w:rPr>
                <w:rFonts w:ascii="Arial" w:hAnsi="Arial" w:cs="Arial"/>
              </w:rPr>
              <w:t xml:space="preserve">Team Leader: </w:t>
            </w:r>
            <w:r w:rsidR="00B7409E">
              <w:rPr>
                <w:rFonts w:ascii="Arial" w:hAnsi="Arial" w:cs="Arial"/>
              </w:rPr>
              <w:t>Mary Kruzycki (</w:t>
            </w:r>
            <w:r>
              <w:rPr>
                <w:rFonts w:ascii="Arial" w:hAnsi="Arial" w:cs="Arial"/>
              </w:rPr>
              <w:t>TLCC HSQ Advisor</w:t>
            </w:r>
            <w:r w:rsidR="00B7409E">
              <w:rPr>
                <w:rFonts w:ascii="Arial" w:hAnsi="Arial" w:cs="Arial"/>
              </w:rPr>
              <w:t xml:space="preserve">) </w:t>
            </w:r>
            <w:r>
              <w:rPr>
                <w:rFonts w:ascii="Arial" w:hAnsi="Arial" w:cs="Arial"/>
              </w:rPr>
              <w:t>– mobile:  0438 820 681</w:t>
            </w:r>
          </w:p>
          <w:p w:rsidR="00B7409E" w:rsidRDefault="00BC576E" w:rsidP="00B7409E">
            <w:pPr>
              <w:pStyle w:val="ListParagraph"/>
              <w:ind w:left="1440"/>
              <w:rPr>
                <w:rFonts w:ascii="Arial" w:hAnsi="Arial" w:cs="Arial"/>
              </w:rPr>
            </w:pPr>
            <w:r>
              <w:rPr>
                <w:rFonts w:ascii="Arial" w:hAnsi="Arial" w:cs="Arial"/>
              </w:rPr>
              <w:t>To Co-ordinate Investigation</w:t>
            </w:r>
            <w:r w:rsidR="003044BB">
              <w:rPr>
                <w:rFonts w:ascii="Arial" w:hAnsi="Arial" w:cs="Arial"/>
              </w:rPr>
              <w:t xml:space="preserve">, </w:t>
            </w:r>
            <w:r w:rsidR="00455ACC">
              <w:rPr>
                <w:rFonts w:ascii="Arial" w:hAnsi="Arial" w:cs="Arial"/>
              </w:rPr>
              <w:t xml:space="preserve">deal with Regulator, </w:t>
            </w:r>
            <w:r w:rsidR="003044BB">
              <w:rPr>
                <w:rFonts w:ascii="Arial" w:hAnsi="Arial" w:cs="Arial"/>
              </w:rPr>
              <w:t>research and identify Company and legislative requirements, assist investigation crew as required</w:t>
            </w:r>
            <w:r w:rsidR="00455ACC">
              <w:rPr>
                <w:rFonts w:ascii="Arial" w:hAnsi="Arial" w:cs="Arial"/>
              </w:rPr>
              <w:t xml:space="preserve"> and manage WorkCover, rehabilitation and return to work plan/s for injured worker</w:t>
            </w:r>
            <w:r w:rsidR="00B7409E">
              <w:rPr>
                <w:rFonts w:ascii="Arial" w:hAnsi="Arial" w:cs="Arial"/>
              </w:rPr>
              <w:t>.</w:t>
            </w:r>
          </w:p>
          <w:p w:rsidR="00BC576E" w:rsidRDefault="003044BB" w:rsidP="00813697">
            <w:pPr>
              <w:pStyle w:val="ListParagraph"/>
              <w:numPr>
                <w:ilvl w:val="0"/>
                <w:numId w:val="26"/>
              </w:numPr>
              <w:rPr>
                <w:rFonts w:ascii="Arial" w:hAnsi="Arial" w:cs="Arial"/>
              </w:rPr>
            </w:pPr>
            <w:r>
              <w:rPr>
                <w:rFonts w:ascii="Arial" w:hAnsi="Arial" w:cs="Arial"/>
              </w:rPr>
              <w:t>Administrative Team Member:  Sami Bailey (Construction Administration), – phone:  1300 35 35 53</w:t>
            </w:r>
          </w:p>
          <w:p w:rsidR="003044BB" w:rsidRDefault="00455ACC" w:rsidP="003044BB">
            <w:pPr>
              <w:pStyle w:val="ListParagraph"/>
              <w:ind w:left="1440"/>
              <w:rPr>
                <w:rFonts w:ascii="Arial" w:hAnsi="Arial" w:cs="Arial"/>
              </w:rPr>
            </w:pPr>
            <w:r>
              <w:rPr>
                <w:rFonts w:ascii="Arial" w:hAnsi="Arial" w:cs="Arial"/>
              </w:rPr>
              <w:t>To manage e</w:t>
            </w:r>
            <w:r w:rsidR="003044BB">
              <w:rPr>
                <w:rFonts w:ascii="Arial" w:hAnsi="Arial" w:cs="Arial"/>
              </w:rPr>
              <w:t>le</w:t>
            </w:r>
            <w:r>
              <w:rPr>
                <w:rFonts w:ascii="Arial" w:hAnsi="Arial" w:cs="Arial"/>
              </w:rPr>
              <w:t>ctronic and hard copy filing and archiving, registers, forms, distribution of information</w:t>
            </w:r>
            <w:r w:rsidR="003044BB">
              <w:rPr>
                <w:rFonts w:ascii="Arial" w:hAnsi="Arial" w:cs="Arial"/>
              </w:rPr>
              <w:t xml:space="preserve"> and other administrative requirements.</w:t>
            </w:r>
          </w:p>
          <w:p w:rsidR="003044BB" w:rsidRDefault="003044BB" w:rsidP="00813697">
            <w:pPr>
              <w:pStyle w:val="ListParagraph"/>
              <w:numPr>
                <w:ilvl w:val="0"/>
                <w:numId w:val="26"/>
              </w:numPr>
              <w:rPr>
                <w:rFonts w:ascii="Arial" w:hAnsi="Arial" w:cs="Arial"/>
              </w:rPr>
            </w:pPr>
            <w:r>
              <w:rPr>
                <w:rFonts w:ascii="Arial" w:hAnsi="Arial" w:cs="Arial"/>
              </w:rPr>
              <w:t xml:space="preserve">Site Team Member:  </w:t>
            </w:r>
            <w:r w:rsidR="00B7409E">
              <w:rPr>
                <w:rFonts w:ascii="Arial" w:hAnsi="Arial" w:cs="Arial"/>
              </w:rPr>
              <w:t>Sean Hutton (TLCC 2IC - Site Supervisor with WAH training and independent of the incident)</w:t>
            </w:r>
            <w:r>
              <w:rPr>
                <w:rFonts w:ascii="Arial" w:hAnsi="Arial" w:cs="Arial"/>
              </w:rPr>
              <w:t xml:space="preserve"> </w:t>
            </w:r>
            <w:r w:rsidR="00B7409E">
              <w:rPr>
                <w:rFonts w:ascii="Arial" w:hAnsi="Arial" w:cs="Arial"/>
              </w:rPr>
              <w:t>– mobile:  0438 820 332</w:t>
            </w:r>
          </w:p>
          <w:p w:rsidR="00455ACC" w:rsidRDefault="00B7409E" w:rsidP="00B7409E">
            <w:pPr>
              <w:pStyle w:val="ListParagraph"/>
              <w:ind w:left="1440"/>
              <w:rPr>
                <w:rFonts w:ascii="Arial" w:hAnsi="Arial" w:cs="Arial"/>
              </w:rPr>
            </w:pPr>
            <w:r>
              <w:rPr>
                <w:rFonts w:ascii="Arial" w:hAnsi="Arial" w:cs="Arial"/>
              </w:rPr>
              <w:t>To undertake site</w:t>
            </w:r>
            <w:r w:rsidR="00455ACC">
              <w:rPr>
                <w:rFonts w:ascii="Arial" w:hAnsi="Arial" w:cs="Arial"/>
              </w:rPr>
              <w:t xml:space="preserve"> and work-</w:t>
            </w:r>
            <w:r>
              <w:rPr>
                <w:rFonts w:ascii="Arial" w:hAnsi="Arial" w:cs="Arial"/>
              </w:rPr>
              <w:t>based inspection</w:t>
            </w:r>
            <w:r w:rsidR="00455ACC">
              <w:rPr>
                <w:rFonts w:ascii="Arial" w:hAnsi="Arial" w:cs="Arial"/>
              </w:rPr>
              <w:t>s</w:t>
            </w:r>
            <w:r>
              <w:rPr>
                <w:rFonts w:ascii="Arial" w:hAnsi="Arial" w:cs="Arial"/>
              </w:rPr>
              <w:t xml:space="preserve"> and investigation</w:t>
            </w:r>
            <w:r w:rsidR="00455ACC">
              <w:rPr>
                <w:rFonts w:ascii="Arial" w:hAnsi="Arial" w:cs="Arial"/>
              </w:rPr>
              <w:t>s</w:t>
            </w:r>
            <w:r>
              <w:rPr>
                <w:rFonts w:ascii="Arial" w:hAnsi="Arial" w:cs="Arial"/>
              </w:rPr>
              <w:t>.</w:t>
            </w:r>
          </w:p>
          <w:p w:rsidR="00455ACC" w:rsidRDefault="00455ACC" w:rsidP="00455ACC">
            <w:pPr>
              <w:rPr>
                <w:rFonts w:ascii="Arial" w:hAnsi="Arial" w:cs="Arial"/>
              </w:rPr>
            </w:pPr>
          </w:p>
          <w:p w:rsidR="00813697" w:rsidRDefault="00813697" w:rsidP="00455ACC">
            <w:pPr>
              <w:rPr>
                <w:rFonts w:ascii="Arial" w:hAnsi="Arial" w:cs="Arial"/>
              </w:rPr>
            </w:pPr>
          </w:p>
          <w:p w:rsidR="00BC576E" w:rsidRDefault="00F637D0" w:rsidP="00455ACC">
            <w:pPr>
              <w:rPr>
                <w:rFonts w:ascii="Arial" w:hAnsi="Arial" w:cs="Arial"/>
              </w:rPr>
            </w:pPr>
            <w:r>
              <w:rPr>
                <w:rFonts w:ascii="Arial" w:hAnsi="Arial" w:cs="Arial"/>
              </w:rPr>
              <w:lastRenderedPageBreak/>
              <w:t>TASK ALLOCATION</w:t>
            </w:r>
            <w:r w:rsidR="00455ACC">
              <w:rPr>
                <w:rFonts w:ascii="Arial" w:hAnsi="Arial" w:cs="Arial"/>
              </w:rPr>
              <w:t xml:space="preserve"> &amp; TIMELINES</w:t>
            </w:r>
            <w:r w:rsidR="00B7409E" w:rsidRPr="00455ACC">
              <w:rPr>
                <w:rFonts w:ascii="Arial" w:hAnsi="Arial" w:cs="Arial"/>
              </w:rPr>
              <w:t xml:space="preserve"> </w:t>
            </w:r>
          </w:p>
          <w:p w:rsidR="004E246F" w:rsidRDefault="004E246F" w:rsidP="00455ACC">
            <w:pPr>
              <w:rPr>
                <w:rFonts w:ascii="Arial" w:hAnsi="Arial" w:cs="Arial"/>
              </w:rPr>
            </w:pPr>
            <w:r>
              <w:rPr>
                <w:rFonts w:ascii="Arial" w:hAnsi="Arial" w:cs="Arial"/>
              </w:rPr>
              <w:t>Some of the action items may be stalled pending Regulator instructions and advice.</w:t>
            </w:r>
          </w:p>
          <w:p w:rsidR="00F637D0" w:rsidRDefault="00F637D0" w:rsidP="00455ACC">
            <w:pPr>
              <w:rPr>
                <w:rFonts w:ascii="Arial" w:hAnsi="Arial" w:cs="Arial"/>
              </w:rPr>
            </w:pPr>
          </w:p>
          <w:tbl>
            <w:tblPr>
              <w:tblStyle w:val="TableGrid"/>
              <w:tblW w:w="0" w:type="auto"/>
              <w:tblLook w:val="04A0" w:firstRow="1" w:lastRow="0" w:firstColumn="1" w:lastColumn="0" w:noHBand="0" w:noVBand="1"/>
            </w:tblPr>
            <w:tblGrid>
              <w:gridCol w:w="551"/>
              <w:gridCol w:w="888"/>
              <w:gridCol w:w="3123"/>
              <w:gridCol w:w="1773"/>
              <w:gridCol w:w="1346"/>
              <w:gridCol w:w="1109"/>
            </w:tblGrid>
            <w:tr w:rsidR="00BA4AD9" w:rsidTr="008A0042">
              <w:trPr>
                <w:trHeight w:val="422"/>
              </w:trPr>
              <w:tc>
                <w:tcPr>
                  <w:tcW w:w="551" w:type="dxa"/>
                </w:tcPr>
                <w:p w:rsidR="007F29D1" w:rsidRPr="007F29D1" w:rsidRDefault="007F29D1" w:rsidP="006105B0">
                  <w:pPr>
                    <w:rPr>
                      <w:rFonts w:ascii="Arial" w:hAnsi="Arial" w:cs="Arial"/>
                      <w:sz w:val="14"/>
                      <w:szCs w:val="14"/>
                    </w:rPr>
                  </w:pPr>
                  <w:r w:rsidRPr="007F29D1">
                    <w:rPr>
                      <w:rFonts w:ascii="Arial" w:hAnsi="Arial" w:cs="Arial"/>
                      <w:sz w:val="14"/>
                      <w:szCs w:val="14"/>
                    </w:rPr>
                    <w:t>ITEM #</w:t>
                  </w:r>
                </w:p>
              </w:tc>
              <w:tc>
                <w:tcPr>
                  <w:tcW w:w="888" w:type="dxa"/>
                </w:tcPr>
                <w:p w:rsidR="007F29D1" w:rsidRPr="007F29D1" w:rsidRDefault="007F29D1" w:rsidP="006105B0">
                  <w:pPr>
                    <w:rPr>
                      <w:rFonts w:ascii="Arial" w:hAnsi="Arial" w:cs="Arial"/>
                      <w:sz w:val="14"/>
                      <w:szCs w:val="14"/>
                    </w:rPr>
                  </w:pPr>
                  <w:r w:rsidRPr="007F29D1">
                    <w:rPr>
                      <w:rFonts w:ascii="Arial" w:hAnsi="Arial" w:cs="Arial"/>
                      <w:sz w:val="14"/>
                      <w:szCs w:val="14"/>
                    </w:rPr>
                    <w:t>PRIORITY</w:t>
                  </w:r>
                </w:p>
              </w:tc>
              <w:tc>
                <w:tcPr>
                  <w:tcW w:w="3123" w:type="dxa"/>
                </w:tcPr>
                <w:p w:rsidR="007F29D1" w:rsidRPr="007F29D1" w:rsidRDefault="007F29D1" w:rsidP="006105B0">
                  <w:pPr>
                    <w:rPr>
                      <w:rFonts w:ascii="Arial" w:hAnsi="Arial" w:cs="Arial"/>
                      <w:sz w:val="16"/>
                      <w:szCs w:val="16"/>
                    </w:rPr>
                  </w:pPr>
                  <w:r w:rsidRPr="007F29D1">
                    <w:rPr>
                      <w:rFonts w:ascii="Arial" w:hAnsi="Arial" w:cs="Arial"/>
                      <w:sz w:val="16"/>
                      <w:szCs w:val="16"/>
                    </w:rPr>
                    <w:t>TASK DESCRIPTION</w:t>
                  </w:r>
                </w:p>
              </w:tc>
              <w:tc>
                <w:tcPr>
                  <w:tcW w:w="1773" w:type="dxa"/>
                </w:tcPr>
                <w:p w:rsidR="007F29D1" w:rsidRPr="007F29D1" w:rsidRDefault="007F29D1" w:rsidP="006105B0">
                  <w:pPr>
                    <w:rPr>
                      <w:rFonts w:ascii="Arial" w:hAnsi="Arial" w:cs="Arial"/>
                      <w:sz w:val="16"/>
                      <w:szCs w:val="16"/>
                    </w:rPr>
                  </w:pPr>
                  <w:r w:rsidRPr="007F29D1">
                    <w:rPr>
                      <w:rFonts w:ascii="Arial" w:hAnsi="Arial" w:cs="Arial"/>
                      <w:sz w:val="16"/>
                      <w:szCs w:val="16"/>
                    </w:rPr>
                    <w:t>FILING REF</w:t>
                  </w:r>
                </w:p>
              </w:tc>
              <w:tc>
                <w:tcPr>
                  <w:tcW w:w="1346" w:type="dxa"/>
                </w:tcPr>
                <w:p w:rsidR="007F29D1" w:rsidRPr="007F29D1" w:rsidRDefault="007F29D1" w:rsidP="006105B0">
                  <w:pPr>
                    <w:rPr>
                      <w:rFonts w:ascii="Arial" w:hAnsi="Arial" w:cs="Arial"/>
                      <w:sz w:val="16"/>
                      <w:szCs w:val="16"/>
                    </w:rPr>
                  </w:pPr>
                  <w:r w:rsidRPr="007F29D1">
                    <w:rPr>
                      <w:rFonts w:ascii="Arial" w:hAnsi="Arial" w:cs="Arial"/>
                      <w:sz w:val="16"/>
                      <w:szCs w:val="16"/>
                    </w:rPr>
                    <w:t>RESPONSIBLE PERSON</w:t>
                  </w:r>
                </w:p>
              </w:tc>
              <w:tc>
                <w:tcPr>
                  <w:tcW w:w="1109" w:type="dxa"/>
                </w:tcPr>
                <w:p w:rsidR="007F29D1" w:rsidRPr="007F29D1" w:rsidRDefault="007F29D1" w:rsidP="006105B0">
                  <w:pPr>
                    <w:rPr>
                      <w:rFonts w:ascii="Arial" w:hAnsi="Arial" w:cs="Arial"/>
                      <w:sz w:val="16"/>
                      <w:szCs w:val="16"/>
                    </w:rPr>
                  </w:pPr>
                  <w:r w:rsidRPr="007F29D1">
                    <w:rPr>
                      <w:rFonts w:ascii="Arial" w:hAnsi="Arial" w:cs="Arial"/>
                      <w:sz w:val="16"/>
                      <w:szCs w:val="16"/>
                    </w:rPr>
                    <w:t>DEADLINE</w:t>
                  </w:r>
                </w:p>
              </w:tc>
            </w:tr>
            <w:tr w:rsidR="00BA4AD9" w:rsidTr="008A0042">
              <w:tc>
                <w:tcPr>
                  <w:tcW w:w="551" w:type="dxa"/>
                </w:tcPr>
                <w:p w:rsidR="007F29D1" w:rsidRPr="007F29D1" w:rsidRDefault="00354351" w:rsidP="00455ACC">
                  <w:pPr>
                    <w:rPr>
                      <w:rFonts w:ascii="Arial" w:hAnsi="Arial" w:cs="Arial"/>
                      <w:sz w:val="16"/>
                      <w:szCs w:val="16"/>
                    </w:rPr>
                  </w:pPr>
                  <w:r>
                    <w:rPr>
                      <w:rFonts w:ascii="Arial" w:hAnsi="Arial" w:cs="Arial"/>
                      <w:sz w:val="16"/>
                      <w:szCs w:val="16"/>
                    </w:rPr>
                    <w:t>0</w:t>
                  </w:r>
                  <w:r w:rsidR="007F29D1">
                    <w:rPr>
                      <w:rFonts w:ascii="Arial" w:hAnsi="Arial" w:cs="Arial"/>
                      <w:sz w:val="16"/>
                      <w:szCs w:val="16"/>
                    </w:rPr>
                    <w:t>1</w:t>
                  </w:r>
                </w:p>
              </w:tc>
              <w:tc>
                <w:tcPr>
                  <w:tcW w:w="888" w:type="dxa"/>
                </w:tcPr>
                <w:p w:rsidR="007F29D1" w:rsidRPr="007F29D1" w:rsidRDefault="007F29D1" w:rsidP="00455ACC">
                  <w:pPr>
                    <w:rPr>
                      <w:rFonts w:ascii="Arial" w:hAnsi="Arial" w:cs="Arial"/>
                      <w:sz w:val="16"/>
                      <w:szCs w:val="16"/>
                    </w:rPr>
                  </w:pPr>
                  <w:r w:rsidRPr="007F29D1">
                    <w:rPr>
                      <w:rFonts w:ascii="Arial" w:hAnsi="Arial" w:cs="Arial"/>
                      <w:sz w:val="16"/>
                      <w:szCs w:val="16"/>
                    </w:rPr>
                    <w:t>1</w:t>
                  </w:r>
                </w:p>
              </w:tc>
              <w:tc>
                <w:tcPr>
                  <w:tcW w:w="3123" w:type="dxa"/>
                </w:tcPr>
                <w:p w:rsidR="007F29D1" w:rsidRPr="007F29D1" w:rsidRDefault="007F29D1" w:rsidP="00F851CD">
                  <w:pPr>
                    <w:rPr>
                      <w:sz w:val="16"/>
                      <w:szCs w:val="16"/>
                    </w:rPr>
                  </w:pPr>
                  <w:r w:rsidRPr="007F29D1">
                    <w:rPr>
                      <w:sz w:val="16"/>
                      <w:szCs w:val="16"/>
                    </w:rPr>
                    <w:t xml:space="preserve">Allocate HOIN number and </w:t>
                  </w:r>
                  <w:r w:rsidR="00A67549">
                    <w:rPr>
                      <w:sz w:val="16"/>
                      <w:szCs w:val="16"/>
                    </w:rPr>
                    <w:t xml:space="preserve">electronic and hard copy </w:t>
                  </w:r>
                  <w:r w:rsidRPr="007F29D1">
                    <w:rPr>
                      <w:sz w:val="16"/>
                      <w:szCs w:val="16"/>
                    </w:rPr>
                    <w:t>folder for incident</w:t>
                  </w:r>
                  <w:r w:rsidR="00BC5609">
                    <w:rPr>
                      <w:sz w:val="16"/>
                      <w:szCs w:val="16"/>
                    </w:rPr>
                    <w:t xml:space="preserve"> and gain permissions re </w:t>
                  </w:r>
                  <w:r w:rsidR="00A67549">
                    <w:rPr>
                      <w:sz w:val="16"/>
                      <w:szCs w:val="16"/>
                    </w:rPr>
                    <w:t xml:space="preserve">worker </w:t>
                  </w:r>
                  <w:r w:rsidR="00BC5609">
                    <w:rPr>
                      <w:sz w:val="16"/>
                      <w:szCs w:val="16"/>
                    </w:rPr>
                    <w:t>resources required for investigation from Office Manager.</w:t>
                  </w:r>
                </w:p>
              </w:tc>
              <w:tc>
                <w:tcPr>
                  <w:tcW w:w="1773" w:type="dxa"/>
                </w:tcPr>
                <w:p w:rsidR="007F29D1" w:rsidRPr="007F29D1" w:rsidRDefault="007F29D1" w:rsidP="00455ACC">
                  <w:pPr>
                    <w:rPr>
                      <w:rFonts w:ascii="Arial" w:hAnsi="Arial" w:cs="Arial"/>
                      <w:sz w:val="16"/>
                      <w:szCs w:val="16"/>
                    </w:rPr>
                  </w:pPr>
                  <w:r w:rsidRPr="007F29D1">
                    <w:rPr>
                      <w:rFonts w:ascii="Arial" w:hAnsi="Arial" w:cs="Arial"/>
                      <w:sz w:val="16"/>
                      <w:szCs w:val="16"/>
                    </w:rPr>
                    <w:t>353_190115_WAH fall</w:t>
                  </w:r>
                </w:p>
              </w:tc>
              <w:tc>
                <w:tcPr>
                  <w:tcW w:w="1346" w:type="dxa"/>
                </w:tcPr>
                <w:p w:rsidR="007F29D1" w:rsidRPr="007F29D1" w:rsidRDefault="007F29D1" w:rsidP="00455ACC">
                  <w:pPr>
                    <w:rPr>
                      <w:rFonts w:ascii="Arial" w:hAnsi="Arial" w:cs="Arial"/>
                      <w:sz w:val="16"/>
                      <w:szCs w:val="16"/>
                    </w:rPr>
                  </w:pPr>
                  <w:r w:rsidRPr="007F29D1">
                    <w:rPr>
                      <w:rFonts w:ascii="Arial" w:hAnsi="Arial" w:cs="Arial"/>
                      <w:sz w:val="16"/>
                      <w:szCs w:val="16"/>
                    </w:rPr>
                    <w:t>Mary Kruzycki</w:t>
                  </w:r>
                </w:p>
              </w:tc>
              <w:tc>
                <w:tcPr>
                  <w:tcW w:w="1109" w:type="dxa"/>
                </w:tcPr>
                <w:p w:rsidR="007F29D1" w:rsidRPr="007F29D1" w:rsidRDefault="007F29D1" w:rsidP="00455ACC">
                  <w:pPr>
                    <w:rPr>
                      <w:rFonts w:ascii="Arial" w:hAnsi="Arial" w:cs="Arial"/>
                      <w:sz w:val="16"/>
                      <w:szCs w:val="16"/>
                    </w:rPr>
                  </w:pPr>
                  <w:r w:rsidRPr="007F29D1">
                    <w:rPr>
                      <w:rFonts w:ascii="Arial" w:hAnsi="Arial" w:cs="Arial"/>
                      <w:sz w:val="16"/>
                      <w:szCs w:val="16"/>
                    </w:rPr>
                    <w:t>15/1/19</w:t>
                  </w:r>
                </w:p>
              </w:tc>
            </w:tr>
            <w:tr w:rsidR="00BA4AD9" w:rsidTr="008A0042">
              <w:tc>
                <w:tcPr>
                  <w:tcW w:w="551" w:type="dxa"/>
                </w:tcPr>
                <w:p w:rsidR="007F29D1" w:rsidRPr="007F29D1" w:rsidRDefault="00354351" w:rsidP="00455ACC">
                  <w:pPr>
                    <w:rPr>
                      <w:rFonts w:ascii="Arial" w:hAnsi="Arial" w:cs="Arial"/>
                      <w:sz w:val="16"/>
                      <w:szCs w:val="16"/>
                    </w:rPr>
                  </w:pPr>
                  <w:r>
                    <w:rPr>
                      <w:rFonts w:ascii="Arial" w:hAnsi="Arial" w:cs="Arial"/>
                      <w:sz w:val="16"/>
                      <w:szCs w:val="16"/>
                    </w:rPr>
                    <w:t>0</w:t>
                  </w:r>
                  <w:r w:rsidR="007F29D1">
                    <w:rPr>
                      <w:rFonts w:ascii="Arial" w:hAnsi="Arial" w:cs="Arial"/>
                      <w:sz w:val="16"/>
                      <w:szCs w:val="16"/>
                    </w:rPr>
                    <w:t>2</w:t>
                  </w:r>
                </w:p>
              </w:tc>
              <w:tc>
                <w:tcPr>
                  <w:tcW w:w="888" w:type="dxa"/>
                </w:tcPr>
                <w:p w:rsidR="007F29D1" w:rsidRPr="007F29D1" w:rsidRDefault="007F29D1" w:rsidP="00455ACC">
                  <w:pPr>
                    <w:rPr>
                      <w:rFonts w:ascii="Arial" w:hAnsi="Arial" w:cs="Arial"/>
                      <w:sz w:val="16"/>
                      <w:szCs w:val="16"/>
                    </w:rPr>
                  </w:pPr>
                  <w:r w:rsidRPr="007F29D1">
                    <w:rPr>
                      <w:rFonts w:ascii="Arial" w:hAnsi="Arial" w:cs="Arial"/>
                      <w:sz w:val="16"/>
                      <w:szCs w:val="16"/>
                    </w:rPr>
                    <w:t>1</w:t>
                  </w:r>
                </w:p>
              </w:tc>
              <w:tc>
                <w:tcPr>
                  <w:tcW w:w="3123" w:type="dxa"/>
                </w:tcPr>
                <w:p w:rsidR="007F29D1" w:rsidRDefault="007F29D1" w:rsidP="00F851CD">
                  <w:pPr>
                    <w:rPr>
                      <w:sz w:val="16"/>
                      <w:szCs w:val="16"/>
                    </w:rPr>
                  </w:pPr>
                  <w:r w:rsidRPr="007F29D1">
                    <w:rPr>
                      <w:sz w:val="16"/>
                      <w:szCs w:val="16"/>
                    </w:rPr>
                    <w:t>Team Meeting</w:t>
                  </w:r>
                  <w:r>
                    <w:rPr>
                      <w:sz w:val="16"/>
                      <w:szCs w:val="16"/>
                    </w:rPr>
                    <w:t xml:space="preserve"> to review investigation plan, actions and details</w:t>
                  </w:r>
                  <w:r w:rsidR="00343169">
                    <w:rPr>
                      <w:sz w:val="16"/>
                      <w:szCs w:val="16"/>
                    </w:rPr>
                    <w:t>; including Regulator requirements.</w:t>
                  </w:r>
                  <w:r>
                    <w:rPr>
                      <w:sz w:val="16"/>
                      <w:szCs w:val="16"/>
                    </w:rPr>
                    <w:t xml:space="preserve"> </w:t>
                  </w:r>
                </w:p>
                <w:p w:rsidR="00440CAE" w:rsidRDefault="00440CAE" w:rsidP="00F851CD">
                  <w:pPr>
                    <w:rPr>
                      <w:sz w:val="16"/>
                      <w:szCs w:val="16"/>
                    </w:rPr>
                  </w:pPr>
                </w:p>
                <w:p w:rsidR="00440CAE" w:rsidRPr="00440CAE" w:rsidRDefault="00440CAE" w:rsidP="00440CAE">
                  <w:pPr>
                    <w:rPr>
                      <w:sz w:val="16"/>
                      <w:szCs w:val="16"/>
                    </w:rPr>
                  </w:pPr>
                  <w:r w:rsidRPr="00440CAE">
                    <w:rPr>
                      <w:sz w:val="16"/>
                      <w:szCs w:val="16"/>
                    </w:rPr>
                    <w:t>Also, Team Leader to brief team on confidentiality and ensure they understand that any regulator instructions take priority and can overrule our plans, actions and investigation.  Give examples and ensure understanding by all team members.  Site and equipment inspections will have to wait until clearance is given by the Regulator.</w:t>
                  </w:r>
                </w:p>
                <w:p w:rsidR="00440CAE" w:rsidRPr="00440CAE" w:rsidRDefault="00440CAE" w:rsidP="00440CAE">
                  <w:pPr>
                    <w:rPr>
                      <w:sz w:val="16"/>
                      <w:szCs w:val="16"/>
                    </w:rPr>
                  </w:pPr>
                  <w:r w:rsidRPr="00440CAE">
                    <w:rPr>
                      <w:sz w:val="16"/>
                      <w:szCs w:val="16"/>
                    </w:rPr>
                    <w:t xml:space="preserve">Brief Team re being non-judgemental, open-minded and objective in their approach and to focus on the ‘how’, ‘what’ and ‘why’ of the incident.  Advise them to not focus on individual fault and suggest they use titles rather than names when indicating individuals in any reports.  Envisage that our aim is to identify probable cause and any contributory factors to the incident occurrence and to determine any preventative actions that will contribute towards non-recurrence of a similar incident.   </w:t>
                  </w:r>
                </w:p>
                <w:p w:rsidR="00440CAE" w:rsidRPr="00440CAE" w:rsidRDefault="00440CAE" w:rsidP="00440CAE">
                  <w:pPr>
                    <w:rPr>
                      <w:sz w:val="16"/>
                      <w:szCs w:val="16"/>
                    </w:rPr>
                  </w:pPr>
                  <w:r w:rsidRPr="00440CAE">
                    <w:rPr>
                      <w:sz w:val="16"/>
                      <w:szCs w:val="16"/>
                    </w:rPr>
                    <w:t>Brief team on systematic approach to evidence gathering:</w:t>
                  </w:r>
                </w:p>
                <w:p w:rsidR="00440CAE" w:rsidRPr="00440CAE" w:rsidRDefault="00440CAE" w:rsidP="00813697">
                  <w:pPr>
                    <w:pStyle w:val="ListParagraph"/>
                    <w:numPr>
                      <w:ilvl w:val="0"/>
                      <w:numId w:val="26"/>
                    </w:numPr>
                    <w:rPr>
                      <w:sz w:val="16"/>
                      <w:szCs w:val="16"/>
                    </w:rPr>
                  </w:pPr>
                  <w:r w:rsidRPr="00440CAE">
                    <w:rPr>
                      <w:sz w:val="16"/>
                      <w:szCs w:val="16"/>
                    </w:rPr>
                    <w:t>Noting who gathered the evidence</w:t>
                  </w:r>
                </w:p>
                <w:p w:rsidR="00440CAE" w:rsidRPr="00440CAE" w:rsidRDefault="00440CAE" w:rsidP="00813697">
                  <w:pPr>
                    <w:pStyle w:val="ListParagraph"/>
                    <w:numPr>
                      <w:ilvl w:val="0"/>
                      <w:numId w:val="26"/>
                    </w:numPr>
                    <w:rPr>
                      <w:sz w:val="16"/>
                      <w:szCs w:val="16"/>
                    </w:rPr>
                  </w:pPr>
                  <w:r w:rsidRPr="00440CAE">
                    <w:rPr>
                      <w:sz w:val="16"/>
                      <w:szCs w:val="16"/>
                    </w:rPr>
                    <w:t>When (date and time) evidence was collected</w:t>
                  </w:r>
                </w:p>
                <w:p w:rsidR="00440CAE" w:rsidRPr="00151C12" w:rsidRDefault="00440CAE" w:rsidP="00813697">
                  <w:pPr>
                    <w:pStyle w:val="ListParagraph"/>
                    <w:numPr>
                      <w:ilvl w:val="0"/>
                      <w:numId w:val="26"/>
                    </w:numPr>
                  </w:pPr>
                  <w:r w:rsidRPr="00440CAE">
                    <w:rPr>
                      <w:sz w:val="16"/>
                      <w:szCs w:val="16"/>
                    </w:rPr>
                    <w:t>Note any references to the evidence</w:t>
                  </w:r>
                </w:p>
                <w:p w:rsidR="00440CAE" w:rsidRPr="00151C12" w:rsidRDefault="00440CAE" w:rsidP="00813697">
                  <w:pPr>
                    <w:pStyle w:val="ListParagraph"/>
                    <w:numPr>
                      <w:ilvl w:val="0"/>
                      <w:numId w:val="32"/>
                    </w:numPr>
                    <w:spacing w:line="259" w:lineRule="auto"/>
                  </w:pPr>
                  <w:r w:rsidRPr="00440CAE">
                    <w:rPr>
                      <w:sz w:val="16"/>
                      <w:szCs w:val="16"/>
                    </w:rPr>
                    <w:t>Note any observations and/or non-conformances to System and/or legislative requirements</w:t>
                  </w:r>
                  <w:r w:rsidRPr="00151C12">
                    <w:t xml:space="preserve">. </w:t>
                  </w:r>
                </w:p>
                <w:p w:rsidR="00440CAE" w:rsidRPr="007F29D1" w:rsidRDefault="00440CAE" w:rsidP="00F851CD">
                  <w:pPr>
                    <w:rPr>
                      <w:sz w:val="16"/>
                      <w:szCs w:val="16"/>
                    </w:rPr>
                  </w:pPr>
                </w:p>
              </w:tc>
              <w:tc>
                <w:tcPr>
                  <w:tcW w:w="1773" w:type="dxa"/>
                </w:tcPr>
                <w:p w:rsidR="007F29D1" w:rsidRPr="007F29D1" w:rsidRDefault="007F29D1" w:rsidP="00455ACC">
                  <w:pPr>
                    <w:rPr>
                      <w:rFonts w:ascii="Arial" w:hAnsi="Arial" w:cs="Arial"/>
                      <w:sz w:val="16"/>
                      <w:szCs w:val="16"/>
                    </w:rPr>
                  </w:pPr>
                  <w:proofErr w:type="spellStart"/>
                  <w:r w:rsidRPr="007F29D1">
                    <w:rPr>
                      <w:rFonts w:ascii="Arial" w:hAnsi="Arial" w:cs="Arial"/>
                      <w:sz w:val="16"/>
                      <w:szCs w:val="16"/>
                    </w:rPr>
                    <w:t>Meeting_Investigation</w:t>
                  </w:r>
                  <w:proofErr w:type="spellEnd"/>
                  <w:r w:rsidRPr="007F29D1">
                    <w:rPr>
                      <w:rFonts w:ascii="Arial" w:hAnsi="Arial" w:cs="Arial"/>
                      <w:sz w:val="16"/>
                      <w:szCs w:val="16"/>
                    </w:rPr>
                    <w:t xml:space="preserve"> Team_</w:t>
                  </w:r>
                  <w:r w:rsidR="00921214">
                    <w:rPr>
                      <w:rFonts w:ascii="Arial" w:hAnsi="Arial" w:cs="Arial"/>
                      <w:sz w:val="16"/>
                      <w:szCs w:val="16"/>
                    </w:rPr>
                    <w:t>1_</w:t>
                  </w:r>
                  <w:r w:rsidRPr="007F29D1">
                    <w:rPr>
                      <w:rFonts w:ascii="Arial" w:hAnsi="Arial" w:cs="Arial"/>
                      <w:sz w:val="16"/>
                      <w:szCs w:val="16"/>
                    </w:rPr>
                    <w:t>190116</w:t>
                  </w:r>
                </w:p>
              </w:tc>
              <w:tc>
                <w:tcPr>
                  <w:tcW w:w="1346" w:type="dxa"/>
                </w:tcPr>
                <w:p w:rsidR="00343169" w:rsidRDefault="007F29D1" w:rsidP="00343169">
                  <w:pPr>
                    <w:rPr>
                      <w:rFonts w:ascii="Arial" w:hAnsi="Arial" w:cs="Arial"/>
                      <w:sz w:val="16"/>
                      <w:szCs w:val="16"/>
                    </w:rPr>
                  </w:pPr>
                  <w:r w:rsidRPr="007F29D1">
                    <w:rPr>
                      <w:rFonts w:ascii="Arial" w:hAnsi="Arial" w:cs="Arial"/>
                      <w:sz w:val="16"/>
                      <w:szCs w:val="16"/>
                    </w:rPr>
                    <w:t xml:space="preserve">Sami Bailey to organise and </w:t>
                  </w:r>
                  <w:r w:rsidR="00343169">
                    <w:rPr>
                      <w:rFonts w:ascii="Arial" w:hAnsi="Arial" w:cs="Arial"/>
                      <w:sz w:val="16"/>
                      <w:szCs w:val="16"/>
                    </w:rPr>
                    <w:t xml:space="preserve">take minutes.  </w:t>
                  </w:r>
                </w:p>
                <w:p w:rsidR="007F29D1" w:rsidRPr="007F29D1" w:rsidRDefault="00343169" w:rsidP="00343169">
                  <w:pPr>
                    <w:rPr>
                      <w:rFonts w:ascii="Arial" w:hAnsi="Arial" w:cs="Arial"/>
                      <w:sz w:val="16"/>
                      <w:szCs w:val="16"/>
                    </w:rPr>
                  </w:pPr>
                  <w:r>
                    <w:rPr>
                      <w:rFonts w:ascii="Arial" w:hAnsi="Arial" w:cs="Arial"/>
                      <w:sz w:val="16"/>
                      <w:szCs w:val="16"/>
                    </w:rPr>
                    <w:t>Mary to follow up and advise on Regulator instructions.</w:t>
                  </w:r>
                </w:p>
              </w:tc>
              <w:tc>
                <w:tcPr>
                  <w:tcW w:w="1109" w:type="dxa"/>
                </w:tcPr>
                <w:p w:rsidR="007F29D1" w:rsidRPr="007F29D1" w:rsidRDefault="007F29D1" w:rsidP="004E246F">
                  <w:pPr>
                    <w:rPr>
                      <w:rFonts w:ascii="Arial" w:hAnsi="Arial" w:cs="Arial"/>
                      <w:sz w:val="16"/>
                      <w:szCs w:val="16"/>
                    </w:rPr>
                  </w:pPr>
                  <w:r w:rsidRPr="007F29D1">
                    <w:rPr>
                      <w:rFonts w:ascii="Arial" w:hAnsi="Arial" w:cs="Arial"/>
                      <w:sz w:val="16"/>
                      <w:szCs w:val="16"/>
                    </w:rPr>
                    <w:t>16/1/19</w:t>
                  </w:r>
                </w:p>
              </w:tc>
            </w:tr>
            <w:tr w:rsidR="008A0042" w:rsidTr="008A0042">
              <w:tc>
                <w:tcPr>
                  <w:tcW w:w="551" w:type="dxa"/>
                </w:tcPr>
                <w:p w:rsidR="007F29D1" w:rsidRPr="007F29D1" w:rsidRDefault="00354351" w:rsidP="00455ACC">
                  <w:pPr>
                    <w:rPr>
                      <w:rFonts w:ascii="Arial" w:hAnsi="Arial" w:cs="Arial"/>
                      <w:sz w:val="16"/>
                      <w:szCs w:val="16"/>
                    </w:rPr>
                  </w:pPr>
                  <w:r>
                    <w:rPr>
                      <w:rFonts w:ascii="Arial" w:hAnsi="Arial" w:cs="Arial"/>
                      <w:sz w:val="16"/>
                      <w:szCs w:val="16"/>
                    </w:rPr>
                    <w:t>0</w:t>
                  </w:r>
                  <w:r w:rsidR="007F29D1">
                    <w:rPr>
                      <w:rFonts w:ascii="Arial" w:hAnsi="Arial" w:cs="Arial"/>
                      <w:sz w:val="16"/>
                      <w:szCs w:val="16"/>
                    </w:rPr>
                    <w:t>3</w:t>
                  </w:r>
                </w:p>
              </w:tc>
              <w:tc>
                <w:tcPr>
                  <w:tcW w:w="888" w:type="dxa"/>
                </w:tcPr>
                <w:p w:rsidR="007F29D1" w:rsidRPr="007F29D1" w:rsidRDefault="007F29D1" w:rsidP="00455ACC">
                  <w:pPr>
                    <w:rPr>
                      <w:rFonts w:ascii="Arial" w:hAnsi="Arial" w:cs="Arial"/>
                      <w:sz w:val="16"/>
                      <w:szCs w:val="16"/>
                    </w:rPr>
                  </w:pPr>
                  <w:r w:rsidRPr="007F29D1">
                    <w:rPr>
                      <w:rFonts w:ascii="Arial" w:hAnsi="Arial" w:cs="Arial"/>
                      <w:sz w:val="16"/>
                      <w:szCs w:val="16"/>
                    </w:rPr>
                    <w:t>2</w:t>
                  </w:r>
                </w:p>
              </w:tc>
              <w:tc>
                <w:tcPr>
                  <w:tcW w:w="3123" w:type="dxa"/>
                </w:tcPr>
                <w:p w:rsidR="007F29D1" w:rsidRPr="007F29D1" w:rsidRDefault="007F29D1" w:rsidP="00F851CD">
                  <w:pPr>
                    <w:rPr>
                      <w:i/>
                      <w:sz w:val="16"/>
                      <w:szCs w:val="16"/>
                    </w:rPr>
                  </w:pPr>
                  <w:r w:rsidRPr="007F29D1">
                    <w:rPr>
                      <w:sz w:val="16"/>
                      <w:szCs w:val="16"/>
                    </w:rPr>
                    <w:t xml:space="preserve">To gather and log all relative documents, photos, events and information regarding the incident. </w:t>
                  </w:r>
                  <w:r w:rsidRPr="007F29D1">
                    <w:rPr>
                      <w:i/>
                      <w:sz w:val="16"/>
                      <w:szCs w:val="16"/>
                    </w:rPr>
                    <w:t xml:space="preserve">Create register in HOIN file with following worksheets: </w:t>
                  </w:r>
                </w:p>
                <w:p w:rsidR="007F29D1" w:rsidRPr="007F29D1" w:rsidRDefault="007F29D1" w:rsidP="00813697">
                  <w:pPr>
                    <w:pStyle w:val="ListParagraph"/>
                    <w:numPr>
                      <w:ilvl w:val="0"/>
                      <w:numId w:val="26"/>
                    </w:numPr>
                    <w:rPr>
                      <w:sz w:val="16"/>
                      <w:szCs w:val="16"/>
                    </w:rPr>
                  </w:pPr>
                  <w:r w:rsidRPr="007F29D1">
                    <w:rPr>
                      <w:sz w:val="16"/>
                      <w:szCs w:val="16"/>
                    </w:rPr>
                    <w:t>Docs</w:t>
                  </w:r>
                </w:p>
                <w:p w:rsidR="007F29D1" w:rsidRPr="007F29D1" w:rsidRDefault="007F29D1" w:rsidP="00813697">
                  <w:pPr>
                    <w:pStyle w:val="ListParagraph"/>
                    <w:numPr>
                      <w:ilvl w:val="0"/>
                      <w:numId w:val="26"/>
                    </w:numPr>
                    <w:rPr>
                      <w:sz w:val="16"/>
                      <w:szCs w:val="16"/>
                    </w:rPr>
                  </w:pPr>
                  <w:r w:rsidRPr="007F29D1">
                    <w:rPr>
                      <w:sz w:val="16"/>
                      <w:szCs w:val="16"/>
                    </w:rPr>
                    <w:t>Photos</w:t>
                  </w:r>
                </w:p>
                <w:p w:rsidR="007F29D1" w:rsidRPr="007F29D1" w:rsidRDefault="007F29D1" w:rsidP="00813697">
                  <w:pPr>
                    <w:pStyle w:val="ListParagraph"/>
                    <w:numPr>
                      <w:ilvl w:val="0"/>
                      <w:numId w:val="26"/>
                    </w:numPr>
                    <w:rPr>
                      <w:sz w:val="16"/>
                      <w:szCs w:val="16"/>
                    </w:rPr>
                  </w:pPr>
                  <w:r w:rsidRPr="007F29D1">
                    <w:rPr>
                      <w:sz w:val="16"/>
                      <w:szCs w:val="16"/>
                    </w:rPr>
                    <w:t>Stakeholders</w:t>
                  </w:r>
                </w:p>
                <w:p w:rsidR="007F29D1" w:rsidRPr="007F29D1" w:rsidRDefault="007F29D1" w:rsidP="00813697">
                  <w:pPr>
                    <w:pStyle w:val="ListParagraph"/>
                    <w:numPr>
                      <w:ilvl w:val="0"/>
                      <w:numId w:val="26"/>
                    </w:numPr>
                    <w:rPr>
                      <w:sz w:val="16"/>
                      <w:szCs w:val="16"/>
                    </w:rPr>
                  </w:pPr>
                  <w:r w:rsidRPr="007F29D1">
                    <w:rPr>
                      <w:sz w:val="16"/>
                      <w:szCs w:val="16"/>
                    </w:rPr>
                    <w:t>Timeline</w:t>
                  </w:r>
                </w:p>
                <w:p w:rsidR="007F29D1" w:rsidRPr="007F29D1" w:rsidRDefault="007F29D1" w:rsidP="00813697">
                  <w:pPr>
                    <w:pStyle w:val="ListParagraph"/>
                    <w:numPr>
                      <w:ilvl w:val="0"/>
                      <w:numId w:val="26"/>
                    </w:numPr>
                    <w:rPr>
                      <w:sz w:val="16"/>
                      <w:szCs w:val="16"/>
                    </w:rPr>
                  </w:pPr>
                  <w:r w:rsidRPr="007F29D1">
                    <w:rPr>
                      <w:sz w:val="16"/>
                      <w:szCs w:val="16"/>
                    </w:rPr>
                    <w:t>Requirements/Actions Checklist</w:t>
                  </w:r>
                </w:p>
                <w:p w:rsidR="007F29D1" w:rsidRPr="007F29D1" w:rsidRDefault="007F29D1" w:rsidP="00813697">
                  <w:pPr>
                    <w:pStyle w:val="ListParagraph"/>
                    <w:numPr>
                      <w:ilvl w:val="0"/>
                      <w:numId w:val="26"/>
                    </w:numPr>
                    <w:rPr>
                      <w:sz w:val="16"/>
                      <w:szCs w:val="16"/>
                    </w:rPr>
                  </w:pPr>
                  <w:r w:rsidRPr="007F29D1">
                    <w:rPr>
                      <w:sz w:val="16"/>
                      <w:szCs w:val="16"/>
                    </w:rPr>
                    <w:t>Actions required</w:t>
                  </w:r>
                </w:p>
                <w:p w:rsidR="007F29D1" w:rsidRPr="007F29D1" w:rsidRDefault="007F29D1" w:rsidP="00813697">
                  <w:pPr>
                    <w:pStyle w:val="ListParagraph"/>
                    <w:numPr>
                      <w:ilvl w:val="0"/>
                      <w:numId w:val="26"/>
                    </w:numPr>
                    <w:rPr>
                      <w:sz w:val="16"/>
                      <w:szCs w:val="16"/>
                    </w:rPr>
                  </w:pPr>
                  <w:r w:rsidRPr="007F29D1">
                    <w:rPr>
                      <w:sz w:val="16"/>
                      <w:szCs w:val="16"/>
                    </w:rPr>
                    <w:t>Others as required</w:t>
                  </w:r>
                </w:p>
                <w:p w:rsidR="007F29D1" w:rsidRPr="007F29D1" w:rsidRDefault="007F29D1" w:rsidP="00F20116">
                  <w:pPr>
                    <w:rPr>
                      <w:i/>
                      <w:sz w:val="16"/>
                      <w:szCs w:val="16"/>
                    </w:rPr>
                  </w:pPr>
                  <w:r w:rsidRPr="007F29D1">
                    <w:rPr>
                      <w:i/>
                      <w:sz w:val="16"/>
                      <w:szCs w:val="16"/>
                    </w:rPr>
                    <w:t xml:space="preserve">Worksheets to reflect item description; file name; relevant dates; Document distribution details; where information derived; who delegated actions; who is to complete actions; deadline and close out dates; any other relevant information and/or status and/or comments; and any other information that may be relevant or required. </w:t>
                  </w:r>
                </w:p>
                <w:p w:rsidR="007F29D1" w:rsidRPr="007F29D1" w:rsidRDefault="00F45807" w:rsidP="00455ACC">
                  <w:pPr>
                    <w:rPr>
                      <w:rFonts w:ascii="Arial" w:hAnsi="Arial" w:cs="Arial"/>
                      <w:sz w:val="16"/>
                      <w:szCs w:val="16"/>
                    </w:rPr>
                  </w:pPr>
                  <w:r>
                    <w:rPr>
                      <w:rFonts w:ascii="Arial" w:hAnsi="Arial" w:cs="Arial"/>
                      <w:sz w:val="16"/>
                      <w:szCs w:val="16"/>
                    </w:rPr>
                    <w:lastRenderedPageBreak/>
                    <w:t>Commence Investigation Report.</w:t>
                  </w:r>
                </w:p>
              </w:tc>
              <w:tc>
                <w:tcPr>
                  <w:tcW w:w="1773" w:type="dxa"/>
                </w:tcPr>
                <w:p w:rsidR="007F29D1" w:rsidRDefault="007F29D1" w:rsidP="00455ACC">
                  <w:pPr>
                    <w:rPr>
                      <w:rFonts w:ascii="Arial" w:hAnsi="Arial" w:cs="Arial"/>
                      <w:sz w:val="16"/>
                      <w:szCs w:val="16"/>
                    </w:rPr>
                  </w:pPr>
                  <w:r w:rsidRPr="007F29D1">
                    <w:rPr>
                      <w:rFonts w:ascii="Arial" w:hAnsi="Arial" w:cs="Arial"/>
                      <w:sz w:val="16"/>
                      <w:szCs w:val="16"/>
                    </w:rPr>
                    <w:lastRenderedPageBreak/>
                    <w:t>Register_353</w:t>
                  </w:r>
                </w:p>
                <w:p w:rsidR="00343169" w:rsidRDefault="00343169" w:rsidP="00455ACC">
                  <w:pPr>
                    <w:rPr>
                      <w:rFonts w:ascii="Arial" w:hAnsi="Arial" w:cs="Arial"/>
                      <w:sz w:val="16"/>
                      <w:szCs w:val="16"/>
                    </w:rPr>
                  </w:pPr>
                </w:p>
                <w:p w:rsidR="00343169" w:rsidRPr="00343169" w:rsidRDefault="00343169" w:rsidP="00455ACC">
                  <w:pPr>
                    <w:rPr>
                      <w:rFonts w:ascii="Arial" w:hAnsi="Arial" w:cs="Arial"/>
                      <w:i/>
                      <w:sz w:val="16"/>
                      <w:szCs w:val="16"/>
                    </w:rPr>
                  </w:pPr>
                  <w:r>
                    <w:rPr>
                      <w:rFonts w:ascii="Arial" w:hAnsi="Arial" w:cs="Arial"/>
                      <w:sz w:val="16"/>
                      <w:szCs w:val="16"/>
                    </w:rPr>
                    <w:t xml:space="preserve">Any initial evidence gathered to be </w:t>
                  </w:r>
                  <w:proofErr w:type="spellStart"/>
                  <w:r>
                    <w:rPr>
                      <w:rFonts w:ascii="Arial" w:hAnsi="Arial" w:cs="Arial"/>
                      <w:sz w:val="16"/>
                      <w:szCs w:val="16"/>
                    </w:rPr>
                    <w:t>filenamed</w:t>
                  </w:r>
                  <w:proofErr w:type="spellEnd"/>
                  <w:r>
                    <w:rPr>
                      <w:rFonts w:ascii="Arial" w:hAnsi="Arial" w:cs="Arial"/>
                      <w:sz w:val="16"/>
                      <w:szCs w:val="16"/>
                    </w:rPr>
                    <w:t xml:space="preserve">:  </w:t>
                  </w:r>
                  <w:r>
                    <w:rPr>
                      <w:rFonts w:ascii="Arial" w:hAnsi="Arial" w:cs="Arial"/>
                      <w:i/>
                      <w:sz w:val="16"/>
                      <w:szCs w:val="16"/>
                    </w:rPr>
                    <w:t>03_</w:t>
                  </w:r>
                  <w:r>
                    <w:rPr>
                      <w:rFonts w:ascii="Arial" w:hAnsi="Arial" w:cs="Arial"/>
                      <w:sz w:val="16"/>
                      <w:szCs w:val="16"/>
                    </w:rPr>
                    <w:t>_</w:t>
                  </w:r>
                  <w:r w:rsidRPr="00354351">
                    <w:rPr>
                      <w:rFonts w:ascii="Arial" w:hAnsi="Arial" w:cs="Arial"/>
                      <w:i/>
                      <w:sz w:val="16"/>
                      <w:szCs w:val="16"/>
                    </w:rPr>
                    <w:t>(with 2 digit sequential</w:t>
                  </w:r>
                  <w:r>
                    <w:rPr>
                      <w:rFonts w:ascii="Arial" w:hAnsi="Arial" w:cs="Arial"/>
                      <w:sz w:val="16"/>
                      <w:szCs w:val="16"/>
                    </w:rPr>
                    <w:t xml:space="preserve"> </w:t>
                  </w:r>
                  <w:r w:rsidRPr="00354351">
                    <w:rPr>
                      <w:rFonts w:ascii="Arial" w:hAnsi="Arial" w:cs="Arial"/>
                      <w:i/>
                      <w:sz w:val="16"/>
                      <w:szCs w:val="16"/>
                    </w:rPr>
                    <w:t>numbering)</w:t>
                  </w:r>
                </w:p>
              </w:tc>
              <w:tc>
                <w:tcPr>
                  <w:tcW w:w="1346" w:type="dxa"/>
                </w:tcPr>
                <w:p w:rsidR="007F29D1" w:rsidRDefault="007F29D1" w:rsidP="004E246F">
                  <w:pPr>
                    <w:rPr>
                      <w:rFonts w:ascii="Arial" w:hAnsi="Arial" w:cs="Arial"/>
                      <w:sz w:val="16"/>
                      <w:szCs w:val="16"/>
                    </w:rPr>
                  </w:pPr>
                  <w:r w:rsidRPr="007F29D1">
                    <w:rPr>
                      <w:rFonts w:ascii="Arial" w:hAnsi="Arial" w:cs="Arial"/>
                      <w:sz w:val="16"/>
                      <w:szCs w:val="16"/>
                    </w:rPr>
                    <w:t xml:space="preserve">Sami Bailey to </w:t>
                  </w:r>
                  <w:r w:rsidR="00354351">
                    <w:rPr>
                      <w:rFonts w:ascii="Arial" w:hAnsi="Arial" w:cs="Arial"/>
                      <w:sz w:val="16"/>
                      <w:szCs w:val="16"/>
                    </w:rPr>
                    <w:t xml:space="preserve">create Register and to </w:t>
                  </w:r>
                  <w:r w:rsidRPr="007F29D1">
                    <w:rPr>
                      <w:rFonts w:ascii="Arial" w:hAnsi="Arial" w:cs="Arial"/>
                      <w:sz w:val="16"/>
                      <w:szCs w:val="16"/>
                    </w:rPr>
                    <w:t xml:space="preserve">log </w:t>
                  </w:r>
                  <w:r w:rsidR="00354351">
                    <w:rPr>
                      <w:rFonts w:ascii="Arial" w:hAnsi="Arial" w:cs="Arial"/>
                      <w:sz w:val="16"/>
                      <w:szCs w:val="16"/>
                    </w:rPr>
                    <w:t xml:space="preserve">as known information </w:t>
                  </w:r>
                  <w:r w:rsidRPr="007F29D1">
                    <w:rPr>
                      <w:rFonts w:ascii="Arial" w:hAnsi="Arial" w:cs="Arial"/>
                      <w:sz w:val="16"/>
                      <w:szCs w:val="16"/>
                    </w:rPr>
                    <w:t>and other team members to gather and provide information, reports and documents, etc.</w:t>
                  </w:r>
                </w:p>
                <w:p w:rsidR="00F45807" w:rsidRDefault="00F45807" w:rsidP="004E246F">
                  <w:pPr>
                    <w:rPr>
                      <w:rFonts w:ascii="Arial" w:hAnsi="Arial" w:cs="Arial"/>
                      <w:sz w:val="16"/>
                      <w:szCs w:val="16"/>
                    </w:rPr>
                  </w:pPr>
                </w:p>
                <w:p w:rsidR="00F45807" w:rsidRPr="007F29D1" w:rsidRDefault="00F45807" w:rsidP="004E246F">
                  <w:pPr>
                    <w:rPr>
                      <w:rFonts w:ascii="Arial" w:hAnsi="Arial" w:cs="Arial"/>
                      <w:sz w:val="16"/>
                      <w:szCs w:val="16"/>
                    </w:rPr>
                  </w:pPr>
                  <w:r>
                    <w:rPr>
                      <w:rFonts w:ascii="Arial" w:hAnsi="Arial" w:cs="Arial"/>
                      <w:sz w:val="16"/>
                      <w:szCs w:val="16"/>
                    </w:rPr>
                    <w:t xml:space="preserve">Sami Bailey to commence Investigation Report using Form </w:t>
                  </w:r>
                  <w:r w:rsidRPr="00F45807">
                    <w:rPr>
                      <w:rFonts w:ascii="Arial" w:hAnsi="Arial" w:cs="Arial"/>
                      <w:b/>
                      <w:i/>
                      <w:sz w:val="16"/>
                      <w:szCs w:val="16"/>
                    </w:rPr>
                    <w:t>HRF-028 Incident Investigation Report</w:t>
                  </w:r>
                  <w:r>
                    <w:rPr>
                      <w:rFonts w:ascii="Arial" w:hAnsi="Arial" w:cs="Arial"/>
                      <w:sz w:val="16"/>
                      <w:szCs w:val="16"/>
                    </w:rPr>
                    <w:t>.</w:t>
                  </w:r>
                </w:p>
              </w:tc>
              <w:tc>
                <w:tcPr>
                  <w:tcW w:w="1109" w:type="dxa"/>
                </w:tcPr>
                <w:p w:rsidR="007F29D1" w:rsidRPr="007F29D1" w:rsidRDefault="007F29D1" w:rsidP="004E246F">
                  <w:pPr>
                    <w:rPr>
                      <w:rFonts w:ascii="Arial" w:hAnsi="Arial" w:cs="Arial"/>
                      <w:sz w:val="16"/>
                      <w:szCs w:val="16"/>
                    </w:rPr>
                  </w:pPr>
                  <w:r w:rsidRPr="007F29D1">
                    <w:rPr>
                      <w:rFonts w:ascii="Arial" w:hAnsi="Arial" w:cs="Arial"/>
                      <w:sz w:val="16"/>
                      <w:szCs w:val="16"/>
                    </w:rPr>
                    <w:t>16/1/19 to set up register.</w:t>
                  </w:r>
                </w:p>
                <w:p w:rsidR="007F29D1" w:rsidRPr="007F29D1" w:rsidRDefault="007F29D1" w:rsidP="004E246F">
                  <w:pPr>
                    <w:rPr>
                      <w:rFonts w:ascii="Arial" w:hAnsi="Arial" w:cs="Arial"/>
                      <w:sz w:val="16"/>
                      <w:szCs w:val="16"/>
                    </w:rPr>
                  </w:pPr>
                </w:p>
                <w:p w:rsidR="007F29D1" w:rsidRPr="007F29D1" w:rsidRDefault="007F29D1" w:rsidP="00354351">
                  <w:pPr>
                    <w:rPr>
                      <w:rFonts w:ascii="Arial" w:hAnsi="Arial" w:cs="Arial"/>
                      <w:sz w:val="16"/>
                      <w:szCs w:val="16"/>
                    </w:rPr>
                  </w:pPr>
                  <w:r w:rsidRPr="007F29D1">
                    <w:rPr>
                      <w:rFonts w:ascii="Arial" w:hAnsi="Arial" w:cs="Arial"/>
                      <w:sz w:val="16"/>
                      <w:szCs w:val="16"/>
                    </w:rPr>
                    <w:t>Ongoing to end of investigation - to populate register</w:t>
                  </w:r>
                  <w:r w:rsidR="00354351">
                    <w:rPr>
                      <w:rFonts w:ascii="Arial" w:hAnsi="Arial" w:cs="Arial"/>
                      <w:sz w:val="16"/>
                      <w:szCs w:val="16"/>
                    </w:rPr>
                    <w:t xml:space="preserve"> and update worksheets as information comes in.</w:t>
                  </w:r>
                </w:p>
              </w:tc>
            </w:tr>
            <w:tr w:rsidR="00BA4AD9" w:rsidTr="008A0042">
              <w:tc>
                <w:tcPr>
                  <w:tcW w:w="551" w:type="dxa"/>
                </w:tcPr>
                <w:p w:rsidR="007F29D1" w:rsidRPr="007F29D1" w:rsidRDefault="00354351" w:rsidP="00455ACC">
                  <w:pPr>
                    <w:rPr>
                      <w:rFonts w:ascii="Arial" w:hAnsi="Arial" w:cs="Arial"/>
                      <w:sz w:val="16"/>
                      <w:szCs w:val="16"/>
                    </w:rPr>
                  </w:pPr>
                  <w:r>
                    <w:rPr>
                      <w:rFonts w:ascii="Arial" w:hAnsi="Arial" w:cs="Arial"/>
                      <w:sz w:val="16"/>
                      <w:szCs w:val="16"/>
                    </w:rPr>
                    <w:t>0</w:t>
                  </w:r>
                  <w:r w:rsidR="007F29D1">
                    <w:rPr>
                      <w:rFonts w:ascii="Arial" w:hAnsi="Arial" w:cs="Arial"/>
                      <w:sz w:val="16"/>
                      <w:szCs w:val="16"/>
                    </w:rPr>
                    <w:t>4</w:t>
                  </w:r>
                </w:p>
              </w:tc>
              <w:tc>
                <w:tcPr>
                  <w:tcW w:w="888" w:type="dxa"/>
                </w:tcPr>
                <w:p w:rsidR="007F29D1" w:rsidRPr="007F29D1" w:rsidRDefault="007F29D1" w:rsidP="00455ACC">
                  <w:pPr>
                    <w:rPr>
                      <w:rFonts w:ascii="Arial" w:hAnsi="Arial" w:cs="Arial"/>
                      <w:sz w:val="16"/>
                      <w:szCs w:val="16"/>
                    </w:rPr>
                  </w:pPr>
                  <w:r w:rsidRPr="007F29D1">
                    <w:rPr>
                      <w:rFonts w:ascii="Arial" w:hAnsi="Arial" w:cs="Arial"/>
                      <w:sz w:val="16"/>
                      <w:szCs w:val="16"/>
                    </w:rPr>
                    <w:t>2</w:t>
                  </w:r>
                </w:p>
              </w:tc>
              <w:tc>
                <w:tcPr>
                  <w:tcW w:w="3123" w:type="dxa"/>
                </w:tcPr>
                <w:p w:rsidR="007F29D1" w:rsidRPr="007F29D1" w:rsidRDefault="007F29D1" w:rsidP="00455ACC">
                  <w:pPr>
                    <w:rPr>
                      <w:rFonts w:ascii="Arial" w:hAnsi="Arial" w:cs="Arial"/>
                      <w:sz w:val="16"/>
                      <w:szCs w:val="16"/>
                    </w:rPr>
                  </w:pPr>
                  <w:r w:rsidRPr="007F29D1">
                    <w:rPr>
                      <w:rFonts w:ascii="Arial" w:hAnsi="Arial" w:cs="Arial"/>
                      <w:sz w:val="16"/>
                      <w:szCs w:val="16"/>
                    </w:rPr>
                    <w:t>Establish Stakeholders and contact details</w:t>
                  </w:r>
                </w:p>
              </w:tc>
              <w:tc>
                <w:tcPr>
                  <w:tcW w:w="1773" w:type="dxa"/>
                </w:tcPr>
                <w:p w:rsidR="007F29D1" w:rsidRPr="007F29D1" w:rsidRDefault="007F29D1" w:rsidP="00455ACC">
                  <w:pPr>
                    <w:rPr>
                      <w:rFonts w:ascii="Arial" w:hAnsi="Arial" w:cs="Arial"/>
                      <w:sz w:val="16"/>
                      <w:szCs w:val="16"/>
                    </w:rPr>
                  </w:pPr>
                  <w:r w:rsidRPr="007F29D1">
                    <w:rPr>
                      <w:rFonts w:ascii="Arial" w:hAnsi="Arial" w:cs="Arial"/>
                      <w:sz w:val="16"/>
                      <w:szCs w:val="16"/>
                    </w:rPr>
                    <w:t>Register_353</w:t>
                  </w:r>
                </w:p>
                <w:p w:rsidR="007F29D1" w:rsidRPr="007F29D1" w:rsidRDefault="007F29D1" w:rsidP="00455ACC">
                  <w:pPr>
                    <w:rPr>
                      <w:rFonts w:ascii="Arial" w:hAnsi="Arial" w:cs="Arial"/>
                      <w:sz w:val="16"/>
                      <w:szCs w:val="16"/>
                    </w:rPr>
                  </w:pPr>
                  <w:r w:rsidRPr="007F29D1">
                    <w:rPr>
                      <w:rFonts w:ascii="Arial" w:hAnsi="Arial" w:cs="Arial"/>
                      <w:sz w:val="16"/>
                      <w:szCs w:val="16"/>
                    </w:rPr>
                    <w:t>Stakeholder Worksheet</w:t>
                  </w:r>
                </w:p>
              </w:tc>
              <w:tc>
                <w:tcPr>
                  <w:tcW w:w="1346" w:type="dxa"/>
                </w:tcPr>
                <w:p w:rsidR="007F29D1" w:rsidRPr="007F29D1" w:rsidRDefault="007F29D1" w:rsidP="00455ACC">
                  <w:pPr>
                    <w:rPr>
                      <w:rFonts w:ascii="Arial" w:hAnsi="Arial" w:cs="Arial"/>
                      <w:sz w:val="16"/>
                      <w:szCs w:val="16"/>
                    </w:rPr>
                  </w:pPr>
                  <w:r w:rsidRPr="007F29D1">
                    <w:rPr>
                      <w:rFonts w:ascii="Arial" w:hAnsi="Arial" w:cs="Arial"/>
                      <w:sz w:val="16"/>
                      <w:szCs w:val="16"/>
                    </w:rPr>
                    <w:t>Mary Kruzycki &amp; Sean Hutton</w:t>
                  </w:r>
                  <w:r w:rsidR="00354351">
                    <w:rPr>
                      <w:rFonts w:ascii="Arial" w:hAnsi="Arial" w:cs="Arial"/>
                      <w:sz w:val="16"/>
                      <w:szCs w:val="16"/>
                    </w:rPr>
                    <w:t xml:space="preserve"> to provide information to Sami Bailey to log on register</w:t>
                  </w:r>
                </w:p>
              </w:tc>
              <w:tc>
                <w:tcPr>
                  <w:tcW w:w="1109" w:type="dxa"/>
                </w:tcPr>
                <w:p w:rsidR="007F29D1" w:rsidRPr="007F29D1" w:rsidRDefault="007F29D1" w:rsidP="00455ACC">
                  <w:pPr>
                    <w:rPr>
                      <w:rFonts w:ascii="Arial" w:hAnsi="Arial" w:cs="Arial"/>
                      <w:sz w:val="16"/>
                      <w:szCs w:val="16"/>
                    </w:rPr>
                  </w:pPr>
                  <w:r w:rsidRPr="007F29D1">
                    <w:rPr>
                      <w:rFonts w:ascii="Arial" w:hAnsi="Arial" w:cs="Arial"/>
                      <w:sz w:val="16"/>
                      <w:szCs w:val="16"/>
                    </w:rPr>
                    <w:t>16/1/19</w:t>
                  </w:r>
                </w:p>
              </w:tc>
            </w:tr>
            <w:tr w:rsidR="00BA4AD9" w:rsidTr="008A0042">
              <w:tc>
                <w:tcPr>
                  <w:tcW w:w="551" w:type="dxa"/>
                </w:tcPr>
                <w:p w:rsidR="007F29D1" w:rsidRPr="007F29D1" w:rsidRDefault="00354351" w:rsidP="00455ACC">
                  <w:pPr>
                    <w:rPr>
                      <w:rFonts w:ascii="Arial" w:hAnsi="Arial" w:cs="Arial"/>
                      <w:sz w:val="16"/>
                      <w:szCs w:val="16"/>
                    </w:rPr>
                  </w:pPr>
                  <w:r>
                    <w:rPr>
                      <w:rFonts w:ascii="Arial" w:hAnsi="Arial" w:cs="Arial"/>
                      <w:sz w:val="16"/>
                      <w:szCs w:val="16"/>
                    </w:rPr>
                    <w:t>0</w:t>
                  </w:r>
                  <w:r w:rsidR="007F29D1">
                    <w:rPr>
                      <w:rFonts w:ascii="Arial" w:hAnsi="Arial" w:cs="Arial"/>
                      <w:sz w:val="16"/>
                      <w:szCs w:val="16"/>
                    </w:rPr>
                    <w:t>5</w:t>
                  </w:r>
                </w:p>
              </w:tc>
              <w:tc>
                <w:tcPr>
                  <w:tcW w:w="888" w:type="dxa"/>
                </w:tcPr>
                <w:p w:rsidR="007F29D1" w:rsidRPr="007F29D1" w:rsidRDefault="007F29D1" w:rsidP="00455ACC">
                  <w:pPr>
                    <w:rPr>
                      <w:rFonts w:ascii="Arial" w:hAnsi="Arial" w:cs="Arial"/>
                      <w:sz w:val="16"/>
                      <w:szCs w:val="16"/>
                    </w:rPr>
                  </w:pPr>
                  <w:r w:rsidRPr="007F29D1">
                    <w:rPr>
                      <w:rFonts w:ascii="Arial" w:hAnsi="Arial" w:cs="Arial"/>
                      <w:sz w:val="16"/>
                      <w:szCs w:val="16"/>
                    </w:rPr>
                    <w:t>2</w:t>
                  </w:r>
                </w:p>
              </w:tc>
              <w:tc>
                <w:tcPr>
                  <w:tcW w:w="3123" w:type="dxa"/>
                </w:tcPr>
                <w:p w:rsidR="007F29D1" w:rsidRPr="007F29D1" w:rsidRDefault="007F29D1" w:rsidP="00D061A3">
                  <w:pPr>
                    <w:rPr>
                      <w:rFonts w:ascii="Arial" w:hAnsi="Arial" w:cs="Arial"/>
                      <w:sz w:val="16"/>
                      <w:szCs w:val="16"/>
                    </w:rPr>
                  </w:pPr>
                  <w:r w:rsidRPr="007F29D1">
                    <w:rPr>
                      <w:rFonts w:ascii="Arial" w:hAnsi="Arial" w:cs="Arial"/>
                      <w:sz w:val="16"/>
                      <w:szCs w:val="16"/>
                    </w:rPr>
                    <w:t>Review witness statements and establish which stakeholders will need to be followed up on</w:t>
                  </w:r>
                  <w:r>
                    <w:rPr>
                      <w:rFonts w:ascii="Arial" w:hAnsi="Arial" w:cs="Arial"/>
                      <w:sz w:val="16"/>
                      <w:szCs w:val="16"/>
                    </w:rPr>
                    <w:t xml:space="preserve"> and by who</w:t>
                  </w:r>
                  <w:r w:rsidRPr="007F29D1">
                    <w:rPr>
                      <w:rFonts w:ascii="Arial" w:hAnsi="Arial" w:cs="Arial"/>
                      <w:sz w:val="16"/>
                      <w:szCs w:val="16"/>
                    </w:rPr>
                    <w:t>.  Mark up on register Stakeholder worksheet</w:t>
                  </w:r>
                  <w:r>
                    <w:rPr>
                      <w:rFonts w:ascii="Arial" w:hAnsi="Arial" w:cs="Arial"/>
                      <w:sz w:val="16"/>
                      <w:szCs w:val="16"/>
                    </w:rPr>
                    <w:t>.</w:t>
                  </w:r>
                </w:p>
              </w:tc>
              <w:tc>
                <w:tcPr>
                  <w:tcW w:w="1773" w:type="dxa"/>
                </w:tcPr>
                <w:p w:rsidR="007F29D1" w:rsidRPr="007F29D1" w:rsidRDefault="007F29D1" w:rsidP="00D061A3">
                  <w:pPr>
                    <w:rPr>
                      <w:rFonts w:ascii="Arial" w:hAnsi="Arial" w:cs="Arial"/>
                      <w:sz w:val="16"/>
                      <w:szCs w:val="16"/>
                    </w:rPr>
                  </w:pPr>
                  <w:r w:rsidRPr="007F29D1">
                    <w:rPr>
                      <w:rFonts w:ascii="Arial" w:hAnsi="Arial" w:cs="Arial"/>
                      <w:sz w:val="16"/>
                      <w:szCs w:val="16"/>
                    </w:rPr>
                    <w:t>Register_353</w:t>
                  </w:r>
                </w:p>
                <w:p w:rsidR="007F29D1" w:rsidRPr="007F29D1" w:rsidRDefault="007F29D1" w:rsidP="00D061A3">
                  <w:pPr>
                    <w:rPr>
                      <w:rFonts w:ascii="Arial" w:hAnsi="Arial" w:cs="Arial"/>
                      <w:sz w:val="16"/>
                      <w:szCs w:val="16"/>
                    </w:rPr>
                  </w:pPr>
                  <w:r w:rsidRPr="007F29D1">
                    <w:rPr>
                      <w:rFonts w:ascii="Arial" w:hAnsi="Arial" w:cs="Arial"/>
                      <w:sz w:val="16"/>
                      <w:szCs w:val="16"/>
                    </w:rPr>
                    <w:t>Stakeholder Worksheet</w:t>
                  </w:r>
                </w:p>
              </w:tc>
              <w:tc>
                <w:tcPr>
                  <w:tcW w:w="1346" w:type="dxa"/>
                </w:tcPr>
                <w:p w:rsidR="007F29D1" w:rsidRPr="007F29D1" w:rsidRDefault="00354351" w:rsidP="00455ACC">
                  <w:pPr>
                    <w:rPr>
                      <w:rFonts w:ascii="Arial" w:hAnsi="Arial" w:cs="Arial"/>
                      <w:sz w:val="16"/>
                      <w:szCs w:val="16"/>
                    </w:rPr>
                  </w:pPr>
                  <w:r w:rsidRPr="007F29D1">
                    <w:rPr>
                      <w:rFonts w:ascii="Arial" w:hAnsi="Arial" w:cs="Arial"/>
                      <w:sz w:val="16"/>
                      <w:szCs w:val="16"/>
                    </w:rPr>
                    <w:t>Mary Kruzycki &amp; Sean Hutton</w:t>
                  </w:r>
                  <w:r>
                    <w:rPr>
                      <w:rFonts w:ascii="Arial" w:hAnsi="Arial" w:cs="Arial"/>
                      <w:sz w:val="16"/>
                      <w:szCs w:val="16"/>
                    </w:rPr>
                    <w:t xml:space="preserve"> to provide information to Sami Bailey to log on register</w:t>
                  </w:r>
                </w:p>
              </w:tc>
              <w:tc>
                <w:tcPr>
                  <w:tcW w:w="1109" w:type="dxa"/>
                </w:tcPr>
                <w:p w:rsidR="007F29D1" w:rsidRPr="007F29D1" w:rsidRDefault="007F29D1" w:rsidP="00455ACC">
                  <w:pPr>
                    <w:rPr>
                      <w:rFonts w:ascii="Arial" w:hAnsi="Arial" w:cs="Arial"/>
                      <w:sz w:val="16"/>
                      <w:szCs w:val="16"/>
                    </w:rPr>
                  </w:pPr>
                  <w:r w:rsidRPr="007F29D1">
                    <w:rPr>
                      <w:rFonts w:ascii="Arial" w:hAnsi="Arial" w:cs="Arial"/>
                      <w:sz w:val="16"/>
                      <w:szCs w:val="16"/>
                    </w:rPr>
                    <w:t>16/1/19</w:t>
                  </w:r>
                </w:p>
              </w:tc>
            </w:tr>
            <w:tr w:rsidR="00BA4AD9" w:rsidTr="008A0042">
              <w:tc>
                <w:tcPr>
                  <w:tcW w:w="551" w:type="dxa"/>
                </w:tcPr>
                <w:p w:rsidR="007F29D1" w:rsidRDefault="00354351" w:rsidP="00455ACC">
                  <w:pPr>
                    <w:rPr>
                      <w:rFonts w:ascii="Arial" w:hAnsi="Arial" w:cs="Arial"/>
                      <w:sz w:val="16"/>
                      <w:szCs w:val="16"/>
                    </w:rPr>
                  </w:pPr>
                  <w:r>
                    <w:rPr>
                      <w:rFonts w:ascii="Arial" w:hAnsi="Arial" w:cs="Arial"/>
                      <w:sz w:val="16"/>
                      <w:szCs w:val="16"/>
                    </w:rPr>
                    <w:t>0</w:t>
                  </w:r>
                  <w:r w:rsidR="007F29D1">
                    <w:rPr>
                      <w:rFonts w:ascii="Arial" w:hAnsi="Arial" w:cs="Arial"/>
                      <w:sz w:val="16"/>
                      <w:szCs w:val="16"/>
                    </w:rPr>
                    <w:t>6</w:t>
                  </w:r>
                </w:p>
              </w:tc>
              <w:tc>
                <w:tcPr>
                  <w:tcW w:w="888" w:type="dxa"/>
                </w:tcPr>
                <w:p w:rsidR="007F29D1" w:rsidRPr="007F29D1" w:rsidRDefault="007F29D1" w:rsidP="00455ACC">
                  <w:pPr>
                    <w:rPr>
                      <w:rFonts w:ascii="Arial" w:hAnsi="Arial" w:cs="Arial"/>
                      <w:sz w:val="16"/>
                      <w:szCs w:val="16"/>
                    </w:rPr>
                  </w:pPr>
                  <w:r>
                    <w:rPr>
                      <w:rFonts w:ascii="Arial" w:hAnsi="Arial" w:cs="Arial"/>
                      <w:sz w:val="16"/>
                      <w:szCs w:val="16"/>
                    </w:rPr>
                    <w:t>3</w:t>
                  </w:r>
                </w:p>
              </w:tc>
              <w:tc>
                <w:tcPr>
                  <w:tcW w:w="3123" w:type="dxa"/>
                </w:tcPr>
                <w:p w:rsidR="007F29D1" w:rsidRPr="007F29D1" w:rsidRDefault="007F29D1" w:rsidP="00455ACC">
                  <w:pPr>
                    <w:rPr>
                      <w:rFonts w:ascii="Arial" w:hAnsi="Arial" w:cs="Arial"/>
                      <w:sz w:val="16"/>
                      <w:szCs w:val="16"/>
                    </w:rPr>
                  </w:pPr>
                  <w:r>
                    <w:rPr>
                      <w:rFonts w:ascii="Arial" w:hAnsi="Arial" w:cs="Arial"/>
                      <w:sz w:val="16"/>
                      <w:szCs w:val="16"/>
                    </w:rPr>
                    <w:t>Carry out follow ups</w:t>
                  </w:r>
                  <w:r w:rsidR="00354351">
                    <w:rPr>
                      <w:rFonts w:ascii="Arial" w:hAnsi="Arial" w:cs="Arial"/>
                      <w:sz w:val="16"/>
                      <w:szCs w:val="16"/>
                    </w:rPr>
                    <w:t>/statements</w:t>
                  </w:r>
                  <w:r>
                    <w:rPr>
                      <w:rFonts w:ascii="Arial" w:hAnsi="Arial" w:cs="Arial"/>
                      <w:sz w:val="16"/>
                      <w:szCs w:val="16"/>
                    </w:rPr>
                    <w:t xml:space="preserve"> re Item 5</w:t>
                  </w:r>
                  <w:r w:rsidR="00354351">
                    <w:rPr>
                      <w:rFonts w:ascii="Arial" w:hAnsi="Arial" w:cs="Arial"/>
                      <w:sz w:val="16"/>
                      <w:szCs w:val="16"/>
                    </w:rPr>
                    <w:t>.  Sean to do site related and Mary to do phone and/or other.</w:t>
                  </w:r>
                </w:p>
              </w:tc>
              <w:tc>
                <w:tcPr>
                  <w:tcW w:w="1773" w:type="dxa"/>
                </w:tcPr>
                <w:p w:rsidR="007F29D1" w:rsidRPr="007F29D1" w:rsidRDefault="007F29D1" w:rsidP="007F29D1">
                  <w:pPr>
                    <w:rPr>
                      <w:rFonts w:ascii="Arial" w:hAnsi="Arial" w:cs="Arial"/>
                      <w:sz w:val="16"/>
                      <w:szCs w:val="16"/>
                    </w:rPr>
                  </w:pPr>
                  <w:r w:rsidRPr="007F29D1">
                    <w:rPr>
                      <w:rFonts w:ascii="Arial" w:hAnsi="Arial" w:cs="Arial"/>
                      <w:sz w:val="16"/>
                      <w:szCs w:val="16"/>
                    </w:rPr>
                    <w:t>Register_353</w:t>
                  </w:r>
                </w:p>
                <w:p w:rsidR="007F29D1" w:rsidRDefault="007F29D1" w:rsidP="007F29D1">
                  <w:pPr>
                    <w:rPr>
                      <w:rFonts w:ascii="Arial" w:hAnsi="Arial" w:cs="Arial"/>
                      <w:sz w:val="16"/>
                      <w:szCs w:val="16"/>
                    </w:rPr>
                  </w:pPr>
                  <w:r w:rsidRPr="007F29D1">
                    <w:rPr>
                      <w:rFonts w:ascii="Arial" w:hAnsi="Arial" w:cs="Arial"/>
                      <w:sz w:val="16"/>
                      <w:szCs w:val="16"/>
                    </w:rPr>
                    <w:t>Stakeholder Worksheet</w:t>
                  </w:r>
                </w:p>
                <w:p w:rsidR="007F29D1" w:rsidRDefault="007F29D1" w:rsidP="007F29D1">
                  <w:pPr>
                    <w:rPr>
                      <w:rFonts w:ascii="Arial" w:hAnsi="Arial" w:cs="Arial"/>
                      <w:sz w:val="16"/>
                      <w:szCs w:val="16"/>
                    </w:rPr>
                  </w:pPr>
                </w:p>
                <w:p w:rsidR="007F29D1" w:rsidRPr="007F29D1" w:rsidRDefault="00354351" w:rsidP="007F29D1">
                  <w:pPr>
                    <w:rPr>
                      <w:rFonts w:ascii="Arial" w:hAnsi="Arial" w:cs="Arial"/>
                      <w:sz w:val="16"/>
                      <w:szCs w:val="16"/>
                    </w:rPr>
                  </w:pPr>
                  <w:r>
                    <w:rPr>
                      <w:rFonts w:ascii="Arial" w:hAnsi="Arial" w:cs="Arial"/>
                      <w:sz w:val="16"/>
                      <w:szCs w:val="16"/>
                    </w:rPr>
                    <w:t xml:space="preserve">&amp; Witness statements filed: </w:t>
                  </w:r>
                  <w:r w:rsidRPr="00BC5609">
                    <w:rPr>
                      <w:rFonts w:ascii="Arial" w:hAnsi="Arial" w:cs="Arial"/>
                      <w:i/>
                      <w:sz w:val="16"/>
                      <w:szCs w:val="16"/>
                    </w:rPr>
                    <w:t>06</w:t>
                  </w:r>
                  <w:r w:rsidR="007F29D1">
                    <w:rPr>
                      <w:rFonts w:ascii="Arial" w:hAnsi="Arial" w:cs="Arial"/>
                      <w:sz w:val="16"/>
                      <w:szCs w:val="16"/>
                    </w:rPr>
                    <w:t>_</w:t>
                  </w:r>
                  <w:r w:rsidR="007F29D1" w:rsidRPr="00354351">
                    <w:rPr>
                      <w:rFonts w:ascii="Arial" w:hAnsi="Arial" w:cs="Arial"/>
                      <w:i/>
                      <w:sz w:val="16"/>
                      <w:szCs w:val="16"/>
                    </w:rPr>
                    <w:t>(with 2 digit sequential</w:t>
                  </w:r>
                  <w:r w:rsidR="007F29D1">
                    <w:rPr>
                      <w:rFonts w:ascii="Arial" w:hAnsi="Arial" w:cs="Arial"/>
                      <w:sz w:val="16"/>
                      <w:szCs w:val="16"/>
                    </w:rPr>
                    <w:t xml:space="preserve"> </w:t>
                  </w:r>
                  <w:r w:rsidR="007F29D1" w:rsidRPr="00354351">
                    <w:rPr>
                      <w:rFonts w:ascii="Arial" w:hAnsi="Arial" w:cs="Arial"/>
                      <w:i/>
                      <w:sz w:val="16"/>
                      <w:szCs w:val="16"/>
                    </w:rPr>
                    <w:t>numbering)</w:t>
                  </w:r>
                </w:p>
              </w:tc>
              <w:tc>
                <w:tcPr>
                  <w:tcW w:w="1346" w:type="dxa"/>
                </w:tcPr>
                <w:p w:rsidR="007F29D1" w:rsidRPr="007F29D1" w:rsidRDefault="00354351" w:rsidP="00455ACC">
                  <w:pPr>
                    <w:rPr>
                      <w:rFonts w:ascii="Arial" w:hAnsi="Arial" w:cs="Arial"/>
                      <w:sz w:val="16"/>
                      <w:szCs w:val="16"/>
                    </w:rPr>
                  </w:pPr>
                  <w:r w:rsidRPr="007F29D1">
                    <w:rPr>
                      <w:rFonts w:ascii="Arial" w:hAnsi="Arial" w:cs="Arial"/>
                      <w:sz w:val="16"/>
                      <w:szCs w:val="16"/>
                    </w:rPr>
                    <w:t>Mary Kruzycki &amp; Sean Hutton</w:t>
                  </w:r>
                  <w:r>
                    <w:rPr>
                      <w:rFonts w:ascii="Arial" w:hAnsi="Arial" w:cs="Arial"/>
                      <w:sz w:val="16"/>
                      <w:szCs w:val="16"/>
                    </w:rPr>
                    <w:t xml:space="preserve"> to conduct follow ups and Sami to file and log evidence, including timeline updates.</w:t>
                  </w:r>
                </w:p>
              </w:tc>
              <w:tc>
                <w:tcPr>
                  <w:tcW w:w="1109" w:type="dxa"/>
                </w:tcPr>
                <w:p w:rsidR="007F29D1" w:rsidRPr="007F29D1" w:rsidRDefault="00354351" w:rsidP="00455ACC">
                  <w:pPr>
                    <w:rPr>
                      <w:rFonts w:ascii="Arial" w:hAnsi="Arial" w:cs="Arial"/>
                      <w:sz w:val="16"/>
                      <w:szCs w:val="16"/>
                    </w:rPr>
                  </w:pPr>
                  <w:r>
                    <w:rPr>
                      <w:rFonts w:ascii="Arial" w:hAnsi="Arial" w:cs="Arial"/>
                      <w:sz w:val="16"/>
                      <w:szCs w:val="16"/>
                    </w:rPr>
                    <w:t>17/1/19</w:t>
                  </w:r>
                </w:p>
              </w:tc>
            </w:tr>
            <w:tr w:rsidR="00BA4AD9" w:rsidTr="008A0042">
              <w:tc>
                <w:tcPr>
                  <w:tcW w:w="551" w:type="dxa"/>
                </w:tcPr>
                <w:p w:rsidR="007F29D1" w:rsidRPr="007F29D1" w:rsidRDefault="00354351" w:rsidP="00455ACC">
                  <w:pPr>
                    <w:rPr>
                      <w:rFonts w:ascii="Arial" w:hAnsi="Arial" w:cs="Arial"/>
                      <w:sz w:val="16"/>
                      <w:szCs w:val="16"/>
                    </w:rPr>
                  </w:pPr>
                  <w:r>
                    <w:rPr>
                      <w:rFonts w:ascii="Arial" w:hAnsi="Arial" w:cs="Arial"/>
                      <w:sz w:val="16"/>
                      <w:szCs w:val="16"/>
                    </w:rPr>
                    <w:t>07</w:t>
                  </w:r>
                </w:p>
              </w:tc>
              <w:tc>
                <w:tcPr>
                  <w:tcW w:w="888" w:type="dxa"/>
                </w:tcPr>
                <w:p w:rsidR="007F29D1" w:rsidRPr="007F29D1" w:rsidRDefault="00BC5609" w:rsidP="00455ACC">
                  <w:pPr>
                    <w:rPr>
                      <w:rFonts w:ascii="Arial" w:hAnsi="Arial" w:cs="Arial"/>
                      <w:sz w:val="16"/>
                      <w:szCs w:val="16"/>
                    </w:rPr>
                  </w:pPr>
                  <w:r>
                    <w:rPr>
                      <w:rFonts w:ascii="Arial" w:hAnsi="Arial" w:cs="Arial"/>
                      <w:sz w:val="16"/>
                      <w:szCs w:val="16"/>
                    </w:rPr>
                    <w:t>3</w:t>
                  </w:r>
                </w:p>
              </w:tc>
              <w:tc>
                <w:tcPr>
                  <w:tcW w:w="3123" w:type="dxa"/>
                </w:tcPr>
                <w:p w:rsidR="00BC5609" w:rsidRPr="00343169" w:rsidRDefault="00BC5609" w:rsidP="00BC5609">
                  <w:pPr>
                    <w:rPr>
                      <w:rFonts w:ascii="Arial" w:hAnsi="Arial" w:cs="Arial"/>
                      <w:sz w:val="16"/>
                      <w:szCs w:val="16"/>
                    </w:rPr>
                  </w:pPr>
                  <w:r w:rsidRPr="00343169">
                    <w:rPr>
                      <w:rFonts w:ascii="Arial" w:hAnsi="Arial" w:cs="Arial"/>
                      <w:sz w:val="16"/>
                      <w:szCs w:val="16"/>
                    </w:rPr>
                    <w:t>Investigate:</w:t>
                  </w:r>
                </w:p>
                <w:p w:rsidR="0078411B" w:rsidRDefault="00BC5609" w:rsidP="00813697">
                  <w:pPr>
                    <w:pStyle w:val="ListParagraph"/>
                    <w:numPr>
                      <w:ilvl w:val="0"/>
                      <w:numId w:val="23"/>
                    </w:numPr>
                    <w:rPr>
                      <w:rFonts w:ascii="Arial" w:hAnsi="Arial" w:cs="Arial"/>
                      <w:sz w:val="16"/>
                      <w:szCs w:val="16"/>
                    </w:rPr>
                  </w:pPr>
                  <w:r w:rsidRPr="00343169">
                    <w:rPr>
                      <w:rFonts w:ascii="Arial" w:hAnsi="Arial" w:cs="Arial"/>
                      <w:sz w:val="16"/>
                      <w:szCs w:val="16"/>
                    </w:rPr>
                    <w:t>To establish the sequence of events that led up to the incident, including work group works’ practice, procedures and conditions leading up to and during the incident</w:t>
                  </w:r>
                  <w:r w:rsidR="0078411B">
                    <w:rPr>
                      <w:rFonts w:ascii="Arial" w:hAnsi="Arial" w:cs="Arial"/>
                      <w:sz w:val="16"/>
                      <w:szCs w:val="16"/>
                    </w:rPr>
                    <w:t>.</w:t>
                  </w:r>
                </w:p>
                <w:p w:rsidR="00440CAE" w:rsidRPr="00440CAE" w:rsidRDefault="0078411B" w:rsidP="00813697">
                  <w:pPr>
                    <w:pStyle w:val="ListParagraph"/>
                    <w:numPr>
                      <w:ilvl w:val="0"/>
                      <w:numId w:val="23"/>
                    </w:numPr>
                    <w:rPr>
                      <w:rFonts w:ascii="Arial" w:hAnsi="Arial" w:cs="Arial"/>
                      <w:sz w:val="16"/>
                      <w:szCs w:val="16"/>
                    </w:rPr>
                  </w:pPr>
                  <w:r>
                    <w:rPr>
                      <w:rFonts w:ascii="Arial" w:hAnsi="Arial" w:cs="Arial"/>
                      <w:sz w:val="16"/>
                      <w:szCs w:val="16"/>
                    </w:rPr>
                    <w:t>Inspection</w:t>
                  </w:r>
                  <w:r w:rsidR="00440CAE">
                    <w:rPr>
                      <w:rFonts w:ascii="Arial" w:hAnsi="Arial" w:cs="Arial"/>
                      <w:sz w:val="16"/>
                      <w:szCs w:val="16"/>
                    </w:rPr>
                    <w:t xml:space="preserve"> of incident site</w:t>
                  </w:r>
                  <w:r>
                    <w:rPr>
                      <w:rFonts w:ascii="Arial" w:hAnsi="Arial" w:cs="Arial"/>
                      <w:sz w:val="16"/>
                      <w:szCs w:val="16"/>
                    </w:rPr>
                    <w:t xml:space="preserve"> to check equipment, tools, incident </w:t>
                  </w:r>
                  <w:proofErr w:type="spellStart"/>
                  <w:r>
                    <w:rPr>
                      <w:rFonts w:ascii="Arial" w:hAnsi="Arial" w:cs="Arial"/>
                      <w:sz w:val="16"/>
                      <w:szCs w:val="16"/>
                    </w:rPr>
                    <w:t>cene</w:t>
                  </w:r>
                  <w:proofErr w:type="spellEnd"/>
                  <w:r>
                    <w:rPr>
                      <w:rFonts w:ascii="Arial" w:hAnsi="Arial" w:cs="Arial"/>
                      <w:sz w:val="16"/>
                      <w:szCs w:val="16"/>
                    </w:rPr>
                    <w:t xml:space="preserve"> first hand and to walk through the incident and other procedures in place and practised by the work group</w:t>
                  </w:r>
                  <w:proofErr w:type="gramStart"/>
                  <w:r>
                    <w:rPr>
                      <w:rFonts w:ascii="Arial" w:hAnsi="Arial" w:cs="Arial"/>
                      <w:sz w:val="16"/>
                      <w:szCs w:val="16"/>
                    </w:rPr>
                    <w:t xml:space="preserve">. </w:t>
                  </w:r>
                  <w:r w:rsidR="00440CAE">
                    <w:rPr>
                      <w:rFonts w:ascii="Arial" w:hAnsi="Arial" w:cs="Arial"/>
                      <w:sz w:val="16"/>
                      <w:szCs w:val="16"/>
                    </w:rPr>
                    <w:t>.</w:t>
                  </w:r>
                  <w:proofErr w:type="gramEnd"/>
                </w:p>
                <w:p w:rsidR="00BC5609" w:rsidRDefault="00BC5609" w:rsidP="00813697">
                  <w:pPr>
                    <w:pStyle w:val="ListParagraph"/>
                    <w:numPr>
                      <w:ilvl w:val="0"/>
                      <w:numId w:val="23"/>
                    </w:numPr>
                    <w:rPr>
                      <w:rFonts w:ascii="Arial" w:hAnsi="Arial" w:cs="Arial"/>
                      <w:sz w:val="16"/>
                      <w:szCs w:val="16"/>
                    </w:rPr>
                  </w:pPr>
                  <w:r w:rsidRPr="00343169">
                    <w:rPr>
                      <w:rFonts w:ascii="Arial" w:hAnsi="Arial" w:cs="Arial"/>
                      <w:sz w:val="16"/>
                      <w:szCs w:val="16"/>
                    </w:rPr>
                    <w:t>To identify actions taken at the time of the incident to minimise the impact of the incident (emergency procedures, hazard isolation, evidence preservation, etc)</w:t>
                  </w:r>
                </w:p>
                <w:p w:rsidR="009F624A" w:rsidRDefault="005B7466" w:rsidP="00813697">
                  <w:pPr>
                    <w:pStyle w:val="ListParagraph"/>
                    <w:numPr>
                      <w:ilvl w:val="0"/>
                      <w:numId w:val="23"/>
                    </w:numPr>
                    <w:rPr>
                      <w:rFonts w:ascii="Arial" w:hAnsi="Arial" w:cs="Arial"/>
                      <w:sz w:val="16"/>
                      <w:szCs w:val="16"/>
                    </w:rPr>
                  </w:pPr>
                  <w:r>
                    <w:rPr>
                      <w:rFonts w:ascii="Arial" w:hAnsi="Arial" w:cs="Arial"/>
                      <w:sz w:val="16"/>
                      <w:szCs w:val="16"/>
                    </w:rPr>
                    <w:t>Observe</w:t>
                  </w:r>
                  <w:r w:rsidR="009F624A">
                    <w:rPr>
                      <w:rFonts w:ascii="Arial" w:hAnsi="Arial" w:cs="Arial"/>
                      <w:sz w:val="16"/>
                      <w:szCs w:val="16"/>
                    </w:rPr>
                    <w:t xml:space="preserve"> crew dynamics and check interaction with any labourers/spotters loaned from other work crews</w:t>
                  </w:r>
                </w:p>
                <w:p w:rsidR="005B7466" w:rsidRDefault="005B7466" w:rsidP="00813697">
                  <w:pPr>
                    <w:pStyle w:val="ListParagraph"/>
                    <w:numPr>
                      <w:ilvl w:val="0"/>
                      <w:numId w:val="23"/>
                    </w:numPr>
                    <w:rPr>
                      <w:rFonts w:ascii="Arial" w:hAnsi="Arial" w:cs="Arial"/>
                      <w:sz w:val="16"/>
                      <w:szCs w:val="16"/>
                    </w:rPr>
                  </w:pPr>
                  <w:r>
                    <w:rPr>
                      <w:rFonts w:ascii="Arial" w:hAnsi="Arial" w:cs="Arial"/>
                      <w:sz w:val="16"/>
                      <w:szCs w:val="16"/>
                    </w:rPr>
                    <w:t>To establish shifts, breaks and any recent overtime worked in case fatigue is a factor</w:t>
                  </w:r>
                </w:p>
                <w:p w:rsidR="009F624A" w:rsidRDefault="009F624A" w:rsidP="00813697">
                  <w:pPr>
                    <w:pStyle w:val="ListParagraph"/>
                    <w:numPr>
                      <w:ilvl w:val="0"/>
                      <w:numId w:val="23"/>
                    </w:numPr>
                    <w:rPr>
                      <w:rFonts w:ascii="Arial" w:hAnsi="Arial" w:cs="Arial"/>
                      <w:sz w:val="16"/>
                      <w:szCs w:val="16"/>
                    </w:rPr>
                  </w:pPr>
                  <w:r>
                    <w:rPr>
                      <w:rFonts w:ascii="Arial" w:hAnsi="Arial" w:cs="Arial"/>
                      <w:sz w:val="16"/>
                      <w:szCs w:val="16"/>
                    </w:rPr>
                    <w:t>Identify if any workers have any learning deficiencies, diversity items (</w:t>
                  </w:r>
                  <w:proofErr w:type="spellStart"/>
                  <w:r>
                    <w:rPr>
                      <w:rFonts w:ascii="Arial" w:hAnsi="Arial" w:cs="Arial"/>
                      <w:sz w:val="16"/>
                      <w:szCs w:val="16"/>
                    </w:rPr>
                    <w:t>ie</w:t>
                  </w:r>
                  <w:proofErr w:type="spellEnd"/>
                  <w:r>
                    <w:rPr>
                      <w:rFonts w:ascii="Arial" w:hAnsi="Arial" w:cs="Arial"/>
                      <w:sz w:val="16"/>
                      <w:szCs w:val="16"/>
                    </w:rPr>
                    <w:t xml:space="preserve">: cultural or communication differences/challenges).  Let Mary know if assistance is required with this </w:t>
                  </w:r>
                  <w:r w:rsidR="005B7466">
                    <w:rPr>
                      <w:rFonts w:ascii="Arial" w:hAnsi="Arial" w:cs="Arial"/>
                      <w:sz w:val="16"/>
                      <w:szCs w:val="16"/>
                    </w:rPr>
                    <w:t>and/</w:t>
                  </w:r>
                  <w:r>
                    <w:rPr>
                      <w:rFonts w:ascii="Arial" w:hAnsi="Arial" w:cs="Arial"/>
                      <w:sz w:val="16"/>
                      <w:szCs w:val="16"/>
                    </w:rPr>
                    <w:t xml:space="preserve">or get </w:t>
                  </w:r>
                  <w:r w:rsidR="005B7466">
                    <w:rPr>
                      <w:rFonts w:ascii="Arial" w:hAnsi="Arial" w:cs="Arial"/>
                      <w:sz w:val="16"/>
                      <w:szCs w:val="16"/>
                    </w:rPr>
                    <w:t xml:space="preserve">HR </w:t>
                  </w:r>
                  <w:r>
                    <w:rPr>
                      <w:rFonts w:ascii="Arial" w:hAnsi="Arial" w:cs="Arial"/>
                      <w:sz w:val="16"/>
                      <w:szCs w:val="16"/>
                    </w:rPr>
                    <w:t>to check reviews</w:t>
                  </w:r>
                  <w:r w:rsidR="005B7466">
                    <w:rPr>
                      <w:rFonts w:ascii="Arial" w:hAnsi="Arial" w:cs="Arial"/>
                      <w:sz w:val="16"/>
                      <w:szCs w:val="16"/>
                    </w:rPr>
                    <w:t xml:space="preserve"> and advise</w:t>
                  </w:r>
                  <w:r>
                    <w:rPr>
                      <w:rFonts w:ascii="Arial" w:hAnsi="Arial" w:cs="Arial"/>
                      <w:sz w:val="16"/>
                      <w:szCs w:val="16"/>
                    </w:rPr>
                    <w:t>.</w:t>
                  </w:r>
                </w:p>
                <w:p w:rsidR="005B7466" w:rsidRPr="00343169" w:rsidRDefault="005B7466" w:rsidP="00813697">
                  <w:pPr>
                    <w:pStyle w:val="ListParagraph"/>
                    <w:numPr>
                      <w:ilvl w:val="0"/>
                      <w:numId w:val="23"/>
                    </w:numPr>
                    <w:rPr>
                      <w:rFonts w:ascii="Arial" w:hAnsi="Arial" w:cs="Arial"/>
                      <w:sz w:val="16"/>
                      <w:szCs w:val="16"/>
                    </w:rPr>
                  </w:pPr>
                  <w:r>
                    <w:rPr>
                      <w:rFonts w:ascii="Arial" w:hAnsi="Arial" w:cs="Arial"/>
                      <w:sz w:val="16"/>
                      <w:szCs w:val="16"/>
                    </w:rPr>
                    <w:t>Check with Crew supervisor re any known crew or individual issues</w:t>
                  </w:r>
                </w:p>
                <w:p w:rsidR="00BC5609" w:rsidRPr="00343169" w:rsidRDefault="00BC5609" w:rsidP="00813697">
                  <w:pPr>
                    <w:pStyle w:val="ListParagraph"/>
                    <w:numPr>
                      <w:ilvl w:val="0"/>
                      <w:numId w:val="23"/>
                    </w:numPr>
                    <w:rPr>
                      <w:rFonts w:ascii="Arial" w:hAnsi="Arial" w:cs="Arial"/>
                      <w:sz w:val="16"/>
                      <w:szCs w:val="16"/>
                    </w:rPr>
                  </w:pPr>
                  <w:r w:rsidRPr="00343169">
                    <w:rPr>
                      <w:rFonts w:ascii="Arial" w:hAnsi="Arial" w:cs="Arial"/>
                      <w:sz w:val="16"/>
                      <w:szCs w:val="16"/>
                    </w:rPr>
                    <w:t>To identify any other contributing factors (</w:t>
                  </w:r>
                  <w:proofErr w:type="spellStart"/>
                  <w:r w:rsidRPr="00343169">
                    <w:rPr>
                      <w:rFonts w:ascii="Arial" w:hAnsi="Arial" w:cs="Arial"/>
                      <w:sz w:val="16"/>
                      <w:szCs w:val="16"/>
                    </w:rPr>
                    <w:t>eg</w:t>
                  </w:r>
                  <w:proofErr w:type="spellEnd"/>
                  <w:r w:rsidRPr="00343169">
                    <w:rPr>
                      <w:rFonts w:ascii="Arial" w:hAnsi="Arial" w:cs="Arial"/>
                      <w:sz w:val="16"/>
                      <w:szCs w:val="16"/>
                    </w:rPr>
                    <w:t>: conditions at time – weather, visibility, noise, lighting, variation from SOPS, Management deficiencies, etc)</w:t>
                  </w:r>
                </w:p>
                <w:p w:rsidR="007F29D1" w:rsidRPr="007F29D1" w:rsidRDefault="007F29D1" w:rsidP="00455ACC">
                  <w:pPr>
                    <w:rPr>
                      <w:rFonts w:ascii="Arial" w:hAnsi="Arial" w:cs="Arial"/>
                      <w:sz w:val="16"/>
                      <w:szCs w:val="16"/>
                    </w:rPr>
                  </w:pPr>
                </w:p>
              </w:tc>
              <w:tc>
                <w:tcPr>
                  <w:tcW w:w="1773" w:type="dxa"/>
                </w:tcPr>
                <w:p w:rsidR="00BC5609" w:rsidRPr="007F29D1" w:rsidRDefault="00BC5609" w:rsidP="00BC5609">
                  <w:pPr>
                    <w:rPr>
                      <w:rFonts w:ascii="Arial" w:hAnsi="Arial" w:cs="Arial"/>
                      <w:sz w:val="16"/>
                      <w:szCs w:val="16"/>
                    </w:rPr>
                  </w:pPr>
                  <w:r w:rsidRPr="007F29D1">
                    <w:rPr>
                      <w:rFonts w:ascii="Arial" w:hAnsi="Arial" w:cs="Arial"/>
                      <w:sz w:val="16"/>
                      <w:szCs w:val="16"/>
                    </w:rPr>
                    <w:t>Register_353</w:t>
                  </w:r>
                </w:p>
                <w:p w:rsidR="00BC5609" w:rsidRDefault="00BC5609" w:rsidP="00BC5609">
                  <w:pPr>
                    <w:rPr>
                      <w:rFonts w:ascii="Arial" w:hAnsi="Arial" w:cs="Arial"/>
                      <w:sz w:val="16"/>
                      <w:szCs w:val="16"/>
                    </w:rPr>
                  </w:pPr>
                  <w:r>
                    <w:rPr>
                      <w:rFonts w:ascii="Arial" w:hAnsi="Arial" w:cs="Arial"/>
                      <w:sz w:val="16"/>
                      <w:szCs w:val="16"/>
                    </w:rPr>
                    <w:t xml:space="preserve">Timeline </w:t>
                  </w:r>
                  <w:r w:rsidRPr="007F29D1">
                    <w:rPr>
                      <w:rFonts w:ascii="Arial" w:hAnsi="Arial" w:cs="Arial"/>
                      <w:sz w:val="16"/>
                      <w:szCs w:val="16"/>
                    </w:rPr>
                    <w:t>Worksheet</w:t>
                  </w:r>
                </w:p>
                <w:p w:rsidR="00BC5609" w:rsidRDefault="00BC5609" w:rsidP="00BC5609">
                  <w:pPr>
                    <w:rPr>
                      <w:rFonts w:ascii="Arial" w:hAnsi="Arial" w:cs="Arial"/>
                      <w:sz w:val="16"/>
                      <w:szCs w:val="16"/>
                    </w:rPr>
                  </w:pPr>
                </w:p>
                <w:p w:rsidR="00BC5609" w:rsidRPr="00BC5609" w:rsidRDefault="00BC5609" w:rsidP="00BC5609">
                  <w:pPr>
                    <w:rPr>
                      <w:rFonts w:ascii="Arial" w:hAnsi="Arial" w:cs="Arial"/>
                      <w:i/>
                      <w:sz w:val="16"/>
                      <w:szCs w:val="16"/>
                    </w:rPr>
                  </w:pPr>
                  <w:r>
                    <w:rPr>
                      <w:rFonts w:ascii="Arial" w:hAnsi="Arial" w:cs="Arial"/>
                      <w:sz w:val="16"/>
                      <w:szCs w:val="16"/>
                    </w:rPr>
                    <w:t xml:space="preserve">Files and reports – </w:t>
                  </w:r>
                  <w:r>
                    <w:rPr>
                      <w:rFonts w:ascii="Arial" w:hAnsi="Arial" w:cs="Arial"/>
                      <w:i/>
                      <w:sz w:val="16"/>
                      <w:szCs w:val="16"/>
                    </w:rPr>
                    <w:t>07_(with 2 digit sequential numbering)</w:t>
                  </w:r>
                </w:p>
                <w:p w:rsidR="007F29D1" w:rsidRPr="007F29D1" w:rsidRDefault="007F29D1" w:rsidP="00455ACC">
                  <w:pPr>
                    <w:rPr>
                      <w:rFonts w:ascii="Arial" w:hAnsi="Arial" w:cs="Arial"/>
                      <w:sz w:val="16"/>
                      <w:szCs w:val="16"/>
                    </w:rPr>
                  </w:pPr>
                </w:p>
              </w:tc>
              <w:tc>
                <w:tcPr>
                  <w:tcW w:w="1346" w:type="dxa"/>
                </w:tcPr>
                <w:p w:rsidR="007F29D1" w:rsidRDefault="00846C94" w:rsidP="00846C94">
                  <w:pPr>
                    <w:rPr>
                      <w:rFonts w:ascii="Arial" w:hAnsi="Arial" w:cs="Arial"/>
                      <w:sz w:val="16"/>
                      <w:szCs w:val="16"/>
                    </w:rPr>
                  </w:pPr>
                  <w:r w:rsidRPr="007F29D1">
                    <w:rPr>
                      <w:rFonts w:ascii="Arial" w:hAnsi="Arial" w:cs="Arial"/>
                      <w:sz w:val="16"/>
                      <w:szCs w:val="16"/>
                    </w:rPr>
                    <w:t>Sean Hutton</w:t>
                  </w:r>
                  <w:r>
                    <w:rPr>
                      <w:rFonts w:ascii="Arial" w:hAnsi="Arial" w:cs="Arial"/>
                      <w:sz w:val="16"/>
                      <w:szCs w:val="16"/>
                    </w:rPr>
                    <w:t xml:space="preserve"> to investigate and Sami to f provide reports, etc and Sami to file and log evidence, including timeline updates.</w:t>
                  </w:r>
                </w:p>
                <w:p w:rsidR="005B7466" w:rsidRDefault="005B7466" w:rsidP="00846C94">
                  <w:pPr>
                    <w:rPr>
                      <w:rFonts w:ascii="Arial" w:hAnsi="Arial" w:cs="Arial"/>
                      <w:sz w:val="16"/>
                      <w:szCs w:val="16"/>
                    </w:rPr>
                  </w:pPr>
                </w:p>
                <w:p w:rsidR="005B7466" w:rsidRPr="007F29D1" w:rsidRDefault="005B7466" w:rsidP="00846C94">
                  <w:pPr>
                    <w:rPr>
                      <w:rFonts w:ascii="Arial" w:hAnsi="Arial" w:cs="Arial"/>
                      <w:sz w:val="16"/>
                      <w:szCs w:val="16"/>
                    </w:rPr>
                  </w:pPr>
                  <w:r>
                    <w:rPr>
                      <w:rFonts w:ascii="Arial" w:hAnsi="Arial" w:cs="Arial"/>
                      <w:sz w:val="16"/>
                      <w:szCs w:val="16"/>
                    </w:rPr>
                    <w:t>HR maybe required to report on personnel Reviews.</w:t>
                  </w:r>
                </w:p>
              </w:tc>
              <w:tc>
                <w:tcPr>
                  <w:tcW w:w="1109" w:type="dxa"/>
                </w:tcPr>
                <w:p w:rsidR="007F29D1" w:rsidRPr="007F29D1" w:rsidRDefault="00846C94" w:rsidP="00455ACC">
                  <w:pPr>
                    <w:rPr>
                      <w:rFonts w:ascii="Arial" w:hAnsi="Arial" w:cs="Arial"/>
                      <w:sz w:val="16"/>
                      <w:szCs w:val="16"/>
                    </w:rPr>
                  </w:pPr>
                  <w:r>
                    <w:rPr>
                      <w:rFonts w:ascii="Arial" w:hAnsi="Arial" w:cs="Arial"/>
                      <w:sz w:val="16"/>
                      <w:szCs w:val="16"/>
                    </w:rPr>
                    <w:t>17/1/19</w:t>
                  </w:r>
                </w:p>
              </w:tc>
            </w:tr>
            <w:tr w:rsidR="00BA4AD9" w:rsidTr="008A0042">
              <w:tc>
                <w:tcPr>
                  <w:tcW w:w="551" w:type="dxa"/>
                </w:tcPr>
                <w:p w:rsidR="007F29D1" w:rsidRPr="007F29D1" w:rsidRDefault="00354351" w:rsidP="00455ACC">
                  <w:pPr>
                    <w:rPr>
                      <w:rFonts w:ascii="Arial" w:hAnsi="Arial" w:cs="Arial"/>
                      <w:sz w:val="16"/>
                      <w:szCs w:val="16"/>
                    </w:rPr>
                  </w:pPr>
                  <w:r>
                    <w:rPr>
                      <w:rFonts w:ascii="Arial" w:hAnsi="Arial" w:cs="Arial"/>
                      <w:sz w:val="16"/>
                      <w:szCs w:val="16"/>
                    </w:rPr>
                    <w:t>08</w:t>
                  </w:r>
                </w:p>
              </w:tc>
              <w:tc>
                <w:tcPr>
                  <w:tcW w:w="888" w:type="dxa"/>
                </w:tcPr>
                <w:p w:rsidR="007F29D1" w:rsidRPr="007F29D1" w:rsidRDefault="00846C94" w:rsidP="00455ACC">
                  <w:pPr>
                    <w:rPr>
                      <w:rFonts w:ascii="Arial" w:hAnsi="Arial" w:cs="Arial"/>
                      <w:sz w:val="16"/>
                      <w:szCs w:val="16"/>
                    </w:rPr>
                  </w:pPr>
                  <w:r>
                    <w:rPr>
                      <w:rFonts w:ascii="Arial" w:hAnsi="Arial" w:cs="Arial"/>
                      <w:sz w:val="16"/>
                      <w:szCs w:val="16"/>
                    </w:rPr>
                    <w:t>4</w:t>
                  </w:r>
                </w:p>
              </w:tc>
              <w:tc>
                <w:tcPr>
                  <w:tcW w:w="3123" w:type="dxa"/>
                </w:tcPr>
                <w:p w:rsidR="007F29D1" w:rsidRDefault="00683A1A" w:rsidP="00846C94">
                  <w:pPr>
                    <w:rPr>
                      <w:rFonts w:ascii="Arial" w:hAnsi="Arial" w:cs="Arial"/>
                      <w:sz w:val="16"/>
                      <w:szCs w:val="16"/>
                    </w:rPr>
                  </w:pPr>
                  <w:r>
                    <w:rPr>
                      <w:rFonts w:ascii="Arial" w:hAnsi="Arial" w:cs="Arial"/>
                      <w:sz w:val="16"/>
                      <w:szCs w:val="16"/>
                    </w:rPr>
                    <w:t xml:space="preserve">Second </w:t>
                  </w:r>
                  <w:r w:rsidR="00846C94">
                    <w:rPr>
                      <w:rFonts w:ascii="Arial" w:hAnsi="Arial" w:cs="Arial"/>
                      <w:sz w:val="16"/>
                      <w:szCs w:val="16"/>
                    </w:rPr>
                    <w:t>Investigative team Meeting to review all gathered evidence to determine:</w:t>
                  </w:r>
                </w:p>
                <w:p w:rsidR="00846C94" w:rsidRDefault="00846C94" w:rsidP="00813697">
                  <w:pPr>
                    <w:pStyle w:val="ListParagraph"/>
                    <w:numPr>
                      <w:ilvl w:val="0"/>
                      <w:numId w:val="27"/>
                    </w:numPr>
                    <w:rPr>
                      <w:rFonts w:ascii="Arial" w:hAnsi="Arial" w:cs="Arial"/>
                      <w:sz w:val="16"/>
                      <w:szCs w:val="16"/>
                    </w:rPr>
                  </w:pPr>
                  <w:r>
                    <w:rPr>
                      <w:rFonts w:ascii="Arial" w:hAnsi="Arial" w:cs="Arial"/>
                      <w:sz w:val="16"/>
                      <w:szCs w:val="16"/>
                    </w:rPr>
                    <w:t>Review status of priority 1-3 items</w:t>
                  </w:r>
                </w:p>
                <w:p w:rsidR="00846C94" w:rsidRDefault="00846C94" w:rsidP="00813697">
                  <w:pPr>
                    <w:pStyle w:val="ListParagraph"/>
                    <w:numPr>
                      <w:ilvl w:val="0"/>
                      <w:numId w:val="27"/>
                    </w:numPr>
                    <w:rPr>
                      <w:rFonts w:ascii="Arial" w:hAnsi="Arial" w:cs="Arial"/>
                      <w:sz w:val="16"/>
                      <w:szCs w:val="16"/>
                    </w:rPr>
                  </w:pPr>
                  <w:r>
                    <w:rPr>
                      <w:rFonts w:ascii="Arial" w:hAnsi="Arial" w:cs="Arial"/>
                      <w:sz w:val="16"/>
                      <w:szCs w:val="16"/>
                    </w:rPr>
                    <w:t>Incident Cause and contributory factors</w:t>
                  </w:r>
                </w:p>
                <w:p w:rsidR="00846C94" w:rsidRDefault="00846C94" w:rsidP="00813697">
                  <w:pPr>
                    <w:pStyle w:val="ListParagraph"/>
                    <w:numPr>
                      <w:ilvl w:val="0"/>
                      <w:numId w:val="27"/>
                    </w:numPr>
                    <w:rPr>
                      <w:rFonts w:ascii="Arial" w:hAnsi="Arial" w:cs="Arial"/>
                      <w:sz w:val="16"/>
                      <w:szCs w:val="16"/>
                    </w:rPr>
                  </w:pPr>
                  <w:r>
                    <w:rPr>
                      <w:rFonts w:ascii="Arial" w:hAnsi="Arial" w:cs="Arial"/>
                      <w:sz w:val="16"/>
                      <w:szCs w:val="16"/>
                    </w:rPr>
                    <w:t>Review timelines and identify any further actions</w:t>
                  </w:r>
                </w:p>
                <w:p w:rsidR="00846C94" w:rsidRDefault="00846C94" w:rsidP="00813697">
                  <w:pPr>
                    <w:pStyle w:val="ListParagraph"/>
                    <w:numPr>
                      <w:ilvl w:val="0"/>
                      <w:numId w:val="27"/>
                    </w:numPr>
                    <w:rPr>
                      <w:rFonts w:ascii="Arial" w:hAnsi="Arial" w:cs="Arial"/>
                      <w:sz w:val="16"/>
                      <w:szCs w:val="16"/>
                    </w:rPr>
                  </w:pPr>
                  <w:r>
                    <w:rPr>
                      <w:rFonts w:ascii="Arial" w:hAnsi="Arial" w:cs="Arial"/>
                      <w:sz w:val="16"/>
                      <w:szCs w:val="16"/>
                    </w:rPr>
                    <w:lastRenderedPageBreak/>
                    <w:t>Discuss any possible underlying factors (</w:t>
                  </w:r>
                  <w:proofErr w:type="spellStart"/>
                  <w:r>
                    <w:rPr>
                      <w:rFonts w:ascii="Arial" w:hAnsi="Arial" w:cs="Arial"/>
                      <w:sz w:val="16"/>
                      <w:szCs w:val="16"/>
                    </w:rPr>
                    <w:t>ie</w:t>
                  </w:r>
                  <w:proofErr w:type="spellEnd"/>
                  <w:r>
                    <w:rPr>
                      <w:rFonts w:ascii="Arial" w:hAnsi="Arial" w:cs="Arial"/>
                      <w:sz w:val="16"/>
                      <w:szCs w:val="16"/>
                    </w:rPr>
                    <w:t>: language, culture or other circumstances noticed within the work crew)</w:t>
                  </w:r>
                </w:p>
                <w:p w:rsidR="00846C94" w:rsidRDefault="00846C94" w:rsidP="00813697">
                  <w:pPr>
                    <w:pStyle w:val="ListParagraph"/>
                    <w:numPr>
                      <w:ilvl w:val="0"/>
                      <w:numId w:val="27"/>
                    </w:numPr>
                    <w:rPr>
                      <w:rFonts w:ascii="Arial" w:hAnsi="Arial" w:cs="Arial"/>
                      <w:sz w:val="16"/>
                      <w:szCs w:val="16"/>
                    </w:rPr>
                  </w:pPr>
                  <w:r>
                    <w:rPr>
                      <w:rFonts w:ascii="Arial" w:hAnsi="Arial" w:cs="Arial"/>
                      <w:sz w:val="16"/>
                      <w:szCs w:val="16"/>
                    </w:rPr>
                    <w:t>Check procedures</w:t>
                  </w:r>
                  <w:r w:rsidR="00343169">
                    <w:rPr>
                      <w:rFonts w:ascii="Arial" w:hAnsi="Arial" w:cs="Arial"/>
                      <w:sz w:val="16"/>
                      <w:szCs w:val="16"/>
                    </w:rPr>
                    <w:t>, training</w:t>
                  </w:r>
                  <w:r>
                    <w:rPr>
                      <w:rFonts w:ascii="Arial" w:hAnsi="Arial" w:cs="Arial"/>
                      <w:sz w:val="16"/>
                      <w:szCs w:val="16"/>
                    </w:rPr>
                    <w:t xml:space="preserve"> and requirements followed </w:t>
                  </w:r>
                </w:p>
                <w:p w:rsidR="00343169" w:rsidRDefault="00343169" w:rsidP="00343169">
                  <w:pPr>
                    <w:pStyle w:val="ListParagraph"/>
                    <w:rPr>
                      <w:rFonts w:ascii="Arial" w:hAnsi="Arial" w:cs="Arial"/>
                      <w:sz w:val="16"/>
                      <w:szCs w:val="16"/>
                    </w:rPr>
                  </w:pPr>
                  <w:r>
                    <w:rPr>
                      <w:rFonts w:ascii="Arial" w:hAnsi="Arial" w:cs="Arial"/>
                      <w:sz w:val="16"/>
                      <w:szCs w:val="16"/>
                    </w:rPr>
                    <w:t>And any non-conformances identified</w:t>
                  </w:r>
                </w:p>
                <w:p w:rsidR="005B7466" w:rsidRDefault="005B7466" w:rsidP="00813697">
                  <w:pPr>
                    <w:pStyle w:val="ListParagraph"/>
                    <w:numPr>
                      <w:ilvl w:val="0"/>
                      <w:numId w:val="30"/>
                    </w:numPr>
                    <w:rPr>
                      <w:rFonts w:ascii="Arial" w:hAnsi="Arial" w:cs="Arial"/>
                      <w:sz w:val="16"/>
                      <w:szCs w:val="16"/>
                    </w:rPr>
                  </w:pPr>
                  <w:r>
                    <w:rPr>
                      <w:rFonts w:ascii="Arial" w:hAnsi="Arial" w:cs="Arial"/>
                      <w:sz w:val="16"/>
                      <w:szCs w:val="16"/>
                    </w:rPr>
                    <w:t xml:space="preserve">Discuss re team </w:t>
                  </w:r>
                  <w:proofErr w:type="spellStart"/>
                  <w:r>
                    <w:rPr>
                      <w:rFonts w:ascii="Arial" w:hAnsi="Arial" w:cs="Arial"/>
                      <w:sz w:val="16"/>
                      <w:szCs w:val="16"/>
                    </w:rPr>
                    <w:t>dymamics</w:t>
                  </w:r>
                  <w:proofErr w:type="spellEnd"/>
                  <w:r>
                    <w:rPr>
                      <w:rFonts w:ascii="Arial" w:hAnsi="Arial" w:cs="Arial"/>
                      <w:sz w:val="16"/>
                      <w:szCs w:val="16"/>
                    </w:rPr>
                    <w:t>, diversity and cultural challenges/difficulties exist</w:t>
                  </w:r>
                </w:p>
                <w:p w:rsidR="005B7466" w:rsidRPr="005B7466" w:rsidRDefault="005B7466" w:rsidP="00813697">
                  <w:pPr>
                    <w:pStyle w:val="ListParagraph"/>
                    <w:numPr>
                      <w:ilvl w:val="0"/>
                      <w:numId w:val="30"/>
                    </w:numPr>
                    <w:rPr>
                      <w:rFonts w:ascii="Arial" w:hAnsi="Arial" w:cs="Arial"/>
                      <w:sz w:val="16"/>
                      <w:szCs w:val="16"/>
                    </w:rPr>
                  </w:pPr>
                  <w:r>
                    <w:rPr>
                      <w:rFonts w:ascii="Arial" w:hAnsi="Arial" w:cs="Arial"/>
                      <w:sz w:val="16"/>
                      <w:szCs w:val="16"/>
                    </w:rPr>
                    <w:t xml:space="preserve">Check on </w:t>
                  </w:r>
                  <w:r w:rsidR="001B18CD">
                    <w:rPr>
                      <w:rFonts w:ascii="Arial" w:hAnsi="Arial" w:cs="Arial"/>
                      <w:sz w:val="16"/>
                      <w:szCs w:val="16"/>
                    </w:rPr>
                    <w:t xml:space="preserve">travel times, </w:t>
                  </w:r>
                  <w:r>
                    <w:rPr>
                      <w:rFonts w:ascii="Arial" w:hAnsi="Arial" w:cs="Arial"/>
                      <w:sz w:val="16"/>
                      <w:szCs w:val="16"/>
                    </w:rPr>
                    <w:t>shifts and breaks and whether fatigue may have been a contributory factor</w:t>
                  </w:r>
                </w:p>
                <w:p w:rsidR="00343169" w:rsidRDefault="00343169" w:rsidP="00813697">
                  <w:pPr>
                    <w:pStyle w:val="ListParagraph"/>
                    <w:numPr>
                      <w:ilvl w:val="0"/>
                      <w:numId w:val="27"/>
                    </w:numPr>
                    <w:rPr>
                      <w:rFonts w:ascii="Arial" w:hAnsi="Arial" w:cs="Arial"/>
                      <w:sz w:val="16"/>
                      <w:szCs w:val="16"/>
                    </w:rPr>
                  </w:pPr>
                  <w:r>
                    <w:rPr>
                      <w:rFonts w:ascii="Arial" w:hAnsi="Arial" w:cs="Arial"/>
                      <w:sz w:val="16"/>
                      <w:szCs w:val="16"/>
                    </w:rPr>
                    <w:t xml:space="preserve">Discuss equipment and any further checks required. </w:t>
                  </w:r>
                </w:p>
                <w:p w:rsidR="00683A1A" w:rsidRDefault="00343169" w:rsidP="00813697">
                  <w:pPr>
                    <w:pStyle w:val="ListParagraph"/>
                    <w:numPr>
                      <w:ilvl w:val="0"/>
                      <w:numId w:val="27"/>
                    </w:numPr>
                    <w:rPr>
                      <w:rFonts w:ascii="Arial" w:hAnsi="Arial" w:cs="Arial"/>
                      <w:sz w:val="16"/>
                      <w:szCs w:val="16"/>
                    </w:rPr>
                  </w:pPr>
                  <w:r>
                    <w:rPr>
                      <w:rFonts w:ascii="Arial" w:hAnsi="Arial" w:cs="Arial"/>
                      <w:sz w:val="16"/>
                      <w:szCs w:val="16"/>
                    </w:rPr>
                    <w:t>Current Regulator instructions</w:t>
                  </w:r>
                </w:p>
                <w:p w:rsidR="00343169" w:rsidRDefault="00683A1A" w:rsidP="00813697">
                  <w:pPr>
                    <w:pStyle w:val="ListParagraph"/>
                    <w:numPr>
                      <w:ilvl w:val="0"/>
                      <w:numId w:val="27"/>
                    </w:numPr>
                    <w:rPr>
                      <w:rFonts w:ascii="Arial" w:hAnsi="Arial" w:cs="Arial"/>
                      <w:sz w:val="16"/>
                      <w:szCs w:val="16"/>
                    </w:rPr>
                  </w:pPr>
                  <w:r>
                    <w:rPr>
                      <w:rFonts w:ascii="Arial" w:hAnsi="Arial" w:cs="Arial"/>
                      <w:sz w:val="16"/>
                      <w:szCs w:val="16"/>
                    </w:rPr>
                    <w:t>Any additional actions required, delegation and timeframes.</w:t>
                  </w:r>
                </w:p>
                <w:p w:rsidR="00343169" w:rsidRPr="00846C94" w:rsidRDefault="00343169" w:rsidP="00343169">
                  <w:pPr>
                    <w:pStyle w:val="ListParagraph"/>
                    <w:rPr>
                      <w:rFonts w:ascii="Arial" w:hAnsi="Arial" w:cs="Arial"/>
                      <w:sz w:val="16"/>
                      <w:szCs w:val="16"/>
                    </w:rPr>
                  </w:pPr>
                </w:p>
              </w:tc>
              <w:tc>
                <w:tcPr>
                  <w:tcW w:w="1773" w:type="dxa"/>
                </w:tcPr>
                <w:p w:rsidR="007F29D1" w:rsidRPr="00921214" w:rsidRDefault="00921214" w:rsidP="00455ACC">
                  <w:pPr>
                    <w:rPr>
                      <w:rFonts w:ascii="Arial" w:hAnsi="Arial" w:cs="Arial"/>
                      <w:i/>
                      <w:sz w:val="16"/>
                      <w:szCs w:val="16"/>
                    </w:rPr>
                  </w:pPr>
                  <w:proofErr w:type="spellStart"/>
                  <w:r w:rsidRPr="00921214">
                    <w:rPr>
                      <w:rFonts w:ascii="Arial" w:hAnsi="Arial" w:cs="Arial"/>
                      <w:i/>
                      <w:sz w:val="16"/>
                      <w:szCs w:val="16"/>
                    </w:rPr>
                    <w:lastRenderedPageBreak/>
                    <w:t>Meeting_Investigation</w:t>
                  </w:r>
                  <w:proofErr w:type="spellEnd"/>
                  <w:r w:rsidRPr="00921214">
                    <w:rPr>
                      <w:rFonts w:ascii="Arial" w:hAnsi="Arial" w:cs="Arial"/>
                      <w:i/>
                      <w:sz w:val="16"/>
                      <w:szCs w:val="16"/>
                    </w:rPr>
                    <w:t xml:space="preserve"> Team_</w:t>
                  </w:r>
                  <w:r>
                    <w:rPr>
                      <w:rFonts w:ascii="Arial" w:hAnsi="Arial" w:cs="Arial"/>
                      <w:i/>
                      <w:sz w:val="16"/>
                      <w:szCs w:val="16"/>
                    </w:rPr>
                    <w:t>2_190118</w:t>
                  </w:r>
                </w:p>
              </w:tc>
              <w:tc>
                <w:tcPr>
                  <w:tcW w:w="1346" w:type="dxa"/>
                </w:tcPr>
                <w:p w:rsidR="00343169" w:rsidRDefault="00343169" w:rsidP="00343169">
                  <w:pPr>
                    <w:rPr>
                      <w:rFonts w:ascii="Arial" w:hAnsi="Arial" w:cs="Arial"/>
                      <w:sz w:val="16"/>
                      <w:szCs w:val="16"/>
                    </w:rPr>
                  </w:pPr>
                  <w:r w:rsidRPr="007F29D1">
                    <w:rPr>
                      <w:rFonts w:ascii="Arial" w:hAnsi="Arial" w:cs="Arial"/>
                      <w:sz w:val="16"/>
                      <w:szCs w:val="16"/>
                    </w:rPr>
                    <w:t xml:space="preserve">Sami Bailey to organise and </w:t>
                  </w:r>
                  <w:r>
                    <w:rPr>
                      <w:rFonts w:ascii="Arial" w:hAnsi="Arial" w:cs="Arial"/>
                      <w:sz w:val="16"/>
                      <w:szCs w:val="16"/>
                    </w:rPr>
                    <w:t>take minutes</w:t>
                  </w:r>
                  <w:r w:rsidR="00F45807">
                    <w:rPr>
                      <w:rFonts w:ascii="Arial" w:hAnsi="Arial" w:cs="Arial"/>
                      <w:sz w:val="16"/>
                      <w:szCs w:val="16"/>
                    </w:rPr>
                    <w:t xml:space="preserve"> and update Investigation report</w:t>
                  </w:r>
                  <w:r>
                    <w:rPr>
                      <w:rFonts w:ascii="Arial" w:hAnsi="Arial" w:cs="Arial"/>
                      <w:sz w:val="16"/>
                      <w:szCs w:val="16"/>
                    </w:rPr>
                    <w:t xml:space="preserve">.  </w:t>
                  </w:r>
                </w:p>
                <w:p w:rsidR="00343169" w:rsidRDefault="00343169" w:rsidP="00343169">
                  <w:pPr>
                    <w:rPr>
                      <w:rFonts w:ascii="Arial" w:hAnsi="Arial" w:cs="Arial"/>
                      <w:sz w:val="16"/>
                      <w:szCs w:val="16"/>
                    </w:rPr>
                  </w:pPr>
                </w:p>
                <w:p w:rsidR="00343169" w:rsidRDefault="00343169" w:rsidP="00343169">
                  <w:pPr>
                    <w:rPr>
                      <w:rFonts w:ascii="Arial" w:hAnsi="Arial" w:cs="Arial"/>
                      <w:sz w:val="16"/>
                      <w:szCs w:val="16"/>
                    </w:rPr>
                  </w:pPr>
                </w:p>
                <w:p w:rsidR="007F29D1" w:rsidRPr="007F29D1" w:rsidRDefault="007F29D1" w:rsidP="00343169">
                  <w:pPr>
                    <w:rPr>
                      <w:rFonts w:ascii="Arial" w:hAnsi="Arial" w:cs="Arial"/>
                      <w:sz w:val="16"/>
                      <w:szCs w:val="16"/>
                    </w:rPr>
                  </w:pPr>
                </w:p>
              </w:tc>
              <w:tc>
                <w:tcPr>
                  <w:tcW w:w="1109" w:type="dxa"/>
                </w:tcPr>
                <w:p w:rsidR="007F29D1" w:rsidRPr="007F29D1" w:rsidRDefault="00921214" w:rsidP="00455ACC">
                  <w:pPr>
                    <w:rPr>
                      <w:rFonts w:ascii="Arial" w:hAnsi="Arial" w:cs="Arial"/>
                      <w:sz w:val="16"/>
                      <w:szCs w:val="16"/>
                    </w:rPr>
                  </w:pPr>
                  <w:r>
                    <w:rPr>
                      <w:rFonts w:ascii="Arial" w:hAnsi="Arial" w:cs="Arial"/>
                      <w:sz w:val="16"/>
                      <w:szCs w:val="16"/>
                    </w:rPr>
                    <w:t>18/1/19</w:t>
                  </w:r>
                </w:p>
              </w:tc>
            </w:tr>
            <w:tr w:rsidR="00BA4AD9" w:rsidTr="008A0042">
              <w:tc>
                <w:tcPr>
                  <w:tcW w:w="551" w:type="dxa"/>
                </w:tcPr>
                <w:p w:rsidR="007F29D1" w:rsidRPr="007F29D1" w:rsidRDefault="00354351" w:rsidP="00455ACC">
                  <w:pPr>
                    <w:rPr>
                      <w:rFonts w:ascii="Arial" w:hAnsi="Arial" w:cs="Arial"/>
                      <w:sz w:val="16"/>
                      <w:szCs w:val="16"/>
                    </w:rPr>
                  </w:pPr>
                  <w:r>
                    <w:rPr>
                      <w:rFonts w:ascii="Arial" w:hAnsi="Arial" w:cs="Arial"/>
                      <w:sz w:val="16"/>
                      <w:szCs w:val="16"/>
                    </w:rPr>
                    <w:t>09</w:t>
                  </w:r>
                </w:p>
              </w:tc>
              <w:tc>
                <w:tcPr>
                  <w:tcW w:w="888" w:type="dxa"/>
                </w:tcPr>
                <w:p w:rsidR="007F29D1" w:rsidRPr="007F29D1" w:rsidRDefault="00683A1A" w:rsidP="00455ACC">
                  <w:pPr>
                    <w:rPr>
                      <w:rFonts w:ascii="Arial" w:hAnsi="Arial" w:cs="Arial"/>
                      <w:sz w:val="16"/>
                      <w:szCs w:val="16"/>
                    </w:rPr>
                  </w:pPr>
                  <w:r>
                    <w:rPr>
                      <w:rFonts w:ascii="Arial" w:hAnsi="Arial" w:cs="Arial"/>
                      <w:sz w:val="16"/>
                      <w:szCs w:val="16"/>
                    </w:rPr>
                    <w:t>4</w:t>
                  </w:r>
                </w:p>
              </w:tc>
              <w:tc>
                <w:tcPr>
                  <w:tcW w:w="3123" w:type="dxa"/>
                </w:tcPr>
                <w:p w:rsidR="007F29D1" w:rsidRPr="007F29D1" w:rsidRDefault="00683A1A" w:rsidP="008A0042">
                  <w:pPr>
                    <w:rPr>
                      <w:rFonts w:ascii="Arial" w:hAnsi="Arial" w:cs="Arial"/>
                      <w:sz w:val="16"/>
                      <w:szCs w:val="16"/>
                    </w:rPr>
                  </w:pPr>
                  <w:r>
                    <w:rPr>
                      <w:rFonts w:ascii="Arial" w:hAnsi="Arial" w:cs="Arial"/>
                      <w:sz w:val="16"/>
                      <w:szCs w:val="16"/>
                    </w:rPr>
                    <w:t xml:space="preserve">Carry out and/or follow up on any outstanding actions </w:t>
                  </w:r>
                  <w:r w:rsidR="008A0042">
                    <w:rPr>
                      <w:rFonts w:ascii="Arial" w:hAnsi="Arial" w:cs="Arial"/>
                      <w:sz w:val="16"/>
                      <w:szCs w:val="16"/>
                    </w:rPr>
                    <w:t>identified</w:t>
                  </w:r>
                  <w:r>
                    <w:rPr>
                      <w:rFonts w:ascii="Arial" w:hAnsi="Arial" w:cs="Arial"/>
                      <w:sz w:val="16"/>
                      <w:szCs w:val="16"/>
                    </w:rPr>
                    <w:t xml:space="preserve"> at Meeting 2. </w:t>
                  </w:r>
                </w:p>
              </w:tc>
              <w:tc>
                <w:tcPr>
                  <w:tcW w:w="1773" w:type="dxa"/>
                </w:tcPr>
                <w:p w:rsidR="008A0042" w:rsidRPr="00BC5609" w:rsidRDefault="008A0042" w:rsidP="008A0042">
                  <w:pPr>
                    <w:rPr>
                      <w:rFonts w:ascii="Arial" w:hAnsi="Arial" w:cs="Arial"/>
                      <w:i/>
                      <w:sz w:val="16"/>
                      <w:szCs w:val="16"/>
                    </w:rPr>
                  </w:pPr>
                  <w:r>
                    <w:rPr>
                      <w:rFonts w:ascii="Arial" w:hAnsi="Arial" w:cs="Arial"/>
                      <w:sz w:val="16"/>
                      <w:szCs w:val="16"/>
                    </w:rPr>
                    <w:t xml:space="preserve">Files and reports – </w:t>
                  </w:r>
                  <w:r>
                    <w:rPr>
                      <w:rFonts w:ascii="Arial" w:hAnsi="Arial" w:cs="Arial"/>
                      <w:i/>
                      <w:sz w:val="16"/>
                      <w:szCs w:val="16"/>
                    </w:rPr>
                    <w:t>06_(with 2 digit sequential numbering)</w:t>
                  </w:r>
                </w:p>
                <w:p w:rsidR="007F29D1" w:rsidRPr="007F29D1" w:rsidRDefault="007F29D1" w:rsidP="008A0042">
                  <w:pPr>
                    <w:rPr>
                      <w:rFonts w:ascii="Arial" w:hAnsi="Arial" w:cs="Arial"/>
                      <w:sz w:val="16"/>
                      <w:szCs w:val="16"/>
                    </w:rPr>
                  </w:pPr>
                </w:p>
              </w:tc>
              <w:tc>
                <w:tcPr>
                  <w:tcW w:w="1346" w:type="dxa"/>
                </w:tcPr>
                <w:p w:rsidR="007F29D1" w:rsidRPr="007F29D1" w:rsidRDefault="008A0042" w:rsidP="00455ACC">
                  <w:pPr>
                    <w:rPr>
                      <w:rFonts w:ascii="Arial" w:hAnsi="Arial" w:cs="Arial"/>
                      <w:sz w:val="16"/>
                      <w:szCs w:val="16"/>
                    </w:rPr>
                  </w:pPr>
                  <w:r>
                    <w:rPr>
                      <w:rFonts w:ascii="Arial" w:hAnsi="Arial" w:cs="Arial"/>
                      <w:sz w:val="16"/>
                      <w:szCs w:val="16"/>
                    </w:rPr>
                    <w:t>Whole team</w:t>
                  </w:r>
                </w:p>
              </w:tc>
              <w:tc>
                <w:tcPr>
                  <w:tcW w:w="1109" w:type="dxa"/>
                </w:tcPr>
                <w:p w:rsidR="007F29D1" w:rsidRPr="007F29D1" w:rsidRDefault="008A0042" w:rsidP="00455ACC">
                  <w:pPr>
                    <w:rPr>
                      <w:rFonts w:ascii="Arial" w:hAnsi="Arial" w:cs="Arial"/>
                      <w:sz w:val="16"/>
                      <w:szCs w:val="16"/>
                    </w:rPr>
                  </w:pPr>
                  <w:r>
                    <w:rPr>
                      <w:rFonts w:ascii="Arial" w:hAnsi="Arial" w:cs="Arial"/>
                      <w:sz w:val="16"/>
                      <w:szCs w:val="16"/>
                    </w:rPr>
                    <w:t>19/1/19</w:t>
                  </w:r>
                </w:p>
              </w:tc>
            </w:tr>
            <w:tr w:rsidR="00BA4AD9" w:rsidTr="008A0042">
              <w:tc>
                <w:tcPr>
                  <w:tcW w:w="551" w:type="dxa"/>
                </w:tcPr>
                <w:p w:rsidR="007F29D1" w:rsidRPr="007F29D1" w:rsidRDefault="008A0042" w:rsidP="00455ACC">
                  <w:pPr>
                    <w:rPr>
                      <w:rFonts w:ascii="Arial" w:hAnsi="Arial" w:cs="Arial"/>
                      <w:sz w:val="16"/>
                      <w:szCs w:val="16"/>
                    </w:rPr>
                  </w:pPr>
                  <w:r>
                    <w:rPr>
                      <w:rFonts w:ascii="Arial" w:hAnsi="Arial" w:cs="Arial"/>
                      <w:sz w:val="16"/>
                      <w:szCs w:val="16"/>
                    </w:rPr>
                    <w:t>10</w:t>
                  </w:r>
                </w:p>
              </w:tc>
              <w:tc>
                <w:tcPr>
                  <w:tcW w:w="888" w:type="dxa"/>
                </w:tcPr>
                <w:p w:rsidR="007F29D1" w:rsidRPr="007F29D1" w:rsidRDefault="008A0042" w:rsidP="00455ACC">
                  <w:pPr>
                    <w:rPr>
                      <w:rFonts w:ascii="Arial" w:hAnsi="Arial" w:cs="Arial"/>
                      <w:sz w:val="16"/>
                      <w:szCs w:val="16"/>
                    </w:rPr>
                  </w:pPr>
                  <w:r>
                    <w:rPr>
                      <w:rFonts w:ascii="Arial" w:hAnsi="Arial" w:cs="Arial"/>
                      <w:sz w:val="16"/>
                      <w:szCs w:val="16"/>
                    </w:rPr>
                    <w:t>5</w:t>
                  </w:r>
                </w:p>
              </w:tc>
              <w:tc>
                <w:tcPr>
                  <w:tcW w:w="3123" w:type="dxa"/>
                </w:tcPr>
                <w:p w:rsidR="00683A1A" w:rsidRDefault="00683A1A" w:rsidP="00455ACC">
                  <w:pPr>
                    <w:rPr>
                      <w:rFonts w:ascii="Arial" w:hAnsi="Arial" w:cs="Arial"/>
                      <w:sz w:val="16"/>
                      <w:szCs w:val="16"/>
                    </w:rPr>
                  </w:pPr>
                  <w:r>
                    <w:rPr>
                      <w:rFonts w:ascii="Arial" w:hAnsi="Arial" w:cs="Arial"/>
                      <w:sz w:val="16"/>
                      <w:szCs w:val="16"/>
                    </w:rPr>
                    <w:t>Third Investigative Team Meeting to:</w:t>
                  </w:r>
                </w:p>
                <w:p w:rsidR="00683A1A" w:rsidRDefault="00683A1A" w:rsidP="00813697">
                  <w:pPr>
                    <w:pStyle w:val="ListParagraph"/>
                    <w:numPr>
                      <w:ilvl w:val="0"/>
                      <w:numId w:val="28"/>
                    </w:numPr>
                    <w:rPr>
                      <w:rFonts w:ascii="Arial" w:hAnsi="Arial" w:cs="Arial"/>
                      <w:sz w:val="16"/>
                      <w:szCs w:val="16"/>
                    </w:rPr>
                  </w:pPr>
                  <w:r>
                    <w:rPr>
                      <w:rFonts w:ascii="Arial" w:hAnsi="Arial" w:cs="Arial"/>
                      <w:sz w:val="16"/>
                      <w:szCs w:val="16"/>
                    </w:rPr>
                    <w:t>Summarise findings to date</w:t>
                  </w:r>
                </w:p>
                <w:p w:rsidR="00683A1A" w:rsidRDefault="00683A1A" w:rsidP="00813697">
                  <w:pPr>
                    <w:pStyle w:val="ListParagraph"/>
                    <w:numPr>
                      <w:ilvl w:val="0"/>
                      <w:numId w:val="28"/>
                    </w:numPr>
                    <w:rPr>
                      <w:rFonts w:ascii="Arial" w:hAnsi="Arial" w:cs="Arial"/>
                      <w:sz w:val="16"/>
                      <w:szCs w:val="16"/>
                    </w:rPr>
                  </w:pPr>
                  <w:r>
                    <w:rPr>
                      <w:rFonts w:ascii="Arial" w:hAnsi="Arial" w:cs="Arial"/>
                      <w:sz w:val="16"/>
                      <w:szCs w:val="16"/>
                    </w:rPr>
                    <w:t>Review status of any outstanding action items</w:t>
                  </w:r>
                </w:p>
                <w:p w:rsidR="00683A1A" w:rsidRDefault="00683A1A" w:rsidP="00813697">
                  <w:pPr>
                    <w:pStyle w:val="ListParagraph"/>
                    <w:numPr>
                      <w:ilvl w:val="0"/>
                      <w:numId w:val="28"/>
                    </w:numPr>
                    <w:rPr>
                      <w:rFonts w:ascii="Arial" w:hAnsi="Arial" w:cs="Arial"/>
                      <w:sz w:val="16"/>
                      <w:szCs w:val="16"/>
                    </w:rPr>
                  </w:pPr>
                  <w:r>
                    <w:rPr>
                      <w:rFonts w:ascii="Arial" w:hAnsi="Arial" w:cs="Arial"/>
                      <w:sz w:val="16"/>
                      <w:szCs w:val="16"/>
                    </w:rPr>
                    <w:t>Discuss and decide cause, contributory factors</w:t>
                  </w:r>
                </w:p>
                <w:p w:rsidR="00683A1A" w:rsidRDefault="00683A1A" w:rsidP="00813697">
                  <w:pPr>
                    <w:pStyle w:val="ListParagraph"/>
                    <w:numPr>
                      <w:ilvl w:val="0"/>
                      <w:numId w:val="28"/>
                    </w:numPr>
                    <w:rPr>
                      <w:rFonts w:ascii="Arial" w:hAnsi="Arial" w:cs="Arial"/>
                      <w:sz w:val="16"/>
                      <w:szCs w:val="16"/>
                    </w:rPr>
                  </w:pPr>
                  <w:r>
                    <w:rPr>
                      <w:rFonts w:ascii="Arial" w:hAnsi="Arial" w:cs="Arial"/>
                      <w:sz w:val="16"/>
                      <w:szCs w:val="16"/>
                    </w:rPr>
                    <w:t>Allocate any preventative action recommendations</w:t>
                  </w:r>
                </w:p>
                <w:p w:rsidR="007F29D1" w:rsidRDefault="00683A1A" w:rsidP="00813697">
                  <w:pPr>
                    <w:pStyle w:val="ListParagraph"/>
                    <w:numPr>
                      <w:ilvl w:val="0"/>
                      <w:numId w:val="28"/>
                    </w:numPr>
                    <w:rPr>
                      <w:rFonts w:ascii="Arial" w:hAnsi="Arial" w:cs="Arial"/>
                      <w:sz w:val="16"/>
                      <w:szCs w:val="16"/>
                    </w:rPr>
                  </w:pPr>
                  <w:r>
                    <w:rPr>
                      <w:rFonts w:ascii="Arial" w:hAnsi="Arial" w:cs="Arial"/>
                      <w:sz w:val="16"/>
                      <w:szCs w:val="16"/>
                    </w:rPr>
                    <w:t>Review document distribution and identify parties to be notified of findings and/or status</w:t>
                  </w:r>
                </w:p>
                <w:p w:rsidR="008A0042" w:rsidRDefault="008A0042" w:rsidP="00813697">
                  <w:pPr>
                    <w:pStyle w:val="ListParagraph"/>
                    <w:numPr>
                      <w:ilvl w:val="0"/>
                      <w:numId w:val="28"/>
                    </w:numPr>
                    <w:rPr>
                      <w:rFonts w:ascii="Arial" w:hAnsi="Arial" w:cs="Arial"/>
                      <w:sz w:val="16"/>
                      <w:szCs w:val="16"/>
                    </w:rPr>
                  </w:pPr>
                  <w:r>
                    <w:rPr>
                      <w:rFonts w:ascii="Arial" w:hAnsi="Arial" w:cs="Arial"/>
                      <w:sz w:val="16"/>
                      <w:szCs w:val="16"/>
                    </w:rPr>
                    <w:t>Review any further Regulator instructions</w:t>
                  </w:r>
                </w:p>
                <w:p w:rsidR="00683A1A" w:rsidRDefault="00683A1A" w:rsidP="00813697">
                  <w:pPr>
                    <w:pStyle w:val="ListParagraph"/>
                    <w:numPr>
                      <w:ilvl w:val="0"/>
                      <w:numId w:val="28"/>
                    </w:numPr>
                    <w:rPr>
                      <w:rFonts w:ascii="Arial" w:hAnsi="Arial" w:cs="Arial"/>
                      <w:sz w:val="16"/>
                      <w:szCs w:val="16"/>
                    </w:rPr>
                  </w:pPr>
                  <w:r>
                    <w:rPr>
                      <w:rFonts w:ascii="Arial" w:hAnsi="Arial" w:cs="Arial"/>
                      <w:sz w:val="16"/>
                      <w:szCs w:val="16"/>
                    </w:rPr>
                    <w:t>Identify any outstand</w:t>
                  </w:r>
                  <w:r w:rsidR="00A67549">
                    <w:rPr>
                      <w:rFonts w:ascii="Arial" w:hAnsi="Arial" w:cs="Arial"/>
                      <w:sz w:val="16"/>
                      <w:szCs w:val="16"/>
                    </w:rPr>
                    <w:t>ing and additional action items</w:t>
                  </w:r>
                </w:p>
                <w:p w:rsidR="00A67549" w:rsidRDefault="00A67549" w:rsidP="00813697">
                  <w:pPr>
                    <w:pStyle w:val="ListParagraph"/>
                    <w:numPr>
                      <w:ilvl w:val="0"/>
                      <w:numId w:val="28"/>
                    </w:numPr>
                    <w:rPr>
                      <w:rFonts w:ascii="Arial" w:hAnsi="Arial" w:cs="Arial"/>
                      <w:sz w:val="16"/>
                      <w:szCs w:val="16"/>
                    </w:rPr>
                  </w:pPr>
                  <w:r>
                    <w:rPr>
                      <w:rFonts w:ascii="Arial" w:hAnsi="Arial" w:cs="Arial"/>
                      <w:sz w:val="16"/>
                      <w:szCs w:val="16"/>
                    </w:rPr>
                    <w:t xml:space="preserve">Team Leader to Thank and dismiss team </w:t>
                  </w:r>
                </w:p>
                <w:p w:rsidR="005B7466" w:rsidRDefault="005B7466" w:rsidP="00813697">
                  <w:pPr>
                    <w:pStyle w:val="ListParagraph"/>
                    <w:numPr>
                      <w:ilvl w:val="0"/>
                      <w:numId w:val="28"/>
                    </w:numPr>
                    <w:rPr>
                      <w:rFonts w:ascii="Arial" w:hAnsi="Arial" w:cs="Arial"/>
                      <w:sz w:val="16"/>
                      <w:szCs w:val="16"/>
                    </w:rPr>
                  </w:pPr>
                  <w:r>
                    <w:rPr>
                      <w:rFonts w:ascii="Arial" w:hAnsi="Arial" w:cs="Arial"/>
                      <w:sz w:val="16"/>
                      <w:szCs w:val="16"/>
                    </w:rPr>
                    <w:t>Team leader to complete summary and investigation report and to provide copy to Sami and Sean to check if any additional items should be added.</w:t>
                  </w:r>
                </w:p>
                <w:p w:rsidR="007A18AA" w:rsidRPr="00683A1A" w:rsidRDefault="007A18AA" w:rsidP="00813697">
                  <w:pPr>
                    <w:pStyle w:val="ListParagraph"/>
                    <w:numPr>
                      <w:ilvl w:val="0"/>
                      <w:numId w:val="28"/>
                    </w:numPr>
                    <w:rPr>
                      <w:rFonts w:ascii="Arial" w:hAnsi="Arial" w:cs="Arial"/>
                      <w:sz w:val="16"/>
                      <w:szCs w:val="16"/>
                    </w:rPr>
                  </w:pPr>
                  <w:r>
                    <w:rPr>
                      <w:rFonts w:ascii="Arial" w:hAnsi="Arial" w:cs="Arial"/>
                      <w:sz w:val="16"/>
                      <w:szCs w:val="16"/>
                    </w:rPr>
                    <w:t>Team leader to submit report to top management and then to Regulator, along with any relative evidence.</w:t>
                  </w:r>
                </w:p>
                <w:p w:rsidR="00683A1A" w:rsidRPr="007F29D1" w:rsidRDefault="00683A1A" w:rsidP="00455ACC">
                  <w:pPr>
                    <w:rPr>
                      <w:rFonts w:ascii="Arial" w:hAnsi="Arial" w:cs="Arial"/>
                      <w:sz w:val="16"/>
                      <w:szCs w:val="16"/>
                    </w:rPr>
                  </w:pPr>
                </w:p>
              </w:tc>
              <w:tc>
                <w:tcPr>
                  <w:tcW w:w="1773" w:type="dxa"/>
                </w:tcPr>
                <w:p w:rsidR="007F29D1" w:rsidRPr="007F29D1" w:rsidRDefault="008A0042" w:rsidP="008A0042">
                  <w:pPr>
                    <w:rPr>
                      <w:rFonts w:ascii="Arial" w:hAnsi="Arial" w:cs="Arial"/>
                      <w:sz w:val="16"/>
                      <w:szCs w:val="16"/>
                    </w:rPr>
                  </w:pPr>
                  <w:proofErr w:type="spellStart"/>
                  <w:r w:rsidRPr="00921214">
                    <w:rPr>
                      <w:rFonts w:ascii="Arial" w:hAnsi="Arial" w:cs="Arial"/>
                      <w:i/>
                      <w:sz w:val="16"/>
                      <w:szCs w:val="16"/>
                    </w:rPr>
                    <w:t>Meeting_Investigation</w:t>
                  </w:r>
                  <w:proofErr w:type="spellEnd"/>
                  <w:r w:rsidRPr="00921214">
                    <w:rPr>
                      <w:rFonts w:ascii="Arial" w:hAnsi="Arial" w:cs="Arial"/>
                      <w:i/>
                      <w:sz w:val="16"/>
                      <w:szCs w:val="16"/>
                    </w:rPr>
                    <w:t xml:space="preserve"> Team_</w:t>
                  </w:r>
                  <w:r>
                    <w:rPr>
                      <w:rFonts w:ascii="Arial" w:hAnsi="Arial" w:cs="Arial"/>
                      <w:i/>
                      <w:sz w:val="16"/>
                      <w:szCs w:val="16"/>
                    </w:rPr>
                    <w:t>3_190120</w:t>
                  </w:r>
                </w:p>
              </w:tc>
              <w:tc>
                <w:tcPr>
                  <w:tcW w:w="1346" w:type="dxa"/>
                </w:tcPr>
                <w:p w:rsidR="007F29D1" w:rsidRPr="007F29D1" w:rsidRDefault="008A0042" w:rsidP="00455ACC">
                  <w:pPr>
                    <w:rPr>
                      <w:rFonts w:ascii="Arial" w:hAnsi="Arial" w:cs="Arial"/>
                      <w:sz w:val="16"/>
                      <w:szCs w:val="16"/>
                    </w:rPr>
                  </w:pPr>
                  <w:r>
                    <w:rPr>
                      <w:rFonts w:ascii="Arial" w:hAnsi="Arial" w:cs="Arial"/>
                      <w:sz w:val="16"/>
                      <w:szCs w:val="16"/>
                    </w:rPr>
                    <w:t>Whole team</w:t>
                  </w:r>
                </w:p>
              </w:tc>
              <w:tc>
                <w:tcPr>
                  <w:tcW w:w="1109" w:type="dxa"/>
                </w:tcPr>
                <w:p w:rsidR="007F29D1" w:rsidRPr="007F29D1" w:rsidRDefault="008A0042" w:rsidP="00455ACC">
                  <w:pPr>
                    <w:rPr>
                      <w:rFonts w:ascii="Arial" w:hAnsi="Arial" w:cs="Arial"/>
                      <w:sz w:val="16"/>
                      <w:szCs w:val="16"/>
                    </w:rPr>
                  </w:pPr>
                  <w:r>
                    <w:rPr>
                      <w:rFonts w:ascii="Arial" w:hAnsi="Arial" w:cs="Arial"/>
                      <w:sz w:val="16"/>
                      <w:szCs w:val="16"/>
                    </w:rPr>
                    <w:t>20/1/19</w:t>
                  </w:r>
                </w:p>
              </w:tc>
            </w:tr>
            <w:tr w:rsidR="008A0042" w:rsidTr="008A0042">
              <w:tc>
                <w:tcPr>
                  <w:tcW w:w="551" w:type="dxa"/>
                </w:tcPr>
                <w:p w:rsidR="008A0042" w:rsidRPr="007F29D1" w:rsidRDefault="008A0042" w:rsidP="008A0042">
                  <w:pPr>
                    <w:rPr>
                      <w:rFonts w:ascii="Arial" w:hAnsi="Arial" w:cs="Arial"/>
                      <w:sz w:val="16"/>
                      <w:szCs w:val="16"/>
                    </w:rPr>
                  </w:pPr>
                  <w:r>
                    <w:rPr>
                      <w:rFonts w:ascii="Arial" w:hAnsi="Arial" w:cs="Arial"/>
                      <w:sz w:val="16"/>
                      <w:szCs w:val="16"/>
                    </w:rPr>
                    <w:t>11</w:t>
                  </w:r>
                </w:p>
              </w:tc>
              <w:tc>
                <w:tcPr>
                  <w:tcW w:w="888" w:type="dxa"/>
                </w:tcPr>
                <w:p w:rsidR="008A0042" w:rsidRPr="007F29D1" w:rsidRDefault="008A0042" w:rsidP="008A0042">
                  <w:pPr>
                    <w:rPr>
                      <w:rFonts w:ascii="Arial" w:hAnsi="Arial" w:cs="Arial"/>
                      <w:sz w:val="16"/>
                      <w:szCs w:val="16"/>
                    </w:rPr>
                  </w:pPr>
                  <w:r>
                    <w:rPr>
                      <w:rFonts w:ascii="Arial" w:hAnsi="Arial" w:cs="Arial"/>
                      <w:sz w:val="16"/>
                      <w:szCs w:val="16"/>
                    </w:rPr>
                    <w:t>5</w:t>
                  </w:r>
                </w:p>
              </w:tc>
              <w:tc>
                <w:tcPr>
                  <w:tcW w:w="3123" w:type="dxa"/>
                </w:tcPr>
                <w:p w:rsidR="008A0042" w:rsidRDefault="008A0042" w:rsidP="008A0042">
                  <w:pPr>
                    <w:rPr>
                      <w:rFonts w:ascii="Arial" w:hAnsi="Arial" w:cs="Arial"/>
                      <w:sz w:val="16"/>
                      <w:szCs w:val="16"/>
                    </w:rPr>
                  </w:pPr>
                  <w:r>
                    <w:rPr>
                      <w:rFonts w:ascii="Arial" w:hAnsi="Arial" w:cs="Arial"/>
                      <w:sz w:val="16"/>
                      <w:szCs w:val="16"/>
                    </w:rPr>
                    <w:t xml:space="preserve">Close out and finalise any outstanding actions identified at Meeting 3 </w:t>
                  </w:r>
                </w:p>
                <w:p w:rsidR="007A18AA" w:rsidRPr="007F29D1" w:rsidRDefault="007A18AA" w:rsidP="008A0042">
                  <w:pPr>
                    <w:rPr>
                      <w:rFonts w:ascii="Arial" w:hAnsi="Arial" w:cs="Arial"/>
                      <w:sz w:val="16"/>
                      <w:szCs w:val="16"/>
                    </w:rPr>
                  </w:pPr>
                </w:p>
              </w:tc>
              <w:tc>
                <w:tcPr>
                  <w:tcW w:w="1773" w:type="dxa"/>
                </w:tcPr>
                <w:p w:rsidR="008A0042" w:rsidRPr="00BC5609" w:rsidRDefault="008A0042" w:rsidP="008A0042">
                  <w:pPr>
                    <w:rPr>
                      <w:rFonts w:ascii="Arial" w:hAnsi="Arial" w:cs="Arial"/>
                      <w:i/>
                      <w:sz w:val="16"/>
                      <w:szCs w:val="16"/>
                    </w:rPr>
                  </w:pPr>
                  <w:r>
                    <w:rPr>
                      <w:rFonts w:ascii="Arial" w:hAnsi="Arial" w:cs="Arial"/>
                      <w:sz w:val="16"/>
                      <w:szCs w:val="16"/>
                    </w:rPr>
                    <w:t xml:space="preserve">Files and reports – </w:t>
                  </w:r>
                  <w:r>
                    <w:rPr>
                      <w:rFonts w:ascii="Arial" w:hAnsi="Arial" w:cs="Arial"/>
                      <w:i/>
                      <w:sz w:val="16"/>
                      <w:szCs w:val="16"/>
                    </w:rPr>
                    <w:t>10_(with 2 digit sequential numbering)</w:t>
                  </w:r>
                </w:p>
                <w:p w:rsidR="008A0042" w:rsidRPr="007F29D1" w:rsidRDefault="008A0042" w:rsidP="008A0042">
                  <w:pPr>
                    <w:rPr>
                      <w:rFonts w:ascii="Arial" w:hAnsi="Arial" w:cs="Arial"/>
                      <w:sz w:val="16"/>
                      <w:szCs w:val="16"/>
                    </w:rPr>
                  </w:pPr>
                </w:p>
              </w:tc>
              <w:tc>
                <w:tcPr>
                  <w:tcW w:w="1346" w:type="dxa"/>
                </w:tcPr>
                <w:p w:rsidR="008A0042" w:rsidRPr="007F29D1" w:rsidRDefault="00A67549" w:rsidP="008A0042">
                  <w:pPr>
                    <w:rPr>
                      <w:rFonts w:ascii="Arial" w:hAnsi="Arial" w:cs="Arial"/>
                      <w:sz w:val="16"/>
                      <w:szCs w:val="16"/>
                    </w:rPr>
                  </w:pPr>
                  <w:r>
                    <w:rPr>
                      <w:rFonts w:ascii="Arial" w:hAnsi="Arial" w:cs="Arial"/>
                      <w:sz w:val="16"/>
                      <w:szCs w:val="16"/>
                    </w:rPr>
                    <w:t>Mary Kruzycki</w:t>
                  </w:r>
                </w:p>
              </w:tc>
              <w:tc>
                <w:tcPr>
                  <w:tcW w:w="1109" w:type="dxa"/>
                </w:tcPr>
                <w:p w:rsidR="008A0042" w:rsidRPr="007F29D1" w:rsidRDefault="008A0042" w:rsidP="008A0042">
                  <w:pPr>
                    <w:rPr>
                      <w:rFonts w:ascii="Arial" w:hAnsi="Arial" w:cs="Arial"/>
                      <w:sz w:val="16"/>
                      <w:szCs w:val="16"/>
                    </w:rPr>
                  </w:pPr>
                  <w:r>
                    <w:rPr>
                      <w:rFonts w:ascii="Arial" w:hAnsi="Arial" w:cs="Arial"/>
                      <w:sz w:val="16"/>
                      <w:szCs w:val="16"/>
                    </w:rPr>
                    <w:t>20/1/19</w:t>
                  </w:r>
                </w:p>
              </w:tc>
            </w:tr>
            <w:tr w:rsidR="008A0042" w:rsidTr="008A0042">
              <w:tc>
                <w:tcPr>
                  <w:tcW w:w="551" w:type="dxa"/>
                </w:tcPr>
                <w:p w:rsidR="008A0042" w:rsidRPr="007F29D1" w:rsidRDefault="008A0042" w:rsidP="008A0042">
                  <w:pPr>
                    <w:rPr>
                      <w:rFonts w:ascii="Arial" w:hAnsi="Arial" w:cs="Arial"/>
                      <w:sz w:val="16"/>
                      <w:szCs w:val="16"/>
                    </w:rPr>
                  </w:pPr>
                  <w:r>
                    <w:rPr>
                      <w:rFonts w:ascii="Arial" w:hAnsi="Arial" w:cs="Arial"/>
                      <w:sz w:val="16"/>
                      <w:szCs w:val="16"/>
                    </w:rPr>
                    <w:t>12</w:t>
                  </w:r>
                </w:p>
              </w:tc>
              <w:tc>
                <w:tcPr>
                  <w:tcW w:w="888" w:type="dxa"/>
                </w:tcPr>
                <w:p w:rsidR="008A0042" w:rsidRPr="007F29D1" w:rsidRDefault="008A0042" w:rsidP="008A0042">
                  <w:pPr>
                    <w:rPr>
                      <w:rFonts w:ascii="Arial" w:hAnsi="Arial" w:cs="Arial"/>
                      <w:sz w:val="16"/>
                      <w:szCs w:val="16"/>
                    </w:rPr>
                  </w:pPr>
                  <w:r>
                    <w:rPr>
                      <w:rFonts w:ascii="Arial" w:hAnsi="Arial" w:cs="Arial"/>
                      <w:sz w:val="16"/>
                      <w:szCs w:val="16"/>
                    </w:rPr>
                    <w:t>6</w:t>
                  </w:r>
                </w:p>
              </w:tc>
              <w:tc>
                <w:tcPr>
                  <w:tcW w:w="3123" w:type="dxa"/>
                </w:tcPr>
                <w:p w:rsidR="00BA4AD9" w:rsidRDefault="00BA4AD9" w:rsidP="00BA4AD9">
                  <w:pPr>
                    <w:rPr>
                      <w:rFonts w:ascii="Arial" w:hAnsi="Arial" w:cs="Arial"/>
                      <w:sz w:val="16"/>
                      <w:szCs w:val="16"/>
                    </w:rPr>
                  </w:pPr>
                  <w:r>
                    <w:rPr>
                      <w:rFonts w:ascii="Arial" w:hAnsi="Arial" w:cs="Arial"/>
                      <w:sz w:val="16"/>
                      <w:szCs w:val="16"/>
                    </w:rPr>
                    <w:t>Check with top management that preventative measures and actions are adequate.  Action any additional actions nominated by them.</w:t>
                  </w:r>
                </w:p>
                <w:p w:rsidR="00BA4AD9" w:rsidRDefault="00BA4AD9" w:rsidP="00BA4AD9">
                  <w:pPr>
                    <w:rPr>
                      <w:rFonts w:ascii="Arial" w:hAnsi="Arial" w:cs="Arial"/>
                      <w:sz w:val="16"/>
                      <w:szCs w:val="16"/>
                    </w:rPr>
                  </w:pPr>
                </w:p>
                <w:p w:rsidR="00BA4AD9" w:rsidRDefault="00BA4AD9" w:rsidP="00BA4AD9">
                  <w:pPr>
                    <w:rPr>
                      <w:rFonts w:ascii="Arial" w:hAnsi="Arial" w:cs="Arial"/>
                      <w:sz w:val="16"/>
                      <w:szCs w:val="16"/>
                    </w:rPr>
                  </w:pPr>
                  <w:r>
                    <w:rPr>
                      <w:rFonts w:ascii="Arial" w:hAnsi="Arial" w:cs="Arial"/>
                      <w:sz w:val="16"/>
                      <w:szCs w:val="16"/>
                    </w:rPr>
                    <w:t>Ensure regulator is satisfied with</w:t>
                  </w:r>
                  <w:r w:rsidR="007A18AA">
                    <w:rPr>
                      <w:rFonts w:ascii="Arial" w:hAnsi="Arial" w:cs="Arial"/>
                      <w:sz w:val="16"/>
                      <w:szCs w:val="16"/>
                    </w:rPr>
                    <w:t xml:space="preserve"> investigation,</w:t>
                  </w:r>
                  <w:r>
                    <w:rPr>
                      <w:rFonts w:ascii="Arial" w:hAnsi="Arial" w:cs="Arial"/>
                      <w:sz w:val="16"/>
                      <w:szCs w:val="16"/>
                    </w:rPr>
                    <w:t xml:space="preserve"> preventative measures and actions and action any additional instructions.</w:t>
                  </w:r>
                </w:p>
                <w:p w:rsidR="00BA4AD9" w:rsidRDefault="00BA4AD9" w:rsidP="008A0042">
                  <w:pPr>
                    <w:rPr>
                      <w:rFonts w:ascii="Arial" w:hAnsi="Arial" w:cs="Arial"/>
                      <w:sz w:val="16"/>
                      <w:szCs w:val="16"/>
                    </w:rPr>
                  </w:pPr>
                </w:p>
                <w:p w:rsidR="00BA4AD9" w:rsidRDefault="00BA4AD9" w:rsidP="008A0042">
                  <w:pPr>
                    <w:rPr>
                      <w:rFonts w:ascii="Arial" w:hAnsi="Arial" w:cs="Arial"/>
                      <w:sz w:val="16"/>
                      <w:szCs w:val="16"/>
                    </w:rPr>
                  </w:pPr>
                  <w:r>
                    <w:rPr>
                      <w:rFonts w:ascii="Arial" w:hAnsi="Arial" w:cs="Arial"/>
                      <w:sz w:val="16"/>
                      <w:szCs w:val="16"/>
                    </w:rPr>
                    <w:t>Once all actions closed out,</w:t>
                  </w:r>
                  <w:r w:rsidR="008A0042">
                    <w:rPr>
                      <w:rFonts w:ascii="Arial" w:hAnsi="Arial" w:cs="Arial"/>
                      <w:sz w:val="16"/>
                      <w:szCs w:val="16"/>
                    </w:rPr>
                    <w:t xml:space="preserve"> finalise Register and Investigative report</w:t>
                  </w:r>
                  <w:r>
                    <w:rPr>
                      <w:rFonts w:ascii="Arial" w:hAnsi="Arial" w:cs="Arial"/>
                      <w:sz w:val="16"/>
                      <w:szCs w:val="16"/>
                    </w:rPr>
                    <w:t xml:space="preserve">. </w:t>
                  </w:r>
                  <w:r w:rsidR="008A0042">
                    <w:rPr>
                      <w:rFonts w:ascii="Arial" w:hAnsi="Arial" w:cs="Arial"/>
                      <w:sz w:val="16"/>
                      <w:szCs w:val="16"/>
                    </w:rPr>
                    <w:t xml:space="preserve"> </w:t>
                  </w:r>
                </w:p>
                <w:p w:rsidR="00BA4AD9" w:rsidRDefault="00BA4AD9" w:rsidP="008A0042">
                  <w:pPr>
                    <w:rPr>
                      <w:rFonts w:ascii="Arial" w:hAnsi="Arial" w:cs="Arial"/>
                      <w:sz w:val="16"/>
                      <w:szCs w:val="16"/>
                    </w:rPr>
                  </w:pPr>
                  <w:r>
                    <w:rPr>
                      <w:rFonts w:ascii="Arial" w:hAnsi="Arial" w:cs="Arial"/>
                      <w:sz w:val="16"/>
                      <w:szCs w:val="16"/>
                    </w:rPr>
                    <w:t>.</w:t>
                  </w:r>
                </w:p>
                <w:p w:rsidR="00BA4AD9" w:rsidRPr="007F29D1" w:rsidRDefault="00BA4AD9" w:rsidP="00BA4AD9">
                  <w:pPr>
                    <w:rPr>
                      <w:rFonts w:ascii="Arial" w:hAnsi="Arial" w:cs="Arial"/>
                      <w:sz w:val="16"/>
                      <w:szCs w:val="16"/>
                    </w:rPr>
                  </w:pPr>
                  <w:r>
                    <w:rPr>
                      <w:rFonts w:ascii="Arial" w:hAnsi="Arial" w:cs="Arial"/>
                      <w:sz w:val="16"/>
                      <w:szCs w:val="16"/>
                    </w:rPr>
                    <w:t>Notify outcome to all relevant parties.</w:t>
                  </w:r>
                </w:p>
              </w:tc>
              <w:tc>
                <w:tcPr>
                  <w:tcW w:w="1773" w:type="dxa"/>
                </w:tcPr>
                <w:p w:rsidR="00BA4AD9" w:rsidRPr="00BC5609" w:rsidRDefault="00BA4AD9" w:rsidP="00BA4AD9">
                  <w:pPr>
                    <w:rPr>
                      <w:rFonts w:ascii="Arial" w:hAnsi="Arial" w:cs="Arial"/>
                      <w:i/>
                      <w:sz w:val="16"/>
                      <w:szCs w:val="16"/>
                    </w:rPr>
                  </w:pPr>
                  <w:r>
                    <w:rPr>
                      <w:rFonts w:ascii="Arial" w:hAnsi="Arial" w:cs="Arial"/>
                      <w:sz w:val="16"/>
                      <w:szCs w:val="16"/>
                    </w:rPr>
                    <w:t xml:space="preserve">Files and reports – </w:t>
                  </w:r>
                  <w:r>
                    <w:rPr>
                      <w:rFonts w:ascii="Arial" w:hAnsi="Arial" w:cs="Arial"/>
                      <w:i/>
                      <w:sz w:val="16"/>
                      <w:szCs w:val="16"/>
                    </w:rPr>
                    <w:t>12_(with 2 digit sequential numbering)</w:t>
                  </w:r>
                </w:p>
                <w:p w:rsidR="008A0042" w:rsidRPr="007F29D1" w:rsidRDefault="008A0042" w:rsidP="008A0042">
                  <w:pPr>
                    <w:rPr>
                      <w:rFonts w:ascii="Arial" w:hAnsi="Arial" w:cs="Arial"/>
                      <w:sz w:val="16"/>
                      <w:szCs w:val="16"/>
                    </w:rPr>
                  </w:pPr>
                </w:p>
              </w:tc>
              <w:tc>
                <w:tcPr>
                  <w:tcW w:w="1346" w:type="dxa"/>
                </w:tcPr>
                <w:p w:rsidR="008A0042" w:rsidRPr="007F29D1" w:rsidRDefault="00BA4AD9" w:rsidP="008A0042">
                  <w:pPr>
                    <w:rPr>
                      <w:rFonts w:ascii="Arial" w:hAnsi="Arial" w:cs="Arial"/>
                      <w:sz w:val="16"/>
                      <w:szCs w:val="16"/>
                    </w:rPr>
                  </w:pPr>
                  <w:r>
                    <w:rPr>
                      <w:rFonts w:ascii="Arial" w:hAnsi="Arial" w:cs="Arial"/>
                      <w:sz w:val="16"/>
                      <w:szCs w:val="16"/>
                    </w:rPr>
                    <w:t>Mary Kruzycki</w:t>
                  </w:r>
                </w:p>
              </w:tc>
              <w:tc>
                <w:tcPr>
                  <w:tcW w:w="1109" w:type="dxa"/>
                </w:tcPr>
                <w:p w:rsidR="008A0042" w:rsidRPr="00BA4AD9" w:rsidRDefault="00BA4AD9" w:rsidP="008A0042">
                  <w:pPr>
                    <w:rPr>
                      <w:rFonts w:ascii="Arial" w:hAnsi="Arial" w:cs="Arial"/>
                      <w:sz w:val="14"/>
                      <w:szCs w:val="14"/>
                    </w:rPr>
                  </w:pPr>
                  <w:r w:rsidRPr="00BA4AD9">
                    <w:rPr>
                      <w:rFonts w:ascii="Arial" w:hAnsi="Arial" w:cs="Arial"/>
                      <w:sz w:val="14"/>
                      <w:szCs w:val="14"/>
                    </w:rPr>
                    <w:t>21/1/19 or as per Regulator and/or Upper Management final instruction date.</w:t>
                  </w:r>
                </w:p>
              </w:tc>
            </w:tr>
          </w:tbl>
          <w:p w:rsidR="00F637D0" w:rsidRPr="00455ACC" w:rsidRDefault="00F637D0" w:rsidP="00455ACC">
            <w:pPr>
              <w:rPr>
                <w:rFonts w:ascii="Arial" w:hAnsi="Arial" w:cs="Arial"/>
              </w:rPr>
            </w:pPr>
          </w:p>
          <w:permEnd w:id="2020493606"/>
          <w:p w:rsidR="00436637" w:rsidRPr="006F5CD6" w:rsidRDefault="00436637" w:rsidP="002B517E">
            <w:pPr>
              <w:rPr>
                <w:rFonts w:ascii="Arial" w:hAnsi="Arial" w:cs="Arial"/>
              </w:rPr>
            </w:pPr>
          </w:p>
        </w:tc>
      </w:tr>
      <w:tr w:rsidR="00436637" w:rsidRPr="006F5CD6" w:rsidTr="00953A5B">
        <w:trPr>
          <w:trHeight w:val="70"/>
        </w:trPr>
        <w:tc>
          <w:tcPr>
            <w:tcW w:w="9242" w:type="dxa"/>
            <w:shd w:val="clear" w:color="auto" w:fill="D9D9D9" w:themeFill="background1" w:themeFillShade="D9"/>
          </w:tcPr>
          <w:p w:rsidR="00436637" w:rsidRPr="006F5CD6" w:rsidRDefault="00777851" w:rsidP="00B77BB8">
            <w:pPr>
              <w:keepNext/>
              <w:rPr>
                <w:rFonts w:ascii="Arial" w:hAnsi="Arial" w:cs="Arial"/>
              </w:rPr>
            </w:pPr>
            <w:r>
              <w:rPr>
                <w:rFonts w:ascii="Arial" w:hAnsi="Arial" w:cs="Arial"/>
                <w:b/>
              </w:rPr>
              <w:lastRenderedPageBreak/>
              <w:t>Impacting factors</w:t>
            </w:r>
          </w:p>
        </w:tc>
      </w:tr>
      <w:tr w:rsidR="00436637" w:rsidRPr="006F5CD6" w:rsidTr="00777851">
        <w:trPr>
          <w:trHeight w:val="850"/>
        </w:trPr>
        <w:tc>
          <w:tcPr>
            <w:tcW w:w="9242" w:type="dxa"/>
          </w:tcPr>
          <w:p w:rsidR="005336B6" w:rsidRPr="005336B6" w:rsidRDefault="005336B6" w:rsidP="00A67549">
            <w:pPr>
              <w:rPr>
                <w:rFonts w:ascii="Arial" w:hAnsi="Arial" w:cs="Arial"/>
                <w:bCs/>
                <w:highlight w:val="yellow"/>
              </w:rPr>
            </w:pPr>
            <w:permStart w:id="942036048" w:edGrp="everyone"/>
            <w:proofErr w:type="gramStart"/>
            <w:r>
              <w:rPr>
                <w:rFonts w:ascii="Arial" w:hAnsi="Arial" w:cs="Arial"/>
                <w:bCs/>
                <w:highlight w:val="yellow"/>
              </w:rPr>
              <w:t>All of</w:t>
            </w:r>
            <w:proofErr w:type="gramEnd"/>
            <w:r>
              <w:rPr>
                <w:rFonts w:ascii="Arial" w:hAnsi="Arial" w:cs="Arial"/>
                <w:bCs/>
                <w:highlight w:val="yellow"/>
              </w:rPr>
              <w:t xml:space="preserve"> the following </w:t>
            </w:r>
            <w:r w:rsidR="00E24A25">
              <w:rPr>
                <w:rFonts w:ascii="Arial" w:hAnsi="Arial" w:cs="Arial"/>
                <w:bCs/>
                <w:highlight w:val="yellow"/>
              </w:rPr>
              <w:t xml:space="preserve">bolded </w:t>
            </w:r>
            <w:r>
              <w:rPr>
                <w:rFonts w:ascii="Arial" w:hAnsi="Arial" w:cs="Arial"/>
                <w:bCs/>
                <w:highlight w:val="yellow"/>
              </w:rPr>
              <w:t xml:space="preserve">factors may impact on a work groups’ ability to work </w:t>
            </w:r>
            <w:r w:rsidR="00E24A25">
              <w:rPr>
                <w:rFonts w:ascii="Arial" w:hAnsi="Arial" w:cs="Arial"/>
                <w:bCs/>
                <w:highlight w:val="yellow"/>
              </w:rPr>
              <w:t xml:space="preserve">well together if not addressed effectively.  Company policies and Workplace training on cultural awareness, bullying, discrimination and diversity help to make all workers aware of acceptable and respectful behaviour and what to do if they are aware of unacceptable behaviour going on in their workplace.  If identified, it should be </w:t>
            </w:r>
            <w:proofErr w:type="gramStart"/>
            <w:r w:rsidR="00E24A25">
              <w:rPr>
                <w:rFonts w:ascii="Arial" w:hAnsi="Arial" w:cs="Arial"/>
                <w:bCs/>
                <w:highlight w:val="yellow"/>
              </w:rPr>
              <w:t>investigated</w:t>
            </w:r>
            <w:proofErr w:type="gramEnd"/>
            <w:r w:rsidR="00E24A25">
              <w:rPr>
                <w:rFonts w:ascii="Arial" w:hAnsi="Arial" w:cs="Arial"/>
                <w:bCs/>
                <w:highlight w:val="yellow"/>
              </w:rPr>
              <w:t xml:space="preserve"> and controls put into place to put a stop to it.  Ignoring such problems may lead to bigger divisions, </w:t>
            </w:r>
            <w:r w:rsidR="008F1512">
              <w:rPr>
                <w:rFonts w:ascii="Arial" w:hAnsi="Arial" w:cs="Arial"/>
                <w:bCs/>
                <w:highlight w:val="yellow"/>
              </w:rPr>
              <w:t>greater stress, poorer productivity and may even lead to loss of good workers and worse.</w:t>
            </w:r>
          </w:p>
          <w:p w:rsidR="005336B6" w:rsidRDefault="005336B6" w:rsidP="00A67549">
            <w:pPr>
              <w:rPr>
                <w:rFonts w:ascii="Arial" w:hAnsi="Arial" w:cs="Arial"/>
                <w:b/>
                <w:bCs/>
                <w:highlight w:val="yellow"/>
              </w:rPr>
            </w:pPr>
          </w:p>
          <w:p w:rsidR="002A5333" w:rsidRDefault="002A5333" w:rsidP="00A67549">
            <w:pPr>
              <w:rPr>
                <w:rFonts w:ascii="Arial" w:hAnsi="Arial" w:cs="Arial"/>
                <w:b/>
                <w:bCs/>
                <w:highlight w:val="yellow"/>
              </w:rPr>
            </w:pPr>
            <w:r w:rsidRPr="001A4B0C">
              <w:rPr>
                <w:rFonts w:ascii="Arial" w:hAnsi="Arial" w:cs="Arial"/>
                <w:b/>
                <w:bCs/>
                <w:highlight w:val="yellow"/>
              </w:rPr>
              <w:t>Workers with specific needs and limitations (e.g. cultural background and diversity, low language, literacy and numeracy levels)</w:t>
            </w:r>
            <w:r w:rsidR="00A67549" w:rsidRPr="001A4B0C">
              <w:rPr>
                <w:rFonts w:ascii="Arial" w:hAnsi="Arial" w:cs="Arial"/>
                <w:b/>
                <w:bCs/>
                <w:highlight w:val="yellow"/>
              </w:rPr>
              <w:t xml:space="preserve"> impacts:</w:t>
            </w:r>
          </w:p>
          <w:p w:rsidR="007A18AA" w:rsidRPr="007A18AA" w:rsidRDefault="007A18AA" w:rsidP="00A67549">
            <w:pPr>
              <w:rPr>
                <w:rFonts w:ascii="Arial" w:hAnsi="Arial" w:cs="Arial"/>
              </w:rPr>
            </w:pPr>
          </w:p>
          <w:p w:rsidR="007A18AA" w:rsidRPr="007A18AA" w:rsidRDefault="007A18AA" w:rsidP="007A18AA">
            <w:pPr>
              <w:rPr>
                <w:rFonts w:ascii="Arial" w:hAnsi="Arial" w:cs="Arial"/>
              </w:rPr>
            </w:pPr>
            <w:r w:rsidRPr="007A18AA">
              <w:rPr>
                <w:rFonts w:ascii="Arial" w:hAnsi="Arial" w:cs="Arial"/>
              </w:rPr>
              <w:t>Cultural and linguistic diversity may be a challenge in the workplace:</w:t>
            </w:r>
          </w:p>
          <w:p w:rsidR="001B18CD" w:rsidRPr="001B18CD" w:rsidRDefault="001B18CD" w:rsidP="00813697">
            <w:pPr>
              <w:pStyle w:val="ListParagraph"/>
              <w:numPr>
                <w:ilvl w:val="0"/>
                <w:numId w:val="29"/>
              </w:numPr>
              <w:rPr>
                <w:rFonts w:ascii="Arial" w:hAnsi="Arial" w:cs="Arial"/>
              </w:rPr>
            </w:pPr>
            <w:r>
              <w:rPr>
                <w:rFonts w:ascii="Arial" w:hAnsi="Arial" w:cs="Arial"/>
              </w:rPr>
              <w:t>If workers are not trained to understand and respect various cultures and diversity of others.  Taking the time to learn and understand other cultures is a great way to show respect</w:t>
            </w:r>
          </w:p>
          <w:p w:rsidR="001B18CD" w:rsidRDefault="007A18AA" w:rsidP="00813697">
            <w:pPr>
              <w:pStyle w:val="ListParagraph"/>
              <w:numPr>
                <w:ilvl w:val="0"/>
                <w:numId w:val="29"/>
              </w:numPr>
              <w:rPr>
                <w:rFonts w:ascii="Arial" w:hAnsi="Arial" w:cs="Arial"/>
              </w:rPr>
            </w:pPr>
            <w:r>
              <w:rPr>
                <w:rFonts w:ascii="Arial" w:hAnsi="Arial" w:cs="Arial"/>
              </w:rPr>
              <w:t>If differences are not understood, appreciated and acknowledged by other workers</w:t>
            </w:r>
            <w:r w:rsidR="001B18CD">
              <w:rPr>
                <w:rFonts w:ascii="Arial" w:hAnsi="Arial" w:cs="Arial"/>
              </w:rPr>
              <w:t xml:space="preserve"> (Jokes may be told to the work group and one or two workers may take offense because of their cultural background)  </w:t>
            </w:r>
          </w:p>
          <w:p w:rsidR="007A18AA" w:rsidRDefault="007A18AA" w:rsidP="00813697">
            <w:pPr>
              <w:pStyle w:val="ListParagraph"/>
              <w:numPr>
                <w:ilvl w:val="0"/>
                <w:numId w:val="29"/>
              </w:numPr>
              <w:rPr>
                <w:rFonts w:ascii="Arial" w:hAnsi="Arial" w:cs="Arial"/>
              </w:rPr>
            </w:pPr>
            <w:r>
              <w:rPr>
                <w:rFonts w:ascii="Arial" w:hAnsi="Arial" w:cs="Arial"/>
              </w:rPr>
              <w:t>Without understanding some workers may show disrespect unknowingly, which may cause resentment or a person to feel uncomfortable</w:t>
            </w:r>
            <w:r w:rsidR="001B18CD">
              <w:rPr>
                <w:rFonts w:ascii="Arial" w:hAnsi="Arial" w:cs="Arial"/>
              </w:rPr>
              <w:t>.</w:t>
            </w:r>
          </w:p>
          <w:p w:rsidR="007A18AA" w:rsidRPr="001B18CD" w:rsidRDefault="007A18AA" w:rsidP="001B18CD">
            <w:pPr>
              <w:ind w:left="360"/>
              <w:rPr>
                <w:rFonts w:ascii="Arial" w:hAnsi="Arial" w:cs="Arial"/>
              </w:rPr>
            </w:pPr>
          </w:p>
          <w:p w:rsidR="002A5333" w:rsidRDefault="002A5333" w:rsidP="00A67549">
            <w:pPr>
              <w:rPr>
                <w:rFonts w:ascii="Arial" w:hAnsi="Arial" w:cs="Arial"/>
                <w:b/>
                <w:bCs/>
                <w:highlight w:val="yellow"/>
              </w:rPr>
            </w:pPr>
            <w:r w:rsidRPr="001A4B0C">
              <w:rPr>
                <w:rFonts w:ascii="Arial" w:hAnsi="Arial" w:cs="Arial"/>
                <w:b/>
                <w:bCs/>
                <w:highlight w:val="yellow"/>
              </w:rPr>
              <w:t>Structure and organisation of the workforce (i.e. part time vs casual vs contract workers; shift rosters; geographical location)</w:t>
            </w:r>
            <w:r w:rsidR="00A67549" w:rsidRPr="001A4B0C">
              <w:rPr>
                <w:rFonts w:ascii="Arial" w:hAnsi="Arial" w:cs="Arial"/>
                <w:b/>
                <w:bCs/>
                <w:highlight w:val="yellow"/>
              </w:rPr>
              <w:t xml:space="preserve"> impacts:</w:t>
            </w:r>
          </w:p>
          <w:p w:rsidR="001B18CD" w:rsidRDefault="001B18CD" w:rsidP="00A67549">
            <w:pPr>
              <w:rPr>
                <w:rFonts w:ascii="Arial" w:hAnsi="Arial" w:cs="Arial"/>
                <w:b/>
                <w:highlight w:val="yellow"/>
              </w:rPr>
            </w:pPr>
          </w:p>
          <w:p w:rsidR="001B18CD" w:rsidRDefault="001B18CD" w:rsidP="00A67549">
            <w:pPr>
              <w:rPr>
                <w:rFonts w:ascii="Arial" w:hAnsi="Arial" w:cs="Arial"/>
              </w:rPr>
            </w:pPr>
            <w:r>
              <w:rPr>
                <w:rFonts w:ascii="Arial" w:hAnsi="Arial" w:cs="Arial"/>
              </w:rPr>
              <w:t>These may impact workers as follows:</w:t>
            </w:r>
          </w:p>
          <w:p w:rsidR="001B18CD" w:rsidRPr="001B18CD" w:rsidRDefault="001B18CD" w:rsidP="00813697">
            <w:pPr>
              <w:pStyle w:val="ListParagraph"/>
              <w:numPr>
                <w:ilvl w:val="0"/>
                <w:numId w:val="31"/>
              </w:numPr>
              <w:rPr>
                <w:rFonts w:ascii="Arial" w:hAnsi="Arial" w:cs="Arial"/>
              </w:rPr>
            </w:pPr>
            <w:r>
              <w:rPr>
                <w:rFonts w:ascii="Arial" w:hAnsi="Arial" w:cs="Arial"/>
              </w:rPr>
              <w:t>Mix of part-time and casual workers may cause labour shortages and/or put more stress on full time workers</w:t>
            </w:r>
          </w:p>
          <w:p w:rsidR="00A67549" w:rsidRDefault="001B18CD" w:rsidP="00813697">
            <w:pPr>
              <w:pStyle w:val="ListParagraph"/>
              <w:numPr>
                <w:ilvl w:val="0"/>
                <w:numId w:val="29"/>
              </w:numPr>
              <w:rPr>
                <w:rFonts w:ascii="Arial" w:hAnsi="Arial" w:cs="Arial"/>
              </w:rPr>
            </w:pPr>
            <w:r>
              <w:rPr>
                <w:rFonts w:ascii="Arial" w:hAnsi="Arial" w:cs="Arial"/>
              </w:rPr>
              <w:t>Contract workers may get a different rate of pay or conditions and may cause some contention within the work group</w:t>
            </w:r>
          </w:p>
          <w:p w:rsidR="001B18CD" w:rsidRDefault="005336B6" w:rsidP="00813697">
            <w:pPr>
              <w:pStyle w:val="ListParagraph"/>
              <w:numPr>
                <w:ilvl w:val="0"/>
                <w:numId w:val="29"/>
              </w:numPr>
              <w:rPr>
                <w:rFonts w:ascii="Arial" w:hAnsi="Arial" w:cs="Arial"/>
              </w:rPr>
            </w:pPr>
            <w:r>
              <w:rPr>
                <w:rFonts w:ascii="Arial" w:hAnsi="Arial" w:cs="Arial"/>
              </w:rPr>
              <w:t>Travelling times, especially over long distances, can contribute towards fatigue and added stress</w:t>
            </w:r>
          </w:p>
          <w:p w:rsidR="005336B6" w:rsidRDefault="005336B6" w:rsidP="00813697">
            <w:pPr>
              <w:pStyle w:val="ListParagraph"/>
              <w:numPr>
                <w:ilvl w:val="0"/>
                <w:numId w:val="29"/>
              </w:numPr>
              <w:rPr>
                <w:rFonts w:ascii="Arial" w:hAnsi="Arial" w:cs="Arial"/>
              </w:rPr>
            </w:pPr>
            <w:r>
              <w:rPr>
                <w:rFonts w:ascii="Arial" w:hAnsi="Arial" w:cs="Arial"/>
              </w:rPr>
              <w:t>Site location may be a source of stress (</w:t>
            </w:r>
            <w:proofErr w:type="spellStart"/>
            <w:r>
              <w:rPr>
                <w:rFonts w:ascii="Arial" w:hAnsi="Arial" w:cs="Arial"/>
              </w:rPr>
              <w:t>ie</w:t>
            </w:r>
            <w:proofErr w:type="spellEnd"/>
            <w:r>
              <w:rPr>
                <w:rFonts w:ascii="Arial" w:hAnsi="Arial" w:cs="Arial"/>
              </w:rPr>
              <w:t xml:space="preserve">: if there is limited or no parking close to site or on site) </w:t>
            </w:r>
          </w:p>
          <w:p w:rsidR="005336B6" w:rsidRDefault="005336B6" w:rsidP="00813697">
            <w:pPr>
              <w:pStyle w:val="ListParagraph"/>
              <w:numPr>
                <w:ilvl w:val="0"/>
                <w:numId w:val="29"/>
              </w:numPr>
              <w:rPr>
                <w:rFonts w:ascii="Arial" w:hAnsi="Arial" w:cs="Arial"/>
              </w:rPr>
            </w:pPr>
            <w:r>
              <w:rPr>
                <w:rFonts w:ascii="Arial" w:hAnsi="Arial" w:cs="Arial"/>
              </w:rPr>
              <w:t>Shift rosters may put stress on workers’ – fatigue if shifts are too long or not enough break allowed in between shifts; may affect they their home/family lifestyle.</w:t>
            </w:r>
          </w:p>
          <w:p w:rsidR="005336B6" w:rsidRPr="001B18CD" w:rsidRDefault="005336B6" w:rsidP="005336B6">
            <w:pPr>
              <w:pStyle w:val="ListParagraph"/>
              <w:rPr>
                <w:rFonts w:ascii="Arial" w:hAnsi="Arial" w:cs="Arial"/>
              </w:rPr>
            </w:pPr>
          </w:p>
          <w:p w:rsidR="002A5333" w:rsidRPr="005336B6" w:rsidRDefault="002A5333" w:rsidP="00A67549">
            <w:pPr>
              <w:rPr>
                <w:rFonts w:ascii="Arial" w:hAnsi="Arial" w:cs="Arial"/>
                <w:b/>
                <w:bCs/>
              </w:rPr>
            </w:pPr>
            <w:r w:rsidRPr="005336B6">
              <w:rPr>
                <w:rFonts w:ascii="Arial" w:hAnsi="Arial" w:cs="Arial"/>
                <w:b/>
                <w:bCs/>
              </w:rPr>
              <w:t>Workplace culture relating to gender</w:t>
            </w:r>
            <w:r w:rsidR="00A67549" w:rsidRPr="005336B6">
              <w:rPr>
                <w:rFonts w:ascii="Arial" w:hAnsi="Arial" w:cs="Arial"/>
                <w:b/>
                <w:bCs/>
              </w:rPr>
              <w:t xml:space="preserve"> impacts:</w:t>
            </w:r>
          </w:p>
          <w:p w:rsidR="00A67549" w:rsidRDefault="00A67549" w:rsidP="005336B6">
            <w:pPr>
              <w:rPr>
                <w:rFonts w:ascii="Arial" w:hAnsi="Arial" w:cs="Arial"/>
                <w:b/>
              </w:rPr>
            </w:pPr>
          </w:p>
          <w:p w:rsidR="005336B6" w:rsidRPr="005336B6" w:rsidRDefault="005336B6" w:rsidP="005336B6">
            <w:pPr>
              <w:rPr>
                <w:rFonts w:ascii="Arial" w:hAnsi="Arial" w:cs="Arial"/>
              </w:rPr>
            </w:pPr>
            <w:r>
              <w:rPr>
                <w:rFonts w:ascii="Arial" w:hAnsi="Arial" w:cs="Arial"/>
              </w:rPr>
              <w:t>Workers may be discriminated against or treated differently because of differences (</w:t>
            </w:r>
            <w:proofErr w:type="spellStart"/>
            <w:r>
              <w:rPr>
                <w:rFonts w:ascii="Arial" w:hAnsi="Arial" w:cs="Arial"/>
              </w:rPr>
              <w:t>ie</w:t>
            </w:r>
            <w:proofErr w:type="spellEnd"/>
            <w:r>
              <w:rPr>
                <w:rFonts w:ascii="Arial" w:hAnsi="Arial" w:cs="Arial"/>
              </w:rPr>
              <w:t>: lifting capacity of females is generally less that men) and may cause resentment and stress within a workgroup.</w:t>
            </w:r>
          </w:p>
          <w:permEnd w:id="942036048"/>
          <w:p w:rsidR="00436637" w:rsidRPr="006F5CD6" w:rsidRDefault="00436637" w:rsidP="002B517E">
            <w:pPr>
              <w:rPr>
                <w:rFonts w:ascii="Arial" w:hAnsi="Arial" w:cs="Arial"/>
              </w:rPr>
            </w:pPr>
          </w:p>
        </w:tc>
      </w:tr>
    </w:tbl>
    <w:p w:rsidR="006F5CD6" w:rsidRPr="006F5CD6" w:rsidRDefault="006F5CD6" w:rsidP="004B5D8B">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Outcome for Activity 2</w:t>
            </w:r>
          </w:p>
        </w:tc>
        <w:permStart w:id="224671240" w:edGrp="everyone"/>
        <w:tc>
          <w:tcPr>
            <w:tcW w:w="6015" w:type="dxa"/>
          </w:tcPr>
          <w:p w:rsidR="00C92317" w:rsidRPr="00ED32CC" w:rsidRDefault="00440CAE"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224671240"/>
            <w:r w:rsidR="00C92317" w:rsidRPr="00ED32CC">
              <w:rPr>
                <w:rFonts w:ascii="Arial" w:hAnsi="Arial" w:cs="Arial"/>
              </w:rPr>
              <w:t xml:space="preserve"> Satisfactory </w:t>
            </w:r>
            <w:r w:rsidR="00C92317" w:rsidRPr="00ED32CC">
              <w:rPr>
                <w:rFonts w:ascii="Arial" w:hAnsi="Arial" w:cs="Arial"/>
              </w:rPr>
              <w:tab/>
            </w:r>
          </w:p>
          <w:permStart w:id="831092728" w:edGrp="everyone"/>
          <w:p w:rsidR="00C92317" w:rsidRPr="00ED32CC" w:rsidRDefault="00440CAE"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831092728"/>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413082062" w:edGrp="everyone"/>
            <w:permEnd w:id="413082062"/>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652CF7" w:rsidP="004B5D8B">
            <w:pPr>
              <w:contextualSpacing/>
              <w:rPr>
                <w:rFonts w:ascii="Arial" w:hAnsi="Arial" w:cs="Arial"/>
              </w:rPr>
            </w:pPr>
            <w:r>
              <w:rPr>
                <w:rFonts w:ascii="Arial" w:hAnsi="Arial" w:cs="Arial"/>
                <w:bCs/>
              </w:rPr>
              <w:t>Consider the collection and analysis of information and data:</w:t>
            </w:r>
          </w:p>
          <w:p w:rsidR="000A22B9" w:rsidRPr="00E1359D" w:rsidRDefault="00E1359D" w:rsidP="00E1359D">
            <w:pPr>
              <w:pStyle w:val="ListParagraph"/>
              <w:numPr>
                <w:ilvl w:val="0"/>
                <w:numId w:val="24"/>
              </w:numPr>
              <w:ind w:left="426"/>
              <w:rPr>
                <w:rFonts w:ascii="Arial" w:hAnsi="Arial" w:cs="Arial"/>
              </w:rPr>
            </w:pPr>
            <w:r>
              <w:rPr>
                <w:rFonts w:ascii="Arial" w:hAnsi="Arial" w:cs="Arial"/>
                <w:bCs/>
              </w:rPr>
              <w:t xml:space="preserve">Explain why and how you will inspect the incident site. </w:t>
            </w:r>
          </w:p>
          <w:p w:rsidR="00E1359D" w:rsidRPr="00E1359D" w:rsidRDefault="00E1359D" w:rsidP="004B5D8B">
            <w:pPr>
              <w:pStyle w:val="ListParagraph"/>
              <w:numPr>
                <w:ilvl w:val="0"/>
                <w:numId w:val="24"/>
              </w:numPr>
              <w:ind w:left="426"/>
              <w:rPr>
                <w:rFonts w:ascii="Arial" w:hAnsi="Arial" w:cs="Arial"/>
              </w:rPr>
            </w:pPr>
            <w:r>
              <w:rPr>
                <w:rFonts w:ascii="Arial" w:hAnsi="Arial" w:cs="Arial"/>
                <w:bCs/>
              </w:rPr>
              <w:t>Explain why and how you will inspect the</w:t>
            </w:r>
            <w:r w:rsidRPr="00E1359D">
              <w:rPr>
                <w:rFonts w:ascii="Arial" w:hAnsi="Arial" w:cs="Arial"/>
                <w:bCs/>
              </w:rPr>
              <w:t xml:space="preserve"> equipment used at the time of the incident</w:t>
            </w:r>
            <w:r>
              <w:rPr>
                <w:rFonts w:ascii="Arial" w:hAnsi="Arial" w:cs="Arial"/>
                <w:bCs/>
              </w:rPr>
              <w:t>.</w:t>
            </w:r>
          </w:p>
          <w:p w:rsidR="00E1359D" w:rsidRPr="00E1359D" w:rsidRDefault="00E1359D" w:rsidP="004B5D8B">
            <w:pPr>
              <w:pStyle w:val="ListParagraph"/>
              <w:numPr>
                <w:ilvl w:val="0"/>
                <w:numId w:val="24"/>
              </w:numPr>
              <w:ind w:left="426"/>
              <w:rPr>
                <w:rFonts w:ascii="Arial" w:hAnsi="Arial" w:cs="Arial"/>
              </w:rPr>
            </w:pPr>
            <w:r>
              <w:rPr>
                <w:rFonts w:ascii="Arial" w:hAnsi="Arial" w:cs="Arial"/>
                <w:bCs/>
              </w:rPr>
              <w:t xml:space="preserve">Identify other evidence you would gather regarding the incident. </w:t>
            </w:r>
          </w:p>
          <w:p w:rsidR="0072508E" w:rsidRPr="0072508E" w:rsidRDefault="00E1359D" w:rsidP="0072508E">
            <w:pPr>
              <w:pStyle w:val="ListParagraph"/>
              <w:numPr>
                <w:ilvl w:val="0"/>
                <w:numId w:val="24"/>
              </w:numPr>
              <w:ind w:left="426"/>
              <w:rPr>
                <w:rFonts w:ascii="Arial" w:hAnsi="Arial" w:cs="Arial"/>
              </w:rPr>
            </w:pPr>
            <w:r>
              <w:rPr>
                <w:rFonts w:ascii="Arial" w:hAnsi="Arial" w:cs="Arial"/>
                <w:bCs/>
              </w:rPr>
              <w:t>Outline how you would gather information and data in ways that ensure objectivity, confidentiality, validity and accuracy.</w:t>
            </w:r>
          </w:p>
          <w:p w:rsidR="0072508E" w:rsidRPr="0072508E" w:rsidRDefault="0072508E" w:rsidP="0072508E">
            <w:pPr>
              <w:pStyle w:val="ListParagraph"/>
              <w:numPr>
                <w:ilvl w:val="0"/>
                <w:numId w:val="24"/>
              </w:numPr>
              <w:ind w:left="426"/>
              <w:rPr>
                <w:rFonts w:ascii="Arial" w:hAnsi="Arial" w:cs="Arial"/>
              </w:rPr>
            </w:pPr>
            <w:r w:rsidRPr="0072508E">
              <w:rPr>
                <w:rFonts w:ascii="Arial" w:hAnsi="Arial" w:cs="Arial"/>
                <w:bCs/>
              </w:rPr>
              <w:t>What reasoning would you give to the investigation team to justify using the conceptual basis for the analysis, namely:</w:t>
            </w:r>
          </w:p>
          <w:p w:rsidR="0072508E" w:rsidRPr="0072508E" w:rsidRDefault="0072508E" w:rsidP="007A5D16">
            <w:pPr>
              <w:numPr>
                <w:ilvl w:val="0"/>
                <w:numId w:val="14"/>
              </w:numPr>
              <w:ind w:left="851"/>
              <w:rPr>
                <w:rFonts w:ascii="Arial" w:hAnsi="Arial" w:cs="Arial"/>
              </w:rPr>
            </w:pPr>
            <w:r w:rsidRPr="0072508E">
              <w:rPr>
                <w:rFonts w:ascii="Arial" w:hAnsi="Arial" w:cs="Arial"/>
                <w:bCs/>
              </w:rPr>
              <w:t>Adopting an open-minded and objective approach</w:t>
            </w:r>
          </w:p>
          <w:p w:rsidR="0072508E" w:rsidRPr="0072508E" w:rsidRDefault="0072508E" w:rsidP="007A5D16">
            <w:pPr>
              <w:numPr>
                <w:ilvl w:val="0"/>
                <w:numId w:val="14"/>
              </w:numPr>
              <w:ind w:left="851"/>
              <w:rPr>
                <w:rFonts w:ascii="Arial" w:hAnsi="Arial" w:cs="Arial"/>
              </w:rPr>
            </w:pPr>
            <w:r w:rsidRPr="0072508E">
              <w:rPr>
                <w:rFonts w:ascii="Arial" w:hAnsi="Arial" w:cs="Arial"/>
                <w:bCs/>
              </w:rPr>
              <w:t>Analysing policies, procedures, processes and systems in place at the time of the incident</w:t>
            </w:r>
          </w:p>
          <w:p w:rsidR="0072508E" w:rsidRPr="0072508E" w:rsidRDefault="0072508E" w:rsidP="007A5D16">
            <w:pPr>
              <w:numPr>
                <w:ilvl w:val="0"/>
                <w:numId w:val="14"/>
              </w:numPr>
              <w:ind w:left="851"/>
              <w:rPr>
                <w:rFonts w:ascii="Arial" w:hAnsi="Arial" w:cs="Arial"/>
              </w:rPr>
            </w:pPr>
            <w:r w:rsidRPr="0072508E">
              <w:rPr>
                <w:rFonts w:ascii="Arial" w:hAnsi="Arial" w:cs="Arial"/>
              </w:rPr>
              <w:t>Focussing on the ‘how’, ‘what’ and ‘why’ of the incident</w:t>
            </w:r>
          </w:p>
          <w:p w:rsidR="0072508E" w:rsidRPr="0072508E" w:rsidRDefault="0072508E" w:rsidP="007A5D16">
            <w:pPr>
              <w:numPr>
                <w:ilvl w:val="0"/>
                <w:numId w:val="14"/>
              </w:numPr>
              <w:ind w:left="851"/>
              <w:rPr>
                <w:rFonts w:ascii="Arial" w:hAnsi="Arial" w:cs="Arial"/>
              </w:rPr>
            </w:pPr>
            <w:r w:rsidRPr="0072508E">
              <w:rPr>
                <w:rFonts w:ascii="Arial" w:hAnsi="Arial" w:cs="Arial"/>
                <w:bCs/>
              </w:rPr>
              <w:t>Not focussing on individual behaviour or fault</w:t>
            </w:r>
          </w:p>
          <w:p w:rsidR="0072508E" w:rsidRPr="0072508E" w:rsidRDefault="0072508E" w:rsidP="007A5D16">
            <w:pPr>
              <w:numPr>
                <w:ilvl w:val="0"/>
                <w:numId w:val="14"/>
              </w:numPr>
              <w:ind w:left="851"/>
              <w:rPr>
                <w:rFonts w:ascii="Arial" w:hAnsi="Arial" w:cs="Arial"/>
              </w:rPr>
            </w:pPr>
            <w:r w:rsidRPr="0072508E">
              <w:rPr>
                <w:rFonts w:ascii="Arial" w:hAnsi="Arial" w:cs="Arial"/>
                <w:bCs/>
              </w:rPr>
              <w:t>Using applicable models of causation and occurrence</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A66511">
        <w:tc>
          <w:tcPr>
            <w:tcW w:w="9242" w:type="dxa"/>
            <w:shd w:val="clear" w:color="auto" w:fill="D9D9D9" w:themeFill="background1" w:themeFillShade="D9"/>
          </w:tcPr>
          <w:p w:rsidR="000A22B9" w:rsidRPr="006F5CD6" w:rsidRDefault="00E12702" w:rsidP="00A66511">
            <w:pPr>
              <w:keepNext/>
              <w:rPr>
                <w:rFonts w:ascii="Arial" w:hAnsi="Arial" w:cs="Arial"/>
              </w:rPr>
            </w:pPr>
            <w:r>
              <w:rPr>
                <w:rFonts w:ascii="Arial" w:hAnsi="Arial" w:cs="Arial"/>
                <w:b/>
              </w:rPr>
              <w:t>Inspecting the incident site</w:t>
            </w:r>
          </w:p>
        </w:tc>
      </w:tr>
      <w:tr w:rsidR="000A22B9" w:rsidRPr="006F5CD6" w:rsidTr="004E2182">
        <w:trPr>
          <w:trHeight w:val="1134"/>
        </w:trPr>
        <w:tc>
          <w:tcPr>
            <w:tcW w:w="9242" w:type="dxa"/>
          </w:tcPr>
          <w:p w:rsidR="00440CAE" w:rsidRPr="00151C12" w:rsidRDefault="00440CAE" w:rsidP="00440CAE">
            <w:pPr>
              <w:spacing w:after="160" w:line="259" w:lineRule="auto"/>
            </w:pPr>
            <w:permStart w:id="306070509" w:edGrp="everyone"/>
            <w:r w:rsidRPr="00151C12">
              <w:t xml:space="preserve">Inspection of the incident site is important because that is where the incident </w:t>
            </w:r>
            <w:proofErr w:type="gramStart"/>
            <w:r w:rsidRPr="00151C12">
              <w:t>occurred</w:t>
            </w:r>
            <w:proofErr w:type="gramEnd"/>
            <w:r w:rsidRPr="00151C12">
              <w:t xml:space="preserve"> and it is likely to offer some insight and understanding of the following:</w:t>
            </w:r>
          </w:p>
          <w:p w:rsidR="00440CAE" w:rsidRPr="00151C12" w:rsidRDefault="00440CAE" w:rsidP="00813697">
            <w:pPr>
              <w:pStyle w:val="ListParagraph"/>
              <w:numPr>
                <w:ilvl w:val="0"/>
                <w:numId w:val="33"/>
              </w:numPr>
              <w:spacing w:line="259" w:lineRule="auto"/>
            </w:pPr>
            <w:r w:rsidRPr="00151C12">
              <w:t>The work set up and arrangement</w:t>
            </w:r>
          </w:p>
          <w:p w:rsidR="00440CAE" w:rsidRPr="00151C12" w:rsidRDefault="00440CAE" w:rsidP="00813697">
            <w:pPr>
              <w:pStyle w:val="ListParagraph"/>
              <w:numPr>
                <w:ilvl w:val="0"/>
                <w:numId w:val="33"/>
              </w:numPr>
              <w:spacing w:line="259" w:lineRule="auto"/>
            </w:pPr>
            <w:r w:rsidRPr="00151C12">
              <w:t>How WAH equipment and any rescue equipment was arranged</w:t>
            </w:r>
          </w:p>
          <w:p w:rsidR="00440CAE" w:rsidRPr="00151C12" w:rsidRDefault="00440CAE" w:rsidP="00813697">
            <w:pPr>
              <w:pStyle w:val="ListParagraph"/>
              <w:numPr>
                <w:ilvl w:val="0"/>
                <w:numId w:val="33"/>
              </w:numPr>
              <w:spacing w:line="259" w:lineRule="auto"/>
            </w:pPr>
            <w:r w:rsidRPr="00151C12">
              <w:t>Where the anchor point/s were</w:t>
            </w:r>
          </w:p>
          <w:p w:rsidR="00440CAE" w:rsidRPr="00151C12" w:rsidRDefault="00440CAE" w:rsidP="00813697">
            <w:pPr>
              <w:pStyle w:val="ListParagraph"/>
              <w:numPr>
                <w:ilvl w:val="0"/>
                <w:numId w:val="33"/>
              </w:numPr>
              <w:spacing w:line="259" w:lineRule="auto"/>
            </w:pPr>
            <w:r w:rsidRPr="00151C12">
              <w:t>What controls were put in place</w:t>
            </w:r>
          </w:p>
          <w:p w:rsidR="00440CAE" w:rsidRPr="00151C12" w:rsidRDefault="00440CAE" w:rsidP="00813697">
            <w:pPr>
              <w:pStyle w:val="ListParagraph"/>
              <w:numPr>
                <w:ilvl w:val="0"/>
                <w:numId w:val="33"/>
              </w:numPr>
              <w:spacing w:line="259" w:lineRule="auto"/>
            </w:pPr>
            <w:r w:rsidRPr="00151C12">
              <w:t>The scope of works being done and why it was done using fall arrest, rather than fall protection as a control</w:t>
            </w:r>
          </w:p>
          <w:p w:rsidR="00440CAE" w:rsidRPr="00151C12" w:rsidRDefault="00440CAE" w:rsidP="00813697">
            <w:pPr>
              <w:pStyle w:val="ListParagraph"/>
              <w:numPr>
                <w:ilvl w:val="0"/>
                <w:numId w:val="33"/>
              </w:numPr>
              <w:spacing w:line="259" w:lineRule="auto"/>
            </w:pPr>
            <w:r w:rsidRPr="00151C12">
              <w:t>Photos would give perspective to the incident scenario and could be used to show placement of workers prior, during and after the incident</w:t>
            </w:r>
          </w:p>
          <w:p w:rsidR="00440CAE" w:rsidRPr="00151C12" w:rsidRDefault="00440CAE" w:rsidP="00813697">
            <w:pPr>
              <w:pStyle w:val="ListParagraph"/>
              <w:numPr>
                <w:ilvl w:val="0"/>
                <w:numId w:val="33"/>
              </w:numPr>
              <w:spacing w:line="259" w:lineRule="auto"/>
            </w:pPr>
            <w:r w:rsidRPr="00151C12">
              <w:t>Housekeeping &amp; trip hazards</w:t>
            </w:r>
          </w:p>
          <w:p w:rsidR="00440CAE" w:rsidRPr="00151C12" w:rsidRDefault="00440CAE" w:rsidP="00813697">
            <w:pPr>
              <w:pStyle w:val="ListParagraph"/>
              <w:numPr>
                <w:ilvl w:val="0"/>
                <w:numId w:val="33"/>
              </w:numPr>
              <w:spacing w:line="259" w:lineRule="auto"/>
            </w:pPr>
            <w:r w:rsidRPr="00151C12">
              <w:t>Whether controls and conditions met those in the SWMS</w:t>
            </w:r>
          </w:p>
          <w:p w:rsidR="00440CAE" w:rsidRPr="00151C12" w:rsidRDefault="00440CAE" w:rsidP="00813697">
            <w:pPr>
              <w:pStyle w:val="ListParagraph"/>
              <w:numPr>
                <w:ilvl w:val="0"/>
                <w:numId w:val="33"/>
              </w:numPr>
              <w:spacing w:line="259" w:lineRule="auto"/>
            </w:pPr>
            <w:r w:rsidRPr="00151C12">
              <w:t>Establishing likely ground conditions</w:t>
            </w:r>
          </w:p>
          <w:p w:rsidR="00440CAE" w:rsidRPr="00151C12" w:rsidRDefault="00440CAE" w:rsidP="00813697">
            <w:pPr>
              <w:pStyle w:val="ListParagraph"/>
              <w:numPr>
                <w:ilvl w:val="0"/>
                <w:numId w:val="33"/>
              </w:numPr>
              <w:spacing w:line="259" w:lineRule="auto"/>
            </w:pPr>
            <w:r w:rsidRPr="00151C12">
              <w:t>To check equipment conditions and where applicable last inspections from tags</w:t>
            </w:r>
          </w:p>
          <w:p w:rsidR="00440CAE" w:rsidRPr="00151C12" w:rsidRDefault="00440CAE" w:rsidP="00813697">
            <w:pPr>
              <w:pStyle w:val="ListParagraph"/>
              <w:numPr>
                <w:ilvl w:val="0"/>
                <w:numId w:val="33"/>
              </w:numPr>
              <w:spacing w:line="259" w:lineRule="auto"/>
            </w:pPr>
            <w:r w:rsidRPr="00151C12">
              <w:t>Establish where SWMS for the works were kept and that all workers signed on to show they had received training in them</w:t>
            </w:r>
          </w:p>
          <w:p w:rsidR="00440CAE" w:rsidRPr="00151C12" w:rsidRDefault="00440CAE" w:rsidP="00813697">
            <w:pPr>
              <w:pStyle w:val="ListParagraph"/>
              <w:numPr>
                <w:ilvl w:val="0"/>
                <w:numId w:val="33"/>
              </w:numPr>
              <w:spacing w:line="259" w:lineRule="auto"/>
            </w:pPr>
            <w:r w:rsidRPr="00151C12">
              <w:t xml:space="preserve">To check Site specific induction, </w:t>
            </w:r>
            <w:proofErr w:type="gramStart"/>
            <w:r w:rsidRPr="00151C12">
              <w:t>Daily</w:t>
            </w:r>
            <w:proofErr w:type="gramEnd"/>
            <w:r w:rsidRPr="00151C12">
              <w:t xml:space="preserve"> prestart talk, equipment registers and other documents on site </w:t>
            </w:r>
          </w:p>
          <w:p w:rsidR="00440CAE" w:rsidRPr="00151C12" w:rsidRDefault="00440CAE" w:rsidP="00813697">
            <w:pPr>
              <w:pStyle w:val="ListParagraph"/>
              <w:numPr>
                <w:ilvl w:val="0"/>
                <w:numId w:val="33"/>
              </w:numPr>
              <w:spacing w:line="259" w:lineRule="auto"/>
            </w:pPr>
            <w:r w:rsidRPr="00151C12">
              <w:t xml:space="preserve">Any other possible contributory factors and evidence of procedures followed.   </w:t>
            </w:r>
          </w:p>
          <w:p w:rsidR="00440CAE" w:rsidRPr="00151C12" w:rsidRDefault="00440CAE" w:rsidP="00440CAE">
            <w:pPr>
              <w:spacing w:after="160" w:line="259" w:lineRule="auto"/>
            </w:pPr>
            <w:r w:rsidRPr="00151C12">
              <w:t>I would carry out inspection of the incident site following:</w:t>
            </w:r>
          </w:p>
          <w:p w:rsidR="00440CAE" w:rsidRPr="00151C12" w:rsidRDefault="00440CAE" w:rsidP="00813697">
            <w:pPr>
              <w:pStyle w:val="ListParagraph"/>
              <w:numPr>
                <w:ilvl w:val="0"/>
                <w:numId w:val="36"/>
              </w:numPr>
              <w:spacing w:line="259" w:lineRule="auto"/>
            </w:pPr>
            <w:r w:rsidRPr="00151C12">
              <w:t>Gaining permission/clearance from the Regulator to access site</w:t>
            </w:r>
          </w:p>
          <w:p w:rsidR="00440CAE" w:rsidRPr="00151C12" w:rsidRDefault="00440CAE" w:rsidP="00813697">
            <w:pPr>
              <w:pStyle w:val="ListParagraph"/>
              <w:numPr>
                <w:ilvl w:val="0"/>
                <w:numId w:val="36"/>
              </w:numPr>
              <w:spacing w:line="259" w:lineRule="auto"/>
            </w:pPr>
            <w:r w:rsidRPr="00151C12">
              <w:t xml:space="preserve">Check with Investigation Team Leader/Regulator if injured worker harness and lanyard is on site or where it may be inspected </w:t>
            </w:r>
          </w:p>
          <w:p w:rsidR="00440CAE" w:rsidRPr="00151C12" w:rsidRDefault="00440CAE" w:rsidP="00813697">
            <w:pPr>
              <w:pStyle w:val="ListParagraph"/>
              <w:numPr>
                <w:ilvl w:val="0"/>
                <w:numId w:val="36"/>
              </w:numPr>
              <w:spacing w:line="259" w:lineRule="auto"/>
            </w:pPr>
            <w:r w:rsidRPr="00151C12">
              <w:t xml:space="preserve">Check with Principal Contractor Site supervisor re gaining access to site and any requirements.  </w:t>
            </w:r>
            <w:proofErr w:type="gramStart"/>
            <w:r w:rsidRPr="00151C12">
              <w:t>Also</w:t>
            </w:r>
            <w:proofErr w:type="gramEnd"/>
            <w:r w:rsidRPr="00151C12">
              <w:t xml:space="preserve"> availability re gathering evidence re site induction records, pre-starts, prequalification checks, etc.</w:t>
            </w:r>
          </w:p>
          <w:p w:rsidR="00440CAE" w:rsidRPr="00151C12" w:rsidRDefault="00440CAE" w:rsidP="00813697">
            <w:pPr>
              <w:pStyle w:val="ListParagraph"/>
              <w:numPr>
                <w:ilvl w:val="0"/>
                <w:numId w:val="36"/>
              </w:numPr>
              <w:spacing w:line="259" w:lineRule="auto"/>
            </w:pPr>
            <w:proofErr w:type="gramStart"/>
            <w:r w:rsidRPr="00151C12">
              <w:t>Making arrangements</w:t>
            </w:r>
            <w:proofErr w:type="gramEnd"/>
            <w:r w:rsidRPr="00151C12">
              <w:t xml:space="preserve"> with work group and other relevant witness to meet me on site</w:t>
            </w:r>
          </w:p>
          <w:p w:rsidR="00440CAE" w:rsidRPr="00151C12" w:rsidRDefault="00440CAE" w:rsidP="00813697">
            <w:pPr>
              <w:pStyle w:val="ListParagraph"/>
              <w:numPr>
                <w:ilvl w:val="0"/>
                <w:numId w:val="36"/>
              </w:numPr>
              <w:spacing w:line="259" w:lineRule="auto"/>
            </w:pPr>
            <w:r w:rsidRPr="00151C12">
              <w:t>Making a checklist to ensure I cover all items required for the purposes of the investigation</w:t>
            </w:r>
          </w:p>
          <w:p w:rsidR="00440CAE" w:rsidRPr="00151C12" w:rsidRDefault="00440CAE" w:rsidP="00813697">
            <w:pPr>
              <w:pStyle w:val="ListParagraph"/>
              <w:numPr>
                <w:ilvl w:val="0"/>
                <w:numId w:val="36"/>
              </w:numPr>
              <w:spacing w:line="259" w:lineRule="auto"/>
            </w:pPr>
            <w:r w:rsidRPr="00151C12">
              <w:t>Noting any items that were required and missing from initial documents provided</w:t>
            </w:r>
          </w:p>
          <w:p w:rsidR="00440CAE" w:rsidRPr="00151C12" w:rsidRDefault="00440CAE" w:rsidP="00813697">
            <w:pPr>
              <w:pStyle w:val="ListParagraph"/>
              <w:numPr>
                <w:ilvl w:val="0"/>
                <w:numId w:val="36"/>
              </w:numPr>
              <w:spacing w:line="259" w:lineRule="auto"/>
            </w:pPr>
            <w:r w:rsidRPr="00151C12">
              <w:t>If site map/drawing available, would mark out strategic points</w:t>
            </w:r>
          </w:p>
          <w:p w:rsidR="00440CAE" w:rsidRPr="00151C12" w:rsidRDefault="00440CAE" w:rsidP="00440CAE">
            <w:pPr>
              <w:spacing w:line="259" w:lineRule="auto"/>
            </w:pPr>
            <w:r w:rsidRPr="00151C12">
              <w:lastRenderedPageBreak/>
              <w:t>And depending on circumstances (assuming the site would still be shut down pending investigation) as follows:</w:t>
            </w:r>
          </w:p>
          <w:p w:rsidR="00440CAE" w:rsidRPr="00151C12" w:rsidRDefault="00440CAE" w:rsidP="00813697">
            <w:pPr>
              <w:pStyle w:val="ListParagraph"/>
              <w:numPr>
                <w:ilvl w:val="0"/>
                <w:numId w:val="34"/>
              </w:numPr>
              <w:spacing w:line="259" w:lineRule="auto"/>
            </w:pPr>
            <w:r w:rsidRPr="00151C12">
              <w:t xml:space="preserve">Depending on how many witnesses, I would request assistance from the Investigative team leader to carry out interviews, etc. </w:t>
            </w:r>
          </w:p>
          <w:p w:rsidR="00440CAE" w:rsidRPr="00151C12" w:rsidRDefault="00440CAE" w:rsidP="00813697">
            <w:pPr>
              <w:pStyle w:val="ListParagraph"/>
              <w:numPr>
                <w:ilvl w:val="0"/>
                <w:numId w:val="34"/>
              </w:numPr>
              <w:spacing w:line="259" w:lineRule="auto"/>
            </w:pPr>
            <w:r w:rsidRPr="00151C12">
              <w:t xml:space="preserve">Talk/walk through the conditions and scenarios prior, during and after the incident with work group and other witnesses. Interview them and to try to establish their positions immediately prior to the incident and throughout the event </w:t>
            </w:r>
          </w:p>
          <w:p w:rsidR="00440CAE" w:rsidRPr="00151C12" w:rsidRDefault="00440CAE" w:rsidP="00813697">
            <w:pPr>
              <w:pStyle w:val="ListParagraph"/>
              <w:numPr>
                <w:ilvl w:val="0"/>
                <w:numId w:val="34"/>
              </w:numPr>
              <w:spacing w:line="259" w:lineRule="auto"/>
            </w:pPr>
            <w:r w:rsidRPr="00151C12">
              <w:t>Identify the relationship of each worker and witness to the incident and if not already collected, get their full name and contact details</w:t>
            </w:r>
          </w:p>
          <w:p w:rsidR="00440CAE" w:rsidRPr="00151C12" w:rsidRDefault="00440CAE" w:rsidP="00813697">
            <w:pPr>
              <w:pStyle w:val="ListParagraph"/>
              <w:numPr>
                <w:ilvl w:val="0"/>
                <w:numId w:val="34"/>
              </w:numPr>
              <w:spacing w:line="259" w:lineRule="auto"/>
            </w:pPr>
            <w:r w:rsidRPr="00151C12">
              <w:t xml:space="preserve">With the help of the witnesses, cross check and update timeline of events, including work hours, </w:t>
            </w:r>
            <w:proofErr w:type="gramStart"/>
            <w:r w:rsidRPr="00151C12">
              <w:t>breaks,  prestart</w:t>
            </w:r>
            <w:proofErr w:type="gramEnd"/>
            <w:r w:rsidRPr="00151C12">
              <w:t xml:space="preserve"> meeting, incident, ambulance arrival, debrief, reporting times, site  shut down, etc.</w:t>
            </w:r>
          </w:p>
          <w:p w:rsidR="00440CAE" w:rsidRPr="00151C12" w:rsidRDefault="00440CAE" w:rsidP="00813697">
            <w:pPr>
              <w:pStyle w:val="ListParagraph"/>
              <w:numPr>
                <w:ilvl w:val="0"/>
                <w:numId w:val="34"/>
              </w:numPr>
              <w:spacing w:line="259" w:lineRule="auto"/>
            </w:pPr>
            <w:r w:rsidRPr="00151C12">
              <w:t xml:space="preserve">Try </w:t>
            </w:r>
            <w:proofErr w:type="gramStart"/>
            <w:r w:rsidRPr="00151C12">
              <w:t>to  establish</w:t>
            </w:r>
            <w:proofErr w:type="gramEnd"/>
            <w:r w:rsidRPr="00151C12">
              <w:t xml:space="preserve"> whether the injured worker was adjusting line grip progressively while approaching the fall zone and if not, any reason</w:t>
            </w:r>
          </w:p>
          <w:p w:rsidR="00440CAE" w:rsidRPr="00151C12" w:rsidRDefault="00440CAE" w:rsidP="00813697">
            <w:pPr>
              <w:pStyle w:val="ListParagraph"/>
              <w:numPr>
                <w:ilvl w:val="0"/>
                <w:numId w:val="34"/>
              </w:numPr>
              <w:spacing w:line="259" w:lineRule="auto"/>
            </w:pPr>
            <w:r w:rsidRPr="00151C12">
              <w:t>Try to establish group dynamics and if any issues or differences (</w:t>
            </w:r>
            <w:proofErr w:type="spellStart"/>
            <w:r w:rsidRPr="00151C12">
              <w:t>ie</w:t>
            </w:r>
            <w:proofErr w:type="spellEnd"/>
            <w:r w:rsidRPr="00151C12">
              <w:t xml:space="preserve">:  Diversity, Cultural, Learning or language barriers, worker exclusion/s, etc)  </w:t>
            </w:r>
          </w:p>
          <w:p w:rsidR="00440CAE" w:rsidRPr="00151C12" w:rsidRDefault="00440CAE" w:rsidP="00813697">
            <w:pPr>
              <w:pStyle w:val="ListParagraph"/>
              <w:numPr>
                <w:ilvl w:val="0"/>
                <w:numId w:val="34"/>
              </w:numPr>
              <w:spacing w:line="259" w:lineRule="auto"/>
            </w:pPr>
            <w:r w:rsidRPr="00151C12">
              <w:t>Establish whether incident site has changed since incident and in what ways</w:t>
            </w:r>
          </w:p>
          <w:p w:rsidR="00440CAE" w:rsidRPr="00151C12" w:rsidRDefault="00440CAE" w:rsidP="00813697">
            <w:pPr>
              <w:pStyle w:val="ListParagraph"/>
              <w:numPr>
                <w:ilvl w:val="0"/>
                <w:numId w:val="34"/>
              </w:numPr>
              <w:spacing w:line="259" w:lineRule="auto"/>
            </w:pPr>
            <w:r w:rsidRPr="00151C12">
              <w:t xml:space="preserve">Establish who reported to who and include in timeline </w:t>
            </w:r>
          </w:p>
          <w:p w:rsidR="00440CAE" w:rsidRPr="00151C12" w:rsidRDefault="00440CAE" w:rsidP="00813697">
            <w:pPr>
              <w:pStyle w:val="ListParagraph"/>
              <w:numPr>
                <w:ilvl w:val="0"/>
                <w:numId w:val="34"/>
              </w:numPr>
              <w:spacing w:line="259" w:lineRule="auto"/>
            </w:pPr>
            <w:r w:rsidRPr="00151C12">
              <w:t>Note the date and time of the inspection and who was present</w:t>
            </w:r>
          </w:p>
          <w:p w:rsidR="00440CAE" w:rsidRPr="00151C12" w:rsidRDefault="00440CAE" w:rsidP="00813697">
            <w:pPr>
              <w:pStyle w:val="ListParagraph"/>
              <w:numPr>
                <w:ilvl w:val="0"/>
                <w:numId w:val="34"/>
              </w:numPr>
              <w:spacing w:line="259" w:lineRule="auto"/>
            </w:pPr>
            <w:r w:rsidRPr="00151C12">
              <w:t>If no site drawing available, would make a map of the work site and mark reference points, including measurements, for any photos taken, ambulance route, incident work zone, where fall took place, where trip hazard and other items of interest</w:t>
            </w:r>
          </w:p>
          <w:p w:rsidR="00440CAE" w:rsidRPr="00151C12" w:rsidRDefault="00440CAE" w:rsidP="00813697">
            <w:pPr>
              <w:pStyle w:val="ListParagraph"/>
              <w:numPr>
                <w:ilvl w:val="0"/>
                <w:numId w:val="34"/>
              </w:numPr>
              <w:spacing w:line="259" w:lineRule="auto"/>
            </w:pPr>
            <w:r w:rsidRPr="00151C12">
              <w:t>Take photos of all relevant sections of the site, referencing them with a description, including:</w:t>
            </w:r>
          </w:p>
          <w:p w:rsidR="00440CAE" w:rsidRPr="00151C12" w:rsidRDefault="00440CAE" w:rsidP="00813697">
            <w:pPr>
              <w:pStyle w:val="ListParagraph"/>
              <w:numPr>
                <w:ilvl w:val="0"/>
                <w:numId w:val="35"/>
              </w:numPr>
              <w:spacing w:line="259" w:lineRule="auto"/>
            </w:pPr>
            <w:r w:rsidRPr="00151C12">
              <w:t>Overview/s to use as plans</w:t>
            </w:r>
          </w:p>
          <w:p w:rsidR="00440CAE" w:rsidRPr="00151C12" w:rsidRDefault="00440CAE" w:rsidP="00813697">
            <w:pPr>
              <w:pStyle w:val="ListParagraph"/>
              <w:numPr>
                <w:ilvl w:val="0"/>
                <w:numId w:val="35"/>
              </w:numPr>
              <w:spacing w:line="259" w:lineRule="auto"/>
            </w:pPr>
            <w:r w:rsidRPr="00151C12">
              <w:t>The retaining wall – from top and bottom</w:t>
            </w:r>
          </w:p>
          <w:p w:rsidR="00440CAE" w:rsidRPr="00151C12" w:rsidRDefault="00440CAE" w:rsidP="00813697">
            <w:pPr>
              <w:pStyle w:val="ListParagraph"/>
              <w:numPr>
                <w:ilvl w:val="0"/>
                <w:numId w:val="35"/>
              </w:numPr>
              <w:spacing w:line="259" w:lineRule="auto"/>
            </w:pPr>
            <w:r w:rsidRPr="00151C12">
              <w:t>The immediate WAH area</w:t>
            </w:r>
          </w:p>
          <w:p w:rsidR="00440CAE" w:rsidRPr="00151C12" w:rsidRDefault="00440CAE" w:rsidP="00813697">
            <w:pPr>
              <w:pStyle w:val="ListParagraph"/>
              <w:numPr>
                <w:ilvl w:val="0"/>
                <w:numId w:val="35"/>
              </w:numPr>
              <w:spacing w:line="259" w:lineRule="auto"/>
            </w:pPr>
            <w:r w:rsidRPr="00151C12">
              <w:t>The drop zone and area injured worker approached it from, where worker fell to and was placed after being released from anchor line</w:t>
            </w:r>
          </w:p>
          <w:p w:rsidR="00440CAE" w:rsidRPr="00151C12" w:rsidRDefault="00440CAE" w:rsidP="00813697">
            <w:pPr>
              <w:pStyle w:val="ListParagraph"/>
              <w:numPr>
                <w:ilvl w:val="0"/>
                <w:numId w:val="35"/>
              </w:numPr>
              <w:spacing w:line="259" w:lineRule="auto"/>
            </w:pPr>
            <w:r w:rsidRPr="00151C12">
              <w:t>If hard hat came off during fall – where it ended up</w:t>
            </w:r>
          </w:p>
          <w:p w:rsidR="00440CAE" w:rsidRPr="00151C12" w:rsidRDefault="00440CAE" w:rsidP="00813697">
            <w:pPr>
              <w:pStyle w:val="ListParagraph"/>
              <w:numPr>
                <w:ilvl w:val="0"/>
                <w:numId w:val="35"/>
              </w:numPr>
              <w:spacing w:line="259" w:lineRule="auto"/>
            </w:pPr>
            <w:r w:rsidRPr="00151C12">
              <w:t>Anchor points, including making notes of distances from fall area</w:t>
            </w:r>
          </w:p>
          <w:p w:rsidR="00440CAE" w:rsidRPr="00151C12" w:rsidRDefault="00440CAE" w:rsidP="00813697">
            <w:pPr>
              <w:pStyle w:val="ListParagraph"/>
              <w:numPr>
                <w:ilvl w:val="0"/>
                <w:numId w:val="35"/>
              </w:numPr>
              <w:spacing w:line="259" w:lineRule="auto"/>
            </w:pPr>
            <w:r w:rsidRPr="00151C12">
              <w:t>Any equipment tags showing condition, last inspection dates, equipment ID, etc</w:t>
            </w:r>
          </w:p>
          <w:p w:rsidR="00440CAE" w:rsidRPr="00151C12" w:rsidRDefault="00440CAE" w:rsidP="00813697">
            <w:pPr>
              <w:pStyle w:val="ListParagraph"/>
              <w:numPr>
                <w:ilvl w:val="0"/>
                <w:numId w:val="35"/>
              </w:numPr>
              <w:spacing w:line="259" w:lineRule="auto"/>
            </w:pPr>
            <w:r w:rsidRPr="00151C12">
              <w:t>Any signs of trip hazards and bad housekeeping</w:t>
            </w:r>
          </w:p>
          <w:p w:rsidR="00440CAE" w:rsidRPr="00151C12" w:rsidRDefault="00440CAE" w:rsidP="00813697">
            <w:pPr>
              <w:pStyle w:val="ListParagraph"/>
              <w:numPr>
                <w:ilvl w:val="0"/>
                <w:numId w:val="35"/>
              </w:numPr>
              <w:spacing w:line="259" w:lineRule="auto"/>
            </w:pPr>
            <w:r w:rsidRPr="00151C12">
              <w:t>Position of paling stockpile to WAH area and how palings placed for immediate work area and why in that way</w:t>
            </w:r>
          </w:p>
          <w:p w:rsidR="00440CAE" w:rsidRPr="00151C12" w:rsidRDefault="00440CAE" w:rsidP="00813697">
            <w:pPr>
              <w:pStyle w:val="ListParagraph"/>
              <w:numPr>
                <w:ilvl w:val="0"/>
                <w:numId w:val="35"/>
              </w:numPr>
              <w:spacing w:line="259" w:lineRule="auto"/>
            </w:pPr>
            <w:r w:rsidRPr="00151C12">
              <w:t>Any delineation lines drawn to show distance from fall zone and warning signs not to pass</w:t>
            </w:r>
          </w:p>
          <w:p w:rsidR="00440CAE" w:rsidRPr="00151C12" w:rsidRDefault="00440CAE" w:rsidP="00813697">
            <w:pPr>
              <w:pStyle w:val="ListParagraph"/>
              <w:numPr>
                <w:ilvl w:val="0"/>
                <w:numId w:val="35"/>
              </w:numPr>
              <w:spacing w:line="259" w:lineRule="auto"/>
            </w:pPr>
            <w:r w:rsidRPr="00151C12">
              <w:t xml:space="preserve">Access and egress to the incident zone, work area &amp; site </w:t>
            </w:r>
          </w:p>
          <w:p w:rsidR="00440CAE" w:rsidRPr="00151C12" w:rsidRDefault="00440CAE" w:rsidP="00813697">
            <w:pPr>
              <w:pStyle w:val="ListParagraph"/>
              <w:numPr>
                <w:ilvl w:val="0"/>
                <w:numId w:val="35"/>
              </w:numPr>
              <w:spacing w:line="259" w:lineRule="auto"/>
            </w:pPr>
            <w:r w:rsidRPr="00151C12">
              <w:t xml:space="preserve">Any other relevant views or items.  </w:t>
            </w:r>
          </w:p>
          <w:p w:rsidR="00440CAE" w:rsidRPr="00151C12" w:rsidRDefault="00440CAE" w:rsidP="00813697">
            <w:pPr>
              <w:pStyle w:val="ListParagraph"/>
              <w:numPr>
                <w:ilvl w:val="0"/>
                <w:numId w:val="34"/>
              </w:numPr>
              <w:spacing w:line="259" w:lineRule="auto"/>
            </w:pPr>
            <w:r w:rsidRPr="00151C12">
              <w:t>I would follow up on any documents, registers, emergency plans, signage, etc relevant to the work group that were required and not present in the documentation presented to date</w:t>
            </w:r>
          </w:p>
          <w:p w:rsidR="00440CAE" w:rsidRPr="00151C12" w:rsidRDefault="00440CAE" w:rsidP="00813697">
            <w:pPr>
              <w:pStyle w:val="ListParagraph"/>
              <w:numPr>
                <w:ilvl w:val="0"/>
                <w:numId w:val="34"/>
              </w:numPr>
              <w:spacing w:line="259" w:lineRule="auto"/>
            </w:pPr>
            <w:r w:rsidRPr="00151C12">
              <w:t xml:space="preserve">Systematically check the work site for compliance with the SWMS controls and other requirements – Permit to Work, Safety Management Plan, WHS Act, WHS Regulations, Procedures and WAH Code of Practice. </w:t>
            </w:r>
          </w:p>
          <w:permEnd w:id="306070509"/>
          <w:p w:rsidR="000A22B9" w:rsidRPr="006F5CD6" w:rsidRDefault="000A22B9" w:rsidP="002B517E">
            <w:pPr>
              <w:rPr>
                <w:rFonts w:ascii="Arial" w:hAnsi="Arial" w:cs="Arial"/>
              </w:rPr>
            </w:pPr>
          </w:p>
        </w:tc>
      </w:tr>
      <w:tr w:rsidR="000A22B9" w:rsidRPr="006F5CD6" w:rsidTr="00A66511">
        <w:tc>
          <w:tcPr>
            <w:tcW w:w="9242" w:type="dxa"/>
            <w:shd w:val="clear" w:color="auto" w:fill="D9D9D9" w:themeFill="background1" w:themeFillShade="D9"/>
          </w:tcPr>
          <w:p w:rsidR="000A22B9" w:rsidRPr="006F5CD6" w:rsidRDefault="00E12702" w:rsidP="00A66511">
            <w:pPr>
              <w:keepNext/>
              <w:rPr>
                <w:rFonts w:ascii="Arial" w:hAnsi="Arial" w:cs="Arial"/>
                <w:b/>
              </w:rPr>
            </w:pPr>
            <w:r>
              <w:rPr>
                <w:rFonts w:ascii="Arial" w:hAnsi="Arial" w:cs="Arial"/>
                <w:b/>
              </w:rPr>
              <w:lastRenderedPageBreak/>
              <w:t>Inspecting equipment</w:t>
            </w:r>
          </w:p>
        </w:tc>
      </w:tr>
      <w:tr w:rsidR="000A22B9" w:rsidRPr="006F5CD6" w:rsidTr="00F4569E">
        <w:trPr>
          <w:trHeight w:val="1134"/>
        </w:trPr>
        <w:tc>
          <w:tcPr>
            <w:tcW w:w="9242" w:type="dxa"/>
          </w:tcPr>
          <w:p w:rsidR="00440CAE" w:rsidRPr="00151C12" w:rsidRDefault="00440CAE" w:rsidP="00440CAE">
            <w:pPr>
              <w:spacing w:after="160" w:line="259" w:lineRule="auto"/>
            </w:pPr>
            <w:permStart w:id="721751184" w:edGrp="everyone"/>
            <w:r w:rsidRPr="00151C12">
              <w:t>I would inspect the equipment used at the time of the incident, because it may reveal shortcomings or failures which may have contributed to the incident and would also indicate whether procedures were followed or not.</w:t>
            </w:r>
          </w:p>
          <w:p w:rsidR="00440CAE" w:rsidRPr="00151C12" w:rsidRDefault="00440CAE" w:rsidP="00440CAE">
            <w:pPr>
              <w:spacing w:after="160" w:line="259" w:lineRule="auto"/>
            </w:pPr>
            <w:r w:rsidRPr="00151C12">
              <w:t>My inspection would include following:</w:t>
            </w:r>
          </w:p>
          <w:p w:rsidR="00440CAE" w:rsidRPr="00151C12" w:rsidRDefault="00440CAE" w:rsidP="00813697">
            <w:pPr>
              <w:pStyle w:val="ListParagraph"/>
              <w:numPr>
                <w:ilvl w:val="0"/>
                <w:numId w:val="37"/>
              </w:numPr>
              <w:spacing w:line="259" w:lineRule="auto"/>
            </w:pPr>
            <w:r w:rsidRPr="00151C12">
              <w:t xml:space="preserve">Spread lanyard, harness, grips, </w:t>
            </w:r>
            <w:proofErr w:type="spellStart"/>
            <w:r w:rsidRPr="00151C12">
              <w:t>caribinas</w:t>
            </w:r>
            <w:proofErr w:type="spellEnd"/>
            <w:r w:rsidRPr="00151C12">
              <w:t xml:space="preserve">, ropes and anchor </w:t>
            </w:r>
            <w:proofErr w:type="gramStart"/>
            <w:r w:rsidRPr="00151C12">
              <w:t>points</w:t>
            </w:r>
            <w:proofErr w:type="gramEnd"/>
            <w:r w:rsidRPr="00151C12">
              <w:t xml:space="preserve"> out and photograph each item and identifying/inspection tags</w:t>
            </w:r>
          </w:p>
          <w:p w:rsidR="00440CAE" w:rsidRPr="00151C12" w:rsidRDefault="00440CAE" w:rsidP="00813697">
            <w:pPr>
              <w:pStyle w:val="ListParagraph"/>
              <w:numPr>
                <w:ilvl w:val="0"/>
                <w:numId w:val="37"/>
              </w:numPr>
              <w:spacing w:line="259" w:lineRule="auto"/>
            </w:pPr>
            <w:r w:rsidRPr="00151C12">
              <w:t xml:space="preserve">Check condition as per WAH equipment checklists and/or manual for any frays, weaknesses, loose stitching, stains, rust, etc, paying </w:t>
            </w:r>
            <w:proofErr w:type="gramStart"/>
            <w:r w:rsidRPr="00151C12">
              <w:t>particular attention</w:t>
            </w:r>
            <w:proofErr w:type="gramEnd"/>
            <w:r w:rsidRPr="00151C12">
              <w:t xml:space="preserve"> to any wear that may have been caused by the incident</w:t>
            </w:r>
          </w:p>
          <w:p w:rsidR="00440CAE" w:rsidRPr="00151C12" w:rsidRDefault="00440CAE" w:rsidP="00813697">
            <w:pPr>
              <w:pStyle w:val="ListParagraph"/>
              <w:numPr>
                <w:ilvl w:val="0"/>
                <w:numId w:val="37"/>
              </w:numPr>
              <w:spacing w:line="259" w:lineRule="auto"/>
            </w:pPr>
            <w:r w:rsidRPr="00151C12">
              <w:t xml:space="preserve">Check that the lanyard fall indicator has worked and lanyard has been tagged out for </w:t>
            </w:r>
            <w:proofErr w:type="spellStart"/>
            <w:proofErr w:type="gramStart"/>
            <w:r w:rsidRPr="00151C12">
              <w:t>non re-</w:t>
            </w:r>
            <w:proofErr w:type="spellEnd"/>
            <w:r w:rsidRPr="00151C12">
              <w:t>use</w:t>
            </w:r>
            <w:proofErr w:type="gramEnd"/>
            <w:r w:rsidRPr="00151C12">
              <w:t xml:space="preserve"> because of fall </w:t>
            </w:r>
          </w:p>
          <w:p w:rsidR="00440CAE" w:rsidRPr="00151C12" w:rsidRDefault="00440CAE" w:rsidP="00813697">
            <w:pPr>
              <w:pStyle w:val="ListParagraph"/>
              <w:numPr>
                <w:ilvl w:val="0"/>
                <w:numId w:val="37"/>
              </w:numPr>
              <w:spacing w:line="259" w:lineRule="auto"/>
            </w:pPr>
            <w:r w:rsidRPr="00151C12">
              <w:t>Check the equipment register for last check and that it meets with legislative and Company requirements, including that the person that checked it is qualified for same</w:t>
            </w:r>
          </w:p>
          <w:p w:rsidR="00440CAE" w:rsidRPr="00151C12" w:rsidRDefault="00440CAE" w:rsidP="00813697">
            <w:pPr>
              <w:pStyle w:val="ListParagraph"/>
              <w:numPr>
                <w:ilvl w:val="0"/>
                <w:numId w:val="37"/>
              </w:numPr>
              <w:spacing w:line="259" w:lineRule="auto"/>
            </w:pPr>
            <w:r w:rsidRPr="00151C12">
              <w:t>Check anchor point weight limit meets requirements</w:t>
            </w:r>
          </w:p>
          <w:p w:rsidR="00440CAE" w:rsidRPr="00151C12" w:rsidRDefault="00440CAE" w:rsidP="00813697">
            <w:pPr>
              <w:pStyle w:val="ListParagraph"/>
              <w:numPr>
                <w:ilvl w:val="0"/>
                <w:numId w:val="37"/>
              </w:numPr>
              <w:spacing w:line="259" w:lineRule="auto"/>
            </w:pPr>
            <w:r w:rsidRPr="00151C12">
              <w:t>Any other relative equipment, including first aid kit, ladders or other used by the work group – check for compliance with Company and legislative requirements</w:t>
            </w:r>
          </w:p>
          <w:p w:rsidR="00440CAE" w:rsidRPr="00151C12" w:rsidRDefault="00440CAE" w:rsidP="00813697">
            <w:pPr>
              <w:pStyle w:val="ListParagraph"/>
              <w:numPr>
                <w:ilvl w:val="0"/>
                <w:numId w:val="37"/>
              </w:numPr>
              <w:spacing w:line="259" w:lineRule="auto"/>
            </w:pPr>
            <w:r w:rsidRPr="00151C12">
              <w:t>If ok with Regulator, I would collect relative equipment for safekeeping and in case we need to send to an expert for analysis.</w:t>
            </w:r>
          </w:p>
          <w:permEnd w:id="721751184"/>
          <w:p w:rsidR="000A22B9" w:rsidRPr="006F5CD6" w:rsidRDefault="000A22B9" w:rsidP="002B517E">
            <w:pPr>
              <w:rPr>
                <w:rFonts w:ascii="Arial" w:hAnsi="Arial" w:cs="Arial"/>
              </w:rPr>
            </w:pPr>
          </w:p>
        </w:tc>
      </w:tr>
      <w:tr w:rsidR="000A22B9" w:rsidRPr="006F5CD6" w:rsidTr="00A66511">
        <w:trPr>
          <w:trHeight w:val="70"/>
        </w:trPr>
        <w:tc>
          <w:tcPr>
            <w:tcW w:w="9242" w:type="dxa"/>
            <w:shd w:val="clear" w:color="auto" w:fill="D9D9D9" w:themeFill="background1" w:themeFillShade="D9"/>
          </w:tcPr>
          <w:p w:rsidR="000A22B9" w:rsidRPr="006F5CD6" w:rsidRDefault="00E12702" w:rsidP="00A66511">
            <w:pPr>
              <w:keepNext/>
              <w:rPr>
                <w:rFonts w:ascii="Arial" w:hAnsi="Arial" w:cs="Arial"/>
              </w:rPr>
            </w:pPr>
            <w:r>
              <w:rPr>
                <w:rFonts w:ascii="Arial" w:hAnsi="Arial" w:cs="Arial"/>
                <w:b/>
              </w:rPr>
              <w:t>Other evidence</w:t>
            </w:r>
          </w:p>
        </w:tc>
      </w:tr>
      <w:tr w:rsidR="000A22B9" w:rsidRPr="006F5CD6" w:rsidTr="00A66511">
        <w:trPr>
          <w:trHeight w:val="1134"/>
        </w:trPr>
        <w:tc>
          <w:tcPr>
            <w:tcW w:w="9242" w:type="dxa"/>
          </w:tcPr>
          <w:p w:rsidR="00440CAE" w:rsidRPr="00151C12" w:rsidRDefault="00440CAE" w:rsidP="00440CAE">
            <w:pPr>
              <w:spacing w:after="160" w:line="259" w:lineRule="auto"/>
            </w:pPr>
            <w:permStart w:id="2078412803" w:edGrp="everyone"/>
            <w:r w:rsidRPr="00151C12">
              <w:t>I would note any other observations made during the investigation process and gather other evidence, including:</w:t>
            </w:r>
          </w:p>
          <w:p w:rsidR="00440CAE" w:rsidRPr="00151C12" w:rsidRDefault="00440CAE" w:rsidP="00813697">
            <w:pPr>
              <w:pStyle w:val="ListParagraph"/>
              <w:numPr>
                <w:ilvl w:val="0"/>
                <w:numId w:val="38"/>
              </w:numPr>
              <w:spacing w:line="259" w:lineRule="auto"/>
            </w:pPr>
            <w:r w:rsidRPr="00151C12">
              <w:t>Any signs of, or lack of cohesion and/or communication within the work group</w:t>
            </w:r>
          </w:p>
          <w:p w:rsidR="00440CAE" w:rsidRPr="00151C12" w:rsidRDefault="00440CAE" w:rsidP="00813697">
            <w:pPr>
              <w:pStyle w:val="ListParagraph"/>
              <w:numPr>
                <w:ilvl w:val="0"/>
                <w:numId w:val="38"/>
              </w:numPr>
              <w:spacing w:line="259" w:lineRule="auto"/>
            </w:pPr>
            <w:r w:rsidRPr="00151C12">
              <w:t>Any evidence of work group issues, including communications, discrimination, bullying, harassment, etc</w:t>
            </w:r>
          </w:p>
          <w:p w:rsidR="00440CAE" w:rsidRPr="00151C12" w:rsidRDefault="00440CAE" w:rsidP="00813697">
            <w:pPr>
              <w:pStyle w:val="ListParagraph"/>
              <w:numPr>
                <w:ilvl w:val="0"/>
                <w:numId w:val="38"/>
              </w:numPr>
              <w:spacing w:line="259" w:lineRule="auto"/>
            </w:pPr>
            <w:r w:rsidRPr="00151C12">
              <w:t>Signs to indicate good or poor work practice, ethics, attitudes and other</w:t>
            </w:r>
          </w:p>
          <w:p w:rsidR="00440CAE" w:rsidRPr="00151C12" w:rsidRDefault="00440CAE" w:rsidP="00813697">
            <w:pPr>
              <w:pStyle w:val="ListParagraph"/>
              <w:numPr>
                <w:ilvl w:val="0"/>
                <w:numId w:val="38"/>
              </w:numPr>
              <w:spacing w:line="259" w:lineRule="auto"/>
            </w:pPr>
            <w:r w:rsidRPr="00151C12">
              <w:t>Any evidence showing training given and any shortcomings</w:t>
            </w:r>
          </w:p>
          <w:p w:rsidR="00440CAE" w:rsidRPr="00151C12" w:rsidRDefault="00440CAE" w:rsidP="00813697">
            <w:pPr>
              <w:pStyle w:val="ListParagraph"/>
              <w:numPr>
                <w:ilvl w:val="0"/>
                <w:numId w:val="38"/>
              </w:numPr>
              <w:spacing w:line="259" w:lineRule="auto"/>
            </w:pPr>
            <w:r w:rsidRPr="00151C12">
              <w:t>Evidence of training and competencies for all workers in the group, including any workers used temporarily from other work groups.  Check against required competencies</w:t>
            </w:r>
          </w:p>
          <w:p w:rsidR="00440CAE" w:rsidRPr="00151C12" w:rsidRDefault="00440CAE" w:rsidP="00813697">
            <w:pPr>
              <w:pStyle w:val="ListParagraph"/>
              <w:numPr>
                <w:ilvl w:val="0"/>
                <w:numId w:val="38"/>
              </w:numPr>
              <w:spacing w:line="259" w:lineRule="auto"/>
            </w:pPr>
            <w:r w:rsidRPr="00151C12">
              <w:t>Evidence showing all relative workers, including labourers and spotters, were or were not trained in the SWMS and Work Permit Requirements</w:t>
            </w:r>
          </w:p>
          <w:p w:rsidR="00440CAE" w:rsidRPr="00151C12" w:rsidRDefault="00440CAE" w:rsidP="00813697">
            <w:pPr>
              <w:pStyle w:val="ListParagraph"/>
              <w:numPr>
                <w:ilvl w:val="0"/>
                <w:numId w:val="38"/>
              </w:numPr>
              <w:spacing w:line="259" w:lineRule="auto"/>
            </w:pPr>
            <w:r w:rsidRPr="00151C12">
              <w:t xml:space="preserve">Any evidence that may indicate shortcomings and/or positive aspects in the system </w:t>
            </w:r>
            <w:proofErr w:type="gramStart"/>
            <w:r w:rsidRPr="00151C12">
              <w:t>with regard to</w:t>
            </w:r>
            <w:proofErr w:type="gramEnd"/>
            <w:r w:rsidRPr="00151C12">
              <w:t xml:space="preserve"> management, training, procedures, checks, etc</w:t>
            </w:r>
          </w:p>
          <w:p w:rsidR="00440CAE" w:rsidRPr="00151C12" w:rsidRDefault="00440CAE" w:rsidP="00813697">
            <w:pPr>
              <w:pStyle w:val="ListParagraph"/>
              <w:numPr>
                <w:ilvl w:val="0"/>
                <w:numId w:val="38"/>
              </w:numPr>
              <w:spacing w:line="259" w:lineRule="auto"/>
            </w:pPr>
            <w:r w:rsidRPr="00151C12">
              <w:t>Whether SWMS were reviewed prior to works and record of that review</w:t>
            </w:r>
          </w:p>
          <w:p w:rsidR="00440CAE" w:rsidRPr="00151C12" w:rsidRDefault="00440CAE" w:rsidP="00813697">
            <w:pPr>
              <w:pStyle w:val="ListParagraph"/>
              <w:numPr>
                <w:ilvl w:val="0"/>
                <w:numId w:val="38"/>
              </w:numPr>
              <w:spacing w:line="259" w:lineRule="auto"/>
            </w:pPr>
            <w:r w:rsidRPr="00151C12">
              <w:t>Whether any additional controls were added to SWMS by the workgroup and whether any changes were approved by PC representative and trained to all of work group</w:t>
            </w:r>
          </w:p>
          <w:p w:rsidR="00440CAE" w:rsidRPr="00151C12" w:rsidRDefault="00440CAE" w:rsidP="00813697">
            <w:pPr>
              <w:pStyle w:val="ListParagraph"/>
              <w:numPr>
                <w:ilvl w:val="0"/>
                <w:numId w:val="38"/>
              </w:numPr>
              <w:spacing w:line="259" w:lineRule="auto"/>
            </w:pPr>
            <w:r w:rsidRPr="00151C12">
              <w:t>Any toolboxes, prestart or other relevant documents</w:t>
            </w:r>
          </w:p>
          <w:p w:rsidR="00440CAE" w:rsidRPr="00151C12" w:rsidRDefault="00440CAE" w:rsidP="00813697">
            <w:pPr>
              <w:pStyle w:val="ListParagraph"/>
              <w:numPr>
                <w:ilvl w:val="0"/>
                <w:numId w:val="38"/>
              </w:numPr>
              <w:spacing w:line="259" w:lineRule="auto"/>
            </w:pPr>
            <w:r w:rsidRPr="00151C12">
              <w:t>Establish if there was a spotter on the high side of the drop zone.  If yes, was there was any reason why the injured worker was not reminded/warned to adjust their grip (</w:t>
            </w:r>
            <w:proofErr w:type="spellStart"/>
            <w:r w:rsidRPr="00151C12">
              <w:t>ie</w:t>
            </w:r>
            <w:proofErr w:type="spellEnd"/>
            <w:r w:rsidRPr="00151C12">
              <w:t xml:space="preserve">: distractions, obstructed view, communication issue, etc).  If not, was it not considered as a control or other reason and why </w:t>
            </w:r>
            <w:proofErr w:type="gramStart"/>
            <w:r w:rsidRPr="00151C12">
              <w:t>not</w:t>
            </w:r>
            <w:proofErr w:type="gramEnd"/>
          </w:p>
          <w:p w:rsidR="00440CAE" w:rsidRPr="00151C12" w:rsidRDefault="00440CAE" w:rsidP="00813697">
            <w:pPr>
              <w:pStyle w:val="ListParagraph"/>
              <w:numPr>
                <w:ilvl w:val="0"/>
                <w:numId w:val="38"/>
              </w:numPr>
              <w:spacing w:line="259" w:lineRule="auto"/>
            </w:pPr>
            <w:r w:rsidRPr="00151C12">
              <w:t>Conduct interviews and get statements from any witnesses, if not already done and follow up on any additional information required that was not included in collected statements</w:t>
            </w:r>
          </w:p>
          <w:p w:rsidR="00440CAE" w:rsidRPr="00151C12" w:rsidRDefault="00440CAE" w:rsidP="00813697">
            <w:pPr>
              <w:pStyle w:val="ListParagraph"/>
              <w:numPr>
                <w:ilvl w:val="0"/>
                <w:numId w:val="38"/>
              </w:numPr>
              <w:spacing w:line="259" w:lineRule="auto"/>
            </w:pPr>
            <w:r w:rsidRPr="00151C12">
              <w:t>Confirm all worker and supervisor roles</w:t>
            </w:r>
          </w:p>
          <w:p w:rsidR="00440CAE" w:rsidRPr="00151C12" w:rsidRDefault="00440CAE" w:rsidP="00813697">
            <w:pPr>
              <w:pStyle w:val="ListParagraph"/>
              <w:numPr>
                <w:ilvl w:val="0"/>
                <w:numId w:val="38"/>
              </w:numPr>
              <w:spacing w:line="259" w:lineRule="auto"/>
            </w:pPr>
            <w:r w:rsidRPr="00151C12">
              <w:t>Check that Project budget didn’t exclude safer method of fence installation and/or worker resources</w:t>
            </w:r>
          </w:p>
          <w:p w:rsidR="00440CAE" w:rsidRPr="00151C12" w:rsidRDefault="00440CAE" w:rsidP="00813697">
            <w:pPr>
              <w:pStyle w:val="ListParagraph"/>
              <w:numPr>
                <w:ilvl w:val="0"/>
                <w:numId w:val="38"/>
              </w:numPr>
              <w:spacing w:line="259" w:lineRule="auto"/>
            </w:pPr>
            <w:r w:rsidRPr="00151C12">
              <w:lastRenderedPageBreak/>
              <w:t xml:space="preserve">Maintain checklist of any items that need to be followed up on. </w:t>
            </w:r>
          </w:p>
          <w:permEnd w:id="2078412803"/>
          <w:p w:rsidR="000A22B9" w:rsidRPr="006F5CD6" w:rsidRDefault="000A22B9" w:rsidP="002B517E">
            <w:pPr>
              <w:rPr>
                <w:rFonts w:ascii="Arial" w:hAnsi="Arial" w:cs="Arial"/>
              </w:rPr>
            </w:pPr>
          </w:p>
        </w:tc>
      </w:tr>
      <w:tr w:rsidR="00E12702" w:rsidRPr="006F5CD6" w:rsidTr="00A66511">
        <w:trPr>
          <w:trHeight w:val="70"/>
        </w:trPr>
        <w:tc>
          <w:tcPr>
            <w:tcW w:w="9242" w:type="dxa"/>
            <w:shd w:val="clear" w:color="auto" w:fill="D9D9D9" w:themeFill="background1" w:themeFillShade="D9"/>
          </w:tcPr>
          <w:p w:rsidR="00E12702" w:rsidRPr="006F5CD6" w:rsidRDefault="00E12702" w:rsidP="00A66511">
            <w:pPr>
              <w:keepNext/>
              <w:rPr>
                <w:rFonts w:ascii="Arial" w:hAnsi="Arial" w:cs="Arial"/>
              </w:rPr>
            </w:pPr>
            <w:r>
              <w:rPr>
                <w:rFonts w:ascii="Arial" w:hAnsi="Arial" w:cs="Arial"/>
                <w:b/>
              </w:rPr>
              <w:lastRenderedPageBreak/>
              <w:t>Process for gathering information and data</w:t>
            </w:r>
          </w:p>
        </w:tc>
      </w:tr>
      <w:tr w:rsidR="00E12702" w:rsidRPr="006F5CD6" w:rsidTr="00A66511">
        <w:trPr>
          <w:trHeight w:val="1134"/>
        </w:trPr>
        <w:tc>
          <w:tcPr>
            <w:tcW w:w="9242" w:type="dxa"/>
          </w:tcPr>
          <w:p w:rsidR="00440CAE" w:rsidRPr="00151C12" w:rsidRDefault="00440CAE" w:rsidP="00440CAE">
            <w:pPr>
              <w:spacing w:after="160" w:line="259" w:lineRule="auto"/>
            </w:pPr>
            <w:permStart w:id="1104829494" w:edGrp="everyone"/>
            <w:r w:rsidRPr="00151C12">
              <w:t>Process used for gathering information would be briefed to Investigation Team Members and would include to use:</w:t>
            </w:r>
          </w:p>
          <w:p w:rsidR="00440CAE" w:rsidRPr="00151C12" w:rsidRDefault="00440CAE" w:rsidP="00813697">
            <w:pPr>
              <w:pStyle w:val="ListParagraph"/>
              <w:numPr>
                <w:ilvl w:val="0"/>
                <w:numId w:val="39"/>
              </w:numPr>
              <w:spacing w:line="259" w:lineRule="auto"/>
            </w:pPr>
            <w:r w:rsidRPr="00151C12">
              <w:t xml:space="preserve">Objectivity – focus on ‘how’, ‘what’ and ‘why’ of the incident </w:t>
            </w:r>
          </w:p>
          <w:p w:rsidR="00440CAE" w:rsidRPr="00151C12" w:rsidRDefault="00440CAE" w:rsidP="00813697">
            <w:pPr>
              <w:pStyle w:val="ListParagraph"/>
              <w:numPr>
                <w:ilvl w:val="0"/>
                <w:numId w:val="39"/>
              </w:numPr>
              <w:spacing w:line="259" w:lineRule="auto"/>
            </w:pPr>
            <w:r w:rsidRPr="00151C12">
              <w:t>Confidentiality – findings not discussed with anyone outside of the investigation without prior approval from Investigation Team Leader</w:t>
            </w:r>
          </w:p>
          <w:p w:rsidR="00440CAE" w:rsidRPr="00151C12" w:rsidRDefault="00440CAE" w:rsidP="00813697">
            <w:pPr>
              <w:pStyle w:val="ListParagraph"/>
              <w:numPr>
                <w:ilvl w:val="0"/>
                <w:numId w:val="39"/>
              </w:numPr>
              <w:spacing w:line="259" w:lineRule="auto"/>
            </w:pPr>
            <w:r w:rsidRPr="00151C12">
              <w:t>Open-minded approach – not judgemental and focussed on facts and not speculation or assumptions</w:t>
            </w:r>
          </w:p>
          <w:p w:rsidR="00440CAE" w:rsidRPr="00151C12" w:rsidRDefault="00440CAE" w:rsidP="00813697">
            <w:pPr>
              <w:pStyle w:val="ListParagraph"/>
              <w:numPr>
                <w:ilvl w:val="0"/>
                <w:numId w:val="39"/>
              </w:numPr>
              <w:spacing w:line="259" w:lineRule="auto"/>
            </w:pPr>
            <w:r w:rsidRPr="00151C12">
              <w:t>Comparisons/checks of evidence to System requirements – policies, procedures, processes, plans and legislation current at the time of the incident</w:t>
            </w:r>
          </w:p>
          <w:p w:rsidR="00440CAE" w:rsidRPr="00151C12" w:rsidRDefault="00440CAE" w:rsidP="00813697">
            <w:pPr>
              <w:pStyle w:val="ListParagraph"/>
              <w:numPr>
                <w:ilvl w:val="0"/>
                <w:numId w:val="39"/>
              </w:numPr>
              <w:spacing w:line="259" w:lineRule="auto"/>
            </w:pPr>
            <w:r w:rsidRPr="00151C12">
              <w:t xml:space="preserve">Avoiding bias </w:t>
            </w:r>
            <w:proofErr w:type="gramStart"/>
            <w:r w:rsidRPr="00151C12">
              <w:t>of  personal</w:t>
            </w:r>
            <w:proofErr w:type="gramEnd"/>
            <w:r w:rsidRPr="00151C12">
              <w:t xml:space="preserve"> opinions, blame or individual behaviours that may obstruct or influence your reporting – just go with the facts and evidence</w:t>
            </w:r>
          </w:p>
          <w:p w:rsidR="00440CAE" w:rsidRPr="00151C12" w:rsidRDefault="00440CAE" w:rsidP="00813697">
            <w:pPr>
              <w:pStyle w:val="ListParagraph"/>
              <w:numPr>
                <w:ilvl w:val="0"/>
                <w:numId w:val="39"/>
              </w:numPr>
              <w:spacing w:line="259" w:lineRule="auto"/>
            </w:pPr>
            <w:r w:rsidRPr="00151C12">
              <w:t>Re-visit scope of investigation and basic aims of discovering the root cause, any contributory factors to the incident occurrence and to identify any preventative actions/controls</w:t>
            </w:r>
          </w:p>
          <w:p w:rsidR="00440CAE" w:rsidRPr="00151C12" w:rsidRDefault="00440CAE" w:rsidP="00813697">
            <w:pPr>
              <w:pStyle w:val="ListParagraph"/>
              <w:numPr>
                <w:ilvl w:val="0"/>
                <w:numId w:val="39"/>
              </w:numPr>
              <w:spacing w:line="259" w:lineRule="auto"/>
            </w:pPr>
            <w:r w:rsidRPr="00151C12">
              <w:t>Aim to identify any possible and/or probable causes for the incident occurrence, towards establishment of the root cause</w:t>
            </w:r>
          </w:p>
          <w:p w:rsidR="00440CAE" w:rsidRPr="00151C12" w:rsidRDefault="00440CAE" w:rsidP="00813697">
            <w:pPr>
              <w:pStyle w:val="ListParagraph"/>
              <w:numPr>
                <w:ilvl w:val="0"/>
                <w:numId w:val="39"/>
              </w:numPr>
              <w:spacing w:line="259" w:lineRule="auto"/>
            </w:pPr>
            <w:r w:rsidRPr="00151C12">
              <w:t>Search for ways that the incident could have been avoided</w:t>
            </w:r>
          </w:p>
          <w:p w:rsidR="00440CAE" w:rsidRPr="00151C12" w:rsidRDefault="00440CAE" w:rsidP="00813697">
            <w:pPr>
              <w:pStyle w:val="ListParagraph"/>
              <w:numPr>
                <w:ilvl w:val="0"/>
                <w:numId w:val="39"/>
              </w:numPr>
              <w:spacing w:line="259" w:lineRule="auto"/>
            </w:pPr>
            <w:r w:rsidRPr="00151C12">
              <w:t>Check additional controls that may be implemented for future works, use the hierarchy of controls as a guide and analyse any considered controls to check they don’t create additional works’ hazards</w:t>
            </w:r>
          </w:p>
          <w:p w:rsidR="00440CAE" w:rsidRPr="00151C12" w:rsidRDefault="00440CAE" w:rsidP="00813697">
            <w:pPr>
              <w:pStyle w:val="ListParagraph"/>
              <w:numPr>
                <w:ilvl w:val="0"/>
                <w:numId w:val="39"/>
              </w:numPr>
              <w:spacing w:line="259" w:lineRule="auto"/>
            </w:pPr>
            <w:r w:rsidRPr="00151C12">
              <w:t>Identify all records and notes with who collected and/or made the report, date and time collected, where it came from and relation to incident</w:t>
            </w:r>
          </w:p>
          <w:p w:rsidR="00440CAE" w:rsidRPr="00151C12" w:rsidRDefault="00440CAE" w:rsidP="00813697">
            <w:pPr>
              <w:pStyle w:val="ListParagraph"/>
              <w:numPr>
                <w:ilvl w:val="0"/>
                <w:numId w:val="39"/>
              </w:numPr>
              <w:spacing w:line="259" w:lineRule="auto"/>
            </w:pPr>
            <w:r w:rsidRPr="00151C12">
              <w:t xml:space="preserve">Maintain a checklist of any additional items and/or follow ups required as you go. </w:t>
            </w:r>
          </w:p>
          <w:permEnd w:id="1104829494"/>
          <w:p w:rsidR="00E12702" w:rsidRPr="006F5CD6" w:rsidRDefault="00E12702" w:rsidP="00A66511">
            <w:pPr>
              <w:rPr>
                <w:rFonts w:ascii="Arial" w:hAnsi="Arial" w:cs="Arial"/>
              </w:rPr>
            </w:pPr>
          </w:p>
        </w:tc>
      </w:tr>
      <w:tr w:rsidR="0072508E" w:rsidRPr="006F5CD6" w:rsidTr="002063C4">
        <w:trPr>
          <w:trHeight w:val="70"/>
        </w:trPr>
        <w:tc>
          <w:tcPr>
            <w:tcW w:w="9242" w:type="dxa"/>
            <w:shd w:val="clear" w:color="auto" w:fill="D9D9D9" w:themeFill="background1" w:themeFillShade="D9"/>
          </w:tcPr>
          <w:p w:rsidR="0072508E" w:rsidRPr="006F5CD6" w:rsidRDefault="0072508E" w:rsidP="002063C4">
            <w:pPr>
              <w:keepNext/>
              <w:rPr>
                <w:rFonts w:ascii="Arial" w:hAnsi="Arial" w:cs="Arial"/>
              </w:rPr>
            </w:pPr>
            <w:r w:rsidRPr="0072508E">
              <w:rPr>
                <w:rFonts w:ascii="Arial" w:hAnsi="Arial" w:cs="Arial"/>
                <w:b/>
              </w:rPr>
              <w:t xml:space="preserve">Briefing the </w:t>
            </w:r>
            <w:r>
              <w:rPr>
                <w:rFonts w:ascii="Arial" w:hAnsi="Arial" w:cs="Arial"/>
                <w:b/>
              </w:rPr>
              <w:t xml:space="preserve">investigation </w:t>
            </w:r>
            <w:r w:rsidRPr="0072508E">
              <w:rPr>
                <w:rFonts w:ascii="Arial" w:hAnsi="Arial" w:cs="Arial"/>
                <w:b/>
              </w:rPr>
              <w:t>team</w:t>
            </w:r>
          </w:p>
        </w:tc>
      </w:tr>
      <w:tr w:rsidR="0072508E" w:rsidRPr="006F5CD6" w:rsidTr="002063C4">
        <w:trPr>
          <w:trHeight w:val="1134"/>
        </w:trPr>
        <w:tc>
          <w:tcPr>
            <w:tcW w:w="9242" w:type="dxa"/>
          </w:tcPr>
          <w:p w:rsidR="00440CAE" w:rsidRPr="00151C12" w:rsidRDefault="00440CAE" w:rsidP="00440CAE">
            <w:pPr>
              <w:spacing w:after="160" w:line="259" w:lineRule="auto"/>
            </w:pPr>
            <w:permStart w:id="267456746" w:edGrp="everyone"/>
            <w:r w:rsidRPr="00151C12">
              <w:t>At the initial Investigation Team Meeting, I would brief team members on using the conceptual basis for analysis, give examples and get feedback to ensure their understanding.  I would also explain the reasons for this approach, including:</w:t>
            </w:r>
          </w:p>
          <w:p w:rsidR="00440CAE" w:rsidRPr="00151C12" w:rsidRDefault="00440CAE" w:rsidP="00813697">
            <w:pPr>
              <w:pStyle w:val="ListParagraph"/>
              <w:numPr>
                <w:ilvl w:val="0"/>
                <w:numId w:val="40"/>
              </w:numPr>
              <w:spacing w:line="259" w:lineRule="auto"/>
            </w:pPr>
            <w:r w:rsidRPr="00151C12">
              <w:t>Open-minded, objective approach desired - If individual blame given and/or focussed on, could lead to discontent, denial, loss of reputation and unnecessary annihilation of an individual and could block investigator from recognising underlying causes of the incident (</w:t>
            </w:r>
            <w:proofErr w:type="spellStart"/>
            <w:r w:rsidRPr="00151C12">
              <w:t>ie</w:t>
            </w:r>
            <w:proofErr w:type="spellEnd"/>
            <w:r w:rsidRPr="00151C12">
              <w:t xml:space="preserve">:  training, system, supervision or other deficiencies) </w:t>
            </w:r>
          </w:p>
          <w:p w:rsidR="00440CAE" w:rsidRPr="00151C12" w:rsidRDefault="00440CAE" w:rsidP="00813697">
            <w:pPr>
              <w:pStyle w:val="ListParagraph"/>
              <w:numPr>
                <w:ilvl w:val="0"/>
                <w:numId w:val="40"/>
              </w:numPr>
              <w:spacing w:line="259" w:lineRule="auto"/>
            </w:pPr>
            <w:r w:rsidRPr="00151C12">
              <w:t xml:space="preserve">Analyse and use System and legislative requirement, current at time of incident, as checks/guides and comparison to measure whether work methods used by the work group were compliant or not.  Avoid following any trails of investigation that are irrelevant to the works </w:t>
            </w:r>
          </w:p>
          <w:permEnd w:id="267456746"/>
          <w:p w:rsidR="0072508E" w:rsidRPr="006F5CD6" w:rsidRDefault="0072508E" w:rsidP="002063C4">
            <w:pPr>
              <w:rPr>
                <w:rFonts w:ascii="Arial" w:hAnsi="Arial" w:cs="Arial"/>
              </w:rPr>
            </w:pPr>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 xml:space="preserve">Outcome for Activity </w:t>
            </w:r>
            <w:r w:rsidR="004B5D8B">
              <w:rPr>
                <w:rFonts w:ascii="Arial" w:hAnsi="Arial" w:cs="Arial"/>
                <w:b/>
              </w:rPr>
              <w:t>3</w:t>
            </w:r>
          </w:p>
        </w:tc>
        <w:tc>
          <w:tcPr>
            <w:tcW w:w="6015" w:type="dxa"/>
          </w:tcPr>
          <w:p w:rsidR="00C92317" w:rsidRPr="00ED32CC" w:rsidRDefault="00440CAE"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2110727393" w:edGrp="everyone"/>
                <w:r w:rsidR="00244BDD">
                  <w:rPr>
                    <w:rFonts w:ascii="MS Gothic" w:eastAsia="MS Gothic" w:hAnsi="MS Gothic" w:cs="Arial" w:hint="eastAsia"/>
                  </w:rPr>
                  <w:t>☐</w:t>
                </w:r>
                <w:permEnd w:id="2110727393"/>
              </w:sdtContent>
            </w:sdt>
            <w:r w:rsidR="00C92317" w:rsidRPr="00ED32CC">
              <w:rPr>
                <w:rFonts w:ascii="Arial" w:hAnsi="Arial" w:cs="Arial"/>
              </w:rPr>
              <w:t xml:space="preserve"> Satisfactory </w:t>
            </w:r>
            <w:r w:rsidR="00C92317" w:rsidRPr="00ED32CC">
              <w:rPr>
                <w:rFonts w:ascii="Arial" w:hAnsi="Arial" w:cs="Arial"/>
              </w:rPr>
              <w:tab/>
            </w:r>
          </w:p>
          <w:permStart w:id="391071662" w:edGrp="everyone"/>
          <w:p w:rsidR="00C92317" w:rsidRPr="00ED32CC" w:rsidRDefault="00440CAE"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391071662"/>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635482130" w:edGrp="everyone"/>
            <w:permEnd w:id="1635482130"/>
          </w:p>
        </w:tc>
      </w:tr>
    </w:tbl>
    <w:p w:rsidR="002C5DCF" w:rsidRDefault="00775241">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81B9C" w:rsidRPr="00DE7CCF" w:rsidTr="002063C4">
        <w:tc>
          <w:tcPr>
            <w:tcW w:w="9235" w:type="dxa"/>
            <w:shd w:val="clear" w:color="auto" w:fill="232F84"/>
          </w:tcPr>
          <w:p w:rsidR="00281B9C" w:rsidRPr="00DE7CCF" w:rsidRDefault="00281B9C" w:rsidP="002063C4">
            <w:pPr>
              <w:pStyle w:val="ListParagraph"/>
              <w:numPr>
                <w:ilvl w:val="0"/>
                <w:numId w:val="6"/>
              </w:numPr>
              <w:rPr>
                <w:rFonts w:ascii="Arial" w:hAnsi="Arial" w:cs="Arial"/>
                <w:b/>
              </w:rPr>
            </w:pPr>
          </w:p>
        </w:tc>
      </w:tr>
      <w:tr w:rsidR="00281B9C" w:rsidRPr="00DE7CCF" w:rsidTr="00281B9C">
        <w:tc>
          <w:tcPr>
            <w:tcW w:w="9235" w:type="dxa"/>
            <w:shd w:val="clear" w:color="auto" w:fill="A1D7E1"/>
          </w:tcPr>
          <w:p w:rsidR="00281B9C" w:rsidRPr="00DE7CCF" w:rsidRDefault="00281B9C" w:rsidP="002063C4">
            <w:pPr>
              <w:rPr>
                <w:rFonts w:ascii="Arial" w:hAnsi="Arial" w:cs="Arial"/>
              </w:rPr>
            </w:pPr>
            <w:r>
              <w:rPr>
                <w:rFonts w:ascii="Arial" w:hAnsi="Arial" w:cs="Arial"/>
              </w:rPr>
              <w:t>Complete an investigation report</w:t>
            </w:r>
            <w:r w:rsidR="000A79B6">
              <w:rPr>
                <w:rFonts w:ascii="Arial" w:hAnsi="Arial" w:cs="Arial"/>
              </w:rPr>
              <w:t xml:space="preserve"> of</w:t>
            </w:r>
            <w:r>
              <w:rPr>
                <w:rFonts w:ascii="Arial" w:hAnsi="Arial" w:cs="Arial"/>
              </w:rPr>
              <w:t xml:space="preserve"> the identified incident </w:t>
            </w:r>
            <w:r w:rsidR="000A79B6">
              <w:rPr>
                <w:rFonts w:ascii="Arial" w:hAnsi="Arial" w:cs="Arial"/>
              </w:rPr>
              <w:t xml:space="preserve">for your PCBU </w:t>
            </w:r>
            <w:r>
              <w:rPr>
                <w:rFonts w:ascii="Arial" w:hAnsi="Arial" w:cs="Arial"/>
              </w:rPr>
              <w:t>in the following structure:</w:t>
            </w:r>
          </w:p>
          <w:p w:rsidR="00281B9C" w:rsidRPr="00DE7CCF" w:rsidRDefault="00281B9C" w:rsidP="002063C4">
            <w:pPr>
              <w:rPr>
                <w:rFonts w:ascii="Arial" w:hAnsi="Arial" w:cs="Arial"/>
              </w:rPr>
            </w:pPr>
          </w:p>
          <w:p w:rsidR="00281B9C" w:rsidRPr="00DE7CCF" w:rsidRDefault="00281B9C" w:rsidP="002063C4">
            <w:pPr>
              <w:pStyle w:val="ListParagraph"/>
              <w:numPr>
                <w:ilvl w:val="0"/>
                <w:numId w:val="15"/>
              </w:numPr>
              <w:rPr>
                <w:rFonts w:ascii="Arial" w:hAnsi="Arial" w:cs="Arial"/>
                <w:b/>
              </w:rPr>
            </w:pPr>
            <w:r w:rsidRPr="00DE7CCF">
              <w:rPr>
                <w:rFonts w:ascii="Arial" w:hAnsi="Arial" w:cs="Arial"/>
                <w:b/>
              </w:rPr>
              <w:t>INTRODUCTION</w:t>
            </w:r>
          </w:p>
          <w:p w:rsidR="00281B9C" w:rsidRPr="00DE7CCF" w:rsidRDefault="00281B9C" w:rsidP="002063C4">
            <w:pPr>
              <w:pStyle w:val="ListParagraph"/>
              <w:numPr>
                <w:ilvl w:val="0"/>
                <w:numId w:val="13"/>
              </w:numPr>
              <w:ind w:left="709" w:hanging="357"/>
              <w:rPr>
                <w:rFonts w:ascii="Arial" w:hAnsi="Arial" w:cs="Arial"/>
              </w:rPr>
            </w:pPr>
            <w:r w:rsidRPr="00DE7CCF">
              <w:rPr>
                <w:rFonts w:ascii="Arial" w:hAnsi="Arial" w:cs="Arial"/>
              </w:rPr>
              <w:t>Outline the background of you</w:t>
            </w:r>
            <w:r w:rsidR="00782413">
              <w:rPr>
                <w:rFonts w:ascii="Arial" w:hAnsi="Arial" w:cs="Arial"/>
              </w:rPr>
              <w:t>r company, its role and purpose</w:t>
            </w:r>
          </w:p>
          <w:p w:rsidR="00281B9C" w:rsidRDefault="00782413" w:rsidP="002063C4">
            <w:pPr>
              <w:pStyle w:val="ListParagraph"/>
              <w:numPr>
                <w:ilvl w:val="0"/>
                <w:numId w:val="13"/>
              </w:numPr>
              <w:ind w:left="709" w:hanging="357"/>
              <w:rPr>
                <w:rFonts w:ascii="Arial" w:hAnsi="Arial" w:cs="Arial"/>
              </w:rPr>
            </w:pPr>
            <w:r>
              <w:rPr>
                <w:rFonts w:ascii="Arial" w:hAnsi="Arial" w:cs="Arial"/>
              </w:rPr>
              <w:t>Briefly describe the incident that has taken place</w:t>
            </w:r>
          </w:p>
          <w:p w:rsidR="00782413" w:rsidRDefault="00782413" w:rsidP="002063C4">
            <w:pPr>
              <w:pStyle w:val="ListParagraph"/>
              <w:numPr>
                <w:ilvl w:val="0"/>
                <w:numId w:val="13"/>
              </w:numPr>
              <w:ind w:left="709" w:hanging="357"/>
              <w:rPr>
                <w:rFonts w:ascii="Arial" w:hAnsi="Arial" w:cs="Arial"/>
              </w:rPr>
            </w:pPr>
            <w:r>
              <w:rPr>
                <w:rFonts w:ascii="Arial" w:hAnsi="Arial" w:cs="Arial"/>
              </w:rPr>
              <w:t>Define the scope and purpose of the investigation</w:t>
            </w:r>
          </w:p>
          <w:p w:rsidR="00281B9C" w:rsidRPr="00DE7CCF" w:rsidRDefault="00281B9C" w:rsidP="002063C4">
            <w:pPr>
              <w:pStyle w:val="ListParagraph"/>
              <w:ind w:left="709"/>
              <w:rPr>
                <w:rFonts w:ascii="Arial" w:hAnsi="Arial" w:cs="Arial"/>
              </w:rPr>
            </w:pPr>
          </w:p>
          <w:p w:rsidR="00281B9C" w:rsidRPr="00DE7CCF" w:rsidRDefault="00782413" w:rsidP="002063C4">
            <w:pPr>
              <w:pStyle w:val="ListParagraph"/>
              <w:numPr>
                <w:ilvl w:val="0"/>
                <w:numId w:val="15"/>
              </w:numPr>
              <w:rPr>
                <w:rFonts w:ascii="Arial" w:hAnsi="Arial" w:cs="Arial"/>
                <w:b/>
              </w:rPr>
            </w:pPr>
            <w:r>
              <w:rPr>
                <w:rFonts w:ascii="Arial" w:hAnsi="Arial" w:cs="Arial"/>
                <w:b/>
              </w:rPr>
              <w:t>INVESTIGATION FINDINGS</w:t>
            </w:r>
          </w:p>
          <w:p w:rsidR="00281B9C" w:rsidRDefault="00782413" w:rsidP="002063C4">
            <w:pPr>
              <w:pStyle w:val="ListParagraph"/>
              <w:numPr>
                <w:ilvl w:val="0"/>
                <w:numId w:val="13"/>
              </w:numPr>
              <w:ind w:left="709" w:hanging="357"/>
              <w:rPr>
                <w:rFonts w:ascii="Arial" w:hAnsi="Arial" w:cs="Arial"/>
              </w:rPr>
            </w:pPr>
            <w:r w:rsidRPr="00782413">
              <w:rPr>
                <w:rFonts w:ascii="Arial" w:hAnsi="Arial" w:cs="Arial"/>
              </w:rPr>
              <w:t>Construct a timeline of events leading up to the incident</w:t>
            </w:r>
            <w:r>
              <w:rPr>
                <w:rFonts w:ascii="Arial" w:hAnsi="Arial" w:cs="Arial"/>
              </w:rPr>
              <w:t xml:space="preserve"> (e.g. who was involved, what happened, initial responses</w:t>
            </w:r>
            <w:r w:rsidR="002B4103">
              <w:rPr>
                <w:rFonts w:ascii="Arial" w:hAnsi="Arial" w:cs="Arial"/>
              </w:rPr>
              <w:t xml:space="preserve"> to meet legislative/organisational requirements</w:t>
            </w:r>
            <w:r>
              <w:rPr>
                <w:rFonts w:ascii="Arial" w:hAnsi="Arial" w:cs="Arial"/>
              </w:rPr>
              <w:t>)</w:t>
            </w:r>
          </w:p>
          <w:p w:rsidR="00782413" w:rsidRDefault="00782413" w:rsidP="002063C4">
            <w:pPr>
              <w:pStyle w:val="ListParagraph"/>
              <w:numPr>
                <w:ilvl w:val="0"/>
                <w:numId w:val="13"/>
              </w:numPr>
              <w:ind w:left="709" w:hanging="357"/>
              <w:rPr>
                <w:rFonts w:ascii="Arial" w:hAnsi="Arial" w:cs="Arial"/>
              </w:rPr>
            </w:pPr>
            <w:r>
              <w:rPr>
                <w:rFonts w:ascii="Arial" w:hAnsi="Arial" w:cs="Arial"/>
              </w:rPr>
              <w:t>Describe the scope of the investigation (e.g. identify investigation team, sources of information and data, site/equipment inspections that took place, other evidence gathered</w:t>
            </w:r>
            <w:r w:rsidR="002B4103">
              <w:rPr>
                <w:rFonts w:ascii="Arial" w:hAnsi="Arial" w:cs="Arial"/>
              </w:rPr>
              <w:t>, experts consulted</w:t>
            </w:r>
            <w:r>
              <w:rPr>
                <w:rFonts w:ascii="Arial" w:hAnsi="Arial" w:cs="Arial"/>
              </w:rPr>
              <w:t>)</w:t>
            </w:r>
          </w:p>
          <w:p w:rsidR="002B4103" w:rsidRPr="00DE7CCF" w:rsidRDefault="002B4103" w:rsidP="002063C4">
            <w:pPr>
              <w:pStyle w:val="ListParagraph"/>
              <w:numPr>
                <w:ilvl w:val="0"/>
                <w:numId w:val="13"/>
              </w:numPr>
              <w:ind w:left="709" w:hanging="357"/>
              <w:rPr>
                <w:rFonts w:ascii="Arial" w:hAnsi="Arial" w:cs="Arial"/>
              </w:rPr>
            </w:pPr>
            <w:r>
              <w:rPr>
                <w:rFonts w:ascii="Arial" w:hAnsi="Arial" w:cs="Arial"/>
              </w:rPr>
              <w:t>Outline how information and data was gathered using objective, confidential, valid and accurate methods.</w:t>
            </w:r>
          </w:p>
          <w:p w:rsidR="00750CDB" w:rsidRDefault="00750CDB" w:rsidP="002063C4">
            <w:pPr>
              <w:pStyle w:val="ListParagraph"/>
              <w:numPr>
                <w:ilvl w:val="0"/>
                <w:numId w:val="13"/>
              </w:numPr>
              <w:ind w:left="709" w:hanging="357"/>
              <w:rPr>
                <w:rFonts w:ascii="Arial" w:hAnsi="Arial" w:cs="Arial"/>
              </w:rPr>
            </w:pPr>
            <w:r>
              <w:rPr>
                <w:rFonts w:ascii="Arial" w:hAnsi="Arial" w:cs="Arial"/>
              </w:rPr>
              <w:t>Highlight the root causes of the incident:</w:t>
            </w:r>
          </w:p>
          <w:p w:rsidR="00281B9C" w:rsidRDefault="00750CDB" w:rsidP="00750CDB">
            <w:pPr>
              <w:pStyle w:val="ListParagraph"/>
              <w:numPr>
                <w:ilvl w:val="1"/>
                <w:numId w:val="13"/>
              </w:numPr>
              <w:ind w:left="1134"/>
              <w:rPr>
                <w:rFonts w:ascii="Arial" w:hAnsi="Arial" w:cs="Arial"/>
              </w:rPr>
            </w:pPr>
            <w:r>
              <w:rPr>
                <w:rFonts w:ascii="Arial" w:hAnsi="Arial" w:cs="Arial"/>
              </w:rPr>
              <w:t>Note the</w:t>
            </w:r>
            <w:r w:rsidR="00782413">
              <w:rPr>
                <w:rFonts w:ascii="Arial" w:hAnsi="Arial" w:cs="Arial"/>
              </w:rPr>
              <w:t xml:space="preserve"> key events, conditions and/or circumstances that together resulted </w:t>
            </w:r>
            <w:r w:rsidR="000A79B6">
              <w:rPr>
                <w:rFonts w:ascii="Arial" w:hAnsi="Arial" w:cs="Arial"/>
              </w:rPr>
              <w:t>in the incident</w:t>
            </w:r>
          </w:p>
          <w:p w:rsidR="00750CDB" w:rsidRDefault="00750CDB" w:rsidP="00750CDB">
            <w:pPr>
              <w:pStyle w:val="ListParagraph"/>
              <w:numPr>
                <w:ilvl w:val="1"/>
                <w:numId w:val="13"/>
              </w:numPr>
              <w:ind w:left="1134"/>
              <w:rPr>
                <w:rFonts w:ascii="Arial" w:hAnsi="Arial" w:cs="Arial"/>
              </w:rPr>
            </w:pPr>
            <w:r>
              <w:rPr>
                <w:rFonts w:ascii="Arial" w:hAnsi="Arial" w:cs="Arial"/>
              </w:rPr>
              <w:t>Consider the effectiveness of workplace policies, procedures, processes and systems</w:t>
            </w:r>
          </w:p>
          <w:p w:rsidR="00281B9C" w:rsidRPr="00DE7CCF" w:rsidRDefault="00281B9C" w:rsidP="002063C4">
            <w:pPr>
              <w:pStyle w:val="ListParagraph"/>
              <w:ind w:left="1074"/>
              <w:rPr>
                <w:rFonts w:ascii="Arial" w:hAnsi="Arial" w:cs="Arial"/>
                <w:b/>
              </w:rPr>
            </w:pPr>
          </w:p>
          <w:p w:rsidR="00281B9C" w:rsidRPr="00DE7CCF" w:rsidRDefault="000A79B6" w:rsidP="002063C4">
            <w:pPr>
              <w:pStyle w:val="ListParagraph"/>
              <w:numPr>
                <w:ilvl w:val="0"/>
                <w:numId w:val="15"/>
              </w:numPr>
              <w:rPr>
                <w:rFonts w:ascii="Arial" w:hAnsi="Arial" w:cs="Arial"/>
                <w:b/>
              </w:rPr>
            </w:pPr>
            <w:r>
              <w:rPr>
                <w:rFonts w:ascii="Arial" w:hAnsi="Arial" w:cs="Arial"/>
                <w:b/>
              </w:rPr>
              <w:t xml:space="preserve">RECOMMENDED </w:t>
            </w:r>
            <w:r w:rsidR="00750CDB">
              <w:rPr>
                <w:rFonts w:ascii="Arial" w:hAnsi="Arial" w:cs="Arial"/>
                <w:b/>
              </w:rPr>
              <w:t>PREVENTION MEASURES</w:t>
            </w:r>
          </w:p>
          <w:p w:rsidR="000A79B6" w:rsidRPr="000A79B6" w:rsidRDefault="000A79B6" w:rsidP="002063C4">
            <w:pPr>
              <w:pStyle w:val="ListParagraph"/>
              <w:numPr>
                <w:ilvl w:val="0"/>
                <w:numId w:val="13"/>
              </w:numPr>
              <w:ind w:left="709"/>
              <w:rPr>
                <w:rFonts w:ascii="Arial" w:hAnsi="Arial" w:cs="Arial"/>
                <w:b/>
              </w:rPr>
            </w:pPr>
            <w:r>
              <w:rPr>
                <w:rFonts w:ascii="Arial" w:hAnsi="Arial" w:cs="Arial"/>
              </w:rPr>
              <w:t>Highlight points at which the incident could have been prevented</w:t>
            </w:r>
          </w:p>
          <w:p w:rsidR="00281B9C" w:rsidRPr="00750CDB" w:rsidRDefault="00750CDB" w:rsidP="002063C4">
            <w:pPr>
              <w:pStyle w:val="ListParagraph"/>
              <w:numPr>
                <w:ilvl w:val="0"/>
                <w:numId w:val="13"/>
              </w:numPr>
              <w:ind w:left="709"/>
              <w:rPr>
                <w:rFonts w:ascii="Arial" w:hAnsi="Arial" w:cs="Arial"/>
                <w:b/>
              </w:rPr>
            </w:pPr>
            <w:r>
              <w:rPr>
                <w:rFonts w:ascii="Arial" w:hAnsi="Arial" w:cs="Arial"/>
              </w:rPr>
              <w:t>Outline actions, interventions and practical measures that would prevent reoccurrence of the incident, which address the root causes identified</w:t>
            </w:r>
          </w:p>
          <w:p w:rsidR="00292A47" w:rsidRDefault="00292A47" w:rsidP="00750CDB">
            <w:pPr>
              <w:pStyle w:val="ListParagraph"/>
              <w:numPr>
                <w:ilvl w:val="1"/>
                <w:numId w:val="13"/>
              </w:numPr>
              <w:ind w:left="1134"/>
              <w:rPr>
                <w:rFonts w:ascii="Arial" w:hAnsi="Arial" w:cs="Arial"/>
              </w:rPr>
            </w:pPr>
            <w:r>
              <w:rPr>
                <w:rFonts w:ascii="Arial" w:hAnsi="Arial" w:cs="Arial"/>
              </w:rPr>
              <w:t>Evaluate between alternative strategies to identify the best option(s) for the workplace, identifying the criteria used for this decision</w:t>
            </w:r>
          </w:p>
          <w:p w:rsidR="00750CDB" w:rsidRPr="00750CDB" w:rsidRDefault="00750CDB" w:rsidP="00750CDB">
            <w:pPr>
              <w:pStyle w:val="ListParagraph"/>
              <w:numPr>
                <w:ilvl w:val="1"/>
                <w:numId w:val="13"/>
              </w:numPr>
              <w:ind w:left="1134"/>
              <w:rPr>
                <w:rFonts w:ascii="Arial" w:hAnsi="Arial" w:cs="Arial"/>
              </w:rPr>
            </w:pPr>
            <w:r w:rsidRPr="00750CDB">
              <w:rPr>
                <w:rFonts w:ascii="Arial" w:hAnsi="Arial" w:cs="Arial"/>
              </w:rPr>
              <w:t>Identify resourcing requirements, and allocation roles and responsibilities</w:t>
            </w:r>
          </w:p>
          <w:p w:rsidR="00750CDB" w:rsidRDefault="00750CDB" w:rsidP="00750CDB">
            <w:pPr>
              <w:pStyle w:val="ListParagraph"/>
              <w:numPr>
                <w:ilvl w:val="1"/>
                <w:numId w:val="13"/>
              </w:numPr>
              <w:ind w:left="1134"/>
              <w:rPr>
                <w:rFonts w:ascii="Arial" w:hAnsi="Arial" w:cs="Arial"/>
              </w:rPr>
            </w:pPr>
            <w:r w:rsidRPr="00750CDB">
              <w:rPr>
                <w:rFonts w:ascii="Arial" w:hAnsi="Arial" w:cs="Arial"/>
              </w:rPr>
              <w:t>Prioritise tasks and specify timelines for implementation</w:t>
            </w:r>
          </w:p>
          <w:p w:rsidR="000A79B6" w:rsidRPr="000A79B6" w:rsidRDefault="00750CDB" w:rsidP="000A79B6">
            <w:pPr>
              <w:pStyle w:val="ListParagraph"/>
              <w:numPr>
                <w:ilvl w:val="1"/>
                <w:numId w:val="13"/>
              </w:numPr>
              <w:ind w:left="1134"/>
              <w:rPr>
                <w:rFonts w:ascii="Arial" w:hAnsi="Arial" w:cs="Arial"/>
              </w:rPr>
            </w:pPr>
            <w:r>
              <w:rPr>
                <w:rFonts w:ascii="Arial" w:hAnsi="Arial" w:cs="Arial"/>
              </w:rPr>
              <w:t xml:space="preserve">Outline how the effectiveness of these solutions will be </w:t>
            </w:r>
            <w:r w:rsidR="00CE74C9">
              <w:rPr>
                <w:rFonts w:ascii="Arial" w:hAnsi="Arial" w:cs="Arial"/>
              </w:rPr>
              <w:t xml:space="preserve">measured and </w:t>
            </w:r>
            <w:r>
              <w:rPr>
                <w:rFonts w:ascii="Arial" w:hAnsi="Arial" w:cs="Arial"/>
              </w:rPr>
              <w:t>evaluated</w:t>
            </w:r>
          </w:p>
          <w:p w:rsidR="00281B9C" w:rsidRPr="00DE7CCF" w:rsidRDefault="00281B9C" w:rsidP="002063C4">
            <w:pPr>
              <w:pStyle w:val="ListParagraph"/>
              <w:ind w:left="709"/>
              <w:rPr>
                <w:rFonts w:ascii="Arial" w:hAnsi="Arial" w:cs="Arial"/>
                <w:b/>
              </w:rPr>
            </w:pPr>
          </w:p>
          <w:p w:rsidR="00281B9C" w:rsidRPr="00DE7CCF" w:rsidRDefault="00281B9C" w:rsidP="002063C4">
            <w:pPr>
              <w:pStyle w:val="ListParagraph"/>
              <w:numPr>
                <w:ilvl w:val="0"/>
                <w:numId w:val="15"/>
              </w:numPr>
              <w:rPr>
                <w:rFonts w:ascii="Arial" w:hAnsi="Arial" w:cs="Arial"/>
                <w:b/>
              </w:rPr>
            </w:pPr>
            <w:r w:rsidRPr="00DE7CCF">
              <w:rPr>
                <w:rFonts w:ascii="Arial" w:hAnsi="Arial" w:cs="Arial"/>
                <w:b/>
              </w:rPr>
              <w:t>CONCLUSION</w:t>
            </w:r>
          </w:p>
          <w:p w:rsidR="000A79B6" w:rsidRPr="000A79B6" w:rsidRDefault="00281B9C" w:rsidP="002063C4">
            <w:pPr>
              <w:pStyle w:val="ListParagraph"/>
              <w:numPr>
                <w:ilvl w:val="0"/>
                <w:numId w:val="13"/>
              </w:numPr>
              <w:ind w:left="709"/>
              <w:rPr>
                <w:rFonts w:ascii="Arial" w:hAnsi="Arial" w:cs="Arial"/>
                <w:b/>
              </w:rPr>
            </w:pPr>
            <w:r w:rsidRPr="000A79B6">
              <w:rPr>
                <w:rFonts w:ascii="Arial" w:hAnsi="Arial" w:cs="Arial"/>
              </w:rPr>
              <w:t>Explain the importance of WHS to your company</w:t>
            </w:r>
            <w:r w:rsidR="000A79B6" w:rsidRPr="000A79B6">
              <w:rPr>
                <w:rFonts w:ascii="Arial" w:hAnsi="Arial" w:cs="Arial"/>
              </w:rPr>
              <w:t xml:space="preserve">, and the value of </w:t>
            </w:r>
            <w:r w:rsidR="000A79B6">
              <w:rPr>
                <w:rFonts w:ascii="Arial" w:hAnsi="Arial" w:cs="Arial"/>
              </w:rPr>
              <w:t xml:space="preserve">addressing and </w:t>
            </w:r>
            <w:r w:rsidR="000A79B6" w:rsidRPr="000A79B6">
              <w:rPr>
                <w:rFonts w:ascii="Arial" w:hAnsi="Arial" w:cs="Arial"/>
              </w:rPr>
              <w:t>avoiding incidents</w:t>
            </w:r>
          </w:p>
          <w:p w:rsidR="00281B9C" w:rsidRDefault="00281B9C" w:rsidP="002063C4">
            <w:pPr>
              <w:rPr>
                <w:rFonts w:ascii="Arial" w:hAnsi="Arial" w:cs="Arial"/>
              </w:rPr>
            </w:pPr>
          </w:p>
          <w:p w:rsidR="00750CDB" w:rsidRPr="00DE7CCF" w:rsidRDefault="00750CDB" w:rsidP="002063C4">
            <w:pPr>
              <w:rPr>
                <w:rFonts w:ascii="Arial" w:hAnsi="Arial" w:cs="Arial"/>
              </w:rPr>
            </w:pPr>
          </w:p>
          <w:p w:rsidR="00281B9C" w:rsidRPr="00DE7CCF" w:rsidRDefault="00281B9C" w:rsidP="002063C4">
            <w:pPr>
              <w:rPr>
                <w:rFonts w:ascii="Arial" w:hAnsi="Arial" w:cs="Arial"/>
                <w:b/>
              </w:rPr>
            </w:pPr>
            <w:r w:rsidRPr="00DE7CCF">
              <w:rPr>
                <w:rFonts w:ascii="Arial" w:hAnsi="Arial" w:cs="Arial"/>
                <w:b/>
              </w:rPr>
              <w:t>TIPS:</w:t>
            </w:r>
          </w:p>
          <w:p w:rsidR="00281B9C" w:rsidRPr="00DE7CCF" w:rsidRDefault="00281B9C" w:rsidP="002063C4">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281B9C" w:rsidRPr="00DE7CCF" w:rsidRDefault="00281B9C" w:rsidP="002063C4">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and abilities would be reading this document. </w:t>
            </w:r>
          </w:p>
          <w:p w:rsidR="00281B9C" w:rsidRPr="00DE7CCF" w:rsidRDefault="00750CDB" w:rsidP="00750CDB">
            <w:pPr>
              <w:pStyle w:val="ListParagraph"/>
              <w:numPr>
                <w:ilvl w:val="0"/>
                <w:numId w:val="13"/>
              </w:numPr>
              <w:ind w:left="426"/>
              <w:rPr>
                <w:rFonts w:ascii="Arial" w:hAnsi="Arial" w:cs="Arial"/>
              </w:rPr>
            </w:pPr>
            <w:r>
              <w:rPr>
                <w:rFonts w:ascii="Arial" w:hAnsi="Arial" w:cs="Arial"/>
              </w:rPr>
              <w:t>Be sure to reference evidence to back up your conclusions and recommendations, providing sufficient detail</w:t>
            </w:r>
            <w:r w:rsidR="00281B9C" w:rsidRPr="00DE7CCF">
              <w:rPr>
                <w:rFonts w:ascii="Arial" w:hAnsi="Arial" w:cs="Arial"/>
              </w:rPr>
              <w:t xml:space="preserve"> so that the reader </w:t>
            </w:r>
            <w:r>
              <w:rPr>
                <w:rFonts w:ascii="Arial" w:hAnsi="Arial" w:cs="Arial"/>
              </w:rPr>
              <w:t>can look into it further.</w:t>
            </w:r>
            <w:r w:rsidR="00281B9C" w:rsidRPr="00DE7CCF">
              <w:rPr>
                <w:rFonts w:ascii="Arial" w:hAnsi="Arial" w:cs="Arial"/>
              </w:rPr>
              <w:t xml:space="preserve">  </w:t>
            </w:r>
          </w:p>
        </w:tc>
      </w:tr>
    </w:tbl>
    <w:p w:rsidR="00281B9C" w:rsidRPr="00DE7CCF" w:rsidRDefault="00281B9C" w:rsidP="00281B9C">
      <w:pPr>
        <w:spacing w:after="0" w:line="240" w:lineRule="auto"/>
        <w:rPr>
          <w:rFonts w:ascii="Arial" w:hAnsi="Arial" w:cs="Arial"/>
        </w:rPr>
      </w:pPr>
    </w:p>
    <w:p w:rsidR="00281B9C" w:rsidRPr="00DE7CCF" w:rsidRDefault="00281B9C" w:rsidP="00281B9C">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281B9C" w:rsidRPr="00DE7CCF" w:rsidTr="002063C4">
        <w:tc>
          <w:tcPr>
            <w:tcW w:w="9242" w:type="dxa"/>
            <w:shd w:val="clear" w:color="auto" w:fill="000000" w:themeFill="text1"/>
          </w:tcPr>
          <w:p w:rsidR="00281B9C" w:rsidRPr="00DE7CCF" w:rsidRDefault="00281B9C" w:rsidP="002063C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281B9C" w:rsidRPr="00DE7CCF" w:rsidTr="002063C4">
        <w:trPr>
          <w:trHeight w:val="1417"/>
        </w:trPr>
        <w:tc>
          <w:tcPr>
            <w:tcW w:w="9242" w:type="dxa"/>
          </w:tcPr>
          <w:p w:rsidR="00FA015A" w:rsidRPr="00446E55" w:rsidRDefault="00FA015A" w:rsidP="00FA015A">
            <w:pPr>
              <w:rPr>
                <w:rFonts w:ascii="Arial" w:hAnsi="Arial" w:cs="Arial"/>
                <w:b/>
              </w:rPr>
            </w:pPr>
            <w:permStart w:id="992633980" w:edGrp="everyone"/>
            <w:r w:rsidRPr="00446E55">
              <w:rPr>
                <w:rFonts w:ascii="Arial" w:hAnsi="Arial" w:cs="Arial"/>
                <w:b/>
              </w:rPr>
              <w:t>INCIDENT DETAILS</w:t>
            </w:r>
          </w:p>
          <w:p w:rsidR="00FA015A" w:rsidRPr="00446E55" w:rsidRDefault="00FA015A" w:rsidP="00FA015A">
            <w:pPr>
              <w:rPr>
                <w:rFonts w:ascii="Arial" w:hAnsi="Arial" w:cs="Arial"/>
              </w:rPr>
            </w:pPr>
          </w:p>
          <w:p w:rsidR="00FA015A" w:rsidRPr="00446E55" w:rsidRDefault="00FA015A" w:rsidP="00FA015A">
            <w:pPr>
              <w:rPr>
                <w:rFonts w:ascii="Arial" w:hAnsi="Arial" w:cs="Arial"/>
                <w:sz w:val="20"/>
                <w:szCs w:val="20"/>
              </w:rPr>
            </w:pPr>
            <w:r w:rsidRPr="00446E55">
              <w:rPr>
                <w:rFonts w:ascii="Arial" w:hAnsi="Arial" w:cs="Arial"/>
                <w:b/>
                <w:sz w:val="20"/>
                <w:szCs w:val="20"/>
              </w:rPr>
              <w:t xml:space="preserve">Project: </w:t>
            </w:r>
            <w:r w:rsidRPr="00446E55">
              <w:rPr>
                <w:rFonts w:ascii="Arial" w:hAnsi="Arial" w:cs="Arial"/>
                <w:b/>
                <w:sz w:val="20"/>
                <w:szCs w:val="20"/>
              </w:rPr>
              <w:tab/>
            </w:r>
            <w:r w:rsidRPr="00446E55">
              <w:rPr>
                <w:rFonts w:ascii="Arial" w:hAnsi="Arial" w:cs="Arial"/>
                <w:b/>
                <w:sz w:val="20"/>
                <w:szCs w:val="20"/>
              </w:rPr>
              <w:tab/>
            </w:r>
            <w:r w:rsidRPr="00446E55">
              <w:rPr>
                <w:rFonts w:ascii="Arial" w:hAnsi="Arial" w:cs="Arial"/>
                <w:sz w:val="20"/>
                <w:szCs w:val="20"/>
              </w:rPr>
              <w:t>Ithaca Creek Housing Estate</w:t>
            </w:r>
          </w:p>
          <w:p w:rsidR="00FA015A" w:rsidRPr="00446E55" w:rsidRDefault="00FA015A" w:rsidP="00FA015A">
            <w:pPr>
              <w:rPr>
                <w:rFonts w:ascii="Arial" w:hAnsi="Arial" w:cs="Arial"/>
                <w:sz w:val="20"/>
                <w:szCs w:val="20"/>
              </w:rPr>
            </w:pPr>
            <w:r w:rsidRPr="00446E55">
              <w:rPr>
                <w:rFonts w:ascii="Arial" w:hAnsi="Arial" w:cs="Arial"/>
                <w:b/>
                <w:sz w:val="20"/>
                <w:szCs w:val="20"/>
              </w:rPr>
              <w:t>Project No:</w:t>
            </w:r>
            <w:r w:rsidRPr="00446E55">
              <w:rPr>
                <w:rFonts w:ascii="Arial" w:hAnsi="Arial" w:cs="Arial"/>
                <w:b/>
                <w:sz w:val="20"/>
                <w:szCs w:val="20"/>
              </w:rPr>
              <w:tab/>
            </w:r>
            <w:r w:rsidRPr="00446E55">
              <w:rPr>
                <w:rFonts w:ascii="Arial" w:hAnsi="Arial" w:cs="Arial"/>
                <w:b/>
                <w:sz w:val="20"/>
                <w:szCs w:val="20"/>
              </w:rPr>
              <w:tab/>
            </w:r>
            <w:r w:rsidRPr="00446E55">
              <w:rPr>
                <w:rFonts w:ascii="Arial" w:hAnsi="Arial" w:cs="Arial"/>
                <w:sz w:val="20"/>
                <w:szCs w:val="20"/>
              </w:rPr>
              <w:t>06855</w:t>
            </w:r>
          </w:p>
          <w:p w:rsidR="00FA015A" w:rsidRPr="00446E55" w:rsidRDefault="00FA015A" w:rsidP="00FA015A">
            <w:pPr>
              <w:rPr>
                <w:rFonts w:ascii="Arial" w:hAnsi="Arial" w:cs="Arial"/>
                <w:b/>
                <w:sz w:val="20"/>
                <w:szCs w:val="20"/>
              </w:rPr>
            </w:pPr>
            <w:r w:rsidRPr="00446E55">
              <w:rPr>
                <w:rFonts w:ascii="Arial" w:hAnsi="Arial" w:cs="Arial"/>
                <w:b/>
                <w:sz w:val="20"/>
                <w:szCs w:val="20"/>
              </w:rPr>
              <w:t>Project Address:</w:t>
            </w:r>
            <w:r w:rsidRPr="00446E55">
              <w:rPr>
                <w:rFonts w:ascii="Arial" w:hAnsi="Arial" w:cs="Arial"/>
                <w:b/>
                <w:sz w:val="20"/>
                <w:szCs w:val="20"/>
              </w:rPr>
              <w:tab/>
            </w:r>
            <w:r w:rsidRPr="00446E55">
              <w:rPr>
                <w:rFonts w:ascii="Arial" w:hAnsi="Arial" w:cs="Arial"/>
                <w:sz w:val="20"/>
                <w:szCs w:val="20"/>
              </w:rPr>
              <w:t>47 Carlisle Road, Ithaca Creek</w:t>
            </w:r>
          </w:p>
          <w:p w:rsidR="00FA015A" w:rsidRPr="00446E55" w:rsidRDefault="00FA015A" w:rsidP="00FA015A">
            <w:pPr>
              <w:rPr>
                <w:rFonts w:ascii="Arial" w:hAnsi="Arial" w:cs="Arial"/>
                <w:b/>
                <w:sz w:val="20"/>
                <w:szCs w:val="20"/>
              </w:rPr>
            </w:pPr>
            <w:r w:rsidRPr="00446E55">
              <w:rPr>
                <w:rFonts w:ascii="Arial" w:hAnsi="Arial" w:cs="Arial"/>
                <w:b/>
                <w:sz w:val="20"/>
                <w:szCs w:val="20"/>
              </w:rPr>
              <w:t>Location on site:</w:t>
            </w:r>
            <w:r w:rsidRPr="00446E55">
              <w:rPr>
                <w:rFonts w:ascii="Arial" w:hAnsi="Arial" w:cs="Arial"/>
                <w:b/>
                <w:sz w:val="20"/>
                <w:szCs w:val="20"/>
              </w:rPr>
              <w:tab/>
            </w:r>
            <w:r w:rsidRPr="00446E55">
              <w:rPr>
                <w:rFonts w:ascii="Arial" w:hAnsi="Arial" w:cs="Arial"/>
                <w:sz w:val="20"/>
                <w:szCs w:val="20"/>
              </w:rPr>
              <w:t>Retaining wall/Fencing area – West side of site</w:t>
            </w:r>
          </w:p>
          <w:p w:rsidR="00FA015A" w:rsidRPr="00446E55" w:rsidRDefault="00FA015A" w:rsidP="00FA015A">
            <w:pPr>
              <w:rPr>
                <w:rFonts w:ascii="Arial" w:hAnsi="Arial" w:cs="Arial"/>
                <w:sz w:val="20"/>
                <w:szCs w:val="20"/>
              </w:rPr>
            </w:pPr>
            <w:r w:rsidRPr="00446E55">
              <w:rPr>
                <w:rFonts w:ascii="Arial" w:hAnsi="Arial" w:cs="Arial"/>
                <w:b/>
                <w:sz w:val="20"/>
                <w:szCs w:val="20"/>
              </w:rPr>
              <w:t>Date of Incident:</w:t>
            </w:r>
            <w:r w:rsidRPr="00446E55">
              <w:rPr>
                <w:rFonts w:ascii="Arial" w:hAnsi="Arial" w:cs="Arial"/>
                <w:b/>
                <w:sz w:val="20"/>
                <w:szCs w:val="20"/>
              </w:rPr>
              <w:tab/>
            </w:r>
            <w:r w:rsidRPr="00446E55">
              <w:rPr>
                <w:rFonts w:ascii="Arial" w:hAnsi="Arial" w:cs="Arial"/>
                <w:sz w:val="20"/>
                <w:szCs w:val="20"/>
              </w:rPr>
              <w:t>Tuesday</w:t>
            </w:r>
            <w:r w:rsidRPr="00446E55">
              <w:rPr>
                <w:rFonts w:ascii="Arial" w:hAnsi="Arial" w:cs="Arial"/>
                <w:b/>
                <w:sz w:val="20"/>
                <w:szCs w:val="20"/>
              </w:rPr>
              <w:t xml:space="preserve"> </w:t>
            </w:r>
            <w:r w:rsidRPr="00446E55">
              <w:rPr>
                <w:rFonts w:ascii="Arial" w:hAnsi="Arial" w:cs="Arial"/>
                <w:sz w:val="20"/>
                <w:szCs w:val="20"/>
              </w:rPr>
              <w:t>15/1/2019</w:t>
            </w:r>
          </w:p>
          <w:p w:rsidR="00FA015A" w:rsidRPr="00446E55" w:rsidRDefault="00FA015A" w:rsidP="00FA015A">
            <w:pPr>
              <w:rPr>
                <w:rFonts w:ascii="Arial" w:hAnsi="Arial" w:cs="Arial"/>
                <w:sz w:val="20"/>
                <w:szCs w:val="20"/>
              </w:rPr>
            </w:pPr>
            <w:r w:rsidRPr="00446E55">
              <w:rPr>
                <w:rFonts w:ascii="Arial" w:hAnsi="Arial" w:cs="Arial"/>
                <w:b/>
                <w:sz w:val="20"/>
                <w:szCs w:val="20"/>
              </w:rPr>
              <w:t>Time of Incident:</w:t>
            </w:r>
            <w:r w:rsidRPr="00446E55">
              <w:rPr>
                <w:rFonts w:ascii="Arial" w:hAnsi="Arial" w:cs="Arial"/>
                <w:b/>
                <w:sz w:val="20"/>
                <w:szCs w:val="20"/>
              </w:rPr>
              <w:tab/>
            </w:r>
            <w:r w:rsidRPr="00446E55">
              <w:rPr>
                <w:rFonts w:ascii="Arial" w:hAnsi="Arial" w:cs="Arial"/>
                <w:sz w:val="20"/>
                <w:szCs w:val="20"/>
              </w:rPr>
              <w:t>Approximately 11:15am</w:t>
            </w:r>
          </w:p>
          <w:p w:rsidR="00FA015A" w:rsidRPr="00446E55" w:rsidRDefault="00FA015A" w:rsidP="00FA015A">
            <w:pPr>
              <w:rPr>
                <w:rFonts w:ascii="Arial" w:hAnsi="Arial" w:cs="Arial"/>
              </w:rPr>
            </w:pPr>
            <w:r w:rsidRPr="00446E55">
              <w:rPr>
                <w:rFonts w:ascii="Arial" w:hAnsi="Arial" w:cs="Arial"/>
                <w:b/>
                <w:sz w:val="20"/>
                <w:szCs w:val="20"/>
              </w:rPr>
              <w:t>Regulator Reference:</w:t>
            </w:r>
            <w:r w:rsidRPr="00446E55">
              <w:rPr>
                <w:rFonts w:ascii="Arial" w:hAnsi="Arial" w:cs="Arial"/>
                <w:sz w:val="20"/>
                <w:szCs w:val="20"/>
              </w:rPr>
              <w:tab/>
              <w:t>NI000529874</w:t>
            </w:r>
          </w:p>
          <w:p w:rsidR="00FA015A" w:rsidRPr="00446E55" w:rsidRDefault="00FA015A" w:rsidP="00FA015A">
            <w:pPr>
              <w:rPr>
                <w:rFonts w:ascii="Arial" w:hAnsi="Arial" w:cs="Arial"/>
              </w:rPr>
            </w:pPr>
          </w:p>
          <w:p w:rsidR="00FA015A" w:rsidRPr="00446E55" w:rsidRDefault="00FA015A" w:rsidP="00FA015A">
            <w:pPr>
              <w:rPr>
                <w:rFonts w:ascii="Arial" w:hAnsi="Arial" w:cs="Arial"/>
              </w:rPr>
            </w:pPr>
          </w:p>
          <w:p w:rsidR="00FA015A" w:rsidRPr="00446E55" w:rsidRDefault="00FA015A" w:rsidP="00FA015A">
            <w:pPr>
              <w:spacing w:line="259" w:lineRule="auto"/>
              <w:rPr>
                <w:rFonts w:ascii="Arial" w:hAnsi="Arial" w:cs="Arial"/>
                <w:b/>
              </w:rPr>
            </w:pPr>
            <w:r w:rsidRPr="00446E55">
              <w:rPr>
                <w:rFonts w:ascii="Arial" w:hAnsi="Arial" w:cs="Arial"/>
                <w:b/>
              </w:rPr>
              <w:t>INTRODUCTION</w:t>
            </w:r>
          </w:p>
          <w:p w:rsidR="00FA015A" w:rsidRPr="00446E55" w:rsidRDefault="00FA015A" w:rsidP="00FA015A">
            <w:pPr>
              <w:spacing w:line="259" w:lineRule="auto"/>
              <w:rPr>
                <w:rFonts w:ascii="Arial" w:hAnsi="Arial" w:cs="Arial"/>
                <w:b/>
              </w:rPr>
            </w:pPr>
          </w:p>
          <w:p w:rsidR="00FA015A" w:rsidRPr="00446E55" w:rsidRDefault="00FA015A" w:rsidP="00FA015A">
            <w:pPr>
              <w:spacing w:line="259" w:lineRule="auto"/>
              <w:rPr>
                <w:rFonts w:ascii="Arial" w:hAnsi="Arial" w:cs="Arial"/>
                <w:b/>
              </w:rPr>
            </w:pPr>
            <w:r w:rsidRPr="00446E55">
              <w:rPr>
                <w:rFonts w:ascii="Arial" w:hAnsi="Arial" w:cs="Arial"/>
                <w:b/>
              </w:rPr>
              <w:t>Company Background and Relation to Incident</w:t>
            </w:r>
          </w:p>
          <w:p w:rsidR="00FA015A" w:rsidRPr="00446E55" w:rsidRDefault="00FA015A" w:rsidP="00FA015A">
            <w:pPr>
              <w:spacing w:line="259" w:lineRule="auto"/>
              <w:rPr>
                <w:rFonts w:ascii="Arial" w:hAnsi="Arial" w:cs="Arial"/>
              </w:rPr>
            </w:pPr>
            <w:r w:rsidRPr="00446E55">
              <w:rPr>
                <w:rFonts w:ascii="Arial" w:hAnsi="Arial" w:cs="Arial"/>
              </w:rPr>
              <w:t xml:space="preserve">TLCC predominantly carries out landscape construction works for Council properties (parks and streetscapes), housing estates and occasional </w:t>
            </w:r>
            <w:proofErr w:type="gramStart"/>
            <w:r w:rsidRPr="00446E55">
              <w:rPr>
                <w:rFonts w:ascii="Arial" w:hAnsi="Arial" w:cs="Arial"/>
              </w:rPr>
              <w:t>high rise</w:t>
            </w:r>
            <w:proofErr w:type="gramEnd"/>
            <w:r w:rsidRPr="00446E55">
              <w:rPr>
                <w:rFonts w:ascii="Arial" w:hAnsi="Arial" w:cs="Arial"/>
              </w:rPr>
              <w:t xml:space="preserve"> building sites, including hard and soft scapes.  </w:t>
            </w:r>
          </w:p>
          <w:p w:rsidR="00FA015A" w:rsidRPr="00446E55" w:rsidRDefault="00FA015A" w:rsidP="00FA015A">
            <w:pPr>
              <w:spacing w:line="259" w:lineRule="auto"/>
              <w:rPr>
                <w:rFonts w:ascii="Arial" w:hAnsi="Arial" w:cs="Arial"/>
              </w:rPr>
            </w:pPr>
          </w:p>
          <w:p w:rsidR="00FA015A" w:rsidRPr="00446E55" w:rsidRDefault="00FA015A" w:rsidP="00FA015A">
            <w:pPr>
              <w:spacing w:line="259" w:lineRule="auto"/>
              <w:rPr>
                <w:rFonts w:ascii="Arial" w:hAnsi="Arial" w:cs="Arial"/>
              </w:rPr>
            </w:pPr>
            <w:r w:rsidRPr="00446E55">
              <w:rPr>
                <w:rFonts w:ascii="Arial" w:hAnsi="Arial" w:cs="Arial"/>
              </w:rPr>
              <w:t>We also have a maintenance section that carries out landscape maintenance works on the properties we construct and other properties.</w:t>
            </w:r>
          </w:p>
          <w:p w:rsidR="00FA015A" w:rsidRPr="00446E55" w:rsidRDefault="00FA015A" w:rsidP="00FA015A">
            <w:pPr>
              <w:spacing w:line="259" w:lineRule="auto"/>
              <w:rPr>
                <w:rFonts w:ascii="Arial" w:hAnsi="Arial" w:cs="Arial"/>
              </w:rPr>
            </w:pPr>
          </w:p>
          <w:p w:rsidR="00FA015A" w:rsidRPr="00446E55" w:rsidRDefault="00FA015A" w:rsidP="00FA015A">
            <w:pPr>
              <w:spacing w:line="259" w:lineRule="auto"/>
              <w:rPr>
                <w:rFonts w:ascii="Arial" w:hAnsi="Arial" w:cs="Arial"/>
              </w:rPr>
            </w:pPr>
            <w:r w:rsidRPr="00446E55">
              <w:rPr>
                <w:rFonts w:ascii="Arial" w:hAnsi="Arial" w:cs="Arial"/>
              </w:rPr>
              <w:t>TLCC has been hired by property owner to complete Landscape construction.  Client has appointed another as Principal Contractor.  Our scope of works includes construction of a fence, part of which extends over a 3m retaining wall.  This is where the WAH (Work at Height) incident occurred.</w:t>
            </w:r>
          </w:p>
          <w:p w:rsidR="00FA015A" w:rsidRPr="00446E55" w:rsidRDefault="00FA015A" w:rsidP="00FA015A">
            <w:pPr>
              <w:spacing w:line="259" w:lineRule="auto"/>
              <w:rPr>
                <w:rFonts w:ascii="Arial" w:hAnsi="Arial" w:cs="Arial"/>
              </w:rPr>
            </w:pPr>
          </w:p>
          <w:p w:rsidR="00FA015A" w:rsidRPr="00446E55" w:rsidRDefault="00FA015A" w:rsidP="00FA015A">
            <w:pPr>
              <w:spacing w:line="259" w:lineRule="auto"/>
              <w:rPr>
                <w:rFonts w:ascii="Arial" w:hAnsi="Arial" w:cs="Arial"/>
                <w:b/>
              </w:rPr>
            </w:pPr>
            <w:r w:rsidRPr="00446E55">
              <w:rPr>
                <w:rFonts w:ascii="Arial" w:hAnsi="Arial" w:cs="Arial"/>
                <w:b/>
              </w:rPr>
              <w:t>Incident</w:t>
            </w:r>
          </w:p>
          <w:p w:rsidR="00FA015A" w:rsidRPr="00446E55" w:rsidRDefault="00FA015A" w:rsidP="00FA015A">
            <w:pPr>
              <w:spacing w:line="259" w:lineRule="auto"/>
              <w:rPr>
                <w:rFonts w:ascii="Arial" w:hAnsi="Arial" w:cs="Arial"/>
              </w:rPr>
            </w:pPr>
            <w:r w:rsidRPr="00446E55">
              <w:rPr>
                <w:rFonts w:ascii="Arial" w:hAnsi="Arial" w:cs="Arial"/>
              </w:rPr>
              <w:t>On Tuesday, 15/1/19, a notifiable incident occurred on one of our work sites – Ithaca Creek Housing Estate.  The initial incident was reported as follows:</w:t>
            </w:r>
          </w:p>
          <w:p w:rsidR="00FA015A" w:rsidRPr="00446E55" w:rsidRDefault="00FA015A" w:rsidP="00FA015A">
            <w:pPr>
              <w:rPr>
                <w:i/>
              </w:rPr>
            </w:pPr>
            <w:r w:rsidRPr="00446E55">
              <w:rPr>
                <w:i/>
              </w:rPr>
              <w:t>“Installing fence palings on high side of 3m retaining wall on 15/1/19.  At approximately 11:15am, worker tripped on fence palings on ground and fell over edge, head first.  Hit head on retaining wall and was left suspended in harness approx. 1m from ground level on lower side of retaining wall.  Injured worker was unconscious but regained consciousness approximately 2 minutes after being released from harness and lowered to the ground, prior to ambulance arriving.</w:t>
            </w:r>
          </w:p>
          <w:p w:rsidR="00FA015A" w:rsidRPr="00446E55" w:rsidRDefault="00FA015A" w:rsidP="00FA015A">
            <w:pPr>
              <w:rPr>
                <w:i/>
              </w:rPr>
            </w:pPr>
            <w:r w:rsidRPr="00446E55">
              <w:rPr>
                <w:i/>
              </w:rPr>
              <w:t>Identified as a Category A incident.”</w:t>
            </w:r>
          </w:p>
          <w:p w:rsidR="00FA015A" w:rsidRPr="00446E55" w:rsidRDefault="00FA015A" w:rsidP="00FA015A">
            <w:pPr>
              <w:rPr>
                <w:i/>
              </w:rPr>
            </w:pPr>
          </w:p>
          <w:p w:rsidR="00FA015A" w:rsidRPr="00446E55" w:rsidRDefault="00FA015A" w:rsidP="00FA015A">
            <w:r w:rsidRPr="00446E55">
              <w:t>Worker was using a fall arrest system at the time of the incident.  Injured worker sustained concussion, associated head injury and was admitted to hospital as an in-patient.</w:t>
            </w:r>
          </w:p>
          <w:p w:rsidR="00FA015A" w:rsidRPr="00446E55" w:rsidRDefault="00FA015A" w:rsidP="00FA015A">
            <w:pPr>
              <w:rPr>
                <w:i/>
              </w:rPr>
            </w:pPr>
          </w:p>
          <w:p w:rsidR="00FA015A" w:rsidRPr="00446E55" w:rsidRDefault="00FA015A" w:rsidP="00FA015A">
            <w:pPr>
              <w:rPr>
                <w:b/>
              </w:rPr>
            </w:pPr>
            <w:r w:rsidRPr="00446E55">
              <w:rPr>
                <w:b/>
              </w:rPr>
              <w:t>Investigation Scope and Purpose</w:t>
            </w:r>
          </w:p>
          <w:p w:rsidR="00FA015A" w:rsidRPr="00446E55" w:rsidRDefault="00FA015A" w:rsidP="00FA015A">
            <w:pPr>
              <w:rPr>
                <w:b/>
              </w:rPr>
            </w:pPr>
          </w:p>
          <w:p w:rsidR="00FA015A" w:rsidRPr="00446E55" w:rsidRDefault="00FA015A" w:rsidP="00FA015A">
            <w:r w:rsidRPr="00446E55">
              <w:t xml:space="preserve">Investigation of WAH Category A incident at Ithaca Creek Housing Estate Construction </w:t>
            </w:r>
            <w:proofErr w:type="gramStart"/>
            <w:r w:rsidRPr="00446E55">
              <w:t>Site  on</w:t>
            </w:r>
            <w:proofErr w:type="gramEnd"/>
            <w:r w:rsidRPr="00446E55">
              <w:t xml:space="preserve"> Tuesday 15/1/19, where a TLCC worker suffered head injuries (concussion) as a result of a fall from height.</w:t>
            </w:r>
          </w:p>
          <w:p w:rsidR="00FA015A" w:rsidRPr="00446E55" w:rsidRDefault="00FA015A" w:rsidP="00FA015A"/>
          <w:p w:rsidR="00FA015A" w:rsidRPr="00446E55" w:rsidRDefault="00FA015A" w:rsidP="00FA015A">
            <w:r w:rsidRPr="00446E55">
              <w:t xml:space="preserve">Investigation Team and resources have been allocated.  </w:t>
            </w:r>
          </w:p>
          <w:p w:rsidR="00FA015A" w:rsidRPr="00446E55" w:rsidRDefault="00FA015A" w:rsidP="00FA015A">
            <w:pPr>
              <w:rPr>
                <w:b/>
              </w:rPr>
            </w:pPr>
          </w:p>
          <w:p w:rsidR="00FA015A" w:rsidRPr="00446E55" w:rsidRDefault="00FA015A" w:rsidP="00FA015A">
            <w:r w:rsidRPr="00446E55">
              <w:t>Scope of the Investigation includes following objectives, but is not limited to:</w:t>
            </w:r>
          </w:p>
          <w:p w:rsidR="00FA015A" w:rsidRPr="00446E55" w:rsidRDefault="00FA015A" w:rsidP="00FA015A">
            <w:pPr>
              <w:spacing w:line="259" w:lineRule="auto"/>
            </w:pPr>
          </w:p>
          <w:p w:rsidR="00FA015A" w:rsidRPr="00446E55" w:rsidRDefault="00FA015A" w:rsidP="00813697">
            <w:pPr>
              <w:pStyle w:val="ListParagraph"/>
              <w:numPr>
                <w:ilvl w:val="0"/>
                <w:numId w:val="23"/>
              </w:numPr>
              <w:spacing w:line="259" w:lineRule="auto"/>
            </w:pPr>
            <w:r w:rsidRPr="00446E55">
              <w:t xml:space="preserve">Gathering and logging all relative documents, photos, events and information relative to the incident </w:t>
            </w:r>
          </w:p>
          <w:p w:rsidR="00FA015A" w:rsidRPr="00446E55" w:rsidRDefault="00FA015A" w:rsidP="00813697">
            <w:pPr>
              <w:pStyle w:val="ListParagraph"/>
              <w:numPr>
                <w:ilvl w:val="0"/>
                <w:numId w:val="23"/>
              </w:numPr>
              <w:spacing w:line="259" w:lineRule="auto"/>
            </w:pPr>
            <w:r w:rsidRPr="00446E55">
              <w:t xml:space="preserve">Identifying internal and external stakeholders, their contact details and relationship to the incident </w:t>
            </w:r>
          </w:p>
          <w:p w:rsidR="00FA015A" w:rsidRPr="00446E55" w:rsidRDefault="00FA015A" w:rsidP="00813697">
            <w:pPr>
              <w:pStyle w:val="ListParagraph"/>
              <w:numPr>
                <w:ilvl w:val="0"/>
                <w:numId w:val="23"/>
              </w:numPr>
              <w:spacing w:line="259" w:lineRule="auto"/>
            </w:pPr>
            <w:r w:rsidRPr="00446E55">
              <w:lastRenderedPageBreak/>
              <w:t>Establishing which parties and stakeholders will need to be consulted as part of the investigation and to what extent</w:t>
            </w:r>
          </w:p>
          <w:p w:rsidR="00FA015A" w:rsidRPr="00446E55" w:rsidRDefault="00FA015A" w:rsidP="00813697">
            <w:pPr>
              <w:pStyle w:val="ListParagraph"/>
              <w:numPr>
                <w:ilvl w:val="0"/>
                <w:numId w:val="23"/>
              </w:numPr>
              <w:spacing w:line="259" w:lineRule="auto"/>
            </w:pPr>
            <w:r w:rsidRPr="00446E55">
              <w:t xml:space="preserve">Establishing the sequence of events that led up to the incident, including work group works’ practice, procedures and conditions leading up to and during the incident </w:t>
            </w:r>
          </w:p>
          <w:p w:rsidR="00FA015A" w:rsidRPr="00446E55" w:rsidRDefault="00FA015A" w:rsidP="00813697">
            <w:pPr>
              <w:pStyle w:val="ListParagraph"/>
              <w:numPr>
                <w:ilvl w:val="0"/>
                <w:numId w:val="23"/>
              </w:numPr>
              <w:spacing w:line="259" w:lineRule="auto"/>
            </w:pPr>
            <w:r w:rsidRPr="00446E55">
              <w:t>Identifying actions taken at the time of the incident to minimise the impact of the incident (emergency procedures, hazard isolation, evidence preservation, etc)</w:t>
            </w:r>
          </w:p>
          <w:p w:rsidR="00FA015A" w:rsidRPr="00446E55" w:rsidRDefault="00FA015A" w:rsidP="00813697">
            <w:pPr>
              <w:pStyle w:val="ListParagraph"/>
              <w:numPr>
                <w:ilvl w:val="0"/>
                <w:numId w:val="23"/>
              </w:numPr>
              <w:spacing w:line="259" w:lineRule="auto"/>
            </w:pPr>
            <w:r w:rsidRPr="00446E55">
              <w:t>Identifying any other contributing factors (</w:t>
            </w:r>
            <w:proofErr w:type="spellStart"/>
            <w:r w:rsidRPr="00446E55">
              <w:t>eg</w:t>
            </w:r>
            <w:proofErr w:type="spellEnd"/>
            <w:r w:rsidRPr="00446E55">
              <w:t>: conditions at time – weather, visibility, noise, lighting, variation from SOPS, Management deficiencies, training deficiencies, etc)</w:t>
            </w:r>
          </w:p>
          <w:p w:rsidR="00FA015A" w:rsidRPr="00446E55" w:rsidRDefault="00FA015A" w:rsidP="00813697">
            <w:pPr>
              <w:pStyle w:val="ListParagraph"/>
              <w:numPr>
                <w:ilvl w:val="0"/>
                <w:numId w:val="23"/>
              </w:numPr>
              <w:spacing w:line="254" w:lineRule="auto"/>
            </w:pPr>
            <w:r w:rsidRPr="00446E55">
              <w:t>Establishing cause of incident including any contributing factors</w:t>
            </w:r>
          </w:p>
          <w:p w:rsidR="00FA015A" w:rsidRPr="00446E55" w:rsidRDefault="00FA015A" w:rsidP="00813697">
            <w:pPr>
              <w:pStyle w:val="ListParagraph"/>
              <w:numPr>
                <w:ilvl w:val="0"/>
                <w:numId w:val="23"/>
              </w:numPr>
              <w:spacing w:line="254" w:lineRule="auto"/>
            </w:pPr>
            <w:r w:rsidRPr="00446E55">
              <w:t>Checking and defining timelines and actions taken</w:t>
            </w:r>
          </w:p>
          <w:p w:rsidR="00FA015A" w:rsidRPr="00446E55" w:rsidRDefault="00FA015A" w:rsidP="00813697">
            <w:pPr>
              <w:pStyle w:val="ListParagraph"/>
              <w:numPr>
                <w:ilvl w:val="0"/>
                <w:numId w:val="23"/>
              </w:numPr>
              <w:spacing w:line="254" w:lineRule="auto"/>
            </w:pPr>
            <w:r w:rsidRPr="00446E55">
              <w:t>Establishing conditions leading up to, during and after the incident</w:t>
            </w:r>
          </w:p>
          <w:p w:rsidR="00FA015A" w:rsidRPr="00446E55" w:rsidRDefault="00FA015A" w:rsidP="00813697">
            <w:pPr>
              <w:pStyle w:val="ListParagraph"/>
              <w:numPr>
                <w:ilvl w:val="0"/>
                <w:numId w:val="23"/>
              </w:numPr>
              <w:spacing w:line="254" w:lineRule="auto"/>
            </w:pPr>
            <w:r w:rsidRPr="00446E55">
              <w:t>Checking that procedures were followed or not</w:t>
            </w:r>
          </w:p>
          <w:p w:rsidR="00FA015A" w:rsidRPr="00446E55" w:rsidRDefault="00FA015A" w:rsidP="00813697">
            <w:pPr>
              <w:pStyle w:val="ListParagraph"/>
              <w:numPr>
                <w:ilvl w:val="0"/>
                <w:numId w:val="23"/>
              </w:numPr>
              <w:spacing w:line="254" w:lineRule="auto"/>
            </w:pPr>
            <w:r w:rsidRPr="00446E55">
              <w:t>Checking that system, equipment, training and procedures in place met legislative requirements including WHS Act &amp; Regulations, relevant standards and Codes of practice</w:t>
            </w:r>
          </w:p>
          <w:p w:rsidR="00FA015A" w:rsidRPr="00446E55" w:rsidRDefault="00FA015A" w:rsidP="00813697">
            <w:pPr>
              <w:pStyle w:val="ListParagraph"/>
              <w:numPr>
                <w:ilvl w:val="0"/>
                <w:numId w:val="23"/>
              </w:numPr>
              <w:spacing w:line="254" w:lineRule="auto"/>
            </w:pPr>
            <w:r w:rsidRPr="00446E55">
              <w:t>Checking that Regulator instructions were carried out effectively</w:t>
            </w:r>
          </w:p>
          <w:p w:rsidR="00FA015A" w:rsidRPr="00446E55" w:rsidRDefault="00FA015A" w:rsidP="00813697">
            <w:pPr>
              <w:pStyle w:val="ListParagraph"/>
              <w:numPr>
                <w:ilvl w:val="0"/>
                <w:numId w:val="23"/>
              </w:numPr>
              <w:spacing w:line="254" w:lineRule="auto"/>
            </w:pPr>
            <w:r w:rsidRPr="00446E55">
              <w:t>Reviewing Regulator advice and to follow up on any outstanding items, instructions and/or recommendations</w:t>
            </w:r>
          </w:p>
          <w:p w:rsidR="00FA015A" w:rsidRPr="00446E55" w:rsidRDefault="00FA015A" w:rsidP="00813697">
            <w:pPr>
              <w:pStyle w:val="ListParagraph"/>
              <w:numPr>
                <w:ilvl w:val="0"/>
                <w:numId w:val="23"/>
              </w:numPr>
              <w:spacing w:line="254" w:lineRule="auto"/>
            </w:pPr>
            <w:r w:rsidRPr="00446E55">
              <w:t xml:space="preserve">Identifying and recording distribution and existence of associated documents </w:t>
            </w:r>
          </w:p>
          <w:p w:rsidR="00FA015A" w:rsidRPr="00446E55" w:rsidRDefault="00FA015A" w:rsidP="00813697">
            <w:pPr>
              <w:pStyle w:val="ListParagraph"/>
              <w:numPr>
                <w:ilvl w:val="0"/>
                <w:numId w:val="23"/>
              </w:numPr>
              <w:spacing w:line="259" w:lineRule="auto"/>
            </w:pPr>
            <w:r w:rsidRPr="00446E55">
              <w:t>Reviewing statements/reports made by witnesses and others</w:t>
            </w:r>
          </w:p>
          <w:p w:rsidR="00FA015A" w:rsidRPr="00446E55" w:rsidRDefault="00FA015A" w:rsidP="00813697">
            <w:pPr>
              <w:pStyle w:val="ListParagraph"/>
              <w:numPr>
                <w:ilvl w:val="0"/>
                <w:numId w:val="23"/>
              </w:numPr>
              <w:spacing w:line="259" w:lineRule="auto"/>
            </w:pPr>
            <w:r w:rsidRPr="00446E55">
              <w:t>Interviewing witnesses and/or related personnel as required</w:t>
            </w:r>
          </w:p>
          <w:p w:rsidR="00FA015A" w:rsidRPr="00446E55" w:rsidRDefault="00FA015A" w:rsidP="00813697">
            <w:pPr>
              <w:pStyle w:val="ListParagraph"/>
              <w:numPr>
                <w:ilvl w:val="0"/>
                <w:numId w:val="23"/>
              </w:numPr>
              <w:spacing w:line="259" w:lineRule="auto"/>
            </w:pPr>
            <w:r w:rsidRPr="00446E55">
              <w:t>Identifying preventative and other actions, define responsible persons for actions, set deadlines to carry out actions and close them out.</w:t>
            </w:r>
          </w:p>
          <w:permEnd w:id="992633980"/>
          <w:p w:rsidR="00281B9C" w:rsidRPr="00DE7CCF" w:rsidRDefault="00281B9C" w:rsidP="002063C4">
            <w:pPr>
              <w:rPr>
                <w:rFonts w:ascii="Arial" w:hAnsi="Arial" w:cs="Arial"/>
              </w:rPr>
            </w:pPr>
          </w:p>
        </w:tc>
      </w:tr>
      <w:tr w:rsidR="00281B9C" w:rsidRPr="00DE7CCF" w:rsidTr="002063C4">
        <w:tc>
          <w:tcPr>
            <w:tcW w:w="9242" w:type="dxa"/>
            <w:shd w:val="clear" w:color="auto" w:fill="000000" w:themeFill="text1"/>
          </w:tcPr>
          <w:p w:rsidR="00281B9C" w:rsidRPr="00DE7CCF" w:rsidRDefault="000A79B6" w:rsidP="002063C4">
            <w:pPr>
              <w:pStyle w:val="ListParagraph"/>
              <w:keepNext/>
              <w:numPr>
                <w:ilvl w:val="0"/>
                <w:numId w:val="16"/>
              </w:numPr>
              <w:rPr>
                <w:rFonts w:ascii="Arial" w:hAnsi="Arial" w:cs="Arial"/>
                <w:b/>
              </w:rPr>
            </w:pPr>
            <w:r w:rsidRPr="000A79B6">
              <w:rPr>
                <w:rFonts w:ascii="Arial" w:hAnsi="Arial" w:cs="Arial"/>
                <w:b/>
              </w:rPr>
              <w:lastRenderedPageBreak/>
              <w:t>INVESTIGATION FINDINGS</w:t>
            </w:r>
          </w:p>
        </w:tc>
      </w:tr>
      <w:tr w:rsidR="00281B9C" w:rsidRPr="00DE7CCF" w:rsidTr="002063C4">
        <w:trPr>
          <w:trHeight w:val="1417"/>
        </w:trPr>
        <w:tc>
          <w:tcPr>
            <w:tcW w:w="9242" w:type="dxa"/>
          </w:tcPr>
          <w:p w:rsidR="00FA015A" w:rsidRPr="00446E55" w:rsidRDefault="00FA015A" w:rsidP="00FA015A">
            <w:pPr>
              <w:spacing w:line="259" w:lineRule="auto"/>
              <w:rPr>
                <w:rFonts w:ascii="Arial" w:hAnsi="Arial" w:cs="Arial"/>
              </w:rPr>
            </w:pPr>
            <w:permStart w:id="1470853209" w:edGrp="everyone"/>
            <w:r w:rsidRPr="00446E55">
              <w:rPr>
                <w:rFonts w:ascii="Arial" w:hAnsi="Arial" w:cs="Arial"/>
                <w:b/>
              </w:rPr>
              <w:t xml:space="preserve">Timeline of Events </w:t>
            </w:r>
            <w:r w:rsidRPr="00446E55">
              <w:rPr>
                <w:rFonts w:ascii="Arial" w:hAnsi="Arial" w:cs="Arial"/>
              </w:rPr>
              <w:t>(Note that times are approximate but as close as could be established from witness statements and documented information)</w:t>
            </w:r>
          </w:p>
          <w:tbl>
            <w:tblPr>
              <w:tblStyle w:val="TableGrid"/>
              <w:tblW w:w="0" w:type="auto"/>
              <w:tblLook w:val="04A0" w:firstRow="1" w:lastRow="0" w:firstColumn="1" w:lastColumn="0" w:noHBand="0" w:noVBand="1"/>
            </w:tblPr>
            <w:tblGrid>
              <w:gridCol w:w="984"/>
              <w:gridCol w:w="780"/>
              <w:gridCol w:w="2730"/>
              <w:gridCol w:w="4296"/>
            </w:tblGrid>
            <w:tr w:rsidR="00FA015A" w:rsidRPr="00446E55" w:rsidTr="00813697">
              <w:trPr>
                <w:cantSplit/>
                <w:tblHeader/>
              </w:trPr>
              <w:tc>
                <w:tcPr>
                  <w:tcW w:w="984" w:type="dxa"/>
                  <w:shd w:val="clear" w:color="auto" w:fill="D9D9D9" w:themeFill="background1" w:themeFillShade="D9"/>
                </w:tcPr>
                <w:p w:rsidR="00FA015A" w:rsidRPr="00446E55" w:rsidRDefault="00FA015A" w:rsidP="00FA015A">
                  <w:pPr>
                    <w:spacing w:line="259" w:lineRule="auto"/>
                    <w:rPr>
                      <w:rFonts w:ascii="Arial" w:hAnsi="Arial" w:cs="Arial"/>
                      <w:b/>
                      <w:sz w:val="20"/>
                      <w:szCs w:val="20"/>
                    </w:rPr>
                  </w:pPr>
                  <w:r w:rsidRPr="00446E55">
                    <w:rPr>
                      <w:rFonts w:ascii="Arial" w:hAnsi="Arial" w:cs="Arial"/>
                      <w:b/>
                      <w:sz w:val="20"/>
                      <w:szCs w:val="20"/>
                    </w:rPr>
                    <w:t>DATE</w:t>
                  </w:r>
                </w:p>
              </w:tc>
              <w:tc>
                <w:tcPr>
                  <w:tcW w:w="784" w:type="dxa"/>
                  <w:shd w:val="clear" w:color="auto" w:fill="D9D9D9" w:themeFill="background1" w:themeFillShade="D9"/>
                </w:tcPr>
                <w:p w:rsidR="00FA015A" w:rsidRPr="00446E55" w:rsidRDefault="00FA015A" w:rsidP="00FA015A">
                  <w:pPr>
                    <w:spacing w:line="259" w:lineRule="auto"/>
                    <w:rPr>
                      <w:rFonts w:ascii="Arial" w:hAnsi="Arial" w:cs="Arial"/>
                      <w:b/>
                      <w:sz w:val="20"/>
                      <w:szCs w:val="20"/>
                    </w:rPr>
                  </w:pPr>
                  <w:r w:rsidRPr="00446E55">
                    <w:rPr>
                      <w:rFonts w:ascii="Arial" w:hAnsi="Arial" w:cs="Arial"/>
                      <w:b/>
                      <w:sz w:val="20"/>
                      <w:szCs w:val="20"/>
                    </w:rPr>
                    <w:t>TIME</w:t>
                  </w:r>
                </w:p>
              </w:tc>
              <w:tc>
                <w:tcPr>
                  <w:tcW w:w="2797" w:type="dxa"/>
                  <w:shd w:val="clear" w:color="auto" w:fill="D9D9D9" w:themeFill="background1" w:themeFillShade="D9"/>
                </w:tcPr>
                <w:p w:rsidR="00FA015A" w:rsidRPr="00446E55" w:rsidRDefault="00FA015A" w:rsidP="00FA015A">
                  <w:pPr>
                    <w:spacing w:line="259" w:lineRule="auto"/>
                    <w:rPr>
                      <w:rFonts w:ascii="Arial" w:hAnsi="Arial" w:cs="Arial"/>
                      <w:b/>
                      <w:sz w:val="20"/>
                      <w:szCs w:val="20"/>
                    </w:rPr>
                  </w:pPr>
                  <w:r w:rsidRPr="00446E55">
                    <w:rPr>
                      <w:rFonts w:ascii="Arial" w:hAnsi="Arial" w:cs="Arial"/>
                      <w:b/>
                      <w:sz w:val="20"/>
                      <w:szCs w:val="20"/>
                    </w:rPr>
                    <w:t>EVENT</w:t>
                  </w:r>
                </w:p>
              </w:tc>
              <w:tc>
                <w:tcPr>
                  <w:tcW w:w="4451" w:type="dxa"/>
                  <w:shd w:val="clear" w:color="auto" w:fill="D9D9D9" w:themeFill="background1" w:themeFillShade="D9"/>
                </w:tcPr>
                <w:p w:rsidR="00FA015A" w:rsidRPr="00446E55" w:rsidRDefault="00FA015A" w:rsidP="00FA015A">
                  <w:pPr>
                    <w:spacing w:line="259" w:lineRule="auto"/>
                    <w:rPr>
                      <w:rFonts w:ascii="Arial" w:hAnsi="Arial" w:cs="Arial"/>
                      <w:b/>
                      <w:sz w:val="20"/>
                      <w:szCs w:val="20"/>
                    </w:rPr>
                  </w:pPr>
                  <w:r w:rsidRPr="00446E55">
                    <w:rPr>
                      <w:rFonts w:ascii="Arial" w:hAnsi="Arial" w:cs="Arial"/>
                      <w:b/>
                      <w:sz w:val="20"/>
                      <w:szCs w:val="20"/>
                    </w:rPr>
                    <w:t>COMMENTS / Details</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Monday</w:t>
                  </w:r>
                </w:p>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14/1/19</w:t>
                  </w: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06:30 to 15:00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Work Group carried out WAH on site – </w:t>
                  </w:r>
                  <w:proofErr w:type="gramStart"/>
                  <w:r w:rsidRPr="00446E55">
                    <w:rPr>
                      <w:rFonts w:ascii="Arial" w:hAnsi="Arial" w:cs="Arial"/>
                      <w:sz w:val="20"/>
                      <w:szCs w:val="20"/>
                    </w:rPr>
                    <w:t>8 hour</w:t>
                  </w:r>
                  <w:proofErr w:type="gramEnd"/>
                  <w:r w:rsidRPr="00446E55">
                    <w:rPr>
                      <w:rFonts w:ascii="Arial" w:hAnsi="Arial" w:cs="Arial"/>
                      <w:sz w:val="20"/>
                      <w:szCs w:val="20"/>
                    </w:rPr>
                    <w:t xml:space="preserve"> shift, including 1 x 20 minute break at 10:00 and ½ hour lunch break at 12:00.</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Day prior to incident.  No weekend works carried out.</w:t>
                  </w:r>
                </w:p>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Tuesday</w:t>
                  </w:r>
                </w:p>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15/1/19</w:t>
                  </w: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06:30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Site Prestart Meeting and sign on</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Included notice of WAH on site and other workgroups to stay clear.</w:t>
                  </w:r>
                </w:p>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 Work group labourer did not attend full meeting as running late – read and signed onto prestart doc at 06:40.</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06:45</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Work Group Prestart Meeting</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Included WAH control, manual handling </w:t>
                  </w:r>
                  <w:proofErr w:type="gramStart"/>
                  <w:r w:rsidRPr="00446E55">
                    <w:rPr>
                      <w:rFonts w:ascii="Arial" w:hAnsi="Arial" w:cs="Arial"/>
                      <w:sz w:val="20"/>
                      <w:szCs w:val="20"/>
                    </w:rPr>
                    <w:t>and  housekeeping</w:t>
                  </w:r>
                  <w:proofErr w:type="gramEnd"/>
                  <w:r w:rsidRPr="00446E55">
                    <w:rPr>
                      <w:rFonts w:ascii="Arial" w:hAnsi="Arial" w:cs="Arial"/>
                      <w:sz w:val="20"/>
                      <w:szCs w:val="20"/>
                    </w:rPr>
                    <w:t xml:space="preserve"> reminders; work objectives for day; and no issues raised from previous day re WAH or other works.   </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06:55</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Work area set up and equipment checks conducted</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Individual WAH workers checked their gear and set up nail guns, gen set, anchor point, etc, labourers moved fence palings in lots at intervals close to work area </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07:10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WAH fencing works commenced.</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Spotters in place above and below fall zone.</w:t>
                  </w:r>
                </w:p>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Fall zone barrier and signage removed</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09:25</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Preparation for break </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Edge protection/warning signage in place and housekeeping</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09:30</w:t>
                  </w:r>
                </w:p>
              </w:tc>
              <w:tc>
                <w:tcPr>
                  <w:tcW w:w="2797" w:type="dxa"/>
                </w:tcPr>
                <w:p w:rsidR="00FA015A" w:rsidRPr="00446E55" w:rsidRDefault="00FA015A" w:rsidP="00FA015A">
                  <w:pPr>
                    <w:spacing w:line="259" w:lineRule="auto"/>
                    <w:rPr>
                      <w:rFonts w:ascii="Arial" w:hAnsi="Arial" w:cs="Arial"/>
                      <w:sz w:val="20"/>
                      <w:szCs w:val="20"/>
                    </w:rPr>
                  </w:pPr>
                  <w:proofErr w:type="gramStart"/>
                  <w:r w:rsidRPr="00446E55">
                    <w:rPr>
                      <w:rFonts w:ascii="Arial" w:hAnsi="Arial" w:cs="Arial"/>
                      <w:sz w:val="20"/>
                      <w:szCs w:val="20"/>
                    </w:rPr>
                    <w:t>20 minute</w:t>
                  </w:r>
                  <w:proofErr w:type="gramEnd"/>
                  <w:r w:rsidRPr="00446E55">
                    <w:rPr>
                      <w:rFonts w:ascii="Arial" w:hAnsi="Arial" w:cs="Arial"/>
                      <w:sz w:val="20"/>
                      <w:szCs w:val="20"/>
                    </w:rPr>
                    <w:t xml:space="preserve"> break </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Usual practice for work crew to take both </w:t>
                  </w:r>
                  <w:proofErr w:type="gramStart"/>
                  <w:r w:rsidRPr="00446E55">
                    <w:rPr>
                      <w:rFonts w:ascii="Arial" w:hAnsi="Arial" w:cs="Arial"/>
                      <w:sz w:val="20"/>
                      <w:szCs w:val="20"/>
                    </w:rPr>
                    <w:t>10 minute</w:t>
                  </w:r>
                  <w:proofErr w:type="gramEnd"/>
                  <w:r w:rsidRPr="00446E55">
                    <w:rPr>
                      <w:rFonts w:ascii="Arial" w:hAnsi="Arial" w:cs="Arial"/>
                      <w:sz w:val="20"/>
                      <w:szCs w:val="20"/>
                    </w:rPr>
                    <w:t xml:space="preserve"> breaks together at 10am each day.</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10:20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Resume WAH</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More palings placed in staggered piles close to fence work area sometime between 10:30 and 11:00</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11:00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Anchor point and equipment moved as work progresses</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D shackle WLL 2T attached to vehicle – 1T ute </w:t>
                  </w:r>
                  <w:proofErr w:type="gramStart"/>
                  <w:r w:rsidRPr="00446E55">
                    <w:rPr>
                      <w:rFonts w:ascii="Arial" w:hAnsi="Arial" w:cs="Arial"/>
                      <w:sz w:val="20"/>
                      <w:szCs w:val="20"/>
                    </w:rPr>
                    <w:t>-  at</w:t>
                  </w:r>
                  <w:proofErr w:type="gramEnd"/>
                  <w:r w:rsidRPr="00446E55">
                    <w:rPr>
                      <w:rFonts w:ascii="Arial" w:hAnsi="Arial" w:cs="Arial"/>
                      <w:sz w:val="20"/>
                      <w:szCs w:val="20"/>
                    </w:rPr>
                    <w:t xml:space="preserve"> tow bar point to suitable attachment.  Brakes and Chocks applied to wheels and keys removed to prevent movement as per SWMS.</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11:15</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Incident occurred.</w:t>
                  </w:r>
                </w:p>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Injured person held up to take weight of harness points by lower ground spotter.</w:t>
                  </w:r>
                </w:p>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Ambulance called almost immediately.</w:t>
                  </w:r>
                </w:p>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Worker sent to meet ambulance at site entry</w:t>
                  </w:r>
                </w:p>
              </w:tc>
              <w:tc>
                <w:tcPr>
                  <w:tcW w:w="4451" w:type="dxa"/>
                </w:tcPr>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11:16</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Worker released from rope and lowered to ground x 2 workers and first aid applied </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First aid – no initial response, still breathing, placed in recovery position and head wound covered and bandaged to stop bleeding.  Checked for any other injuries. Regained consciousness during process.</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11:16</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Reported to Site Supervisor by worker sent to wait at gate for ambulance</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Site supervisor commences emergency procedure – warns all other work groups to stop works, pack up work area, keep well clear of incident area and await further instructions.  Instructs to keep site access roads clear until ambulance is clear of site.</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11:18</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Ambulance arrives and is escorted to injured worker area</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Ambulance medics assist to remove harness and lanyard from injured worker and give hospital and best contact details to follow up.</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11:18</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Reported to TLCC PM by Work Group supervisor</w:t>
                  </w:r>
                </w:p>
              </w:tc>
              <w:tc>
                <w:tcPr>
                  <w:tcW w:w="4451" w:type="dxa"/>
                </w:tcPr>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11:20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PM reported to HSQ Advisor</w:t>
                  </w:r>
                </w:p>
              </w:tc>
              <w:tc>
                <w:tcPr>
                  <w:tcW w:w="4451" w:type="dxa"/>
                </w:tcPr>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11:21</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HSQ Advisor reports to Construction Manager/Director</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Decision made for HSQ Advisor to call Regulator immediately and then to notify Next of kin.</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11:24</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HSQ Advisor calls regulator and reports incident</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Gives site workgroup supervisor contact details so that any instructions and arrangements can be made direct to someone on site.</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11:30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Ambulance escorted off site with injured worker</w:t>
                  </w:r>
                </w:p>
              </w:tc>
              <w:tc>
                <w:tcPr>
                  <w:tcW w:w="4451" w:type="dxa"/>
                </w:tcPr>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11:32</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HSQ Advisor calls work group supervisor</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Gets status update, hospital and contact details and advises that Regulator will call shortly and to follow all instructions given and remind to preserve work area. Can isolate incident area and cover drop zone to prevent falls only.</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11:33</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Injured worker Next of Kin notified by HSQ Advisor</w:t>
                  </w:r>
                </w:p>
              </w:tc>
              <w:tc>
                <w:tcPr>
                  <w:tcW w:w="4451" w:type="dxa"/>
                </w:tcPr>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p>
              </w:tc>
              <w:tc>
                <w:tcPr>
                  <w:tcW w:w="2797" w:type="dxa"/>
                </w:tcPr>
                <w:p w:rsidR="00FA015A" w:rsidRPr="00446E55" w:rsidRDefault="00FA015A" w:rsidP="00FA015A">
                  <w:pPr>
                    <w:spacing w:line="259" w:lineRule="auto"/>
                    <w:rPr>
                      <w:rFonts w:ascii="Arial" w:hAnsi="Arial" w:cs="Arial"/>
                      <w:sz w:val="20"/>
                      <w:szCs w:val="20"/>
                    </w:rPr>
                  </w:pPr>
                </w:p>
              </w:tc>
              <w:tc>
                <w:tcPr>
                  <w:tcW w:w="4451" w:type="dxa"/>
                </w:tcPr>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shd w:val="clear" w:color="auto" w:fill="auto"/>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11:33</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Work Group isolate incident area.  </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Minimal disturbance to site other than covering the drop zone to prevent any further falls.</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shd w:val="clear" w:color="auto" w:fill="auto"/>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11:35</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Regulator Calls Work Group Supervisor.</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Advises to isolate work/incident area with minimal or no disturbance and to advise site supervisor to shut down site.  Requested that witnesses, site supervisor and immediate work group to remain on site for questioning.  Inspector on way to site – ETA 12:00</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shd w:val="clear" w:color="auto" w:fill="auto"/>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11:38</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Site shut down by Principal contractor site supervisor. </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Other work groups dismissed and sent home or to other worksites.</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11:40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Work group and witnesses write up statements</w:t>
                  </w:r>
                </w:p>
              </w:tc>
              <w:tc>
                <w:tcPr>
                  <w:tcW w:w="4451" w:type="dxa"/>
                </w:tcPr>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11:45</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HSQ Advisor, Construction Manager and PM arrive on site</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sign on as visitors, update all on injured worker status, check on progress </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11:55</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2 WorkSafe inspectors arrive on site. </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sign on as visitors and commence investigation and interviews</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12:00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PM goes to hospital to follow up with injured worker.</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Signed out</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12:30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PM advises Client of incident and reporting status</w:t>
                  </w:r>
                </w:p>
              </w:tc>
              <w:tc>
                <w:tcPr>
                  <w:tcW w:w="4451" w:type="dxa"/>
                </w:tcPr>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13:30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WorkSafe inspectors leave site. </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Hard copy Documents taken and signed for by WorkSafe inspector, scanned and logged.  Also injured worker lanyard and harness taken and signed for by Inspector.</w:t>
                  </w:r>
                </w:p>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Instructions given – Site works may recommence tomorrow at 06:30 with the exception any WAH&gt;2m and of the incident work area which is to remain isolated and to remain closed for works until further notice.  Permission is given for TLCC to move and secure electrical and other equipment and materials as required.    TLCC may carry out investigations on site. </w:t>
                  </w:r>
                </w:p>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13:35</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Debrief work group</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All Workers encouraged to provide feedback and given opportunity to speak</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13:55</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Secure site and equipment</w:t>
                  </w:r>
                </w:p>
              </w:tc>
              <w:tc>
                <w:tcPr>
                  <w:tcW w:w="4451" w:type="dxa"/>
                </w:tcPr>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14:00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All workers dismissed for day</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8 Hours pay for each worker established.</w:t>
                  </w:r>
                </w:p>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Instructed to start work at TLCC Red Hill office at 07:30 on 16/1/19.</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14:00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Supervisors, HSQ Advisor and Construction Manager check site left as per Regulator instructions and secure, then lock up and leave site.</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All signed out except for injured person.</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14:30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Investigation Plan compiled</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Investigation Team allocated</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Wed</w:t>
                  </w:r>
                </w:p>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16/1/19</w:t>
                  </w: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06:30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Investigation commences – 1</w:t>
                  </w:r>
                  <w:r w:rsidRPr="00446E55">
                    <w:rPr>
                      <w:rFonts w:ascii="Arial" w:hAnsi="Arial" w:cs="Arial"/>
                      <w:sz w:val="20"/>
                      <w:szCs w:val="20"/>
                      <w:vertAlign w:val="superscript"/>
                    </w:rPr>
                    <w:t>st</w:t>
                  </w:r>
                  <w:r w:rsidRPr="00446E55">
                    <w:rPr>
                      <w:rFonts w:ascii="Arial" w:hAnsi="Arial" w:cs="Arial"/>
                      <w:sz w:val="20"/>
                      <w:szCs w:val="20"/>
                    </w:rPr>
                    <w:t xml:space="preserve"> team meeting.</w:t>
                  </w:r>
                </w:p>
              </w:tc>
              <w:tc>
                <w:tcPr>
                  <w:tcW w:w="4451" w:type="dxa"/>
                </w:tcPr>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07:30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Post incident Counselling for Work Group</w:t>
                  </w:r>
                </w:p>
              </w:tc>
              <w:tc>
                <w:tcPr>
                  <w:tcW w:w="4451" w:type="dxa"/>
                </w:tcPr>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07:30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WorkSafe written incident report lodged on WorkSafe website by HSQ Advisor. </w:t>
                  </w:r>
                </w:p>
              </w:tc>
              <w:tc>
                <w:tcPr>
                  <w:tcW w:w="4451" w:type="dxa"/>
                </w:tcPr>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08:30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Investigation on Site: Work Group, </w:t>
                  </w:r>
                  <w:proofErr w:type="gramStart"/>
                  <w:r w:rsidRPr="00446E55">
                    <w:rPr>
                      <w:rFonts w:ascii="Arial" w:hAnsi="Arial" w:cs="Arial"/>
                      <w:sz w:val="20"/>
                      <w:szCs w:val="20"/>
                    </w:rPr>
                    <w:t>witnesses,  other</w:t>
                  </w:r>
                  <w:proofErr w:type="gramEnd"/>
                  <w:r w:rsidRPr="00446E55">
                    <w:rPr>
                      <w:rFonts w:ascii="Arial" w:hAnsi="Arial" w:cs="Arial"/>
                      <w:sz w:val="20"/>
                      <w:szCs w:val="20"/>
                    </w:rPr>
                    <w:t xml:space="preserve"> </w:t>
                  </w:r>
                  <w:r w:rsidRPr="00446E55">
                    <w:rPr>
                      <w:rFonts w:ascii="Arial" w:hAnsi="Arial" w:cs="Arial"/>
                      <w:sz w:val="20"/>
                      <w:szCs w:val="20"/>
                    </w:rPr>
                    <w:lastRenderedPageBreak/>
                    <w:t>relative workers and Investigating team visit site</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lastRenderedPageBreak/>
                    <w:t>Item 07 –of Action Plan priority brought forward so that details are fresh in witnesses’ minds</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10:30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Work Group is sent to another site to work</w:t>
                  </w:r>
                </w:p>
              </w:tc>
              <w:tc>
                <w:tcPr>
                  <w:tcW w:w="4451" w:type="dxa"/>
                </w:tcPr>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11:30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Regulator provides initial report and requests status on our investigations and further documents and information. </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Regulator items are prioritised</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11:40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Investigation team reviews Regulator report and commences fulfilling requests</w:t>
                  </w:r>
                </w:p>
              </w:tc>
              <w:tc>
                <w:tcPr>
                  <w:tcW w:w="4451" w:type="dxa"/>
                </w:tcPr>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13:05</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Regulator is provided with all items requested</w:t>
                  </w:r>
                </w:p>
              </w:tc>
              <w:tc>
                <w:tcPr>
                  <w:tcW w:w="4451" w:type="dxa"/>
                </w:tcPr>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15:00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Injured worker is released from hospital with reassurance of </w:t>
                  </w:r>
                  <w:proofErr w:type="gramStart"/>
                  <w:r w:rsidRPr="00446E55">
                    <w:rPr>
                      <w:rFonts w:ascii="Arial" w:hAnsi="Arial" w:cs="Arial"/>
                      <w:sz w:val="20"/>
                      <w:szCs w:val="20"/>
                    </w:rPr>
                    <w:t>full time</w:t>
                  </w:r>
                  <w:proofErr w:type="gramEnd"/>
                  <w:r w:rsidRPr="00446E55">
                    <w:rPr>
                      <w:rFonts w:ascii="Arial" w:hAnsi="Arial" w:cs="Arial"/>
                      <w:sz w:val="20"/>
                      <w:szCs w:val="20"/>
                    </w:rPr>
                    <w:t xml:space="preserve"> home care by spouse.</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Medical cert shows he will be </w:t>
                  </w:r>
                  <w:proofErr w:type="gramStart"/>
                  <w:r w:rsidRPr="00446E55">
                    <w:rPr>
                      <w:rFonts w:ascii="Arial" w:hAnsi="Arial" w:cs="Arial"/>
                      <w:sz w:val="20"/>
                      <w:szCs w:val="20"/>
                    </w:rPr>
                    <w:t>unfit</w:t>
                  </w:r>
                  <w:proofErr w:type="gramEnd"/>
                  <w:r w:rsidRPr="00446E55">
                    <w:rPr>
                      <w:rFonts w:ascii="Arial" w:hAnsi="Arial" w:cs="Arial"/>
                      <w:sz w:val="20"/>
                      <w:szCs w:val="20"/>
                    </w:rPr>
                    <w:t xml:space="preserve"> for work for remainder of week and is to be reviewed Monday 21/1/19 prior to returning to work.  Has received stitches to cut on head and has concussion.</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15:05</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Work cover claim lodged by HSQ Advisor</w:t>
                  </w:r>
                </w:p>
              </w:tc>
              <w:tc>
                <w:tcPr>
                  <w:tcW w:w="4451" w:type="dxa"/>
                </w:tcPr>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p>
              </w:tc>
              <w:tc>
                <w:tcPr>
                  <w:tcW w:w="2797" w:type="dxa"/>
                </w:tcPr>
                <w:p w:rsidR="00FA015A" w:rsidRPr="00446E55" w:rsidRDefault="00FA015A" w:rsidP="00FA015A">
                  <w:pPr>
                    <w:spacing w:line="259" w:lineRule="auto"/>
                    <w:rPr>
                      <w:rFonts w:ascii="Arial" w:hAnsi="Arial" w:cs="Arial"/>
                      <w:sz w:val="20"/>
                      <w:szCs w:val="20"/>
                    </w:rPr>
                  </w:pPr>
                </w:p>
              </w:tc>
              <w:tc>
                <w:tcPr>
                  <w:tcW w:w="4451" w:type="dxa"/>
                </w:tcPr>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Thurs</w:t>
                  </w:r>
                </w:p>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17/1/19</w:t>
                  </w: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16:00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Regulator provides final report, with findings and instructions for system changes and controls to be put into place with evidence and final approval from Regulator prior to recommencing WAH on site.</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Regulator items are prioritised.</w:t>
                  </w:r>
                </w:p>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Contributory factors identified by Regulator included:</w:t>
                  </w:r>
                </w:p>
                <w:p w:rsidR="00FA015A" w:rsidRPr="00446E55" w:rsidRDefault="00FA015A" w:rsidP="00813697">
                  <w:pPr>
                    <w:pStyle w:val="ListParagraph"/>
                    <w:numPr>
                      <w:ilvl w:val="0"/>
                      <w:numId w:val="41"/>
                    </w:numPr>
                    <w:spacing w:after="160" w:line="259" w:lineRule="auto"/>
                    <w:rPr>
                      <w:rFonts w:ascii="Arial" w:hAnsi="Arial" w:cs="Arial"/>
                      <w:sz w:val="20"/>
                      <w:szCs w:val="20"/>
                    </w:rPr>
                  </w:pPr>
                  <w:r w:rsidRPr="00446E55">
                    <w:rPr>
                      <w:rFonts w:ascii="Arial" w:hAnsi="Arial" w:cs="Arial"/>
                      <w:sz w:val="20"/>
                      <w:szCs w:val="20"/>
                    </w:rPr>
                    <w:t>Injured worker should not have proceeded back towards unprotected edge without adjusting grip accordingly in stages on approach to edge.  The point where he tripped was just over 3m back from unprotected edge so technically, worker was still within the range where fall protection was deemed to be not required.</w:t>
                  </w:r>
                </w:p>
                <w:p w:rsidR="00FA015A" w:rsidRPr="00446E55" w:rsidRDefault="00FA015A" w:rsidP="00813697">
                  <w:pPr>
                    <w:pStyle w:val="ListParagraph"/>
                    <w:numPr>
                      <w:ilvl w:val="0"/>
                      <w:numId w:val="41"/>
                    </w:numPr>
                    <w:spacing w:after="160" w:line="259" w:lineRule="auto"/>
                    <w:rPr>
                      <w:rFonts w:ascii="Arial" w:hAnsi="Arial" w:cs="Arial"/>
                      <w:sz w:val="20"/>
                      <w:szCs w:val="20"/>
                    </w:rPr>
                  </w:pPr>
                  <w:r w:rsidRPr="00446E55">
                    <w:rPr>
                      <w:rFonts w:ascii="Arial" w:hAnsi="Arial" w:cs="Arial"/>
                      <w:sz w:val="20"/>
                      <w:szCs w:val="20"/>
                    </w:rPr>
                    <w:t>Dedicated spotter on upper level of fall zone was focused on giving advice to check and adjust grip to other WAH worker immediately prior to incident occurring, which together with injured worker still being &gt;3m clear of unprotected edge, explains how warning to injured worker may have been missed.</w:t>
                  </w:r>
                </w:p>
                <w:p w:rsidR="00FA015A" w:rsidRPr="00446E55" w:rsidRDefault="00FA015A" w:rsidP="00FA015A">
                  <w:pPr>
                    <w:spacing w:line="259" w:lineRule="auto"/>
                    <w:rPr>
                      <w:rFonts w:ascii="Arial" w:hAnsi="Arial" w:cs="Arial"/>
                      <w:sz w:val="20"/>
                      <w:szCs w:val="20"/>
                    </w:rPr>
                  </w:pPr>
                </w:p>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And observations made:</w:t>
                  </w:r>
                </w:p>
                <w:p w:rsidR="00FA015A" w:rsidRPr="00446E55" w:rsidRDefault="00FA015A" w:rsidP="00813697">
                  <w:pPr>
                    <w:pStyle w:val="ListParagraph"/>
                    <w:numPr>
                      <w:ilvl w:val="0"/>
                      <w:numId w:val="42"/>
                    </w:numPr>
                    <w:spacing w:after="160" w:line="259" w:lineRule="auto"/>
                    <w:rPr>
                      <w:rFonts w:ascii="Arial" w:hAnsi="Arial" w:cs="Arial"/>
                      <w:sz w:val="20"/>
                      <w:szCs w:val="20"/>
                    </w:rPr>
                  </w:pPr>
                  <w:r w:rsidRPr="00446E55">
                    <w:rPr>
                      <w:rFonts w:ascii="Arial" w:hAnsi="Arial" w:cs="Arial"/>
                      <w:sz w:val="20"/>
                      <w:szCs w:val="20"/>
                    </w:rPr>
                    <w:t>Labourer moving fence palings was not signed onto WAH SWMS.   However, he had been verbally instructed to remain behind 3m unprotected edge clearance marking on ground while fall protection was not in place.</w:t>
                  </w:r>
                </w:p>
                <w:p w:rsidR="00FA015A" w:rsidRPr="00446E55" w:rsidRDefault="00FA015A" w:rsidP="00813697">
                  <w:pPr>
                    <w:pStyle w:val="ListParagraph"/>
                    <w:numPr>
                      <w:ilvl w:val="0"/>
                      <w:numId w:val="41"/>
                    </w:numPr>
                    <w:spacing w:after="160" w:line="259" w:lineRule="auto"/>
                    <w:rPr>
                      <w:rFonts w:ascii="Arial" w:hAnsi="Arial" w:cs="Arial"/>
                      <w:sz w:val="20"/>
                      <w:szCs w:val="20"/>
                    </w:rPr>
                  </w:pPr>
                  <w:r w:rsidRPr="00446E55">
                    <w:rPr>
                      <w:rFonts w:ascii="Arial" w:hAnsi="Arial" w:cs="Arial"/>
                      <w:sz w:val="20"/>
                      <w:szCs w:val="20"/>
                    </w:rPr>
                    <w:t xml:space="preserve">Remaining palings left on ground at completed section, should have been </w:t>
                  </w:r>
                  <w:r w:rsidRPr="00446E55">
                    <w:rPr>
                      <w:rFonts w:ascii="Arial" w:hAnsi="Arial" w:cs="Arial"/>
                      <w:sz w:val="20"/>
                      <w:szCs w:val="20"/>
                    </w:rPr>
                    <w:lastRenderedPageBreak/>
                    <w:t>cleared prior to moving to next section to reduce trip hazards.</w:t>
                  </w:r>
                </w:p>
                <w:p w:rsidR="00FA015A" w:rsidRPr="00446E55" w:rsidRDefault="00FA015A" w:rsidP="00813697">
                  <w:pPr>
                    <w:pStyle w:val="ListParagraph"/>
                    <w:numPr>
                      <w:ilvl w:val="0"/>
                      <w:numId w:val="41"/>
                    </w:numPr>
                    <w:spacing w:after="160" w:line="259" w:lineRule="auto"/>
                    <w:rPr>
                      <w:rFonts w:ascii="Arial" w:hAnsi="Arial" w:cs="Arial"/>
                      <w:sz w:val="20"/>
                      <w:szCs w:val="20"/>
                    </w:rPr>
                  </w:pPr>
                  <w:r w:rsidRPr="00446E55">
                    <w:rPr>
                      <w:rFonts w:ascii="Arial" w:hAnsi="Arial" w:cs="Arial"/>
                      <w:sz w:val="20"/>
                      <w:szCs w:val="20"/>
                    </w:rPr>
                    <w:t>Witches hats could be placed at end of paling piles to highlight trip hazards.</w:t>
                  </w:r>
                </w:p>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16:05</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Investigation team review Regulator submissions and commence closing out instructions</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Instructions include changes to WAH </w:t>
                  </w:r>
                  <w:proofErr w:type="gramStart"/>
                  <w:r w:rsidRPr="00446E55">
                    <w:rPr>
                      <w:rFonts w:ascii="Arial" w:hAnsi="Arial" w:cs="Arial"/>
                      <w:sz w:val="20"/>
                      <w:szCs w:val="20"/>
                    </w:rPr>
                    <w:t>SWMS,  Safety</w:t>
                  </w:r>
                  <w:proofErr w:type="gramEnd"/>
                  <w:r w:rsidRPr="00446E55">
                    <w:rPr>
                      <w:rFonts w:ascii="Arial" w:hAnsi="Arial" w:cs="Arial"/>
                      <w:sz w:val="20"/>
                      <w:szCs w:val="20"/>
                    </w:rPr>
                    <w:t xml:space="preserve"> Management Plan and Permit to Work. Once approved, workers to be trained in the changes and evidence of training provided.</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Friday</w:t>
                  </w:r>
                </w:p>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18/1/19</w:t>
                  </w: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08:30 to 10:00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Progressive changes are submitted to Regulator to review </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Awaiting approval of changes prior to delivering training to workers.  </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14:00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Approval on changes received from Regulator with one minor change.  Training can proceed once change is in place.</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Work Group, including any additional workers required are called into office and Principal contractor is provided with Permit to Work Template with advice from Regulator and pdf of revised SWMS and SMP. </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14:30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Toolbox prepared and Workers trained re Regulator findings, all Document changes and all of SWMS reviewed and discussed including rescue plan.</w:t>
                  </w:r>
                </w:p>
              </w:tc>
              <w:tc>
                <w:tcPr>
                  <w:tcW w:w="4451" w:type="dxa"/>
                </w:tcPr>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15:30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Signed toolbox and SWMS sign page submitted to Regulator and Principal Contractor.</w:t>
                  </w:r>
                </w:p>
              </w:tc>
              <w:tc>
                <w:tcPr>
                  <w:tcW w:w="4451" w:type="dxa"/>
                </w:tcPr>
                <w:p w:rsidR="00FA015A" w:rsidRPr="00446E55" w:rsidRDefault="00FA015A" w:rsidP="00FA015A">
                  <w:pPr>
                    <w:spacing w:line="259" w:lineRule="auto"/>
                    <w:rPr>
                      <w:rFonts w:ascii="Arial" w:hAnsi="Arial" w:cs="Arial"/>
                      <w:sz w:val="20"/>
                      <w:szCs w:val="20"/>
                    </w:rPr>
                  </w:pP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16:00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Regulator provides written authorisation to recommence works.</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No charges laid against TLCC, workers or Principal contractor.</w:t>
                  </w:r>
                </w:p>
              </w:tc>
            </w:tr>
            <w:tr w:rsidR="00FA015A" w:rsidRPr="00446E55" w:rsidTr="00C42534">
              <w:tc>
                <w:tcPr>
                  <w:tcW w:w="984" w:type="dxa"/>
                </w:tcPr>
                <w:p w:rsidR="00FA015A" w:rsidRPr="00446E55" w:rsidRDefault="00FA015A" w:rsidP="00FA015A">
                  <w:pPr>
                    <w:spacing w:line="259" w:lineRule="auto"/>
                    <w:rPr>
                      <w:rFonts w:ascii="Arial" w:hAnsi="Arial" w:cs="Arial"/>
                      <w:sz w:val="20"/>
                      <w:szCs w:val="20"/>
                    </w:rPr>
                  </w:pP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16:15</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Investigation Team Meeting to summarise findings and decide on any further preventative and/or other actions.</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Contributory factors identified by Regulator matched our findings.  Changes recommended by regulator covered them and observations made.</w:t>
                  </w:r>
                </w:p>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Regulator report covered many of our outstanding </w:t>
                  </w:r>
                  <w:proofErr w:type="gramStart"/>
                  <w:r w:rsidRPr="00446E55">
                    <w:rPr>
                      <w:rFonts w:ascii="Arial" w:hAnsi="Arial" w:cs="Arial"/>
                      <w:sz w:val="20"/>
                      <w:szCs w:val="20"/>
                    </w:rPr>
                    <w:t>items</w:t>
                  </w:r>
                  <w:proofErr w:type="gramEnd"/>
                  <w:r w:rsidRPr="00446E55">
                    <w:rPr>
                      <w:rFonts w:ascii="Arial" w:hAnsi="Arial" w:cs="Arial"/>
                      <w:sz w:val="20"/>
                      <w:szCs w:val="20"/>
                    </w:rPr>
                    <w:t xml:space="preserve"> so we were able to close out most of our objectives.</w:t>
                  </w:r>
                </w:p>
              </w:tc>
            </w:tr>
            <w:tr w:rsidR="00FA015A" w:rsidTr="00C42534">
              <w:tc>
                <w:tcPr>
                  <w:tcW w:w="9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Monday</w:t>
                  </w:r>
                </w:p>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21/1/19</w:t>
                  </w:r>
                </w:p>
              </w:tc>
              <w:tc>
                <w:tcPr>
                  <w:tcW w:w="784"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11:00</w:t>
                  </w:r>
                </w:p>
              </w:tc>
              <w:tc>
                <w:tcPr>
                  <w:tcW w:w="2797"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 xml:space="preserve">All outstanding actions closed out.  </w:t>
                  </w:r>
                </w:p>
              </w:tc>
              <w:tc>
                <w:tcPr>
                  <w:tcW w:w="4451" w:type="dxa"/>
                </w:tcPr>
                <w:p w:rsidR="00FA015A" w:rsidRPr="00446E55" w:rsidRDefault="00FA015A" w:rsidP="00FA015A">
                  <w:pPr>
                    <w:spacing w:line="259" w:lineRule="auto"/>
                    <w:rPr>
                      <w:rFonts w:ascii="Arial" w:hAnsi="Arial" w:cs="Arial"/>
                      <w:sz w:val="20"/>
                      <w:szCs w:val="20"/>
                    </w:rPr>
                  </w:pPr>
                  <w:r w:rsidRPr="00446E55">
                    <w:rPr>
                      <w:rFonts w:ascii="Arial" w:hAnsi="Arial" w:cs="Arial"/>
                      <w:sz w:val="20"/>
                      <w:szCs w:val="20"/>
                    </w:rPr>
                    <w:t>Final report forwarded to identified parties.</w:t>
                  </w:r>
                </w:p>
              </w:tc>
            </w:tr>
          </w:tbl>
          <w:p w:rsidR="00FA015A" w:rsidRDefault="00FA015A" w:rsidP="00FA015A">
            <w:pPr>
              <w:spacing w:line="259" w:lineRule="auto"/>
              <w:rPr>
                <w:rFonts w:ascii="Arial" w:hAnsi="Arial" w:cs="Arial"/>
                <w:b/>
                <w:highlight w:val="green"/>
              </w:rPr>
            </w:pPr>
          </w:p>
          <w:p w:rsidR="00FA015A" w:rsidRPr="00446E55" w:rsidRDefault="00FA015A" w:rsidP="00FA015A">
            <w:pPr>
              <w:spacing w:line="259" w:lineRule="auto"/>
              <w:rPr>
                <w:rFonts w:ascii="Arial" w:hAnsi="Arial" w:cs="Arial"/>
                <w:b/>
              </w:rPr>
            </w:pPr>
            <w:r w:rsidRPr="00446E55">
              <w:rPr>
                <w:rFonts w:ascii="Arial" w:hAnsi="Arial" w:cs="Arial"/>
                <w:b/>
              </w:rPr>
              <w:t>Scope of Investigation</w:t>
            </w:r>
          </w:p>
          <w:p w:rsidR="00FA015A" w:rsidRPr="00446E55" w:rsidRDefault="00FA015A" w:rsidP="00FA015A">
            <w:pPr>
              <w:spacing w:line="259" w:lineRule="auto"/>
              <w:rPr>
                <w:rFonts w:ascii="Arial" w:hAnsi="Arial" w:cs="Arial"/>
                <w:b/>
              </w:rPr>
            </w:pPr>
          </w:p>
          <w:p w:rsidR="00FA015A" w:rsidRPr="00446E55" w:rsidRDefault="00FA015A" w:rsidP="00FA015A">
            <w:pPr>
              <w:rPr>
                <w:rFonts w:ascii="Arial" w:hAnsi="Arial" w:cs="Arial"/>
              </w:rPr>
            </w:pPr>
            <w:r w:rsidRPr="00446E55">
              <w:rPr>
                <w:rFonts w:ascii="Arial" w:hAnsi="Arial" w:cs="Arial"/>
              </w:rPr>
              <w:t xml:space="preserve">Investigation of WAH Category A incident at Ithaca Creek Housing Estate Construction </w:t>
            </w:r>
            <w:proofErr w:type="gramStart"/>
            <w:r w:rsidRPr="00446E55">
              <w:rPr>
                <w:rFonts w:ascii="Arial" w:hAnsi="Arial" w:cs="Arial"/>
              </w:rPr>
              <w:t>Site  on</w:t>
            </w:r>
            <w:proofErr w:type="gramEnd"/>
            <w:r w:rsidRPr="00446E55">
              <w:rPr>
                <w:rFonts w:ascii="Arial" w:hAnsi="Arial" w:cs="Arial"/>
              </w:rPr>
              <w:t xml:space="preserve"> Tuesday 15/1/19, where a TLCC worker suffered head injuries (concussion) as a result of a fall from height.  Worker was using a fall arrest system at the time of the incident.  </w:t>
            </w:r>
          </w:p>
          <w:p w:rsidR="00FA015A" w:rsidRPr="00446E55" w:rsidRDefault="00FA015A" w:rsidP="00FA015A">
            <w:pPr>
              <w:rPr>
                <w:rFonts w:ascii="Arial" w:hAnsi="Arial" w:cs="Arial"/>
              </w:rPr>
            </w:pPr>
          </w:p>
          <w:p w:rsidR="00FA015A" w:rsidRPr="00446E55" w:rsidRDefault="00FA015A" w:rsidP="00FA015A">
            <w:pPr>
              <w:rPr>
                <w:rFonts w:ascii="Arial" w:hAnsi="Arial" w:cs="Arial"/>
              </w:rPr>
            </w:pPr>
            <w:r w:rsidRPr="00446E55">
              <w:rPr>
                <w:rFonts w:ascii="Arial" w:hAnsi="Arial" w:cs="Arial"/>
              </w:rPr>
              <w:t>Details from initial HOIN report incident as follows:</w:t>
            </w:r>
          </w:p>
          <w:p w:rsidR="00FA015A" w:rsidRPr="00446E55" w:rsidRDefault="00FA015A" w:rsidP="00FA015A">
            <w:pPr>
              <w:rPr>
                <w:rFonts w:ascii="Arial" w:hAnsi="Arial" w:cs="Arial"/>
              </w:rPr>
            </w:pPr>
            <w:r w:rsidRPr="00446E55">
              <w:rPr>
                <w:rFonts w:ascii="Arial" w:hAnsi="Arial" w:cs="Arial"/>
              </w:rPr>
              <w:t>“Installing fence palings on high side of 3m retaining wall on 15/1/19.  At approximately 11:15am, worker tripped on fence palings on ground and fell over edge, head first.  Hit head on retaining wall and was left suspended in harness approx. 1m from ground level on lower side of retaining wall.  Injured worker was unconscious but regained consciousness approximately 2 minutes after being released from harness and lowered to the ground, prior to ambulance arriving.</w:t>
            </w:r>
          </w:p>
          <w:p w:rsidR="00FA015A" w:rsidRPr="00446E55" w:rsidRDefault="00FA015A" w:rsidP="00FA015A">
            <w:pPr>
              <w:rPr>
                <w:rFonts w:ascii="Arial" w:hAnsi="Arial" w:cs="Arial"/>
              </w:rPr>
            </w:pPr>
            <w:r w:rsidRPr="00446E55">
              <w:rPr>
                <w:rFonts w:ascii="Arial" w:hAnsi="Arial" w:cs="Arial"/>
              </w:rPr>
              <w:lastRenderedPageBreak/>
              <w:t>Identified as a Category A incident.”</w:t>
            </w:r>
          </w:p>
          <w:p w:rsidR="00FA015A" w:rsidRPr="00446E55" w:rsidRDefault="00FA015A" w:rsidP="00FA015A">
            <w:pPr>
              <w:rPr>
                <w:rFonts w:ascii="Arial" w:hAnsi="Arial" w:cs="Arial"/>
              </w:rPr>
            </w:pPr>
            <w:r w:rsidRPr="00446E55">
              <w:t xml:space="preserve"> </w:t>
            </w:r>
          </w:p>
          <w:p w:rsidR="00FA015A" w:rsidRPr="00446E55" w:rsidRDefault="00FA015A" w:rsidP="00FA015A">
            <w:pPr>
              <w:spacing w:line="259" w:lineRule="auto"/>
              <w:rPr>
                <w:rFonts w:ascii="Arial" w:hAnsi="Arial" w:cs="Arial"/>
              </w:rPr>
            </w:pPr>
            <w:r w:rsidRPr="00446E55">
              <w:rPr>
                <w:rFonts w:ascii="Arial" w:hAnsi="Arial" w:cs="Arial"/>
                <w:u w:val="single"/>
              </w:rPr>
              <w:t>Dedicated Investigation team allocated including</w:t>
            </w:r>
            <w:r w:rsidRPr="00446E55">
              <w:rPr>
                <w:rFonts w:ascii="Arial" w:hAnsi="Arial" w:cs="Arial"/>
              </w:rPr>
              <w:t>:</w:t>
            </w:r>
          </w:p>
          <w:p w:rsidR="00FA015A" w:rsidRPr="00446E55" w:rsidRDefault="00FA015A" w:rsidP="00813697">
            <w:pPr>
              <w:pStyle w:val="ListParagraph"/>
              <w:numPr>
                <w:ilvl w:val="0"/>
                <w:numId w:val="43"/>
              </w:numPr>
              <w:spacing w:line="259" w:lineRule="auto"/>
              <w:rPr>
                <w:rFonts w:ascii="Arial" w:hAnsi="Arial" w:cs="Arial"/>
              </w:rPr>
            </w:pPr>
            <w:r w:rsidRPr="00446E55">
              <w:rPr>
                <w:rFonts w:ascii="Arial" w:hAnsi="Arial" w:cs="Arial"/>
              </w:rPr>
              <w:t>Team Leader:  Mary Kruzycki – TLCC HSQ Advisor – investigation experience and Cert IV WHS</w:t>
            </w:r>
          </w:p>
          <w:p w:rsidR="00FA015A" w:rsidRPr="00446E55" w:rsidRDefault="00FA015A" w:rsidP="00813697">
            <w:pPr>
              <w:pStyle w:val="ListParagraph"/>
              <w:numPr>
                <w:ilvl w:val="0"/>
                <w:numId w:val="43"/>
              </w:numPr>
              <w:spacing w:line="259" w:lineRule="auto"/>
              <w:rPr>
                <w:rFonts w:ascii="Arial" w:hAnsi="Arial" w:cs="Arial"/>
              </w:rPr>
            </w:pPr>
            <w:r w:rsidRPr="00446E55">
              <w:rPr>
                <w:rFonts w:ascii="Arial" w:hAnsi="Arial" w:cs="Arial"/>
              </w:rPr>
              <w:t xml:space="preserve">Team Member:  Sean Hutton – TLCC 2IC – Site supervisor with WAH training </w:t>
            </w:r>
          </w:p>
          <w:p w:rsidR="00FA015A" w:rsidRPr="00446E55" w:rsidRDefault="00FA015A" w:rsidP="00813697">
            <w:pPr>
              <w:pStyle w:val="ListParagraph"/>
              <w:numPr>
                <w:ilvl w:val="0"/>
                <w:numId w:val="43"/>
              </w:numPr>
              <w:spacing w:line="259" w:lineRule="auto"/>
              <w:rPr>
                <w:rFonts w:ascii="Arial" w:hAnsi="Arial" w:cs="Arial"/>
              </w:rPr>
            </w:pPr>
            <w:r w:rsidRPr="00446E55">
              <w:rPr>
                <w:rFonts w:ascii="Arial" w:hAnsi="Arial" w:cs="Arial"/>
              </w:rPr>
              <w:t xml:space="preserve">Team Member:  Sami Bailey – TLCC Construction Administrator – Admin and some site experience </w:t>
            </w:r>
          </w:p>
          <w:p w:rsidR="00FA015A" w:rsidRPr="00446E55" w:rsidRDefault="00FA015A" w:rsidP="00FA015A">
            <w:pPr>
              <w:spacing w:line="259" w:lineRule="auto"/>
              <w:rPr>
                <w:rFonts w:ascii="Arial" w:hAnsi="Arial" w:cs="Arial"/>
              </w:rPr>
            </w:pPr>
            <w:r w:rsidRPr="00446E55">
              <w:rPr>
                <w:rFonts w:ascii="Arial" w:hAnsi="Arial" w:cs="Arial"/>
                <w:u w:val="single"/>
              </w:rPr>
              <w:t>Information Resources</w:t>
            </w:r>
            <w:r w:rsidRPr="00446E55">
              <w:rPr>
                <w:rFonts w:ascii="Arial" w:hAnsi="Arial" w:cs="Arial"/>
              </w:rPr>
              <w:t>:</w:t>
            </w:r>
          </w:p>
          <w:p w:rsidR="00FA015A" w:rsidRPr="00446E55" w:rsidRDefault="00FA015A" w:rsidP="00813697">
            <w:pPr>
              <w:pStyle w:val="ListParagraph"/>
              <w:numPr>
                <w:ilvl w:val="0"/>
                <w:numId w:val="44"/>
              </w:numPr>
              <w:spacing w:line="259" w:lineRule="auto"/>
              <w:rPr>
                <w:rFonts w:ascii="Arial" w:hAnsi="Arial" w:cs="Arial"/>
              </w:rPr>
            </w:pPr>
            <w:r w:rsidRPr="00446E55">
              <w:rPr>
                <w:rFonts w:ascii="Arial" w:hAnsi="Arial" w:cs="Arial"/>
              </w:rPr>
              <w:t>IMS Registers, Plans, Procedures, Processes, Policies and Forms</w:t>
            </w:r>
          </w:p>
          <w:p w:rsidR="00FA015A" w:rsidRPr="00446E55" w:rsidRDefault="00FA015A" w:rsidP="00813697">
            <w:pPr>
              <w:pStyle w:val="ListParagraph"/>
              <w:numPr>
                <w:ilvl w:val="0"/>
                <w:numId w:val="44"/>
              </w:numPr>
              <w:spacing w:line="259" w:lineRule="auto"/>
              <w:rPr>
                <w:rFonts w:ascii="Arial" w:hAnsi="Arial" w:cs="Arial"/>
              </w:rPr>
            </w:pPr>
            <w:r w:rsidRPr="00446E55">
              <w:rPr>
                <w:rFonts w:ascii="Arial" w:hAnsi="Arial" w:cs="Arial"/>
              </w:rPr>
              <w:t>Site Safety Documents</w:t>
            </w:r>
          </w:p>
          <w:p w:rsidR="00FA015A" w:rsidRPr="00446E55" w:rsidRDefault="00FA015A" w:rsidP="00813697">
            <w:pPr>
              <w:pStyle w:val="ListParagraph"/>
              <w:numPr>
                <w:ilvl w:val="0"/>
                <w:numId w:val="44"/>
              </w:numPr>
              <w:spacing w:line="259" w:lineRule="auto"/>
              <w:rPr>
                <w:rFonts w:ascii="Arial" w:hAnsi="Arial" w:cs="Arial"/>
              </w:rPr>
            </w:pPr>
            <w:r w:rsidRPr="00446E55">
              <w:rPr>
                <w:rFonts w:ascii="Arial" w:hAnsi="Arial" w:cs="Arial"/>
              </w:rPr>
              <w:t>Project Documents</w:t>
            </w:r>
          </w:p>
          <w:p w:rsidR="00FA015A" w:rsidRPr="00446E55" w:rsidRDefault="00FA015A" w:rsidP="00813697">
            <w:pPr>
              <w:pStyle w:val="ListParagraph"/>
              <w:numPr>
                <w:ilvl w:val="0"/>
                <w:numId w:val="44"/>
              </w:numPr>
              <w:spacing w:line="259" w:lineRule="auto"/>
              <w:rPr>
                <w:rFonts w:ascii="Arial" w:hAnsi="Arial" w:cs="Arial"/>
              </w:rPr>
            </w:pPr>
            <w:r w:rsidRPr="00446E55">
              <w:rPr>
                <w:rFonts w:ascii="Arial" w:hAnsi="Arial" w:cs="Arial"/>
              </w:rPr>
              <w:t>Witness Statements and Interview records</w:t>
            </w:r>
          </w:p>
          <w:p w:rsidR="00FA015A" w:rsidRPr="00446E55" w:rsidRDefault="00FA015A" w:rsidP="00813697">
            <w:pPr>
              <w:pStyle w:val="ListParagraph"/>
              <w:numPr>
                <w:ilvl w:val="0"/>
                <w:numId w:val="44"/>
              </w:numPr>
              <w:spacing w:line="259" w:lineRule="auto"/>
              <w:rPr>
                <w:rFonts w:ascii="Arial" w:hAnsi="Arial" w:cs="Arial"/>
              </w:rPr>
            </w:pPr>
            <w:r w:rsidRPr="00446E55">
              <w:rPr>
                <w:rFonts w:ascii="Arial" w:hAnsi="Arial" w:cs="Arial"/>
              </w:rPr>
              <w:t>Work Group Supervisor advice</w:t>
            </w:r>
          </w:p>
          <w:p w:rsidR="00FA015A" w:rsidRPr="00446E55" w:rsidRDefault="00FA015A" w:rsidP="00813697">
            <w:pPr>
              <w:pStyle w:val="ListParagraph"/>
              <w:numPr>
                <w:ilvl w:val="0"/>
                <w:numId w:val="44"/>
              </w:numPr>
              <w:spacing w:line="259" w:lineRule="auto"/>
              <w:rPr>
                <w:rFonts w:ascii="Arial" w:hAnsi="Arial" w:cs="Arial"/>
              </w:rPr>
            </w:pPr>
            <w:r w:rsidRPr="00446E55">
              <w:rPr>
                <w:rFonts w:ascii="Arial" w:hAnsi="Arial" w:cs="Arial"/>
              </w:rPr>
              <w:t>HR Employee Review records</w:t>
            </w:r>
          </w:p>
          <w:p w:rsidR="00FA015A" w:rsidRPr="00446E55" w:rsidRDefault="00FA015A" w:rsidP="00813697">
            <w:pPr>
              <w:pStyle w:val="ListParagraph"/>
              <w:numPr>
                <w:ilvl w:val="0"/>
                <w:numId w:val="44"/>
              </w:numPr>
              <w:spacing w:line="259" w:lineRule="auto"/>
              <w:rPr>
                <w:rFonts w:ascii="Arial" w:hAnsi="Arial" w:cs="Arial"/>
              </w:rPr>
            </w:pPr>
            <w:r w:rsidRPr="00446E55">
              <w:rPr>
                <w:rFonts w:ascii="Arial" w:hAnsi="Arial" w:cs="Arial"/>
              </w:rPr>
              <w:t>Site Photos</w:t>
            </w:r>
          </w:p>
          <w:p w:rsidR="00FA015A" w:rsidRPr="00446E55" w:rsidRDefault="00FA015A" w:rsidP="00813697">
            <w:pPr>
              <w:pStyle w:val="ListParagraph"/>
              <w:numPr>
                <w:ilvl w:val="0"/>
                <w:numId w:val="44"/>
              </w:numPr>
              <w:spacing w:line="259" w:lineRule="auto"/>
              <w:rPr>
                <w:rFonts w:ascii="Arial" w:hAnsi="Arial" w:cs="Arial"/>
              </w:rPr>
            </w:pPr>
            <w:r w:rsidRPr="00446E55">
              <w:rPr>
                <w:rFonts w:ascii="Arial" w:hAnsi="Arial" w:cs="Arial"/>
              </w:rPr>
              <w:t>Regulator Advice</w:t>
            </w:r>
          </w:p>
          <w:p w:rsidR="00FA015A" w:rsidRPr="00446E55" w:rsidRDefault="00FA015A" w:rsidP="00813697">
            <w:pPr>
              <w:pStyle w:val="ListParagraph"/>
              <w:numPr>
                <w:ilvl w:val="0"/>
                <w:numId w:val="44"/>
              </w:numPr>
              <w:spacing w:line="259" w:lineRule="auto"/>
              <w:rPr>
                <w:rFonts w:ascii="Arial" w:hAnsi="Arial" w:cs="Arial"/>
              </w:rPr>
            </w:pPr>
            <w:r w:rsidRPr="00446E55">
              <w:rPr>
                <w:rFonts w:ascii="Arial" w:hAnsi="Arial" w:cs="Arial"/>
              </w:rPr>
              <w:t>Qld WHS Legislation and Codes of Practice.</w:t>
            </w:r>
          </w:p>
          <w:p w:rsidR="00FA015A" w:rsidRPr="00446E55" w:rsidRDefault="00FA015A" w:rsidP="00FA015A">
            <w:pPr>
              <w:spacing w:line="259" w:lineRule="auto"/>
              <w:rPr>
                <w:rFonts w:ascii="Arial" w:hAnsi="Arial" w:cs="Arial"/>
                <w:u w:val="single"/>
              </w:rPr>
            </w:pPr>
            <w:r w:rsidRPr="00446E55">
              <w:rPr>
                <w:rFonts w:ascii="Arial" w:hAnsi="Arial" w:cs="Arial"/>
                <w:u w:val="single"/>
              </w:rPr>
              <w:t>Information Gathering Principles and Technique</w:t>
            </w:r>
          </w:p>
          <w:p w:rsidR="00FA015A" w:rsidRPr="00446E55" w:rsidRDefault="00FA015A" w:rsidP="00FA015A">
            <w:pPr>
              <w:spacing w:line="259" w:lineRule="auto"/>
              <w:rPr>
                <w:rFonts w:ascii="Arial" w:hAnsi="Arial" w:cs="Arial"/>
                <w:u w:val="single"/>
              </w:rPr>
            </w:pPr>
          </w:p>
          <w:p w:rsidR="00FA015A" w:rsidRPr="00446E55" w:rsidRDefault="00FA015A" w:rsidP="00FA015A">
            <w:pPr>
              <w:spacing w:line="259" w:lineRule="auto"/>
              <w:rPr>
                <w:rFonts w:ascii="Arial" w:hAnsi="Arial" w:cs="Arial"/>
                <w:u w:val="single"/>
              </w:rPr>
            </w:pPr>
            <w:r w:rsidRPr="00446E55">
              <w:rPr>
                <w:rFonts w:ascii="Arial" w:hAnsi="Arial" w:cs="Arial"/>
              </w:rPr>
              <w:t>In order to collect Objective, Confidential, Valid and accurate information, Investigation Team was briefed on following concepts at the commencement of the investigation:</w:t>
            </w:r>
          </w:p>
          <w:p w:rsidR="00FA015A" w:rsidRPr="00446E55" w:rsidRDefault="00FA015A" w:rsidP="00FA015A">
            <w:pPr>
              <w:spacing w:line="259" w:lineRule="auto"/>
              <w:rPr>
                <w:rFonts w:ascii="Arial" w:hAnsi="Arial" w:cs="Arial"/>
              </w:rPr>
            </w:pPr>
          </w:p>
          <w:p w:rsidR="00FA015A" w:rsidRPr="00446E55" w:rsidRDefault="00FA015A" w:rsidP="00813697">
            <w:pPr>
              <w:pStyle w:val="ListParagraph"/>
              <w:numPr>
                <w:ilvl w:val="0"/>
                <w:numId w:val="46"/>
              </w:numPr>
              <w:spacing w:line="259" w:lineRule="auto"/>
              <w:rPr>
                <w:rFonts w:ascii="Arial" w:hAnsi="Arial" w:cs="Arial"/>
              </w:rPr>
            </w:pPr>
            <w:r w:rsidRPr="00446E55">
              <w:rPr>
                <w:rFonts w:ascii="Arial" w:hAnsi="Arial" w:cs="Arial"/>
              </w:rPr>
              <w:t>Relative Legislation requirements to be systematically checked against IMS and work group practices to measure levels of compliance</w:t>
            </w:r>
          </w:p>
          <w:p w:rsidR="00FA015A" w:rsidRPr="00446E55" w:rsidRDefault="00FA015A" w:rsidP="00813697">
            <w:pPr>
              <w:pStyle w:val="ListParagraph"/>
              <w:numPr>
                <w:ilvl w:val="0"/>
                <w:numId w:val="46"/>
              </w:numPr>
              <w:spacing w:line="259" w:lineRule="auto"/>
              <w:rPr>
                <w:rFonts w:ascii="Arial" w:hAnsi="Arial" w:cs="Arial"/>
              </w:rPr>
            </w:pPr>
            <w:r w:rsidRPr="00446E55">
              <w:rPr>
                <w:rFonts w:ascii="Arial" w:hAnsi="Arial" w:cs="Arial"/>
              </w:rPr>
              <w:t xml:space="preserve">Create and Maintain Checklists – not to rely on memory re follow ups and additional actions recognised throughout the investigation  </w:t>
            </w:r>
          </w:p>
          <w:p w:rsidR="00FA015A" w:rsidRPr="00446E55" w:rsidRDefault="00FA015A" w:rsidP="00813697">
            <w:pPr>
              <w:pStyle w:val="ListParagraph"/>
              <w:numPr>
                <w:ilvl w:val="0"/>
                <w:numId w:val="46"/>
              </w:numPr>
              <w:spacing w:line="259" w:lineRule="auto"/>
              <w:rPr>
                <w:rFonts w:ascii="Arial" w:hAnsi="Arial" w:cs="Arial"/>
              </w:rPr>
            </w:pPr>
            <w:r w:rsidRPr="00446E55">
              <w:rPr>
                <w:rFonts w:ascii="Arial" w:hAnsi="Arial" w:cs="Arial"/>
              </w:rPr>
              <w:t xml:space="preserve">Advised to use the conceptual basis of analysis, to give examples and get feedback to ensure their understanding. </w:t>
            </w:r>
          </w:p>
          <w:p w:rsidR="00FA015A" w:rsidRPr="00446E55" w:rsidRDefault="00FA015A" w:rsidP="00813697">
            <w:pPr>
              <w:pStyle w:val="ListParagraph"/>
              <w:numPr>
                <w:ilvl w:val="0"/>
                <w:numId w:val="46"/>
              </w:numPr>
              <w:spacing w:line="259" w:lineRule="auto"/>
            </w:pPr>
            <w:r w:rsidRPr="00446E55">
              <w:t>Open-minded, objective approach - to avoid individual blame and which could lead to discontent, denial, loss of reputation and unnecessary annihilation of an individual and could block investigator from recognising underlying causes of the incident (</w:t>
            </w:r>
            <w:proofErr w:type="spellStart"/>
            <w:r w:rsidRPr="00446E55">
              <w:t>ie</w:t>
            </w:r>
            <w:proofErr w:type="spellEnd"/>
            <w:r w:rsidRPr="00446E55">
              <w:t xml:space="preserve">:  training, system, supervision or other deficiencies) </w:t>
            </w:r>
          </w:p>
          <w:p w:rsidR="00FA015A" w:rsidRPr="00446E55" w:rsidRDefault="00FA015A" w:rsidP="00813697">
            <w:pPr>
              <w:pStyle w:val="ListParagraph"/>
              <w:numPr>
                <w:ilvl w:val="0"/>
                <w:numId w:val="46"/>
              </w:numPr>
              <w:spacing w:line="259" w:lineRule="auto"/>
            </w:pPr>
            <w:r w:rsidRPr="00446E55">
              <w:t>To strive to avoid following any trails of investigation that are irrelevant to the works.</w:t>
            </w:r>
          </w:p>
          <w:p w:rsidR="00FA015A" w:rsidRPr="00446E55" w:rsidRDefault="00FA015A" w:rsidP="00FA015A">
            <w:pPr>
              <w:pStyle w:val="ListParagraph"/>
              <w:spacing w:line="259" w:lineRule="auto"/>
            </w:pPr>
          </w:p>
          <w:p w:rsidR="00FA015A" w:rsidRPr="00446E55" w:rsidRDefault="00FA015A" w:rsidP="00FA015A">
            <w:pPr>
              <w:spacing w:line="259" w:lineRule="auto"/>
              <w:rPr>
                <w:rFonts w:ascii="Arial" w:hAnsi="Arial" w:cs="Arial"/>
              </w:rPr>
            </w:pPr>
          </w:p>
          <w:p w:rsidR="00FA015A" w:rsidRPr="00446E55" w:rsidRDefault="00FA015A" w:rsidP="00FA015A">
            <w:pPr>
              <w:spacing w:line="259" w:lineRule="auto"/>
              <w:rPr>
                <w:rFonts w:ascii="Arial" w:hAnsi="Arial" w:cs="Arial"/>
              </w:rPr>
            </w:pPr>
            <w:r w:rsidRPr="00446E55">
              <w:rPr>
                <w:rFonts w:ascii="Arial" w:hAnsi="Arial" w:cs="Arial"/>
                <w:u w:val="single"/>
              </w:rPr>
              <w:t>Equipment Inspections</w:t>
            </w:r>
            <w:r w:rsidRPr="00446E55">
              <w:rPr>
                <w:rFonts w:ascii="Arial" w:hAnsi="Arial" w:cs="Arial"/>
              </w:rPr>
              <w:t>:</w:t>
            </w:r>
          </w:p>
          <w:p w:rsidR="00FA015A" w:rsidRPr="00446E55" w:rsidRDefault="00FA015A" w:rsidP="00813697">
            <w:pPr>
              <w:pStyle w:val="ListParagraph"/>
              <w:numPr>
                <w:ilvl w:val="0"/>
                <w:numId w:val="45"/>
              </w:numPr>
              <w:spacing w:line="259" w:lineRule="auto"/>
              <w:rPr>
                <w:rFonts w:ascii="Arial" w:hAnsi="Arial" w:cs="Arial"/>
              </w:rPr>
            </w:pPr>
            <w:r w:rsidRPr="00446E55">
              <w:rPr>
                <w:rFonts w:ascii="Arial" w:hAnsi="Arial" w:cs="Arial"/>
              </w:rPr>
              <w:t>All WAH equipment checked and photographed</w:t>
            </w:r>
          </w:p>
          <w:p w:rsidR="00FA015A" w:rsidRPr="00446E55" w:rsidRDefault="00FA015A" w:rsidP="00813697">
            <w:pPr>
              <w:pStyle w:val="ListParagraph"/>
              <w:numPr>
                <w:ilvl w:val="0"/>
                <w:numId w:val="45"/>
              </w:numPr>
              <w:spacing w:line="259" w:lineRule="auto"/>
              <w:rPr>
                <w:rFonts w:ascii="Arial" w:hAnsi="Arial" w:cs="Arial"/>
              </w:rPr>
            </w:pPr>
            <w:r w:rsidRPr="00446E55">
              <w:rPr>
                <w:rFonts w:ascii="Arial" w:hAnsi="Arial" w:cs="Arial"/>
              </w:rPr>
              <w:t>WAH equipment inspection by qualified person and frequency checked on register for all units used on site</w:t>
            </w:r>
          </w:p>
          <w:p w:rsidR="00FA015A" w:rsidRPr="00446E55" w:rsidRDefault="00FA015A" w:rsidP="00813697">
            <w:pPr>
              <w:pStyle w:val="ListParagraph"/>
              <w:numPr>
                <w:ilvl w:val="0"/>
                <w:numId w:val="45"/>
              </w:numPr>
              <w:spacing w:line="259" w:lineRule="auto"/>
              <w:rPr>
                <w:rFonts w:ascii="Arial" w:hAnsi="Arial" w:cs="Arial"/>
              </w:rPr>
            </w:pPr>
            <w:r w:rsidRPr="00446E55">
              <w:rPr>
                <w:rFonts w:ascii="Arial" w:hAnsi="Arial" w:cs="Arial"/>
              </w:rPr>
              <w:t xml:space="preserve">Ensured lanyard used by injured worker was tagged “out of service” due to fall </w:t>
            </w:r>
          </w:p>
          <w:p w:rsidR="00FA015A" w:rsidRPr="00446E55" w:rsidRDefault="00FA015A" w:rsidP="00813697">
            <w:pPr>
              <w:pStyle w:val="ListParagraph"/>
              <w:numPr>
                <w:ilvl w:val="0"/>
                <w:numId w:val="45"/>
              </w:numPr>
              <w:spacing w:line="259" w:lineRule="auto"/>
              <w:rPr>
                <w:rFonts w:ascii="Arial" w:hAnsi="Arial" w:cs="Arial"/>
              </w:rPr>
            </w:pPr>
            <w:r w:rsidRPr="00446E55">
              <w:rPr>
                <w:rFonts w:ascii="Arial" w:hAnsi="Arial" w:cs="Arial"/>
              </w:rPr>
              <w:t>WLL’s and other standards checked on all weight bearing WAH equipment and found compliant</w:t>
            </w:r>
          </w:p>
          <w:p w:rsidR="00FA015A" w:rsidRPr="00446E55" w:rsidRDefault="00FA015A" w:rsidP="00813697">
            <w:pPr>
              <w:pStyle w:val="ListParagraph"/>
              <w:numPr>
                <w:ilvl w:val="0"/>
                <w:numId w:val="45"/>
              </w:numPr>
              <w:spacing w:line="259" w:lineRule="auto"/>
              <w:rPr>
                <w:rFonts w:ascii="Arial" w:hAnsi="Arial" w:cs="Arial"/>
              </w:rPr>
            </w:pPr>
            <w:r w:rsidRPr="00446E55">
              <w:rPr>
                <w:rFonts w:ascii="Arial" w:hAnsi="Arial" w:cs="Arial"/>
              </w:rPr>
              <w:t>Use and process checks by WAH workers investigated and found sound</w:t>
            </w:r>
          </w:p>
          <w:p w:rsidR="00FA015A" w:rsidRPr="00446E55" w:rsidRDefault="00FA015A" w:rsidP="00813697">
            <w:pPr>
              <w:pStyle w:val="ListParagraph"/>
              <w:numPr>
                <w:ilvl w:val="0"/>
                <w:numId w:val="45"/>
              </w:numPr>
              <w:spacing w:line="259" w:lineRule="auto"/>
              <w:rPr>
                <w:rFonts w:ascii="Arial" w:hAnsi="Arial" w:cs="Arial"/>
              </w:rPr>
            </w:pPr>
            <w:r w:rsidRPr="00446E55">
              <w:rPr>
                <w:rFonts w:ascii="Arial" w:hAnsi="Arial" w:cs="Arial"/>
              </w:rPr>
              <w:t>Electrical tools and equipment used on site, checked and Test and Tagged within 3 months</w:t>
            </w:r>
          </w:p>
          <w:p w:rsidR="00FA015A" w:rsidRPr="00446E55" w:rsidRDefault="00FA015A" w:rsidP="00FA015A">
            <w:pPr>
              <w:spacing w:line="259" w:lineRule="auto"/>
              <w:rPr>
                <w:rFonts w:ascii="Arial" w:hAnsi="Arial" w:cs="Arial"/>
              </w:rPr>
            </w:pPr>
          </w:p>
          <w:p w:rsidR="00FA015A" w:rsidRPr="00446E55" w:rsidRDefault="00FA015A" w:rsidP="00FA015A">
            <w:pPr>
              <w:spacing w:line="259" w:lineRule="auto"/>
              <w:rPr>
                <w:rFonts w:ascii="Arial" w:hAnsi="Arial" w:cs="Arial"/>
                <w:u w:val="single"/>
              </w:rPr>
            </w:pPr>
            <w:r w:rsidRPr="00446E55">
              <w:rPr>
                <w:rFonts w:ascii="Arial" w:hAnsi="Arial" w:cs="Arial"/>
                <w:u w:val="single"/>
              </w:rPr>
              <w:t>Root Causes of Incident:</w:t>
            </w:r>
          </w:p>
          <w:p w:rsidR="00FA015A" w:rsidRPr="00446E55" w:rsidRDefault="00FA015A" w:rsidP="00FA015A">
            <w:pPr>
              <w:spacing w:line="259" w:lineRule="auto"/>
              <w:rPr>
                <w:rFonts w:ascii="Arial" w:hAnsi="Arial" w:cs="Arial"/>
                <w:u w:val="single"/>
              </w:rPr>
            </w:pPr>
          </w:p>
          <w:p w:rsidR="00FA015A" w:rsidRPr="00446E55" w:rsidRDefault="00FA015A" w:rsidP="00813697">
            <w:pPr>
              <w:pStyle w:val="ListParagraph"/>
              <w:numPr>
                <w:ilvl w:val="0"/>
                <w:numId w:val="41"/>
              </w:numPr>
              <w:spacing w:line="259" w:lineRule="auto"/>
              <w:rPr>
                <w:rFonts w:ascii="Arial" w:hAnsi="Arial" w:cs="Arial"/>
                <w:sz w:val="20"/>
                <w:szCs w:val="20"/>
              </w:rPr>
            </w:pPr>
            <w:r w:rsidRPr="00446E55">
              <w:rPr>
                <w:rFonts w:ascii="Arial" w:hAnsi="Arial" w:cs="Arial"/>
                <w:sz w:val="20"/>
                <w:szCs w:val="20"/>
              </w:rPr>
              <w:t xml:space="preserve">Injured worker proceeded towards unprotected edge without adjusting grip accordingly in stages on approach to edge.  The point where he tripped was just over 3m back from unprotected edge so technically, worker was still within the range where fall protection was </w:t>
            </w:r>
            <w:r w:rsidRPr="00446E55">
              <w:rPr>
                <w:rFonts w:ascii="Arial" w:hAnsi="Arial" w:cs="Arial"/>
                <w:sz w:val="20"/>
                <w:szCs w:val="20"/>
              </w:rPr>
              <w:lastRenderedPageBreak/>
              <w:t>deemed to be not required.  WAH Risk assessment had not identified the possibility of a worker tripping and projecting over the unprotected from more than 3m away.</w:t>
            </w:r>
          </w:p>
          <w:p w:rsidR="00FA015A" w:rsidRPr="00446E55" w:rsidRDefault="00FA015A" w:rsidP="00FA015A">
            <w:pPr>
              <w:pStyle w:val="ListParagraph"/>
              <w:spacing w:line="259" w:lineRule="auto"/>
              <w:ind w:left="773"/>
              <w:rPr>
                <w:rFonts w:ascii="Arial" w:hAnsi="Arial" w:cs="Arial"/>
                <w:sz w:val="20"/>
                <w:szCs w:val="20"/>
              </w:rPr>
            </w:pPr>
          </w:p>
          <w:p w:rsidR="00FA015A" w:rsidRPr="00446E55" w:rsidRDefault="00FA015A" w:rsidP="00FA015A">
            <w:pPr>
              <w:pStyle w:val="ListParagraph"/>
              <w:spacing w:line="259" w:lineRule="auto"/>
              <w:ind w:left="773"/>
              <w:rPr>
                <w:rFonts w:ascii="Arial" w:hAnsi="Arial" w:cs="Arial"/>
                <w:sz w:val="20"/>
                <w:szCs w:val="20"/>
              </w:rPr>
            </w:pPr>
            <w:r w:rsidRPr="00446E55">
              <w:rPr>
                <w:rFonts w:ascii="Arial" w:hAnsi="Arial" w:cs="Arial"/>
                <w:sz w:val="20"/>
                <w:szCs w:val="20"/>
              </w:rPr>
              <w:t xml:space="preserve">Regulator advised to add control to SWMS for WAH workers, using fall restraint measures, to stop at 3m from unprotected edge and commence adjusting and checking their grips. </w:t>
            </w:r>
          </w:p>
          <w:p w:rsidR="00FA015A" w:rsidRPr="00446E55" w:rsidRDefault="00FA015A" w:rsidP="00FA015A">
            <w:pPr>
              <w:pStyle w:val="ListParagraph"/>
              <w:spacing w:line="259" w:lineRule="auto"/>
              <w:ind w:left="773"/>
              <w:rPr>
                <w:rFonts w:ascii="Arial" w:hAnsi="Arial" w:cs="Arial"/>
                <w:sz w:val="20"/>
                <w:szCs w:val="20"/>
              </w:rPr>
            </w:pPr>
          </w:p>
          <w:p w:rsidR="00FA015A" w:rsidRPr="00446E55" w:rsidRDefault="00FA015A" w:rsidP="00813697">
            <w:pPr>
              <w:pStyle w:val="ListParagraph"/>
              <w:numPr>
                <w:ilvl w:val="0"/>
                <w:numId w:val="41"/>
              </w:numPr>
              <w:spacing w:line="259" w:lineRule="auto"/>
              <w:rPr>
                <w:rFonts w:ascii="Arial" w:hAnsi="Arial" w:cs="Arial"/>
                <w:sz w:val="20"/>
                <w:szCs w:val="20"/>
              </w:rPr>
            </w:pPr>
            <w:r w:rsidRPr="00446E55">
              <w:rPr>
                <w:rFonts w:ascii="Arial" w:hAnsi="Arial" w:cs="Arial"/>
                <w:sz w:val="20"/>
                <w:szCs w:val="20"/>
              </w:rPr>
              <w:t xml:space="preserve">Injured worker tripped on edge of pile of timber palings placed close to works.  </w:t>
            </w:r>
          </w:p>
          <w:p w:rsidR="00FA015A" w:rsidRPr="00446E55" w:rsidRDefault="00FA015A" w:rsidP="00FA015A">
            <w:pPr>
              <w:pStyle w:val="ListParagraph"/>
              <w:rPr>
                <w:rFonts w:ascii="Arial" w:hAnsi="Arial" w:cs="Arial"/>
                <w:sz w:val="20"/>
                <w:szCs w:val="20"/>
              </w:rPr>
            </w:pPr>
          </w:p>
          <w:p w:rsidR="00FA015A" w:rsidRPr="00446E55" w:rsidRDefault="00FA015A" w:rsidP="00FA015A">
            <w:pPr>
              <w:pStyle w:val="ListParagraph"/>
              <w:spacing w:line="259" w:lineRule="auto"/>
              <w:ind w:left="773"/>
              <w:rPr>
                <w:rFonts w:ascii="Arial" w:hAnsi="Arial" w:cs="Arial"/>
                <w:sz w:val="20"/>
                <w:szCs w:val="20"/>
              </w:rPr>
            </w:pPr>
            <w:r w:rsidRPr="00446E55">
              <w:rPr>
                <w:rFonts w:ascii="Arial" w:hAnsi="Arial" w:cs="Arial"/>
                <w:sz w:val="20"/>
                <w:szCs w:val="20"/>
              </w:rPr>
              <w:t xml:space="preserve">Have added control to SWMS to place </w:t>
            </w:r>
            <w:proofErr w:type="gramStart"/>
            <w:r w:rsidRPr="00446E55">
              <w:rPr>
                <w:rFonts w:ascii="Arial" w:hAnsi="Arial" w:cs="Arial"/>
                <w:sz w:val="20"/>
                <w:szCs w:val="20"/>
              </w:rPr>
              <w:t>witches</w:t>
            </w:r>
            <w:proofErr w:type="gramEnd"/>
            <w:r w:rsidRPr="00446E55">
              <w:rPr>
                <w:rFonts w:ascii="Arial" w:hAnsi="Arial" w:cs="Arial"/>
                <w:sz w:val="20"/>
                <w:szCs w:val="20"/>
              </w:rPr>
              <w:t xml:space="preserve"> hats on ends of piles to highlight the trip hazard. </w:t>
            </w:r>
          </w:p>
          <w:p w:rsidR="00FA015A" w:rsidRPr="00446E55" w:rsidRDefault="00FA015A" w:rsidP="00FA015A">
            <w:pPr>
              <w:pStyle w:val="ListParagraph"/>
              <w:spacing w:line="259" w:lineRule="auto"/>
              <w:ind w:left="773"/>
              <w:rPr>
                <w:rFonts w:ascii="Arial" w:hAnsi="Arial" w:cs="Arial"/>
                <w:sz w:val="20"/>
                <w:szCs w:val="20"/>
              </w:rPr>
            </w:pPr>
            <w:r w:rsidRPr="00446E55">
              <w:rPr>
                <w:rFonts w:ascii="Arial" w:hAnsi="Arial" w:cs="Arial"/>
                <w:sz w:val="20"/>
                <w:szCs w:val="20"/>
              </w:rPr>
              <w:t>Also, to clear any piles of palings from areas where fence has been completed at regular intervals to reduce trip hazards.</w:t>
            </w:r>
          </w:p>
          <w:p w:rsidR="00FA015A" w:rsidRPr="00446E55" w:rsidRDefault="00FA015A" w:rsidP="00FA015A">
            <w:pPr>
              <w:pStyle w:val="ListParagraph"/>
              <w:spacing w:line="259" w:lineRule="auto"/>
              <w:ind w:left="773"/>
              <w:rPr>
                <w:rFonts w:ascii="Arial" w:hAnsi="Arial" w:cs="Arial"/>
                <w:sz w:val="20"/>
                <w:szCs w:val="20"/>
              </w:rPr>
            </w:pPr>
          </w:p>
          <w:p w:rsidR="00FA015A" w:rsidRPr="00446E55" w:rsidRDefault="00FA015A" w:rsidP="00813697">
            <w:pPr>
              <w:pStyle w:val="ListParagraph"/>
              <w:numPr>
                <w:ilvl w:val="0"/>
                <w:numId w:val="41"/>
              </w:numPr>
              <w:spacing w:line="259" w:lineRule="auto"/>
              <w:rPr>
                <w:rFonts w:ascii="Arial" w:hAnsi="Arial" w:cs="Arial"/>
                <w:sz w:val="20"/>
                <w:szCs w:val="20"/>
              </w:rPr>
            </w:pPr>
            <w:r w:rsidRPr="00446E55">
              <w:rPr>
                <w:rFonts w:ascii="Arial" w:hAnsi="Arial" w:cs="Arial"/>
                <w:sz w:val="20"/>
                <w:szCs w:val="20"/>
              </w:rPr>
              <w:t xml:space="preserve">Dedicated spotter on upper level of fall zone did not spot or </w:t>
            </w:r>
            <w:proofErr w:type="gramStart"/>
            <w:r w:rsidRPr="00446E55">
              <w:rPr>
                <w:rFonts w:ascii="Arial" w:hAnsi="Arial" w:cs="Arial"/>
                <w:sz w:val="20"/>
                <w:szCs w:val="20"/>
              </w:rPr>
              <w:t>warn</w:t>
            </w:r>
            <w:proofErr w:type="gramEnd"/>
            <w:r w:rsidRPr="00446E55">
              <w:rPr>
                <w:rFonts w:ascii="Arial" w:hAnsi="Arial" w:cs="Arial"/>
                <w:sz w:val="20"/>
                <w:szCs w:val="20"/>
              </w:rPr>
              <w:t xml:space="preserve"> injured worker.  Spotter was focused on giving advice to check and adjust grip to other WAH worker immediately prior to incident occurring, which together with injured worker still being &gt;3m clear of unprotected edge, explains how warning to injured worker would have been missed.</w:t>
            </w:r>
          </w:p>
          <w:p w:rsidR="00FA015A" w:rsidRPr="00446E55" w:rsidRDefault="00FA015A" w:rsidP="00FA015A">
            <w:pPr>
              <w:pStyle w:val="ListParagraph"/>
              <w:spacing w:line="259" w:lineRule="auto"/>
              <w:ind w:left="773"/>
              <w:rPr>
                <w:rFonts w:ascii="Arial" w:hAnsi="Arial" w:cs="Arial"/>
                <w:sz w:val="20"/>
                <w:szCs w:val="20"/>
              </w:rPr>
            </w:pPr>
          </w:p>
          <w:p w:rsidR="00FA015A" w:rsidRPr="00446E55" w:rsidRDefault="00FA015A" w:rsidP="00FA015A">
            <w:pPr>
              <w:pStyle w:val="ListParagraph"/>
              <w:spacing w:line="259" w:lineRule="auto"/>
              <w:ind w:left="773"/>
              <w:rPr>
                <w:rFonts w:ascii="Arial" w:hAnsi="Arial" w:cs="Arial"/>
                <w:sz w:val="20"/>
                <w:szCs w:val="20"/>
              </w:rPr>
            </w:pPr>
            <w:r w:rsidRPr="00446E55">
              <w:rPr>
                <w:rFonts w:ascii="Arial" w:hAnsi="Arial" w:cs="Arial"/>
                <w:sz w:val="20"/>
                <w:szCs w:val="20"/>
              </w:rPr>
              <w:t xml:space="preserve">Additional control recommended by Regulator for upper level Spotter to stand at least 4m back from unprotected edge to give broader view of WAH workers &gt;3m from protected edge.  Also, for all WAH workers, where safe and practicable, to stop and remain still while spotter is giving any workers instructions or advice.   </w:t>
            </w:r>
          </w:p>
          <w:p w:rsidR="00FA015A" w:rsidRPr="00446E55" w:rsidRDefault="00FA015A" w:rsidP="00FA015A">
            <w:pPr>
              <w:pStyle w:val="ListParagraph"/>
              <w:spacing w:line="259" w:lineRule="auto"/>
              <w:ind w:left="773"/>
              <w:rPr>
                <w:rFonts w:ascii="Arial" w:hAnsi="Arial" w:cs="Arial"/>
                <w:sz w:val="20"/>
                <w:szCs w:val="20"/>
              </w:rPr>
            </w:pPr>
          </w:p>
          <w:p w:rsidR="00FA015A" w:rsidRDefault="00FA015A" w:rsidP="00813697">
            <w:pPr>
              <w:pStyle w:val="ListParagraph"/>
              <w:numPr>
                <w:ilvl w:val="0"/>
                <w:numId w:val="41"/>
              </w:numPr>
              <w:spacing w:line="259" w:lineRule="auto"/>
              <w:rPr>
                <w:rFonts w:ascii="Arial" w:hAnsi="Arial" w:cs="Arial"/>
                <w:sz w:val="20"/>
                <w:szCs w:val="20"/>
              </w:rPr>
            </w:pPr>
            <w:r w:rsidRPr="00446E55">
              <w:rPr>
                <w:rFonts w:ascii="Arial" w:hAnsi="Arial" w:cs="Arial"/>
                <w:sz w:val="20"/>
                <w:szCs w:val="20"/>
              </w:rPr>
              <w:t>Regulator also gave instruction for us to adjust our Safety Management Plan and Permit to Work to suitably reflect above-mentioned changes.</w:t>
            </w:r>
          </w:p>
          <w:p w:rsidR="00FA015A" w:rsidRPr="00FA015A" w:rsidRDefault="00FA015A" w:rsidP="00FA015A">
            <w:pPr>
              <w:rPr>
                <w:rFonts w:ascii="Arial" w:hAnsi="Arial" w:cs="Arial"/>
                <w:sz w:val="20"/>
                <w:szCs w:val="20"/>
              </w:rPr>
            </w:pPr>
          </w:p>
          <w:p w:rsidR="00FA015A" w:rsidRPr="00446E55" w:rsidRDefault="00FA015A" w:rsidP="00FA015A">
            <w:pPr>
              <w:spacing w:line="259" w:lineRule="auto"/>
              <w:rPr>
                <w:rFonts w:ascii="Arial" w:hAnsi="Arial" w:cs="Arial"/>
                <w:u w:val="single"/>
              </w:rPr>
            </w:pPr>
            <w:r w:rsidRPr="00446E55">
              <w:rPr>
                <w:rFonts w:ascii="Arial" w:hAnsi="Arial" w:cs="Arial"/>
                <w:u w:val="single"/>
              </w:rPr>
              <w:t>Worth of TLCC Integrated Management System (IMS)</w:t>
            </w:r>
          </w:p>
          <w:p w:rsidR="00FA015A" w:rsidRPr="00446E55" w:rsidRDefault="00FA015A" w:rsidP="00FA015A">
            <w:pPr>
              <w:spacing w:line="259" w:lineRule="auto"/>
              <w:rPr>
                <w:rFonts w:ascii="Arial" w:hAnsi="Arial" w:cs="Arial"/>
                <w:u w:val="single"/>
              </w:rPr>
            </w:pPr>
            <w:r w:rsidRPr="00446E55">
              <w:rPr>
                <w:rFonts w:ascii="Arial" w:hAnsi="Arial" w:cs="Arial"/>
                <w:u w:val="single"/>
              </w:rPr>
              <w:t xml:space="preserve"> </w:t>
            </w:r>
          </w:p>
          <w:p w:rsidR="00FA015A" w:rsidRPr="00446E55" w:rsidRDefault="00FA015A" w:rsidP="00813697">
            <w:pPr>
              <w:pStyle w:val="ListParagraph"/>
              <w:numPr>
                <w:ilvl w:val="0"/>
                <w:numId w:val="41"/>
              </w:numPr>
              <w:spacing w:line="259" w:lineRule="auto"/>
              <w:rPr>
                <w:rFonts w:ascii="Arial" w:hAnsi="Arial" w:cs="Arial"/>
              </w:rPr>
            </w:pPr>
            <w:r w:rsidRPr="00446E55">
              <w:rPr>
                <w:rFonts w:ascii="Arial" w:hAnsi="Arial" w:cs="Arial"/>
              </w:rPr>
              <w:t>TLCC was not charged with any offenses in relation to the incident by the Regulator.</w:t>
            </w:r>
          </w:p>
          <w:p w:rsidR="00FA015A" w:rsidRPr="00446E55" w:rsidRDefault="00FA015A" w:rsidP="00FA015A">
            <w:pPr>
              <w:pStyle w:val="ListParagraph"/>
              <w:spacing w:line="259" w:lineRule="auto"/>
              <w:ind w:left="773"/>
              <w:rPr>
                <w:rFonts w:ascii="Arial" w:hAnsi="Arial" w:cs="Arial"/>
              </w:rPr>
            </w:pPr>
            <w:r w:rsidRPr="00446E55">
              <w:rPr>
                <w:rFonts w:ascii="Arial" w:hAnsi="Arial" w:cs="Arial"/>
              </w:rPr>
              <w:t xml:space="preserve">Regulator reported positively on our IMS Plans, Policies, Procedures and Processes and pointed out that without the system the incident may well have ended up in a fatality. </w:t>
            </w:r>
          </w:p>
          <w:p w:rsidR="00FA015A" w:rsidRPr="00446E55" w:rsidRDefault="00FA015A" w:rsidP="00813697">
            <w:pPr>
              <w:pStyle w:val="ListParagraph"/>
              <w:numPr>
                <w:ilvl w:val="0"/>
                <w:numId w:val="41"/>
              </w:numPr>
              <w:spacing w:line="259" w:lineRule="auto"/>
              <w:rPr>
                <w:rFonts w:ascii="Arial" w:hAnsi="Arial" w:cs="Arial"/>
              </w:rPr>
            </w:pPr>
            <w:r w:rsidRPr="00446E55">
              <w:rPr>
                <w:rFonts w:ascii="Arial" w:hAnsi="Arial" w:cs="Arial"/>
              </w:rPr>
              <w:t>The investigation team’s findings confirm that system training has been effective, as evidenced by the work group’s practices, completed site safety documentation and implementation of the system components.</w:t>
            </w:r>
          </w:p>
          <w:p w:rsidR="00FA015A" w:rsidRPr="00446E55" w:rsidRDefault="00FA015A" w:rsidP="00FA015A">
            <w:pPr>
              <w:pStyle w:val="ListParagraph"/>
              <w:spacing w:line="259" w:lineRule="auto"/>
              <w:ind w:left="773"/>
              <w:rPr>
                <w:rFonts w:ascii="Arial" w:hAnsi="Arial" w:cs="Arial"/>
              </w:rPr>
            </w:pPr>
          </w:p>
          <w:p w:rsidR="00FA015A" w:rsidRDefault="00FA015A" w:rsidP="00FA015A">
            <w:pPr>
              <w:pStyle w:val="ListParagraph"/>
              <w:spacing w:line="259" w:lineRule="auto"/>
              <w:ind w:left="773"/>
              <w:rPr>
                <w:rFonts w:ascii="Arial" w:hAnsi="Arial" w:cs="Arial"/>
              </w:rPr>
            </w:pPr>
            <w:r w:rsidRPr="00446E55">
              <w:rPr>
                <w:rFonts w:ascii="Arial" w:hAnsi="Arial" w:cs="Arial"/>
              </w:rPr>
              <w:t xml:space="preserve">Investigation also gathered evidence from interviews with workers to show that WAH Rescue plan had been practised prior to WAH’s commencing as per SWMS control and that the whole work group displayed a sound understanding of their responsibilities and the controls outlined in the SWMS, proving that adequate training had taken place </w:t>
            </w:r>
            <w:proofErr w:type="gramStart"/>
            <w:r w:rsidRPr="00446E55">
              <w:rPr>
                <w:rFonts w:ascii="Arial" w:hAnsi="Arial" w:cs="Arial"/>
              </w:rPr>
              <w:t>in regard to</w:t>
            </w:r>
            <w:proofErr w:type="gramEnd"/>
            <w:r w:rsidRPr="00446E55">
              <w:rPr>
                <w:rFonts w:ascii="Arial" w:hAnsi="Arial" w:cs="Arial"/>
              </w:rPr>
              <w:t xml:space="preserve"> SWMS.</w:t>
            </w:r>
          </w:p>
          <w:p w:rsidR="00FA015A" w:rsidRPr="00446E55" w:rsidRDefault="00FA015A" w:rsidP="00FA015A">
            <w:pPr>
              <w:pStyle w:val="ListParagraph"/>
              <w:spacing w:line="259" w:lineRule="auto"/>
              <w:ind w:left="773"/>
              <w:rPr>
                <w:rFonts w:ascii="Arial" w:hAnsi="Arial" w:cs="Arial"/>
              </w:rPr>
            </w:pPr>
          </w:p>
          <w:p w:rsidR="00FA015A" w:rsidRDefault="00FA015A" w:rsidP="00FA015A">
            <w:pPr>
              <w:spacing w:line="259" w:lineRule="auto"/>
              <w:rPr>
                <w:rFonts w:ascii="Arial" w:hAnsi="Arial" w:cs="Arial"/>
                <w:b/>
                <w:highlight w:val="green"/>
              </w:rPr>
            </w:pPr>
          </w:p>
          <w:p w:rsidR="00FA015A" w:rsidRDefault="00FA015A" w:rsidP="00FA015A">
            <w:pPr>
              <w:spacing w:line="259" w:lineRule="auto"/>
              <w:rPr>
                <w:rFonts w:ascii="Arial" w:hAnsi="Arial" w:cs="Arial"/>
                <w:highlight w:val="green"/>
              </w:rPr>
            </w:pPr>
          </w:p>
          <w:p w:rsidR="00FA015A" w:rsidRPr="00446E55" w:rsidRDefault="00FA015A" w:rsidP="00FA015A">
            <w:pPr>
              <w:spacing w:line="259" w:lineRule="auto"/>
              <w:rPr>
                <w:rFonts w:ascii="Arial" w:hAnsi="Arial" w:cs="Arial"/>
                <w:u w:val="single"/>
              </w:rPr>
            </w:pPr>
            <w:r w:rsidRPr="00446E55">
              <w:rPr>
                <w:rFonts w:ascii="Arial" w:hAnsi="Arial" w:cs="Arial"/>
                <w:u w:val="single"/>
              </w:rPr>
              <w:t>Worth of TLCC Integrated Management System (IMS)</w:t>
            </w:r>
          </w:p>
          <w:p w:rsidR="00FA015A" w:rsidRPr="00446E55" w:rsidRDefault="00FA015A" w:rsidP="00FA015A">
            <w:pPr>
              <w:spacing w:line="259" w:lineRule="auto"/>
              <w:rPr>
                <w:rFonts w:ascii="Arial" w:hAnsi="Arial" w:cs="Arial"/>
                <w:u w:val="single"/>
              </w:rPr>
            </w:pPr>
            <w:r w:rsidRPr="00446E55">
              <w:rPr>
                <w:rFonts w:ascii="Arial" w:hAnsi="Arial" w:cs="Arial"/>
                <w:u w:val="single"/>
              </w:rPr>
              <w:t xml:space="preserve"> </w:t>
            </w:r>
          </w:p>
          <w:p w:rsidR="00FA015A" w:rsidRPr="00446E55" w:rsidRDefault="00FA015A" w:rsidP="00813697">
            <w:pPr>
              <w:pStyle w:val="ListParagraph"/>
              <w:numPr>
                <w:ilvl w:val="0"/>
                <w:numId w:val="41"/>
              </w:numPr>
              <w:spacing w:line="259" w:lineRule="auto"/>
              <w:rPr>
                <w:rFonts w:ascii="Arial" w:hAnsi="Arial" w:cs="Arial"/>
              </w:rPr>
            </w:pPr>
            <w:r w:rsidRPr="00446E55">
              <w:rPr>
                <w:rFonts w:ascii="Arial" w:hAnsi="Arial" w:cs="Arial"/>
              </w:rPr>
              <w:t>TLCC was not charged with any offenses in relation to the incident by the Regulator.</w:t>
            </w:r>
          </w:p>
          <w:p w:rsidR="00FA015A" w:rsidRPr="00446E55" w:rsidRDefault="00FA015A" w:rsidP="00FA015A">
            <w:pPr>
              <w:pStyle w:val="ListParagraph"/>
              <w:spacing w:line="259" w:lineRule="auto"/>
              <w:ind w:left="773"/>
              <w:rPr>
                <w:rFonts w:ascii="Arial" w:hAnsi="Arial" w:cs="Arial"/>
              </w:rPr>
            </w:pPr>
            <w:r w:rsidRPr="00446E55">
              <w:rPr>
                <w:rFonts w:ascii="Arial" w:hAnsi="Arial" w:cs="Arial"/>
              </w:rPr>
              <w:t xml:space="preserve">Regulator reported positively on our IMS Plans, Policies, Procedures and Processes and pointed out that without the system the incident may well have ended up in a fatality. </w:t>
            </w:r>
          </w:p>
          <w:p w:rsidR="00FA015A" w:rsidRPr="00446E55" w:rsidRDefault="00FA015A" w:rsidP="00813697">
            <w:pPr>
              <w:pStyle w:val="ListParagraph"/>
              <w:numPr>
                <w:ilvl w:val="0"/>
                <w:numId w:val="41"/>
              </w:numPr>
              <w:spacing w:line="259" w:lineRule="auto"/>
              <w:rPr>
                <w:rFonts w:ascii="Arial" w:hAnsi="Arial" w:cs="Arial"/>
              </w:rPr>
            </w:pPr>
            <w:r w:rsidRPr="00446E55">
              <w:rPr>
                <w:rFonts w:ascii="Arial" w:hAnsi="Arial" w:cs="Arial"/>
              </w:rPr>
              <w:t>The investigation team’s findings confirm that system training has been effective, as evidenced by the work group’s practices, completed site safety documentation and implementation of the system components.</w:t>
            </w:r>
          </w:p>
          <w:p w:rsidR="00FA015A" w:rsidRPr="00446E55" w:rsidRDefault="00FA015A" w:rsidP="00FA015A">
            <w:pPr>
              <w:pStyle w:val="ListParagraph"/>
              <w:spacing w:line="259" w:lineRule="auto"/>
              <w:ind w:left="773"/>
              <w:rPr>
                <w:rFonts w:ascii="Arial" w:hAnsi="Arial" w:cs="Arial"/>
              </w:rPr>
            </w:pPr>
          </w:p>
          <w:p w:rsidR="00FA015A" w:rsidRPr="00446E55" w:rsidRDefault="00FA015A" w:rsidP="00FA015A">
            <w:pPr>
              <w:pStyle w:val="ListParagraph"/>
              <w:spacing w:line="259" w:lineRule="auto"/>
              <w:ind w:left="773"/>
              <w:rPr>
                <w:rFonts w:ascii="Arial" w:hAnsi="Arial" w:cs="Arial"/>
              </w:rPr>
            </w:pPr>
            <w:r w:rsidRPr="00446E55">
              <w:rPr>
                <w:rFonts w:ascii="Arial" w:hAnsi="Arial" w:cs="Arial"/>
              </w:rPr>
              <w:t xml:space="preserve">Investigation also gathered evidence from interviews with workers to show that WAH Rescue plan had been practised prior to WAH’s commencing as per SWMS control and that the whole work group displayed a sound understanding of their responsibilities and the controls outlined in the SWMS, proving that adequate training had taken place </w:t>
            </w:r>
            <w:proofErr w:type="gramStart"/>
            <w:r w:rsidRPr="00446E55">
              <w:rPr>
                <w:rFonts w:ascii="Arial" w:hAnsi="Arial" w:cs="Arial"/>
              </w:rPr>
              <w:t>in regard to</w:t>
            </w:r>
            <w:proofErr w:type="gramEnd"/>
            <w:r w:rsidRPr="00446E55">
              <w:rPr>
                <w:rFonts w:ascii="Arial" w:hAnsi="Arial" w:cs="Arial"/>
              </w:rPr>
              <w:t xml:space="preserve"> SWMS.</w:t>
            </w:r>
          </w:p>
          <w:p w:rsidR="00FA015A" w:rsidRDefault="00FA015A" w:rsidP="00FA015A">
            <w:pPr>
              <w:spacing w:line="259" w:lineRule="auto"/>
              <w:rPr>
                <w:rFonts w:ascii="Arial" w:hAnsi="Arial" w:cs="Arial"/>
                <w:b/>
                <w:highlight w:val="green"/>
              </w:rPr>
            </w:pPr>
          </w:p>
          <w:permEnd w:id="1470853209"/>
          <w:p w:rsidR="00281B9C" w:rsidRPr="00DE7CCF" w:rsidRDefault="00281B9C" w:rsidP="002063C4">
            <w:pPr>
              <w:rPr>
                <w:rFonts w:ascii="Arial" w:hAnsi="Arial" w:cs="Arial"/>
              </w:rPr>
            </w:pPr>
          </w:p>
        </w:tc>
      </w:tr>
      <w:tr w:rsidR="00281B9C" w:rsidRPr="00DE7CCF" w:rsidTr="002063C4">
        <w:tc>
          <w:tcPr>
            <w:tcW w:w="9242" w:type="dxa"/>
            <w:shd w:val="clear" w:color="auto" w:fill="000000" w:themeFill="text1"/>
          </w:tcPr>
          <w:p w:rsidR="00281B9C" w:rsidRPr="00DE7CCF" w:rsidRDefault="000A79B6" w:rsidP="002063C4">
            <w:pPr>
              <w:pStyle w:val="ListParagraph"/>
              <w:keepNext/>
              <w:numPr>
                <w:ilvl w:val="0"/>
                <w:numId w:val="16"/>
              </w:numPr>
              <w:rPr>
                <w:rFonts w:ascii="Arial" w:hAnsi="Arial" w:cs="Arial"/>
                <w:b/>
              </w:rPr>
            </w:pPr>
            <w:r>
              <w:rPr>
                <w:rFonts w:ascii="Arial" w:hAnsi="Arial" w:cs="Arial"/>
                <w:b/>
              </w:rPr>
              <w:lastRenderedPageBreak/>
              <w:t xml:space="preserve">RECOMMENDED </w:t>
            </w:r>
            <w:r w:rsidRPr="000A79B6">
              <w:rPr>
                <w:rFonts w:ascii="Arial" w:hAnsi="Arial" w:cs="Arial"/>
                <w:b/>
              </w:rPr>
              <w:t>PREVENTION MEASURES</w:t>
            </w:r>
          </w:p>
        </w:tc>
      </w:tr>
      <w:tr w:rsidR="00281B9C" w:rsidRPr="00DE7CCF" w:rsidTr="002063C4">
        <w:trPr>
          <w:trHeight w:val="1417"/>
        </w:trPr>
        <w:tc>
          <w:tcPr>
            <w:tcW w:w="9242" w:type="dxa"/>
          </w:tcPr>
          <w:p w:rsidR="00FA015A" w:rsidRPr="00446E55" w:rsidRDefault="00FA015A" w:rsidP="00FA015A">
            <w:pPr>
              <w:spacing w:line="259" w:lineRule="auto"/>
              <w:rPr>
                <w:rFonts w:ascii="Arial" w:hAnsi="Arial" w:cs="Arial"/>
              </w:rPr>
            </w:pPr>
            <w:permStart w:id="1974274361" w:edGrp="everyone"/>
            <w:r w:rsidRPr="00446E55">
              <w:rPr>
                <w:rFonts w:ascii="Arial" w:hAnsi="Arial" w:cs="Arial"/>
              </w:rPr>
              <w:t>Incident may have been prevented if housekeeping and trip hazards were addressed more rigidly.</w:t>
            </w:r>
          </w:p>
          <w:p w:rsidR="00FA015A" w:rsidRPr="00446E55" w:rsidRDefault="00FA015A" w:rsidP="00FA015A">
            <w:pPr>
              <w:spacing w:line="259" w:lineRule="auto"/>
              <w:rPr>
                <w:rFonts w:ascii="Arial" w:hAnsi="Arial" w:cs="Arial"/>
              </w:rPr>
            </w:pPr>
          </w:p>
          <w:p w:rsidR="00FA015A" w:rsidRPr="00446E55" w:rsidRDefault="00FA015A" w:rsidP="00FA015A">
            <w:pPr>
              <w:spacing w:line="259" w:lineRule="auto"/>
              <w:rPr>
                <w:rFonts w:ascii="Arial" w:hAnsi="Arial" w:cs="Arial"/>
              </w:rPr>
            </w:pPr>
            <w:r w:rsidRPr="00446E55">
              <w:rPr>
                <w:rFonts w:ascii="Arial" w:hAnsi="Arial" w:cs="Arial"/>
              </w:rPr>
              <w:t xml:space="preserve">Alternative methods of WAH including scaffold used as fall protection were ruled out as being unpractical for the task and the uneven lay of the ground at the base of the fall zone. </w:t>
            </w:r>
          </w:p>
          <w:p w:rsidR="00FA015A" w:rsidRPr="00446E55" w:rsidRDefault="00FA015A" w:rsidP="00FA015A">
            <w:pPr>
              <w:spacing w:line="259" w:lineRule="auto"/>
              <w:rPr>
                <w:rFonts w:ascii="Arial" w:hAnsi="Arial" w:cs="Arial"/>
              </w:rPr>
            </w:pPr>
          </w:p>
          <w:p w:rsidR="00FA015A" w:rsidRPr="00446E55" w:rsidRDefault="00FA015A" w:rsidP="00FA015A">
            <w:pPr>
              <w:spacing w:line="259" w:lineRule="auto"/>
              <w:rPr>
                <w:rFonts w:ascii="Arial" w:hAnsi="Arial" w:cs="Arial"/>
              </w:rPr>
            </w:pPr>
            <w:r w:rsidRPr="00446E55">
              <w:rPr>
                <w:rFonts w:ascii="Arial" w:hAnsi="Arial" w:cs="Arial"/>
              </w:rPr>
              <w:t>See also, root causes in previous section for additional controls, justifications and other advice and observations made by Regulator and the TLCC Investigation Team.</w:t>
            </w:r>
          </w:p>
          <w:p w:rsidR="00FA015A" w:rsidRPr="00446E55" w:rsidRDefault="00FA015A" w:rsidP="00FA015A">
            <w:pPr>
              <w:spacing w:line="259" w:lineRule="auto"/>
              <w:rPr>
                <w:rFonts w:ascii="Arial" w:hAnsi="Arial" w:cs="Arial"/>
              </w:rPr>
            </w:pPr>
          </w:p>
          <w:p w:rsidR="00FA015A" w:rsidRPr="00446E55" w:rsidRDefault="00FA015A" w:rsidP="00FA015A">
            <w:pPr>
              <w:spacing w:line="259" w:lineRule="auto"/>
              <w:rPr>
                <w:rFonts w:ascii="Arial" w:hAnsi="Arial" w:cs="Arial"/>
              </w:rPr>
            </w:pPr>
            <w:r w:rsidRPr="00446E55">
              <w:rPr>
                <w:rFonts w:ascii="Arial" w:hAnsi="Arial" w:cs="Arial"/>
              </w:rPr>
              <w:t xml:space="preserve">Project Specific SWMS and Safety Management Plan were altered according to Regulator instructions and Investigation team’s nominated actions.  Generic SWMS template and Safety Management Plan were also adjusted accordingly and TLCC Permit to Work for WAH changed also so that WAH conducted when TLCC is Principal Contractor will also benefit from the changes. </w:t>
            </w:r>
          </w:p>
          <w:p w:rsidR="00FA015A" w:rsidRPr="00446E55" w:rsidRDefault="00FA015A" w:rsidP="00FA015A">
            <w:pPr>
              <w:spacing w:line="259" w:lineRule="auto"/>
              <w:rPr>
                <w:rFonts w:ascii="Arial" w:hAnsi="Arial" w:cs="Arial"/>
              </w:rPr>
            </w:pPr>
          </w:p>
          <w:p w:rsidR="00FA015A" w:rsidRPr="00446E55" w:rsidRDefault="00FA015A" w:rsidP="00FA015A">
            <w:pPr>
              <w:spacing w:line="259" w:lineRule="auto"/>
              <w:rPr>
                <w:rFonts w:ascii="Arial" w:hAnsi="Arial" w:cs="Arial"/>
              </w:rPr>
            </w:pPr>
            <w:r w:rsidRPr="00446E55">
              <w:rPr>
                <w:rFonts w:ascii="Arial" w:hAnsi="Arial" w:cs="Arial"/>
              </w:rPr>
              <w:t>Initial Investigation plan was overridden to some degree by making Regulator demands our 1</w:t>
            </w:r>
            <w:r w:rsidRPr="00446E55">
              <w:rPr>
                <w:rFonts w:ascii="Arial" w:hAnsi="Arial" w:cs="Arial"/>
                <w:vertAlign w:val="superscript"/>
              </w:rPr>
              <w:t>st</w:t>
            </w:r>
            <w:r w:rsidRPr="00446E55">
              <w:rPr>
                <w:rFonts w:ascii="Arial" w:hAnsi="Arial" w:cs="Arial"/>
              </w:rPr>
              <w:t xml:space="preserve"> priority.  This was to our advantage, however, as some investigation time was saved by Regulator providing evidence that covered many of our objectives.  We had no sure way of knowing how the Regulator would manage the investigation.</w:t>
            </w:r>
          </w:p>
          <w:p w:rsidR="00FA015A" w:rsidRPr="00446E55" w:rsidRDefault="00FA015A" w:rsidP="00FA015A">
            <w:pPr>
              <w:spacing w:line="259" w:lineRule="auto"/>
              <w:rPr>
                <w:rFonts w:ascii="Arial" w:hAnsi="Arial" w:cs="Arial"/>
              </w:rPr>
            </w:pPr>
          </w:p>
          <w:p w:rsidR="005C2F50" w:rsidRDefault="00FA015A" w:rsidP="00FA015A">
            <w:pPr>
              <w:spacing w:line="259" w:lineRule="auto"/>
              <w:rPr>
                <w:rFonts w:ascii="Arial" w:hAnsi="Arial" w:cs="Arial"/>
              </w:rPr>
            </w:pPr>
            <w:r w:rsidRPr="00446E55">
              <w:rPr>
                <w:rFonts w:ascii="Arial" w:hAnsi="Arial" w:cs="Arial"/>
              </w:rPr>
              <w:t>All actions</w:t>
            </w:r>
            <w:r w:rsidR="005C2F50">
              <w:rPr>
                <w:rFonts w:ascii="Arial" w:hAnsi="Arial" w:cs="Arial"/>
              </w:rPr>
              <w:t xml:space="preserve"> identified from the investigation</w:t>
            </w:r>
            <w:r w:rsidRPr="00446E55">
              <w:rPr>
                <w:rFonts w:ascii="Arial" w:hAnsi="Arial" w:cs="Arial"/>
              </w:rPr>
              <w:t xml:space="preserve"> have been closed out</w:t>
            </w:r>
            <w:r w:rsidR="00C5005A">
              <w:rPr>
                <w:rFonts w:ascii="Arial" w:hAnsi="Arial" w:cs="Arial"/>
              </w:rPr>
              <w:t xml:space="preserve"> </w:t>
            </w:r>
            <w:proofErr w:type="gramStart"/>
            <w:r w:rsidR="00C5005A">
              <w:rPr>
                <w:rFonts w:ascii="Arial" w:hAnsi="Arial" w:cs="Arial"/>
              </w:rPr>
              <w:t>with the exception of</w:t>
            </w:r>
            <w:proofErr w:type="gramEnd"/>
            <w:r w:rsidR="005C2F50">
              <w:rPr>
                <w:rFonts w:ascii="Arial" w:hAnsi="Arial" w:cs="Arial"/>
              </w:rPr>
              <w:t xml:space="preserve"> following aspect that was missed in the planning process – that of Reviewing and evaluating the changes put into place to ensure they are effective controls.</w:t>
            </w:r>
            <w:r w:rsidRPr="00446E55">
              <w:rPr>
                <w:rFonts w:ascii="Arial" w:hAnsi="Arial" w:cs="Arial"/>
              </w:rPr>
              <w:t xml:space="preserve"> </w:t>
            </w:r>
            <w:r w:rsidR="005C2F50">
              <w:rPr>
                <w:rFonts w:ascii="Arial" w:hAnsi="Arial" w:cs="Arial"/>
              </w:rPr>
              <w:t xml:space="preserve">  </w:t>
            </w:r>
          </w:p>
          <w:p w:rsidR="00FA015A" w:rsidRPr="00446E55" w:rsidRDefault="00FA015A" w:rsidP="00FA015A">
            <w:pPr>
              <w:spacing w:line="259" w:lineRule="auto"/>
              <w:rPr>
                <w:rFonts w:ascii="Arial" w:hAnsi="Arial" w:cs="Arial"/>
              </w:rPr>
            </w:pPr>
            <w:r w:rsidRPr="00446E55">
              <w:rPr>
                <w:rFonts w:ascii="Arial" w:hAnsi="Arial" w:cs="Arial"/>
              </w:rPr>
              <w:t>This could be achieved as part of the next scheduled Safety Management Plan</w:t>
            </w:r>
            <w:r w:rsidR="005C2F50">
              <w:rPr>
                <w:rFonts w:ascii="Arial" w:hAnsi="Arial" w:cs="Arial"/>
              </w:rPr>
              <w:t xml:space="preserve"> audit</w:t>
            </w:r>
            <w:r w:rsidRPr="00446E55">
              <w:rPr>
                <w:rFonts w:ascii="Arial" w:hAnsi="Arial" w:cs="Arial"/>
              </w:rPr>
              <w:t xml:space="preserve"> and/or </w:t>
            </w:r>
            <w:r w:rsidR="005C2F50">
              <w:rPr>
                <w:rFonts w:ascii="Arial" w:hAnsi="Arial" w:cs="Arial"/>
              </w:rPr>
              <w:t xml:space="preserve">with a </w:t>
            </w:r>
            <w:r w:rsidRPr="00446E55">
              <w:rPr>
                <w:rFonts w:ascii="Arial" w:hAnsi="Arial" w:cs="Arial"/>
              </w:rPr>
              <w:t>follow up site visit to check and report on effectiveness of the added controls with the work group</w:t>
            </w:r>
            <w:r w:rsidR="005C2F50">
              <w:rPr>
                <w:rFonts w:ascii="Arial" w:hAnsi="Arial" w:cs="Arial"/>
              </w:rPr>
              <w:t xml:space="preserve"> doing WAH and implementing the new controls.  Feedback from the workgroup and observation of the works will provide a fair indication of whether we need to put further controls into place or if they are reducing and/or eliminating the risk.</w:t>
            </w:r>
          </w:p>
          <w:permEnd w:id="1974274361"/>
          <w:p w:rsidR="00281B9C" w:rsidRPr="00DE7CCF" w:rsidRDefault="00281B9C" w:rsidP="002063C4">
            <w:pPr>
              <w:rPr>
                <w:rFonts w:ascii="Arial" w:hAnsi="Arial" w:cs="Arial"/>
              </w:rPr>
            </w:pPr>
          </w:p>
        </w:tc>
      </w:tr>
      <w:tr w:rsidR="00281B9C" w:rsidRPr="00DE7CCF" w:rsidTr="002063C4">
        <w:tc>
          <w:tcPr>
            <w:tcW w:w="9242" w:type="dxa"/>
            <w:shd w:val="clear" w:color="auto" w:fill="000000" w:themeFill="text1"/>
          </w:tcPr>
          <w:p w:rsidR="00281B9C" w:rsidRPr="00DE7CCF" w:rsidRDefault="00281B9C" w:rsidP="002063C4">
            <w:pPr>
              <w:pStyle w:val="ListParagraph"/>
              <w:keepNext/>
              <w:numPr>
                <w:ilvl w:val="0"/>
                <w:numId w:val="16"/>
              </w:numPr>
              <w:rPr>
                <w:rFonts w:ascii="Arial" w:hAnsi="Arial" w:cs="Arial"/>
                <w:b/>
              </w:rPr>
            </w:pPr>
            <w:r w:rsidRPr="00DE7CCF">
              <w:rPr>
                <w:rFonts w:ascii="Arial" w:hAnsi="Arial" w:cs="Arial"/>
                <w:b/>
              </w:rPr>
              <w:t>CONCLUSION</w:t>
            </w:r>
          </w:p>
        </w:tc>
      </w:tr>
      <w:tr w:rsidR="00281B9C" w:rsidRPr="00DE7CCF" w:rsidTr="002063C4">
        <w:trPr>
          <w:trHeight w:val="1417"/>
        </w:trPr>
        <w:tc>
          <w:tcPr>
            <w:tcW w:w="9242" w:type="dxa"/>
          </w:tcPr>
          <w:p w:rsidR="00281B9C" w:rsidRDefault="00286CE8" w:rsidP="002063C4">
            <w:pPr>
              <w:rPr>
                <w:rFonts w:ascii="Arial" w:hAnsi="Arial" w:cs="Arial"/>
              </w:rPr>
            </w:pPr>
            <w:permStart w:id="1183658665" w:edGrp="everyone"/>
            <w:r>
              <w:rPr>
                <w:rFonts w:ascii="Arial" w:hAnsi="Arial" w:cs="Arial"/>
              </w:rPr>
              <w:t>WHS is critical to TLCC for many various reasons.</w:t>
            </w:r>
          </w:p>
          <w:p w:rsidR="00281B9C" w:rsidRDefault="00281B9C" w:rsidP="002063C4">
            <w:pPr>
              <w:rPr>
                <w:rFonts w:ascii="Arial" w:hAnsi="Arial" w:cs="Arial"/>
              </w:rPr>
            </w:pPr>
          </w:p>
          <w:p w:rsidR="00286CE8" w:rsidRDefault="00286CE8" w:rsidP="002063C4">
            <w:pPr>
              <w:rPr>
                <w:rFonts w:ascii="Arial" w:hAnsi="Arial" w:cs="Arial"/>
              </w:rPr>
            </w:pPr>
            <w:r>
              <w:rPr>
                <w:rFonts w:ascii="Arial" w:hAnsi="Arial" w:cs="Arial"/>
              </w:rPr>
              <w:t xml:space="preserve">The WHS Legislation, including Codes of Practice offer a minimum level of safety measures and practices and practical guidelines to follow towards keeping our workers safe while they work and ensuring they all go home healthy at the end of each </w:t>
            </w:r>
            <w:proofErr w:type="gramStart"/>
            <w:r>
              <w:rPr>
                <w:rFonts w:ascii="Arial" w:hAnsi="Arial" w:cs="Arial"/>
              </w:rPr>
              <w:t xml:space="preserve">workday.  </w:t>
            </w:r>
            <w:proofErr w:type="gramEnd"/>
            <w:r>
              <w:rPr>
                <w:rFonts w:ascii="Arial" w:hAnsi="Arial" w:cs="Arial"/>
              </w:rPr>
              <w:t xml:space="preserve">It also lays out legal responsibilities and duties of all parties and gives definition to </w:t>
            </w:r>
            <w:proofErr w:type="gramStart"/>
            <w:r>
              <w:rPr>
                <w:rFonts w:ascii="Arial" w:hAnsi="Arial" w:cs="Arial"/>
              </w:rPr>
              <w:t>all of</w:t>
            </w:r>
            <w:proofErr w:type="gramEnd"/>
            <w:r>
              <w:rPr>
                <w:rFonts w:ascii="Arial" w:hAnsi="Arial" w:cs="Arial"/>
              </w:rPr>
              <w:t xml:space="preserve"> the requirements.</w:t>
            </w:r>
          </w:p>
          <w:p w:rsidR="00286CE8" w:rsidRDefault="00286CE8" w:rsidP="002063C4">
            <w:pPr>
              <w:rPr>
                <w:rFonts w:ascii="Arial" w:hAnsi="Arial" w:cs="Arial"/>
              </w:rPr>
            </w:pPr>
          </w:p>
          <w:p w:rsidR="00D921DA" w:rsidRDefault="00286CE8" w:rsidP="002063C4">
            <w:pPr>
              <w:rPr>
                <w:rFonts w:ascii="Arial" w:hAnsi="Arial" w:cs="Arial"/>
              </w:rPr>
            </w:pPr>
            <w:r>
              <w:rPr>
                <w:rFonts w:ascii="Arial" w:hAnsi="Arial" w:cs="Arial"/>
              </w:rPr>
              <w:t xml:space="preserve">Our Integrated Management System, which includes Safety Management Plan, Policies, Procedures, Forms, Processes enables the system to work, takes most of the guess work out of what to do for various works for our workers in the field who are often carrying out high risk works on construction sites and other </w:t>
            </w:r>
            <w:proofErr w:type="gramStart"/>
            <w:r>
              <w:rPr>
                <w:rFonts w:ascii="Arial" w:hAnsi="Arial" w:cs="Arial"/>
              </w:rPr>
              <w:t xml:space="preserve">sites.  </w:t>
            </w:r>
            <w:proofErr w:type="gramEnd"/>
            <w:r>
              <w:rPr>
                <w:rFonts w:ascii="Arial" w:hAnsi="Arial" w:cs="Arial"/>
              </w:rPr>
              <w:t>It endeavours to clarify what is required for the various aspects of WHS (</w:t>
            </w:r>
            <w:proofErr w:type="spellStart"/>
            <w:r>
              <w:rPr>
                <w:rFonts w:ascii="Arial" w:hAnsi="Arial" w:cs="Arial"/>
              </w:rPr>
              <w:t>ie</w:t>
            </w:r>
            <w:proofErr w:type="spellEnd"/>
            <w:r>
              <w:rPr>
                <w:rFonts w:ascii="Arial" w:hAnsi="Arial" w:cs="Arial"/>
              </w:rPr>
              <w:t xml:space="preserve">: training, consultation, management of WHS, </w:t>
            </w:r>
            <w:r w:rsidR="00D921DA">
              <w:rPr>
                <w:rFonts w:ascii="Arial" w:hAnsi="Arial" w:cs="Arial"/>
              </w:rPr>
              <w:t xml:space="preserve">responsibilities, </w:t>
            </w:r>
            <w:proofErr w:type="spellStart"/>
            <w:r w:rsidR="00D921DA">
              <w:rPr>
                <w:rFonts w:ascii="Arial" w:hAnsi="Arial" w:cs="Arial"/>
              </w:rPr>
              <w:t>etd</w:t>
            </w:r>
            <w:proofErr w:type="spellEnd"/>
            <w:r w:rsidR="00D921DA">
              <w:rPr>
                <w:rFonts w:ascii="Arial" w:hAnsi="Arial" w:cs="Arial"/>
              </w:rPr>
              <w:t xml:space="preserve">).  </w:t>
            </w:r>
          </w:p>
          <w:p w:rsidR="00D921DA" w:rsidRDefault="00D921DA" w:rsidP="002063C4">
            <w:pPr>
              <w:rPr>
                <w:rFonts w:ascii="Arial" w:hAnsi="Arial" w:cs="Arial"/>
              </w:rPr>
            </w:pPr>
          </w:p>
          <w:p w:rsidR="00281B9C" w:rsidRDefault="00D921DA" w:rsidP="002063C4">
            <w:pPr>
              <w:rPr>
                <w:rFonts w:ascii="Arial" w:hAnsi="Arial" w:cs="Arial"/>
              </w:rPr>
            </w:pPr>
            <w:r>
              <w:rPr>
                <w:rFonts w:ascii="Arial" w:hAnsi="Arial" w:cs="Arial"/>
              </w:rPr>
              <w:lastRenderedPageBreak/>
              <w:t>Addressing incidents contributes towards better practice and continual improvement</w:t>
            </w:r>
            <w:r w:rsidR="001E4BD5">
              <w:rPr>
                <w:rFonts w:ascii="Arial" w:hAnsi="Arial" w:cs="Arial"/>
              </w:rPr>
              <w:t>.</w:t>
            </w:r>
            <w:r>
              <w:rPr>
                <w:rFonts w:ascii="Arial" w:hAnsi="Arial" w:cs="Arial"/>
              </w:rPr>
              <w:t xml:space="preserve">  </w:t>
            </w:r>
            <w:r w:rsidR="001E4BD5">
              <w:rPr>
                <w:rFonts w:ascii="Arial" w:hAnsi="Arial" w:cs="Arial"/>
              </w:rPr>
              <w:t xml:space="preserve">  I</w:t>
            </w:r>
            <w:r>
              <w:rPr>
                <w:rFonts w:ascii="Arial" w:hAnsi="Arial" w:cs="Arial"/>
              </w:rPr>
              <w:t xml:space="preserve">nvestigation of </w:t>
            </w:r>
            <w:r w:rsidR="001E4BD5">
              <w:rPr>
                <w:rFonts w:ascii="Arial" w:hAnsi="Arial" w:cs="Arial"/>
              </w:rPr>
              <w:t>incidents</w:t>
            </w:r>
            <w:r>
              <w:rPr>
                <w:rFonts w:ascii="Arial" w:hAnsi="Arial" w:cs="Arial"/>
              </w:rPr>
              <w:t xml:space="preserve">, offers the framework to </w:t>
            </w:r>
            <w:r w:rsidR="001E4BD5">
              <w:rPr>
                <w:rFonts w:ascii="Arial" w:hAnsi="Arial" w:cs="Arial"/>
              </w:rPr>
              <w:t>identify new</w:t>
            </w:r>
            <w:r>
              <w:rPr>
                <w:rFonts w:ascii="Arial" w:hAnsi="Arial" w:cs="Arial"/>
              </w:rPr>
              <w:t xml:space="preserve"> hazards, identify root causes, check that systems are working effectively or not, review and revise system and </w:t>
            </w:r>
            <w:r w:rsidR="001E4BD5">
              <w:rPr>
                <w:rFonts w:ascii="Arial" w:hAnsi="Arial" w:cs="Arial"/>
              </w:rPr>
              <w:t>to put</w:t>
            </w:r>
            <w:r>
              <w:rPr>
                <w:rFonts w:ascii="Arial" w:hAnsi="Arial" w:cs="Arial"/>
              </w:rPr>
              <w:t xml:space="preserve"> corrective and preven</w:t>
            </w:r>
            <w:r w:rsidR="001E4BD5">
              <w:rPr>
                <w:rFonts w:ascii="Arial" w:hAnsi="Arial" w:cs="Arial"/>
              </w:rPr>
              <w:t>tative actions and controls into place towards prevention of a recurrence of the incident.  By training incident details and controls to the whole workforce, everyone gains additional knowledge towards a safer workplace.</w:t>
            </w:r>
          </w:p>
          <w:permEnd w:id="1183658665"/>
          <w:p w:rsidR="00281B9C" w:rsidRPr="00DE7CCF" w:rsidRDefault="00281B9C" w:rsidP="002063C4">
            <w:pPr>
              <w:rPr>
                <w:rFonts w:ascii="Arial" w:hAnsi="Arial" w:cs="Arial"/>
              </w:rPr>
            </w:pPr>
          </w:p>
        </w:tc>
      </w:tr>
    </w:tbl>
    <w:p w:rsidR="002C5DCF" w:rsidRPr="006F5CD6" w:rsidRDefault="002C5DCF" w:rsidP="002C5DCF">
      <w:pPr>
        <w:spacing w:after="0" w:line="240" w:lineRule="auto"/>
        <w:rPr>
          <w:rFonts w:ascii="Arial" w:hAnsi="Arial" w:cs="Arial"/>
        </w:rPr>
      </w:pPr>
    </w:p>
    <w:p w:rsidR="002C5DCF" w:rsidRPr="00ED32CC" w:rsidRDefault="002C5DCF" w:rsidP="002C5DCF">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C5DCF" w:rsidRPr="00ED32CC" w:rsidTr="00A66511">
        <w:tc>
          <w:tcPr>
            <w:tcW w:w="3227" w:type="dxa"/>
            <w:shd w:val="clear" w:color="auto" w:fill="232F84"/>
          </w:tcPr>
          <w:p w:rsidR="002C5DCF" w:rsidRPr="00ED32CC" w:rsidRDefault="002C5DCF" w:rsidP="002C5DCF">
            <w:pPr>
              <w:keepNext/>
              <w:rPr>
                <w:rFonts w:ascii="Arial" w:hAnsi="Arial" w:cs="Arial"/>
                <w:b/>
              </w:rPr>
            </w:pPr>
            <w:r w:rsidRPr="00ED32CC">
              <w:rPr>
                <w:rFonts w:ascii="Arial" w:hAnsi="Arial" w:cs="Arial"/>
                <w:b/>
              </w:rPr>
              <w:t xml:space="preserve">Outcome for Activity </w:t>
            </w:r>
            <w:r>
              <w:rPr>
                <w:rFonts w:ascii="Arial" w:hAnsi="Arial" w:cs="Arial"/>
                <w:b/>
              </w:rPr>
              <w:t>4</w:t>
            </w:r>
          </w:p>
        </w:tc>
        <w:tc>
          <w:tcPr>
            <w:tcW w:w="6015" w:type="dxa"/>
          </w:tcPr>
          <w:p w:rsidR="002C5DCF" w:rsidRPr="00ED32CC" w:rsidRDefault="00440CAE" w:rsidP="00A66511">
            <w:pPr>
              <w:keepNext/>
              <w:rPr>
                <w:rFonts w:ascii="Arial" w:hAnsi="Arial" w:cs="Arial"/>
              </w:rPr>
            </w:pPr>
            <w:sdt>
              <w:sdtPr>
                <w:rPr>
                  <w:rFonts w:ascii="Arial" w:hAnsi="Arial" w:cs="Arial"/>
                </w:rPr>
                <w:id w:val="1914197327"/>
                <w14:checkbox>
                  <w14:checked w14:val="0"/>
                  <w14:checkedState w14:val="2612" w14:font="MS Gothic"/>
                  <w14:uncheckedState w14:val="2610" w14:font="MS Gothic"/>
                </w14:checkbox>
              </w:sdtPr>
              <w:sdtContent>
                <w:permStart w:id="921378742" w:edGrp="everyone"/>
                <w:r w:rsidR="002C5DCF">
                  <w:rPr>
                    <w:rFonts w:ascii="MS Gothic" w:eastAsia="MS Gothic" w:hAnsi="MS Gothic" w:cs="Arial" w:hint="eastAsia"/>
                  </w:rPr>
                  <w:t>☐</w:t>
                </w:r>
                <w:permEnd w:id="921378742"/>
              </w:sdtContent>
            </w:sdt>
            <w:r w:rsidR="002C5DCF" w:rsidRPr="00ED32CC">
              <w:rPr>
                <w:rFonts w:ascii="Arial" w:hAnsi="Arial" w:cs="Arial"/>
              </w:rPr>
              <w:t xml:space="preserve"> Satisfactory </w:t>
            </w:r>
            <w:r w:rsidR="002C5DCF" w:rsidRPr="00ED32CC">
              <w:rPr>
                <w:rFonts w:ascii="Arial" w:hAnsi="Arial" w:cs="Arial"/>
              </w:rPr>
              <w:tab/>
            </w:r>
          </w:p>
          <w:permStart w:id="311378965" w:edGrp="everyone"/>
          <w:p w:rsidR="002C5DCF" w:rsidRPr="00ED32CC" w:rsidRDefault="00440CAE" w:rsidP="00A66511">
            <w:pPr>
              <w:keepNext/>
              <w:rPr>
                <w:rFonts w:ascii="Arial" w:hAnsi="Arial" w:cs="Arial"/>
              </w:rPr>
            </w:pPr>
            <w:sdt>
              <w:sdtPr>
                <w:rPr>
                  <w:rFonts w:ascii="Arial" w:hAnsi="Arial" w:cs="Arial"/>
                </w:rPr>
                <w:id w:val="-33580215"/>
                <w14:checkbox>
                  <w14:checked w14:val="0"/>
                  <w14:checkedState w14:val="2612" w14:font="MS Gothic"/>
                  <w14:uncheckedState w14:val="2610" w14:font="MS Gothic"/>
                </w14:checkbox>
              </w:sdtPr>
              <w:sdtContent>
                <w:r w:rsidR="002C5DCF">
                  <w:rPr>
                    <w:rFonts w:ascii="MS Gothic" w:eastAsia="MS Gothic" w:hAnsi="MS Gothic" w:cs="Arial" w:hint="eastAsia"/>
                  </w:rPr>
                  <w:t>☐</w:t>
                </w:r>
              </w:sdtContent>
            </w:sdt>
            <w:permEnd w:id="311378965"/>
            <w:r w:rsidR="002C5DCF" w:rsidRPr="00ED32CC">
              <w:rPr>
                <w:rFonts w:ascii="Arial" w:hAnsi="Arial" w:cs="Arial"/>
              </w:rPr>
              <w:t xml:space="preserve"> Not satisfactory</w:t>
            </w:r>
          </w:p>
        </w:tc>
      </w:tr>
      <w:tr w:rsidR="002C5DCF" w:rsidRPr="00ED32CC" w:rsidTr="00A66511">
        <w:trPr>
          <w:trHeight w:val="2835"/>
        </w:trPr>
        <w:tc>
          <w:tcPr>
            <w:tcW w:w="3227" w:type="dxa"/>
            <w:shd w:val="clear" w:color="auto" w:fill="232F84"/>
          </w:tcPr>
          <w:p w:rsidR="002C5DCF" w:rsidRPr="00ED32CC" w:rsidRDefault="002C5DCF" w:rsidP="00A66511">
            <w:pPr>
              <w:keepNext/>
              <w:rPr>
                <w:rFonts w:ascii="Arial" w:hAnsi="Arial" w:cs="Arial"/>
                <w:b/>
              </w:rPr>
            </w:pPr>
            <w:r w:rsidRPr="00ED32CC">
              <w:rPr>
                <w:rFonts w:ascii="Arial" w:hAnsi="Arial" w:cs="Arial"/>
                <w:b/>
              </w:rPr>
              <w:t>Trainer/Assessor comments</w:t>
            </w:r>
          </w:p>
        </w:tc>
        <w:tc>
          <w:tcPr>
            <w:tcW w:w="6015" w:type="dxa"/>
          </w:tcPr>
          <w:p w:rsidR="002C5DCF" w:rsidRPr="00ED32CC" w:rsidRDefault="002C5DCF" w:rsidP="00A66511">
            <w:pPr>
              <w:keepNext/>
              <w:rPr>
                <w:rFonts w:ascii="Arial" w:hAnsi="Arial" w:cs="Arial"/>
              </w:rPr>
            </w:pPr>
            <w:permStart w:id="1322722788" w:edGrp="everyone"/>
            <w:permEnd w:id="1322722788"/>
          </w:p>
        </w:tc>
      </w:tr>
    </w:tbl>
    <w:p w:rsidR="002C5DCF" w:rsidRDefault="002C5DCF" w:rsidP="0072508E">
      <w:pPr>
        <w:spacing w:after="0" w:line="240" w:lineRule="auto"/>
        <w:rPr>
          <w:rFonts w:ascii="Arial" w:hAnsi="Arial" w:cs="Arial"/>
        </w:rPr>
      </w:pPr>
      <w:r>
        <w:rPr>
          <w:rFonts w:ascii="Arial" w:hAnsi="Arial" w:cs="Arial"/>
        </w:rPr>
        <w:br w:type="page"/>
      </w:r>
    </w:p>
    <w:p w:rsidR="00775241" w:rsidRPr="00ED32CC" w:rsidRDefault="00775241"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472D11" w:rsidP="00472D11">
            <w:pPr>
              <w:pStyle w:val="ListParagraph"/>
              <w:numPr>
                <w:ilvl w:val="0"/>
                <w:numId w:val="28"/>
              </w:numPr>
              <w:rPr>
                <w:rFonts w:ascii="Arial" w:hAnsi="Arial" w:cs="Arial"/>
              </w:rPr>
            </w:pPr>
            <w:r>
              <w:rPr>
                <w:rFonts w:ascii="Arial" w:hAnsi="Arial" w:cs="Arial"/>
              </w:rPr>
              <w:t xml:space="preserve">Which of the following matters </w:t>
            </w:r>
            <w:r w:rsidR="00ED2B59">
              <w:rPr>
                <w:rFonts w:ascii="Arial" w:hAnsi="Arial" w:cs="Arial"/>
              </w:rPr>
              <w:t>are considered as initial responses to an incident</w:t>
            </w:r>
            <w:r>
              <w:rPr>
                <w:rFonts w:ascii="Arial" w:hAnsi="Arial" w:cs="Arial"/>
              </w:rPr>
              <w:t>?</w:t>
            </w:r>
            <w:r w:rsidRPr="00ED32CC">
              <w:rPr>
                <w:rFonts w:ascii="Arial" w:hAnsi="Arial" w:cs="Arial"/>
              </w:rPr>
              <w:t xml:space="preserve"> </w:t>
            </w:r>
            <w:r>
              <w:rPr>
                <w:rFonts w:ascii="Arial" w:hAnsi="Arial" w:cs="Arial"/>
              </w:rPr>
              <w:t>Select all that apply.</w:t>
            </w:r>
          </w:p>
          <w:p w:rsidR="00472D11" w:rsidRDefault="00440CAE"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243698643" w:edGrp="everyone"/>
                <w:r w:rsidR="001E4BD5">
                  <w:rPr>
                    <w:rFonts w:ascii="MS Gothic" w:eastAsia="MS Gothic" w:hAnsi="MS Gothic" w:cs="Arial" w:hint="eastAsia"/>
                    <w:sz w:val="28"/>
                    <w:szCs w:val="28"/>
                  </w:rPr>
                  <w:t>☒</w:t>
                </w:r>
                <w:permEnd w:id="1243698643"/>
              </w:sdtContent>
            </w:sdt>
            <w:r w:rsidR="00472D11" w:rsidRPr="00ED32CC">
              <w:rPr>
                <w:rFonts w:ascii="Arial" w:hAnsi="Arial" w:cs="Arial"/>
              </w:rPr>
              <w:t xml:space="preserve"> </w:t>
            </w:r>
            <w:r w:rsidR="00472D11" w:rsidRPr="00ED32CC">
              <w:rPr>
                <w:rFonts w:ascii="Arial" w:hAnsi="Arial" w:cs="Arial"/>
              </w:rPr>
              <w:tab/>
            </w:r>
            <w:r w:rsidR="00ED2B59">
              <w:rPr>
                <w:rFonts w:ascii="Arial" w:hAnsi="Arial" w:cs="Arial"/>
              </w:rPr>
              <w:t>First aid</w:t>
            </w:r>
          </w:p>
          <w:permStart w:id="997808375" w:edGrp="everyone"/>
          <w:p w:rsidR="00472D11" w:rsidRDefault="00440CAE" w:rsidP="00472D1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44BDD">
                  <w:rPr>
                    <w:rFonts w:ascii="MS Gothic" w:eastAsia="MS Gothic" w:hAnsi="MS Gothic" w:cs="Arial" w:hint="eastAsia"/>
                    <w:sz w:val="28"/>
                    <w:szCs w:val="28"/>
                  </w:rPr>
                  <w:t>☐</w:t>
                </w:r>
              </w:sdtContent>
            </w:sdt>
            <w:permEnd w:id="997808375"/>
            <w:r w:rsidR="00472D11" w:rsidRPr="00ED32CC">
              <w:rPr>
                <w:rFonts w:ascii="Arial" w:hAnsi="Arial" w:cs="Arial"/>
              </w:rPr>
              <w:t xml:space="preserve"> </w:t>
            </w:r>
            <w:r w:rsidR="00472D11" w:rsidRPr="00ED32CC">
              <w:rPr>
                <w:rFonts w:ascii="Arial" w:hAnsi="Arial" w:cs="Arial"/>
              </w:rPr>
              <w:tab/>
            </w:r>
            <w:r w:rsidR="00ED2B59">
              <w:rPr>
                <w:rFonts w:ascii="Arial" w:hAnsi="Arial" w:cs="Arial"/>
              </w:rPr>
              <w:t>Evaluation of response</w:t>
            </w:r>
          </w:p>
          <w:permStart w:id="1922649542" w:edGrp="everyone"/>
          <w:p w:rsidR="00472D11" w:rsidRDefault="00440CAE" w:rsidP="00472D11">
            <w:pPr>
              <w:ind w:left="1276" w:hanging="567"/>
              <w:rPr>
                <w:rFonts w:ascii="Arial" w:hAnsi="Arial" w:cs="Arial"/>
              </w:rPr>
            </w:pPr>
            <w:sdt>
              <w:sdtPr>
                <w:rPr>
                  <w:rFonts w:ascii="Arial" w:hAnsi="Arial" w:cs="Arial"/>
                  <w:sz w:val="28"/>
                  <w:szCs w:val="28"/>
                </w:rPr>
                <w:id w:val="537015655"/>
                <w14:checkbox>
                  <w14:checked w14:val="0"/>
                  <w14:checkedState w14:val="2612" w14:font="MS Gothic"/>
                  <w14:uncheckedState w14:val="2610" w14:font="MS Gothic"/>
                </w14:checkbox>
              </w:sdtPr>
              <w:sdtContent>
                <w:r w:rsidR="00244BDD">
                  <w:rPr>
                    <w:rFonts w:ascii="MS Gothic" w:eastAsia="MS Gothic" w:hAnsi="MS Gothic" w:cs="Arial" w:hint="eastAsia"/>
                    <w:sz w:val="28"/>
                    <w:szCs w:val="28"/>
                  </w:rPr>
                  <w:t>☐</w:t>
                </w:r>
              </w:sdtContent>
            </w:sdt>
            <w:permEnd w:id="1922649542"/>
            <w:r w:rsidR="00472D11" w:rsidRPr="00ED32CC">
              <w:rPr>
                <w:rFonts w:ascii="Arial" w:hAnsi="Arial" w:cs="Arial"/>
              </w:rPr>
              <w:t xml:space="preserve"> </w:t>
            </w:r>
            <w:r w:rsidR="00472D11" w:rsidRPr="00ED32CC">
              <w:rPr>
                <w:rFonts w:ascii="Arial" w:hAnsi="Arial" w:cs="Arial"/>
              </w:rPr>
              <w:tab/>
            </w:r>
            <w:r w:rsidR="00ED2B59">
              <w:rPr>
                <w:rFonts w:ascii="Arial" w:hAnsi="Arial" w:cs="Arial"/>
              </w:rPr>
              <w:t>Preserving the incident site</w:t>
            </w:r>
          </w:p>
          <w:p w:rsidR="00472D11" w:rsidRDefault="00440CAE"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139145212" w:edGrp="everyone"/>
                <w:r w:rsidR="001E4BD5">
                  <w:rPr>
                    <w:rFonts w:ascii="MS Gothic" w:eastAsia="MS Gothic" w:hAnsi="MS Gothic" w:cs="Arial" w:hint="eastAsia"/>
                    <w:sz w:val="28"/>
                    <w:szCs w:val="28"/>
                  </w:rPr>
                  <w:t>☒</w:t>
                </w:r>
                <w:permEnd w:id="139145212"/>
              </w:sdtContent>
            </w:sdt>
            <w:r w:rsidR="00472D11" w:rsidRPr="00ED32CC">
              <w:rPr>
                <w:rFonts w:ascii="Arial" w:hAnsi="Arial" w:cs="Arial"/>
              </w:rPr>
              <w:t xml:space="preserve"> </w:t>
            </w:r>
            <w:r w:rsidR="00472D11" w:rsidRPr="00ED32CC">
              <w:rPr>
                <w:rFonts w:ascii="Arial" w:hAnsi="Arial" w:cs="Arial"/>
              </w:rPr>
              <w:tab/>
            </w:r>
            <w:r w:rsidR="00ED2B59">
              <w:rPr>
                <w:rFonts w:ascii="Arial" w:hAnsi="Arial" w:cs="Arial"/>
              </w:rPr>
              <w:t>Evacuation</w:t>
            </w:r>
          </w:p>
          <w:p w:rsidR="00472D11" w:rsidRPr="00ED32CC" w:rsidRDefault="00472D11" w:rsidP="00472D11">
            <w:pPr>
              <w:ind w:left="1276" w:hanging="567"/>
              <w:rPr>
                <w:rFonts w:ascii="Arial" w:hAnsi="Arial" w:cs="Arial"/>
              </w:rPr>
            </w:pPr>
          </w:p>
        </w:tc>
        <w:tc>
          <w:tcPr>
            <w:tcW w:w="1304" w:type="dxa"/>
          </w:tcPr>
          <w:p w:rsidR="00472D11" w:rsidRPr="00ED32CC" w:rsidRDefault="00440CAE"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340630134" w:edGrp="everyone"/>
                <w:r w:rsidR="00210126">
                  <w:rPr>
                    <w:rFonts w:ascii="MS Gothic" w:eastAsia="MS Gothic" w:hAnsi="MS Gothic" w:cs="Arial" w:hint="eastAsia"/>
                    <w:sz w:val="40"/>
                    <w:szCs w:val="40"/>
                  </w:rPr>
                  <w:t>☐</w:t>
                </w:r>
                <w:permEnd w:id="1340630134"/>
              </w:sdtContent>
            </w:sdt>
          </w:p>
        </w:tc>
      </w:tr>
      <w:tr w:rsidR="00210126" w:rsidRPr="00ED32CC" w:rsidTr="00277F2D">
        <w:tc>
          <w:tcPr>
            <w:tcW w:w="7938" w:type="dxa"/>
          </w:tcPr>
          <w:p w:rsidR="00210126" w:rsidRPr="00ED32CC" w:rsidRDefault="0016558F" w:rsidP="00210126">
            <w:pPr>
              <w:pStyle w:val="ListParagraph"/>
              <w:numPr>
                <w:ilvl w:val="0"/>
                <w:numId w:val="28"/>
              </w:numPr>
              <w:rPr>
                <w:rFonts w:ascii="Arial" w:hAnsi="Arial" w:cs="Arial"/>
              </w:rPr>
            </w:pPr>
            <w:r>
              <w:rPr>
                <w:rFonts w:ascii="Arial" w:hAnsi="Arial" w:cs="Arial"/>
              </w:rPr>
              <w:t xml:space="preserve">Under Part 3 of the </w:t>
            </w:r>
            <w:r>
              <w:rPr>
                <w:rFonts w:ascii="Arial" w:hAnsi="Arial" w:cs="Arial"/>
                <w:i/>
              </w:rPr>
              <w:t xml:space="preserve">Work Health and Safety Act 2011 </w:t>
            </w:r>
            <w:r>
              <w:rPr>
                <w:rFonts w:ascii="Arial" w:hAnsi="Arial" w:cs="Arial"/>
              </w:rPr>
              <w:t xml:space="preserve">(Qld), a PCBU must notify </w:t>
            </w:r>
            <w:r w:rsidR="00623465">
              <w:rPr>
                <w:rFonts w:ascii="Arial" w:hAnsi="Arial" w:cs="Arial"/>
              </w:rPr>
              <w:t>Work Health and Safety Queensland about all incidents that occur in the workplace</w:t>
            </w:r>
            <w:r w:rsidR="00C7136C">
              <w:rPr>
                <w:rFonts w:ascii="Arial" w:hAnsi="Arial" w:cs="Arial"/>
              </w:rPr>
              <w:t>, even if there is no injury or damage caused</w:t>
            </w:r>
            <w:r w:rsidR="00623465">
              <w:rPr>
                <w:rFonts w:ascii="Arial" w:hAnsi="Arial" w:cs="Arial"/>
              </w:rPr>
              <w:t>.</w:t>
            </w:r>
          </w:p>
          <w:p w:rsidR="00210126" w:rsidRDefault="00440CAE" w:rsidP="00210126">
            <w:pPr>
              <w:ind w:left="1276" w:hanging="567"/>
              <w:rPr>
                <w:rFonts w:ascii="Arial" w:hAnsi="Arial" w:cs="Arial"/>
              </w:rPr>
            </w:pPr>
            <w:sdt>
              <w:sdtPr>
                <w:rPr>
                  <w:rFonts w:ascii="Arial" w:hAnsi="Arial" w:cs="Arial"/>
                  <w:sz w:val="28"/>
                  <w:szCs w:val="28"/>
                </w:rPr>
                <w:id w:val="-1495098912"/>
                <w14:checkbox>
                  <w14:checked w14:val="0"/>
                  <w14:checkedState w14:val="2612" w14:font="MS Gothic"/>
                  <w14:uncheckedState w14:val="2610" w14:font="MS Gothic"/>
                </w14:checkbox>
              </w:sdtPr>
              <w:sdtContent>
                <w:permStart w:id="1277258720" w:edGrp="everyone"/>
                <w:r w:rsidR="00210126">
                  <w:rPr>
                    <w:rFonts w:ascii="MS Gothic" w:eastAsia="MS Gothic" w:hAnsi="MS Gothic" w:cs="Arial" w:hint="eastAsia"/>
                    <w:sz w:val="28"/>
                    <w:szCs w:val="28"/>
                  </w:rPr>
                  <w:t>☐</w:t>
                </w:r>
                <w:permEnd w:id="1277258720"/>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True</w:t>
            </w:r>
          </w:p>
          <w:p w:rsidR="00210126" w:rsidRDefault="00440CAE"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674913183" w:edGrp="everyone"/>
                <w:r w:rsidR="001E4BD5">
                  <w:rPr>
                    <w:rFonts w:ascii="MS Gothic" w:eastAsia="MS Gothic" w:hAnsi="MS Gothic" w:cs="Arial" w:hint="eastAsia"/>
                    <w:sz w:val="28"/>
                    <w:szCs w:val="28"/>
                  </w:rPr>
                  <w:t>☒</w:t>
                </w:r>
                <w:permEnd w:id="674913183"/>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False</w:t>
            </w:r>
            <w:r w:rsidR="00210126" w:rsidRPr="00ED32CC">
              <w:rPr>
                <w:rFonts w:ascii="Arial" w:hAnsi="Arial" w:cs="Arial"/>
              </w:rPr>
              <w:t xml:space="preserve"> </w:t>
            </w:r>
          </w:p>
          <w:p w:rsidR="00210126" w:rsidRPr="00ED32CC" w:rsidRDefault="00210126" w:rsidP="00623465">
            <w:pPr>
              <w:ind w:left="1276" w:hanging="567"/>
              <w:rPr>
                <w:rFonts w:ascii="Arial" w:hAnsi="Arial" w:cs="Arial"/>
              </w:rPr>
            </w:pPr>
          </w:p>
        </w:tc>
        <w:tc>
          <w:tcPr>
            <w:tcW w:w="1304" w:type="dxa"/>
          </w:tcPr>
          <w:p w:rsidR="00210126" w:rsidRPr="00ED32CC" w:rsidRDefault="00440CAE"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Content>
                <w:permStart w:id="1875063526" w:edGrp="everyone"/>
                <w:r w:rsidR="00210126">
                  <w:rPr>
                    <w:rFonts w:ascii="MS Gothic" w:eastAsia="MS Gothic" w:hAnsi="MS Gothic" w:cs="Arial" w:hint="eastAsia"/>
                    <w:sz w:val="40"/>
                    <w:szCs w:val="40"/>
                  </w:rPr>
                  <w:t>☐</w:t>
                </w:r>
                <w:permEnd w:id="1875063526"/>
              </w:sdtContent>
            </w:sdt>
          </w:p>
        </w:tc>
      </w:tr>
      <w:tr w:rsidR="0050209D" w:rsidRPr="00ED32CC" w:rsidTr="002F0B00">
        <w:tc>
          <w:tcPr>
            <w:tcW w:w="7938" w:type="dxa"/>
          </w:tcPr>
          <w:p w:rsidR="0050209D" w:rsidRPr="00ED32CC" w:rsidRDefault="0050209D" w:rsidP="002F0B00">
            <w:pPr>
              <w:pStyle w:val="ListParagraph"/>
              <w:numPr>
                <w:ilvl w:val="0"/>
                <w:numId w:val="28"/>
              </w:numPr>
              <w:rPr>
                <w:rFonts w:ascii="Arial" w:hAnsi="Arial" w:cs="Arial"/>
              </w:rPr>
            </w:pPr>
            <w:r>
              <w:rPr>
                <w:rFonts w:ascii="Arial" w:hAnsi="Arial" w:cs="Arial"/>
              </w:rPr>
              <w:t>Which of the following should be considered when developing an investigation plan?</w:t>
            </w:r>
            <w:r w:rsidRPr="00ED32CC">
              <w:rPr>
                <w:rFonts w:ascii="Arial" w:hAnsi="Arial" w:cs="Arial"/>
              </w:rPr>
              <w:t xml:space="preserve"> </w:t>
            </w:r>
            <w:r>
              <w:rPr>
                <w:rFonts w:ascii="Arial" w:hAnsi="Arial" w:cs="Arial"/>
              </w:rPr>
              <w:t>Select all that apply.</w:t>
            </w:r>
          </w:p>
          <w:p w:rsidR="0050209D" w:rsidRDefault="00440CAE" w:rsidP="002F0B00">
            <w:pPr>
              <w:ind w:left="1276" w:hanging="567"/>
              <w:rPr>
                <w:rFonts w:ascii="Arial" w:hAnsi="Arial" w:cs="Arial"/>
              </w:rPr>
            </w:pPr>
            <w:sdt>
              <w:sdtPr>
                <w:rPr>
                  <w:rFonts w:ascii="Arial" w:hAnsi="Arial" w:cs="Arial"/>
                  <w:sz w:val="28"/>
                  <w:szCs w:val="28"/>
                </w:rPr>
                <w:id w:val="1957673772"/>
                <w14:checkbox>
                  <w14:checked w14:val="1"/>
                  <w14:checkedState w14:val="2612" w14:font="MS Gothic"/>
                  <w14:uncheckedState w14:val="2610" w14:font="MS Gothic"/>
                </w14:checkbox>
              </w:sdtPr>
              <w:sdtContent>
                <w:permStart w:id="209459241" w:edGrp="everyone"/>
                <w:r w:rsidR="001E4BD5">
                  <w:rPr>
                    <w:rFonts w:ascii="MS Gothic" w:eastAsia="MS Gothic" w:hAnsi="MS Gothic" w:cs="Arial" w:hint="eastAsia"/>
                    <w:sz w:val="28"/>
                    <w:szCs w:val="28"/>
                  </w:rPr>
                  <w:t>☒</w:t>
                </w:r>
                <w:permEnd w:id="209459241"/>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WHS legislation</w:t>
            </w:r>
          </w:p>
          <w:permStart w:id="485889879" w:edGrp="everyone"/>
          <w:p w:rsidR="0050209D" w:rsidRDefault="00440CAE" w:rsidP="002F0B00">
            <w:pPr>
              <w:ind w:left="1276" w:hanging="567"/>
              <w:rPr>
                <w:rFonts w:ascii="Arial" w:hAnsi="Arial" w:cs="Arial"/>
              </w:rPr>
            </w:pPr>
            <w:sdt>
              <w:sdtPr>
                <w:rPr>
                  <w:rFonts w:ascii="Arial" w:hAnsi="Arial" w:cs="Arial"/>
                  <w:sz w:val="28"/>
                  <w:szCs w:val="28"/>
                </w:rPr>
                <w:id w:val="-85232289"/>
                <w14:checkbox>
                  <w14:checked w14:val="1"/>
                  <w14:checkedState w14:val="2612" w14:font="MS Gothic"/>
                  <w14:uncheckedState w14:val="2610" w14:font="MS Gothic"/>
                </w14:checkbox>
              </w:sdtPr>
              <w:sdtContent>
                <w:r w:rsidR="001E4BD5">
                  <w:rPr>
                    <w:rFonts w:ascii="MS Gothic" w:eastAsia="MS Gothic" w:hAnsi="MS Gothic" w:cs="Arial" w:hint="eastAsia"/>
                    <w:sz w:val="28"/>
                    <w:szCs w:val="28"/>
                  </w:rPr>
                  <w:t>☒</w:t>
                </w:r>
              </w:sdtContent>
            </w:sdt>
            <w:permEnd w:id="485889879"/>
            <w:r w:rsidR="0050209D" w:rsidRPr="00ED32CC">
              <w:rPr>
                <w:rFonts w:ascii="Arial" w:hAnsi="Arial" w:cs="Arial"/>
              </w:rPr>
              <w:tab/>
            </w:r>
            <w:r w:rsidR="0050209D">
              <w:rPr>
                <w:rFonts w:ascii="Arial" w:hAnsi="Arial" w:cs="Arial"/>
              </w:rPr>
              <w:t>Workplace policies, procedures, processes and systems</w:t>
            </w:r>
          </w:p>
          <w:p w:rsidR="0050209D" w:rsidRDefault="00440CAE" w:rsidP="002F0B00">
            <w:pPr>
              <w:ind w:left="1276" w:hanging="567"/>
              <w:rPr>
                <w:rFonts w:ascii="Arial" w:hAnsi="Arial" w:cs="Arial"/>
              </w:rPr>
            </w:pPr>
            <w:sdt>
              <w:sdtPr>
                <w:rPr>
                  <w:rFonts w:ascii="Arial" w:hAnsi="Arial" w:cs="Arial"/>
                  <w:sz w:val="28"/>
                  <w:szCs w:val="28"/>
                </w:rPr>
                <w:id w:val="288327083"/>
                <w14:checkbox>
                  <w14:checked w14:val="1"/>
                  <w14:checkedState w14:val="2612" w14:font="MS Gothic"/>
                  <w14:uncheckedState w14:val="2610" w14:font="MS Gothic"/>
                </w14:checkbox>
              </w:sdtPr>
              <w:sdtContent>
                <w:permStart w:id="649608103" w:edGrp="everyone"/>
                <w:r w:rsidR="001E4BD5">
                  <w:rPr>
                    <w:rFonts w:ascii="MS Gothic" w:eastAsia="MS Gothic" w:hAnsi="MS Gothic" w:cs="Arial" w:hint="eastAsia"/>
                    <w:sz w:val="28"/>
                    <w:szCs w:val="28"/>
                  </w:rPr>
                  <w:t>☒</w:t>
                </w:r>
                <w:permEnd w:id="649608103"/>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Appropriate selection of a team for the scope of the investigation</w:t>
            </w:r>
          </w:p>
          <w:p w:rsidR="0050209D" w:rsidRDefault="00440CAE" w:rsidP="002F0B00">
            <w:pPr>
              <w:ind w:left="1276" w:hanging="567"/>
              <w:rPr>
                <w:rFonts w:ascii="Arial" w:hAnsi="Arial" w:cs="Arial"/>
              </w:rPr>
            </w:pPr>
            <w:sdt>
              <w:sdtPr>
                <w:rPr>
                  <w:rFonts w:ascii="Arial" w:hAnsi="Arial" w:cs="Arial"/>
                  <w:sz w:val="28"/>
                  <w:szCs w:val="28"/>
                </w:rPr>
                <w:id w:val="1548872194"/>
                <w14:checkbox>
                  <w14:checked w14:val="1"/>
                  <w14:checkedState w14:val="2612" w14:font="MS Gothic"/>
                  <w14:uncheckedState w14:val="2610" w14:font="MS Gothic"/>
                </w14:checkbox>
              </w:sdtPr>
              <w:sdtContent>
                <w:permStart w:id="2081652026" w:edGrp="everyone"/>
                <w:r w:rsidR="001E4BD5">
                  <w:rPr>
                    <w:rFonts w:ascii="MS Gothic" w:eastAsia="MS Gothic" w:hAnsi="MS Gothic" w:cs="Arial" w:hint="eastAsia"/>
                    <w:sz w:val="28"/>
                    <w:szCs w:val="28"/>
                  </w:rPr>
                  <w:t>☒</w:t>
                </w:r>
                <w:permEnd w:id="2081652026"/>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Consultation and participation of individuals/parties with planning</w:t>
            </w:r>
          </w:p>
          <w:p w:rsidR="0050209D" w:rsidRDefault="00440CAE" w:rsidP="002F0B00">
            <w:pPr>
              <w:ind w:left="1276" w:hanging="567"/>
              <w:rPr>
                <w:rFonts w:ascii="Arial" w:hAnsi="Arial" w:cs="Arial"/>
              </w:rPr>
            </w:pPr>
            <w:sdt>
              <w:sdtPr>
                <w:rPr>
                  <w:rFonts w:ascii="Arial" w:hAnsi="Arial" w:cs="Arial"/>
                  <w:sz w:val="28"/>
                  <w:szCs w:val="28"/>
                </w:rPr>
                <w:id w:val="1101611791"/>
                <w14:checkbox>
                  <w14:checked w14:val="1"/>
                  <w14:checkedState w14:val="2612" w14:font="MS Gothic"/>
                  <w14:uncheckedState w14:val="2610" w14:font="MS Gothic"/>
                </w14:checkbox>
              </w:sdtPr>
              <w:sdtContent>
                <w:permStart w:id="355886567" w:edGrp="everyone"/>
                <w:r w:rsidR="001E4BD5">
                  <w:rPr>
                    <w:rFonts w:ascii="MS Gothic" w:eastAsia="MS Gothic" w:hAnsi="MS Gothic" w:cs="Arial" w:hint="eastAsia"/>
                    <w:sz w:val="28"/>
                    <w:szCs w:val="28"/>
                  </w:rPr>
                  <w:t>☒</w:t>
                </w:r>
                <w:permEnd w:id="355886567"/>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Obtaining necessary resources for investigation, including expert advice</w:t>
            </w:r>
          </w:p>
          <w:p w:rsidR="0050209D" w:rsidRPr="00ED32CC" w:rsidRDefault="0050209D" w:rsidP="002F0B00">
            <w:pPr>
              <w:rPr>
                <w:rFonts w:ascii="Arial" w:hAnsi="Arial" w:cs="Arial"/>
              </w:rPr>
            </w:pPr>
          </w:p>
        </w:tc>
        <w:tc>
          <w:tcPr>
            <w:tcW w:w="1304" w:type="dxa"/>
          </w:tcPr>
          <w:p w:rsidR="0050209D" w:rsidRPr="00ED32CC" w:rsidRDefault="00440CAE" w:rsidP="002F0B00">
            <w:pPr>
              <w:jc w:val="center"/>
              <w:rPr>
                <w:rFonts w:ascii="Arial" w:hAnsi="Arial" w:cs="Arial"/>
                <w:sz w:val="40"/>
                <w:szCs w:val="40"/>
              </w:rPr>
            </w:pPr>
            <w:sdt>
              <w:sdtPr>
                <w:rPr>
                  <w:rFonts w:ascii="Arial" w:hAnsi="Arial" w:cs="Arial"/>
                  <w:sz w:val="40"/>
                  <w:szCs w:val="40"/>
                </w:rPr>
                <w:id w:val="-1193835968"/>
                <w14:checkbox>
                  <w14:checked w14:val="0"/>
                  <w14:checkedState w14:val="2612" w14:font="MS Gothic"/>
                  <w14:uncheckedState w14:val="2610" w14:font="MS Gothic"/>
                </w14:checkbox>
              </w:sdtPr>
              <w:sdtContent>
                <w:permStart w:id="384329645" w:edGrp="everyone"/>
                <w:r w:rsidR="0050209D">
                  <w:rPr>
                    <w:rFonts w:ascii="MS Gothic" w:eastAsia="MS Gothic" w:hAnsi="MS Gothic" w:cs="Arial" w:hint="eastAsia"/>
                    <w:sz w:val="40"/>
                    <w:szCs w:val="40"/>
                  </w:rPr>
                  <w:t>☐</w:t>
                </w:r>
                <w:permEnd w:id="384329645"/>
              </w:sdtContent>
            </w:sdt>
          </w:p>
        </w:tc>
      </w:tr>
      <w:tr w:rsidR="0016558F" w:rsidRPr="00ED32CC" w:rsidTr="002063C4">
        <w:tc>
          <w:tcPr>
            <w:tcW w:w="7938" w:type="dxa"/>
          </w:tcPr>
          <w:p w:rsidR="0016558F" w:rsidRPr="00ED32CC" w:rsidRDefault="0016558F" w:rsidP="002063C4">
            <w:pPr>
              <w:pStyle w:val="ListParagraph"/>
              <w:numPr>
                <w:ilvl w:val="0"/>
                <w:numId w:val="28"/>
              </w:numPr>
              <w:rPr>
                <w:rFonts w:ascii="Arial" w:hAnsi="Arial" w:cs="Arial"/>
              </w:rPr>
            </w:pPr>
            <w:r>
              <w:rPr>
                <w:rFonts w:ascii="Arial" w:hAnsi="Arial" w:cs="Arial"/>
              </w:rPr>
              <w:t xml:space="preserve">Under Part 9 of the </w:t>
            </w:r>
            <w:r>
              <w:rPr>
                <w:rFonts w:ascii="Arial" w:hAnsi="Arial" w:cs="Arial"/>
                <w:i/>
              </w:rPr>
              <w:t xml:space="preserve">Work Health and Safety Act 2011 </w:t>
            </w:r>
            <w:r>
              <w:rPr>
                <w:rFonts w:ascii="Arial" w:hAnsi="Arial" w:cs="Arial"/>
              </w:rPr>
              <w:t>(Qld), which of the following rights and powers does a WHS inspector possess?</w:t>
            </w:r>
            <w:r w:rsidRPr="00ED32CC">
              <w:rPr>
                <w:rFonts w:ascii="Arial" w:hAnsi="Arial" w:cs="Arial"/>
              </w:rPr>
              <w:t xml:space="preserve"> </w:t>
            </w:r>
            <w:r>
              <w:rPr>
                <w:rFonts w:ascii="Arial" w:hAnsi="Arial" w:cs="Arial"/>
              </w:rPr>
              <w:br/>
              <w:t>Select all that apply.</w:t>
            </w:r>
          </w:p>
          <w:p w:rsidR="0016558F" w:rsidRDefault="00440CAE" w:rsidP="002063C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Content>
                <w:permStart w:id="1309440837" w:edGrp="everyone"/>
                <w:r w:rsidR="001E4BD5">
                  <w:rPr>
                    <w:rFonts w:ascii="MS Gothic" w:eastAsia="MS Gothic" w:hAnsi="MS Gothic" w:cs="Arial" w:hint="eastAsia"/>
                    <w:sz w:val="28"/>
                    <w:szCs w:val="28"/>
                  </w:rPr>
                  <w:t>☒</w:t>
                </w:r>
                <w:permEnd w:id="1309440837"/>
              </w:sdtContent>
            </w:sdt>
            <w:r w:rsidR="0016558F" w:rsidRPr="00ED32CC">
              <w:rPr>
                <w:rFonts w:ascii="Arial" w:hAnsi="Arial" w:cs="Arial"/>
              </w:rPr>
              <w:t xml:space="preserve"> </w:t>
            </w:r>
            <w:r w:rsidR="0016558F" w:rsidRPr="00ED32CC">
              <w:rPr>
                <w:rFonts w:ascii="Arial" w:hAnsi="Arial" w:cs="Arial"/>
              </w:rPr>
              <w:tab/>
            </w:r>
            <w:r w:rsidR="0016558F">
              <w:rPr>
                <w:rFonts w:ascii="Arial" w:hAnsi="Arial" w:cs="Arial"/>
              </w:rPr>
              <w:t>To provide information and advice about WHS compliance</w:t>
            </w:r>
          </w:p>
          <w:permStart w:id="621955697" w:edGrp="everyone"/>
          <w:p w:rsidR="0016558F" w:rsidRDefault="00440CAE" w:rsidP="002063C4">
            <w:pPr>
              <w:ind w:left="1276" w:hanging="567"/>
              <w:rPr>
                <w:rFonts w:ascii="Arial" w:hAnsi="Arial" w:cs="Arial"/>
              </w:rPr>
            </w:pPr>
            <w:sdt>
              <w:sdtPr>
                <w:rPr>
                  <w:rFonts w:ascii="Arial" w:hAnsi="Arial" w:cs="Arial"/>
                  <w:sz w:val="28"/>
                  <w:szCs w:val="28"/>
                </w:rPr>
                <w:id w:val="1997840158"/>
                <w14:checkbox>
                  <w14:checked w14:val="1"/>
                  <w14:checkedState w14:val="2612" w14:font="MS Gothic"/>
                  <w14:uncheckedState w14:val="2610" w14:font="MS Gothic"/>
                </w14:checkbox>
              </w:sdtPr>
              <w:sdtContent>
                <w:r w:rsidR="001E4BD5">
                  <w:rPr>
                    <w:rFonts w:ascii="MS Gothic" w:eastAsia="MS Gothic" w:hAnsi="MS Gothic" w:cs="Arial" w:hint="eastAsia"/>
                    <w:sz w:val="28"/>
                    <w:szCs w:val="28"/>
                  </w:rPr>
                  <w:t>☒</w:t>
                </w:r>
              </w:sdtContent>
            </w:sdt>
            <w:permEnd w:id="621955697"/>
            <w:r w:rsidR="0016558F" w:rsidRPr="00ED32CC">
              <w:rPr>
                <w:rFonts w:ascii="Arial" w:hAnsi="Arial" w:cs="Arial"/>
              </w:rPr>
              <w:tab/>
            </w:r>
            <w:r w:rsidR="0016558F">
              <w:rPr>
                <w:rFonts w:ascii="Arial" w:hAnsi="Arial" w:cs="Arial"/>
              </w:rPr>
              <w:t>To assist in resolving WHS issues in the workplace</w:t>
            </w:r>
          </w:p>
          <w:p w:rsidR="0016558F" w:rsidRDefault="00440CAE" w:rsidP="002063C4">
            <w:pPr>
              <w:ind w:left="1276" w:hanging="567"/>
              <w:rPr>
                <w:rFonts w:ascii="Arial" w:hAnsi="Arial" w:cs="Arial"/>
              </w:rPr>
            </w:pPr>
            <w:sdt>
              <w:sdtPr>
                <w:rPr>
                  <w:rFonts w:ascii="Arial" w:hAnsi="Arial" w:cs="Arial"/>
                  <w:sz w:val="28"/>
                  <w:szCs w:val="28"/>
                </w:rPr>
                <w:id w:val="-1675867761"/>
                <w14:checkbox>
                  <w14:checked w14:val="1"/>
                  <w14:checkedState w14:val="2612" w14:font="MS Gothic"/>
                  <w14:uncheckedState w14:val="2610" w14:font="MS Gothic"/>
                </w14:checkbox>
              </w:sdtPr>
              <w:sdtContent>
                <w:permStart w:id="1415251252" w:edGrp="everyone"/>
                <w:r w:rsidR="001E4BD5">
                  <w:rPr>
                    <w:rFonts w:ascii="MS Gothic" w:eastAsia="MS Gothic" w:hAnsi="MS Gothic" w:cs="Arial" w:hint="eastAsia"/>
                    <w:sz w:val="28"/>
                    <w:szCs w:val="28"/>
                  </w:rPr>
                  <w:t>☒</w:t>
                </w:r>
                <w:permEnd w:id="1415251252"/>
              </w:sdtContent>
            </w:sdt>
            <w:r w:rsidR="0016558F" w:rsidRPr="00ED32CC">
              <w:rPr>
                <w:rFonts w:ascii="Arial" w:hAnsi="Arial" w:cs="Arial"/>
              </w:rPr>
              <w:t xml:space="preserve"> </w:t>
            </w:r>
            <w:r w:rsidR="0016558F" w:rsidRPr="00ED32CC">
              <w:rPr>
                <w:rFonts w:ascii="Arial" w:hAnsi="Arial" w:cs="Arial"/>
              </w:rPr>
              <w:tab/>
            </w:r>
            <w:r w:rsidR="0016558F">
              <w:rPr>
                <w:rFonts w:ascii="Arial" w:hAnsi="Arial" w:cs="Arial"/>
              </w:rPr>
              <w:t>To i</w:t>
            </w:r>
            <w:r w:rsidR="00C7136C">
              <w:rPr>
                <w:rFonts w:ascii="Arial" w:hAnsi="Arial" w:cs="Arial"/>
              </w:rPr>
              <w:t xml:space="preserve">nspect a workplace, including investigation of </w:t>
            </w:r>
            <w:r w:rsidR="0016558F">
              <w:rPr>
                <w:rFonts w:ascii="Arial" w:hAnsi="Arial" w:cs="Arial"/>
              </w:rPr>
              <w:t xml:space="preserve">WHS </w:t>
            </w:r>
            <w:r w:rsidR="00C7136C">
              <w:rPr>
                <w:rFonts w:ascii="Arial" w:hAnsi="Arial" w:cs="Arial"/>
              </w:rPr>
              <w:t>incidents</w:t>
            </w:r>
          </w:p>
          <w:p w:rsidR="0016558F" w:rsidRDefault="00440CAE" w:rsidP="002063C4">
            <w:pPr>
              <w:ind w:left="1276" w:hanging="567"/>
              <w:rPr>
                <w:rFonts w:ascii="Arial" w:hAnsi="Arial" w:cs="Arial"/>
              </w:rPr>
            </w:pPr>
            <w:sdt>
              <w:sdtPr>
                <w:rPr>
                  <w:rFonts w:ascii="Arial" w:hAnsi="Arial" w:cs="Arial"/>
                  <w:sz w:val="28"/>
                  <w:szCs w:val="28"/>
                </w:rPr>
                <w:id w:val="996084680"/>
                <w14:checkbox>
                  <w14:checked w14:val="1"/>
                  <w14:checkedState w14:val="2612" w14:font="MS Gothic"/>
                  <w14:uncheckedState w14:val="2610" w14:font="MS Gothic"/>
                </w14:checkbox>
              </w:sdtPr>
              <w:sdtContent>
                <w:permStart w:id="1532049363" w:edGrp="everyone"/>
                <w:r w:rsidR="001E4BD5">
                  <w:rPr>
                    <w:rFonts w:ascii="MS Gothic" w:eastAsia="MS Gothic" w:hAnsi="MS Gothic" w:cs="Arial" w:hint="eastAsia"/>
                    <w:sz w:val="28"/>
                    <w:szCs w:val="28"/>
                  </w:rPr>
                  <w:t>☒</w:t>
                </w:r>
                <w:permEnd w:id="1532049363"/>
              </w:sdtContent>
            </w:sdt>
            <w:r w:rsidR="0016558F" w:rsidRPr="00ED32CC">
              <w:rPr>
                <w:rFonts w:ascii="Arial" w:hAnsi="Arial" w:cs="Arial"/>
              </w:rPr>
              <w:t xml:space="preserve"> </w:t>
            </w:r>
            <w:r w:rsidR="0016558F" w:rsidRPr="00ED32CC">
              <w:rPr>
                <w:rFonts w:ascii="Arial" w:hAnsi="Arial" w:cs="Arial"/>
              </w:rPr>
              <w:tab/>
            </w:r>
            <w:r w:rsidR="00C7136C">
              <w:rPr>
                <w:rFonts w:ascii="Arial" w:hAnsi="Arial" w:cs="Arial"/>
              </w:rPr>
              <w:t>Enter a workplace with or without the PCBU’s permission</w:t>
            </w:r>
          </w:p>
          <w:p w:rsidR="0016558F" w:rsidRPr="00ED32CC" w:rsidRDefault="0016558F" w:rsidP="002063C4">
            <w:pPr>
              <w:rPr>
                <w:rFonts w:ascii="Arial" w:hAnsi="Arial" w:cs="Arial"/>
              </w:rPr>
            </w:pPr>
          </w:p>
        </w:tc>
        <w:tc>
          <w:tcPr>
            <w:tcW w:w="1304" w:type="dxa"/>
          </w:tcPr>
          <w:p w:rsidR="0016558F" w:rsidRPr="00ED32CC" w:rsidRDefault="00440CAE" w:rsidP="002063C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Content>
                <w:permStart w:id="705447527" w:edGrp="everyone"/>
                <w:r w:rsidR="0016558F">
                  <w:rPr>
                    <w:rFonts w:ascii="MS Gothic" w:eastAsia="MS Gothic" w:hAnsi="MS Gothic" w:cs="Arial" w:hint="eastAsia"/>
                    <w:sz w:val="40"/>
                    <w:szCs w:val="40"/>
                  </w:rPr>
                  <w:t>☐</w:t>
                </w:r>
                <w:permEnd w:id="705447527"/>
              </w:sdtContent>
            </w:sdt>
          </w:p>
        </w:tc>
      </w:tr>
      <w:tr w:rsidR="0050209D" w:rsidRPr="00ED32CC" w:rsidTr="002F0B00">
        <w:tc>
          <w:tcPr>
            <w:tcW w:w="7938" w:type="dxa"/>
          </w:tcPr>
          <w:p w:rsidR="0050209D" w:rsidRPr="00ED32CC" w:rsidRDefault="0050209D" w:rsidP="002F0B00">
            <w:pPr>
              <w:pStyle w:val="ListParagraph"/>
              <w:numPr>
                <w:ilvl w:val="0"/>
                <w:numId w:val="28"/>
              </w:numPr>
              <w:rPr>
                <w:rFonts w:ascii="Arial" w:hAnsi="Arial" w:cs="Arial"/>
              </w:rPr>
            </w:pPr>
            <w:r>
              <w:rPr>
                <w:rFonts w:ascii="Arial" w:hAnsi="Arial" w:cs="Arial"/>
              </w:rPr>
              <w:t xml:space="preserve">Which of the following factors would be considered barriers to an incident investigation? </w:t>
            </w:r>
            <w:r w:rsidRPr="00ED32CC">
              <w:rPr>
                <w:rFonts w:ascii="Arial" w:hAnsi="Arial" w:cs="Arial"/>
              </w:rPr>
              <w:t xml:space="preserve">Select all that apply. </w:t>
            </w:r>
          </w:p>
          <w:permStart w:id="128868011" w:edGrp="everyone"/>
          <w:p w:rsidR="0050209D" w:rsidRDefault="00440CAE" w:rsidP="002F0B00">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1E4BD5">
                  <w:rPr>
                    <w:rFonts w:ascii="MS Gothic" w:eastAsia="MS Gothic" w:hAnsi="MS Gothic" w:cs="Arial" w:hint="eastAsia"/>
                    <w:sz w:val="28"/>
                    <w:szCs w:val="28"/>
                  </w:rPr>
                  <w:t>☒</w:t>
                </w:r>
              </w:sdtContent>
            </w:sdt>
            <w:permEnd w:id="128868011"/>
            <w:r w:rsidR="0050209D" w:rsidRPr="00ED32CC">
              <w:rPr>
                <w:rFonts w:ascii="Arial" w:hAnsi="Arial" w:cs="Arial"/>
              </w:rPr>
              <w:tab/>
            </w:r>
            <w:r w:rsidR="00A13792">
              <w:rPr>
                <w:rFonts w:ascii="Arial" w:hAnsi="Arial" w:cs="Arial"/>
              </w:rPr>
              <w:t xml:space="preserve">Availability of witnesses due to organisational structure </w:t>
            </w:r>
            <w:r w:rsidR="00A13792">
              <w:rPr>
                <w:rFonts w:ascii="Arial" w:hAnsi="Arial" w:cs="Arial"/>
              </w:rPr>
              <w:br/>
              <w:t>(e.g. casual employees, shift work)</w:t>
            </w:r>
          </w:p>
          <w:p w:rsidR="0050209D" w:rsidRDefault="00440CAE" w:rsidP="002F0B00">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883457026" w:edGrp="everyone"/>
                <w:r w:rsidR="001E4BD5">
                  <w:rPr>
                    <w:rFonts w:ascii="MS Gothic" w:eastAsia="MS Gothic" w:hAnsi="MS Gothic" w:cs="Arial" w:hint="eastAsia"/>
                    <w:sz w:val="28"/>
                    <w:szCs w:val="28"/>
                  </w:rPr>
                  <w:t>☒</w:t>
                </w:r>
                <w:permEnd w:id="883457026"/>
              </w:sdtContent>
            </w:sdt>
            <w:r w:rsidR="0050209D" w:rsidRPr="00ED32CC">
              <w:rPr>
                <w:rFonts w:ascii="Arial" w:hAnsi="Arial" w:cs="Arial"/>
              </w:rPr>
              <w:t xml:space="preserve"> </w:t>
            </w:r>
            <w:r w:rsidR="0050209D" w:rsidRPr="00ED32CC">
              <w:rPr>
                <w:rFonts w:ascii="Arial" w:hAnsi="Arial" w:cs="Arial"/>
              </w:rPr>
              <w:tab/>
            </w:r>
            <w:r w:rsidR="00A13792">
              <w:rPr>
                <w:rFonts w:ascii="Arial" w:hAnsi="Arial" w:cs="Arial"/>
              </w:rPr>
              <w:t>Differences in understanding due to diversity (e.g. cultural background, low language, literacy and numeracy levels)</w:t>
            </w:r>
          </w:p>
          <w:p w:rsidR="0050209D" w:rsidRDefault="00440CAE" w:rsidP="002F0B00">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Content>
                <w:permStart w:id="26168831" w:edGrp="everyone"/>
                <w:r w:rsidR="001E4BD5">
                  <w:rPr>
                    <w:rFonts w:ascii="MS Gothic" w:eastAsia="MS Gothic" w:hAnsi="MS Gothic" w:cs="Arial" w:hint="eastAsia"/>
                    <w:sz w:val="28"/>
                    <w:szCs w:val="28"/>
                  </w:rPr>
                  <w:t>☒</w:t>
                </w:r>
                <w:permEnd w:id="26168831"/>
              </w:sdtContent>
            </w:sdt>
            <w:r w:rsidR="0050209D" w:rsidRPr="00ED32CC">
              <w:rPr>
                <w:rFonts w:ascii="Arial" w:hAnsi="Arial" w:cs="Arial"/>
              </w:rPr>
              <w:t xml:space="preserve"> </w:t>
            </w:r>
            <w:r w:rsidR="0050209D" w:rsidRPr="00ED32CC">
              <w:rPr>
                <w:rFonts w:ascii="Arial" w:hAnsi="Arial" w:cs="Arial"/>
              </w:rPr>
              <w:tab/>
            </w:r>
            <w:r w:rsidR="00FB6C7C">
              <w:rPr>
                <w:rFonts w:ascii="Arial" w:hAnsi="Arial" w:cs="Arial"/>
              </w:rPr>
              <w:t>Attitudes of investigators (e.g. negative views of opposite gender)</w:t>
            </w:r>
          </w:p>
          <w:p w:rsidR="0050209D" w:rsidRDefault="00440CAE" w:rsidP="002F0B00">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Content>
                <w:permStart w:id="1084359334" w:edGrp="everyone"/>
                <w:r w:rsidR="001E4BD5">
                  <w:rPr>
                    <w:rFonts w:ascii="MS Gothic" w:eastAsia="MS Gothic" w:hAnsi="MS Gothic" w:cs="Arial" w:hint="eastAsia"/>
                    <w:sz w:val="28"/>
                    <w:szCs w:val="28"/>
                  </w:rPr>
                  <w:t>☒</w:t>
                </w:r>
                <w:permEnd w:id="1084359334"/>
              </w:sdtContent>
            </w:sdt>
            <w:r w:rsidR="0050209D" w:rsidRPr="00ED32CC">
              <w:rPr>
                <w:rFonts w:ascii="Arial" w:hAnsi="Arial" w:cs="Arial"/>
              </w:rPr>
              <w:t xml:space="preserve"> </w:t>
            </w:r>
            <w:r w:rsidR="0050209D" w:rsidRPr="00ED32CC">
              <w:rPr>
                <w:rFonts w:ascii="Arial" w:hAnsi="Arial" w:cs="Arial"/>
              </w:rPr>
              <w:tab/>
            </w:r>
            <w:r w:rsidR="00F703E9">
              <w:rPr>
                <w:rFonts w:ascii="Arial" w:hAnsi="Arial" w:cs="Arial"/>
              </w:rPr>
              <w:t>An extended time passing since the incident occurred</w:t>
            </w:r>
          </w:p>
          <w:p w:rsidR="0050209D" w:rsidRPr="00ED32CC" w:rsidRDefault="0050209D" w:rsidP="002F0B00">
            <w:pPr>
              <w:rPr>
                <w:rFonts w:ascii="Arial" w:hAnsi="Arial" w:cs="Arial"/>
              </w:rPr>
            </w:pPr>
          </w:p>
        </w:tc>
        <w:tc>
          <w:tcPr>
            <w:tcW w:w="1304" w:type="dxa"/>
          </w:tcPr>
          <w:p w:rsidR="0050209D" w:rsidRPr="00ED32CC" w:rsidRDefault="00440CAE" w:rsidP="002F0B00">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Content>
                <w:permStart w:id="1175653047" w:edGrp="everyone"/>
                <w:r w:rsidR="0050209D">
                  <w:rPr>
                    <w:rFonts w:ascii="MS Gothic" w:eastAsia="MS Gothic" w:hAnsi="MS Gothic" w:cs="Arial" w:hint="eastAsia"/>
                    <w:sz w:val="40"/>
                    <w:szCs w:val="40"/>
                  </w:rPr>
                  <w:t>☐</w:t>
                </w:r>
                <w:permEnd w:id="1175653047"/>
              </w:sdtContent>
            </w:sdt>
          </w:p>
        </w:tc>
      </w:tr>
    </w:tbl>
    <w:p w:rsidR="00F703E9" w:rsidRDefault="00F703E9">
      <w:r>
        <w:br w:type="page"/>
      </w:r>
      <w:bookmarkStart w:id="0" w:name="_GoBack"/>
      <w:bookmarkEnd w:id="0"/>
    </w:p>
    <w:tbl>
      <w:tblPr>
        <w:tblStyle w:val="TableGrid"/>
        <w:tblW w:w="0" w:type="auto"/>
        <w:tblLook w:val="04A0" w:firstRow="1" w:lastRow="0" w:firstColumn="1" w:lastColumn="0" w:noHBand="0" w:noVBand="1"/>
      </w:tblPr>
      <w:tblGrid>
        <w:gridCol w:w="7742"/>
        <w:gridCol w:w="1274"/>
      </w:tblGrid>
      <w:tr w:rsidR="00210126" w:rsidRPr="00ED32CC" w:rsidTr="00277F2D">
        <w:tc>
          <w:tcPr>
            <w:tcW w:w="7938" w:type="dxa"/>
          </w:tcPr>
          <w:p w:rsidR="00210126" w:rsidRPr="00ED32CC" w:rsidRDefault="0016558F" w:rsidP="00210126">
            <w:pPr>
              <w:pStyle w:val="ListParagraph"/>
              <w:numPr>
                <w:ilvl w:val="0"/>
                <w:numId w:val="28"/>
              </w:numPr>
              <w:rPr>
                <w:rFonts w:ascii="Arial" w:hAnsi="Arial" w:cs="Arial"/>
              </w:rPr>
            </w:pPr>
            <w:r>
              <w:rPr>
                <w:rFonts w:ascii="Arial" w:hAnsi="Arial" w:cs="Arial"/>
              </w:rPr>
              <w:lastRenderedPageBreak/>
              <w:t xml:space="preserve">Under Part 10 of the </w:t>
            </w:r>
            <w:r>
              <w:rPr>
                <w:rFonts w:ascii="Arial" w:hAnsi="Arial" w:cs="Arial"/>
                <w:i/>
              </w:rPr>
              <w:t xml:space="preserve">Work Health and Safety Act 2011 </w:t>
            </w:r>
            <w:r>
              <w:rPr>
                <w:rFonts w:ascii="Arial" w:hAnsi="Arial" w:cs="Arial"/>
              </w:rPr>
              <w:t>(Qld), which of the following types of notices may be issued by a WHS inspector?</w:t>
            </w:r>
            <w:r w:rsidR="00210126" w:rsidRPr="00ED32CC">
              <w:rPr>
                <w:rFonts w:ascii="Arial" w:hAnsi="Arial" w:cs="Arial"/>
              </w:rPr>
              <w:t xml:space="preserve"> </w:t>
            </w:r>
            <w:r>
              <w:rPr>
                <w:rFonts w:ascii="Arial" w:hAnsi="Arial" w:cs="Arial"/>
              </w:rPr>
              <w:br/>
            </w:r>
            <w:r w:rsidR="00210126">
              <w:rPr>
                <w:rFonts w:ascii="Arial" w:hAnsi="Arial" w:cs="Arial"/>
              </w:rPr>
              <w:t>Select all that apply.</w:t>
            </w:r>
          </w:p>
          <w:p w:rsidR="00210126" w:rsidRDefault="00440CAE" w:rsidP="00210126">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Content>
                <w:permStart w:id="139481343" w:edGrp="everyone"/>
                <w:r w:rsidR="001E4BD5">
                  <w:rPr>
                    <w:rFonts w:ascii="MS Gothic" w:eastAsia="MS Gothic" w:hAnsi="MS Gothic" w:cs="Arial" w:hint="eastAsia"/>
                    <w:sz w:val="28"/>
                    <w:szCs w:val="28"/>
                  </w:rPr>
                  <w:t>☒</w:t>
                </w:r>
                <w:permEnd w:id="139481343"/>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Improvement notices</w:t>
            </w:r>
          </w:p>
          <w:permStart w:id="1091258344" w:edGrp="everyone"/>
          <w:p w:rsidR="00210126" w:rsidRDefault="00440CAE" w:rsidP="00210126">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Content>
                <w:r w:rsidR="001E4BD5">
                  <w:rPr>
                    <w:rFonts w:ascii="MS Gothic" w:eastAsia="MS Gothic" w:hAnsi="MS Gothic" w:cs="Arial" w:hint="eastAsia"/>
                    <w:sz w:val="28"/>
                    <w:szCs w:val="28"/>
                  </w:rPr>
                  <w:t>☒</w:t>
                </w:r>
              </w:sdtContent>
            </w:sdt>
            <w:permEnd w:id="1091258344"/>
            <w:r w:rsidR="00210126" w:rsidRPr="00ED32CC">
              <w:rPr>
                <w:rFonts w:ascii="Arial" w:hAnsi="Arial" w:cs="Arial"/>
              </w:rPr>
              <w:tab/>
            </w:r>
            <w:r w:rsidR="0016558F">
              <w:rPr>
                <w:rFonts w:ascii="Arial" w:hAnsi="Arial" w:cs="Arial"/>
              </w:rPr>
              <w:t>Non-disturbance notices</w:t>
            </w:r>
          </w:p>
          <w:p w:rsidR="00210126" w:rsidRDefault="00440CAE" w:rsidP="00210126">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Content>
                <w:permStart w:id="2077508328" w:edGrp="everyone"/>
                <w:r w:rsidR="001E4BD5">
                  <w:rPr>
                    <w:rFonts w:ascii="MS Gothic" w:eastAsia="MS Gothic" w:hAnsi="MS Gothic" w:cs="Arial" w:hint="eastAsia"/>
                    <w:sz w:val="28"/>
                    <w:szCs w:val="28"/>
                  </w:rPr>
                  <w:t>☒</w:t>
                </w:r>
                <w:permEnd w:id="2077508328"/>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Prohibition notices</w:t>
            </w:r>
          </w:p>
          <w:p w:rsidR="00210126" w:rsidRDefault="00440CAE" w:rsidP="00210126">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Content>
                <w:permStart w:id="771252221" w:edGrp="everyone"/>
                <w:r w:rsidR="00210126">
                  <w:rPr>
                    <w:rFonts w:ascii="MS Gothic" w:eastAsia="MS Gothic" w:hAnsi="MS Gothic" w:cs="Arial" w:hint="eastAsia"/>
                    <w:sz w:val="28"/>
                    <w:szCs w:val="28"/>
                  </w:rPr>
                  <w:t>☐</w:t>
                </w:r>
                <w:permEnd w:id="771252221"/>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Time out notice</w:t>
            </w:r>
          </w:p>
          <w:p w:rsidR="00210126" w:rsidRPr="00ED32CC" w:rsidRDefault="00210126" w:rsidP="00210126">
            <w:pPr>
              <w:rPr>
                <w:rFonts w:ascii="Arial" w:hAnsi="Arial" w:cs="Arial"/>
              </w:rPr>
            </w:pPr>
          </w:p>
        </w:tc>
        <w:tc>
          <w:tcPr>
            <w:tcW w:w="1304" w:type="dxa"/>
          </w:tcPr>
          <w:p w:rsidR="00210126" w:rsidRPr="00ED32CC" w:rsidRDefault="00440CAE" w:rsidP="00210126">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Content>
                <w:permStart w:id="1681139336" w:edGrp="everyone"/>
                <w:r w:rsidR="00210126">
                  <w:rPr>
                    <w:rFonts w:ascii="MS Gothic" w:eastAsia="MS Gothic" w:hAnsi="MS Gothic" w:cs="Arial" w:hint="eastAsia"/>
                    <w:sz w:val="40"/>
                    <w:szCs w:val="40"/>
                  </w:rPr>
                  <w:t>☐</w:t>
                </w:r>
                <w:permEnd w:id="1681139336"/>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440CAE"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645361975" w:edGrp="everyone"/>
                <w:r w:rsidR="00C92317" w:rsidRPr="00ED32CC">
                  <w:rPr>
                    <w:rFonts w:ascii="Segoe UI Symbol" w:eastAsia="MS Gothic" w:hAnsi="Segoe UI Symbol" w:cs="Segoe UI Symbol"/>
                  </w:rPr>
                  <w:t>☐</w:t>
                </w:r>
                <w:permEnd w:id="1645361975"/>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440CAE"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125008366" w:edGrp="everyone"/>
                <w:r w:rsidR="00C92317" w:rsidRPr="00ED32CC">
                  <w:rPr>
                    <w:rFonts w:ascii="Segoe UI Symbol" w:eastAsia="MS Gothic" w:hAnsi="Segoe UI Symbol" w:cs="Segoe UI Symbol"/>
                  </w:rPr>
                  <w:t>☐</w:t>
                </w:r>
                <w:permEnd w:id="1125008366"/>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821494491" w:edGrp="everyone"/>
            <w:permEnd w:id="821494491"/>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85"/>
        <w:gridCol w:w="1231"/>
      </w:tblGrid>
      <w:tr w:rsidR="005058D5" w:rsidRPr="00ED32CC" w:rsidTr="00C10AE0">
        <w:tc>
          <w:tcPr>
            <w:tcW w:w="8011"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C10AE0">
        <w:tc>
          <w:tcPr>
            <w:tcW w:w="8011" w:type="dxa"/>
          </w:tcPr>
          <w:p w:rsidR="00294C39" w:rsidRDefault="00667911" w:rsidP="00EE1C11">
            <w:pPr>
              <w:pStyle w:val="ListParagraph"/>
              <w:numPr>
                <w:ilvl w:val="0"/>
                <w:numId w:val="30"/>
              </w:numPr>
              <w:ind w:left="709" w:hanging="709"/>
              <w:rPr>
                <w:rFonts w:ascii="Arial" w:hAnsi="Arial" w:cs="Arial"/>
              </w:rPr>
            </w:pPr>
            <w:r>
              <w:rPr>
                <w:rFonts w:ascii="Arial" w:hAnsi="Arial" w:cs="Arial"/>
              </w:rPr>
              <w:t>Work with others to c</w:t>
            </w:r>
            <w:r w:rsidR="007A31C2">
              <w:rPr>
                <w:rFonts w:ascii="Arial" w:hAnsi="Arial" w:cs="Arial"/>
              </w:rPr>
              <w:t>arry out initial responses to a</w:t>
            </w:r>
            <w:r w:rsidR="00A65C25">
              <w:rPr>
                <w:rFonts w:ascii="Arial" w:hAnsi="Arial" w:cs="Arial"/>
              </w:rPr>
              <w:t xml:space="preserve"> notifiable</w:t>
            </w:r>
            <w:r w:rsidR="007A31C2">
              <w:rPr>
                <w:rFonts w:ascii="Arial" w:hAnsi="Arial" w:cs="Arial"/>
              </w:rPr>
              <w:t xml:space="preserve"> incident</w:t>
            </w:r>
            <w:r w:rsidR="00EE1C11">
              <w:rPr>
                <w:rFonts w:ascii="Arial" w:hAnsi="Arial" w:cs="Arial"/>
              </w:rPr>
              <w:t>:</w:t>
            </w:r>
          </w:p>
          <w:p w:rsidR="00945A32" w:rsidRDefault="007A31C2" w:rsidP="00945A32">
            <w:pPr>
              <w:pStyle w:val="ListParagraph"/>
              <w:numPr>
                <w:ilvl w:val="0"/>
                <w:numId w:val="14"/>
              </w:numPr>
              <w:ind w:left="1134"/>
              <w:rPr>
                <w:rFonts w:ascii="Arial" w:hAnsi="Arial" w:cs="Arial"/>
              </w:rPr>
            </w:pPr>
            <w:r>
              <w:rPr>
                <w:rFonts w:ascii="Arial" w:hAnsi="Arial" w:cs="Arial"/>
              </w:rPr>
              <w:t>Ensure incident site is safe and secured, addressing the immediate needs of those involved</w:t>
            </w:r>
          </w:p>
          <w:p w:rsidR="007A31C2" w:rsidRDefault="007A31C2" w:rsidP="007A31C2">
            <w:pPr>
              <w:pStyle w:val="ListParagraph"/>
              <w:numPr>
                <w:ilvl w:val="0"/>
                <w:numId w:val="14"/>
              </w:numPr>
              <w:ind w:left="1134"/>
              <w:rPr>
                <w:rFonts w:ascii="Arial" w:hAnsi="Arial" w:cs="Arial"/>
              </w:rPr>
            </w:pPr>
            <w:r>
              <w:rPr>
                <w:rFonts w:ascii="Arial" w:hAnsi="Arial" w:cs="Arial"/>
              </w:rPr>
              <w:t>Ensure workplace policies, procedures, processes and systems are followed (e.g. evacuation procedures, providing support, requesting information from those involved)</w:t>
            </w:r>
          </w:p>
          <w:p w:rsidR="00A65C25" w:rsidRPr="00A65C25" w:rsidRDefault="00A65C25" w:rsidP="00A65C25">
            <w:pPr>
              <w:pStyle w:val="ListParagraph"/>
              <w:numPr>
                <w:ilvl w:val="0"/>
                <w:numId w:val="14"/>
              </w:numPr>
              <w:ind w:left="1134"/>
              <w:rPr>
                <w:rFonts w:ascii="Arial" w:hAnsi="Arial" w:cs="Arial"/>
              </w:rPr>
            </w:pPr>
            <w:r>
              <w:rPr>
                <w:rFonts w:ascii="Arial" w:hAnsi="Arial" w:cs="Arial"/>
              </w:rPr>
              <w:t>Ensure WHS regulator is notified</w:t>
            </w:r>
          </w:p>
        </w:tc>
        <w:tc>
          <w:tcPr>
            <w:tcW w:w="1231" w:type="dxa"/>
          </w:tcPr>
          <w:p w:rsidR="005058D5" w:rsidRPr="00ED32CC" w:rsidRDefault="00440CAE"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398879644" w:edGrp="everyone"/>
                <w:r w:rsidR="005B7C80">
                  <w:rPr>
                    <w:rFonts w:ascii="MS Gothic" w:eastAsia="MS Gothic" w:hAnsi="MS Gothic" w:cs="Arial" w:hint="eastAsia"/>
                    <w:sz w:val="40"/>
                    <w:szCs w:val="40"/>
                  </w:rPr>
                  <w:t>☐</w:t>
                </w:r>
                <w:permEnd w:id="398879644"/>
              </w:sdtContent>
            </w:sdt>
          </w:p>
        </w:tc>
      </w:tr>
      <w:tr w:rsidR="00EF4AEC" w:rsidRPr="00ED32CC" w:rsidTr="00C10AE0">
        <w:tc>
          <w:tcPr>
            <w:tcW w:w="8011" w:type="dxa"/>
          </w:tcPr>
          <w:p w:rsidR="00EF4AEC" w:rsidRDefault="000C12B2" w:rsidP="00EF4AEC">
            <w:pPr>
              <w:pStyle w:val="ListParagraph"/>
              <w:numPr>
                <w:ilvl w:val="0"/>
                <w:numId w:val="30"/>
              </w:numPr>
              <w:ind w:left="709" w:hanging="709"/>
              <w:rPr>
                <w:rFonts w:ascii="Arial" w:hAnsi="Arial" w:cs="Arial"/>
              </w:rPr>
            </w:pPr>
            <w:r>
              <w:rPr>
                <w:rFonts w:ascii="Arial" w:hAnsi="Arial" w:cs="Arial"/>
              </w:rPr>
              <w:t xml:space="preserve">Take a leadership role when consulting </w:t>
            </w:r>
            <w:r w:rsidR="00945A32">
              <w:rPr>
                <w:rFonts w:ascii="Arial" w:hAnsi="Arial" w:cs="Arial"/>
              </w:rPr>
              <w:t>with others</w:t>
            </w:r>
            <w:r w:rsidR="007A31C2">
              <w:rPr>
                <w:rFonts w:ascii="Arial" w:hAnsi="Arial" w:cs="Arial"/>
              </w:rPr>
              <w:t xml:space="preserve"> </w:t>
            </w:r>
            <w:r w:rsidR="00945A32">
              <w:rPr>
                <w:rFonts w:ascii="Arial" w:hAnsi="Arial" w:cs="Arial"/>
              </w:rPr>
              <w:t xml:space="preserve">to develop </w:t>
            </w:r>
            <w:r w:rsidR="002A19D8">
              <w:rPr>
                <w:rFonts w:ascii="Arial" w:hAnsi="Arial" w:cs="Arial"/>
              </w:rPr>
              <w:t xml:space="preserve">and document </w:t>
            </w:r>
            <w:r w:rsidR="007A31C2">
              <w:rPr>
                <w:rFonts w:ascii="Arial" w:hAnsi="Arial" w:cs="Arial"/>
              </w:rPr>
              <w:t>an investigation plan</w:t>
            </w:r>
            <w:r w:rsidR="00945A32">
              <w:rPr>
                <w:rFonts w:ascii="Arial" w:hAnsi="Arial" w:cs="Arial"/>
              </w:rPr>
              <w:t>:</w:t>
            </w:r>
          </w:p>
          <w:p w:rsidR="007A31C2" w:rsidRDefault="007A31C2" w:rsidP="00945A32">
            <w:pPr>
              <w:pStyle w:val="ListParagraph"/>
              <w:numPr>
                <w:ilvl w:val="0"/>
                <w:numId w:val="14"/>
              </w:numPr>
              <w:ind w:left="1134"/>
              <w:rPr>
                <w:rFonts w:ascii="Arial" w:hAnsi="Arial" w:cs="Arial"/>
              </w:rPr>
            </w:pPr>
            <w:r>
              <w:rPr>
                <w:rFonts w:ascii="Arial" w:hAnsi="Arial" w:cs="Arial"/>
              </w:rPr>
              <w:t xml:space="preserve">Determine </w:t>
            </w:r>
            <w:r w:rsidR="002A19D8">
              <w:rPr>
                <w:rFonts w:ascii="Arial" w:hAnsi="Arial" w:cs="Arial"/>
              </w:rPr>
              <w:t>scope and purpose of investigation, including timelines</w:t>
            </w:r>
          </w:p>
          <w:p w:rsidR="002A19D8" w:rsidRDefault="002A19D8" w:rsidP="00945A32">
            <w:pPr>
              <w:pStyle w:val="ListParagraph"/>
              <w:numPr>
                <w:ilvl w:val="0"/>
                <w:numId w:val="14"/>
              </w:numPr>
              <w:ind w:left="1134"/>
              <w:rPr>
                <w:rFonts w:ascii="Arial" w:hAnsi="Arial" w:cs="Arial"/>
              </w:rPr>
            </w:pPr>
            <w:r>
              <w:rPr>
                <w:rFonts w:ascii="Arial" w:hAnsi="Arial" w:cs="Arial"/>
              </w:rPr>
              <w:t>Form an appropriate investigation team and assign responsibilities and roles</w:t>
            </w:r>
          </w:p>
          <w:p w:rsidR="00CC7955" w:rsidRDefault="00CC7955" w:rsidP="00945A32">
            <w:pPr>
              <w:pStyle w:val="ListParagraph"/>
              <w:numPr>
                <w:ilvl w:val="0"/>
                <w:numId w:val="14"/>
              </w:numPr>
              <w:ind w:left="1134"/>
              <w:rPr>
                <w:rFonts w:ascii="Arial" w:hAnsi="Arial" w:cs="Arial"/>
              </w:rPr>
            </w:pPr>
            <w:r>
              <w:rPr>
                <w:rFonts w:ascii="Arial" w:hAnsi="Arial" w:cs="Arial"/>
              </w:rPr>
              <w:t>Identify and evaluate alternative strategies and resources for investigation process</w:t>
            </w:r>
          </w:p>
          <w:p w:rsidR="002A19D8" w:rsidRDefault="00CC7955" w:rsidP="00945A32">
            <w:pPr>
              <w:pStyle w:val="ListParagraph"/>
              <w:numPr>
                <w:ilvl w:val="0"/>
                <w:numId w:val="14"/>
              </w:numPr>
              <w:ind w:left="1134"/>
              <w:rPr>
                <w:rFonts w:ascii="Arial" w:hAnsi="Arial" w:cs="Arial"/>
              </w:rPr>
            </w:pPr>
            <w:r>
              <w:rPr>
                <w:rFonts w:ascii="Arial" w:hAnsi="Arial" w:cs="Arial"/>
              </w:rPr>
              <w:t>Obtain</w:t>
            </w:r>
            <w:r w:rsidR="002A19D8">
              <w:rPr>
                <w:rFonts w:ascii="Arial" w:hAnsi="Arial" w:cs="Arial"/>
              </w:rPr>
              <w:t xml:space="preserve"> necessary resources for investigation</w:t>
            </w:r>
          </w:p>
          <w:p w:rsidR="00945A32" w:rsidRDefault="007A31C2" w:rsidP="00945A32">
            <w:pPr>
              <w:pStyle w:val="ListParagraph"/>
              <w:numPr>
                <w:ilvl w:val="0"/>
                <w:numId w:val="14"/>
              </w:numPr>
              <w:ind w:left="1134"/>
              <w:rPr>
                <w:rFonts w:ascii="Arial" w:hAnsi="Arial" w:cs="Arial"/>
              </w:rPr>
            </w:pPr>
            <w:r>
              <w:rPr>
                <w:rFonts w:ascii="Arial" w:hAnsi="Arial" w:cs="Arial"/>
              </w:rPr>
              <w:t>Ensure requirements of WHS legislation and workplace policies, procedures, processes and systems are met by the plan</w:t>
            </w:r>
          </w:p>
        </w:tc>
        <w:tc>
          <w:tcPr>
            <w:tcW w:w="1231" w:type="dxa"/>
          </w:tcPr>
          <w:p w:rsidR="00EF4AEC" w:rsidRPr="00ED32CC" w:rsidRDefault="00440CAE" w:rsidP="00EF4AEC">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Content>
                <w:permStart w:id="918054005" w:edGrp="everyone"/>
                <w:r w:rsidR="005B7C80">
                  <w:rPr>
                    <w:rFonts w:ascii="MS Gothic" w:eastAsia="MS Gothic" w:hAnsi="MS Gothic" w:cs="Arial" w:hint="eastAsia"/>
                    <w:sz w:val="40"/>
                    <w:szCs w:val="40"/>
                  </w:rPr>
                  <w:t>☐</w:t>
                </w:r>
                <w:permEnd w:id="918054005"/>
              </w:sdtContent>
            </w:sdt>
          </w:p>
        </w:tc>
      </w:tr>
      <w:tr w:rsidR="00EB6153" w:rsidRPr="00ED32CC" w:rsidTr="00C10AE0">
        <w:tc>
          <w:tcPr>
            <w:tcW w:w="8011" w:type="dxa"/>
          </w:tcPr>
          <w:p w:rsidR="00EB6153" w:rsidRDefault="00667911" w:rsidP="00EB6153">
            <w:pPr>
              <w:pStyle w:val="ListParagraph"/>
              <w:numPr>
                <w:ilvl w:val="0"/>
                <w:numId w:val="30"/>
              </w:numPr>
              <w:ind w:left="709" w:hanging="709"/>
              <w:rPr>
                <w:rFonts w:ascii="Arial" w:hAnsi="Arial" w:cs="Arial"/>
              </w:rPr>
            </w:pPr>
            <w:r>
              <w:rPr>
                <w:rFonts w:ascii="Arial" w:hAnsi="Arial" w:cs="Arial"/>
              </w:rPr>
              <w:t>Work in investigation team to c</w:t>
            </w:r>
            <w:r w:rsidR="002A19D8">
              <w:rPr>
                <w:rFonts w:ascii="Arial" w:hAnsi="Arial" w:cs="Arial"/>
              </w:rPr>
              <w:t>ollect information and data</w:t>
            </w:r>
            <w:r w:rsidR="00EB6153">
              <w:rPr>
                <w:rFonts w:ascii="Arial" w:hAnsi="Arial" w:cs="Arial"/>
              </w:rPr>
              <w:t>:</w:t>
            </w:r>
          </w:p>
          <w:p w:rsidR="00EB6153" w:rsidRDefault="002A19D8" w:rsidP="00EB6153">
            <w:pPr>
              <w:pStyle w:val="ListParagraph"/>
              <w:numPr>
                <w:ilvl w:val="0"/>
                <w:numId w:val="14"/>
              </w:numPr>
              <w:ind w:left="1134"/>
              <w:rPr>
                <w:rFonts w:ascii="Arial" w:hAnsi="Arial" w:cs="Arial"/>
              </w:rPr>
            </w:pPr>
            <w:r>
              <w:rPr>
                <w:rFonts w:ascii="Arial" w:hAnsi="Arial" w:cs="Arial"/>
              </w:rPr>
              <w:t>Inspect incident site, equipment and other evidence (e.g. witnesses)</w:t>
            </w:r>
          </w:p>
          <w:p w:rsidR="00667911" w:rsidRDefault="00667911" w:rsidP="00EB6153">
            <w:pPr>
              <w:pStyle w:val="ListParagraph"/>
              <w:numPr>
                <w:ilvl w:val="0"/>
                <w:numId w:val="14"/>
              </w:numPr>
              <w:ind w:left="1134"/>
              <w:rPr>
                <w:rFonts w:ascii="Arial" w:hAnsi="Arial" w:cs="Arial"/>
              </w:rPr>
            </w:pPr>
            <w:r>
              <w:rPr>
                <w:rFonts w:ascii="Arial" w:hAnsi="Arial" w:cs="Arial"/>
              </w:rPr>
              <w:t>Extract mathematical information, as required</w:t>
            </w:r>
          </w:p>
          <w:p w:rsidR="002A19D8" w:rsidRDefault="002A19D8" w:rsidP="00EB6153">
            <w:pPr>
              <w:pStyle w:val="ListParagraph"/>
              <w:numPr>
                <w:ilvl w:val="0"/>
                <w:numId w:val="14"/>
              </w:numPr>
              <w:ind w:left="1134"/>
              <w:rPr>
                <w:rFonts w:ascii="Arial" w:hAnsi="Arial" w:cs="Arial"/>
              </w:rPr>
            </w:pPr>
            <w:r>
              <w:rPr>
                <w:rFonts w:ascii="Arial" w:hAnsi="Arial" w:cs="Arial"/>
              </w:rPr>
              <w:t>Gather information and data in ways that ensure objectivity, confidentiality, validity and accuracy</w:t>
            </w:r>
          </w:p>
          <w:p w:rsidR="00EB6153" w:rsidRPr="00EB6153" w:rsidRDefault="00CC7955" w:rsidP="00CC7955">
            <w:pPr>
              <w:pStyle w:val="ListParagraph"/>
              <w:numPr>
                <w:ilvl w:val="0"/>
                <w:numId w:val="14"/>
              </w:numPr>
              <w:ind w:left="1134"/>
              <w:rPr>
                <w:rFonts w:ascii="Arial" w:hAnsi="Arial" w:cs="Arial"/>
              </w:rPr>
            </w:pPr>
            <w:r>
              <w:rPr>
                <w:rFonts w:ascii="Arial" w:hAnsi="Arial" w:cs="Arial"/>
              </w:rPr>
              <w:t>Electronically d</w:t>
            </w:r>
            <w:r w:rsidR="002A19D8">
              <w:rPr>
                <w:rFonts w:ascii="Arial" w:hAnsi="Arial" w:cs="Arial"/>
              </w:rPr>
              <w:t>ocument outcome of inspection</w:t>
            </w:r>
          </w:p>
        </w:tc>
        <w:tc>
          <w:tcPr>
            <w:tcW w:w="1231" w:type="dxa"/>
          </w:tcPr>
          <w:p w:rsidR="00EB6153" w:rsidRPr="00ED32CC" w:rsidRDefault="00440CAE" w:rsidP="00EB6153">
            <w:pPr>
              <w:jc w:val="center"/>
              <w:rPr>
                <w:rFonts w:ascii="Arial" w:hAnsi="Arial" w:cs="Arial"/>
                <w:sz w:val="40"/>
                <w:szCs w:val="40"/>
              </w:rPr>
            </w:pPr>
            <w:sdt>
              <w:sdtPr>
                <w:rPr>
                  <w:rFonts w:ascii="Arial" w:hAnsi="Arial" w:cs="Arial"/>
                  <w:sz w:val="40"/>
                  <w:szCs w:val="40"/>
                </w:rPr>
                <w:id w:val="-1214198909"/>
                <w14:checkbox>
                  <w14:checked w14:val="0"/>
                  <w14:checkedState w14:val="2612" w14:font="MS Gothic"/>
                  <w14:uncheckedState w14:val="2610" w14:font="MS Gothic"/>
                </w14:checkbox>
              </w:sdtPr>
              <w:sdtContent>
                <w:permStart w:id="501029639" w:edGrp="everyone"/>
                <w:r w:rsidR="005B7C80">
                  <w:rPr>
                    <w:rFonts w:ascii="MS Gothic" w:eastAsia="MS Gothic" w:hAnsi="MS Gothic" w:cs="Arial" w:hint="eastAsia"/>
                    <w:sz w:val="40"/>
                    <w:szCs w:val="40"/>
                  </w:rPr>
                  <w:t>☐</w:t>
                </w:r>
                <w:permEnd w:id="501029639"/>
              </w:sdtContent>
            </w:sdt>
          </w:p>
        </w:tc>
      </w:tr>
      <w:tr w:rsidR="00EF4AEC" w:rsidRPr="00ED32CC" w:rsidTr="00C10AE0">
        <w:tc>
          <w:tcPr>
            <w:tcW w:w="8011" w:type="dxa"/>
          </w:tcPr>
          <w:p w:rsidR="002A19D8" w:rsidRDefault="00667911" w:rsidP="00835405">
            <w:pPr>
              <w:pStyle w:val="ListParagraph"/>
              <w:numPr>
                <w:ilvl w:val="0"/>
                <w:numId w:val="30"/>
              </w:numPr>
              <w:ind w:left="709" w:hanging="709"/>
              <w:rPr>
                <w:rFonts w:ascii="Arial" w:hAnsi="Arial" w:cs="Arial"/>
              </w:rPr>
            </w:pPr>
            <w:r>
              <w:rPr>
                <w:rFonts w:ascii="Arial" w:hAnsi="Arial" w:cs="Arial"/>
              </w:rPr>
              <w:t>Work with others to a</w:t>
            </w:r>
            <w:r w:rsidR="002A19D8">
              <w:rPr>
                <w:rFonts w:ascii="Arial" w:hAnsi="Arial" w:cs="Arial"/>
              </w:rPr>
              <w:t>nalyse information and data:</w:t>
            </w:r>
          </w:p>
          <w:p w:rsidR="00667911" w:rsidRDefault="00667911" w:rsidP="00667911">
            <w:pPr>
              <w:pStyle w:val="ListParagraph"/>
              <w:numPr>
                <w:ilvl w:val="0"/>
                <w:numId w:val="14"/>
              </w:numPr>
              <w:ind w:left="1134"/>
              <w:rPr>
                <w:rFonts w:ascii="Arial" w:hAnsi="Arial" w:cs="Arial"/>
              </w:rPr>
            </w:pPr>
            <w:r>
              <w:rPr>
                <w:rFonts w:ascii="Arial" w:hAnsi="Arial" w:cs="Arial"/>
              </w:rPr>
              <w:t>Construct a timeline of events leading up to the incident</w:t>
            </w:r>
          </w:p>
          <w:p w:rsidR="00667911" w:rsidRDefault="00667911" w:rsidP="002A19D8">
            <w:pPr>
              <w:pStyle w:val="ListParagraph"/>
              <w:numPr>
                <w:ilvl w:val="0"/>
                <w:numId w:val="14"/>
              </w:numPr>
              <w:ind w:left="1134"/>
              <w:rPr>
                <w:rFonts w:ascii="Arial" w:hAnsi="Arial" w:cs="Arial"/>
              </w:rPr>
            </w:pPr>
            <w:r>
              <w:rPr>
                <w:rFonts w:ascii="Arial" w:hAnsi="Arial" w:cs="Arial"/>
              </w:rPr>
              <w:t>Analyse numerical data, key events, conditions and/or circumstances</w:t>
            </w:r>
          </w:p>
          <w:p w:rsidR="002A19D8" w:rsidRDefault="002A19D8" w:rsidP="002A19D8">
            <w:pPr>
              <w:pStyle w:val="ListParagraph"/>
              <w:numPr>
                <w:ilvl w:val="0"/>
                <w:numId w:val="14"/>
              </w:numPr>
              <w:ind w:left="1134"/>
              <w:rPr>
                <w:rFonts w:ascii="Arial" w:hAnsi="Arial" w:cs="Arial"/>
              </w:rPr>
            </w:pPr>
            <w:r>
              <w:rPr>
                <w:rFonts w:ascii="Arial" w:hAnsi="Arial" w:cs="Arial"/>
              </w:rPr>
              <w:t>Demonstrate and open-minded and objective approach</w:t>
            </w:r>
          </w:p>
          <w:p w:rsidR="002A19D8" w:rsidRDefault="002A19D8" w:rsidP="002A19D8">
            <w:pPr>
              <w:pStyle w:val="ListParagraph"/>
              <w:numPr>
                <w:ilvl w:val="0"/>
                <w:numId w:val="14"/>
              </w:numPr>
              <w:ind w:left="1134"/>
              <w:rPr>
                <w:rFonts w:ascii="Arial" w:hAnsi="Arial" w:cs="Arial"/>
              </w:rPr>
            </w:pPr>
            <w:r>
              <w:rPr>
                <w:rFonts w:ascii="Arial" w:hAnsi="Arial" w:cs="Arial"/>
              </w:rPr>
              <w:t>Analyse policies, procedures, processes and systems in place at the time of the incident</w:t>
            </w:r>
          </w:p>
          <w:p w:rsidR="00EF4AEC" w:rsidRPr="00667911" w:rsidRDefault="002A19D8" w:rsidP="00667911">
            <w:pPr>
              <w:pStyle w:val="ListParagraph"/>
              <w:numPr>
                <w:ilvl w:val="0"/>
                <w:numId w:val="14"/>
              </w:numPr>
              <w:ind w:left="1134"/>
              <w:rPr>
                <w:rFonts w:ascii="Arial" w:hAnsi="Arial" w:cs="Arial"/>
              </w:rPr>
            </w:pPr>
            <w:r>
              <w:rPr>
                <w:rFonts w:ascii="Arial" w:hAnsi="Arial" w:cs="Arial"/>
              </w:rPr>
              <w:t>Focus on the ‘how’, ‘what’ and ‘why’ of the incident, using models of causation and occurrence rather than focussing on individual behaviour or fault</w:t>
            </w:r>
          </w:p>
        </w:tc>
        <w:tc>
          <w:tcPr>
            <w:tcW w:w="1231" w:type="dxa"/>
          </w:tcPr>
          <w:p w:rsidR="00EF4AEC" w:rsidRPr="00ED32CC" w:rsidRDefault="00440CAE" w:rsidP="00EF4AEC">
            <w:pPr>
              <w:jc w:val="center"/>
              <w:rPr>
                <w:rFonts w:ascii="Arial" w:hAnsi="Arial" w:cs="Arial"/>
                <w:sz w:val="40"/>
                <w:szCs w:val="40"/>
              </w:rPr>
            </w:pPr>
            <w:sdt>
              <w:sdtPr>
                <w:rPr>
                  <w:rFonts w:ascii="Arial" w:hAnsi="Arial" w:cs="Arial"/>
                  <w:sz w:val="40"/>
                  <w:szCs w:val="40"/>
                </w:rPr>
                <w:id w:val="736741485"/>
                <w14:checkbox>
                  <w14:checked w14:val="0"/>
                  <w14:checkedState w14:val="2612" w14:font="MS Gothic"/>
                  <w14:uncheckedState w14:val="2610" w14:font="MS Gothic"/>
                </w14:checkbox>
              </w:sdtPr>
              <w:sdtContent>
                <w:permStart w:id="481702161" w:edGrp="everyone"/>
                <w:r w:rsidR="005B7C80">
                  <w:rPr>
                    <w:rFonts w:ascii="MS Gothic" w:eastAsia="MS Gothic" w:hAnsi="MS Gothic" w:cs="Arial" w:hint="eastAsia"/>
                    <w:sz w:val="40"/>
                    <w:szCs w:val="40"/>
                  </w:rPr>
                  <w:t>☐</w:t>
                </w:r>
                <w:permEnd w:id="481702161"/>
              </w:sdtContent>
            </w:sdt>
          </w:p>
        </w:tc>
      </w:tr>
      <w:tr w:rsidR="00667911" w:rsidRPr="00ED32CC" w:rsidTr="00C10AE0">
        <w:tc>
          <w:tcPr>
            <w:tcW w:w="8011" w:type="dxa"/>
          </w:tcPr>
          <w:p w:rsidR="00667911" w:rsidRDefault="00667911" w:rsidP="00667911">
            <w:pPr>
              <w:pStyle w:val="ListParagraph"/>
              <w:numPr>
                <w:ilvl w:val="0"/>
                <w:numId w:val="30"/>
              </w:numPr>
              <w:ind w:left="709" w:hanging="709"/>
              <w:rPr>
                <w:rFonts w:ascii="Arial" w:hAnsi="Arial" w:cs="Arial"/>
              </w:rPr>
            </w:pPr>
            <w:r>
              <w:rPr>
                <w:rFonts w:ascii="Arial" w:hAnsi="Arial" w:cs="Arial"/>
              </w:rPr>
              <w:t>Consult with others to determine prevention measures:</w:t>
            </w:r>
          </w:p>
          <w:p w:rsidR="00667911" w:rsidRDefault="00667911" w:rsidP="00667911">
            <w:pPr>
              <w:pStyle w:val="ListParagraph"/>
              <w:numPr>
                <w:ilvl w:val="0"/>
                <w:numId w:val="14"/>
              </w:numPr>
              <w:ind w:left="1134"/>
              <w:rPr>
                <w:rFonts w:ascii="Arial" w:hAnsi="Arial" w:cs="Arial"/>
              </w:rPr>
            </w:pPr>
            <w:r>
              <w:rPr>
                <w:rFonts w:ascii="Arial" w:hAnsi="Arial" w:cs="Arial"/>
              </w:rPr>
              <w:t>Develop and detail actions, interventions and practical measures to address root causes and prevent the reoccurrence of the incident</w:t>
            </w:r>
          </w:p>
          <w:p w:rsidR="00667911" w:rsidRDefault="00667911" w:rsidP="00667911">
            <w:pPr>
              <w:pStyle w:val="ListParagraph"/>
              <w:numPr>
                <w:ilvl w:val="0"/>
                <w:numId w:val="14"/>
              </w:numPr>
              <w:ind w:left="1134"/>
              <w:rPr>
                <w:rFonts w:ascii="Arial" w:hAnsi="Arial" w:cs="Arial"/>
              </w:rPr>
            </w:pPr>
            <w:r>
              <w:rPr>
                <w:rFonts w:ascii="Arial" w:hAnsi="Arial" w:cs="Arial"/>
              </w:rPr>
              <w:t>Identify how solutions will be measured and evaluated to determine effectiveness</w:t>
            </w:r>
          </w:p>
        </w:tc>
        <w:tc>
          <w:tcPr>
            <w:tcW w:w="1231" w:type="dxa"/>
          </w:tcPr>
          <w:p w:rsidR="00667911" w:rsidRPr="00ED32CC" w:rsidRDefault="00440CAE" w:rsidP="00667911">
            <w:pPr>
              <w:jc w:val="center"/>
              <w:rPr>
                <w:rFonts w:ascii="Arial" w:hAnsi="Arial" w:cs="Arial"/>
                <w:sz w:val="40"/>
                <w:szCs w:val="40"/>
              </w:rPr>
            </w:pPr>
            <w:sdt>
              <w:sdtPr>
                <w:rPr>
                  <w:rFonts w:ascii="Arial" w:hAnsi="Arial" w:cs="Arial"/>
                  <w:sz w:val="40"/>
                  <w:szCs w:val="40"/>
                </w:rPr>
                <w:id w:val="-106665789"/>
                <w14:checkbox>
                  <w14:checked w14:val="0"/>
                  <w14:checkedState w14:val="2612" w14:font="MS Gothic"/>
                  <w14:uncheckedState w14:val="2610" w14:font="MS Gothic"/>
                </w14:checkbox>
              </w:sdtPr>
              <w:sdtContent>
                <w:permStart w:id="856046716" w:edGrp="everyone"/>
                <w:r w:rsidR="00667911">
                  <w:rPr>
                    <w:rFonts w:ascii="MS Gothic" w:eastAsia="MS Gothic" w:hAnsi="MS Gothic" w:cs="Arial" w:hint="eastAsia"/>
                    <w:sz w:val="40"/>
                    <w:szCs w:val="40"/>
                  </w:rPr>
                  <w:t>☐</w:t>
                </w:r>
                <w:permEnd w:id="856046716"/>
              </w:sdtContent>
            </w:sdt>
          </w:p>
        </w:tc>
      </w:tr>
      <w:tr w:rsidR="00EF4AEC" w:rsidRPr="00ED32CC" w:rsidTr="00C10AE0">
        <w:tc>
          <w:tcPr>
            <w:tcW w:w="8011" w:type="dxa"/>
          </w:tcPr>
          <w:p w:rsidR="00EF4AEC" w:rsidRDefault="00A65C25" w:rsidP="00A65C25">
            <w:pPr>
              <w:pStyle w:val="ListParagraph"/>
              <w:numPr>
                <w:ilvl w:val="0"/>
                <w:numId w:val="30"/>
              </w:numPr>
              <w:ind w:left="709" w:hanging="709"/>
              <w:rPr>
                <w:rFonts w:ascii="Arial" w:hAnsi="Arial" w:cs="Arial"/>
              </w:rPr>
            </w:pPr>
            <w:r>
              <w:rPr>
                <w:rFonts w:ascii="Arial" w:hAnsi="Arial" w:cs="Arial"/>
              </w:rPr>
              <w:t xml:space="preserve">Prepare and </w:t>
            </w:r>
            <w:r w:rsidR="00292A47">
              <w:rPr>
                <w:rFonts w:ascii="Arial" w:hAnsi="Arial" w:cs="Arial"/>
              </w:rPr>
              <w:t xml:space="preserve">verbally </w:t>
            </w:r>
            <w:r>
              <w:rPr>
                <w:rFonts w:ascii="Arial" w:hAnsi="Arial" w:cs="Arial"/>
              </w:rPr>
              <w:t xml:space="preserve">present an electronic investigation report </w:t>
            </w:r>
            <w:r w:rsidR="00292A47">
              <w:rPr>
                <w:rFonts w:ascii="Arial" w:hAnsi="Arial" w:cs="Arial"/>
              </w:rPr>
              <w:t xml:space="preserve">to </w:t>
            </w:r>
            <w:r>
              <w:rPr>
                <w:rFonts w:ascii="Arial" w:hAnsi="Arial" w:cs="Arial"/>
              </w:rPr>
              <w:t>relevant parties (e.g. PCBU, Trainer/Assessor):</w:t>
            </w:r>
          </w:p>
          <w:p w:rsidR="00A65C25" w:rsidRDefault="00A65C25" w:rsidP="00A65C25">
            <w:pPr>
              <w:pStyle w:val="ListParagraph"/>
              <w:numPr>
                <w:ilvl w:val="0"/>
                <w:numId w:val="14"/>
              </w:numPr>
              <w:ind w:left="1134"/>
              <w:rPr>
                <w:rFonts w:ascii="Arial" w:hAnsi="Arial" w:cs="Arial"/>
              </w:rPr>
            </w:pPr>
            <w:r>
              <w:rPr>
                <w:rFonts w:ascii="Arial" w:hAnsi="Arial" w:cs="Arial"/>
              </w:rPr>
              <w:t>Identify the events leading up to the incident, immediate and underlying causes and points at which the incident could have been prevented</w:t>
            </w:r>
          </w:p>
          <w:p w:rsidR="00A65C25" w:rsidRDefault="00A65C25" w:rsidP="00A65C25">
            <w:pPr>
              <w:pStyle w:val="ListParagraph"/>
              <w:numPr>
                <w:ilvl w:val="0"/>
                <w:numId w:val="14"/>
              </w:numPr>
              <w:ind w:left="1134"/>
              <w:rPr>
                <w:rFonts w:ascii="Arial" w:hAnsi="Arial" w:cs="Arial"/>
              </w:rPr>
            </w:pPr>
            <w:r>
              <w:rPr>
                <w:rFonts w:ascii="Arial" w:hAnsi="Arial" w:cs="Arial"/>
              </w:rPr>
              <w:t xml:space="preserve">Explain recommendations arising from the investigation </w:t>
            </w:r>
          </w:p>
          <w:p w:rsidR="00A65C25" w:rsidRDefault="00A65C25" w:rsidP="00A65C25">
            <w:pPr>
              <w:pStyle w:val="ListParagraph"/>
              <w:numPr>
                <w:ilvl w:val="0"/>
                <w:numId w:val="14"/>
              </w:numPr>
              <w:ind w:left="1134"/>
              <w:rPr>
                <w:rFonts w:ascii="Arial" w:hAnsi="Arial" w:cs="Arial"/>
              </w:rPr>
            </w:pPr>
            <w:r>
              <w:rPr>
                <w:rFonts w:ascii="Arial" w:hAnsi="Arial" w:cs="Arial"/>
              </w:rPr>
              <w:t xml:space="preserve">Cite evidence and basis for conclusions and recommendations </w:t>
            </w:r>
          </w:p>
          <w:p w:rsidR="00A65C25" w:rsidRPr="00A65C25" w:rsidRDefault="00A733F6" w:rsidP="00A733F6">
            <w:pPr>
              <w:pStyle w:val="ListParagraph"/>
              <w:numPr>
                <w:ilvl w:val="0"/>
                <w:numId w:val="14"/>
              </w:numPr>
              <w:ind w:left="1134"/>
              <w:rPr>
                <w:rFonts w:ascii="Arial" w:hAnsi="Arial" w:cs="Arial"/>
              </w:rPr>
            </w:pPr>
            <w:r>
              <w:rPr>
                <w:rFonts w:ascii="Arial" w:hAnsi="Arial" w:cs="Arial"/>
              </w:rPr>
              <w:t>Develop appropriate report for audience and u</w:t>
            </w:r>
            <w:r w:rsidR="00A65C25">
              <w:rPr>
                <w:rFonts w:ascii="Arial" w:hAnsi="Arial" w:cs="Arial"/>
              </w:rPr>
              <w:t>se objective language</w:t>
            </w:r>
          </w:p>
        </w:tc>
        <w:tc>
          <w:tcPr>
            <w:tcW w:w="1231" w:type="dxa"/>
          </w:tcPr>
          <w:p w:rsidR="00EF4AEC" w:rsidRPr="00ED32CC" w:rsidRDefault="00440CAE" w:rsidP="00EF4AEC">
            <w:pPr>
              <w:jc w:val="center"/>
              <w:rPr>
                <w:rFonts w:ascii="Arial" w:hAnsi="Arial" w:cs="Arial"/>
                <w:sz w:val="40"/>
                <w:szCs w:val="40"/>
              </w:rPr>
            </w:pPr>
            <w:sdt>
              <w:sdtPr>
                <w:rPr>
                  <w:rFonts w:ascii="Arial" w:hAnsi="Arial" w:cs="Arial"/>
                  <w:sz w:val="40"/>
                  <w:szCs w:val="40"/>
                </w:rPr>
                <w:id w:val="-1724120809"/>
                <w14:checkbox>
                  <w14:checked w14:val="0"/>
                  <w14:checkedState w14:val="2612" w14:font="MS Gothic"/>
                  <w14:uncheckedState w14:val="2610" w14:font="MS Gothic"/>
                </w14:checkbox>
              </w:sdtPr>
              <w:sdtContent>
                <w:permStart w:id="1838500774" w:edGrp="everyone"/>
                <w:r w:rsidR="005B7C80">
                  <w:rPr>
                    <w:rFonts w:ascii="MS Gothic" w:eastAsia="MS Gothic" w:hAnsi="MS Gothic" w:cs="Arial" w:hint="eastAsia"/>
                    <w:sz w:val="40"/>
                    <w:szCs w:val="40"/>
                  </w:rPr>
                  <w:t>☐</w:t>
                </w:r>
                <w:permEnd w:id="1838500774"/>
              </w:sdtContent>
            </w:sdt>
          </w:p>
        </w:tc>
      </w:tr>
    </w:tbl>
    <w:p w:rsidR="00CC7955" w:rsidRDefault="00CC7955">
      <w:r>
        <w:br w:type="page"/>
      </w:r>
    </w:p>
    <w:tbl>
      <w:tblPr>
        <w:tblStyle w:val="TableGrid"/>
        <w:tblW w:w="0" w:type="auto"/>
        <w:tblLook w:val="04A0" w:firstRow="1" w:lastRow="0" w:firstColumn="1" w:lastColumn="0" w:noHBand="0" w:noVBand="1"/>
      </w:tblPr>
      <w:tblGrid>
        <w:gridCol w:w="3546"/>
        <w:gridCol w:w="5470"/>
      </w:tblGrid>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lastRenderedPageBreak/>
              <w:t xml:space="preserve">Name of </w:t>
            </w:r>
            <w:r>
              <w:rPr>
                <w:rFonts w:ascii="Arial" w:hAnsi="Arial" w:cs="Arial"/>
                <w:b/>
              </w:rPr>
              <w:t>observer</w:t>
            </w:r>
          </w:p>
        </w:tc>
        <w:tc>
          <w:tcPr>
            <w:tcW w:w="5474" w:type="dxa"/>
            <w:vAlign w:val="center"/>
          </w:tcPr>
          <w:p w:rsidR="00C10AE0" w:rsidRPr="00C1373D" w:rsidRDefault="00C10AE0" w:rsidP="00C10AE0">
            <w:pPr>
              <w:rPr>
                <w:rFonts w:ascii="Arial" w:eastAsia="MS Gothic" w:hAnsi="Arial" w:cs="Arial"/>
              </w:rPr>
            </w:pPr>
            <w:permStart w:id="1068053481" w:edGrp="everyone"/>
            <w:permEnd w:id="1068053481"/>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235749129" w:edGrp="everyone"/>
        <w:tc>
          <w:tcPr>
            <w:tcW w:w="5474" w:type="dxa"/>
            <w:vAlign w:val="center"/>
          </w:tcPr>
          <w:p w:rsidR="00C10AE0" w:rsidRPr="00C1373D" w:rsidRDefault="00440CAE"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C10AE0" w:rsidRPr="00C1373D">
                  <w:rPr>
                    <w:rFonts w:ascii="Segoe UI Symbol" w:hAnsi="Segoe UI Symbol" w:cs="Segoe UI Symbol"/>
                  </w:rPr>
                  <w:t>☐</w:t>
                </w:r>
              </w:sdtContent>
            </w:sdt>
            <w:permEnd w:id="1235749129"/>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440CAE" w:rsidP="005B7C80">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814555058" w:edGrp="everyone"/>
                <w:r w:rsidR="00C10AE0" w:rsidRPr="00C1373D">
                  <w:rPr>
                    <w:rFonts w:ascii="Segoe UI Symbol" w:hAnsi="Segoe UI Symbol" w:cs="Segoe UI Symbol"/>
                  </w:rPr>
                  <w:t>☐</w:t>
                </w:r>
                <w:permEnd w:id="814555058"/>
              </w:sdtContent>
            </w:sdt>
            <w:r w:rsidR="00C10AE0" w:rsidRPr="00C1373D">
              <w:rPr>
                <w:rFonts w:ascii="Arial" w:hAnsi="Arial" w:cs="Arial"/>
              </w:rPr>
              <w:t xml:space="preserve"> </w:t>
            </w:r>
            <w:r w:rsidR="00C10AE0">
              <w:rPr>
                <w:rFonts w:ascii="Arial" w:hAnsi="Arial" w:cs="Arial"/>
              </w:rPr>
              <w:t xml:space="preserve">Other (specify): </w:t>
            </w:r>
            <w:permStart w:id="162031976" w:edGrp="everyone"/>
            <w:permEnd w:id="162031976"/>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vAlign w:val="center"/>
          </w:tcPr>
          <w:p w:rsidR="00C10AE0" w:rsidRPr="00C1373D" w:rsidRDefault="00C10AE0" w:rsidP="00C10AE0">
            <w:pPr>
              <w:rPr>
                <w:rFonts w:ascii="Arial" w:eastAsia="MS Gothic" w:hAnsi="Arial" w:cs="Arial"/>
              </w:rPr>
            </w:pPr>
            <w:permStart w:id="712514071" w:edGrp="everyone"/>
            <w:permEnd w:id="712514071"/>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vAlign w:val="center"/>
          </w:tcPr>
          <w:p w:rsidR="00C10AE0" w:rsidRPr="00C1373D" w:rsidRDefault="00C10AE0" w:rsidP="00C10AE0">
            <w:pPr>
              <w:rPr>
                <w:rFonts w:ascii="Arial" w:eastAsia="MS Gothic" w:hAnsi="Arial" w:cs="Arial"/>
              </w:rPr>
            </w:pPr>
            <w:permStart w:id="979764034" w:edGrp="everyone"/>
            <w:permEnd w:id="979764034"/>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Content>
            <w:permStart w:id="198538581" w:edGrp="everyone" w:displacedByCustomXml="prev"/>
            <w:tc>
              <w:tcPr>
                <w:tcW w:w="5474" w:type="dxa"/>
                <w:vAlign w:val="center"/>
              </w:tcPr>
              <w:p w:rsidR="00C10AE0" w:rsidRPr="00C1373D" w:rsidRDefault="00C10AE0" w:rsidP="00C10AE0">
                <w:pPr>
                  <w:rPr>
                    <w:rFonts w:ascii="Arial" w:hAnsi="Arial" w:cs="Arial"/>
                  </w:rPr>
                </w:pPr>
                <w:r w:rsidRPr="00C1373D">
                  <w:rPr>
                    <w:rFonts w:ascii="Arial" w:hAnsi="Arial" w:cs="Arial"/>
                    <w:noProof/>
                    <w:lang w:val="en-US"/>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98538581"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869894600" w:edGrp="everyone" w:displacedByCustomXml="next"/>
        <w:sdt>
          <w:sdtPr>
            <w:rPr>
              <w:rFonts w:ascii="Arial" w:eastAsia="MS Gothic" w:hAnsi="Arial" w:cs="Arial"/>
            </w:rPr>
            <w:id w:val="-867285342"/>
            <w:placeholder>
              <w:docPart w:val="15470FC7131D45DEB857E6E45C659398"/>
            </w:placeholder>
            <w:showingPlcHdr/>
            <w:date>
              <w:dateFormat w:val="d/MM/yyyy"/>
              <w:lid w:val="en-AU"/>
              <w:storeMappedDataAs w:val="dateTime"/>
              <w:calendar w:val="gregorian"/>
            </w:date>
          </w:sdtPr>
          <w:sdtContent>
            <w:tc>
              <w:tcPr>
                <w:tcW w:w="5474" w:type="dxa"/>
                <w:vAlign w:val="center"/>
              </w:tcPr>
              <w:p w:rsidR="00F755C4" w:rsidRPr="00C1373D" w:rsidRDefault="00F755C4" w:rsidP="00F755C4">
                <w:pPr>
                  <w:rPr>
                    <w:rFonts w:ascii="Arial" w:eastAsia="MS Gothic" w:hAnsi="Arial" w:cs="Arial"/>
                  </w:rPr>
                </w:pPr>
                <w:r w:rsidRPr="00C1373D">
                  <w:rPr>
                    <w:rStyle w:val="PlaceholderText"/>
                    <w:rFonts w:ascii="Arial" w:hAnsi="Arial" w:cs="Arial"/>
                  </w:rPr>
                  <w:t>Click here to enter a date.</w:t>
                </w:r>
              </w:p>
            </w:tc>
            <w:permEnd w:id="1869894600"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vAlign w:val="center"/>
          </w:tcPr>
          <w:p w:rsidR="00F755C4" w:rsidRDefault="00F755C4" w:rsidP="00F755C4">
            <w:pPr>
              <w:rPr>
                <w:rFonts w:ascii="Arial" w:eastAsia="MS Gothic" w:hAnsi="Arial" w:cs="Arial"/>
              </w:rPr>
            </w:pPr>
            <w:permStart w:id="1714755190" w:edGrp="everyone"/>
            <w:permEnd w:id="1714755190"/>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440CAE"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976054493" w:edGrp="everyone"/>
                <w:r w:rsidR="00DA6522" w:rsidRPr="00ED32CC">
                  <w:rPr>
                    <w:rFonts w:ascii="Segoe UI Symbol" w:eastAsia="MS Gothic" w:hAnsi="Segoe UI Symbol" w:cs="Segoe UI Symbol"/>
                  </w:rPr>
                  <w:t>☐</w:t>
                </w:r>
                <w:permEnd w:id="1976054493"/>
              </w:sdtContent>
            </w:sdt>
            <w:r w:rsidR="00DA6522" w:rsidRPr="00ED32CC">
              <w:rPr>
                <w:rFonts w:ascii="Arial" w:hAnsi="Arial" w:cs="Arial"/>
              </w:rPr>
              <w:t xml:space="preserve"> Satisfactory </w:t>
            </w:r>
          </w:p>
          <w:p w:rsidR="00DA6522" w:rsidRPr="00ED32CC" w:rsidRDefault="00440CAE"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356807497" w:edGrp="everyone"/>
                <w:r w:rsidR="00DA6522" w:rsidRPr="00ED32CC">
                  <w:rPr>
                    <w:rFonts w:ascii="Segoe UI Symbol" w:eastAsia="MS Gothic" w:hAnsi="Segoe UI Symbol" w:cs="Segoe UI Symbol"/>
                  </w:rPr>
                  <w:t>☐</w:t>
                </w:r>
                <w:permEnd w:id="1356807497"/>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2019315916" w:edGrp="everyone"/>
            <w:permEnd w:id="2019315916"/>
          </w:p>
        </w:tc>
      </w:tr>
    </w:tbl>
    <w:p w:rsidR="00DA6522" w:rsidRPr="00F755C4" w:rsidRDefault="00DA6522" w:rsidP="004B5D8B">
      <w:pPr>
        <w:spacing w:after="0" w:line="240" w:lineRule="auto"/>
        <w:rPr>
          <w:rFonts w:ascii="Arial" w:hAnsi="Arial" w:cs="Arial"/>
          <w:sz w:val="4"/>
          <w:szCs w:val="4"/>
        </w:rPr>
      </w:pPr>
    </w:p>
    <w:sectPr w:rsidR="00DA6522" w:rsidRPr="00F755C4" w:rsidSect="004830BF">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0CAE" w:rsidRDefault="00440CAE" w:rsidP="00C92317">
      <w:pPr>
        <w:spacing w:after="0" w:line="240" w:lineRule="auto"/>
      </w:pPr>
      <w:r>
        <w:separator/>
      </w:r>
    </w:p>
  </w:endnote>
  <w:endnote w:type="continuationSeparator" w:id="0">
    <w:p w:rsidR="00440CAE" w:rsidRDefault="00440CAE"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0CAE" w:rsidRPr="00F5398E" w:rsidRDefault="00440CAE" w:rsidP="002F0B00">
    <w:pPr>
      <w:pBdr>
        <w:top w:val="single" w:sz="4" w:space="1" w:color="auto"/>
      </w:pBdr>
      <w:rPr>
        <w:rFonts w:cs="Arial"/>
        <w:b/>
        <w:sz w:val="16"/>
        <w:szCs w:val="16"/>
      </w:rPr>
    </w:pPr>
  </w:p>
  <w:p w:rsidR="00440CAE" w:rsidRPr="00F5398E" w:rsidRDefault="00440CAE" w:rsidP="002F0B00">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0CAE" w:rsidRPr="00382227" w:rsidRDefault="00440CAE" w:rsidP="002F0B0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0CAE" w:rsidRPr="00830749" w:rsidRDefault="00440CAE" w:rsidP="00E142F6">
    <w:pPr>
      <w:pBdr>
        <w:top w:val="single" w:sz="4" w:space="1" w:color="auto"/>
      </w:pBdr>
      <w:spacing w:after="0"/>
      <w:rPr>
        <w:rFonts w:ascii="Arial" w:hAnsi="Arial" w:cs="Arial"/>
        <w:b/>
        <w:sz w:val="16"/>
        <w:szCs w:val="16"/>
      </w:rPr>
    </w:pPr>
  </w:p>
  <w:p w:rsidR="00440CAE" w:rsidRPr="00E142F6" w:rsidRDefault="00440CAE"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16</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24</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155450">
      <w:rPr>
        <w:rFonts w:cs="Arial"/>
        <w:b/>
        <w:sz w:val="16"/>
        <w:szCs w:val="16"/>
      </w:rPr>
      <w:t xml:space="preserve"> </w:t>
    </w:r>
    <w:r w:rsidRPr="00155450">
      <w:rPr>
        <w:rFonts w:ascii="Arial" w:hAnsi="Arial" w:cs="Arial"/>
        <w:b/>
        <w:sz w:val="16"/>
        <w:szCs w:val="16"/>
      </w:rPr>
      <w:t>CSTC Pty Ltd_0699_</w:t>
    </w:r>
    <w:sdt>
      <w:sdtPr>
        <w:rPr>
          <w:rFonts w:ascii="Arial" w:hAnsi="Arial" w:cs="Arial"/>
          <w:b/>
          <w:sz w:val="16"/>
          <w:szCs w:val="16"/>
        </w:rPr>
        <w:alias w:val="Status"/>
        <w:tag w:val=""/>
        <w:id w:val="-17912931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0CAE" w:rsidRPr="00830749" w:rsidRDefault="00440CAE" w:rsidP="00E142F6">
    <w:pPr>
      <w:pBdr>
        <w:top w:val="single" w:sz="4" w:space="1" w:color="auto"/>
      </w:pBdr>
      <w:spacing w:after="0"/>
      <w:rPr>
        <w:rFonts w:ascii="Arial" w:hAnsi="Arial" w:cs="Arial"/>
        <w:b/>
        <w:sz w:val="16"/>
        <w:szCs w:val="16"/>
      </w:rPr>
    </w:pPr>
  </w:p>
  <w:p w:rsidR="00440CAE" w:rsidRPr="00E142F6" w:rsidRDefault="00440CAE" w:rsidP="00E142F6">
    <w:pPr>
      <w:pBdr>
        <w:top w:val="single" w:sz="4" w:space="1" w:color="auto"/>
      </w:pBdr>
      <w:tabs>
        <w:tab w:val="right" w:pos="9026"/>
      </w:tabs>
      <w:spacing w:after="0"/>
      <w:rPr>
        <w:rFonts w:ascii="Arial" w:hAnsi="Arial" w:cs="Arial"/>
        <w:b/>
        <w:sz w:val="16"/>
        <w:szCs w:val="16"/>
      </w:rPr>
    </w:pPr>
    <w:r w:rsidRPr="00155450">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r w:rsidRPr="00155450">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24</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0CAE" w:rsidRDefault="00440CAE" w:rsidP="00C92317">
      <w:pPr>
        <w:spacing w:after="0" w:line="240" w:lineRule="auto"/>
      </w:pPr>
      <w:r>
        <w:separator/>
      </w:r>
    </w:p>
  </w:footnote>
  <w:footnote w:type="continuationSeparator" w:id="0">
    <w:p w:rsidR="00440CAE" w:rsidRDefault="00440CAE"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0CAE" w:rsidRPr="00F5398E" w:rsidRDefault="00440CAE" w:rsidP="002F0B00">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BSBWHS505</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Investigate WHS incidents</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26CA8FB0" wp14:editId="43F72BCD">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440CAE" w:rsidRPr="00F5398E" w:rsidRDefault="00440CAE" w:rsidP="002F0B00">
    <w:pPr>
      <w:pBdr>
        <w:bottom w:val="single" w:sz="4" w:space="1" w:color="auto"/>
      </w:pBdr>
      <w:tabs>
        <w:tab w:val="right" w:pos="9072"/>
      </w:tabs>
      <w:rPr>
        <w:rFonts w:cs="Arial"/>
        <w:b/>
        <w:sz w:val="16"/>
        <w:szCs w:val="16"/>
      </w:rPr>
    </w:pPr>
  </w:p>
  <w:p w:rsidR="00440CAE" w:rsidRDefault="00440C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0CAE" w:rsidRDefault="00440CAE" w:rsidP="004830BF">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065DD0C170274A488D86F00A2C1DE18C"/>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BSBWHS505</w:t>
        </w:r>
      </w:sdtContent>
    </w:sdt>
    <w:r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Investigate WHS incidents</w:t>
        </w:r>
      </w:sdtContent>
    </w:sdt>
  </w:p>
  <w:p w:rsidR="00440CAE" w:rsidRPr="00ED32CC" w:rsidRDefault="00440CAE" w:rsidP="004830BF">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0CAE" w:rsidRDefault="00440CAE" w:rsidP="004830BF">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BSBWHS505</w:t>
        </w:r>
      </w:sdtContent>
    </w:sdt>
    <w:r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Investigate WHS incidents</w:t>
        </w:r>
      </w:sdtContent>
    </w:sdt>
  </w:p>
  <w:p w:rsidR="00440CAE" w:rsidRPr="00ED32CC" w:rsidRDefault="00440CAE" w:rsidP="004830BF">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476B6"/>
    <w:multiLevelType w:val="hybridMultilevel"/>
    <w:tmpl w:val="E46EE584"/>
    <w:lvl w:ilvl="0" w:tplc="4B7AD65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D929B0"/>
    <w:multiLevelType w:val="hybridMultilevel"/>
    <w:tmpl w:val="E98E7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610F29"/>
    <w:multiLevelType w:val="hybridMultilevel"/>
    <w:tmpl w:val="5B3C77CE"/>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3" w15:restartNumberingAfterBreak="0">
    <w:nsid w:val="07FB68ED"/>
    <w:multiLevelType w:val="hybridMultilevel"/>
    <w:tmpl w:val="1ECCEB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9CB6AD3"/>
    <w:multiLevelType w:val="hybridMultilevel"/>
    <w:tmpl w:val="C0B8FC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A9E76D3"/>
    <w:multiLevelType w:val="hybridMultilevel"/>
    <w:tmpl w:val="7E723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2A00E9"/>
    <w:multiLevelType w:val="hybridMultilevel"/>
    <w:tmpl w:val="4EDCBA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0540722"/>
    <w:multiLevelType w:val="hybridMultilevel"/>
    <w:tmpl w:val="9D8A63FC"/>
    <w:lvl w:ilvl="0" w:tplc="04090001">
      <w:start w:val="1"/>
      <w:numFmt w:val="bullet"/>
      <w:lvlText w:val=""/>
      <w:lvlJc w:val="left"/>
      <w:pPr>
        <w:ind w:left="817" w:hanging="360"/>
      </w:pPr>
      <w:rPr>
        <w:rFonts w:ascii="Symbol" w:hAnsi="Symbol" w:hint="default"/>
      </w:rPr>
    </w:lvl>
    <w:lvl w:ilvl="1" w:tplc="04090003" w:tentative="1">
      <w:start w:val="1"/>
      <w:numFmt w:val="bullet"/>
      <w:lvlText w:val="o"/>
      <w:lvlJc w:val="left"/>
      <w:pPr>
        <w:ind w:left="1537" w:hanging="360"/>
      </w:pPr>
      <w:rPr>
        <w:rFonts w:ascii="Courier New" w:hAnsi="Courier New" w:cs="Courier New" w:hint="default"/>
      </w:rPr>
    </w:lvl>
    <w:lvl w:ilvl="2" w:tplc="04090005" w:tentative="1">
      <w:start w:val="1"/>
      <w:numFmt w:val="bullet"/>
      <w:lvlText w:val=""/>
      <w:lvlJc w:val="left"/>
      <w:pPr>
        <w:ind w:left="2257" w:hanging="360"/>
      </w:pPr>
      <w:rPr>
        <w:rFonts w:ascii="Wingdings" w:hAnsi="Wingdings" w:hint="default"/>
      </w:rPr>
    </w:lvl>
    <w:lvl w:ilvl="3" w:tplc="04090001" w:tentative="1">
      <w:start w:val="1"/>
      <w:numFmt w:val="bullet"/>
      <w:lvlText w:val=""/>
      <w:lvlJc w:val="left"/>
      <w:pPr>
        <w:ind w:left="2977" w:hanging="360"/>
      </w:pPr>
      <w:rPr>
        <w:rFonts w:ascii="Symbol" w:hAnsi="Symbol" w:hint="default"/>
      </w:rPr>
    </w:lvl>
    <w:lvl w:ilvl="4" w:tplc="04090003" w:tentative="1">
      <w:start w:val="1"/>
      <w:numFmt w:val="bullet"/>
      <w:lvlText w:val="o"/>
      <w:lvlJc w:val="left"/>
      <w:pPr>
        <w:ind w:left="3697" w:hanging="360"/>
      </w:pPr>
      <w:rPr>
        <w:rFonts w:ascii="Courier New" w:hAnsi="Courier New" w:cs="Courier New" w:hint="default"/>
      </w:rPr>
    </w:lvl>
    <w:lvl w:ilvl="5" w:tplc="04090005" w:tentative="1">
      <w:start w:val="1"/>
      <w:numFmt w:val="bullet"/>
      <w:lvlText w:val=""/>
      <w:lvlJc w:val="left"/>
      <w:pPr>
        <w:ind w:left="4417" w:hanging="360"/>
      </w:pPr>
      <w:rPr>
        <w:rFonts w:ascii="Wingdings" w:hAnsi="Wingdings" w:hint="default"/>
      </w:rPr>
    </w:lvl>
    <w:lvl w:ilvl="6" w:tplc="04090001" w:tentative="1">
      <w:start w:val="1"/>
      <w:numFmt w:val="bullet"/>
      <w:lvlText w:val=""/>
      <w:lvlJc w:val="left"/>
      <w:pPr>
        <w:ind w:left="5137" w:hanging="360"/>
      </w:pPr>
      <w:rPr>
        <w:rFonts w:ascii="Symbol" w:hAnsi="Symbol" w:hint="default"/>
      </w:rPr>
    </w:lvl>
    <w:lvl w:ilvl="7" w:tplc="04090003" w:tentative="1">
      <w:start w:val="1"/>
      <w:numFmt w:val="bullet"/>
      <w:lvlText w:val="o"/>
      <w:lvlJc w:val="left"/>
      <w:pPr>
        <w:ind w:left="5857" w:hanging="360"/>
      </w:pPr>
      <w:rPr>
        <w:rFonts w:ascii="Courier New" w:hAnsi="Courier New" w:cs="Courier New" w:hint="default"/>
      </w:rPr>
    </w:lvl>
    <w:lvl w:ilvl="8" w:tplc="04090005" w:tentative="1">
      <w:start w:val="1"/>
      <w:numFmt w:val="bullet"/>
      <w:lvlText w:val=""/>
      <w:lvlJc w:val="left"/>
      <w:pPr>
        <w:ind w:left="6577" w:hanging="360"/>
      </w:pPr>
      <w:rPr>
        <w:rFonts w:ascii="Wingdings" w:hAnsi="Wingdings" w:hint="default"/>
      </w:rPr>
    </w:lvl>
  </w:abstractNum>
  <w:abstractNum w:abstractNumId="8" w15:restartNumberingAfterBreak="0">
    <w:nsid w:val="10C74956"/>
    <w:multiLevelType w:val="hybridMultilevel"/>
    <w:tmpl w:val="580C1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0" w15:restartNumberingAfterBreak="0">
    <w:nsid w:val="12EA4E47"/>
    <w:multiLevelType w:val="hybridMultilevel"/>
    <w:tmpl w:val="EBBACB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EF84655"/>
    <w:multiLevelType w:val="hybridMultilevel"/>
    <w:tmpl w:val="EE327E84"/>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240B6209"/>
    <w:multiLevelType w:val="hybridMultilevel"/>
    <w:tmpl w:val="A31E314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25F55A1C"/>
    <w:multiLevelType w:val="hybridMultilevel"/>
    <w:tmpl w:val="436AA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391E36"/>
    <w:multiLevelType w:val="hybridMultilevel"/>
    <w:tmpl w:val="5526F6F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A3144DF"/>
    <w:multiLevelType w:val="hybridMultilevel"/>
    <w:tmpl w:val="DF2295A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CFA2954"/>
    <w:multiLevelType w:val="hybridMultilevel"/>
    <w:tmpl w:val="ED4AE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D233B3"/>
    <w:multiLevelType w:val="hybridMultilevel"/>
    <w:tmpl w:val="65E8E3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1280056"/>
    <w:multiLevelType w:val="hybridMultilevel"/>
    <w:tmpl w:val="2C40E0A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32C72972"/>
    <w:multiLevelType w:val="hybridMultilevel"/>
    <w:tmpl w:val="68283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5E1C91"/>
    <w:multiLevelType w:val="hybridMultilevel"/>
    <w:tmpl w:val="608AF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0E3440"/>
    <w:multiLevelType w:val="hybridMultilevel"/>
    <w:tmpl w:val="65503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CF79DE"/>
    <w:multiLevelType w:val="hybridMultilevel"/>
    <w:tmpl w:val="25A82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A6728E"/>
    <w:multiLevelType w:val="hybridMultilevel"/>
    <w:tmpl w:val="F97E22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1785A28"/>
    <w:multiLevelType w:val="hybridMultilevel"/>
    <w:tmpl w:val="B162AB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6B54B0C"/>
    <w:multiLevelType w:val="hybridMultilevel"/>
    <w:tmpl w:val="850C8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1338DB"/>
    <w:multiLevelType w:val="hybridMultilevel"/>
    <w:tmpl w:val="AD40F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49765C"/>
    <w:multiLevelType w:val="hybridMultilevel"/>
    <w:tmpl w:val="D2CEA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256AF7"/>
    <w:multiLevelType w:val="hybridMultilevel"/>
    <w:tmpl w:val="8CCA8A2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7B207DA"/>
    <w:multiLevelType w:val="hybridMultilevel"/>
    <w:tmpl w:val="B080A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C8C2B2A"/>
    <w:multiLevelType w:val="hybridMultilevel"/>
    <w:tmpl w:val="61988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84309E"/>
    <w:multiLevelType w:val="hybridMultilevel"/>
    <w:tmpl w:val="8E526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E021C5"/>
    <w:multiLevelType w:val="hybridMultilevel"/>
    <w:tmpl w:val="0D827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677251DC"/>
    <w:multiLevelType w:val="hybridMultilevel"/>
    <w:tmpl w:val="35FEA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C37F89"/>
    <w:multiLevelType w:val="hybridMultilevel"/>
    <w:tmpl w:val="0AD86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E545687"/>
    <w:multiLevelType w:val="hybridMultilevel"/>
    <w:tmpl w:val="9718D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0DB615F"/>
    <w:multiLevelType w:val="hybridMultilevel"/>
    <w:tmpl w:val="56A2207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1701F51"/>
    <w:multiLevelType w:val="hybridMultilevel"/>
    <w:tmpl w:val="441EBF9C"/>
    <w:lvl w:ilvl="0" w:tplc="0409000B">
      <w:start w:val="1"/>
      <w:numFmt w:val="bullet"/>
      <w:lvlText w:val=""/>
      <w:lvlJc w:val="left"/>
      <w:pPr>
        <w:ind w:left="2214" w:hanging="360"/>
      </w:pPr>
      <w:rPr>
        <w:rFonts w:ascii="Wingdings" w:hAnsi="Wingdings" w:hint="default"/>
      </w:rPr>
    </w:lvl>
    <w:lvl w:ilvl="1" w:tplc="04090003" w:tentative="1">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42" w15:restartNumberingAfterBreak="0">
    <w:nsid w:val="79CB2190"/>
    <w:multiLevelType w:val="hybridMultilevel"/>
    <w:tmpl w:val="B3BA6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D22DA7"/>
    <w:multiLevelType w:val="hybridMultilevel"/>
    <w:tmpl w:val="31FAC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224C61"/>
    <w:multiLevelType w:val="hybridMultilevel"/>
    <w:tmpl w:val="B798EE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4"/>
  </w:num>
  <w:num w:numId="2">
    <w:abstractNumId w:val="9"/>
  </w:num>
  <w:num w:numId="3">
    <w:abstractNumId w:val="38"/>
  </w:num>
  <w:num w:numId="4">
    <w:abstractNumId w:val="45"/>
  </w:num>
  <w:num w:numId="5">
    <w:abstractNumId w:val="37"/>
  </w:num>
  <w:num w:numId="6">
    <w:abstractNumId w:val="25"/>
  </w:num>
  <w:num w:numId="7">
    <w:abstractNumId w:val="17"/>
  </w:num>
  <w:num w:numId="8">
    <w:abstractNumId w:val="1"/>
  </w:num>
  <w:num w:numId="9">
    <w:abstractNumId w:val="40"/>
  </w:num>
  <w:num w:numId="10">
    <w:abstractNumId w:val="32"/>
  </w:num>
  <w:num w:numId="11">
    <w:abstractNumId w:val="29"/>
  </w:num>
  <w:num w:numId="12">
    <w:abstractNumId w:val="14"/>
  </w:num>
  <w:num w:numId="13">
    <w:abstractNumId w:val="15"/>
  </w:num>
  <w:num w:numId="14">
    <w:abstractNumId w:val="12"/>
  </w:num>
  <w:num w:numId="15">
    <w:abstractNumId w:val="0"/>
  </w:num>
  <w:num w:numId="16">
    <w:abstractNumId w:val="36"/>
  </w:num>
  <w:num w:numId="17">
    <w:abstractNumId w:val="16"/>
  </w:num>
  <w:num w:numId="18">
    <w:abstractNumId w:val="3"/>
  </w:num>
  <w:num w:numId="19">
    <w:abstractNumId w:val="39"/>
  </w:num>
  <w:num w:numId="20">
    <w:abstractNumId w:val="41"/>
  </w:num>
  <w:num w:numId="21">
    <w:abstractNumId w:val="18"/>
  </w:num>
  <w:num w:numId="22">
    <w:abstractNumId w:val="30"/>
  </w:num>
  <w:num w:numId="23">
    <w:abstractNumId w:val="6"/>
  </w:num>
  <w:num w:numId="24">
    <w:abstractNumId w:val="11"/>
  </w:num>
  <w:num w:numId="25">
    <w:abstractNumId w:val="22"/>
  </w:num>
  <w:num w:numId="26">
    <w:abstractNumId w:val="24"/>
  </w:num>
  <w:num w:numId="27">
    <w:abstractNumId w:val="33"/>
  </w:num>
  <w:num w:numId="28">
    <w:abstractNumId w:val="19"/>
  </w:num>
  <w:num w:numId="29">
    <w:abstractNumId w:val="27"/>
  </w:num>
  <w:num w:numId="30">
    <w:abstractNumId w:val="44"/>
  </w:num>
  <w:num w:numId="31">
    <w:abstractNumId w:val="23"/>
  </w:num>
  <w:num w:numId="32">
    <w:abstractNumId w:val="10"/>
  </w:num>
  <w:num w:numId="33">
    <w:abstractNumId w:val="7"/>
  </w:num>
  <w:num w:numId="34">
    <w:abstractNumId w:val="20"/>
  </w:num>
  <w:num w:numId="35">
    <w:abstractNumId w:val="4"/>
  </w:num>
  <w:num w:numId="36">
    <w:abstractNumId w:val="35"/>
  </w:num>
  <w:num w:numId="37">
    <w:abstractNumId w:val="26"/>
  </w:num>
  <w:num w:numId="38">
    <w:abstractNumId w:val="8"/>
  </w:num>
  <w:num w:numId="39">
    <w:abstractNumId w:val="21"/>
  </w:num>
  <w:num w:numId="40">
    <w:abstractNumId w:val="43"/>
  </w:num>
  <w:num w:numId="41">
    <w:abstractNumId w:val="2"/>
  </w:num>
  <w:num w:numId="42">
    <w:abstractNumId w:val="13"/>
  </w:num>
  <w:num w:numId="43">
    <w:abstractNumId w:val="28"/>
  </w:num>
  <w:num w:numId="44">
    <w:abstractNumId w:val="31"/>
  </w:num>
  <w:num w:numId="45">
    <w:abstractNumId w:val="42"/>
  </w:num>
  <w:num w:numId="46">
    <w:abstractNumId w:val="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ocumentProtection w:edit="readOnly" w:enforcement="1" w:cryptProviderType="rsaAES" w:cryptAlgorithmClass="hash" w:cryptAlgorithmType="typeAny" w:cryptAlgorithmSid="14" w:cryptSpinCount="100000" w:hash="6mIPHs9vrcrYNLYam7bElAwaJCIAfvDcCqh+D5lsweXKyFgiSc++dhkQ37M+BYn7rbWjS/OAbb2zVq9YeTDgDw==" w:salt="QDFcFEQBbpbWzDgxhMyCAQ=="/>
  <w:defaultTabStop w:val="720"/>
  <w:evenAndOddHeaders/>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00F6F"/>
    <w:rsid w:val="00001478"/>
    <w:rsid w:val="00014F85"/>
    <w:rsid w:val="000152AF"/>
    <w:rsid w:val="00015D57"/>
    <w:rsid w:val="00083D59"/>
    <w:rsid w:val="000A22B9"/>
    <w:rsid w:val="000A6012"/>
    <w:rsid w:val="000A6F1B"/>
    <w:rsid w:val="000A79B6"/>
    <w:rsid w:val="000B5FA2"/>
    <w:rsid w:val="000C12B2"/>
    <w:rsid w:val="000E04B9"/>
    <w:rsid w:val="000E5DE7"/>
    <w:rsid w:val="000F79C0"/>
    <w:rsid w:val="00155450"/>
    <w:rsid w:val="00162111"/>
    <w:rsid w:val="00165501"/>
    <w:rsid w:val="0016558F"/>
    <w:rsid w:val="001856B8"/>
    <w:rsid w:val="001A4B0C"/>
    <w:rsid w:val="001A692F"/>
    <w:rsid w:val="001B18CD"/>
    <w:rsid w:val="001C11B1"/>
    <w:rsid w:val="001E4BD5"/>
    <w:rsid w:val="00200D9B"/>
    <w:rsid w:val="002063C4"/>
    <w:rsid w:val="00210126"/>
    <w:rsid w:val="002377F4"/>
    <w:rsid w:val="00242950"/>
    <w:rsid w:val="00244BDD"/>
    <w:rsid w:val="00245478"/>
    <w:rsid w:val="00246A2E"/>
    <w:rsid w:val="00254B63"/>
    <w:rsid w:val="00277F2D"/>
    <w:rsid w:val="00281B9C"/>
    <w:rsid w:val="00286CE8"/>
    <w:rsid w:val="002873D4"/>
    <w:rsid w:val="00292A47"/>
    <w:rsid w:val="00294C39"/>
    <w:rsid w:val="002967B2"/>
    <w:rsid w:val="002A19D8"/>
    <w:rsid w:val="002A3C12"/>
    <w:rsid w:val="002A5333"/>
    <w:rsid w:val="002A6903"/>
    <w:rsid w:val="002B4103"/>
    <w:rsid w:val="002B486B"/>
    <w:rsid w:val="002B517E"/>
    <w:rsid w:val="002C5DCF"/>
    <w:rsid w:val="002F0B00"/>
    <w:rsid w:val="002F6144"/>
    <w:rsid w:val="003044BB"/>
    <w:rsid w:val="00323BEB"/>
    <w:rsid w:val="00336B99"/>
    <w:rsid w:val="00343169"/>
    <w:rsid w:val="00345EBA"/>
    <w:rsid w:val="003503B0"/>
    <w:rsid w:val="00354351"/>
    <w:rsid w:val="00367BEC"/>
    <w:rsid w:val="0038508E"/>
    <w:rsid w:val="003978FC"/>
    <w:rsid w:val="003D1947"/>
    <w:rsid w:val="003E7F13"/>
    <w:rsid w:val="003F7700"/>
    <w:rsid w:val="00400FDD"/>
    <w:rsid w:val="0040695B"/>
    <w:rsid w:val="00416A8B"/>
    <w:rsid w:val="004227B9"/>
    <w:rsid w:val="00430DA9"/>
    <w:rsid w:val="00436637"/>
    <w:rsid w:val="00440CAE"/>
    <w:rsid w:val="00443811"/>
    <w:rsid w:val="00454B2A"/>
    <w:rsid w:val="00455ACC"/>
    <w:rsid w:val="0046343F"/>
    <w:rsid w:val="00470774"/>
    <w:rsid w:val="00472D11"/>
    <w:rsid w:val="004830BF"/>
    <w:rsid w:val="004B5D8B"/>
    <w:rsid w:val="004E2182"/>
    <w:rsid w:val="004E246F"/>
    <w:rsid w:val="004E5C8A"/>
    <w:rsid w:val="004F6F68"/>
    <w:rsid w:val="0050209D"/>
    <w:rsid w:val="005058D5"/>
    <w:rsid w:val="005336B6"/>
    <w:rsid w:val="00533C3B"/>
    <w:rsid w:val="005519D4"/>
    <w:rsid w:val="00570119"/>
    <w:rsid w:val="00591BA7"/>
    <w:rsid w:val="005977EF"/>
    <w:rsid w:val="005A2019"/>
    <w:rsid w:val="005B7466"/>
    <w:rsid w:val="005B7C80"/>
    <w:rsid w:val="005C2F50"/>
    <w:rsid w:val="005C6E17"/>
    <w:rsid w:val="005D6427"/>
    <w:rsid w:val="005F2DBB"/>
    <w:rsid w:val="00602614"/>
    <w:rsid w:val="00603EA2"/>
    <w:rsid w:val="006105B0"/>
    <w:rsid w:val="00623465"/>
    <w:rsid w:val="006328C9"/>
    <w:rsid w:val="00633E1D"/>
    <w:rsid w:val="00651F92"/>
    <w:rsid w:val="00652CF7"/>
    <w:rsid w:val="006538CC"/>
    <w:rsid w:val="00654F19"/>
    <w:rsid w:val="0065786F"/>
    <w:rsid w:val="006601A4"/>
    <w:rsid w:val="00667911"/>
    <w:rsid w:val="0067194E"/>
    <w:rsid w:val="00683A1A"/>
    <w:rsid w:val="00685849"/>
    <w:rsid w:val="00696F73"/>
    <w:rsid w:val="006A6BE7"/>
    <w:rsid w:val="006F58F3"/>
    <w:rsid w:val="006F5CD6"/>
    <w:rsid w:val="006F6471"/>
    <w:rsid w:val="0070487B"/>
    <w:rsid w:val="00706D1E"/>
    <w:rsid w:val="00720CE1"/>
    <w:rsid w:val="00724E10"/>
    <w:rsid w:val="0072508E"/>
    <w:rsid w:val="0073355C"/>
    <w:rsid w:val="0074490C"/>
    <w:rsid w:val="00750CDB"/>
    <w:rsid w:val="00775241"/>
    <w:rsid w:val="007771B7"/>
    <w:rsid w:val="00777851"/>
    <w:rsid w:val="00782413"/>
    <w:rsid w:val="0078411B"/>
    <w:rsid w:val="00785B1C"/>
    <w:rsid w:val="00792373"/>
    <w:rsid w:val="007A18AA"/>
    <w:rsid w:val="007A31C2"/>
    <w:rsid w:val="007A5D16"/>
    <w:rsid w:val="007B0313"/>
    <w:rsid w:val="007B5211"/>
    <w:rsid w:val="007B52BD"/>
    <w:rsid w:val="007D0D08"/>
    <w:rsid w:val="007D66E1"/>
    <w:rsid w:val="007E0A0E"/>
    <w:rsid w:val="007F29D1"/>
    <w:rsid w:val="007F4843"/>
    <w:rsid w:val="00807191"/>
    <w:rsid w:val="00813697"/>
    <w:rsid w:val="0081713B"/>
    <w:rsid w:val="008173BF"/>
    <w:rsid w:val="00824A76"/>
    <w:rsid w:val="00831467"/>
    <w:rsid w:val="00835405"/>
    <w:rsid w:val="0084135E"/>
    <w:rsid w:val="00844FF6"/>
    <w:rsid w:val="00846C94"/>
    <w:rsid w:val="00876CC1"/>
    <w:rsid w:val="008A0042"/>
    <w:rsid w:val="008A1811"/>
    <w:rsid w:val="008A6F3A"/>
    <w:rsid w:val="008B6DBD"/>
    <w:rsid w:val="008B707F"/>
    <w:rsid w:val="008D41F2"/>
    <w:rsid w:val="008D66DD"/>
    <w:rsid w:val="008D7FC1"/>
    <w:rsid w:val="008F1512"/>
    <w:rsid w:val="00921214"/>
    <w:rsid w:val="0094519B"/>
    <w:rsid w:val="009457DF"/>
    <w:rsid w:val="00945A32"/>
    <w:rsid w:val="00953A5B"/>
    <w:rsid w:val="009610EB"/>
    <w:rsid w:val="00963640"/>
    <w:rsid w:val="00963C88"/>
    <w:rsid w:val="009A768E"/>
    <w:rsid w:val="009B1757"/>
    <w:rsid w:val="009B4AB8"/>
    <w:rsid w:val="009B4ED4"/>
    <w:rsid w:val="009E0018"/>
    <w:rsid w:val="009E1108"/>
    <w:rsid w:val="009F624A"/>
    <w:rsid w:val="00A007CF"/>
    <w:rsid w:val="00A02CF7"/>
    <w:rsid w:val="00A02DF4"/>
    <w:rsid w:val="00A13792"/>
    <w:rsid w:val="00A226B0"/>
    <w:rsid w:val="00A24D29"/>
    <w:rsid w:val="00A32E02"/>
    <w:rsid w:val="00A65C25"/>
    <w:rsid w:val="00A66278"/>
    <w:rsid w:val="00A66511"/>
    <w:rsid w:val="00A67549"/>
    <w:rsid w:val="00A733F6"/>
    <w:rsid w:val="00A76F94"/>
    <w:rsid w:val="00AA67DF"/>
    <w:rsid w:val="00AB5EAB"/>
    <w:rsid w:val="00AC0193"/>
    <w:rsid w:val="00AC5848"/>
    <w:rsid w:val="00AE37EF"/>
    <w:rsid w:val="00AF5EB6"/>
    <w:rsid w:val="00B138CD"/>
    <w:rsid w:val="00B56ACF"/>
    <w:rsid w:val="00B7409E"/>
    <w:rsid w:val="00B77BB8"/>
    <w:rsid w:val="00B85704"/>
    <w:rsid w:val="00B95D91"/>
    <w:rsid w:val="00BA4AD9"/>
    <w:rsid w:val="00BC5609"/>
    <w:rsid w:val="00BC576E"/>
    <w:rsid w:val="00BF1E3D"/>
    <w:rsid w:val="00BF2A69"/>
    <w:rsid w:val="00BF32DA"/>
    <w:rsid w:val="00C0722B"/>
    <w:rsid w:val="00C10AE0"/>
    <w:rsid w:val="00C5005A"/>
    <w:rsid w:val="00C52F6C"/>
    <w:rsid w:val="00C56033"/>
    <w:rsid w:val="00C7136C"/>
    <w:rsid w:val="00C8100D"/>
    <w:rsid w:val="00C92317"/>
    <w:rsid w:val="00C97414"/>
    <w:rsid w:val="00CC5E8C"/>
    <w:rsid w:val="00CC7955"/>
    <w:rsid w:val="00CE74C9"/>
    <w:rsid w:val="00D0204A"/>
    <w:rsid w:val="00D061A3"/>
    <w:rsid w:val="00D2745D"/>
    <w:rsid w:val="00D30870"/>
    <w:rsid w:val="00D55042"/>
    <w:rsid w:val="00D66655"/>
    <w:rsid w:val="00D921DA"/>
    <w:rsid w:val="00DA6522"/>
    <w:rsid w:val="00DB30AC"/>
    <w:rsid w:val="00DE3019"/>
    <w:rsid w:val="00DF2DA4"/>
    <w:rsid w:val="00E12702"/>
    <w:rsid w:val="00E1359D"/>
    <w:rsid w:val="00E142F6"/>
    <w:rsid w:val="00E15424"/>
    <w:rsid w:val="00E24A25"/>
    <w:rsid w:val="00E56756"/>
    <w:rsid w:val="00E679E8"/>
    <w:rsid w:val="00E74CED"/>
    <w:rsid w:val="00E87C72"/>
    <w:rsid w:val="00EB3A21"/>
    <w:rsid w:val="00EB6153"/>
    <w:rsid w:val="00ED2B59"/>
    <w:rsid w:val="00ED32CC"/>
    <w:rsid w:val="00EE1C11"/>
    <w:rsid w:val="00EE5C53"/>
    <w:rsid w:val="00EF4AEC"/>
    <w:rsid w:val="00F0084D"/>
    <w:rsid w:val="00F20116"/>
    <w:rsid w:val="00F4569E"/>
    <w:rsid w:val="00F45807"/>
    <w:rsid w:val="00F47AEB"/>
    <w:rsid w:val="00F637D0"/>
    <w:rsid w:val="00F703E9"/>
    <w:rsid w:val="00F755C4"/>
    <w:rsid w:val="00F801C3"/>
    <w:rsid w:val="00F851CD"/>
    <w:rsid w:val="00F96692"/>
    <w:rsid w:val="00FA015A"/>
    <w:rsid w:val="00FB6C7C"/>
    <w:rsid w:val="00FC3B00"/>
    <w:rsid w:val="00FE212F"/>
    <w:rsid w:val="00FE5FAD"/>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1B44927"/>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4"/>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a:prstGeom prst="rect">
          <a:avLst/>
        </a:prstGeom>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a:custGeom>
          <a:avLst/>
          <a:gdLst/>
          <a:ahLst/>
          <a:cxnLst/>
          <a:rect l="0" t="0" r="0" b="0"/>
          <a:pathLst>
            <a:path>
              <a:moveTo>
                <a:pt x="1031277" y="0"/>
              </a:moveTo>
              <a:lnTo>
                <a:pt x="1031277" y="694620"/>
              </a:lnTo>
              <a:lnTo>
                <a:pt x="0" y="694620"/>
              </a:lnTo>
              <a:lnTo>
                <a:pt x="0" y="784111"/>
              </a:lnTo>
            </a:path>
          </a:pathLst>
        </a:custGeom>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a:prstGeom prst="rect">
          <a:avLst/>
        </a:prstGeom>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a:custGeom>
          <a:avLst/>
          <a:gdLst/>
          <a:ahLst/>
          <a:cxnLst/>
          <a:rect l="0" t="0" r="0" b="0"/>
          <a:pathLst>
            <a:path>
              <a:moveTo>
                <a:pt x="0" y="0"/>
              </a:moveTo>
              <a:lnTo>
                <a:pt x="0" y="392055"/>
              </a:lnTo>
              <a:lnTo>
                <a:pt x="127844" y="392055"/>
              </a:lnTo>
            </a:path>
          </a:pathLst>
        </a:custGeom>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a:prstGeom prst="rect">
          <a:avLst/>
        </a:prstGeom>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a:custGeom>
          <a:avLst/>
          <a:gdLst/>
          <a:ahLst/>
          <a:cxnLst/>
          <a:rect l="0" t="0" r="0" b="0"/>
          <a:pathLst>
            <a:path>
              <a:moveTo>
                <a:pt x="45720" y="0"/>
              </a:moveTo>
              <a:lnTo>
                <a:pt x="45720" y="784111"/>
              </a:lnTo>
            </a:path>
          </a:pathLst>
        </a:custGeom>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a:prstGeom prst="rect">
          <a:avLst/>
        </a:prstGeom>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a:custGeom>
          <a:avLst/>
          <a:gdLst/>
          <a:ahLst/>
          <a:cxnLst/>
          <a:rect l="0" t="0" r="0" b="0"/>
          <a:pathLst>
            <a:path>
              <a:moveTo>
                <a:pt x="0" y="0"/>
              </a:moveTo>
              <a:lnTo>
                <a:pt x="0" y="392055"/>
              </a:lnTo>
              <a:lnTo>
                <a:pt x="127844" y="392055"/>
              </a:lnTo>
            </a:path>
          </a:pathLst>
        </a:custGeom>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a:prstGeom prst="rect">
          <a:avLst/>
        </a:prstGeom>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a:custGeom>
          <a:avLst/>
          <a:gdLst/>
          <a:ahLst/>
          <a:cxnLst/>
          <a:rect l="0" t="0" r="0" b="0"/>
          <a:pathLst>
            <a:path>
              <a:moveTo>
                <a:pt x="0" y="0"/>
              </a:moveTo>
              <a:lnTo>
                <a:pt x="0" y="694620"/>
              </a:lnTo>
              <a:lnTo>
                <a:pt x="1031277" y="694620"/>
              </a:lnTo>
              <a:lnTo>
                <a:pt x="1031277" y="784111"/>
              </a:lnTo>
            </a:path>
          </a:pathLst>
        </a:custGeom>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a:prstGeom prst="rect">
          <a:avLst/>
        </a:prstGeom>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a:custGeom>
          <a:avLst/>
          <a:gdLst/>
          <a:ahLst/>
          <a:cxnLst/>
          <a:rect l="0" t="0" r="0" b="0"/>
          <a:pathLst>
            <a:path>
              <a:moveTo>
                <a:pt x="0" y="0"/>
              </a:moveTo>
              <a:lnTo>
                <a:pt x="0" y="392055"/>
              </a:lnTo>
              <a:lnTo>
                <a:pt x="127844" y="392055"/>
              </a:lnTo>
            </a:path>
          </a:pathLst>
        </a:custGeom>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a:prstGeom prst="rect">
          <a:avLst/>
        </a:prstGeom>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a:custGeom>
          <a:avLst/>
          <a:gdLst/>
          <a:ahLst/>
          <a:cxnLst/>
          <a:rect l="0" t="0" r="0" b="0"/>
          <a:pathLst>
            <a:path>
              <a:moveTo>
                <a:pt x="135211" y="0"/>
              </a:moveTo>
              <a:lnTo>
                <a:pt x="135211" y="392055"/>
              </a:lnTo>
              <a:lnTo>
                <a:pt x="45720" y="392055"/>
              </a:lnTo>
            </a:path>
          </a:pathLst>
        </a:custGeom>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a:prstGeom prst="rect">
          <a:avLst/>
        </a:prstGeom>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D6EA9D06-2B65-497F-B819-F678DCFA955D}" type="presOf" srcId="{AF20AE30-0972-4B1A-BB74-576CE6D17D36}" destId="{88D1FD66-6902-40F8-AB19-75D9325F5E77}" srcOrd="0" destOrd="0" presId="urn:microsoft.com/office/officeart/2005/8/layout/orgChart1"/>
    <dgm:cxn modelId="{804DF90D-53CB-4160-86FF-61576BB48399}" type="presOf" srcId="{D22D499D-3FA8-48CC-8B3E-1DBF36009A25}" destId="{5CC56419-F262-4289-90C4-76C1CFC7357B}" srcOrd="1" destOrd="0" presId="urn:microsoft.com/office/officeart/2005/8/layout/orgChart1"/>
    <dgm:cxn modelId="{59BDED15-FE62-4923-A90B-3E76A58FC1A8}" type="presOf" srcId="{4D9DCB8B-79A5-4FBA-96CF-20DC2EA080CA}" destId="{4EF91815-9434-4CF9-92F0-BD1C8FEB62C7}" srcOrd="0" destOrd="0" presId="urn:microsoft.com/office/officeart/2005/8/layout/orgChart1"/>
    <dgm:cxn modelId="{9D09001B-B202-4529-B4BA-4CF53F5442E1}" type="presOf" srcId="{22D18A4E-3A3A-407A-B21E-2AA5C0F71C74}" destId="{112F6B41-1816-4B17-884A-588BB3707E4F}"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3F6C1E2A-D837-43F8-B521-8F5B84DF736A}" type="presOf" srcId="{5AEBCC33-BAED-473E-B950-03621502CC23}" destId="{90DD2EE8-6372-4F10-9880-55C02BE89785}" srcOrd="0" destOrd="0" presId="urn:microsoft.com/office/officeart/2005/8/layout/orgChart1"/>
    <dgm:cxn modelId="{3D6ECB35-D49C-4964-819F-E96143DD3566}" type="presOf" srcId="{F2738E7C-FEA3-4413-AADA-C88588BC2786}" destId="{2750C6B9-5282-4FA9-933F-8047BFEE89FF}"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2219DE63-D9E7-42D6-9008-45A94BE57836}" type="presOf" srcId="{F2738E7C-FEA3-4413-AADA-C88588BC2786}" destId="{0DF36838-7F7E-47CD-AB02-0F54E411367D}" srcOrd="1" destOrd="0" presId="urn:microsoft.com/office/officeart/2005/8/layout/orgChart1"/>
    <dgm:cxn modelId="{360AA544-1CE4-4AF5-A2E0-30948280E4C4}" type="presOf" srcId="{046FD920-A06E-4FC0-97B3-7EF399712808}" destId="{B7FBAED5-464D-426D-B808-0943597AF66D}" srcOrd="0" destOrd="0" presId="urn:microsoft.com/office/officeart/2005/8/layout/orgChart1"/>
    <dgm:cxn modelId="{9D84BA67-8C22-42A7-BD32-7EFD16B9D275}" type="presOf" srcId="{D276F56B-F1B4-44AE-939C-7646969641DF}" destId="{59D618E6-0CA5-4E74-B900-EB22293EBC6E}" srcOrd="0" destOrd="0" presId="urn:microsoft.com/office/officeart/2005/8/layout/orgChart1"/>
    <dgm:cxn modelId="{25ED1868-2E53-4D08-AE76-787E60EA6C2C}" type="presOf" srcId="{A1D7833F-8A19-4E59-AC94-D1189CB8BF07}" destId="{09ABA022-3909-44D5-9B4A-4DB212A2AF3A}"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BA7E9F68-58DA-41EE-AAD2-A36C58C988E8}" type="presOf" srcId="{9FA94EA2-CBFD-4E28-AB5F-8B00195DAABC}" destId="{ECE3086A-AECB-41D5-897C-7806A44ECCAC}" srcOrd="1" destOrd="0" presId="urn:microsoft.com/office/officeart/2005/8/layout/orgChart1"/>
    <dgm:cxn modelId="{A6A7294E-CB75-4638-BB0A-D9D426E93689}" type="presOf" srcId="{CF70EFC4-84DD-4FAB-9793-D408708B7D2D}" destId="{69B49066-3B76-4EB6-AD92-A67CCEA0189A}" srcOrd="0" destOrd="0" presId="urn:microsoft.com/office/officeart/2005/8/layout/orgChart1"/>
    <dgm:cxn modelId="{EE89C173-2E38-4693-B049-FAFBAA3D97EB}"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8CCFD38C-077C-4E6F-AC28-832D9594B42F}" type="presOf" srcId="{4D9DCB8B-79A5-4FBA-96CF-20DC2EA080CA}" destId="{3E9EB97F-F7B5-4572-B3D3-8D7EE76799F3}" srcOrd="1" destOrd="0" presId="urn:microsoft.com/office/officeart/2005/8/layout/orgChart1"/>
    <dgm:cxn modelId="{18FE83A6-A226-4E93-91B9-BA6B0A05D9CD}" type="presOf" srcId="{64C9005B-366A-4383-AE5E-A99B91ADDEDA}" destId="{C2298DD6-FD46-47F9-A26C-0EA48C1887E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2F7210B0-D74C-4F19-852C-EDDB7F275C67}" type="presOf" srcId="{B174BEA3-22BB-4277-B7DA-3123BE88A8E3}" destId="{AF6DE343-B75C-4AA2-BF35-B0016EA040C9}" srcOrd="0" destOrd="0" presId="urn:microsoft.com/office/officeart/2005/8/layout/orgChart1"/>
    <dgm:cxn modelId="{2C3F73B1-13E5-4B40-8879-286991C18AD7}" type="presOf" srcId="{D22D499D-3FA8-48CC-8B3E-1DBF36009A25}" destId="{4BCB10A6-C5AC-4EB7-A6E9-E20174A914AD}"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FCBA4FBA-A7DC-4665-BA84-59F35242C65E}" type="presOf" srcId="{22D18A4E-3A3A-407A-B21E-2AA5C0F71C74}" destId="{E6771ADB-14B9-4C7E-9E08-BD1B566ED64D}" srcOrd="1" destOrd="0" presId="urn:microsoft.com/office/officeart/2005/8/layout/orgChart1"/>
    <dgm:cxn modelId="{991087CF-3683-403B-A1CB-6F655891855C}" type="presOf" srcId="{8CBC956A-5B33-48A0-B5B2-F2A712C261C1}" destId="{73EF01F7-F0E4-46B2-9C17-C35466F9E07A}" srcOrd="0" destOrd="0" presId="urn:microsoft.com/office/officeart/2005/8/layout/orgChart1"/>
    <dgm:cxn modelId="{FB0B2ED1-00D7-4275-8CB4-012524498DBD}" type="presOf" srcId="{64C9005B-366A-4383-AE5E-A99B91ADDEDA}" destId="{8E9D6AC6-0FCD-41A9-BD7C-D162DB33C34A}" srcOrd="1" destOrd="0" presId="urn:microsoft.com/office/officeart/2005/8/layout/orgChart1"/>
    <dgm:cxn modelId="{1EA812D6-AFF5-47AF-B2A8-A10CD3CE9BF2}" type="presOf" srcId="{5AEBCC33-BAED-473E-B950-03621502CC23}" destId="{4C2249E3-47CA-462B-9F00-BB25E1A052A4}" srcOrd="1" destOrd="0" presId="urn:microsoft.com/office/officeart/2005/8/layout/orgChart1"/>
    <dgm:cxn modelId="{C0FAFDDD-1200-4773-9B05-3A13055441F3}" type="presOf" srcId="{6DA49E83-DC52-41B9-9858-5CD127C3BC1B}" destId="{D8F028CD-E56C-4A46-BD75-BBB602258C91}" srcOrd="0" destOrd="0" presId="urn:microsoft.com/office/officeart/2005/8/layout/orgChart1"/>
    <dgm:cxn modelId="{0CED4CE9-2879-4634-BD06-11A2D70C37BF}" type="presOf" srcId="{9FA94EA2-CBFD-4E28-AB5F-8B00195DAABC}" destId="{0F789356-BF48-4674-8347-D1974F5470A3}"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A0B1CFFB-3DD7-4234-A373-A60D095E22B4}" type="presOf" srcId="{B174BEA3-22BB-4277-B7DA-3123BE88A8E3}" destId="{4A5BD0B9-2E61-467D-93F3-B7B4656D7A35}" srcOrd="1" destOrd="0" presId="urn:microsoft.com/office/officeart/2005/8/layout/orgChart1"/>
    <dgm:cxn modelId="{D198F1C3-ED54-4588-9B5E-CA843EC579C2}" type="presParOf" srcId="{88D1FD66-6902-40F8-AB19-75D9325F5E77}" destId="{2AD2E962-4703-4665-873E-B872229A80F0}" srcOrd="0" destOrd="0" presId="urn:microsoft.com/office/officeart/2005/8/layout/orgChart1"/>
    <dgm:cxn modelId="{AD0D1803-0E0B-4F29-ACA9-1C6035869152}" type="presParOf" srcId="{2AD2E962-4703-4665-873E-B872229A80F0}" destId="{7979D3B9-1E4F-439A-996B-FB19CFA29826}" srcOrd="0" destOrd="0" presId="urn:microsoft.com/office/officeart/2005/8/layout/orgChart1"/>
    <dgm:cxn modelId="{A446648A-6349-4EB7-AB72-117E8F7A6928}" type="presParOf" srcId="{7979D3B9-1E4F-439A-996B-FB19CFA29826}" destId="{C2298DD6-FD46-47F9-A26C-0EA48C1887EC}" srcOrd="0" destOrd="0" presId="urn:microsoft.com/office/officeart/2005/8/layout/orgChart1"/>
    <dgm:cxn modelId="{ED988C39-BE36-4D24-9307-1AD4C34F473C}" type="presParOf" srcId="{7979D3B9-1E4F-439A-996B-FB19CFA29826}" destId="{8E9D6AC6-0FCD-41A9-BD7C-D162DB33C34A}" srcOrd="1" destOrd="0" presId="urn:microsoft.com/office/officeart/2005/8/layout/orgChart1"/>
    <dgm:cxn modelId="{B37002C1-EA01-4ED9-A375-0E339AB80CCE}" type="presParOf" srcId="{2AD2E962-4703-4665-873E-B872229A80F0}" destId="{31336E10-D276-4B53-9C0D-C4411FAA2576}" srcOrd="1" destOrd="0" presId="urn:microsoft.com/office/officeart/2005/8/layout/orgChart1"/>
    <dgm:cxn modelId="{20D49E85-377E-47EE-ADC0-47BCCF44EC57}" type="presParOf" srcId="{31336E10-D276-4B53-9C0D-C4411FAA2576}" destId="{59D618E6-0CA5-4E74-B900-EB22293EBC6E}" srcOrd="0" destOrd="0" presId="urn:microsoft.com/office/officeart/2005/8/layout/orgChart1"/>
    <dgm:cxn modelId="{36223636-5BC1-46B7-8331-E01060C1D76E}" type="presParOf" srcId="{31336E10-D276-4B53-9C0D-C4411FAA2576}" destId="{4FCD03ED-C3A5-4E5B-AD62-CD215D63CD55}" srcOrd="1" destOrd="0" presId="urn:microsoft.com/office/officeart/2005/8/layout/orgChart1"/>
    <dgm:cxn modelId="{F00D1A15-674A-4668-9132-4C76FF581458}" type="presParOf" srcId="{4FCD03ED-C3A5-4E5B-AD62-CD215D63CD55}" destId="{7C471CA2-7316-4B70-A580-136F69342B32}" srcOrd="0" destOrd="0" presId="urn:microsoft.com/office/officeart/2005/8/layout/orgChart1"/>
    <dgm:cxn modelId="{7754EB2B-E666-4B88-8AC6-1BF32B92B634}" type="presParOf" srcId="{7C471CA2-7316-4B70-A580-136F69342B32}" destId="{112F6B41-1816-4B17-884A-588BB3707E4F}" srcOrd="0" destOrd="0" presId="urn:microsoft.com/office/officeart/2005/8/layout/orgChart1"/>
    <dgm:cxn modelId="{068340F3-173A-4D43-B340-9E5657982DCB}" type="presParOf" srcId="{7C471CA2-7316-4B70-A580-136F69342B32}" destId="{E6771ADB-14B9-4C7E-9E08-BD1B566ED64D}" srcOrd="1" destOrd="0" presId="urn:microsoft.com/office/officeart/2005/8/layout/orgChart1"/>
    <dgm:cxn modelId="{AC5E263E-5916-4AA1-AF64-AF9063E856B5}" type="presParOf" srcId="{4FCD03ED-C3A5-4E5B-AD62-CD215D63CD55}" destId="{3F50108A-65F7-4BB7-BCA3-C767214EF3CF}" srcOrd="1" destOrd="0" presId="urn:microsoft.com/office/officeart/2005/8/layout/orgChart1"/>
    <dgm:cxn modelId="{5AF76C73-CA8C-4C3A-957A-BB31BED5C6AB}" type="presParOf" srcId="{3F50108A-65F7-4BB7-BCA3-C767214EF3CF}" destId="{73EF01F7-F0E4-46B2-9C17-C35466F9E07A}" srcOrd="0" destOrd="0" presId="urn:microsoft.com/office/officeart/2005/8/layout/orgChart1"/>
    <dgm:cxn modelId="{CE2F7E1C-1B8E-490B-8370-798DB3784E7A}" type="presParOf" srcId="{3F50108A-65F7-4BB7-BCA3-C767214EF3CF}" destId="{B9AD941F-4D40-4EE8-B058-569C34BD4F14}" srcOrd="1" destOrd="0" presId="urn:microsoft.com/office/officeart/2005/8/layout/orgChart1"/>
    <dgm:cxn modelId="{A449ACF9-7C9B-4575-9989-AC36D11F4723}" type="presParOf" srcId="{B9AD941F-4D40-4EE8-B058-569C34BD4F14}" destId="{241FCEA8-B031-461E-999B-A574C2D8D004}" srcOrd="0" destOrd="0" presId="urn:microsoft.com/office/officeart/2005/8/layout/orgChart1"/>
    <dgm:cxn modelId="{591A9158-1458-460C-A6D4-F95538F6E7D5}" type="presParOf" srcId="{241FCEA8-B031-461E-999B-A574C2D8D004}" destId="{4EF91815-9434-4CF9-92F0-BD1C8FEB62C7}" srcOrd="0" destOrd="0" presId="urn:microsoft.com/office/officeart/2005/8/layout/orgChart1"/>
    <dgm:cxn modelId="{0F04DF90-E76C-40A5-AC7F-B96081D83414}" type="presParOf" srcId="{241FCEA8-B031-461E-999B-A574C2D8D004}" destId="{3E9EB97F-F7B5-4572-B3D3-8D7EE76799F3}" srcOrd="1" destOrd="0" presId="urn:microsoft.com/office/officeart/2005/8/layout/orgChart1"/>
    <dgm:cxn modelId="{9C11F66C-4B41-4A22-B5EE-87E6DAB0EBF1}" type="presParOf" srcId="{B9AD941F-4D40-4EE8-B058-569C34BD4F14}" destId="{F5CB98C8-CA4D-4A00-ABDC-6880E8B51512}" srcOrd="1" destOrd="0" presId="urn:microsoft.com/office/officeart/2005/8/layout/orgChart1"/>
    <dgm:cxn modelId="{59B7A4C4-AD0B-40FD-995B-4BA1F5075EE6}" type="presParOf" srcId="{B9AD941F-4D40-4EE8-B058-569C34BD4F14}" destId="{24A4941A-7615-495D-A23F-22F53E60C8AE}" srcOrd="2" destOrd="0" presId="urn:microsoft.com/office/officeart/2005/8/layout/orgChart1"/>
    <dgm:cxn modelId="{DE1F3E19-C930-4A02-BB1F-0747E6B4EF6B}" type="presParOf" srcId="{4FCD03ED-C3A5-4E5B-AD62-CD215D63CD55}" destId="{A41F28FE-A1FC-47FF-BBBE-0760D0E72FE4}" srcOrd="2" destOrd="0" presId="urn:microsoft.com/office/officeart/2005/8/layout/orgChart1"/>
    <dgm:cxn modelId="{70DC8C47-EC70-4245-8452-1A51FD82AADD}" type="presParOf" srcId="{31336E10-D276-4B53-9C0D-C4411FAA2576}" destId="{69B49066-3B76-4EB6-AD92-A67CCEA0189A}" srcOrd="2" destOrd="0" presId="urn:microsoft.com/office/officeart/2005/8/layout/orgChart1"/>
    <dgm:cxn modelId="{33947637-417A-4026-B126-246FFAB2F7BC}" type="presParOf" srcId="{31336E10-D276-4B53-9C0D-C4411FAA2576}" destId="{94812630-EA1B-4D9B-B606-722E8CFA1652}" srcOrd="3" destOrd="0" presId="urn:microsoft.com/office/officeart/2005/8/layout/orgChart1"/>
    <dgm:cxn modelId="{4C1D9031-8197-4C9E-A799-116B46323A8D}" type="presParOf" srcId="{94812630-EA1B-4D9B-B606-722E8CFA1652}" destId="{412B5B53-11F6-4DD6-A0FA-597533C97C39}" srcOrd="0" destOrd="0" presId="urn:microsoft.com/office/officeart/2005/8/layout/orgChart1"/>
    <dgm:cxn modelId="{E592006C-7933-4FC9-A72C-C2B339391F36}" type="presParOf" srcId="{412B5B53-11F6-4DD6-A0FA-597533C97C39}" destId="{2750C6B9-5282-4FA9-933F-8047BFEE89FF}" srcOrd="0" destOrd="0" presId="urn:microsoft.com/office/officeart/2005/8/layout/orgChart1"/>
    <dgm:cxn modelId="{E6B8241C-49E2-4FEC-84B4-0CCE2EDEBB97}" type="presParOf" srcId="{412B5B53-11F6-4DD6-A0FA-597533C97C39}" destId="{0DF36838-7F7E-47CD-AB02-0F54E411367D}" srcOrd="1" destOrd="0" presId="urn:microsoft.com/office/officeart/2005/8/layout/orgChart1"/>
    <dgm:cxn modelId="{D93B8496-84EA-4D68-AF61-3BFAA866FE10}" type="presParOf" srcId="{94812630-EA1B-4D9B-B606-722E8CFA1652}" destId="{7062F0CF-98F9-4629-B1A2-D2380443F6F7}" srcOrd="1" destOrd="0" presId="urn:microsoft.com/office/officeart/2005/8/layout/orgChart1"/>
    <dgm:cxn modelId="{5DF30016-C99B-4EA9-88D5-653F5B295315}" type="presParOf" srcId="{7062F0CF-98F9-4629-B1A2-D2380443F6F7}" destId="{D8F028CD-E56C-4A46-BD75-BBB602258C91}" srcOrd="0" destOrd="0" presId="urn:microsoft.com/office/officeart/2005/8/layout/orgChart1"/>
    <dgm:cxn modelId="{B1F26F11-223F-467E-AB36-7F7A4262315E}" type="presParOf" srcId="{7062F0CF-98F9-4629-B1A2-D2380443F6F7}" destId="{E6219F1A-C1C7-4D35-8729-F8A63C906F44}" srcOrd="1" destOrd="0" presId="urn:microsoft.com/office/officeart/2005/8/layout/orgChart1"/>
    <dgm:cxn modelId="{DF1F7A47-22F9-4D06-ACF4-60465A632938}" type="presParOf" srcId="{E6219F1A-C1C7-4D35-8729-F8A63C906F44}" destId="{ECF00DBA-775F-4DC4-BB5E-5945BA8AFDFF}" srcOrd="0" destOrd="0" presId="urn:microsoft.com/office/officeart/2005/8/layout/orgChart1"/>
    <dgm:cxn modelId="{4E82E677-56E3-491F-8B20-4E33E06EB343}" type="presParOf" srcId="{ECF00DBA-775F-4DC4-BB5E-5945BA8AFDFF}" destId="{0F789356-BF48-4674-8347-D1974F5470A3}" srcOrd="0" destOrd="0" presId="urn:microsoft.com/office/officeart/2005/8/layout/orgChart1"/>
    <dgm:cxn modelId="{72F2E150-21EA-4179-8519-579B8E716628}" type="presParOf" srcId="{ECF00DBA-775F-4DC4-BB5E-5945BA8AFDFF}" destId="{ECE3086A-AECB-41D5-897C-7806A44ECCAC}" srcOrd="1" destOrd="0" presId="urn:microsoft.com/office/officeart/2005/8/layout/orgChart1"/>
    <dgm:cxn modelId="{2ADCB8B7-8FFB-4F45-90E2-8008465631EB}" type="presParOf" srcId="{E6219F1A-C1C7-4D35-8729-F8A63C906F44}" destId="{62340771-B4A6-453F-BB5E-E58236E4CE72}" srcOrd="1" destOrd="0" presId="urn:microsoft.com/office/officeart/2005/8/layout/orgChart1"/>
    <dgm:cxn modelId="{44129B9B-A5B0-4E86-941D-E5CBED3CF983}" type="presParOf" srcId="{E6219F1A-C1C7-4D35-8729-F8A63C906F44}" destId="{AFD02C83-1221-4B8E-926F-CF3D0B171D3A}" srcOrd="2" destOrd="0" presId="urn:microsoft.com/office/officeart/2005/8/layout/orgChart1"/>
    <dgm:cxn modelId="{852D3B11-FFA5-4F0A-B563-245292544F8A}" type="presParOf" srcId="{94812630-EA1B-4D9B-B606-722E8CFA1652}" destId="{7308CFFB-6424-4625-BFCE-7DBD65F6DE4D}" srcOrd="2" destOrd="0" presId="urn:microsoft.com/office/officeart/2005/8/layout/orgChart1"/>
    <dgm:cxn modelId="{AFB0B07A-BAD0-4B7A-8068-934D62B61591}" type="presParOf" srcId="{31336E10-D276-4B53-9C0D-C4411FAA2576}" destId="{B775B71F-4CA5-48B7-9DFB-7E2ECD5B672C}" srcOrd="4" destOrd="0" presId="urn:microsoft.com/office/officeart/2005/8/layout/orgChart1"/>
    <dgm:cxn modelId="{1DD72946-4064-4EF2-B8A0-F6D7927F6B3B}" type="presParOf" srcId="{31336E10-D276-4B53-9C0D-C4411FAA2576}" destId="{CB4DE528-4BF9-4BDB-B728-623C8F15837D}" srcOrd="5" destOrd="0" presId="urn:microsoft.com/office/officeart/2005/8/layout/orgChart1"/>
    <dgm:cxn modelId="{2B1A4F46-5431-449B-97FD-5608891F50A3}" type="presParOf" srcId="{CB4DE528-4BF9-4BDB-B728-623C8F15837D}" destId="{CCA5546B-91F2-48BD-B559-BAC0504D5BFC}" srcOrd="0" destOrd="0" presId="urn:microsoft.com/office/officeart/2005/8/layout/orgChart1"/>
    <dgm:cxn modelId="{11E56FA5-823A-49C2-A684-24FC43776D28}" type="presParOf" srcId="{CCA5546B-91F2-48BD-B559-BAC0504D5BFC}" destId="{90DD2EE8-6372-4F10-9880-55C02BE89785}" srcOrd="0" destOrd="0" presId="urn:microsoft.com/office/officeart/2005/8/layout/orgChart1"/>
    <dgm:cxn modelId="{A8177AC8-5BD5-4717-81D7-4FB844F6F81F}" type="presParOf" srcId="{CCA5546B-91F2-48BD-B559-BAC0504D5BFC}" destId="{4C2249E3-47CA-462B-9F00-BB25E1A052A4}" srcOrd="1" destOrd="0" presId="urn:microsoft.com/office/officeart/2005/8/layout/orgChart1"/>
    <dgm:cxn modelId="{AB51C296-19A1-43B9-9014-91A94E7CEE21}" type="presParOf" srcId="{CB4DE528-4BF9-4BDB-B728-623C8F15837D}" destId="{5743147A-93AC-4A31-A391-5FC31E2C5FDF}" srcOrd="1" destOrd="0" presId="urn:microsoft.com/office/officeart/2005/8/layout/orgChart1"/>
    <dgm:cxn modelId="{C3BC08DC-EBAB-4789-81D5-0D413A6099D5}" type="presParOf" srcId="{5743147A-93AC-4A31-A391-5FC31E2C5FDF}" destId="{B7FBAED5-464D-426D-B808-0943597AF66D}" srcOrd="0" destOrd="0" presId="urn:microsoft.com/office/officeart/2005/8/layout/orgChart1"/>
    <dgm:cxn modelId="{C8CC9958-2DAE-44B3-B995-045415FD7699}" type="presParOf" srcId="{5743147A-93AC-4A31-A391-5FC31E2C5FDF}" destId="{2C74CB39-82EB-43BE-BF70-7F04FC5DA75B}" srcOrd="1" destOrd="0" presId="urn:microsoft.com/office/officeart/2005/8/layout/orgChart1"/>
    <dgm:cxn modelId="{33457FD7-EC4A-4638-8DD9-375403E070F2}" type="presParOf" srcId="{2C74CB39-82EB-43BE-BF70-7F04FC5DA75B}" destId="{7311C92B-4294-44E5-B5FE-2616B56BB8D9}" srcOrd="0" destOrd="0" presId="urn:microsoft.com/office/officeart/2005/8/layout/orgChart1"/>
    <dgm:cxn modelId="{3E8B7930-A991-411C-BA42-49F97198F4F0}" type="presParOf" srcId="{7311C92B-4294-44E5-B5FE-2616B56BB8D9}" destId="{AF6DE343-B75C-4AA2-BF35-B0016EA040C9}" srcOrd="0" destOrd="0" presId="urn:microsoft.com/office/officeart/2005/8/layout/orgChart1"/>
    <dgm:cxn modelId="{3B74F1A1-1F31-42EF-AA8C-5A2DDDF429A3}" type="presParOf" srcId="{7311C92B-4294-44E5-B5FE-2616B56BB8D9}" destId="{4A5BD0B9-2E61-467D-93F3-B7B4656D7A35}" srcOrd="1" destOrd="0" presId="urn:microsoft.com/office/officeart/2005/8/layout/orgChart1"/>
    <dgm:cxn modelId="{F1B6046B-E2D5-4EAA-845E-35D88B9EA411}" type="presParOf" srcId="{2C74CB39-82EB-43BE-BF70-7F04FC5DA75B}" destId="{FD2C7E5A-3464-4673-91CC-D9642B38C7D1}" srcOrd="1" destOrd="0" presId="urn:microsoft.com/office/officeart/2005/8/layout/orgChart1"/>
    <dgm:cxn modelId="{508694CF-2268-4CD6-A038-E0C3B1C23225}" type="presParOf" srcId="{2C74CB39-82EB-43BE-BF70-7F04FC5DA75B}" destId="{351153C8-B171-4B23-8C7B-26276C7BE100}" srcOrd="2" destOrd="0" presId="urn:microsoft.com/office/officeart/2005/8/layout/orgChart1"/>
    <dgm:cxn modelId="{3AE473E6-9C9F-4E22-B789-9F683FC559EF}" type="presParOf" srcId="{CB4DE528-4BF9-4BDB-B728-623C8F15837D}" destId="{710DF7F0-87F0-4A72-9F81-BAC452A2723D}" srcOrd="2" destOrd="0" presId="urn:microsoft.com/office/officeart/2005/8/layout/orgChart1"/>
    <dgm:cxn modelId="{215C071B-095E-49B1-817B-5E92B99B3882}" type="presParOf" srcId="{2AD2E962-4703-4665-873E-B872229A80F0}" destId="{24493E2C-CEF4-461F-8CB4-DF9D5465469E}" srcOrd="2" destOrd="0" presId="urn:microsoft.com/office/officeart/2005/8/layout/orgChart1"/>
    <dgm:cxn modelId="{AA9DFF49-A70A-4CBE-83B3-69B9A3854B98}" type="presParOf" srcId="{24493E2C-CEF4-461F-8CB4-DF9D5465469E}" destId="{09ABA022-3909-44D5-9B4A-4DB212A2AF3A}" srcOrd="0" destOrd="0" presId="urn:microsoft.com/office/officeart/2005/8/layout/orgChart1"/>
    <dgm:cxn modelId="{59678DFF-1767-434C-9CF7-71D71345F15C}" type="presParOf" srcId="{24493E2C-CEF4-461F-8CB4-DF9D5465469E}" destId="{EDB0A71C-3EAA-4B71-82C9-94B1337DD158}" srcOrd="1" destOrd="0" presId="urn:microsoft.com/office/officeart/2005/8/layout/orgChart1"/>
    <dgm:cxn modelId="{2D1057FD-B48C-42A7-9F4C-E1E21D527F36}" type="presParOf" srcId="{EDB0A71C-3EAA-4B71-82C9-94B1337DD158}" destId="{EFDF53EB-D3FD-469E-8A51-6CF71A3325BE}" srcOrd="0" destOrd="0" presId="urn:microsoft.com/office/officeart/2005/8/layout/orgChart1"/>
    <dgm:cxn modelId="{C74C49E2-B4EF-4B41-A9B8-AB30B8997450}" type="presParOf" srcId="{EFDF53EB-D3FD-469E-8A51-6CF71A3325BE}" destId="{4BCB10A6-C5AC-4EB7-A6E9-E20174A914AD}" srcOrd="0" destOrd="0" presId="urn:microsoft.com/office/officeart/2005/8/layout/orgChart1"/>
    <dgm:cxn modelId="{B2584BE7-0794-45A8-B8EC-692FACA1FE4D}" type="presParOf" srcId="{EFDF53EB-D3FD-469E-8A51-6CF71A3325BE}" destId="{5CC56419-F262-4289-90C4-76C1CFC7357B}" srcOrd="1" destOrd="0" presId="urn:microsoft.com/office/officeart/2005/8/layout/orgChart1"/>
    <dgm:cxn modelId="{B63D2858-FBFC-4139-B7DA-F49D968FE330}" type="presParOf" srcId="{EDB0A71C-3EAA-4B71-82C9-94B1337DD158}" destId="{EEC8AB06-2484-49F0-BBDB-BCE8A6C83146}" srcOrd="1" destOrd="0" presId="urn:microsoft.com/office/officeart/2005/8/layout/orgChart1"/>
    <dgm:cxn modelId="{DDAA68DF-37FE-4EDA-B2AB-3B9AFDF7C7F7}"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65DB0709C5E749D59B558BAE607C2DE9"/>
        <w:category>
          <w:name w:val="General"/>
          <w:gallery w:val="placeholder"/>
        </w:category>
        <w:types>
          <w:type w:val="bbPlcHdr"/>
        </w:types>
        <w:behaviors>
          <w:behavior w:val="content"/>
        </w:behaviors>
        <w:guid w:val="{CC17FF9D-063D-4091-96B3-B5F3F138F7E5}"/>
      </w:docPartPr>
      <w:docPartBody>
        <w:p w:rsidR="007F6775" w:rsidRDefault="00794FD4">
          <w:r w:rsidRPr="00F94261">
            <w:rPr>
              <w:rStyle w:val="PlaceholderText"/>
            </w:rPr>
            <w:t>[Title]</w:t>
          </w:r>
        </w:p>
      </w:docPartBody>
    </w:docPart>
    <w:docPart>
      <w:docPartPr>
        <w:name w:val="8898ED3DF25E4814A170A6E4A1BF53E4"/>
        <w:category>
          <w:name w:val="General"/>
          <w:gallery w:val="placeholder"/>
        </w:category>
        <w:types>
          <w:type w:val="bbPlcHdr"/>
        </w:types>
        <w:behaviors>
          <w:behavior w:val="content"/>
        </w:behaviors>
        <w:guid w:val="{97797513-03F3-4020-AA25-DE33E897C9AF}"/>
      </w:docPartPr>
      <w:docPartBody>
        <w:p w:rsidR="00C62A70" w:rsidRDefault="002F2ED0" w:rsidP="002F2ED0">
          <w:pPr>
            <w:pStyle w:val="8898ED3DF25E4814A170A6E4A1BF53E4"/>
          </w:pPr>
          <w:r w:rsidRPr="005F1147">
            <w:rPr>
              <w:rStyle w:val="PlaceholderText"/>
            </w:rPr>
            <w:t>[Title]</w:t>
          </w:r>
        </w:p>
      </w:docPartBody>
    </w:docPart>
    <w:docPart>
      <w:docPartPr>
        <w:name w:val="065DD0C170274A488D86F00A2C1DE18C"/>
        <w:category>
          <w:name w:val="General"/>
          <w:gallery w:val="placeholder"/>
        </w:category>
        <w:types>
          <w:type w:val="bbPlcHdr"/>
        </w:types>
        <w:behaviors>
          <w:behavior w:val="content"/>
        </w:behaviors>
        <w:guid w:val="{2FEB60CB-4DAB-4581-93F8-86E278918BEB}"/>
      </w:docPartPr>
      <w:docPartBody>
        <w:p w:rsidR="00C62A70" w:rsidRDefault="002F2ED0" w:rsidP="002F2ED0">
          <w:pPr>
            <w:pStyle w:val="065DD0C170274A488D86F00A2C1DE18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0D1C89"/>
    <w:rsid w:val="001632C6"/>
    <w:rsid w:val="001F196C"/>
    <w:rsid w:val="00266836"/>
    <w:rsid w:val="002A69AA"/>
    <w:rsid w:val="002F2ED0"/>
    <w:rsid w:val="002F6BDA"/>
    <w:rsid w:val="004A701F"/>
    <w:rsid w:val="004B0FD6"/>
    <w:rsid w:val="004C2CD8"/>
    <w:rsid w:val="005330A2"/>
    <w:rsid w:val="00541686"/>
    <w:rsid w:val="00576402"/>
    <w:rsid w:val="005E2A90"/>
    <w:rsid w:val="006A2345"/>
    <w:rsid w:val="006B6BD9"/>
    <w:rsid w:val="0071471F"/>
    <w:rsid w:val="00794FD4"/>
    <w:rsid w:val="007F6775"/>
    <w:rsid w:val="009E5E44"/>
    <w:rsid w:val="009E64C0"/>
    <w:rsid w:val="00B000A6"/>
    <w:rsid w:val="00B116EC"/>
    <w:rsid w:val="00C62A70"/>
    <w:rsid w:val="00D60A83"/>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2ED0"/>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8898ED3DF25E4814A170A6E4A1BF53E4">
    <w:name w:val="8898ED3DF25E4814A170A6E4A1BF53E4"/>
    <w:rsid w:val="002F2ED0"/>
    <w:pPr>
      <w:spacing w:after="160" w:line="259" w:lineRule="auto"/>
    </w:pPr>
  </w:style>
  <w:style w:type="paragraph" w:customStyle="1" w:styleId="065DD0C170274A488D86F00A2C1DE18C">
    <w:name w:val="065DD0C170274A488D86F00A2C1DE18C"/>
    <w:rsid w:val="002F2ED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70C30-1B56-42DB-8075-DAC7CFCA5E87}">
  <ds:schemaRefs>
    <ds:schemaRef ds:uri="http://schemas.microsoft.com/office/2006/customDocumentInformationPanel"/>
  </ds:schemaRefs>
</ds:datastoreItem>
</file>

<file path=customXml/itemProps2.xml><?xml version="1.0" encoding="utf-8"?>
<ds:datastoreItem xmlns:ds="http://schemas.openxmlformats.org/officeDocument/2006/customXml" ds:itemID="{1F284747-7E84-4DB3-84C4-5E7120AA4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38</Pages>
  <Words>10902</Words>
  <Characters>62144</Characters>
  <Application>Microsoft Office Word</Application>
  <DocSecurity>8</DocSecurity>
  <Lines>517</Lines>
  <Paragraphs>145</Paragraphs>
  <ScaleCrop>false</ScaleCrop>
  <HeadingPairs>
    <vt:vector size="2" baseType="variant">
      <vt:variant>
        <vt:lpstr>Title</vt:lpstr>
      </vt:variant>
      <vt:variant>
        <vt:i4>1</vt:i4>
      </vt:variant>
    </vt:vector>
  </HeadingPairs>
  <TitlesOfParts>
    <vt:vector size="1" baseType="lpstr">
      <vt:lpstr>BSBWHS505</vt:lpstr>
    </vt:vector>
  </TitlesOfParts>
  <Company>Hewlett-Packard</Company>
  <LinksUpToDate>false</LinksUpToDate>
  <CharactersWithSpaces>72901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BSBWHS505</dc:title>
  <dc:subject>Investigate WHS incidents</dc:subject>
  <dc:creator>Michelle Curro</dc:creator>
  <cp:lastModifiedBy>Mary-Anne Kruzycki</cp:lastModifiedBy>
  <cp:revision>13</cp:revision>
  <cp:lastPrinted>2019-01-29T03:26:00Z</cp:lastPrinted>
  <dcterms:created xsi:type="dcterms:W3CDTF">2018-11-16T06:08:00Z</dcterms:created>
  <dcterms:modified xsi:type="dcterms:W3CDTF">2019-01-31T23:57:00Z</dcterms:modified>
  <cp:category>Workbook</cp:category>
  <cp:contentStatus>v1-1_29/01/2016</cp:contentStatus>
</cp:coreProperties>
</file>