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489AB8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99F7C36" wp14:editId="466CEBA0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B9821F4" wp14:editId="765B7CC2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EB3554" w14:textId="77777777" w:rsidR="00C376ED" w:rsidRPr="00361DB7" w:rsidRDefault="00B63485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AHCLSC307</w:t>
                                </w:r>
                              </w:sdtContent>
                            </w:sdt>
                          </w:p>
                          <w:p w14:paraId="05699124" w14:textId="77777777" w:rsidR="00C376ED" w:rsidRPr="00E623C6" w:rsidRDefault="00B63485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906E40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retaining wall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9821F4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27EB3554" w14:textId="77777777" w:rsidR="00C376ED" w:rsidRPr="00361DB7" w:rsidRDefault="00481B87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AHCLSC307</w:t>
                          </w:r>
                        </w:sdtContent>
                      </w:sdt>
                    </w:p>
                    <w:p w14:paraId="05699124" w14:textId="77777777" w:rsidR="00C376ED" w:rsidRPr="00E623C6" w:rsidRDefault="00481B87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906E40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retaining wall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0A647C95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4C0C1DA5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CE06A1" wp14:editId="30E1148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601F56" w14:textId="30C9DB4B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717F9B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6B9F1330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0AFF679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CE06A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7D601F56" w14:textId="30C9DB4B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717F9B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6B9F1330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0AFF679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07DA21A8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06E40">
            <w:rPr>
              <w:rFonts w:ascii="Arial" w:hAnsi="Arial" w:cs="Arial"/>
              <w:b/>
            </w:rPr>
            <w:t>AHCLSC307</w:t>
          </w:r>
        </w:sdtContent>
      </w:sdt>
    </w:p>
    <w:p w14:paraId="5649CDEC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36D0F4F7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686DB0CC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532468AF" w14:textId="77777777" w:rsidR="00286643" w:rsidRPr="00286643" w:rsidRDefault="005A29D2" w:rsidP="00286643">
            <w:pPr>
              <w:rPr>
                <w:rFonts w:ascii="Arial" w:hAnsi="Arial" w:cs="Arial"/>
              </w:rPr>
            </w:pPr>
            <w:permStart w:id="1168118402" w:edGrp="everyone"/>
            <w:r>
              <w:rPr>
                <w:rFonts w:ascii="Arial" w:hAnsi="Arial" w:cs="Arial"/>
              </w:rPr>
              <w:t>Jack Schaffer</w:t>
            </w:r>
            <w:permEnd w:id="1168118402"/>
          </w:p>
        </w:tc>
      </w:tr>
      <w:tr w:rsidR="00286643" w:rsidRPr="00286643" w14:paraId="48B129D0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952771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668552627" w:edGrp="everyone" w:displacedByCustomXml="prev"/>
            <w:tc>
              <w:tcPr>
                <w:tcW w:w="5583" w:type="dxa"/>
              </w:tcPr>
              <w:p w14:paraId="3BAF21D1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1668552627" w:displacedByCustomXml="next"/>
          </w:sdtContent>
        </w:sdt>
      </w:tr>
    </w:tbl>
    <w:p w14:paraId="4F9DF710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77A93A07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7A1C0D3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21348A4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091915001" w:edGrp="everyone"/>
            <w:permEnd w:id="1091915001"/>
          </w:p>
        </w:tc>
      </w:tr>
      <w:tr w:rsidR="00286643" w:rsidRPr="00286643" w14:paraId="6386D68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2240AE4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59605524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BC2997B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596055245"/>
      <w:tr w:rsidR="00286643" w:rsidRPr="00286643" w14:paraId="3FE1D5C8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46E1DB61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61A9F140" w14:textId="77777777" w:rsidR="00286643" w:rsidRPr="00286643" w:rsidRDefault="00B63485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0109338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301093389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F991C5C" w14:textId="77777777" w:rsidR="00286643" w:rsidRPr="00286643" w:rsidRDefault="00B63485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7436089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77436089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5D323C2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200FBBF8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6AAE18D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349BAA80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52E8C6E4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4723033A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53F9F37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14CBBDFA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743CDC0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2F3925DA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1B288D15" w14:textId="77777777" w:rsidTr="00783E44">
        <w:tc>
          <w:tcPr>
            <w:tcW w:w="9235" w:type="dxa"/>
            <w:shd w:val="clear" w:color="auto" w:fill="232F84"/>
          </w:tcPr>
          <w:p w14:paraId="3E6DF3A3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388C5A2F" w14:textId="77777777" w:rsidTr="00783E44">
        <w:tc>
          <w:tcPr>
            <w:tcW w:w="9235" w:type="dxa"/>
            <w:shd w:val="clear" w:color="auto" w:fill="A1D7E1"/>
          </w:tcPr>
          <w:p w14:paraId="7DB9227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426B0B4A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1F9CDF3D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45DE1254" wp14:editId="737207B0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2CFA5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C859A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D4E5E8F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76377F33" w14:textId="77777777" w:rsidTr="00783E44">
        <w:tc>
          <w:tcPr>
            <w:tcW w:w="9242" w:type="dxa"/>
            <w:shd w:val="clear" w:color="auto" w:fill="D9D9D9" w:themeFill="background1" w:themeFillShade="D9"/>
          </w:tcPr>
          <w:p w14:paraId="128E3FE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t xml:space="preserve">Response </w:t>
            </w:r>
          </w:p>
        </w:tc>
      </w:tr>
      <w:tr w:rsidR="009479DE" w:rsidRPr="009479DE" w14:paraId="0BC97488" w14:textId="77777777" w:rsidTr="00783E44">
        <w:trPr>
          <w:trHeight w:val="1701"/>
        </w:trPr>
        <w:tc>
          <w:tcPr>
            <w:tcW w:w="9242" w:type="dxa"/>
          </w:tcPr>
          <w:p w14:paraId="34F7621E" w14:textId="77777777" w:rsidR="009479DE" w:rsidRDefault="005A29D2" w:rsidP="009479DE">
            <w:pPr>
              <w:keepNext/>
              <w:rPr>
                <w:rFonts w:ascii="Arial" w:hAnsi="Arial" w:cs="Arial"/>
              </w:rPr>
            </w:pPr>
            <w:permStart w:id="732108982" w:edGrp="everyone"/>
            <w:r>
              <w:rPr>
                <w:rFonts w:ascii="Arial" w:hAnsi="Arial" w:cs="Arial"/>
              </w:rPr>
              <w:t xml:space="preserve">A screen </w:t>
            </w:r>
            <w:r w:rsidR="001B3BD3">
              <w:rPr>
                <w:rFonts w:ascii="Arial" w:hAnsi="Arial" w:cs="Arial"/>
              </w:rPr>
              <w:t xml:space="preserve">planted </w:t>
            </w:r>
            <w:r>
              <w:rPr>
                <w:rFonts w:ascii="Arial" w:hAnsi="Arial" w:cs="Arial"/>
              </w:rPr>
              <w:t>out the front for privacy to public area.</w:t>
            </w:r>
            <w:r w:rsidR="00F41B8D">
              <w:rPr>
                <w:rFonts w:ascii="Arial" w:hAnsi="Arial" w:cs="Arial"/>
              </w:rPr>
              <w:t xml:space="preserve"> Get more details on public area requirements eg lawn/paving. Put in plants in buffer zone on the right hand side of the house.   Retaining wall to retain back right corner near pool.  Screen back area around the pool</w:t>
            </w:r>
          </w:p>
          <w:p w14:paraId="4A17BD64" w14:textId="3783C8A3" w:rsidR="009479DE" w:rsidRPr="009479DE" w:rsidRDefault="001B3BD3" w:rsidP="009479D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Screens planted, buffer planting, area around pool paved, retaining wall built, screen</w:t>
            </w:r>
            <w:permEnd w:id="732108982"/>
          </w:p>
        </w:tc>
      </w:tr>
    </w:tbl>
    <w:p w14:paraId="4A8838A8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6F26829" w14:textId="77777777" w:rsidR="00F12A7C" w:rsidRPr="00286643" w:rsidRDefault="00F12A7C" w:rsidP="00783E4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12A7C" w:rsidRPr="00286643" w14:paraId="19AAAD63" w14:textId="77777777" w:rsidTr="00783E44">
        <w:tc>
          <w:tcPr>
            <w:tcW w:w="3227" w:type="dxa"/>
            <w:shd w:val="clear" w:color="auto" w:fill="232F84"/>
          </w:tcPr>
          <w:p w14:paraId="7C92D2A5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695700022" w:edGrp="everyone"/>
        <w:tc>
          <w:tcPr>
            <w:tcW w:w="6015" w:type="dxa"/>
          </w:tcPr>
          <w:p w14:paraId="27A7F768" w14:textId="77777777" w:rsidR="00F12A7C" w:rsidRPr="00286643" w:rsidRDefault="00B63485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95700022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71CB272C" w14:textId="77777777" w:rsidR="00F12A7C" w:rsidRPr="00286643" w:rsidRDefault="00B63485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99668340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199668340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1FD16089" w14:textId="77777777" w:rsidTr="00783E44">
        <w:trPr>
          <w:trHeight w:val="2835"/>
        </w:trPr>
        <w:tc>
          <w:tcPr>
            <w:tcW w:w="3227" w:type="dxa"/>
            <w:shd w:val="clear" w:color="auto" w:fill="232F84"/>
          </w:tcPr>
          <w:p w14:paraId="43CA5FB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5C7DF61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86438167" w:edGrp="everyone"/>
            <w:permEnd w:id="686438167"/>
          </w:p>
        </w:tc>
      </w:tr>
    </w:tbl>
    <w:p w14:paraId="3E712882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A0168" w:rsidRPr="00DE7CCF" w14:paraId="2B70AAFD" w14:textId="77777777" w:rsidTr="00A83233">
        <w:tc>
          <w:tcPr>
            <w:tcW w:w="9235" w:type="dxa"/>
            <w:shd w:val="clear" w:color="auto" w:fill="232F84"/>
          </w:tcPr>
          <w:p w14:paraId="162BDAAC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7CF669F6" w14:textId="77777777" w:rsidTr="00A83233">
        <w:tc>
          <w:tcPr>
            <w:tcW w:w="9235" w:type="dxa"/>
            <w:shd w:val="clear" w:color="auto" w:fill="A1D7E1"/>
          </w:tcPr>
          <w:p w14:paraId="1C5C6FB9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2136CE72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4E9AB4C5" w14:textId="77777777" w:rsidR="00AA0168" w:rsidRDefault="00AA0168" w:rsidP="00A83233">
            <w:pPr>
              <w:jc w:val="center"/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89DEFB5" wp14:editId="5E01EDDC">
                  <wp:extent cx="5665692" cy="3419475"/>
                  <wp:effectExtent l="0" t="0" r="0" b="0"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t="4854"/>
                          <a:stretch/>
                        </pic:blipFill>
                        <pic:spPr bwMode="auto">
                          <a:xfrm>
                            <a:off x="0" y="0"/>
                            <a:ext cx="5671650" cy="34230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15BCBD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44BF144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0736A96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0168" w:rsidRPr="00DA0B6F" w14:paraId="1A24F99E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6CCCEC4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76932EC7" w14:textId="77777777" w:rsidTr="00A83233">
        <w:trPr>
          <w:trHeight w:val="1701"/>
        </w:trPr>
        <w:tc>
          <w:tcPr>
            <w:tcW w:w="9242" w:type="dxa"/>
          </w:tcPr>
          <w:p w14:paraId="1788CFA8" w14:textId="77777777" w:rsidR="00AA0168" w:rsidRPr="00DA0B6F" w:rsidRDefault="00E05569" w:rsidP="00A83233">
            <w:pPr>
              <w:keepNext/>
              <w:rPr>
                <w:rFonts w:ascii="Arial" w:hAnsi="Arial" w:cs="Arial"/>
              </w:rPr>
            </w:pPr>
            <w:permStart w:id="1200439715" w:edGrp="everyone"/>
            <w:r>
              <w:rPr>
                <w:rFonts w:ascii="Arial" w:hAnsi="Arial" w:cs="Arial"/>
              </w:rPr>
              <w:t xml:space="preserve">Shadestructure poolhouse, burch/aspen grove/ spruce screen, pool terrace, rock and shady rock planters, mixed shrub border, property line, sewer line, perennial garden, existing turf and plantings, steps, swimming pool , pool, sandstone pavers in turf, existing bbq and arbor, </w:t>
            </w:r>
            <w:permEnd w:id="1200439715"/>
          </w:p>
        </w:tc>
      </w:tr>
    </w:tbl>
    <w:p w14:paraId="077684D4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68D2684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A0168" w:rsidRPr="00286643" w14:paraId="095956C7" w14:textId="77777777" w:rsidTr="00A83233">
        <w:tc>
          <w:tcPr>
            <w:tcW w:w="3227" w:type="dxa"/>
            <w:shd w:val="clear" w:color="auto" w:fill="232F84"/>
          </w:tcPr>
          <w:p w14:paraId="6AF7F6AF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755054496" w:edGrp="everyone"/>
        <w:tc>
          <w:tcPr>
            <w:tcW w:w="6015" w:type="dxa"/>
          </w:tcPr>
          <w:p w14:paraId="45BF97ED" w14:textId="77777777" w:rsidR="00AA0168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55054496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62343EC8" w14:textId="77777777" w:rsidR="00AA0168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01223097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01223097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AE0F96A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4362B4C8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CBE481B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12798595" w:edGrp="everyone"/>
            <w:permEnd w:id="112798595"/>
          </w:p>
        </w:tc>
      </w:tr>
    </w:tbl>
    <w:p w14:paraId="53CD4DE5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479DE" w:rsidRPr="009479DE" w14:paraId="4C919918" w14:textId="77777777" w:rsidTr="00783E44">
        <w:tc>
          <w:tcPr>
            <w:tcW w:w="9235" w:type="dxa"/>
            <w:shd w:val="clear" w:color="auto" w:fill="232F84"/>
          </w:tcPr>
          <w:p w14:paraId="063223BC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2FD40C69" w14:textId="77777777" w:rsidTr="00783E44">
        <w:tc>
          <w:tcPr>
            <w:tcW w:w="9235" w:type="dxa"/>
            <w:shd w:val="clear" w:color="auto" w:fill="A1D7E1"/>
          </w:tcPr>
          <w:p w14:paraId="08AB1799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List the materials required to complete the retaining wall, by using the wall and water feature construction plan shown.</w:t>
            </w:r>
          </w:p>
          <w:p w14:paraId="26B4EEF2" w14:textId="77777777" w:rsidR="00906E40" w:rsidRPr="00906E40" w:rsidRDefault="00906E40" w:rsidP="00906E40">
            <w:pPr>
              <w:rPr>
                <w:rFonts w:ascii="Arial" w:hAnsi="Arial" w:cs="Arial"/>
              </w:rPr>
            </w:pPr>
          </w:p>
          <w:p w14:paraId="063F93C2" w14:textId="77777777" w:rsidR="00906E40" w:rsidRPr="00906E40" w:rsidRDefault="00906E40" w:rsidP="00906E40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B0EFB8C" wp14:editId="58D4EF8B">
                  <wp:extent cx="5731510" cy="2747010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47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1424C9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4ECE65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3F4E9644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E40" w:rsidRPr="00DA0B6F" w14:paraId="7F5D25F6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44E77AC1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31D103F3" w14:textId="77777777" w:rsidTr="004D6E4E">
        <w:trPr>
          <w:trHeight w:val="1701"/>
        </w:trPr>
        <w:tc>
          <w:tcPr>
            <w:tcW w:w="9242" w:type="dxa"/>
          </w:tcPr>
          <w:p w14:paraId="4116D915" w14:textId="002096CE" w:rsidR="00A14B11" w:rsidRDefault="00723403" w:rsidP="004D6E4E">
            <w:pPr>
              <w:keepNext/>
              <w:rPr>
                <w:rFonts w:ascii="Arial" w:hAnsi="Arial" w:cs="Arial"/>
              </w:rPr>
            </w:pPr>
            <w:permStart w:id="1890913172" w:edGrp="everyone"/>
            <w:r>
              <w:rPr>
                <w:rFonts w:ascii="Arial" w:hAnsi="Arial" w:cs="Arial"/>
              </w:rPr>
              <w:t xml:space="preserve">Wood </w:t>
            </w:r>
            <w:r w:rsidR="0054625F">
              <w:rPr>
                <w:rFonts w:ascii="Arial" w:hAnsi="Arial" w:cs="Arial"/>
              </w:rPr>
              <w:t>Timber</w:t>
            </w:r>
            <w:r>
              <w:rPr>
                <w:rFonts w:ascii="Arial" w:hAnsi="Arial" w:cs="Arial"/>
              </w:rPr>
              <w:t>s</w:t>
            </w:r>
            <w:r w:rsidR="00F1341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- </w:t>
            </w:r>
            <w:r w:rsidR="00F13416">
              <w:rPr>
                <w:rFonts w:ascii="Arial" w:hAnsi="Arial" w:cs="Arial"/>
              </w:rPr>
              <w:t xml:space="preserve">6 x 8 </w:t>
            </w:r>
            <w:r>
              <w:rPr>
                <w:rFonts w:ascii="Arial" w:hAnsi="Arial" w:cs="Arial"/>
              </w:rPr>
              <w:t>‘</w:t>
            </w:r>
            <w:r w:rsidR="00F13416">
              <w:rPr>
                <w:rFonts w:ascii="Arial" w:hAnsi="Arial" w:cs="Arial"/>
              </w:rPr>
              <w:t>osmosi</w:t>
            </w:r>
            <w:r>
              <w:rPr>
                <w:rFonts w:ascii="Arial" w:hAnsi="Arial" w:cs="Arial"/>
              </w:rPr>
              <w:t>’</w:t>
            </w:r>
            <w:r w:rsidR="00F13416">
              <w:rPr>
                <w:rFonts w:ascii="Arial" w:hAnsi="Arial" w:cs="Arial"/>
              </w:rPr>
              <w:t xml:space="preserve"> treated timbers</w:t>
            </w:r>
          </w:p>
          <w:p w14:paraId="2492C928" w14:textId="77777777" w:rsidR="00A14B11" w:rsidRDefault="00F13416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Filter fabric</w:t>
            </w:r>
          </w:p>
          <w:p w14:paraId="2E3BC4CC" w14:textId="7D4604FE" w:rsidR="00F13416" w:rsidRDefault="00F13416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Gravel and crushed stone (granular backfill)</w:t>
            </w:r>
          </w:p>
          <w:p w14:paraId="023A9245" w14:textId="7C3F8890" w:rsidR="00723403" w:rsidRDefault="00723403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Bolts and rod</w:t>
            </w:r>
          </w:p>
          <w:p w14:paraId="45F9819A" w14:textId="77777777" w:rsidR="00F13416" w:rsidRDefault="00F13416" w:rsidP="004D6E4E">
            <w:pPr>
              <w:keepNext/>
              <w:rPr>
                <w:rFonts w:ascii="Arial" w:hAnsi="Arial" w:cs="Arial"/>
              </w:rPr>
            </w:pPr>
          </w:p>
          <w:permEnd w:id="1890913172"/>
          <w:p w14:paraId="0FEDD354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</w:p>
        </w:tc>
      </w:tr>
    </w:tbl>
    <w:p w14:paraId="3A91513A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73E5F0A3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72782" w:rsidRPr="00286643" w14:paraId="7AC74204" w14:textId="77777777" w:rsidTr="00AA7AEC">
        <w:tc>
          <w:tcPr>
            <w:tcW w:w="3227" w:type="dxa"/>
            <w:shd w:val="clear" w:color="auto" w:fill="232F84"/>
          </w:tcPr>
          <w:p w14:paraId="574DA3DC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633035825" w:edGrp="everyone"/>
        <w:tc>
          <w:tcPr>
            <w:tcW w:w="6015" w:type="dxa"/>
          </w:tcPr>
          <w:p w14:paraId="5894187F" w14:textId="77777777" w:rsidR="00C72782" w:rsidRPr="00286643" w:rsidRDefault="00B63485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33035825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447C975A" w14:textId="77777777" w:rsidR="00C72782" w:rsidRPr="00286643" w:rsidRDefault="00B63485" w:rsidP="00AA7AE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5236499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265236499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7049E7A0" w14:textId="77777777" w:rsidTr="00AA7AEC">
        <w:trPr>
          <w:trHeight w:val="2835"/>
        </w:trPr>
        <w:tc>
          <w:tcPr>
            <w:tcW w:w="3227" w:type="dxa"/>
            <w:shd w:val="clear" w:color="auto" w:fill="232F84"/>
          </w:tcPr>
          <w:p w14:paraId="493C89FD" w14:textId="77777777" w:rsidR="00C72782" w:rsidRPr="00286643" w:rsidRDefault="00C72782" w:rsidP="00AA7AE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86968A" w14:textId="77777777" w:rsidR="00C72782" w:rsidRPr="00286643" w:rsidRDefault="00C72782" w:rsidP="00AA7AEC">
            <w:pPr>
              <w:keepNext/>
              <w:rPr>
                <w:rFonts w:ascii="Arial" w:hAnsi="Arial" w:cs="Arial"/>
              </w:rPr>
            </w:pPr>
            <w:permStart w:id="611022966" w:edGrp="everyone"/>
            <w:permEnd w:id="611022966"/>
          </w:p>
        </w:tc>
      </w:tr>
    </w:tbl>
    <w:p w14:paraId="5E47C781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265E" w:rsidRPr="00DE7CCF" w14:paraId="3CCCDF37" w14:textId="77777777" w:rsidTr="00A83233">
        <w:tc>
          <w:tcPr>
            <w:tcW w:w="9235" w:type="dxa"/>
            <w:shd w:val="clear" w:color="auto" w:fill="232F84"/>
          </w:tcPr>
          <w:p w14:paraId="02BD8CBD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7008E69E" w14:textId="77777777" w:rsidTr="00A83233">
        <w:tc>
          <w:tcPr>
            <w:tcW w:w="9235" w:type="dxa"/>
            <w:shd w:val="clear" w:color="auto" w:fill="A1D7E1"/>
          </w:tcPr>
          <w:p w14:paraId="1A9C0F6F" w14:textId="77777777" w:rsidR="00FA265E" w:rsidRPr="00AA0168" w:rsidRDefault="00906E40" w:rsidP="00FA265E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Identify the requirements of your local council with regards to retaining walls</w:t>
            </w:r>
            <w:r w:rsidR="009479DE">
              <w:rPr>
                <w:rFonts w:ascii="Arial" w:hAnsi="Arial" w:cs="Arial"/>
              </w:rPr>
              <w:t>.</w:t>
            </w:r>
          </w:p>
        </w:tc>
      </w:tr>
    </w:tbl>
    <w:p w14:paraId="20843E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0C652F51" w14:textId="77777777" w:rsidR="00906E40" w:rsidRPr="00DA0B6F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06E40" w:rsidRPr="00DA0B6F" w14:paraId="26798DEC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20D5004F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06E40" w:rsidRPr="00DA0B6F" w14:paraId="781C2C40" w14:textId="77777777" w:rsidTr="004D6E4E">
        <w:trPr>
          <w:trHeight w:val="1701"/>
        </w:trPr>
        <w:tc>
          <w:tcPr>
            <w:tcW w:w="9242" w:type="dxa"/>
          </w:tcPr>
          <w:p w14:paraId="20466B8E" w14:textId="77777777" w:rsidR="002B355D" w:rsidRPr="002B355D" w:rsidRDefault="002B355D" w:rsidP="002B355D">
            <w:pPr>
              <w:spacing w:after="100" w:afterAutospacing="1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permStart w:id="428172151" w:edGrp="everyone"/>
            <w:r w:rsidRPr="002B355D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In all zones, you do not need a development application if your proposed retaining wall is less than one metre high.</w:t>
            </w:r>
          </w:p>
          <w:p w14:paraId="4898F1BD" w14:textId="77777777" w:rsidR="002B355D" w:rsidRDefault="002B355D" w:rsidP="002B355D">
            <w:pPr>
              <w:spacing w:after="100" w:afterAutospacing="1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2B355D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 xml:space="preserve">If your proposed retaining wall does not meet these requirements, you may need a development application. </w:t>
            </w:r>
            <w:hyperlink r:id="rId16" w:tooltip="Contact Council" w:history="1">
              <w:r w:rsidRPr="002B355D">
                <w:rPr>
                  <w:rFonts w:ascii="&amp;quot" w:eastAsia="Times New Roman" w:hAnsi="&amp;quot" w:cs="Times New Roman"/>
                  <w:color w:val="106DB2"/>
                  <w:sz w:val="24"/>
                  <w:szCs w:val="24"/>
                  <w:lang w:eastAsia="en-AU"/>
                </w:rPr>
                <w:t>Contact Council</w:t>
              </w:r>
            </w:hyperlink>
            <w:r w:rsidRPr="002B355D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 for advice specific to your retaining wall. </w:t>
            </w:r>
          </w:p>
          <w:p w14:paraId="2E7EC09E" w14:textId="77777777" w:rsidR="002B355D" w:rsidRPr="002B355D" w:rsidRDefault="002B355D" w:rsidP="002B355D">
            <w:pPr>
              <w:spacing w:after="100" w:afterAutospacing="1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2B355D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 xml:space="preserve">A retaining wall is a 'class 10b' (non-habitable) structure under the </w:t>
            </w:r>
            <w:hyperlink r:id="rId17" w:tgtFrame="_blank" w:history="1">
              <w:r w:rsidRPr="002B355D">
                <w:rPr>
                  <w:rFonts w:ascii="&amp;quot" w:eastAsia="Times New Roman" w:hAnsi="&amp;quot" w:cs="Times New Roman"/>
                  <w:color w:val="106DB2"/>
                  <w:sz w:val="24"/>
                  <w:szCs w:val="24"/>
                  <w:lang w:eastAsia="en-AU"/>
                </w:rPr>
                <w:t>Building Code of Australia</w:t>
              </w:r>
            </w:hyperlink>
            <w:r w:rsidRPr="002B355D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 xml:space="preserve"> (forming volumes one and two of the National Construction Code).</w:t>
            </w:r>
          </w:p>
          <w:p w14:paraId="4FB048E3" w14:textId="77777777" w:rsidR="002B355D" w:rsidRPr="002B355D" w:rsidRDefault="002B355D" w:rsidP="002B355D">
            <w:pPr>
              <w:spacing w:after="100" w:afterAutospacing="1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2B355D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Queensland building regulations advise you will not need building approval for a retaining wall if:</w:t>
            </w:r>
          </w:p>
          <w:p w14:paraId="6E6E6EB3" w14:textId="77777777" w:rsidR="00115476" w:rsidRPr="00115476" w:rsidRDefault="00115476" w:rsidP="00115476">
            <w:pPr>
              <w:numPr>
                <w:ilvl w:val="0"/>
                <w:numId w:val="35"/>
              </w:numPr>
              <w:spacing w:before="100" w:beforeAutospacing="1" w:after="100" w:afterAutospacing="1"/>
              <w:ind w:left="0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115476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 xml:space="preserve">there is no 'surcharge loading' over the 'zone of influence' for the wall (refer to definitions in the </w:t>
            </w:r>
            <w:hyperlink r:id="rId18" w:tgtFrame="_blank" w:history="1">
              <w:r w:rsidRPr="00115476">
                <w:rPr>
                  <w:rFonts w:ascii="&amp;quot" w:eastAsia="Times New Roman" w:hAnsi="&amp;quot" w:cs="Times New Roman"/>
                  <w:i/>
                  <w:iCs/>
                  <w:color w:val="106DB2"/>
                  <w:sz w:val="24"/>
                  <w:szCs w:val="24"/>
                  <w:lang w:eastAsia="en-AU"/>
                </w:rPr>
                <w:t>Building Regulation 2006</w:t>
              </w:r>
              <w:r w:rsidRPr="00115476">
                <w:rPr>
                  <w:rFonts w:ascii="&amp;quot" w:eastAsia="Times New Roman" w:hAnsi="&amp;quot" w:cs="Times New Roman"/>
                  <w:color w:val="106DB2"/>
                  <w:sz w:val="24"/>
                  <w:szCs w:val="24"/>
                  <w:lang w:eastAsia="en-AU"/>
                </w:rPr>
                <w:t xml:space="preserve"> (Schedule 1 Section 3)</w:t>
              </w:r>
            </w:hyperlink>
            <w:r w:rsidRPr="00115476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)</w:t>
            </w:r>
          </w:p>
          <w:p w14:paraId="1D99AC16" w14:textId="77777777" w:rsidR="00115476" w:rsidRPr="00115476" w:rsidRDefault="00115476" w:rsidP="00115476">
            <w:pPr>
              <w:numPr>
                <w:ilvl w:val="0"/>
                <w:numId w:val="35"/>
              </w:numPr>
              <w:spacing w:before="100" w:beforeAutospacing="1" w:after="100" w:afterAutospacing="1"/>
              <w:ind w:left="0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115476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the total height of the wall and of the fill or cut retained by the wall is no more than one metre above the wall's natural ground surface</w:t>
            </w:r>
          </w:p>
          <w:p w14:paraId="2B6B8091" w14:textId="77777777" w:rsidR="00115476" w:rsidRPr="00115476" w:rsidRDefault="00115476" w:rsidP="00115476">
            <w:pPr>
              <w:numPr>
                <w:ilvl w:val="0"/>
                <w:numId w:val="35"/>
              </w:numPr>
              <w:spacing w:before="100" w:beforeAutospacing="1" w:after="100" w:afterAutospacing="1"/>
              <w:ind w:left="0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115476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the wall is no closer than 1.5 metres to a building or another retaining wall</w:t>
            </w:r>
          </w:p>
          <w:p w14:paraId="562FF378" w14:textId="77777777" w:rsidR="00115476" w:rsidRPr="00115476" w:rsidRDefault="00115476" w:rsidP="00115476">
            <w:pPr>
              <w:numPr>
                <w:ilvl w:val="0"/>
                <w:numId w:val="35"/>
              </w:numPr>
              <w:spacing w:before="100" w:beforeAutospacing="1" w:after="100" w:afterAutospacing="1"/>
              <w:ind w:left="0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  <w:r w:rsidRPr="00115476"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  <w:t>it does not form part of the fencing for a pool.</w:t>
            </w:r>
          </w:p>
          <w:p w14:paraId="38E8FDFD" w14:textId="77777777" w:rsidR="002B355D" w:rsidRPr="002B355D" w:rsidRDefault="002B355D" w:rsidP="002B355D">
            <w:pPr>
              <w:spacing w:after="100" w:afterAutospacing="1"/>
              <w:rPr>
                <w:rFonts w:ascii="&amp;quot" w:eastAsia="Times New Roman" w:hAnsi="&amp;quot" w:cs="Times New Roman"/>
                <w:color w:val="333333"/>
                <w:sz w:val="24"/>
                <w:szCs w:val="24"/>
                <w:lang w:eastAsia="en-AU"/>
              </w:rPr>
            </w:pPr>
          </w:p>
          <w:permEnd w:id="428172151"/>
          <w:p w14:paraId="5D649E5D" w14:textId="77777777" w:rsidR="00906E40" w:rsidRPr="00DA0B6F" w:rsidRDefault="00906E40" w:rsidP="004D6E4E">
            <w:pPr>
              <w:keepNext/>
              <w:rPr>
                <w:rFonts w:ascii="Arial" w:hAnsi="Arial" w:cs="Arial"/>
              </w:rPr>
            </w:pPr>
          </w:p>
        </w:tc>
      </w:tr>
    </w:tbl>
    <w:p w14:paraId="6BDA849D" w14:textId="77777777" w:rsid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391E747F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A265E" w:rsidRPr="00286643" w14:paraId="72AD0F7D" w14:textId="77777777" w:rsidTr="00A83233">
        <w:tc>
          <w:tcPr>
            <w:tcW w:w="3227" w:type="dxa"/>
            <w:shd w:val="clear" w:color="auto" w:fill="232F84"/>
          </w:tcPr>
          <w:p w14:paraId="6067F08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538266556" w:edGrp="everyone"/>
        <w:tc>
          <w:tcPr>
            <w:tcW w:w="6015" w:type="dxa"/>
          </w:tcPr>
          <w:p w14:paraId="0E83FE7C" w14:textId="77777777" w:rsidR="00FA265E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38266556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78C6836E" w14:textId="77777777" w:rsidR="00FA265E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35879731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835879731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919C536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74382A6A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9C01607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1677526748" w:edGrp="everyone"/>
            <w:permEnd w:id="1677526748"/>
          </w:p>
        </w:tc>
      </w:tr>
    </w:tbl>
    <w:p w14:paraId="7CAF8B12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76DEED3C" w14:textId="77777777" w:rsidTr="00A83233">
        <w:tc>
          <w:tcPr>
            <w:tcW w:w="9235" w:type="dxa"/>
            <w:shd w:val="clear" w:color="auto" w:fill="232F84"/>
          </w:tcPr>
          <w:p w14:paraId="7577254D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0029D30" w14:textId="77777777" w:rsidTr="00A83233">
        <w:tc>
          <w:tcPr>
            <w:tcW w:w="9235" w:type="dxa"/>
            <w:shd w:val="clear" w:color="auto" w:fill="A1D7E1"/>
          </w:tcPr>
          <w:p w14:paraId="61401726" w14:textId="77777777" w:rsidR="00B43BBF" w:rsidRDefault="00906E40" w:rsidP="00A55645">
            <w:pPr>
              <w:rPr>
                <w:rFonts w:ascii="Arial" w:hAnsi="Arial" w:cs="Arial"/>
              </w:rPr>
            </w:pPr>
            <w:r w:rsidRPr="00906E40">
              <w:rPr>
                <w:rFonts w:ascii="Arial" w:hAnsi="Arial" w:cs="Arial"/>
              </w:rPr>
              <w:t>What strategies could you implement to address environmental impacts, including</w:t>
            </w:r>
            <w:r w:rsidR="00B43BBF">
              <w:rPr>
                <w:rFonts w:ascii="Arial" w:hAnsi="Arial" w:cs="Arial"/>
              </w:rPr>
              <w:t>:</w:t>
            </w:r>
          </w:p>
          <w:p w14:paraId="72C4EC7C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Spillages</w:t>
            </w:r>
          </w:p>
          <w:p w14:paraId="07B14F88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906E40" w:rsidRPr="00B43BBF">
              <w:rPr>
                <w:rFonts w:ascii="Arial" w:hAnsi="Arial" w:cs="Arial"/>
              </w:rPr>
              <w:t>ust</w:t>
            </w:r>
          </w:p>
          <w:p w14:paraId="3844B8E6" w14:textId="77777777" w:rsid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906E40" w:rsidRPr="00B43BBF">
              <w:rPr>
                <w:rFonts w:ascii="Arial" w:hAnsi="Arial" w:cs="Arial"/>
              </w:rPr>
              <w:t xml:space="preserve">ite cleanliness </w:t>
            </w:r>
          </w:p>
          <w:p w14:paraId="3F7614A4" w14:textId="77777777" w:rsidR="00A55645" w:rsidRPr="00B43BBF" w:rsidRDefault="00B43BBF" w:rsidP="00B43BBF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906E40" w:rsidRPr="00B43BBF">
              <w:rPr>
                <w:rFonts w:ascii="Arial" w:hAnsi="Arial" w:cs="Arial"/>
              </w:rPr>
              <w:t>oise</w:t>
            </w:r>
          </w:p>
        </w:tc>
      </w:tr>
    </w:tbl>
    <w:p w14:paraId="6F550A75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2C7F2A68" w14:textId="77777777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3"/>
        <w:gridCol w:w="7043"/>
      </w:tblGrid>
      <w:tr w:rsidR="00906E40" w:rsidRPr="00906E40" w14:paraId="1E4AA238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258AB405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 w:rsidRPr="00906E40">
              <w:rPr>
                <w:rFonts w:ascii="Arial" w:hAnsi="Arial" w:cs="Arial"/>
                <w:b/>
              </w:rPr>
              <w:t>Impact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5528EE4B" w14:textId="77777777" w:rsidR="00906E40" w:rsidRPr="00906E40" w:rsidRDefault="00906E40" w:rsidP="00906E4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Strategy</w:t>
            </w:r>
          </w:p>
        </w:tc>
      </w:tr>
      <w:tr w:rsidR="00906E40" w:rsidRPr="00906E40" w14:paraId="1F0D8636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03DF232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Spillages</w:t>
            </w:r>
          </w:p>
        </w:tc>
        <w:tc>
          <w:tcPr>
            <w:tcW w:w="7260" w:type="dxa"/>
          </w:tcPr>
          <w:p w14:paraId="112A9A14" w14:textId="77777777" w:rsidR="00386AA0" w:rsidRDefault="00252FAD" w:rsidP="00906E40">
            <w:pPr>
              <w:rPr>
                <w:rFonts w:ascii="Arial" w:hAnsi="Arial" w:cs="Arial"/>
              </w:rPr>
            </w:pPr>
            <w:permStart w:id="143927405" w:edGrp="everyone"/>
            <w:r>
              <w:rPr>
                <w:rFonts w:ascii="Arial" w:hAnsi="Arial" w:cs="Arial"/>
              </w:rPr>
              <w:t>Clean up all</w:t>
            </w:r>
            <w:r w:rsidR="00386A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spillages </w:t>
            </w:r>
            <w:r w:rsidR="00386AA0">
              <w:rPr>
                <w:rFonts w:ascii="Arial" w:hAnsi="Arial" w:cs="Arial"/>
              </w:rPr>
              <w:t>immediately</w:t>
            </w:r>
            <w:r>
              <w:rPr>
                <w:rFonts w:ascii="Arial" w:hAnsi="Arial" w:cs="Arial"/>
              </w:rPr>
              <w:t xml:space="preserve">. </w:t>
            </w:r>
          </w:p>
          <w:p w14:paraId="53813650" w14:textId="2228C56D" w:rsidR="00906E40" w:rsidRPr="00906E40" w:rsidRDefault="00252FAD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Dispose of</w:t>
            </w:r>
            <w:r w:rsidR="00386A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spilt </w:t>
            </w:r>
            <w:r w:rsidR="00386AA0">
              <w:rPr>
                <w:rFonts w:ascii="Arial" w:hAnsi="Arial" w:cs="Arial"/>
              </w:rPr>
              <w:t>material appropriately</w:t>
            </w:r>
            <w:r>
              <w:rPr>
                <w:rFonts w:ascii="Arial" w:hAnsi="Arial" w:cs="Arial"/>
              </w:rPr>
              <w:t>.</w:t>
            </w:r>
            <w:permEnd w:id="143927405"/>
          </w:p>
        </w:tc>
      </w:tr>
      <w:tr w:rsidR="00906E40" w:rsidRPr="00906E40" w14:paraId="1D065AF4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4E295B7" w14:textId="77777777" w:rsidR="00906E40" w:rsidRP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Dust</w:t>
            </w:r>
          </w:p>
        </w:tc>
        <w:tc>
          <w:tcPr>
            <w:tcW w:w="7260" w:type="dxa"/>
          </w:tcPr>
          <w:p w14:paraId="17348CCB" w14:textId="77777777" w:rsidR="00386AA0" w:rsidRDefault="00252FAD" w:rsidP="00906E40">
            <w:pPr>
              <w:rPr>
                <w:rFonts w:ascii="Arial" w:hAnsi="Arial" w:cs="Arial"/>
              </w:rPr>
            </w:pPr>
            <w:permStart w:id="1505118571" w:edGrp="everyone"/>
            <w:r>
              <w:rPr>
                <w:rFonts w:ascii="Arial" w:hAnsi="Arial" w:cs="Arial"/>
              </w:rPr>
              <w:t>Keep worksite clean by regular cleaning of site.</w:t>
            </w:r>
            <w:r w:rsidR="00386AA0">
              <w:rPr>
                <w:rFonts w:ascii="Arial" w:hAnsi="Arial" w:cs="Arial"/>
              </w:rPr>
              <w:t xml:space="preserve"> </w:t>
            </w:r>
          </w:p>
          <w:p w14:paraId="7C7AADF6" w14:textId="77777777" w:rsidR="00386AA0" w:rsidRDefault="00386AA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252FAD">
              <w:rPr>
                <w:rFonts w:ascii="Arial" w:hAnsi="Arial" w:cs="Arial"/>
              </w:rPr>
              <w:t xml:space="preserve">et up dust prevention such as screens or sheet . </w:t>
            </w:r>
          </w:p>
          <w:p w14:paraId="4BC83FD7" w14:textId="00DF78D9" w:rsidR="00CE0C0F" w:rsidRDefault="00386AA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Avoid use of</w:t>
            </w:r>
            <w:r w:rsidR="00252FAD">
              <w:rPr>
                <w:rFonts w:ascii="Arial" w:hAnsi="Arial" w:cs="Arial"/>
              </w:rPr>
              <w:t xml:space="preserve"> blowers</w:t>
            </w:r>
            <w:r>
              <w:rPr>
                <w:rFonts w:ascii="Arial" w:hAnsi="Arial" w:cs="Arial"/>
              </w:rPr>
              <w:t xml:space="preserve"> as they </w:t>
            </w:r>
            <w:r w:rsidR="00252FAD">
              <w:rPr>
                <w:rFonts w:ascii="Arial" w:hAnsi="Arial" w:cs="Arial"/>
              </w:rPr>
              <w:t xml:space="preserve">will create more dust. </w:t>
            </w:r>
          </w:p>
          <w:p w14:paraId="63966DFC" w14:textId="4562D959" w:rsidR="00906E40" w:rsidRPr="00906E40" w:rsidRDefault="00CE0C0F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Wet</w:t>
            </w:r>
            <w:r w:rsidR="00386A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down</w:t>
            </w:r>
            <w:r w:rsidR="00386AA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site to prevent dust</w:t>
            </w:r>
            <w:r w:rsidR="00386AA0">
              <w:rPr>
                <w:rFonts w:ascii="Arial" w:hAnsi="Arial" w:cs="Arial"/>
              </w:rPr>
              <w:t>.</w:t>
            </w:r>
            <w:permEnd w:id="1505118571"/>
          </w:p>
        </w:tc>
      </w:tr>
      <w:tr w:rsidR="00906E40" w:rsidRPr="00906E40" w14:paraId="02DB867D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7DC0687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Site cleanliness</w:t>
            </w:r>
          </w:p>
        </w:tc>
        <w:tc>
          <w:tcPr>
            <w:tcW w:w="7260" w:type="dxa"/>
          </w:tcPr>
          <w:p w14:paraId="1BBDBB82" w14:textId="77777777" w:rsidR="00386AA0" w:rsidRDefault="003015B0" w:rsidP="00906E40">
            <w:pPr>
              <w:rPr>
                <w:rFonts w:ascii="Arial" w:hAnsi="Arial" w:cs="Arial"/>
              </w:rPr>
            </w:pPr>
            <w:permStart w:id="251884418" w:edGrp="everyone"/>
            <w:r>
              <w:rPr>
                <w:rFonts w:ascii="Arial" w:hAnsi="Arial" w:cs="Arial"/>
              </w:rPr>
              <w:t>Clean up after yourself as you go</w:t>
            </w:r>
            <w:r w:rsidR="00386AA0">
              <w:rPr>
                <w:rFonts w:ascii="Arial" w:hAnsi="Arial" w:cs="Arial"/>
              </w:rPr>
              <w:t>.</w:t>
            </w:r>
          </w:p>
          <w:p w14:paraId="408AEBEF" w14:textId="77777777" w:rsidR="00386AA0" w:rsidRDefault="00386AA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3015B0">
              <w:rPr>
                <w:rFonts w:ascii="Arial" w:hAnsi="Arial" w:cs="Arial"/>
              </w:rPr>
              <w:t xml:space="preserve">lean the site at the end of each day. </w:t>
            </w:r>
          </w:p>
          <w:p w14:paraId="6EF3323F" w14:textId="2C8A0E03" w:rsidR="00906E40" w:rsidRPr="00906E40" w:rsidRDefault="003015B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Dispose of rubbish into correct skip bins</w:t>
            </w:r>
            <w:r w:rsidR="00386AA0">
              <w:rPr>
                <w:rFonts w:ascii="Arial" w:hAnsi="Arial" w:cs="Arial"/>
              </w:rPr>
              <w:t>.</w:t>
            </w:r>
            <w:permEnd w:id="251884418"/>
          </w:p>
        </w:tc>
      </w:tr>
      <w:tr w:rsidR="00906E40" w:rsidRPr="00906E40" w14:paraId="529C2A4A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3AC31698" w14:textId="77777777" w:rsidR="00906E40" w:rsidRDefault="00906E40" w:rsidP="00906E40">
            <w:pPr>
              <w:numPr>
                <w:ilvl w:val="0"/>
                <w:numId w:val="26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Noise</w:t>
            </w:r>
          </w:p>
        </w:tc>
        <w:tc>
          <w:tcPr>
            <w:tcW w:w="7260" w:type="dxa"/>
          </w:tcPr>
          <w:p w14:paraId="09847228" w14:textId="77777777" w:rsidR="00386AA0" w:rsidRDefault="003015B0" w:rsidP="00906E40">
            <w:pPr>
              <w:rPr>
                <w:rFonts w:ascii="Arial" w:hAnsi="Arial" w:cs="Arial"/>
              </w:rPr>
            </w:pPr>
            <w:permStart w:id="2130906482" w:edGrp="everyone"/>
            <w:r>
              <w:rPr>
                <w:rFonts w:ascii="Arial" w:hAnsi="Arial" w:cs="Arial"/>
              </w:rPr>
              <w:t>Limit hours of use</w:t>
            </w:r>
            <w:r w:rsidR="00386AA0">
              <w:rPr>
                <w:rFonts w:ascii="Arial" w:hAnsi="Arial" w:cs="Arial"/>
              </w:rPr>
              <w:t>.</w:t>
            </w:r>
          </w:p>
          <w:p w14:paraId="74E9B81A" w14:textId="0F566E32" w:rsidR="003015B0" w:rsidRDefault="00386AA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aware of local government noise laws.</w:t>
            </w:r>
            <w:r w:rsidR="003015B0">
              <w:rPr>
                <w:rFonts w:ascii="Arial" w:hAnsi="Arial" w:cs="Arial"/>
              </w:rPr>
              <w:t xml:space="preserve"> </w:t>
            </w:r>
          </w:p>
          <w:p w14:paraId="2565B04B" w14:textId="77777777" w:rsidR="003015B0" w:rsidRDefault="003015B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 quieter equipment</w:t>
            </w:r>
          </w:p>
          <w:p w14:paraId="1C2AD5F6" w14:textId="77777777" w:rsidR="003015B0" w:rsidRDefault="003015B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Carry out work as far away as possible from neighbours and away from sensitive areas such as bedroom windows.</w:t>
            </w:r>
          </w:p>
          <w:p w14:paraId="69468D00" w14:textId="310AEE56" w:rsidR="00906E40" w:rsidRPr="00906E40" w:rsidRDefault="003015B0" w:rsidP="00906E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Service equipment, lack of mai</w:t>
            </w:r>
            <w:r w:rsidR="00386AA0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ten</w:t>
            </w:r>
            <w:r w:rsidR="00386AA0">
              <w:rPr>
                <w:rFonts w:ascii="Arial" w:hAnsi="Arial" w:cs="Arial"/>
              </w:rPr>
              <w:t>an</w:t>
            </w:r>
            <w:r>
              <w:rPr>
                <w:rFonts w:ascii="Arial" w:hAnsi="Arial" w:cs="Arial"/>
              </w:rPr>
              <w:t>ce can cause higher noise levels</w:t>
            </w:r>
            <w:r w:rsidR="00386AA0">
              <w:rPr>
                <w:rFonts w:ascii="Arial" w:hAnsi="Arial" w:cs="Arial"/>
              </w:rPr>
              <w:t>.</w:t>
            </w:r>
            <w:permEnd w:id="2130906482"/>
          </w:p>
        </w:tc>
      </w:tr>
    </w:tbl>
    <w:p w14:paraId="4C0F4B4C" w14:textId="325F0420" w:rsidR="00906E40" w:rsidRPr="00906E40" w:rsidRDefault="00906E40" w:rsidP="00906E40">
      <w:pPr>
        <w:spacing w:after="0" w:line="240" w:lineRule="auto"/>
        <w:rPr>
          <w:rFonts w:ascii="Arial" w:hAnsi="Arial" w:cs="Arial"/>
        </w:rPr>
      </w:pPr>
    </w:p>
    <w:p w14:paraId="01C88A77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29E39BE0" w14:textId="77777777" w:rsidTr="00A83233">
        <w:tc>
          <w:tcPr>
            <w:tcW w:w="3227" w:type="dxa"/>
            <w:shd w:val="clear" w:color="auto" w:fill="232F84"/>
          </w:tcPr>
          <w:p w14:paraId="0574A145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73036947" w:edGrp="everyone"/>
        <w:tc>
          <w:tcPr>
            <w:tcW w:w="6015" w:type="dxa"/>
          </w:tcPr>
          <w:p w14:paraId="665B83B9" w14:textId="77777777" w:rsidR="00A55645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3036947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FD92EC1" w14:textId="77777777" w:rsidR="00A55645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5179652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75179652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778EBDBE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1BDF9A39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C2C38DF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860380520" w:edGrp="everyone"/>
            <w:permEnd w:id="1860380520"/>
          </w:p>
        </w:tc>
      </w:tr>
    </w:tbl>
    <w:p w14:paraId="3A12103E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6205FBDB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55645" w:rsidRPr="00DE7CCF" w14:paraId="67CE6FF5" w14:textId="77777777" w:rsidTr="00A83233">
        <w:tc>
          <w:tcPr>
            <w:tcW w:w="9235" w:type="dxa"/>
            <w:shd w:val="clear" w:color="auto" w:fill="232F84"/>
          </w:tcPr>
          <w:p w14:paraId="1A9BD887" w14:textId="77777777" w:rsidR="00A55645" w:rsidRPr="00DE7CCF" w:rsidRDefault="00A55645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15765A87" w14:textId="77777777" w:rsidTr="00A83233">
        <w:tc>
          <w:tcPr>
            <w:tcW w:w="9235" w:type="dxa"/>
            <w:shd w:val="clear" w:color="auto" w:fill="A1D7E1"/>
          </w:tcPr>
          <w:p w14:paraId="75A9FDB1" w14:textId="77777777" w:rsidR="00A55645" w:rsidRPr="00AA0168" w:rsidRDefault="002D73D7" w:rsidP="00606660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>List the components for four (4) common surface drainage systems used in landscape construction.</w:t>
            </w:r>
          </w:p>
        </w:tc>
      </w:tr>
    </w:tbl>
    <w:p w14:paraId="787B9DD1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96264A5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2"/>
        <w:gridCol w:w="7054"/>
      </w:tblGrid>
      <w:tr w:rsidR="002D73D7" w:rsidRPr="002D73D7" w14:paraId="73E668C6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0EBBE264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System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58E8BEA3" w14:textId="77777777" w:rsidR="002D73D7" w:rsidRPr="002D73D7" w:rsidRDefault="002D73D7" w:rsidP="002D73D7">
            <w:p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Components</w:t>
            </w:r>
          </w:p>
        </w:tc>
      </w:tr>
      <w:tr w:rsidR="002D73D7" w:rsidRPr="002D73D7" w14:paraId="74B597E5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94E73E8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Spoon</w:t>
            </w:r>
          </w:p>
        </w:tc>
        <w:tc>
          <w:tcPr>
            <w:tcW w:w="7260" w:type="dxa"/>
          </w:tcPr>
          <w:p w14:paraId="75938126" w14:textId="77777777" w:rsidR="00F3010A" w:rsidRDefault="00F3010A" w:rsidP="002D73D7">
            <w:pPr>
              <w:rPr>
                <w:rFonts w:ascii="Arial" w:hAnsi="Arial" w:cs="Arial"/>
              </w:rPr>
            </w:pPr>
            <w:permStart w:id="1134123001" w:edGrp="everyone"/>
            <w:r>
              <w:rPr>
                <w:rFonts w:ascii="Arial" w:hAnsi="Arial" w:cs="Arial"/>
              </w:rPr>
              <w:t>Slope/fall</w:t>
            </w:r>
          </w:p>
          <w:p w14:paraId="7544BBC9" w14:textId="2E8FC771" w:rsidR="00F3010A" w:rsidRDefault="00F3010A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be made of earth and grass or </w:t>
            </w:r>
          </w:p>
          <w:p w14:paraId="30A63631" w14:textId="0BFDBF27" w:rsidR="00F3010A" w:rsidRDefault="00F3010A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Concrete, reinforcing mesh, movement joint material</w:t>
            </w:r>
          </w:p>
          <w:permEnd w:id="1134123001"/>
          <w:p w14:paraId="01C16E6A" w14:textId="68FD32E4" w:rsidR="002D73D7" w:rsidRPr="002D73D7" w:rsidRDefault="002D73D7" w:rsidP="002D73D7">
            <w:pPr>
              <w:rPr>
                <w:rFonts w:ascii="Arial" w:hAnsi="Arial" w:cs="Arial"/>
              </w:rPr>
            </w:pPr>
          </w:p>
        </w:tc>
      </w:tr>
      <w:tr w:rsidR="002D73D7" w:rsidRPr="002D73D7" w14:paraId="33A22023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75911FA8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Channel and grate</w:t>
            </w:r>
          </w:p>
        </w:tc>
        <w:tc>
          <w:tcPr>
            <w:tcW w:w="7260" w:type="dxa"/>
          </w:tcPr>
          <w:p w14:paraId="5F5D6B7E" w14:textId="77777777" w:rsidR="00A93010" w:rsidRDefault="00A93010" w:rsidP="002D73D7">
            <w:pPr>
              <w:rPr>
                <w:rFonts w:ascii="Arial" w:hAnsi="Arial" w:cs="Arial"/>
              </w:rPr>
            </w:pPr>
            <w:permStart w:id="1211369019" w:edGrp="everyone"/>
            <w:r>
              <w:rPr>
                <w:rFonts w:ascii="Arial" w:hAnsi="Arial" w:cs="Arial"/>
              </w:rPr>
              <w:t>Grate</w:t>
            </w:r>
          </w:p>
          <w:p w14:paraId="75EEA733" w14:textId="4DD49A5A" w:rsidR="002D73D7" w:rsidRDefault="00A93010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Channel  </w:t>
            </w:r>
          </w:p>
          <w:p w14:paraId="0B8196E8" w14:textId="77777777" w:rsidR="002D73D7" w:rsidRDefault="00A93010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Pipes </w:t>
            </w:r>
          </w:p>
          <w:p w14:paraId="5B785D5A" w14:textId="1D432497" w:rsidR="002D73D7" w:rsidRPr="002D73D7" w:rsidRDefault="00A93010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Backfill (bedding sand and/or gravel)</w:t>
            </w:r>
            <w:permEnd w:id="1211369019"/>
          </w:p>
        </w:tc>
      </w:tr>
      <w:tr w:rsidR="002D73D7" w:rsidRPr="002D73D7" w14:paraId="054862FA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DB79B68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Pit</w:t>
            </w:r>
          </w:p>
        </w:tc>
        <w:tc>
          <w:tcPr>
            <w:tcW w:w="7260" w:type="dxa"/>
          </w:tcPr>
          <w:p w14:paraId="37D1C391" w14:textId="184E5635" w:rsidR="002D73D7" w:rsidRPr="002D73D7" w:rsidRDefault="00D31DEB" w:rsidP="002D73D7">
            <w:pPr>
              <w:rPr>
                <w:rFonts w:ascii="Arial" w:hAnsi="Arial" w:cs="Arial"/>
              </w:rPr>
            </w:pPr>
            <w:permStart w:id="1392717855" w:edGrp="everyone"/>
            <w:r>
              <w:rPr>
                <w:rFonts w:ascii="Arial" w:hAnsi="Arial" w:cs="Arial"/>
              </w:rPr>
              <w:t xml:space="preserve">Components of a pit </w:t>
            </w:r>
            <w:r w:rsidR="00247991">
              <w:rPr>
                <w:rFonts w:ascii="Arial" w:hAnsi="Arial" w:cs="Arial"/>
              </w:rPr>
              <w:t xml:space="preserve">are the </w:t>
            </w:r>
            <w:r w:rsidR="00386AA0">
              <w:rPr>
                <w:rFonts w:ascii="Arial" w:hAnsi="Arial" w:cs="Arial"/>
              </w:rPr>
              <w:t>box, the</w:t>
            </w:r>
            <w:r>
              <w:rPr>
                <w:rFonts w:ascii="Arial" w:hAnsi="Arial" w:cs="Arial"/>
              </w:rPr>
              <w:t xml:space="preserve"> grate that sits on top of the </w:t>
            </w:r>
            <w:r w:rsidR="00F3010A">
              <w:rPr>
                <w:rFonts w:ascii="Arial" w:hAnsi="Arial" w:cs="Arial"/>
              </w:rPr>
              <w:t>box</w:t>
            </w:r>
            <w:r>
              <w:rPr>
                <w:rFonts w:ascii="Arial" w:hAnsi="Arial" w:cs="Arial"/>
              </w:rPr>
              <w:t xml:space="preserve"> also pipes for the water to run down</w:t>
            </w:r>
            <w:r w:rsidR="00386AA0">
              <w:rPr>
                <w:rFonts w:ascii="Arial" w:hAnsi="Arial" w:cs="Arial"/>
              </w:rPr>
              <w:t>.</w:t>
            </w:r>
            <w:permEnd w:id="1392717855"/>
          </w:p>
        </w:tc>
      </w:tr>
      <w:tr w:rsidR="002D73D7" w:rsidRPr="002D73D7" w14:paraId="5A66BE10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4509C75E" w14:textId="77777777" w:rsidR="002D73D7" w:rsidRPr="002D73D7" w:rsidRDefault="002D73D7" w:rsidP="002D73D7">
            <w:pPr>
              <w:numPr>
                <w:ilvl w:val="0"/>
                <w:numId w:val="32"/>
              </w:numPr>
              <w:rPr>
                <w:rFonts w:ascii="Arial" w:hAnsi="Arial" w:cs="Arial"/>
                <w:b/>
              </w:rPr>
            </w:pPr>
            <w:r w:rsidRPr="002D73D7">
              <w:rPr>
                <w:rFonts w:ascii="Arial" w:hAnsi="Arial" w:cs="Arial"/>
                <w:b/>
              </w:rPr>
              <w:t>Contour</w:t>
            </w:r>
          </w:p>
        </w:tc>
        <w:tc>
          <w:tcPr>
            <w:tcW w:w="7260" w:type="dxa"/>
          </w:tcPr>
          <w:p w14:paraId="75AE1AA2" w14:textId="77777777" w:rsidR="00F3010A" w:rsidRDefault="000E255B" w:rsidP="002D73D7">
            <w:pPr>
              <w:rPr>
                <w:rFonts w:ascii="Arial" w:hAnsi="Arial" w:cs="Arial"/>
              </w:rPr>
            </w:pPr>
            <w:permStart w:id="1097030209" w:edGrp="everyone"/>
            <w:r>
              <w:rPr>
                <w:rFonts w:ascii="Arial" w:hAnsi="Arial" w:cs="Arial"/>
              </w:rPr>
              <w:t>Gradient</w:t>
            </w:r>
          </w:p>
          <w:p w14:paraId="260B59E4" w14:textId="4791734B" w:rsidR="00F3010A" w:rsidRDefault="00F3010A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="00386AA0">
              <w:rPr>
                <w:rFonts w:ascii="Arial" w:hAnsi="Arial" w:cs="Arial"/>
              </w:rPr>
              <w:t>ength</w:t>
            </w:r>
          </w:p>
          <w:p w14:paraId="15D21F30" w14:textId="20DE047B" w:rsidR="00F3010A" w:rsidRDefault="00F3010A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0E255B">
              <w:rPr>
                <w:rFonts w:ascii="Arial" w:hAnsi="Arial" w:cs="Arial"/>
              </w:rPr>
              <w:t>pacing</w:t>
            </w:r>
          </w:p>
          <w:p w14:paraId="7A423C0B" w14:textId="77777777" w:rsidR="00F3010A" w:rsidRPr="00F3010A" w:rsidRDefault="00F3010A" w:rsidP="002D73D7">
            <w:pPr>
              <w:rPr>
                <w:rFonts w:ascii="Arial" w:hAnsi="Arial" w:cs="Arial"/>
              </w:rPr>
            </w:pPr>
            <w:r w:rsidRPr="00F3010A">
              <w:rPr>
                <w:rFonts w:ascii="Arial" w:hAnsi="Arial" w:cs="Arial"/>
              </w:rPr>
              <w:t>Cross-section</w:t>
            </w:r>
          </w:p>
          <w:p w14:paraId="233243FB" w14:textId="037CD5AE" w:rsidR="002D73D7" w:rsidRPr="002D73D7" w:rsidRDefault="00F3010A" w:rsidP="002D73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3010A">
              <w:rPr>
                <w:rFonts w:ascii="Arial" w:hAnsi="Arial" w:cs="Arial"/>
              </w:rPr>
              <w:t>epth of flow</w:t>
            </w:r>
            <w:r w:rsidR="000E255B">
              <w:rPr>
                <w:rFonts w:ascii="Arial" w:hAnsi="Arial" w:cs="Arial"/>
              </w:rPr>
              <w:t xml:space="preserve"> </w:t>
            </w:r>
            <w:permEnd w:id="1097030209"/>
          </w:p>
        </w:tc>
      </w:tr>
    </w:tbl>
    <w:p w14:paraId="32964966" w14:textId="5A72E8E4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4A8AA2E0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55645" w:rsidRPr="00286643" w14:paraId="701C25EE" w14:textId="77777777" w:rsidTr="00A83233">
        <w:tc>
          <w:tcPr>
            <w:tcW w:w="3227" w:type="dxa"/>
            <w:shd w:val="clear" w:color="auto" w:fill="232F84"/>
          </w:tcPr>
          <w:p w14:paraId="4397368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757553872" w:edGrp="everyone"/>
        <w:tc>
          <w:tcPr>
            <w:tcW w:w="6015" w:type="dxa"/>
          </w:tcPr>
          <w:p w14:paraId="1B13BA01" w14:textId="77777777" w:rsidR="00A55645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5755387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5ED36D7C" w14:textId="77777777" w:rsidR="00A55645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8571965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378571965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B883C37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2E80D48" w14:textId="77777777" w:rsidR="00A55645" w:rsidRPr="00286643" w:rsidRDefault="00A55645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B523356" w14:textId="77777777" w:rsidR="00A55645" w:rsidRPr="00286643" w:rsidRDefault="00A55645" w:rsidP="00A83233">
            <w:pPr>
              <w:keepNext/>
              <w:rPr>
                <w:rFonts w:ascii="Arial" w:hAnsi="Arial" w:cs="Arial"/>
              </w:rPr>
            </w:pPr>
            <w:permStart w:id="1012734384" w:edGrp="everyone"/>
            <w:permEnd w:id="1012734384"/>
          </w:p>
        </w:tc>
      </w:tr>
    </w:tbl>
    <w:p w14:paraId="747AEFE1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2B518C24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4FA70F38" w14:textId="77777777" w:rsidTr="00A83233">
        <w:tc>
          <w:tcPr>
            <w:tcW w:w="9235" w:type="dxa"/>
            <w:shd w:val="clear" w:color="auto" w:fill="232F84"/>
          </w:tcPr>
          <w:p w14:paraId="727A0F3A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5C522FD6" w14:textId="77777777" w:rsidTr="00A83233">
        <w:tc>
          <w:tcPr>
            <w:tcW w:w="9235" w:type="dxa"/>
            <w:shd w:val="clear" w:color="auto" w:fill="A1D7E1"/>
          </w:tcPr>
          <w:p w14:paraId="56FFA797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List the advantages and disadvantages of drainage behind and through the </w:t>
            </w:r>
            <w:r w:rsidR="00A341BB">
              <w:rPr>
                <w:rFonts w:ascii="Arial" w:hAnsi="Arial" w:cs="Arial"/>
              </w:rPr>
              <w:t xml:space="preserve">built </w:t>
            </w:r>
            <w:r w:rsidRPr="002D73D7">
              <w:rPr>
                <w:rFonts w:ascii="Arial" w:hAnsi="Arial" w:cs="Arial"/>
              </w:rPr>
              <w:t>wall (as shown).</w:t>
            </w:r>
          </w:p>
          <w:p w14:paraId="28CD3A4D" w14:textId="77777777" w:rsidR="002D73D7" w:rsidRPr="002D73D7" w:rsidRDefault="002D73D7" w:rsidP="002D73D7">
            <w:pPr>
              <w:rPr>
                <w:rFonts w:ascii="Arial" w:hAnsi="Arial" w:cs="Arial"/>
              </w:rPr>
            </w:pPr>
          </w:p>
          <w:p w14:paraId="64426BC5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7BF67E7C" wp14:editId="3A5F56D4">
                  <wp:extent cx="5686425" cy="2486273"/>
                  <wp:effectExtent l="0" t="0" r="0" b="9525"/>
                  <wp:docPr id="1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7064" cy="2499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2D4F90" w14:textId="77777777" w:rsidR="009F7828" w:rsidRPr="00AA0168" w:rsidRDefault="009F7828" w:rsidP="004D2BEC">
            <w:pPr>
              <w:rPr>
                <w:rFonts w:ascii="Arial" w:hAnsi="Arial" w:cs="Arial"/>
              </w:rPr>
            </w:pPr>
          </w:p>
        </w:tc>
      </w:tr>
    </w:tbl>
    <w:p w14:paraId="58020D7E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61CC7210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73D7" w:rsidRPr="002D73D7" w14:paraId="7E3CF4DB" w14:textId="77777777" w:rsidTr="004D6E4E">
        <w:tc>
          <w:tcPr>
            <w:tcW w:w="9242" w:type="dxa"/>
            <w:shd w:val="clear" w:color="auto" w:fill="000000" w:themeFill="text1"/>
          </w:tcPr>
          <w:p w14:paraId="7B40C11A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Drainage pipe behind the wall</w:t>
            </w:r>
          </w:p>
        </w:tc>
      </w:tr>
      <w:tr w:rsidR="002D73D7" w:rsidRPr="002D73D7" w14:paraId="73F0F345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038A83DA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21EC3092" w14:textId="77777777" w:rsidTr="004D6E4E">
        <w:trPr>
          <w:trHeight w:val="850"/>
        </w:trPr>
        <w:tc>
          <w:tcPr>
            <w:tcW w:w="9242" w:type="dxa"/>
          </w:tcPr>
          <w:p w14:paraId="7DB19D4B" w14:textId="521BEF34" w:rsidR="002D73D7" w:rsidRPr="002D73D7" w:rsidRDefault="00A807E5" w:rsidP="002D73D7">
            <w:pPr>
              <w:rPr>
                <w:rFonts w:ascii="Arial" w:hAnsi="Arial" w:cs="Arial"/>
              </w:rPr>
            </w:pPr>
            <w:permStart w:id="231305673" w:edGrp="everyone"/>
            <w:r>
              <w:rPr>
                <w:rFonts w:ascii="Arial" w:hAnsi="Arial" w:cs="Arial"/>
              </w:rPr>
              <w:t>More visually appealing</w:t>
            </w:r>
            <w:permEnd w:id="231305673"/>
          </w:p>
        </w:tc>
      </w:tr>
      <w:tr w:rsidR="002D73D7" w:rsidRPr="002D73D7" w14:paraId="6ED9DBF6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7D102149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264E7FDC" w14:textId="77777777" w:rsidTr="004D6E4E">
        <w:trPr>
          <w:trHeight w:val="850"/>
        </w:trPr>
        <w:tc>
          <w:tcPr>
            <w:tcW w:w="9242" w:type="dxa"/>
          </w:tcPr>
          <w:p w14:paraId="36D862AE" w14:textId="3A7B1C06" w:rsidR="002D73D7" w:rsidRPr="002D73D7" w:rsidRDefault="00A807E5" w:rsidP="002D73D7">
            <w:pPr>
              <w:rPr>
                <w:rFonts w:ascii="Arial" w:hAnsi="Arial" w:cs="Arial"/>
              </w:rPr>
            </w:pPr>
            <w:permStart w:id="1798863202" w:edGrp="everyone"/>
            <w:r>
              <w:rPr>
                <w:rFonts w:ascii="Arial" w:hAnsi="Arial" w:cs="Arial"/>
              </w:rPr>
              <w:t xml:space="preserve">Water can sit in the ag pipe and will cause moisture to sit behind the wall without going through a pipe that is going through the wall </w:t>
            </w:r>
            <w:permEnd w:id="1798863202"/>
          </w:p>
        </w:tc>
      </w:tr>
    </w:tbl>
    <w:p w14:paraId="2C8BDBD0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73D7" w:rsidRPr="002D73D7" w14:paraId="1E50F364" w14:textId="77777777" w:rsidTr="004D6E4E">
        <w:tc>
          <w:tcPr>
            <w:tcW w:w="9242" w:type="dxa"/>
            <w:shd w:val="clear" w:color="auto" w:fill="000000" w:themeFill="text1"/>
          </w:tcPr>
          <w:p w14:paraId="0C7C7995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 xml:space="preserve">Drainage pipe through the wall </w:t>
            </w:r>
          </w:p>
        </w:tc>
      </w:tr>
      <w:tr w:rsidR="002D73D7" w:rsidRPr="002D73D7" w14:paraId="70B97105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229607E4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Advantages</w:t>
            </w:r>
          </w:p>
        </w:tc>
      </w:tr>
      <w:tr w:rsidR="002D73D7" w:rsidRPr="002D73D7" w14:paraId="2FAD6BEE" w14:textId="77777777" w:rsidTr="004D6E4E">
        <w:trPr>
          <w:trHeight w:val="850"/>
        </w:trPr>
        <w:tc>
          <w:tcPr>
            <w:tcW w:w="9242" w:type="dxa"/>
          </w:tcPr>
          <w:p w14:paraId="1531B9B1" w14:textId="1B2B0A27" w:rsidR="002D73D7" w:rsidRPr="002D73D7" w:rsidRDefault="00A807E5" w:rsidP="002D73D7">
            <w:pPr>
              <w:rPr>
                <w:rFonts w:ascii="Arial" w:hAnsi="Arial" w:cs="Arial"/>
              </w:rPr>
            </w:pPr>
            <w:permStart w:id="1131156939" w:edGrp="everyone"/>
            <w:r>
              <w:rPr>
                <w:rFonts w:ascii="Arial" w:hAnsi="Arial" w:cs="Arial"/>
              </w:rPr>
              <w:t>This gives the water a more dir</w:t>
            </w:r>
            <w:r w:rsidR="00386AA0">
              <w:rPr>
                <w:rFonts w:ascii="Arial" w:hAnsi="Arial" w:cs="Arial"/>
              </w:rPr>
              <w:t>ect</w:t>
            </w:r>
            <w:r>
              <w:rPr>
                <w:rFonts w:ascii="Arial" w:hAnsi="Arial" w:cs="Arial"/>
              </w:rPr>
              <w:t xml:space="preserve"> flow passage to escape from behind the wall</w:t>
            </w:r>
            <w:r w:rsidR="00386AA0">
              <w:rPr>
                <w:rFonts w:ascii="Arial" w:hAnsi="Arial" w:cs="Arial"/>
              </w:rPr>
              <w:t>.</w:t>
            </w:r>
            <w:permEnd w:id="1131156939"/>
          </w:p>
        </w:tc>
      </w:tr>
      <w:tr w:rsidR="002D73D7" w:rsidRPr="002D73D7" w14:paraId="7ACEBA45" w14:textId="77777777" w:rsidTr="004D6E4E">
        <w:tc>
          <w:tcPr>
            <w:tcW w:w="9242" w:type="dxa"/>
            <w:shd w:val="clear" w:color="auto" w:fill="D9D9D9" w:themeFill="background1" w:themeFillShade="D9"/>
          </w:tcPr>
          <w:p w14:paraId="2B125EE1" w14:textId="77777777" w:rsidR="002D73D7" w:rsidRPr="002D73D7" w:rsidRDefault="002D73D7" w:rsidP="002D73D7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  <w:b/>
              </w:rPr>
              <w:t>Disadvantages</w:t>
            </w:r>
          </w:p>
        </w:tc>
      </w:tr>
      <w:tr w:rsidR="002D73D7" w:rsidRPr="002D73D7" w14:paraId="3CFDD84B" w14:textId="77777777" w:rsidTr="004D6E4E">
        <w:trPr>
          <w:trHeight w:val="850"/>
        </w:trPr>
        <w:tc>
          <w:tcPr>
            <w:tcW w:w="9242" w:type="dxa"/>
          </w:tcPr>
          <w:p w14:paraId="67CCF5C8" w14:textId="5D313775" w:rsidR="002D73D7" w:rsidRPr="002D73D7" w:rsidRDefault="00A807E5" w:rsidP="002D73D7">
            <w:pPr>
              <w:rPr>
                <w:rFonts w:ascii="Arial" w:hAnsi="Arial" w:cs="Arial"/>
              </w:rPr>
            </w:pPr>
            <w:permStart w:id="849821734" w:edGrp="everyone"/>
            <w:r>
              <w:rPr>
                <w:rFonts w:ascii="Arial" w:hAnsi="Arial" w:cs="Arial"/>
              </w:rPr>
              <w:t>Visually doesn’t look as good with a pipe sticking out</w:t>
            </w:r>
            <w:r w:rsidR="00386AA0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permEnd w:id="849821734"/>
          </w:p>
        </w:tc>
      </w:tr>
    </w:tbl>
    <w:p w14:paraId="715F7887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769FD797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28348380" w14:textId="77777777" w:rsidTr="00A83233">
        <w:tc>
          <w:tcPr>
            <w:tcW w:w="3227" w:type="dxa"/>
            <w:shd w:val="clear" w:color="auto" w:fill="232F84"/>
          </w:tcPr>
          <w:p w14:paraId="6D1EA221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956128490" w:edGrp="everyone"/>
        <w:tc>
          <w:tcPr>
            <w:tcW w:w="6015" w:type="dxa"/>
          </w:tcPr>
          <w:p w14:paraId="4B3EC9F1" w14:textId="77777777" w:rsidR="009F7828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56128490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2D6096D" w14:textId="77777777" w:rsidR="009F7828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35025077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35025077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6965FA8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01A5845E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5D3CCD6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484210392" w:edGrp="everyone"/>
            <w:permEnd w:id="484210392"/>
          </w:p>
        </w:tc>
      </w:tr>
    </w:tbl>
    <w:p w14:paraId="084992C5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7828" w:rsidRPr="00DE7CCF" w14:paraId="011D8F81" w14:textId="77777777" w:rsidTr="00A83233">
        <w:tc>
          <w:tcPr>
            <w:tcW w:w="9235" w:type="dxa"/>
            <w:shd w:val="clear" w:color="auto" w:fill="232F84"/>
          </w:tcPr>
          <w:p w14:paraId="0990551A" w14:textId="77777777" w:rsidR="009F7828" w:rsidRPr="00DE7CCF" w:rsidRDefault="009F782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2F9CE2DB" w14:textId="77777777" w:rsidTr="00A83233">
        <w:tc>
          <w:tcPr>
            <w:tcW w:w="9235" w:type="dxa"/>
            <w:shd w:val="clear" w:color="auto" w:fill="A1D7E1"/>
          </w:tcPr>
          <w:p w14:paraId="6616FF29" w14:textId="77777777" w:rsidR="002C39FE" w:rsidRDefault="002D73D7" w:rsidP="004D2BEC">
            <w:pPr>
              <w:rPr>
                <w:rFonts w:ascii="Arial" w:hAnsi="Arial" w:cs="Arial"/>
              </w:rPr>
            </w:pPr>
            <w:r w:rsidRPr="002D73D7">
              <w:rPr>
                <w:rFonts w:ascii="Arial" w:hAnsi="Arial" w:cs="Arial"/>
              </w:rPr>
              <w:t xml:space="preserve">Explain the following terms: </w:t>
            </w:r>
          </w:p>
          <w:p w14:paraId="1B47A3AF" w14:textId="77777777" w:rsidR="002C39FE" w:rsidRDefault="002C39FE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Batter</w:t>
            </w:r>
          </w:p>
          <w:p w14:paraId="265F4312" w14:textId="77777777" w:rsidR="009F7828" w:rsidRPr="002C39FE" w:rsidRDefault="002D73D7" w:rsidP="002C39FE">
            <w:pPr>
              <w:pStyle w:val="ListParagraph"/>
              <w:numPr>
                <w:ilvl w:val="0"/>
                <w:numId w:val="1"/>
              </w:numPr>
              <w:ind w:left="567"/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Angle of repose</w:t>
            </w:r>
          </w:p>
        </w:tc>
      </w:tr>
    </w:tbl>
    <w:p w14:paraId="30B7B2D1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253CBCD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7"/>
        <w:gridCol w:w="7059"/>
      </w:tblGrid>
      <w:tr w:rsidR="002D73D7" w:rsidRPr="002D73D7" w14:paraId="5AB7DD76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33BE4314" w14:textId="77777777" w:rsidR="002D73D7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7260" w:type="dxa"/>
            <w:shd w:val="clear" w:color="auto" w:fill="D9D9D9" w:themeFill="background1" w:themeFillShade="D9"/>
          </w:tcPr>
          <w:p w14:paraId="2520144F" w14:textId="77777777" w:rsidR="002D73D7" w:rsidRPr="002D73D7" w:rsidRDefault="0050366C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Definition</w:t>
            </w:r>
          </w:p>
        </w:tc>
      </w:tr>
      <w:tr w:rsidR="002D73D7" w:rsidRPr="002D73D7" w14:paraId="60BE53D7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5AB7CBA3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Batter</w:t>
            </w:r>
          </w:p>
        </w:tc>
        <w:tc>
          <w:tcPr>
            <w:tcW w:w="7260" w:type="dxa"/>
          </w:tcPr>
          <w:p w14:paraId="580C08E6" w14:textId="2BFFBE2F" w:rsidR="002D73D7" w:rsidRPr="002D73D7" w:rsidRDefault="0065737F" w:rsidP="004D6E4E">
            <w:pPr>
              <w:rPr>
                <w:rFonts w:ascii="Arial" w:hAnsi="Arial" w:cs="Arial"/>
              </w:rPr>
            </w:pPr>
            <w:permStart w:id="1697672184" w:edGrp="everyone"/>
            <w:r>
              <w:rPr>
                <w:rFonts w:ascii="Arial" w:hAnsi="Arial" w:cs="Arial"/>
                <w:color w:val="222222"/>
                <w:shd w:val="clear" w:color="auto" w:fill="FFFFFF"/>
              </w:rPr>
              <w:t>Batter means that the </w:t>
            </w:r>
            <w:r w:rsidRPr="0065737F">
              <w:rPr>
                <w:rFonts w:ascii="Arial" w:hAnsi="Arial" w:cs="Arial"/>
                <w:color w:val="222222"/>
                <w:shd w:val="clear" w:color="auto" w:fill="FFFFFF"/>
              </w:rPr>
              <w:t>wall 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should lean toward whatever its holding up. The centre of gravity of the </w:t>
            </w:r>
            <w:r w:rsidRPr="0065737F">
              <w:rPr>
                <w:rFonts w:ascii="Arial" w:hAnsi="Arial" w:cs="Arial"/>
                <w:color w:val="222222"/>
                <w:shd w:val="clear" w:color="auto" w:fill="FFFFFF"/>
              </w:rPr>
              <w:t xml:space="preserve">wall should be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behind the wall foundation, or footer. This way the weight of the </w:t>
            </w:r>
            <w:r w:rsidRPr="0065737F">
              <w:rPr>
                <w:rFonts w:ascii="Arial" w:hAnsi="Arial" w:cs="Arial"/>
                <w:color w:val="222222"/>
                <w:shd w:val="clear" w:color="auto" w:fill="FFFFFF"/>
              </w:rPr>
              <w:t>wall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helps hold the backfill in place.</w:t>
            </w:r>
            <w:r w:rsidR="00A07365">
              <w:rPr>
                <w:rFonts w:ascii="Arial" w:hAnsi="Arial" w:cs="Arial"/>
              </w:rPr>
              <w:t xml:space="preserve"> </w:t>
            </w:r>
            <w:permEnd w:id="1697672184"/>
          </w:p>
        </w:tc>
      </w:tr>
      <w:tr w:rsidR="002D73D7" w:rsidRPr="002D73D7" w14:paraId="6D34DA26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00A35BB7" w14:textId="77777777" w:rsidR="002D73D7" w:rsidRPr="002D73D7" w:rsidRDefault="002C39FE" w:rsidP="002D73D7">
            <w:pPr>
              <w:numPr>
                <w:ilvl w:val="0"/>
                <w:numId w:val="33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Angle of repose</w:t>
            </w:r>
          </w:p>
        </w:tc>
        <w:tc>
          <w:tcPr>
            <w:tcW w:w="7260" w:type="dxa"/>
          </w:tcPr>
          <w:p w14:paraId="16023195" w14:textId="14D93091" w:rsidR="002D73D7" w:rsidRPr="002D73D7" w:rsidRDefault="0065737F" w:rsidP="004D6E4E">
            <w:pPr>
              <w:rPr>
                <w:rFonts w:ascii="Arial" w:hAnsi="Arial" w:cs="Arial"/>
              </w:rPr>
            </w:pPr>
            <w:permStart w:id="581320335" w:edGrp="everyone"/>
            <w:r w:rsidRPr="004C63C0">
              <w:rPr>
                <w:rFonts w:ascii="Arial" w:hAnsi="Arial" w:cs="Arial"/>
              </w:rPr>
              <w:t>Angle of repose is the maximum slope</w:t>
            </w:r>
            <w:r w:rsidRPr="0065737F">
              <w:rPr>
                <w:rFonts w:ascii="Arial" w:eastAsia="Times New Roman" w:hAnsi="Arial" w:cs="Arial"/>
                <w:color w:val="1A1A1A"/>
                <w:lang w:eastAsia="en-AU"/>
              </w:rPr>
              <w:t>, measured in degrees from the horizontal, at which loose solid material will remain in place without sliding.</w:t>
            </w:r>
            <w:permEnd w:id="581320335"/>
          </w:p>
        </w:tc>
      </w:tr>
    </w:tbl>
    <w:p w14:paraId="1FA1D1EA" w14:textId="77777777" w:rsidR="002D73D7" w:rsidRPr="002D73D7" w:rsidRDefault="002D73D7" w:rsidP="002D73D7">
      <w:pPr>
        <w:spacing w:after="0" w:line="240" w:lineRule="auto"/>
        <w:rPr>
          <w:rFonts w:ascii="Arial" w:hAnsi="Arial" w:cs="Arial"/>
        </w:rPr>
      </w:pPr>
    </w:p>
    <w:p w14:paraId="1DFEC1AC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9F7828" w:rsidRPr="00286643" w14:paraId="3BE1D0A3" w14:textId="77777777" w:rsidTr="00A83233">
        <w:tc>
          <w:tcPr>
            <w:tcW w:w="3227" w:type="dxa"/>
            <w:shd w:val="clear" w:color="auto" w:fill="232F84"/>
          </w:tcPr>
          <w:p w14:paraId="515897C9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804627027" w:edGrp="everyone"/>
        <w:tc>
          <w:tcPr>
            <w:tcW w:w="6015" w:type="dxa"/>
          </w:tcPr>
          <w:p w14:paraId="4EC3CB9E" w14:textId="77777777" w:rsidR="009F7828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804627027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48673ED2" w14:textId="77777777" w:rsidR="009F7828" w:rsidRPr="00286643" w:rsidRDefault="00B63485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8072884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58072884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57D3E7F8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610DC897" w14:textId="77777777" w:rsidR="009F7828" w:rsidRPr="00286643" w:rsidRDefault="009F782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8D53EB7" w14:textId="77777777" w:rsidR="009F7828" w:rsidRPr="00286643" w:rsidRDefault="009F7828" w:rsidP="00A83233">
            <w:pPr>
              <w:keepNext/>
              <w:rPr>
                <w:rFonts w:ascii="Arial" w:hAnsi="Arial" w:cs="Arial"/>
              </w:rPr>
            </w:pPr>
            <w:permStart w:id="1395737366" w:edGrp="everyone"/>
            <w:permEnd w:id="1395737366"/>
          </w:p>
        </w:tc>
      </w:tr>
    </w:tbl>
    <w:p w14:paraId="7776E7BD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27A524EA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7C8F4A8A" w14:textId="77777777" w:rsidTr="00BA7878">
        <w:tc>
          <w:tcPr>
            <w:tcW w:w="9235" w:type="dxa"/>
            <w:shd w:val="clear" w:color="auto" w:fill="232F84"/>
          </w:tcPr>
          <w:p w14:paraId="0585E42D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22754BA" w14:textId="77777777" w:rsidTr="00BA7878">
        <w:tc>
          <w:tcPr>
            <w:tcW w:w="9235" w:type="dxa"/>
            <w:shd w:val="clear" w:color="auto" w:fill="A1D7E1"/>
          </w:tcPr>
          <w:p w14:paraId="202B992E" w14:textId="77777777" w:rsidR="00FE7094" w:rsidRDefault="002C39FE" w:rsidP="00BA7878">
            <w:pPr>
              <w:rPr>
                <w:rFonts w:ascii="Arial" w:hAnsi="Arial" w:cs="Arial"/>
              </w:rPr>
            </w:pPr>
            <w:r w:rsidRPr="002C39FE">
              <w:rPr>
                <w:rFonts w:ascii="Arial" w:hAnsi="Arial" w:cs="Arial"/>
              </w:rPr>
              <w:t>Describe what is happening the in sketched diagram and the photograph shown</w:t>
            </w:r>
            <w:r>
              <w:rPr>
                <w:rFonts w:ascii="Arial" w:hAnsi="Arial" w:cs="Arial"/>
              </w:rPr>
              <w:t xml:space="preserve"> below.</w:t>
            </w:r>
          </w:p>
          <w:p w14:paraId="43A035BB" w14:textId="77777777" w:rsidR="002C39FE" w:rsidRDefault="002C39FE" w:rsidP="00BA7878">
            <w:pPr>
              <w:rPr>
                <w:rFonts w:ascii="Arial" w:hAnsi="Arial" w:cs="Arial"/>
              </w:rPr>
            </w:pPr>
          </w:p>
          <w:p w14:paraId="743A0D5D" w14:textId="77777777" w:rsidR="002C39FE" w:rsidRDefault="002C39FE" w:rsidP="002C39FE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692DF8D" wp14:editId="7B970A92">
                  <wp:extent cx="4457700" cy="24479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244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1F9F18" w14:textId="77777777" w:rsidR="002C39FE" w:rsidRPr="00AA0168" w:rsidRDefault="002C39FE" w:rsidP="00BA7878">
            <w:pPr>
              <w:rPr>
                <w:rFonts w:ascii="Arial" w:hAnsi="Arial" w:cs="Arial"/>
              </w:rPr>
            </w:pPr>
          </w:p>
        </w:tc>
      </w:tr>
    </w:tbl>
    <w:p w14:paraId="79EA4AE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C481F8A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41"/>
      </w:tblGrid>
      <w:tr w:rsidR="002C39FE" w:rsidRPr="002D73D7" w14:paraId="2689F29F" w14:textId="77777777" w:rsidTr="004D6E4E">
        <w:tc>
          <w:tcPr>
            <w:tcW w:w="1982" w:type="dxa"/>
            <w:shd w:val="clear" w:color="auto" w:fill="D9D9D9" w:themeFill="background1" w:themeFillShade="D9"/>
          </w:tcPr>
          <w:p w14:paraId="65EEBDC8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14:paraId="12F39AE5" w14:textId="77777777" w:rsidR="002C39FE" w:rsidRPr="002D73D7" w:rsidRDefault="002C39FE" w:rsidP="004D6E4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Description</w:t>
            </w:r>
          </w:p>
        </w:tc>
      </w:tr>
      <w:tr w:rsidR="002C39FE" w:rsidRPr="002D73D7" w14:paraId="006CB9FF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152D96C8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Sketched diagram</w:t>
            </w:r>
          </w:p>
        </w:tc>
        <w:tc>
          <w:tcPr>
            <w:tcW w:w="7260" w:type="dxa"/>
          </w:tcPr>
          <w:p w14:paraId="10FE220B" w14:textId="6B28EB7D" w:rsidR="002C39FE" w:rsidRPr="002D73D7" w:rsidRDefault="000A127B" w:rsidP="004D6E4E">
            <w:pPr>
              <w:rPr>
                <w:rFonts w:ascii="Arial" w:hAnsi="Arial" w:cs="Arial"/>
              </w:rPr>
            </w:pPr>
            <w:permStart w:id="2092317819" w:edGrp="everyone"/>
            <w:r>
              <w:rPr>
                <w:rFonts w:ascii="Arial" w:hAnsi="Arial" w:cs="Arial"/>
              </w:rPr>
              <w:t>The post has been set to a batter</w:t>
            </w:r>
            <w:r w:rsidR="004C63C0">
              <w:rPr>
                <w:rFonts w:ascii="Arial" w:hAnsi="Arial" w:cs="Arial"/>
              </w:rPr>
              <w:t>.</w:t>
            </w:r>
            <w:permEnd w:id="2092317819"/>
          </w:p>
        </w:tc>
      </w:tr>
      <w:tr w:rsidR="002C39FE" w:rsidRPr="002D73D7" w14:paraId="7C2D9211" w14:textId="77777777" w:rsidTr="004D6E4E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14:paraId="66280F60" w14:textId="77777777" w:rsidR="002C39FE" w:rsidRPr="002D73D7" w:rsidRDefault="002C39FE" w:rsidP="002C39FE">
            <w:pPr>
              <w:numPr>
                <w:ilvl w:val="0"/>
                <w:numId w:val="34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Photograph</w:t>
            </w:r>
          </w:p>
        </w:tc>
        <w:tc>
          <w:tcPr>
            <w:tcW w:w="7260" w:type="dxa"/>
          </w:tcPr>
          <w:p w14:paraId="29E2C85E" w14:textId="1A5D8499" w:rsidR="002C39FE" w:rsidRPr="002D73D7" w:rsidRDefault="000A127B" w:rsidP="004D6E4E">
            <w:pPr>
              <w:rPr>
                <w:rFonts w:ascii="Arial" w:hAnsi="Arial" w:cs="Arial"/>
              </w:rPr>
            </w:pPr>
            <w:permStart w:id="1513493733" w:edGrp="everyone"/>
            <w:r>
              <w:rPr>
                <w:rFonts w:ascii="Arial" w:hAnsi="Arial" w:cs="Arial"/>
              </w:rPr>
              <w:t>A return bay is being put in with the base sleeper put in first, the levels</w:t>
            </w:r>
            <w:r w:rsidR="004C63C0">
              <w:rPr>
                <w:rFonts w:ascii="Arial" w:hAnsi="Arial" w:cs="Arial"/>
              </w:rPr>
              <w:t xml:space="preserve"> of the posts</w:t>
            </w:r>
            <w:r>
              <w:rPr>
                <w:rFonts w:ascii="Arial" w:hAnsi="Arial" w:cs="Arial"/>
              </w:rPr>
              <w:t xml:space="preserve"> are being checked</w:t>
            </w:r>
            <w:r w:rsidR="004C63C0">
              <w:rPr>
                <w:rFonts w:ascii="Arial" w:hAnsi="Arial" w:cs="Arial"/>
              </w:rPr>
              <w:t>.</w:t>
            </w:r>
            <w:permEnd w:id="1513493733"/>
          </w:p>
        </w:tc>
      </w:tr>
    </w:tbl>
    <w:p w14:paraId="7B4980CC" w14:textId="77777777" w:rsidR="002C39FE" w:rsidRPr="002D73D7" w:rsidRDefault="002C39FE" w:rsidP="002C39FE">
      <w:pPr>
        <w:spacing w:after="0" w:line="240" w:lineRule="auto"/>
        <w:rPr>
          <w:rFonts w:ascii="Arial" w:hAnsi="Arial" w:cs="Arial"/>
        </w:rPr>
      </w:pPr>
    </w:p>
    <w:p w14:paraId="4DDEFE3B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78C10B23" w14:textId="77777777" w:rsidTr="00BA7878">
        <w:tc>
          <w:tcPr>
            <w:tcW w:w="3227" w:type="dxa"/>
            <w:shd w:val="clear" w:color="auto" w:fill="232F84"/>
          </w:tcPr>
          <w:p w14:paraId="7ECBFB77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175575998" w:edGrp="everyone"/>
        <w:tc>
          <w:tcPr>
            <w:tcW w:w="6015" w:type="dxa"/>
          </w:tcPr>
          <w:p w14:paraId="727B02DB" w14:textId="77777777" w:rsidR="00FE7094" w:rsidRPr="00286643" w:rsidRDefault="00B6348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75575998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74298ADC" w14:textId="77777777" w:rsidR="00FE7094" w:rsidRPr="00286643" w:rsidRDefault="00B6348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4848974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364848974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71665F6E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20D5293D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C9BD5D0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569400926" w:edGrp="everyone"/>
            <w:permEnd w:id="1569400926"/>
          </w:p>
        </w:tc>
      </w:tr>
    </w:tbl>
    <w:p w14:paraId="7F67FB1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E7094" w:rsidRPr="00DE7CCF" w14:paraId="155C70B4" w14:textId="77777777" w:rsidTr="00BA7878">
        <w:tc>
          <w:tcPr>
            <w:tcW w:w="9235" w:type="dxa"/>
            <w:shd w:val="clear" w:color="auto" w:fill="232F84"/>
          </w:tcPr>
          <w:p w14:paraId="531986FD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7DC5A56E" w14:textId="77777777" w:rsidTr="00BA7878">
        <w:tc>
          <w:tcPr>
            <w:tcW w:w="9235" w:type="dxa"/>
            <w:shd w:val="clear" w:color="auto" w:fill="A1D7E1"/>
          </w:tcPr>
          <w:p w14:paraId="165C663C" w14:textId="77777777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2C39FE">
              <w:rPr>
                <w:rFonts w:ascii="Arial" w:hAnsi="Arial" w:cs="Arial"/>
              </w:rPr>
              <w:t>retaining wall</w:t>
            </w:r>
            <w:r w:rsidR="00CD4156">
              <w:rPr>
                <w:rFonts w:ascii="Arial" w:hAnsi="Arial" w:cs="Arial"/>
              </w:rPr>
              <w:t xml:space="preserve">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1CAD227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0CED1184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685ACF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187075C4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"/>
        <w:gridCol w:w="8496"/>
      </w:tblGrid>
      <w:tr w:rsidR="00FE7094" w:rsidRPr="00A55645" w14:paraId="3DA23F86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D62AD61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57A715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46BD6F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823838D" w14:textId="3138FD31" w:rsidR="00FE7094" w:rsidRPr="00A55645" w:rsidRDefault="00717F9B" w:rsidP="00BA7878">
            <w:pPr>
              <w:rPr>
                <w:rFonts w:cs="Arial"/>
              </w:rPr>
            </w:pPr>
            <w:permStart w:id="1592816886" w:edGrp="everyone"/>
            <w:r w:rsidRPr="00717F9B">
              <w:rPr>
                <w:rFonts w:cs="Arial"/>
              </w:rPr>
              <w:t>A. Setting profile string line to position retaining wall</w:t>
            </w:r>
            <w:permEnd w:id="1592816886"/>
          </w:p>
        </w:tc>
      </w:tr>
      <w:tr w:rsidR="00FE7094" w:rsidRPr="00A55645" w14:paraId="4599AD4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55A1A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7CA44937" w14:textId="29CA0F34" w:rsidR="00FE7094" w:rsidRPr="00A55645" w:rsidRDefault="00631056" w:rsidP="00BA7878">
            <w:pPr>
              <w:rPr>
                <w:rFonts w:cs="Arial"/>
              </w:rPr>
            </w:pPr>
            <w:permStart w:id="517566932" w:edGrp="everyone"/>
            <w:r>
              <w:rPr>
                <w:rFonts w:cs="Arial"/>
              </w:rPr>
              <w:t>Establish</w:t>
            </w:r>
            <w:r w:rsidR="00717F9B">
              <w:rPr>
                <w:rFonts w:cs="Arial"/>
              </w:rPr>
              <w:t>ing</w:t>
            </w:r>
            <w:r>
              <w:rPr>
                <w:rFonts w:cs="Arial"/>
              </w:rPr>
              <w:t xml:space="preserve"> tolerance</w:t>
            </w:r>
            <w:r w:rsidR="00EE3851">
              <w:rPr>
                <w:rFonts w:cs="Arial"/>
              </w:rPr>
              <w:t xml:space="preserve">   </w:t>
            </w:r>
            <w:permEnd w:id="517566932"/>
          </w:p>
        </w:tc>
      </w:tr>
      <w:tr w:rsidR="00FE7094" w:rsidRPr="00A55645" w14:paraId="11A2B23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39A599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436B9793" w14:textId="03983EFA" w:rsidR="00FE7094" w:rsidRPr="00A55645" w:rsidRDefault="004C63C0" w:rsidP="00BA7878">
            <w:pPr>
              <w:rPr>
                <w:rFonts w:cs="Arial"/>
              </w:rPr>
            </w:pPr>
            <w:permStart w:id="362095508" w:edGrp="everyone"/>
            <w:r>
              <w:rPr>
                <w:rFonts w:cs="Arial"/>
              </w:rPr>
              <w:t xml:space="preserve">Auger </w:t>
            </w:r>
            <w:r w:rsidR="006B788C">
              <w:rPr>
                <w:rFonts w:cs="Arial"/>
              </w:rPr>
              <w:t xml:space="preserve">boring holes for </w:t>
            </w:r>
            <w:r>
              <w:rPr>
                <w:rFonts w:cs="Arial"/>
              </w:rPr>
              <w:t>post</w:t>
            </w:r>
            <w:r w:rsidR="006B788C">
              <w:rPr>
                <w:rFonts w:cs="Arial"/>
              </w:rPr>
              <w:t>s</w:t>
            </w:r>
            <w:permEnd w:id="362095508"/>
          </w:p>
        </w:tc>
      </w:tr>
      <w:tr w:rsidR="00FE7094" w:rsidRPr="00A55645" w14:paraId="26935DA4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99B398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42FAB234" w14:textId="47304DF6" w:rsidR="00FE7094" w:rsidRPr="00A55645" w:rsidRDefault="00717F9B" w:rsidP="00BA7878">
            <w:pPr>
              <w:rPr>
                <w:rFonts w:cs="Arial"/>
              </w:rPr>
            </w:pPr>
            <w:permStart w:id="1385642760" w:edGrp="everyone"/>
            <w:r>
              <w:rPr>
                <w:rFonts w:cs="Arial"/>
              </w:rPr>
              <w:t>Cleaning out auger hole</w:t>
            </w:r>
            <w:permEnd w:id="1385642760"/>
          </w:p>
        </w:tc>
      </w:tr>
      <w:tr w:rsidR="00FE7094" w:rsidRPr="00A55645" w14:paraId="6503359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E7C33D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7DDEBCF0" w14:textId="348F113F" w:rsidR="00FE7094" w:rsidRPr="00A55645" w:rsidRDefault="00717F9B" w:rsidP="00BA7878">
            <w:pPr>
              <w:rPr>
                <w:rFonts w:cs="Arial"/>
              </w:rPr>
            </w:pPr>
            <w:permStart w:id="539304335" w:edGrp="everyone"/>
            <w:r w:rsidRPr="00717F9B">
              <w:rPr>
                <w:rFonts w:cs="Arial"/>
              </w:rPr>
              <w:t>Post holes prepared on profile line</w:t>
            </w:r>
            <w:permEnd w:id="539304335"/>
          </w:p>
        </w:tc>
      </w:tr>
      <w:tr w:rsidR="00FE7094" w:rsidRPr="00A55645" w14:paraId="26BC712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2C3CD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07280E62" w14:textId="07E24E31" w:rsidR="00FE7094" w:rsidRPr="00A55645" w:rsidRDefault="00717F9B" w:rsidP="00BA7878">
            <w:pPr>
              <w:rPr>
                <w:rFonts w:cs="Arial"/>
              </w:rPr>
            </w:pPr>
            <w:permStart w:id="1201107273" w:edGrp="everyone"/>
            <w:r w:rsidRPr="00717F9B">
              <w:rPr>
                <w:rFonts w:cs="Arial"/>
              </w:rPr>
              <w:t>Plumbing steel post for concrete sleeper</w:t>
            </w:r>
            <w:r w:rsidR="006B788C">
              <w:rPr>
                <w:rFonts w:cs="Arial"/>
              </w:rPr>
              <w:t>s</w:t>
            </w:r>
            <w:permEnd w:id="1201107273"/>
          </w:p>
        </w:tc>
      </w:tr>
      <w:tr w:rsidR="00FE7094" w:rsidRPr="00A55645" w14:paraId="3456038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64D13A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75F7892A" w14:textId="48B0FDC3" w:rsidR="00FE7094" w:rsidRPr="00A55645" w:rsidRDefault="00717F9B" w:rsidP="00BA7878">
            <w:pPr>
              <w:rPr>
                <w:rFonts w:cs="Arial"/>
              </w:rPr>
            </w:pPr>
            <w:permStart w:id="275917840" w:edGrp="everyone"/>
            <w:r>
              <w:rPr>
                <w:rFonts w:cs="Arial"/>
              </w:rPr>
              <w:t>Plumbing up timber post</w:t>
            </w:r>
            <w:permEnd w:id="275917840"/>
          </w:p>
        </w:tc>
      </w:tr>
      <w:tr w:rsidR="00FE7094" w:rsidRPr="00A55645" w14:paraId="53F45E9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2D1070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0808C82F" w14:textId="5DC8560A" w:rsidR="00FE7094" w:rsidRPr="00A55645" w:rsidRDefault="00717F9B" w:rsidP="00BA7878">
            <w:pPr>
              <w:rPr>
                <w:rFonts w:cs="Arial"/>
              </w:rPr>
            </w:pPr>
            <w:permStart w:id="2130384413" w:edGrp="everyone"/>
            <w:r w:rsidRPr="00717F9B">
              <w:rPr>
                <w:rFonts w:cs="Arial"/>
              </w:rPr>
              <w:t>Measuring position of bottom sleeper</w:t>
            </w:r>
            <w:permEnd w:id="2130384413"/>
          </w:p>
        </w:tc>
      </w:tr>
      <w:tr w:rsidR="00FE7094" w:rsidRPr="00A55645" w14:paraId="2EAF2ED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DE4E9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4B7A522C" w14:textId="137339FC" w:rsidR="00FE7094" w:rsidRPr="00A55645" w:rsidRDefault="006B788C" w:rsidP="00BA7878">
            <w:pPr>
              <w:rPr>
                <w:rFonts w:cs="Arial"/>
              </w:rPr>
            </w:pPr>
            <w:permStart w:id="157041421" w:edGrp="everyone"/>
            <w:r>
              <w:rPr>
                <w:rFonts w:cs="Arial"/>
              </w:rPr>
              <w:t>Steel posts in position</w:t>
            </w:r>
            <w:permEnd w:id="157041421"/>
          </w:p>
        </w:tc>
      </w:tr>
      <w:tr w:rsidR="00FE7094" w:rsidRPr="00A55645" w14:paraId="1EAD0B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1A595B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86CBD76" w14:textId="1B82A0CD" w:rsidR="00FE7094" w:rsidRPr="00A55645" w:rsidRDefault="006B788C" w:rsidP="00BA7878">
            <w:pPr>
              <w:rPr>
                <w:rFonts w:cs="Arial"/>
              </w:rPr>
            </w:pPr>
            <w:permStart w:id="298200473" w:edGrp="everyone"/>
            <w:r>
              <w:rPr>
                <w:rFonts w:cs="Arial"/>
              </w:rPr>
              <w:t>Fitting concrete sleepers with machine</w:t>
            </w:r>
            <w:permEnd w:id="298200473"/>
          </w:p>
        </w:tc>
      </w:tr>
      <w:tr w:rsidR="00FE7094" w:rsidRPr="00A55645" w14:paraId="2724753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FA4801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14D41488" w14:textId="0FE6D964" w:rsidR="00FE7094" w:rsidRPr="00A55645" w:rsidRDefault="006B788C" w:rsidP="00BA7878">
            <w:pPr>
              <w:rPr>
                <w:rFonts w:cs="Arial"/>
              </w:rPr>
            </w:pPr>
            <w:permStart w:id="713037645" w:edGrp="everyone"/>
            <w:r w:rsidRPr="006B788C">
              <w:rPr>
                <w:rFonts w:cs="Arial"/>
              </w:rPr>
              <w:t>Top concrete sleeper in final position</w:t>
            </w:r>
            <w:permEnd w:id="713037645"/>
          </w:p>
        </w:tc>
      </w:tr>
      <w:tr w:rsidR="00FE7094" w:rsidRPr="00A55645" w14:paraId="3847F4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CB136E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75938AFD" w14:textId="49BFB6B8" w:rsidR="00FE7094" w:rsidRPr="00A55645" w:rsidRDefault="006B788C" w:rsidP="00BA7878">
            <w:pPr>
              <w:rPr>
                <w:rFonts w:cs="Arial"/>
              </w:rPr>
            </w:pPr>
            <w:permStart w:id="1602762440" w:edGrp="everyone"/>
            <w:r w:rsidRPr="006B788C">
              <w:rPr>
                <w:rFonts w:cs="Arial"/>
              </w:rPr>
              <w:t>Draining system with drain pipe, gravel and fabric</w:t>
            </w:r>
            <w:permEnd w:id="1602762440"/>
          </w:p>
        </w:tc>
      </w:tr>
      <w:tr w:rsidR="00FE7094" w:rsidRPr="00A55645" w14:paraId="6531E47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B81CE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7DE8C09B" w14:textId="47665160" w:rsidR="00FE7094" w:rsidRPr="00A55645" w:rsidRDefault="002D1E2D" w:rsidP="00BA7878">
            <w:pPr>
              <w:rPr>
                <w:rFonts w:cs="Arial"/>
              </w:rPr>
            </w:pPr>
            <w:permStart w:id="592723018" w:edGrp="everyone"/>
            <w:r>
              <w:rPr>
                <w:rFonts w:cs="Arial"/>
              </w:rPr>
              <w:t>Drainage behind wall</w:t>
            </w:r>
            <w:permEnd w:id="592723018"/>
          </w:p>
        </w:tc>
      </w:tr>
      <w:tr w:rsidR="00FE7094" w:rsidRPr="00A55645" w14:paraId="1E78C67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6172B5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01E738C0" w14:textId="5690DC99" w:rsidR="00FE7094" w:rsidRPr="00A55645" w:rsidRDefault="002D1E2D" w:rsidP="00BA7878">
            <w:pPr>
              <w:rPr>
                <w:rFonts w:cs="Arial"/>
              </w:rPr>
            </w:pPr>
            <w:permStart w:id="1742894887" w:edGrp="everyone"/>
            <w:r>
              <w:rPr>
                <w:rFonts w:cs="Arial"/>
              </w:rPr>
              <w:t>Waste materials in skip</w:t>
            </w:r>
            <w:permEnd w:id="1742894887"/>
          </w:p>
        </w:tc>
      </w:tr>
      <w:tr w:rsidR="00FE7094" w:rsidRPr="00A55645" w14:paraId="2551FCD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61825F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29D32C29" w14:textId="5F4088B7" w:rsidR="00FE7094" w:rsidRPr="00A55645" w:rsidRDefault="002D1E2D" w:rsidP="00BA7878">
            <w:pPr>
              <w:rPr>
                <w:rFonts w:cs="Arial"/>
              </w:rPr>
            </w:pPr>
            <w:permStart w:id="1748440354" w:edGrp="everyone"/>
            <w:r>
              <w:rPr>
                <w:rFonts w:cs="Arial"/>
              </w:rPr>
              <w:t>Setting timber posts</w:t>
            </w:r>
            <w:permEnd w:id="1748440354"/>
          </w:p>
        </w:tc>
      </w:tr>
      <w:tr w:rsidR="00FE7094" w:rsidRPr="00A55645" w14:paraId="71F6C6F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55D4C5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7746CB6B" w14:textId="2E7F26EF" w:rsidR="00FE7094" w:rsidRPr="00A55645" w:rsidRDefault="002D1E2D" w:rsidP="00BA7878">
            <w:pPr>
              <w:rPr>
                <w:rFonts w:cs="Arial"/>
              </w:rPr>
            </w:pPr>
            <w:permStart w:id="2044153774" w:edGrp="everyone"/>
            <w:r>
              <w:rPr>
                <w:rFonts w:cs="Arial"/>
              </w:rPr>
              <w:t>Drainage waste point set in fill</w:t>
            </w:r>
            <w:permEnd w:id="2044153774"/>
          </w:p>
        </w:tc>
      </w:tr>
      <w:tr w:rsidR="00FE7094" w:rsidRPr="00A55645" w14:paraId="768128C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33B348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15A7682" w14:textId="21AF9D99" w:rsidR="00FE7094" w:rsidRPr="00A55645" w:rsidRDefault="002D1E2D" w:rsidP="00BA7878">
            <w:pPr>
              <w:rPr>
                <w:rFonts w:cs="Arial"/>
              </w:rPr>
            </w:pPr>
            <w:permStart w:id="1804104977" w:edGrp="everyone"/>
            <w:r>
              <w:rPr>
                <w:rFonts w:cs="Arial"/>
              </w:rPr>
              <w:t>Block retaining wall with reo bars in position</w:t>
            </w:r>
            <w:permEnd w:id="1804104977"/>
          </w:p>
        </w:tc>
      </w:tr>
      <w:tr w:rsidR="00FE7094" w:rsidRPr="00A55645" w14:paraId="35C7770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407169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2EF98747" w14:textId="2619F924" w:rsidR="00FE7094" w:rsidRPr="00A55645" w:rsidRDefault="002D1E2D" w:rsidP="00BA7878">
            <w:pPr>
              <w:rPr>
                <w:rFonts w:cs="Arial"/>
              </w:rPr>
            </w:pPr>
            <w:permStart w:id="808191073" w:edGrp="everyone"/>
            <w:r>
              <w:rPr>
                <w:rFonts w:cs="Arial"/>
              </w:rPr>
              <w:t>Timber posts set against profile line</w:t>
            </w:r>
            <w:permEnd w:id="808191073"/>
          </w:p>
        </w:tc>
      </w:tr>
      <w:tr w:rsidR="00FE7094" w:rsidRPr="00A55645" w14:paraId="7449D71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02DFEEA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3F9939C3" w14:textId="5FADC8DB" w:rsidR="00FE7094" w:rsidRPr="00A55645" w:rsidRDefault="002D1E2D" w:rsidP="00BA7878">
            <w:pPr>
              <w:rPr>
                <w:rFonts w:cs="Arial"/>
              </w:rPr>
            </w:pPr>
            <w:permStart w:id="1330074477" w:edGrp="everyone"/>
            <w:r>
              <w:rPr>
                <w:rFonts w:cs="Arial"/>
              </w:rPr>
              <w:t>Timber sleepers set in position</w:t>
            </w:r>
            <w:permEnd w:id="1330074477"/>
          </w:p>
        </w:tc>
      </w:tr>
      <w:tr w:rsidR="00FE7094" w:rsidRPr="00A55645" w14:paraId="23709BC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FCE553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9A8FFF8" w14:textId="1CD51AC5" w:rsidR="00FE7094" w:rsidRPr="00A55645" w:rsidRDefault="002D1E2D" w:rsidP="00BA7878">
            <w:pPr>
              <w:rPr>
                <w:rFonts w:cs="Arial"/>
              </w:rPr>
            </w:pPr>
            <w:permStart w:id="1424954020" w:edGrp="everyone"/>
            <w:r>
              <w:rPr>
                <w:rFonts w:cs="Arial"/>
              </w:rPr>
              <w:t>Materials delivered to site</w:t>
            </w:r>
            <w:permEnd w:id="1424954020"/>
          </w:p>
        </w:tc>
      </w:tr>
      <w:tr w:rsidR="00FE7094" w:rsidRPr="00A55645" w14:paraId="695D880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14A3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CDB6FD1" w14:textId="56DE0FD3" w:rsidR="00FE7094" w:rsidRPr="00A55645" w:rsidRDefault="002D1E2D" w:rsidP="00BA7878">
            <w:pPr>
              <w:rPr>
                <w:rFonts w:cs="Arial"/>
              </w:rPr>
            </w:pPr>
            <w:permStart w:id="1772295815" w:edGrp="everyone"/>
            <w:r>
              <w:rPr>
                <w:rFonts w:cs="Arial"/>
              </w:rPr>
              <w:t>Marking out according to plan</w:t>
            </w:r>
            <w:permEnd w:id="1772295815"/>
          </w:p>
        </w:tc>
      </w:tr>
      <w:tr w:rsidR="00FE7094" w:rsidRPr="00A55645" w14:paraId="348CAE9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43966D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692B1334" w14:textId="556AF3C3" w:rsidR="00FE7094" w:rsidRPr="00A55645" w:rsidRDefault="002D1E2D" w:rsidP="00BA7878">
            <w:pPr>
              <w:rPr>
                <w:rFonts w:cs="Arial"/>
              </w:rPr>
            </w:pPr>
            <w:permStart w:id="1989112348" w:edGrp="everyone"/>
            <w:r>
              <w:rPr>
                <w:rFonts w:cs="Arial"/>
              </w:rPr>
              <w:t xml:space="preserve">1.Timber posts set ready to be trimmed to specified height. 2. Timber posts measured ready for trimming. 3. Trimming post to height with circular saw. </w:t>
            </w:r>
            <w:permEnd w:id="1989112348"/>
          </w:p>
        </w:tc>
      </w:tr>
      <w:tr w:rsidR="00FE7094" w:rsidRPr="00A55645" w14:paraId="16D4BC8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411FA7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10C2A8DC" w14:textId="2952CF1F" w:rsidR="00FE7094" w:rsidRPr="00A55645" w:rsidRDefault="002D1E2D" w:rsidP="00BA7878">
            <w:pPr>
              <w:rPr>
                <w:rFonts w:cs="Arial"/>
              </w:rPr>
            </w:pPr>
            <w:permStart w:id="526261887" w:edGrp="everyone"/>
            <w:r>
              <w:rPr>
                <w:rFonts w:cs="Arial"/>
              </w:rPr>
              <w:t>Post trimmed to height and edges chamfered.</w:t>
            </w:r>
            <w:permEnd w:id="526261887"/>
          </w:p>
        </w:tc>
      </w:tr>
      <w:tr w:rsidR="00FE7094" w:rsidRPr="00A55645" w14:paraId="2BECA56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51D1F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FF02C9F" w14:textId="76E79C1E" w:rsidR="00FE7094" w:rsidRPr="00A55645" w:rsidRDefault="002D1E2D" w:rsidP="00BA7878">
            <w:pPr>
              <w:rPr>
                <w:rFonts w:cs="Arial"/>
              </w:rPr>
            </w:pPr>
            <w:permStart w:id="557190431" w:edGrp="everyone"/>
            <w:r>
              <w:rPr>
                <w:rFonts w:cs="Arial"/>
              </w:rPr>
              <w:t>Finished wall with screen panel posts set</w:t>
            </w:r>
            <w:permEnd w:id="557190431"/>
          </w:p>
        </w:tc>
      </w:tr>
      <w:tr w:rsidR="00FE7094" w:rsidRPr="00A55645" w14:paraId="5F895040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09251DC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785B3EE8" w14:textId="3AD2C025" w:rsidR="00FE7094" w:rsidRPr="00A55645" w:rsidRDefault="002D1E2D" w:rsidP="00BA7878">
            <w:pPr>
              <w:rPr>
                <w:rFonts w:cs="Arial"/>
              </w:rPr>
            </w:pPr>
            <w:permStart w:id="444415183" w:edGrp="everyone"/>
            <w:r>
              <w:rPr>
                <w:rFonts w:cs="Arial"/>
              </w:rPr>
              <w:t>Fixing timber sleepers to post</w:t>
            </w:r>
            <w:permEnd w:id="444415183"/>
          </w:p>
        </w:tc>
      </w:tr>
      <w:tr w:rsidR="00FE7094" w:rsidRPr="00A55645" w14:paraId="2834AFA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1D89EC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E4F6DD0" w14:textId="46CFE753" w:rsidR="00FE7094" w:rsidRPr="00A55645" w:rsidRDefault="002D1E2D" w:rsidP="00BA7878">
            <w:pPr>
              <w:rPr>
                <w:rFonts w:cs="Arial"/>
              </w:rPr>
            </w:pPr>
            <w:permStart w:id="1292523560" w:edGrp="everyone"/>
            <w:r>
              <w:rPr>
                <w:rFonts w:cs="Arial"/>
              </w:rPr>
              <w:t>Profile showing height of post</w:t>
            </w:r>
            <w:permEnd w:id="1292523560"/>
          </w:p>
        </w:tc>
      </w:tr>
    </w:tbl>
    <w:p w14:paraId="0842C95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33199A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FE7094" w:rsidRPr="00286643" w14:paraId="4DD1D3D4" w14:textId="77777777" w:rsidTr="00BA7878">
        <w:tc>
          <w:tcPr>
            <w:tcW w:w="3227" w:type="dxa"/>
            <w:shd w:val="clear" w:color="auto" w:fill="232F84"/>
          </w:tcPr>
          <w:p w14:paraId="1469DA40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2127507705" w:edGrp="everyone"/>
        <w:tc>
          <w:tcPr>
            <w:tcW w:w="6015" w:type="dxa"/>
          </w:tcPr>
          <w:p w14:paraId="3BE690A8" w14:textId="77777777" w:rsidR="00FE7094" w:rsidRPr="00286643" w:rsidRDefault="00B6348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127507705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17485AD8" w14:textId="77777777" w:rsidR="00FE7094" w:rsidRPr="00286643" w:rsidRDefault="00B63485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15262351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15262351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0038A50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05B8512C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0B0EC0B5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60240090" w:edGrp="everyone"/>
            <w:permEnd w:id="160240090"/>
          </w:p>
        </w:tc>
      </w:tr>
    </w:tbl>
    <w:p w14:paraId="32DDFF7F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B4137" w14:textId="77777777" w:rsidR="00B63485" w:rsidRDefault="00B63485" w:rsidP="00DE3764">
      <w:pPr>
        <w:spacing w:after="0" w:line="240" w:lineRule="auto"/>
      </w:pPr>
      <w:r>
        <w:separator/>
      </w:r>
    </w:p>
  </w:endnote>
  <w:endnote w:type="continuationSeparator" w:id="0">
    <w:p w14:paraId="08AC3187" w14:textId="77777777" w:rsidR="00B63485" w:rsidRDefault="00B63485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5C593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23998DAB" w14:textId="77777777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v1-0_23/06/2017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4698A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02062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47273C53" w14:textId="77777777" w:rsidR="00047569" w:rsidRPr="00286643" w:rsidRDefault="00B63485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D0308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D0308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v1-0_23/06/2017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BC00B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59345E8" w14:textId="77777777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v1-0_23/06/2017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D0308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4D0308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4E99FF" w14:textId="77777777" w:rsidR="00B63485" w:rsidRDefault="00B63485" w:rsidP="00DE3764">
      <w:pPr>
        <w:spacing w:after="0" w:line="240" w:lineRule="auto"/>
      </w:pPr>
      <w:r>
        <w:separator/>
      </w:r>
    </w:p>
  </w:footnote>
  <w:footnote w:type="continuationSeparator" w:id="0">
    <w:p w14:paraId="07F721B3" w14:textId="77777777" w:rsidR="00B63485" w:rsidRDefault="00B63485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497D4" w14:textId="77777777" w:rsidR="00C376ED" w:rsidRPr="00F5398E" w:rsidRDefault="00B63485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AHCLSC307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cs="Arial"/>
            <w:b/>
            <w:sz w:val="16"/>
            <w:szCs w:val="16"/>
          </w:rPr>
          <w:t>Implement a retaining wall project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2C740B5B" wp14:editId="7AE46B09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0616878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63F1B63B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456E5F" w14:textId="77777777" w:rsidR="00047569" w:rsidRDefault="00B63485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68A7E829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0E858" w14:textId="7777777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AHCLSC307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06E40">
          <w:rPr>
            <w:rFonts w:ascii="Arial" w:hAnsi="Arial" w:cs="Arial"/>
            <w:b/>
            <w:sz w:val="16"/>
            <w:szCs w:val="16"/>
          </w:rPr>
          <w:t>Implement a retaining wall project</w:t>
        </w:r>
      </w:sdtContent>
    </w:sdt>
  </w:p>
  <w:p w14:paraId="584E776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D22D58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662244"/>
    <w:multiLevelType w:val="multilevel"/>
    <w:tmpl w:val="747AF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0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1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961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14"/>
  </w:num>
  <w:num w:numId="4">
    <w:abstractNumId w:val="31"/>
  </w:num>
  <w:num w:numId="5">
    <w:abstractNumId w:val="5"/>
  </w:num>
  <w:num w:numId="6">
    <w:abstractNumId w:val="11"/>
  </w:num>
  <w:num w:numId="7">
    <w:abstractNumId w:val="4"/>
  </w:num>
  <w:num w:numId="8">
    <w:abstractNumId w:val="18"/>
  </w:num>
  <w:num w:numId="9">
    <w:abstractNumId w:val="28"/>
  </w:num>
  <w:num w:numId="10">
    <w:abstractNumId w:val="12"/>
  </w:num>
  <w:num w:numId="11">
    <w:abstractNumId w:val="22"/>
  </w:num>
  <w:num w:numId="12">
    <w:abstractNumId w:val="8"/>
  </w:num>
  <w:num w:numId="13">
    <w:abstractNumId w:val="2"/>
  </w:num>
  <w:num w:numId="14">
    <w:abstractNumId w:val="21"/>
  </w:num>
  <w:num w:numId="15">
    <w:abstractNumId w:val="29"/>
  </w:num>
  <w:num w:numId="16">
    <w:abstractNumId w:val="23"/>
  </w:num>
  <w:num w:numId="17">
    <w:abstractNumId w:val="30"/>
  </w:num>
  <w:num w:numId="18">
    <w:abstractNumId w:val="13"/>
  </w:num>
  <w:num w:numId="19">
    <w:abstractNumId w:val="1"/>
  </w:num>
  <w:num w:numId="20">
    <w:abstractNumId w:val="25"/>
  </w:num>
  <w:num w:numId="21">
    <w:abstractNumId w:val="26"/>
  </w:num>
  <w:num w:numId="22">
    <w:abstractNumId w:val="32"/>
  </w:num>
  <w:num w:numId="23">
    <w:abstractNumId w:val="19"/>
  </w:num>
  <w:num w:numId="24">
    <w:abstractNumId w:val="7"/>
  </w:num>
  <w:num w:numId="25">
    <w:abstractNumId w:val="15"/>
  </w:num>
  <w:num w:numId="26">
    <w:abstractNumId w:val="16"/>
  </w:num>
  <w:num w:numId="27">
    <w:abstractNumId w:val="20"/>
  </w:num>
  <w:num w:numId="28">
    <w:abstractNumId w:val="10"/>
  </w:num>
  <w:num w:numId="29">
    <w:abstractNumId w:val="17"/>
  </w:num>
  <w:num w:numId="30">
    <w:abstractNumId w:val="34"/>
  </w:num>
  <w:num w:numId="31">
    <w:abstractNumId w:val="0"/>
  </w:num>
  <w:num w:numId="32">
    <w:abstractNumId w:val="6"/>
  </w:num>
  <w:num w:numId="33">
    <w:abstractNumId w:val="9"/>
  </w:num>
  <w:num w:numId="34">
    <w:abstractNumId w:val="33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ocumentProtection w:edit="readOnly" w:enforcement="1" w:cryptProviderType="rsaAES" w:cryptAlgorithmClass="hash" w:cryptAlgorithmType="typeAny" w:cryptAlgorithmSid="14" w:cryptSpinCount="100000" w:hash="ZSgZksoXy7LSGrOCnl2epJP2mgCqRRgjI4AXsEvmK6nTGOtsC7l+lcAV1Ps5pGtCqCF4xkG/MYiVxeuRJDzRfw==" w:salt="oeRFHJrLVJjwC9HhcYJTbQ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669D7"/>
    <w:rsid w:val="000A127B"/>
    <w:rsid w:val="000A174E"/>
    <w:rsid w:val="000A5DDD"/>
    <w:rsid w:val="000A6F1B"/>
    <w:rsid w:val="000B5FA2"/>
    <w:rsid w:val="000E255B"/>
    <w:rsid w:val="000E4532"/>
    <w:rsid w:val="001141D1"/>
    <w:rsid w:val="00115476"/>
    <w:rsid w:val="001772F4"/>
    <w:rsid w:val="001856B8"/>
    <w:rsid w:val="001B3BD3"/>
    <w:rsid w:val="001C11B1"/>
    <w:rsid w:val="001C26F1"/>
    <w:rsid w:val="001D50CC"/>
    <w:rsid w:val="001D5FF0"/>
    <w:rsid w:val="00210718"/>
    <w:rsid w:val="002323EC"/>
    <w:rsid w:val="00245478"/>
    <w:rsid w:val="00246A2E"/>
    <w:rsid w:val="00247991"/>
    <w:rsid w:val="00252FAD"/>
    <w:rsid w:val="00286643"/>
    <w:rsid w:val="002B355D"/>
    <w:rsid w:val="002B6A05"/>
    <w:rsid w:val="002C0944"/>
    <w:rsid w:val="002C16B7"/>
    <w:rsid w:val="002C39FE"/>
    <w:rsid w:val="002D1E2D"/>
    <w:rsid w:val="002D5F7E"/>
    <w:rsid w:val="002D73D7"/>
    <w:rsid w:val="00300A0E"/>
    <w:rsid w:val="003015B0"/>
    <w:rsid w:val="00301640"/>
    <w:rsid w:val="00333758"/>
    <w:rsid w:val="00335CCA"/>
    <w:rsid w:val="00386AA0"/>
    <w:rsid w:val="003D5C5D"/>
    <w:rsid w:val="00415170"/>
    <w:rsid w:val="00430DA9"/>
    <w:rsid w:val="00462A9A"/>
    <w:rsid w:val="0046343F"/>
    <w:rsid w:val="00481B87"/>
    <w:rsid w:val="004A7F38"/>
    <w:rsid w:val="004C588D"/>
    <w:rsid w:val="004C63C0"/>
    <w:rsid w:val="004D0308"/>
    <w:rsid w:val="004D2BEC"/>
    <w:rsid w:val="004E3B34"/>
    <w:rsid w:val="004E4BAC"/>
    <w:rsid w:val="0050366C"/>
    <w:rsid w:val="00520AFD"/>
    <w:rsid w:val="0054625F"/>
    <w:rsid w:val="00550EE9"/>
    <w:rsid w:val="00572D90"/>
    <w:rsid w:val="005A11C4"/>
    <w:rsid w:val="005A29D2"/>
    <w:rsid w:val="005D2B57"/>
    <w:rsid w:val="00606660"/>
    <w:rsid w:val="00631056"/>
    <w:rsid w:val="006328C9"/>
    <w:rsid w:val="00651F92"/>
    <w:rsid w:val="006538CC"/>
    <w:rsid w:val="0065737F"/>
    <w:rsid w:val="0067194E"/>
    <w:rsid w:val="00672D36"/>
    <w:rsid w:val="006B17CE"/>
    <w:rsid w:val="006B788C"/>
    <w:rsid w:val="006F23B5"/>
    <w:rsid w:val="006F58F3"/>
    <w:rsid w:val="0070487B"/>
    <w:rsid w:val="00717F9B"/>
    <w:rsid w:val="00723403"/>
    <w:rsid w:val="0073355C"/>
    <w:rsid w:val="00745016"/>
    <w:rsid w:val="007561DB"/>
    <w:rsid w:val="00791702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4A23"/>
    <w:rsid w:val="00906E40"/>
    <w:rsid w:val="00913D18"/>
    <w:rsid w:val="009479DE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07365"/>
    <w:rsid w:val="00A14B11"/>
    <w:rsid w:val="00A178A6"/>
    <w:rsid w:val="00A32E02"/>
    <w:rsid w:val="00A341BB"/>
    <w:rsid w:val="00A45C65"/>
    <w:rsid w:val="00A55645"/>
    <w:rsid w:val="00A807E5"/>
    <w:rsid w:val="00A93010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43BBF"/>
    <w:rsid w:val="00B63485"/>
    <w:rsid w:val="00B777C2"/>
    <w:rsid w:val="00B77839"/>
    <w:rsid w:val="00C1373D"/>
    <w:rsid w:val="00C376ED"/>
    <w:rsid w:val="00C56033"/>
    <w:rsid w:val="00C606DD"/>
    <w:rsid w:val="00C72782"/>
    <w:rsid w:val="00C73292"/>
    <w:rsid w:val="00C8100D"/>
    <w:rsid w:val="00CC0283"/>
    <w:rsid w:val="00CD4156"/>
    <w:rsid w:val="00CE0C0F"/>
    <w:rsid w:val="00D04AE2"/>
    <w:rsid w:val="00D06754"/>
    <w:rsid w:val="00D26C33"/>
    <w:rsid w:val="00D30870"/>
    <w:rsid w:val="00D31DEB"/>
    <w:rsid w:val="00D371EC"/>
    <w:rsid w:val="00D678D9"/>
    <w:rsid w:val="00D838EC"/>
    <w:rsid w:val="00DA0B6F"/>
    <w:rsid w:val="00DC78EA"/>
    <w:rsid w:val="00DE3019"/>
    <w:rsid w:val="00DE3764"/>
    <w:rsid w:val="00DE7CCF"/>
    <w:rsid w:val="00E05569"/>
    <w:rsid w:val="00E2690D"/>
    <w:rsid w:val="00EC4947"/>
    <w:rsid w:val="00EE3851"/>
    <w:rsid w:val="00EE5A74"/>
    <w:rsid w:val="00EE60BE"/>
    <w:rsid w:val="00EF15FE"/>
    <w:rsid w:val="00F03E6A"/>
    <w:rsid w:val="00F12A7C"/>
    <w:rsid w:val="00F13416"/>
    <w:rsid w:val="00F3010A"/>
    <w:rsid w:val="00F41B8D"/>
    <w:rsid w:val="00F6135C"/>
    <w:rsid w:val="00F77C66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F18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573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5737F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customStyle="1" w:styleId="css-t9jmot">
    <w:name w:val="css-t9jmot"/>
    <w:basedOn w:val="DefaultParagraphFont"/>
    <w:rsid w:val="0065737F"/>
  </w:style>
  <w:style w:type="character" w:customStyle="1" w:styleId="luna-label">
    <w:name w:val="luna-label"/>
    <w:basedOn w:val="DefaultParagraphFont"/>
    <w:rsid w:val="0065737F"/>
  </w:style>
  <w:style w:type="character" w:customStyle="1" w:styleId="one-click-content">
    <w:name w:val="one-click-content"/>
    <w:basedOn w:val="DefaultParagraphFont"/>
    <w:rsid w:val="00657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7386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793808">
              <w:marLeft w:val="0"/>
              <w:marRight w:val="0"/>
              <w:marTop w:val="12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://www.hpw.qld.gov.au/construction/BuildingPlumbing/Building/BuildingLawsCodes/Pages/default.aspx" TargetMode="Externa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bcb.gov.au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risbane.qld.gov.au/about-council/contact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media/image6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3878AB"/>
    <w:rsid w:val="003E6AAF"/>
    <w:rsid w:val="00531C8D"/>
    <w:rsid w:val="0060258D"/>
    <w:rsid w:val="006B4667"/>
    <w:rsid w:val="006E49A8"/>
    <w:rsid w:val="00720CFD"/>
    <w:rsid w:val="007A1E22"/>
    <w:rsid w:val="007A6450"/>
    <w:rsid w:val="00871676"/>
    <w:rsid w:val="00927288"/>
    <w:rsid w:val="00AC72E3"/>
    <w:rsid w:val="00BB004C"/>
    <w:rsid w:val="00D6283B"/>
    <w:rsid w:val="00D74077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2BC99348-0C59-4836-AA4C-2C4879754C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2F3C0A-9233-4304-8DE1-44FD7DD9A04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16</Pages>
  <Words>1209</Words>
  <Characters>6893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AHCLSC307</vt:lpstr>
    </vt:vector>
  </TitlesOfParts>
  <Company>Hewlett-Packard</Company>
  <LinksUpToDate>false</LinksUpToDate>
  <CharactersWithSpaces>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AHCLSC307</dc:title>
  <dc:subject>Implement a retaining wall project</dc:subject>
  <dc:creator>Michelle Curro</dc:creator>
  <cp:lastModifiedBy>Helen Schaffer</cp:lastModifiedBy>
  <cp:revision>12</cp:revision>
  <cp:lastPrinted>2015-06-26T03:25:00Z</cp:lastPrinted>
  <dcterms:created xsi:type="dcterms:W3CDTF">2020-07-30T04:17:00Z</dcterms:created>
  <dcterms:modified xsi:type="dcterms:W3CDTF">2020-08-10T05:39:00Z</dcterms:modified>
  <cp:category>Workbook</cp:category>
  <cp:contentStatus>v1-0_23/06/2017</cp:contentStatus>
</cp:coreProperties>
</file>