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8C9" w:rsidRDefault="009F48C9" w:rsidP="009F48C9">
      <w:pPr>
        <w:pStyle w:val="Heading1"/>
        <w:rPr>
          <w:lang w:val="en-GB" w:eastAsia="en-GB"/>
        </w:rPr>
      </w:pPr>
      <w:r>
        <w:rPr>
          <w:lang w:val="en-GB" w:eastAsia="en-GB"/>
        </w:rPr>
        <w:t xml:space="preserve">Activity 1D: </w:t>
      </w:r>
    </w:p>
    <w:p w:rsidR="009F48C9" w:rsidRDefault="009F48C9" w:rsidP="004D0865">
      <w:pPr>
        <w:spacing w:after="200" w:line="240" w:lineRule="auto"/>
        <w:rPr>
          <w:rFonts w:ascii="Verdana" w:eastAsia="Calibri" w:hAnsi="Verdana" w:cs="Times New Roman"/>
          <w:sz w:val="44"/>
          <w:szCs w:val="44"/>
          <w:lang w:val="en-GB" w:eastAsia="en-GB"/>
        </w:rPr>
      </w:pP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sz w:val="44"/>
          <w:szCs w:val="44"/>
          <w:lang w:val="en-GB" w:eastAsia="en-GB"/>
        </w:rPr>
      </w:pPr>
      <w:r w:rsidRPr="004D0865">
        <w:rPr>
          <w:rFonts w:ascii="Verdana" w:eastAsia="Calibri" w:hAnsi="Verdana" w:cs="Times New Roman"/>
          <w:sz w:val="44"/>
          <w:szCs w:val="44"/>
          <w:lang w:val="en-GB" w:eastAsia="en-GB"/>
        </w:rPr>
        <w:t>Polka Dot</w:t>
      </w:r>
    </w:p>
    <w:p w:rsidR="004D0865" w:rsidRPr="004D0865" w:rsidRDefault="004D0865" w:rsidP="004D0865">
      <w:pPr>
        <w:spacing w:after="200" w:line="240" w:lineRule="auto"/>
        <w:jc w:val="right"/>
        <w:rPr>
          <w:rFonts w:ascii="Verdana" w:eastAsia="Calibri" w:hAnsi="Verdana" w:cs="Times New Roman"/>
          <w:sz w:val="28"/>
          <w:szCs w:val="28"/>
          <w:lang w:val="en-GB" w:eastAsia="en-GB"/>
        </w:rPr>
      </w:pPr>
      <w:r w:rsidRPr="004D0865">
        <w:rPr>
          <w:rFonts w:ascii="Verdana" w:eastAsia="Calibri" w:hAnsi="Verdana" w:cs="Times New Roman"/>
          <w:sz w:val="28"/>
          <w:szCs w:val="28"/>
          <w:lang w:val="en-GB" w:eastAsia="en-GB"/>
        </w:rPr>
        <w:t>Telephone: 707707</w:t>
      </w: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sz w:val="24"/>
          <w:szCs w:val="24"/>
          <w:lang w:val="en-GB" w:eastAsia="en-GB"/>
        </w:rPr>
      </w:pP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Miss Smith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12 Parrot Parade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Tree Lane</w:t>
      </w:r>
    </w:p>
    <w:p w:rsidR="004D0865" w:rsidRPr="004D0865" w:rsidRDefault="004D0865" w:rsidP="008E6703">
      <w:pPr>
        <w:spacing w:after="0" w:line="480" w:lineRule="auto"/>
        <w:ind w:left="1134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The Forest</w:t>
      </w:r>
    </w:p>
    <w:p w:rsidR="004D0865" w:rsidRPr="004D0865" w:rsidRDefault="004D0865" w:rsidP="004D0865">
      <w:pPr>
        <w:spacing w:after="200" w:line="240" w:lineRule="auto"/>
        <w:rPr>
          <w:rFonts w:ascii="Verdana" w:eastAsia="Calibri" w:hAnsi="Verdana" w:cs="Times New Roman"/>
          <w:lang w:val="en-GB" w:eastAsia="en-GB"/>
        </w:rPr>
      </w:pPr>
    </w:p>
    <w:p w:rsidR="004D0865" w:rsidRPr="004D0865" w:rsidRDefault="004D0865" w:rsidP="004D0865">
      <w:pPr>
        <w:spacing w:after="200" w:line="360" w:lineRule="auto"/>
        <w:jc w:val="right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19</w:t>
      </w:r>
      <w:r w:rsidRPr="004D0865">
        <w:rPr>
          <w:rFonts w:ascii="Verdana" w:eastAsia="Calibri" w:hAnsi="Verdana" w:cs="Times New Roman"/>
          <w:vertAlign w:val="superscript"/>
          <w:lang w:val="en-GB" w:eastAsia="en-GB"/>
        </w:rPr>
        <w:t>th</w:t>
      </w:r>
      <w:r w:rsidRPr="004D0865">
        <w:rPr>
          <w:rFonts w:ascii="Verdana" w:eastAsia="Calibri" w:hAnsi="Verdana" w:cs="Times New Roman"/>
          <w:lang w:val="en-GB" w:eastAsia="en-GB"/>
        </w:rPr>
        <w:t xml:space="preserve"> March 2018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Dear Miss Smith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 xml:space="preserve">It was great to speak to you earlier at Polka Dot. I would like to take this opportunity to welcome you on behalf of everyone at Polka Dot insurance. Here at Polka Dot, we know how important it is to have a friendly, helpful voice at the end of the phone. 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To show you how much we value your custom, we are giving you $100 when you refer a friend.</w:t>
      </w:r>
    </w:p>
    <w:p w:rsidR="004D0865" w:rsidRPr="004D0865" w:rsidRDefault="004D0865" w:rsidP="008E6703">
      <w:pPr>
        <w:spacing w:after="200"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See you soon,</w:t>
      </w:r>
    </w:p>
    <w:p w:rsidR="00BB0B32" w:rsidRDefault="004D0865" w:rsidP="008E6703">
      <w:pPr>
        <w:spacing w:line="360" w:lineRule="auto"/>
        <w:rPr>
          <w:rFonts w:ascii="Verdana" w:eastAsia="Calibri" w:hAnsi="Verdana" w:cs="Times New Roman"/>
          <w:lang w:val="en-GB" w:eastAsia="en-GB"/>
        </w:rPr>
      </w:pPr>
      <w:r w:rsidRPr="004D0865">
        <w:rPr>
          <w:rFonts w:ascii="Verdana" w:eastAsia="Calibri" w:hAnsi="Verdana" w:cs="Times New Roman"/>
          <w:lang w:val="en-GB" w:eastAsia="en-GB"/>
        </w:rPr>
        <w:t>Claire Bird</w:t>
      </w:r>
    </w:p>
    <w:p w:rsidR="007B4BA7" w:rsidRDefault="007B4BA7" w:rsidP="008E6703">
      <w:pPr>
        <w:spacing w:line="360" w:lineRule="auto"/>
        <w:rPr>
          <w:rFonts w:ascii="Verdana" w:eastAsia="Calibri" w:hAnsi="Verdana" w:cs="Times New Roman"/>
          <w:lang w:val="en-GB" w:eastAsia="en-GB"/>
        </w:rPr>
      </w:pPr>
    </w:p>
    <w:p w:rsidR="007B4BA7" w:rsidRDefault="007B4BA7" w:rsidP="007B4BA7">
      <w:pPr>
        <w:rPr>
          <w:lang w:val="en-GB" w:eastAsia="en-GB"/>
        </w:rPr>
      </w:pPr>
      <w:r>
        <w:rPr>
          <w:lang w:val="en-GB" w:eastAsia="en-GB"/>
        </w:rPr>
        <w:br w:type="page"/>
      </w:r>
    </w:p>
    <w:p w:rsidR="007B4BA7" w:rsidRDefault="007B4BA7" w:rsidP="007B4BA7">
      <w:pPr>
        <w:pStyle w:val="Heading1"/>
        <w:rPr>
          <w:lang w:val="en-GB" w:eastAsia="en-GB"/>
        </w:rPr>
      </w:pPr>
      <w:r>
        <w:rPr>
          <w:lang w:val="en-GB" w:eastAsia="en-GB"/>
        </w:rPr>
        <w:lastRenderedPageBreak/>
        <w:t xml:space="preserve">Activity 2B: </w:t>
      </w:r>
    </w:p>
    <w:p w:rsidR="007B4BA7" w:rsidRDefault="007B4BA7" w:rsidP="007B4BA7">
      <w:pPr>
        <w:spacing w:after="200" w:line="276" w:lineRule="auto"/>
        <w:jc w:val="center"/>
        <w:rPr>
          <w:rFonts w:ascii="Calibri" w:eastAsia="Calibri" w:hAnsi="Calibri" w:cs="Times New Roman"/>
          <w:b/>
          <w:color w:val="4F6228"/>
          <w:sz w:val="40"/>
          <w:szCs w:val="32"/>
          <w:u w:val="single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jc w:val="center"/>
        <w:rPr>
          <w:rFonts w:ascii="Calibri" w:eastAsia="Calibri" w:hAnsi="Calibri" w:cs="Times New Roman"/>
          <w:b/>
          <w:color w:val="4F6228"/>
          <w:sz w:val="40"/>
          <w:szCs w:val="32"/>
          <w:u w:val="single"/>
          <w:lang w:val="en-GB" w:eastAsia="en-GB"/>
        </w:rPr>
      </w:pPr>
      <w:r w:rsidRPr="009F537C">
        <w:rPr>
          <w:rFonts w:ascii="Calibri" w:eastAsia="Calibri" w:hAnsi="Calibri" w:cs="Times New Roman"/>
          <w:b/>
          <w:color w:val="4F6228"/>
          <w:sz w:val="40"/>
          <w:szCs w:val="32"/>
          <w:u w:val="single"/>
          <w:lang w:val="en-GB" w:eastAsia="en-GB"/>
        </w:rPr>
        <w:t>Meeting Minutes</w:t>
      </w:r>
    </w:p>
    <w:p w:rsidR="007B4BA7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</w:pPr>
      <w:r w:rsidRPr="009F537C"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  <w:t xml:space="preserve">Date: </w:t>
      </w:r>
      <w:r w:rsidRPr="009F537C">
        <w:rPr>
          <w:rFonts w:ascii="Calibri" w:eastAsia="Calibri" w:hAnsi="Calibri" w:cs="Times New Roman"/>
          <w:b/>
          <w:color w:val="76923C"/>
          <w:sz w:val="24"/>
          <w:szCs w:val="24"/>
          <w:lang w:val="en-GB" w:eastAsia="en-GB"/>
        </w:rPr>
        <w:t>[Space for text]</w:t>
      </w:r>
    </w:p>
    <w:p w:rsidR="007B4BA7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color w:val="4F6228"/>
          <w:sz w:val="28"/>
          <w:szCs w:val="28"/>
          <w:lang w:val="en-GB" w:eastAsia="en-GB"/>
        </w:rPr>
      </w:pPr>
      <w:r w:rsidRPr="009F537C"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  <w:t>Attendees</w:t>
      </w:r>
      <w:r w:rsidRPr="009F537C">
        <w:rPr>
          <w:rFonts w:ascii="Calibri" w:eastAsia="Calibri" w:hAnsi="Calibri" w:cs="Times New Roman"/>
          <w:color w:val="4F6228"/>
          <w:sz w:val="28"/>
          <w:szCs w:val="28"/>
          <w:lang w:val="en-GB" w:eastAsia="en-GB"/>
        </w:rPr>
        <w:t>:</w:t>
      </w: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</w:pPr>
      <w:r w:rsidRPr="009F537C">
        <w:rPr>
          <w:rFonts w:ascii="Calibri" w:eastAsia="Calibri" w:hAnsi="Calibri" w:cs="Times New Roman"/>
          <w:b/>
          <w:color w:val="4F6228"/>
          <w:sz w:val="28"/>
          <w:szCs w:val="28"/>
          <w:lang w:val="en-GB" w:eastAsia="en-GB"/>
        </w:rPr>
        <w:t>Agenda:</w:t>
      </w:r>
    </w:p>
    <w:p w:rsidR="007B4BA7" w:rsidRPr="009F537C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Pr="009F537C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Pr="009F537C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Pr="009F537C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Default="007B4BA7" w:rsidP="007B4BA7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  <w:r w:rsidRPr="009F537C"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  <w:t>[Space for text]</w:t>
      </w:r>
    </w:p>
    <w:p w:rsidR="007B4BA7" w:rsidRDefault="007B4BA7" w:rsidP="007B4BA7">
      <w:p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</w:p>
    <w:p w:rsidR="007B4BA7" w:rsidRPr="009F537C" w:rsidRDefault="007B4BA7" w:rsidP="007B4BA7">
      <w:pPr>
        <w:spacing w:after="200" w:line="276" w:lineRule="auto"/>
        <w:rPr>
          <w:rFonts w:ascii="Calibri" w:eastAsia="Calibri" w:hAnsi="Calibri" w:cs="Times New Roman"/>
          <w:color w:val="76923C"/>
          <w:sz w:val="24"/>
          <w:szCs w:val="24"/>
          <w:lang w:val="en-GB" w:eastAsia="en-GB"/>
        </w:rPr>
      </w:pPr>
    </w:p>
    <w:tbl>
      <w:tblPr>
        <w:tblStyle w:val="LightList-Accent31"/>
        <w:tblW w:w="0" w:type="auto"/>
        <w:tblInd w:w="0" w:type="dxa"/>
        <w:tblLook w:val="04A0" w:firstRow="1" w:lastRow="0" w:firstColumn="1" w:lastColumn="0" w:noHBand="0" w:noVBand="1"/>
      </w:tblPr>
      <w:tblGrid>
        <w:gridCol w:w="3002"/>
        <w:gridCol w:w="3002"/>
        <w:gridCol w:w="3002"/>
      </w:tblGrid>
      <w:tr w:rsidR="007B4BA7" w:rsidRPr="009F537C" w:rsidTr="00BB0B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8" w:space="0" w:color="9BBB59"/>
              <w:left w:val="single" w:sz="8" w:space="0" w:color="9BBB59"/>
              <w:bottom w:val="nil"/>
              <w:right w:val="nil"/>
            </w:tcBorders>
            <w:hideMark/>
          </w:tcPr>
          <w:p w:rsidR="007B4BA7" w:rsidRPr="009F537C" w:rsidRDefault="007B4BA7" w:rsidP="00BB0B32">
            <w:pPr>
              <w:spacing w:before="120" w:after="120"/>
              <w:jc w:val="center"/>
              <w:rPr>
                <w:noProof/>
                <w:color w:val="4F6228"/>
                <w:sz w:val="28"/>
                <w:szCs w:val="28"/>
              </w:rPr>
            </w:pPr>
            <w:r w:rsidRPr="009F537C">
              <w:rPr>
                <w:color w:val="4F6228"/>
                <w:sz w:val="28"/>
                <w:szCs w:val="28"/>
              </w:rPr>
              <w:t>Action Items</w:t>
            </w:r>
          </w:p>
        </w:tc>
        <w:tc>
          <w:tcPr>
            <w:tcW w:w="3081" w:type="dxa"/>
            <w:tcBorders>
              <w:top w:val="single" w:sz="8" w:space="0" w:color="9BBB59"/>
              <w:left w:val="nil"/>
              <w:bottom w:val="nil"/>
              <w:right w:val="nil"/>
            </w:tcBorders>
            <w:hideMark/>
          </w:tcPr>
          <w:p w:rsidR="007B4BA7" w:rsidRPr="009F537C" w:rsidRDefault="007B4BA7" w:rsidP="00BB0B32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4F6228"/>
                <w:sz w:val="28"/>
                <w:szCs w:val="28"/>
              </w:rPr>
            </w:pPr>
            <w:r w:rsidRPr="009F537C">
              <w:rPr>
                <w:color w:val="4F6228"/>
                <w:sz w:val="28"/>
                <w:szCs w:val="28"/>
              </w:rPr>
              <w:t>Owner</w:t>
            </w:r>
          </w:p>
        </w:tc>
        <w:tc>
          <w:tcPr>
            <w:tcW w:w="3081" w:type="dxa"/>
            <w:tcBorders>
              <w:top w:val="single" w:sz="8" w:space="0" w:color="9BBB59"/>
              <w:left w:val="nil"/>
              <w:bottom w:val="nil"/>
              <w:right w:val="single" w:sz="8" w:space="0" w:color="9BBB59"/>
            </w:tcBorders>
            <w:hideMark/>
          </w:tcPr>
          <w:p w:rsidR="007B4BA7" w:rsidRPr="009F537C" w:rsidRDefault="007B4BA7" w:rsidP="00BB0B32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4F6228"/>
                <w:sz w:val="28"/>
                <w:szCs w:val="28"/>
              </w:rPr>
            </w:pPr>
            <w:r w:rsidRPr="009F537C">
              <w:rPr>
                <w:color w:val="4F6228"/>
                <w:sz w:val="28"/>
                <w:szCs w:val="28"/>
              </w:rPr>
              <w:t>Deadline</w:t>
            </w:r>
          </w:p>
        </w:tc>
      </w:tr>
      <w:tr w:rsidR="007B4BA7" w:rsidRPr="009F537C" w:rsidTr="00BB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</w:tr>
      <w:tr w:rsidR="007B4BA7" w:rsidRPr="009F537C" w:rsidTr="00BB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nil"/>
              <w:left w:val="single" w:sz="8" w:space="0" w:color="9BBB59"/>
              <w:bottom w:val="nil"/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9BBB59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</w:tr>
      <w:tr w:rsidR="007B4BA7" w:rsidRPr="009F537C" w:rsidTr="00BB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  <w:righ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</w:tcBorders>
            <w:hideMark/>
          </w:tcPr>
          <w:p w:rsidR="007B4BA7" w:rsidRPr="009F537C" w:rsidRDefault="007B4BA7" w:rsidP="007B4BA7">
            <w:pPr>
              <w:numPr>
                <w:ilvl w:val="0"/>
                <w:numId w:val="1"/>
              </w:numPr>
              <w:spacing w:before="120" w:after="120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4F6228"/>
                <w:sz w:val="24"/>
                <w:szCs w:val="24"/>
              </w:rPr>
            </w:pPr>
            <w:r w:rsidRPr="009F537C">
              <w:rPr>
                <w:color w:val="4F6228"/>
                <w:sz w:val="24"/>
                <w:szCs w:val="24"/>
              </w:rPr>
              <w:t>[Space for text]</w:t>
            </w:r>
          </w:p>
        </w:tc>
      </w:tr>
    </w:tbl>
    <w:p w:rsidR="007B4BA7" w:rsidRDefault="007B4BA7" w:rsidP="007B4BA7"/>
    <w:p w:rsidR="007B4BA7" w:rsidRDefault="007B4BA7" w:rsidP="008E6703">
      <w:pPr>
        <w:spacing w:line="360" w:lineRule="auto"/>
      </w:pPr>
    </w:p>
    <w:p w:rsidR="007B4BA7" w:rsidRDefault="007B4BA7" w:rsidP="007B4BA7">
      <w:pPr>
        <w:pStyle w:val="Heading1"/>
      </w:pPr>
      <w:r>
        <w:lastRenderedPageBreak/>
        <w:t xml:space="preserve">Activity 2D: </w:t>
      </w:r>
    </w:p>
    <w:p w:rsidR="007B4BA7" w:rsidRPr="00951D6E" w:rsidRDefault="007B4BA7" w:rsidP="007B4BA7">
      <w:pPr>
        <w:pStyle w:val="Answers"/>
        <w:rPr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73"/>
        <w:gridCol w:w="3067"/>
        <w:gridCol w:w="2676"/>
      </w:tblGrid>
      <w:tr w:rsidR="007B4BA7" w:rsidRPr="00951D6E" w:rsidTr="00BB0B32">
        <w:tc>
          <w:tcPr>
            <w:tcW w:w="1815" w:type="pct"/>
          </w:tcPr>
          <w:p w:rsidR="007B4BA7" w:rsidRPr="00951D6E" w:rsidRDefault="007B4BA7" w:rsidP="00BB0B3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>Staff Name</w:t>
            </w:r>
          </w:p>
        </w:tc>
        <w:tc>
          <w:tcPr>
            <w:tcW w:w="1701" w:type="pct"/>
          </w:tcPr>
          <w:p w:rsidR="007B4BA7" w:rsidRPr="00951D6E" w:rsidRDefault="007B4BA7" w:rsidP="00BB0B3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 xml:space="preserve">Department </w:t>
            </w:r>
          </w:p>
        </w:tc>
        <w:tc>
          <w:tcPr>
            <w:tcW w:w="1484" w:type="pct"/>
          </w:tcPr>
          <w:p w:rsidR="007B4BA7" w:rsidRPr="00951D6E" w:rsidRDefault="007B4BA7" w:rsidP="00BB0B32">
            <w:pPr>
              <w:pStyle w:val="Answers"/>
              <w:rPr>
                <w:b/>
              </w:rPr>
            </w:pPr>
            <w:r w:rsidRPr="00951D6E">
              <w:rPr>
                <w:b/>
              </w:rPr>
              <w:t>Start Date</w:t>
            </w:r>
          </w:p>
        </w:tc>
      </w:tr>
      <w:tr w:rsidR="007B4BA7" w:rsidTr="00BB0B32">
        <w:tc>
          <w:tcPr>
            <w:tcW w:w="1815" w:type="pct"/>
          </w:tcPr>
          <w:p w:rsidR="007B4BA7" w:rsidRDefault="007B4BA7" w:rsidP="00BB0B32">
            <w:pPr>
              <w:pStyle w:val="Answers"/>
            </w:pPr>
            <w:r>
              <w:t>Sharon Wise</w:t>
            </w:r>
          </w:p>
        </w:tc>
        <w:tc>
          <w:tcPr>
            <w:tcW w:w="1701" w:type="pct"/>
          </w:tcPr>
          <w:p w:rsidR="007B4BA7" w:rsidRDefault="007B4BA7" w:rsidP="00BB0B3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BB0B32">
            <w:pPr>
              <w:pStyle w:val="Answers"/>
            </w:pPr>
          </w:p>
        </w:tc>
      </w:tr>
      <w:tr w:rsidR="007B4BA7" w:rsidTr="00BB0B32">
        <w:tc>
          <w:tcPr>
            <w:tcW w:w="1815" w:type="pct"/>
          </w:tcPr>
          <w:p w:rsidR="007B4BA7" w:rsidRDefault="007B4BA7" w:rsidP="00BB0B32">
            <w:pPr>
              <w:pStyle w:val="Answers"/>
            </w:pPr>
            <w:r>
              <w:t>Daniel Parker</w:t>
            </w:r>
          </w:p>
        </w:tc>
        <w:tc>
          <w:tcPr>
            <w:tcW w:w="1701" w:type="pct"/>
          </w:tcPr>
          <w:p w:rsidR="007B4BA7" w:rsidRDefault="007B4BA7" w:rsidP="00BB0B3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BB0B32">
            <w:pPr>
              <w:pStyle w:val="Answers"/>
            </w:pPr>
          </w:p>
        </w:tc>
      </w:tr>
      <w:tr w:rsidR="007B4BA7" w:rsidTr="00BB0B32">
        <w:tc>
          <w:tcPr>
            <w:tcW w:w="1815" w:type="pct"/>
          </w:tcPr>
          <w:p w:rsidR="007B4BA7" w:rsidRDefault="007B4BA7" w:rsidP="00BB0B32">
            <w:pPr>
              <w:pStyle w:val="Answers"/>
            </w:pPr>
            <w:r>
              <w:t>Graham Pat</w:t>
            </w:r>
          </w:p>
        </w:tc>
        <w:tc>
          <w:tcPr>
            <w:tcW w:w="1701" w:type="pct"/>
          </w:tcPr>
          <w:p w:rsidR="007B4BA7" w:rsidRDefault="007B4BA7" w:rsidP="00BB0B3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BB0B32">
            <w:pPr>
              <w:pStyle w:val="Answers"/>
            </w:pPr>
          </w:p>
        </w:tc>
      </w:tr>
      <w:tr w:rsidR="007B4BA7" w:rsidTr="00BB0B32">
        <w:tc>
          <w:tcPr>
            <w:tcW w:w="1815" w:type="pct"/>
          </w:tcPr>
          <w:p w:rsidR="007B4BA7" w:rsidRDefault="007B4BA7" w:rsidP="00BB0B32">
            <w:pPr>
              <w:pStyle w:val="Answers"/>
            </w:pPr>
            <w:r>
              <w:t>Tyler Rust</w:t>
            </w:r>
          </w:p>
        </w:tc>
        <w:tc>
          <w:tcPr>
            <w:tcW w:w="1701" w:type="pct"/>
          </w:tcPr>
          <w:p w:rsidR="007B4BA7" w:rsidRDefault="007B4BA7" w:rsidP="00BB0B32">
            <w:pPr>
              <w:pStyle w:val="Answers"/>
            </w:pPr>
          </w:p>
        </w:tc>
        <w:tc>
          <w:tcPr>
            <w:tcW w:w="1484" w:type="pct"/>
          </w:tcPr>
          <w:p w:rsidR="007B4BA7" w:rsidRDefault="007B4BA7" w:rsidP="00BB0B32">
            <w:pPr>
              <w:pStyle w:val="Answers"/>
            </w:pPr>
          </w:p>
        </w:tc>
      </w:tr>
    </w:tbl>
    <w:p w:rsidR="007B4BA7" w:rsidRDefault="007B4BA7" w:rsidP="007B4BA7">
      <w:pPr>
        <w:jc w:val="center"/>
      </w:pP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Heading1"/>
      </w:pPr>
      <w:r>
        <w:lastRenderedPageBreak/>
        <w:t xml:space="preserve">Activity 2E: </w:t>
      </w:r>
    </w:p>
    <w:p w:rsidR="007B4BA7" w:rsidRDefault="007B4BA7" w:rsidP="007B4BA7">
      <w: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C9044E" wp14:editId="2DB6E453">
                <wp:simplePos x="0" y="0"/>
                <wp:positionH relativeFrom="margin">
                  <wp:align>right</wp:align>
                </wp:positionH>
                <wp:positionV relativeFrom="paragraph">
                  <wp:posOffset>1381125</wp:posOffset>
                </wp:positionV>
                <wp:extent cx="5991225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B0B32" w:rsidRPr="001B7CDB" w:rsidRDefault="00BB0B32" w:rsidP="007B4BA7">
                            <w:pPr>
                              <w:jc w:val="center"/>
                              <w:rPr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CDB">
                              <w:rPr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Every Tuesday evening </w:t>
                            </w:r>
                          </w:p>
                          <w:p w:rsidR="00BB0B32" w:rsidRPr="001B7CDB" w:rsidRDefault="00BB0B32" w:rsidP="007B4BA7">
                            <w:pPr>
                              <w:jc w:val="center"/>
                              <w:rPr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CDB">
                              <w:rPr>
                                <w:noProof/>
                                <w:color w:val="7030A0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17:30- 18-30pm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FC9044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0.55pt;margin-top:108.75pt;width:471.75pt;height:2in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" filled="f" stroked="f">
                <v:textbox style="mso-fit-shape-to-text:t">
                  <w:txbxContent>
                    <w:p w:rsidR="00BB0B32" w:rsidRPr="001B7CDB" w:rsidRDefault="00BB0B32" w:rsidP="007B4BA7">
                      <w:pPr>
                        <w:jc w:val="center"/>
                        <w:rPr>
                          <w:noProof/>
                          <w:color w:val="7030A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7CDB">
                        <w:rPr>
                          <w:noProof/>
                          <w:color w:val="7030A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Every Tuesday evening </w:t>
                      </w:r>
                    </w:p>
                    <w:p w:rsidR="00BB0B32" w:rsidRPr="001B7CDB" w:rsidRDefault="00BB0B32" w:rsidP="007B4BA7">
                      <w:pPr>
                        <w:jc w:val="center"/>
                        <w:rPr>
                          <w:noProof/>
                          <w:color w:val="7030A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7CDB">
                        <w:rPr>
                          <w:noProof/>
                          <w:color w:val="7030A0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17:30- 18-30pm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C6222A3" wp14:editId="3BD7A2ED">
            <wp:simplePos x="0" y="0"/>
            <wp:positionH relativeFrom="margin">
              <wp:align>center</wp:align>
            </wp:positionH>
            <wp:positionV relativeFrom="margin">
              <wp:posOffset>3086100</wp:posOffset>
            </wp:positionV>
            <wp:extent cx="6090920" cy="3629025"/>
            <wp:effectExtent l="0" t="0" r="508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25" b="10823"/>
                    <a:stretch/>
                  </pic:blipFill>
                  <pic:spPr bwMode="auto">
                    <a:xfrm>
                      <a:off x="0" y="0"/>
                      <a:ext cx="609092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924486" wp14:editId="385BAE2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705475" cy="1143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B0B32" w:rsidRPr="001B7CDB" w:rsidRDefault="00BB0B32" w:rsidP="007B4BA7">
                            <w:pPr>
                              <w:jc w:val="center"/>
                              <w:rPr>
                                <w:noProof/>
                                <w:color w:val="7030A0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7CDB">
                              <w:rPr>
                                <w:noProof/>
                                <w:color w:val="7030A0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DANCE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24486" id="Text Box 2" o:spid="_x0000_s1027" type="#_x0000_t202" style="position:absolute;margin-left:0;margin-top:0;width:449.25pt;height:90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" filled="f" stroked="f">
                <v:textbox>
                  <w:txbxContent>
                    <w:p w:rsidR="00BB0B32" w:rsidRPr="001B7CDB" w:rsidRDefault="00BB0B32" w:rsidP="007B4BA7">
                      <w:pPr>
                        <w:jc w:val="center"/>
                        <w:rPr>
                          <w:noProof/>
                          <w:color w:val="7030A0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7CDB">
                        <w:rPr>
                          <w:noProof/>
                          <w:color w:val="7030A0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DANCE CLASS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Heading1"/>
      </w:pPr>
      <w:r>
        <w:lastRenderedPageBreak/>
        <w:t>Activity 3A: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B4BA7" w:rsidTr="00BB0B32"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</w:tr>
      <w:tr w:rsidR="007B4BA7" w:rsidTr="00BB0B32"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</w:tr>
      <w:tr w:rsidR="007B4BA7" w:rsidTr="00BB0B32"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</w:tr>
      <w:tr w:rsidR="007B4BA7" w:rsidTr="00BB0B32"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  <w:tc>
          <w:tcPr>
            <w:tcW w:w="2254" w:type="dxa"/>
          </w:tcPr>
          <w:p w:rsidR="007B4BA7" w:rsidRDefault="007B4BA7" w:rsidP="00BB0B32"/>
        </w:tc>
      </w:tr>
    </w:tbl>
    <w:p w:rsidR="007B4BA7" w:rsidRDefault="007B4BA7" w:rsidP="007B4BA7">
      <w:pPr>
        <w:pStyle w:val="Answers"/>
      </w:pPr>
      <w:r>
        <w:rPr>
          <w:noProof/>
          <w:color w:val="0000FF"/>
          <w:lang w:val="en-AU" w:eastAsia="zh-TW"/>
        </w:rPr>
        <w:drawing>
          <wp:inline distT="0" distB="0" distL="0" distR="0" wp14:anchorId="311ADACD" wp14:editId="6E48B8C5">
            <wp:extent cx="3714750" cy="4953000"/>
            <wp:effectExtent l="0" t="0" r="0" b="0"/>
            <wp:docPr id="5" name="irc_mi" descr="Image result for images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mages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/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7B4BA7" w:rsidP="007B4BA7">
      <w:pPr>
        <w:pStyle w:val="Answers"/>
      </w:pPr>
    </w:p>
    <w:p w:rsidR="007B4BA7" w:rsidRDefault="00E96154" w:rsidP="007B4BA7">
      <w:pPr>
        <w:pStyle w:val="Heading1"/>
      </w:pPr>
      <w:r>
        <w:lastRenderedPageBreak/>
        <w:t xml:space="preserve">Activity skills and knowledge: </w:t>
      </w:r>
    </w:p>
    <w:p w:rsidR="0048638B" w:rsidRPr="0048638B" w:rsidRDefault="0048638B" w:rsidP="00BB0B32">
      <w:pPr>
        <w:pStyle w:val="Heading2"/>
      </w:pPr>
      <w:r w:rsidRPr="0048638B">
        <w:t xml:space="preserve">Section A: </w:t>
      </w:r>
    </w:p>
    <w:p w:rsidR="00E96154" w:rsidRDefault="00E96154" w:rsidP="00E96154"/>
    <w:p w:rsidR="00E96154" w:rsidRPr="00E96154" w:rsidRDefault="00E96154" w:rsidP="00E96154"/>
    <w:p w:rsidR="00E96154" w:rsidRPr="00E96154" w:rsidRDefault="00E96154" w:rsidP="00E96154">
      <w:pPr>
        <w:pStyle w:val="BoldBulTight"/>
        <w:jc w:val="center"/>
        <w:rPr>
          <w:sz w:val="52"/>
          <w:szCs w:val="52"/>
          <w:u w:val="single"/>
        </w:rPr>
      </w:pPr>
      <w:r w:rsidRPr="00E96154">
        <w:rPr>
          <w:sz w:val="52"/>
          <w:szCs w:val="52"/>
          <w:u w:val="single"/>
        </w:rPr>
        <w:t>Totem Pole Productions</w:t>
      </w:r>
    </w:p>
    <w:p w:rsidR="00E96154" w:rsidRDefault="00E96154" w:rsidP="00E96154">
      <w:pPr>
        <w:spacing w:line="360" w:lineRule="auto"/>
        <w:jc w:val="center"/>
        <w:rPr>
          <w:sz w:val="36"/>
          <w:szCs w:val="36"/>
        </w:rPr>
      </w:pPr>
      <w:r w:rsidRPr="00E96154">
        <w:rPr>
          <w:sz w:val="36"/>
          <w:szCs w:val="36"/>
          <w:lang w:val="en-GB"/>
        </w:rPr>
        <w:t>A</w:t>
      </w:r>
      <w:r w:rsidRPr="00E96154">
        <w:rPr>
          <w:sz w:val="36"/>
          <w:szCs w:val="36"/>
        </w:rPr>
        <w:t xml:space="preserve"> new set of policies and rules are being introduced which govern when and where employees have lunch.</w:t>
      </w:r>
    </w:p>
    <w:p w:rsidR="00E96154" w:rsidRPr="00E96154" w:rsidRDefault="00E96154" w:rsidP="00E96154">
      <w:pPr>
        <w:spacing w:line="360" w:lineRule="auto"/>
        <w:jc w:val="center"/>
        <w:rPr>
          <w:sz w:val="36"/>
          <w:szCs w:val="36"/>
        </w:rPr>
      </w:pPr>
    </w:p>
    <w:p w:rsidR="00E96154" w:rsidRDefault="00E96154" w:rsidP="00E96154">
      <w:pPr>
        <w:spacing w:line="360" w:lineRule="auto"/>
        <w:jc w:val="center"/>
        <w:rPr>
          <w:rFonts w:ascii="Berlin Sans FB" w:hAnsi="Berlin Sans FB"/>
          <w:sz w:val="28"/>
          <w:szCs w:val="28"/>
        </w:rPr>
      </w:pPr>
      <w:r w:rsidRPr="00E96154">
        <w:rPr>
          <w:rFonts w:ascii="Berlin Sans FB" w:hAnsi="Berlin Sans FB"/>
          <w:sz w:val="28"/>
          <w:szCs w:val="28"/>
        </w:rPr>
        <w:t>This has become a problem due to extras wanting to talk and have lunch with A-list film stars, who have now communicated their wish to be undisturbed during lunch hours.</w:t>
      </w:r>
    </w:p>
    <w:p w:rsidR="00E96154" w:rsidRPr="00E96154" w:rsidRDefault="00E96154" w:rsidP="00E96154">
      <w:pPr>
        <w:spacing w:line="360" w:lineRule="auto"/>
        <w:jc w:val="center"/>
        <w:rPr>
          <w:rFonts w:ascii="Berlin Sans FB" w:hAnsi="Berlin Sans FB"/>
          <w:sz w:val="28"/>
          <w:szCs w:val="28"/>
        </w:rPr>
      </w:pP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Extras must eat their lunch in the main restaurant between 12:00 and 14:00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The Lobster Café is exclusively for actors, directors, and producers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Extras must not disturb actors when they are having lunch</w:t>
      </w:r>
    </w:p>
    <w:p w:rsidR="00E96154" w:rsidRP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>Selfies with actors are not permitted on set</w:t>
      </w:r>
    </w:p>
    <w:p w:rsidR="00E96154" w:rsidRDefault="00E96154" w:rsidP="00E96154">
      <w:pPr>
        <w:pStyle w:val="Bullets"/>
        <w:spacing w:line="360" w:lineRule="auto"/>
        <w:jc w:val="both"/>
        <w:rPr>
          <w:rFonts w:ascii="Berlin Sans FB" w:hAnsi="Berlin Sans FB"/>
          <w:sz w:val="24"/>
          <w:szCs w:val="24"/>
        </w:rPr>
      </w:pPr>
      <w:r w:rsidRPr="00E96154">
        <w:rPr>
          <w:rFonts w:ascii="Berlin Sans FB" w:hAnsi="Berlin Sans FB"/>
          <w:sz w:val="24"/>
          <w:szCs w:val="24"/>
        </w:rPr>
        <w:t xml:space="preserve">Extras must not pursue </w:t>
      </w:r>
      <w:r w:rsidRPr="00E96154">
        <w:rPr>
          <w:rFonts w:ascii="Berlin Sans FB" w:hAnsi="Berlin Sans FB"/>
          <w:noProof/>
          <w:sz w:val="24"/>
          <w:szCs w:val="24"/>
        </w:rPr>
        <w:t>autographs,</w:t>
      </w:r>
      <w:r w:rsidRPr="00E96154">
        <w:rPr>
          <w:rFonts w:ascii="Berlin Sans FB" w:hAnsi="Berlin Sans FB"/>
          <w:sz w:val="24"/>
          <w:szCs w:val="24"/>
        </w:rPr>
        <w:t xml:space="preserve"> unless the actor has given their permission at the beginning of filming.</w:t>
      </w:r>
    </w:p>
    <w:p w:rsidR="00E96154" w:rsidRDefault="00E96154" w:rsidP="00E96154">
      <w:pPr>
        <w:pStyle w:val="Bullets"/>
        <w:numPr>
          <w:ilvl w:val="0"/>
          <w:numId w:val="0"/>
        </w:numPr>
        <w:spacing w:line="360" w:lineRule="auto"/>
        <w:ind w:left="1494"/>
        <w:jc w:val="both"/>
        <w:rPr>
          <w:rFonts w:ascii="Berlin Sans FB" w:hAnsi="Berlin Sans FB"/>
          <w:sz w:val="24"/>
          <w:szCs w:val="24"/>
        </w:rPr>
      </w:pPr>
    </w:p>
    <w:p w:rsidR="00E96154" w:rsidRPr="00E96154" w:rsidRDefault="00E96154" w:rsidP="00E96154">
      <w:pPr>
        <w:pStyle w:val="Bullets"/>
        <w:numPr>
          <w:ilvl w:val="0"/>
          <w:numId w:val="0"/>
        </w:numPr>
        <w:spacing w:line="360" w:lineRule="auto"/>
        <w:jc w:val="center"/>
        <w:rPr>
          <w:rFonts w:ascii="Berlin Sans FB" w:hAnsi="Berlin Sans FB"/>
          <w:sz w:val="28"/>
          <w:szCs w:val="28"/>
        </w:rPr>
      </w:pPr>
      <w:r w:rsidRPr="00E96154">
        <w:rPr>
          <w:rFonts w:ascii="Berlin Sans FB" w:hAnsi="Berlin Sans FB"/>
          <w:sz w:val="28"/>
          <w:szCs w:val="28"/>
        </w:rPr>
        <w:t>Managers have also clearly stated that extras will not be used again if they break these rules.</w:t>
      </w:r>
    </w:p>
    <w:p w:rsidR="00E96154" w:rsidRPr="00E96154" w:rsidRDefault="00E96154" w:rsidP="00E96154">
      <w:pPr>
        <w:rPr>
          <w:lang w:val="en-GB"/>
        </w:rPr>
      </w:pPr>
    </w:p>
    <w:p w:rsidR="00E96154" w:rsidRDefault="00E96154" w:rsidP="00E96154"/>
    <w:p w:rsidR="00BB0B32" w:rsidRDefault="00BB0B32" w:rsidP="00E96154"/>
    <w:p w:rsidR="00BB0B32" w:rsidRDefault="00BB0B32" w:rsidP="00E96154"/>
    <w:p w:rsidR="00BB0B32" w:rsidRDefault="00BB0B32" w:rsidP="00BB0B32">
      <w:pPr>
        <w:pStyle w:val="Heading2"/>
      </w:pPr>
      <w:r>
        <w:lastRenderedPageBreak/>
        <w:t xml:space="preserve">Section C: </w:t>
      </w:r>
    </w:p>
    <w:p w:rsidR="00BB0B32" w:rsidRDefault="00BB0B32" w:rsidP="00BB0B32"/>
    <w:p w:rsidR="00BB0B32" w:rsidRPr="00BB0B32" w:rsidRDefault="00BB0B32" w:rsidP="00BB0B32">
      <w:pPr>
        <w:rPr>
          <w:rFonts w:ascii="Arial" w:hAnsi="Arial" w:cs="Arial"/>
        </w:rPr>
      </w:pPr>
    </w:p>
    <w:p w:rsidR="00BB0B32" w:rsidRPr="00583643" w:rsidRDefault="00BB0B32" w:rsidP="00BB0B32">
      <w:pPr>
        <w:jc w:val="center"/>
        <w:rPr>
          <w:rStyle w:val="a-size-large"/>
          <w:rFonts w:ascii="Arial" w:hAnsi="Arial" w:cs="Arial"/>
          <w:b/>
          <w:i/>
          <w:color w:val="111111"/>
          <w:sz w:val="28"/>
          <w:lang w:val="en-GB"/>
        </w:rPr>
      </w:pPr>
      <w:r w:rsidRPr="00583643">
        <w:rPr>
          <w:rStyle w:val="a-size-large"/>
          <w:rFonts w:ascii="Arial" w:hAnsi="Arial" w:cs="Arial"/>
          <w:b/>
          <w:i/>
          <w:color w:val="111111"/>
          <w:sz w:val="28"/>
          <w:lang w:val="en-GB"/>
        </w:rPr>
        <w:t>State Cashmere Men's 100% Pure Cashmere Jumper Long Sleeve Pullover Crew Neck Sweater</w:t>
      </w:r>
    </w:p>
    <w:p w:rsidR="00BB0B32" w:rsidRPr="00583643" w:rsidRDefault="00BB0B32" w:rsidP="00BB0B32">
      <w:pPr>
        <w:rPr>
          <w:rFonts w:ascii="Arial" w:hAnsi="Arial" w:cs="Arial"/>
          <w:color w:val="7030A0"/>
          <w:lang w:val="en-GB"/>
        </w:rPr>
      </w:pPr>
      <w:r w:rsidRPr="00583643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180291</wp:posOffset>
            </wp:positionV>
            <wp:extent cx="1687830" cy="2526665"/>
            <wp:effectExtent l="0" t="0" r="7620" b="6985"/>
            <wp:wrapTight wrapText="bothSides">
              <wp:wrapPolygon edited="0">
                <wp:start x="0" y="0"/>
                <wp:lineTo x="0" y="21497"/>
                <wp:lineTo x="21454" y="21497"/>
                <wp:lineTo x="2145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1HtiWpil3L__UY741_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7830" cy="2526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B32" w:rsidRPr="00583643" w:rsidRDefault="00BB0B32" w:rsidP="00BB0B32">
      <w:pPr>
        <w:numPr>
          <w:ilvl w:val="0"/>
          <w:numId w:val="3"/>
        </w:numPr>
        <w:spacing w:after="0" w:line="285" w:lineRule="atLeast"/>
        <w:ind w:left="270"/>
        <w:jc w:val="both"/>
        <w:rPr>
          <w:rFonts w:ascii="Arial" w:hAnsi="Arial" w:cs="Arial"/>
          <w:color w:val="7030A0"/>
          <w:sz w:val="20"/>
          <w:szCs w:val="20"/>
          <w:lang w:val="en-GB"/>
        </w:rPr>
      </w:pPr>
      <w:r w:rsidRPr="00583643">
        <w:rPr>
          <w:rFonts w:ascii="Arial" w:hAnsi="Arial" w:cs="Arial"/>
          <w:color w:val="7030A0"/>
          <w:sz w:val="20"/>
          <w:szCs w:val="20"/>
          <w:lang w:val="en-GB"/>
        </w:rPr>
        <w:t xml:space="preserve">100% Genuine 2-ply Inner Mongolian Cashmere </w:t>
      </w:r>
    </w:p>
    <w:p w:rsidR="00BB0B32" w:rsidRPr="00583643" w:rsidRDefault="00BB0B32" w:rsidP="00BB0B32">
      <w:pPr>
        <w:numPr>
          <w:ilvl w:val="0"/>
          <w:numId w:val="3"/>
        </w:numPr>
        <w:spacing w:after="0" w:line="285" w:lineRule="atLeast"/>
        <w:ind w:left="270"/>
        <w:jc w:val="both"/>
        <w:rPr>
          <w:rFonts w:ascii="Arial" w:hAnsi="Arial" w:cs="Arial"/>
          <w:color w:val="7030A0"/>
          <w:sz w:val="20"/>
          <w:szCs w:val="20"/>
          <w:lang w:val="en-GB"/>
        </w:rPr>
      </w:pPr>
      <w:r w:rsidRPr="00583643">
        <w:rPr>
          <w:rFonts w:ascii="Arial" w:hAnsi="Arial" w:cs="Arial"/>
          <w:color w:val="7030A0"/>
          <w:sz w:val="20"/>
          <w:szCs w:val="20"/>
          <w:lang w:val="en-GB"/>
        </w:rPr>
        <w:t xml:space="preserve">Ribbed Crew Neck, cuffs and hem. Superior softness with easy fit comfort </w:t>
      </w:r>
    </w:p>
    <w:p w:rsidR="00BB0B32" w:rsidRPr="00583643" w:rsidRDefault="00BB0B32" w:rsidP="00BB0B32">
      <w:pPr>
        <w:numPr>
          <w:ilvl w:val="0"/>
          <w:numId w:val="3"/>
        </w:numPr>
        <w:spacing w:after="0" w:line="285" w:lineRule="atLeast"/>
        <w:ind w:left="270"/>
        <w:jc w:val="both"/>
        <w:rPr>
          <w:rFonts w:ascii="Arial" w:hAnsi="Arial" w:cs="Arial"/>
          <w:color w:val="7030A0"/>
          <w:sz w:val="20"/>
          <w:szCs w:val="20"/>
          <w:lang w:val="en-GB"/>
        </w:rPr>
      </w:pPr>
      <w:r w:rsidRPr="00583643">
        <w:rPr>
          <w:rFonts w:ascii="Arial" w:hAnsi="Arial" w:cs="Arial"/>
          <w:color w:val="7030A0"/>
          <w:sz w:val="20"/>
          <w:szCs w:val="20"/>
          <w:lang w:val="en-GB"/>
        </w:rPr>
        <w:t xml:space="preserve">100% Mongolian Cashmere </w:t>
      </w:r>
    </w:p>
    <w:p w:rsidR="00BB0B32" w:rsidRPr="00583643" w:rsidRDefault="00BB0B32" w:rsidP="00BB0B32">
      <w:pPr>
        <w:numPr>
          <w:ilvl w:val="0"/>
          <w:numId w:val="3"/>
        </w:numPr>
        <w:spacing w:after="0" w:line="285" w:lineRule="atLeast"/>
        <w:ind w:left="270"/>
        <w:jc w:val="both"/>
        <w:rPr>
          <w:rFonts w:ascii="Arial" w:hAnsi="Arial" w:cs="Arial"/>
          <w:color w:val="7030A0"/>
          <w:sz w:val="20"/>
          <w:szCs w:val="20"/>
          <w:lang w:val="en-GB"/>
        </w:rPr>
      </w:pPr>
      <w:r w:rsidRPr="00583643">
        <w:rPr>
          <w:rFonts w:ascii="Arial" w:hAnsi="Arial" w:cs="Arial"/>
          <w:color w:val="7030A0"/>
          <w:sz w:val="20"/>
          <w:szCs w:val="20"/>
          <w:lang w:val="en-GB"/>
        </w:rPr>
        <w:t xml:space="preserve">Dry clean or Hand wash cold, dry flat. </w:t>
      </w:r>
    </w:p>
    <w:p w:rsidR="00BB0B32" w:rsidRPr="00583643" w:rsidRDefault="00BB0B32" w:rsidP="00BB0B32">
      <w:pPr>
        <w:numPr>
          <w:ilvl w:val="0"/>
          <w:numId w:val="3"/>
        </w:numPr>
        <w:spacing w:after="0" w:line="285" w:lineRule="atLeast"/>
        <w:ind w:left="270"/>
        <w:jc w:val="both"/>
        <w:rPr>
          <w:rFonts w:ascii="Arial" w:hAnsi="Arial" w:cs="Arial"/>
          <w:color w:val="7030A0"/>
          <w:sz w:val="20"/>
          <w:szCs w:val="20"/>
          <w:lang w:val="en-GB"/>
        </w:rPr>
      </w:pPr>
      <w:r w:rsidRPr="00583643">
        <w:rPr>
          <w:rFonts w:ascii="Arial" w:hAnsi="Arial" w:cs="Arial"/>
          <w:color w:val="7030A0"/>
          <w:sz w:val="20"/>
          <w:szCs w:val="20"/>
          <w:lang w:val="en-GB"/>
        </w:rPr>
        <w:t xml:space="preserve">ST3612 </w:t>
      </w:r>
    </w:p>
    <w:p w:rsidR="00BB0B32" w:rsidRPr="00583643" w:rsidRDefault="00BB0B32" w:rsidP="00BB0B32">
      <w:pPr>
        <w:numPr>
          <w:ilvl w:val="0"/>
          <w:numId w:val="3"/>
        </w:numPr>
        <w:spacing w:after="0" w:line="285" w:lineRule="atLeast"/>
        <w:ind w:left="270"/>
        <w:jc w:val="both"/>
        <w:rPr>
          <w:rFonts w:ascii="Arial" w:hAnsi="Arial" w:cs="Arial"/>
          <w:color w:val="7030A0"/>
          <w:sz w:val="20"/>
          <w:szCs w:val="20"/>
          <w:lang w:val="en-GB"/>
        </w:rPr>
      </w:pPr>
      <w:r w:rsidRPr="00583643">
        <w:rPr>
          <w:rFonts w:ascii="Arial" w:hAnsi="Arial" w:cs="Arial"/>
          <w:color w:val="7030A0"/>
          <w:sz w:val="20"/>
          <w:szCs w:val="20"/>
          <w:lang w:val="en-GB"/>
        </w:rPr>
        <w:t xml:space="preserve">Super versatile; Light weight; Relax fit. Classical design. Wearing with shirt shows formal for working, and wearing with jeans shows leisure at home and party. </w:t>
      </w:r>
    </w:p>
    <w:p w:rsidR="00BB0B32" w:rsidRPr="00583643" w:rsidRDefault="00BB0B32" w:rsidP="00BB0B32">
      <w:pPr>
        <w:numPr>
          <w:ilvl w:val="0"/>
          <w:numId w:val="3"/>
        </w:numPr>
        <w:spacing w:after="0" w:line="285" w:lineRule="atLeast"/>
        <w:ind w:left="270"/>
        <w:jc w:val="both"/>
        <w:rPr>
          <w:rFonts w:ascii="Arial" w:hAnsi="Arial" w:cs="Arial"/>
          <w:color w:val="7030A0"/>
          <w:sz w:val="20"/>
          <w:szCs w:val="20"/>
          <w:lang w:val="en-GB"/>
        </w:rPr>
      </w:pPr>
      <w:r w:rsidRPr="00583643">
        <w:rPr>
          <w:rFonts w:ascii="Arial" w:hAnsi="Arial" w:cs="Arial"/>
          <w:color w:val="7030A0"/>
          <w:sz w:val="20"/>
          <w:szCs w:val="20"/>
          <w:lang w:val="en-GB"/>
        </w:rPr>
        <w:t xml:space="preserve">Densely knitted with the finest and long staple cashmere which provides best anti-pilling performance </w:t>
      </w:r>
    </w:p>
    <w:p w:rsidR="00BB0B32" w:rsidRPr="00583643" w:rsidRDefault="00BB0B32" w:rsidP="00BB0B32">
      <w:pPr>
        <w:numPr>
          <w:ilvl w:val="0"/>
          <w:numId w:val="3"/>
        </w:numPr>
        <w:spacing w:after="0" w:line="285" w:lineRule="atLeast"/>
        <w:ind w:left="270"/>
        <w:jc w:val="both"/>
        <w:rPr>
          <w:rFonts w:ascii="Arial" w:hAnsi="Arial" w:cs="Arial"/>
          <w:color w:val="7030A0"/>
          <w:sz w:val="20"/>
          <w:szCs w:val="20"/>
          <w:lang w:val="en-GB"/>
        </w:rPr>
      </w:pPr>
      <w:r w:rsidRPr="00583643">
        <w:rPr>
          <w:rFonts w:ascii="Arial" w:hAnsi="Arial" w:cs="Arial"/>
          <w:color w:val="7030A0"/>
          <w:sz w:val="20"/>
          <w:szCs w:val="20"/>
          <w:lang w:val="en-GB"/>
        </w:rPr>
        <w:t xml:space="preserve">Model Measurements: height: 6'2"/ waist: 32". Model is wearing size: Large. </w:t>
      </w:r>
    </w:p>
    <w:p w:rsidR="00BB0B32" w:rsidRPr="00583643" w:rsidRDefault="00BB0B32" w:rsidP="00E96154">
      <w:pPr>
        <w:rPr>
          <w:rFonts w:ascii="Arial" w:hAnsi="Arial" w:cs="Arial"/>
          <w:lang w:val="en-GB"/>
        </w:rPr>
      </w:pPr>
    </w:p>
    <w:p w:rsidR="00BB0B32" w:rsidRPr="00583643" w:rsidRDefault="00BB0B32" w:rsidP="00BB0B32">
      <w:pPr>
        <w:spacing w:before="100" w:beforeAutospacing="1" w:after="100" w:afterAutospacing="1" w:line="240" w:lineRule="auto"/>
        <w:rPr>
          <w:rFonts w:ascii="Arial" w:hAnsi="Arial" w:cs="Arial"/>
          <w:sz w:val="21"/>
          <w:lang w:val="en-GB"/>
        </w:rPr>
      </w:pPr>
    </w:p>
    <w:p w:rsidR="00BB0B32" w:rsidRPr="00583643" w:rsidRDefault="00BB0B32" w:rsidP="00583643">
      <w:pPr>
        <w:rPr>
          <w:lang w:val="en-GB"/>
        </w:rPr>
      </w:pPr>
      <w:r w:rsidRPr="00583643">
        <w:rPr>
          <w:rStyle w:val="a-size-large"/>
          <w:rFonts w:ascii="Arial" w:hAnsi="Arial" w:cs="Arial"/>
          <w:b/>
          <w:i/>
          <w:sz w:val="28"/>
          <w:lang w:val="en-GB"/>
        </w:rPr>
        <w:t xml:space="preserve">Brave Soul Men's Tame Casual Shirt </w:t>
      </w:r>
    </w:p>
    <w:p w:rsidR="00BB0B32" w:rsidRPr="00583643" w:rsidRDefault="00BB0B32" w:rsidP="00E96154">
      <w:pPr>
        <w:rPr>
          <w:rFonts w:ascii="Arial" w:hAnsi="Arial" w:cs="Arial"/>
          <w:color w:val="7030A0"/>
          <w:lang w:val="en-GB"/>
        </w:rPr>
      </w:pPr>
      <w:r w:rsidRPr="00583643"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2962031</wp:posOffset>
            </wp:positionH>
            <wp:positionV relativeFrom="paragraph">
              <wp:posOffset>10111</wp:posOffset>
            </wp:positionV>
            <wp:extent cx="2549525" cy="2549525"/>
            <wp:effectExtent l="0" t="0" r="3175" b="3175"/>
            <wp:wrapTight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ight>
            <wp:docPr id="6" name="Picture 6" descr="https://images-na.ssl-images-amazon.com/images/I/51TMMtydKWL.._SX._UX._SY._UY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images-na.ssl-images-amazon.com/images/I/51TMMtydKWL.._SX._UX._SY._UY_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525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 xml:space="preserve">Heavy brushed checked shirt </w:t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 xml:space="preserve">100% Cotton </w:t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 xml:space="preserve">Machine wash - Cold (30° max) </w:t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 xml:space="preserve">Fastening: Buttoned </w:t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 xml:space="preserve">Collar Style: Classic </w:t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 xml:space="preserve">Regular Fit </w:t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 xml:space="preserve">Regular Fit </w:t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>Long Sleeve</w:t>
      </w:r>
    </w:p>
    <w:p w:rsidR="00BB0B32" w:rsidRPr="00583643" w:rsidRDefault="00BB0B32" w:rsidP="00BB0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7030A0"/>
          <w:szCs w:val="20"/>
          <w:lang w:val="en-GB"/>
        </w:rPr>
      </w:pPr>
      <w:r w:rsidRPr="00583643">
        <w:rPr>
          <w:rFonts w:ascii="Arial" w:eastAsia="Times New Roman" w:hAnsi="Arial" w:cs="Arial"/>
          <w:color w:val="7030A0"/>
          <w:szCs w:val="20"/>
          <w:lang w:val="en-GB"/>
        </w:rPr>
        <w:t>MSH-69TAME</w:t>
      </w:r>
    </w:p>
    <w:p w:rsidR="00BB0B32" w:rsidRPr="00583643" w:rsidRDefault="00BB0B32" w:rsidP="00E96154">
      <w:pPr>
        <w:rPr>
          <w:rFonts w:ascii="Arial" w:hAnsi="Arial" w:cs="Arial"/>
          <w:lang w:val="en-GB"/>
        </w:rPr>
      </w:pPr>
    </w:p>
    <w:p w:rsidR="00BB0B32" w:rsidRPr="00583643" w:rsidRDefault="00BB0B32" w:rsidP="00E96154">
      <w:pPr>
        <w:rPr>
          <w:rFonts w:ascii="Arial" w:hAnsi="Arial" w:cs="Arial"/>
          <w:lang w:val="en-GB"/>
        </w:rPr>
      </w:pPr>
    </w:p>
    <w:p w:rsidR="00BB0B32" w:rsidRPr="00583643" w:rsidRDefault="00BB0B32" w:rsidP="00E96154">
      <w:pPr>
        <w:rPr>
          <w:rFonts w:ascii="Arial" w:hAnsi="Arial" w:cs="Arial"/>
          <w:lang w:val="en-GB"/>
        </w:rPr>
      </w:pPr>
    </w:p>
    <w:p w:rsidR="00BB0B32" w:rsidRPr="00583643" w:rsidRDefault="00BB0B32" w:rsidP="00E96154">
      <w:pPr>
        <w:rPr>
          <w:rFonts w:ascii="Arial" w:hAnsi="Arial" w:cs="Arial"/>
          <w:lang w:val="en-GB"/>
        </w:rPr>
      </w:pPr>
    </w:p>
    <w:p w:rsidR="00BB0B32" w:rsidRPr="00583643" w:rsidRDefault="00BB0B32" w:rsidP="00E96154">
      <w:pPr>
        <w:rPr>
          <w:rFonts w:ascii="Arial" w:hAnsi="Arial" w:cs="Arial"/>
          <w:lang w:val="en-GB"/>
        </w:rPr>
      </w:pPr>
    </w:p>
    <w:p w:rsidR="00BB0B32" w:rsidRPr="00583643" w:rsidRDefault="00BB0B32" w:rsidP="00BB0B32">
      <w:pPr>
        <w:spacing w:before="100" w:beforeAutospacing="1" w:after="100" w:afterAutospacing="1" w:line="240" w:lineRule="auto"/>
        <w:ind w:left="720"/>
        <w:rPr>
          <w:rFonts w:ascii="Arial" w:hAnsi="Arial" w:cs="Arial"/>
          <w:lang w:val="en-GB"/>
        </w:rPr>
      </w:pPr>
    </w:p>
    <w:p w:rsidR="00BB0B32" w:rsidRPr="00583643" w:rsidRDefault="00BB0B32" w:rsidP="00BB0B32">
      <w:pPr>
        <w:spacing w:before="100" w:beforeAutospacing="1" w:after="100" w:afterAutospacing="1" w:line="240" w:lineRule="auto"/>
        <w:ind w:left="720"/>
        <w:rPr>
          <w:rFonts w:ascii="Arial" w:hAnsi="Arial" w:cs="Arial"/>
          <w:lang w:val="en-GB"/>
        </w:rPr>
      </w:pPr>
      <w:bookmarkStart w:id="0" w:name="_GoBack"/>
      <w:bookmarkEnd w:id="0"/>
    </w:p>
    <w:p w:rsidR="00BB0B32" w:rsidRPr="00583643" w:rsidRDefault="00BB0B32" w:rsidP="00BB0B32">
      <w:pPr>
        <w:spacing w:before="100" w:beforeAutospacing="1" w:after="100" w:afterAutospacing="1" w:line="240" w:lineRule="auto"/>
        <w:rPr>
          <w:rFonts w:ascii="Arial" w:hAnsi="Arial" w:cs="Arial"/>
          <w:lang w:val="en-GB"/>
        </w:rPr>
      </w:pPr>
    </w:p>
    <w:p w:rsidR="00BB0B32" w:rsidRPr="00583643" w:rsidRDefault="00BB0B32" w:rsidP="00583643">
      <w:pPr>
        <w:rPr>
          <w:rFonts w:ascii="Arial" w:hAnsi="Arial" w:cs="Arial"/>
          <w:b/>
          <w:i/>
          <w:sz w:val="28"/>
          <w:szCs w:val="28"/>
          <w:lang w:val="en-GB"/>
        </w:rPr>
      </w:pPr>
      <w:r w:rsidRPr="00583643">
        <w:rPr>
          <w:rStyle w:val="a-size-large"/>
          <w:rFonts w:ascii="Arial" w:hAnsi="Arial" w:cs="Arial"/>
          <w:b/>
          <w:i/>
          <w:sz w:val="28"/>
          <w:szCs w:val="28"/>
          <w:lang w:val="en-GB"/>
        </w:rPr>
        <w:t xml:space="preserve">OCHENTA </w:t>
      </w:r>
      <w:r w:rsidR="00583643" w:rsidRPr="00583643">
        <w:rPr>
          <w:rStyle w:val="a-size-large"/>
          <w:rFonts w:ascii="Arial" w:hAnsi="Arial" w:cs="Arial"/>
          <w:b/>
          <w:i/>
          <w:sz w:val="28"/>
          <w:szCs w:val="28"/>
          <w:lang w:val="en-GB"/>
        </w:rPr>
        <w:t>Men’s</w:t>
      </w:r>
      <w:r w:rsidRPr="00583643">
        <w:rPr>
          <w:rStyle w:val="a-size-large"/>
          <w:rFonts w:ascii="Arial" w:hAnsi="Arial" w:cs="Arial"/>
          <w:b/>
          <w:i/>
          <w:sz w:val="28"/>
          <w:szCs w:val="28"/>
          <w:lang w:val="en-GB"/>
        </w:rPr>
        <w:t xml:space="preserve"> Casual Slim-Tapered Flat-Front Trousers Khaki </w:t>
      </w:r>
      <w:r w:rsidR="00583643" w:rsidRPr="00583643">
        <w:rPr>
          <w:rStyle w:val="a-size-large"/>
          <w:rFonts w:ascii="Arial" w:hAnsi="Arial" w:cs="Arial"/>
          <w:b/>
          <w:i/>
          <w:sz w:val="28"/>
          <w:szCs w:val="28"/>
          <w:lang w:val="en-GB"/>
        </w:rPr>
        <w:t>Label</w:t>
      </w:r>
      <w:r w:rsidRPr="00583643">
        <w:rPr>
          <w:rStyle w:val="a-size-large"/>
          <w:rFonts w:ascii="Arial" w:hAnsi="Arial" w:cs="Arial"/>
          <w:b/>
          <w:i/>
          <w:sz w:val="28"/>
          <w:szCs w:val="28"/>
          <w:lang w:val="en-GB"/>
        </w:rPr>
        <w:t xml:space="preserve"> 33 </w:t>
      </w:r>
    </w:p>
    <w:p w:rsidR="00BB0B32" w:rsidRPr="00583643" w:rsidRDefault="00583643" w:rsidP="00BB0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7030A0"/>
          <w:sz w:val="21"/>
          <w:lang w:val="en-GB"/>
        </w:rPr>
      </w:pPr>
      <w:r w:rsidRPr="00583643">
        <w:rPr>
          <w:noProof/>
          <w:color w:val="7030A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3912235</wp:posOffset>
            </wp:positionH>
            <wp:positionV relativeFrom="paragraph">
              <wp:posOffset>90170</wp:posOffset>
            </wp:positionV>
            <wp:extent cx="2030095" cy="2707640"/>
            <wp:effectExtent l="0" t="0" r="8255" b="0"/>
            <wp:wrapTight wrapText="bothSides">
              <wp:wrapPolygon edited="0">
                <wp:start x="0" y="0"/>
                <wp:lineTo x="0" y="21428"/>
                <wp:lineTo x="21485" y="21428"/>
                <wp:lineTo x="2148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1zJo7VAK0L__UY500_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0B32" w:rsidRPr="00583643">
        <w:rPr>
          <w:rStyle w:val="a-list-item"/>
          <w:rFonts w:ascii="Arial" w:hAnsi="Arial" w:cs="Arial"/>
          <w:color w:val="7030A0"/>
          <w:sz w:val="21"/>
          <w:lang w:val="en-GB"/>
        </w:rPr>
        <w:t xml:space="preserve">Breathable chino pants, as they are slim fit trousers, may slight tight when first time wear, please choose one size larger than you </w:t>
      </w: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>usually</w:t>
      </w:r>
      <w:r w:rsidR="00BB0B32" w:rsidRPr="00583643">
        <w:rPr>
          <w:rStyle w:val="a-list-item"/>
          <w:rFonts w:ascii="Arial" w:hAnsi="Arial" w:cs="Arial"/>
          <w:color w:val="7030A0"/>
          <w:sz w:val="21"/>
          <w:lang w:val="en-GB"/>
        </w:rPr>
        <w:t xml:space="preserve"> wear if prefer more room </w:t>
      </w:r>
    </w:p>
    <w:p w:rsidR="00BB0B32" w:rsidRPr="00583643" w:rsidRDefault="00BB0B32" w:rsidP="00BB0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 xml:space="preserve">Fleece lined are now available for cold weather, Ideal for casual &amp; formal wear </w:t>
      </w:r>
    </w:p>
    <w:p w:rsidR="00BB0B32" w:rsidRPr="00583643" w:rsidRDefault="00BB0B32" w:rsidP="00BB0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i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i/>
          <w:color w:val="7030A0"/>
          <w:sz w:val="21"/>
          <w:lang w:val="en-GB"/>
        </w:rPr>
        <w:t xml:space="preserve">100% Cotton </w:t>
      </w:r>
    </w:p>
    <w:p w:rsidR="00BB0B32" w:rsidRPr="00583643" w:rsidRDefault="00BB0B32" w:rsidP="00BB0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 xml:space="preserve">Fastening: Zip </w:t>
      </w:r>
    </w:p>
    <w:p w:rsidR="00BB0B32" w:rsidRPr="00583643" w:rsidRDefault="00BB0B32" w:rsidP="00BB0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 xml:space="preserve">Casual </w:t>
      </w:r>
    </w:p>
    <w:p w:rsidR="00BB0B32" w:rsidRPr="00583643" w:rsidRDefault="00BB0B32" w:rsidP="00BB0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 xml:space="preserve">Slim </w:t>
      </w:r>
    </w:p>
    <w:p w:rsidR="00583643" w:rsidRPr="00583643" w:rsidRDefault="00BB0B32" w:rsidP="005836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 xml:space="preserve">R8-01-Khaki-33 </w:t>
      </w:r>
    </w:p>
    <w:p w:rsidR="00583643" w:rsidRPr="00583643" w:rsidRDefault="00BB0B32" w:rsidP="00583643">
      <w:pPr>
        <w:numPr>
          <w:ilvl w:val="0"/>
          <w:numId w:val="8"/>
        </w:numPr>
        <w:spacing w:before="100" w:beforeAutospacing="1" w:after="100" w:afterAutospacing="1" w:line="240" w:lineRule="auto"/>
        <w:rPr>
          <w:rStyle w:val="a-list-item"/>
          <w:rFonts w:ascii="Arial" w:hAnsi="Arial" w:cs="Arial"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>2 fro</w:t>
      </w:r>
      <w:r w:rsidR="00583643" w:rsidRPr="00583643">
        <w:rPr>
          <w:rStyle w:val="a-list-item"/>
          <w:rFonts w:ascii="Arial" w:hAnsi="Arial" w:cs="Arial"/>
          <w:color w:val="7030A0"/>
          <w:sz w:val="21"/>
          <w:lang w:val="en-GB"/>
        </w:rPr>
        <w:t>nt slash pockets, 2 back pockets</w:t>
      </w:r>
    </w:p>
    <w:p w:rsidR="00583643" w:rsidRPr="00583643" w:rsidRDefault="00BB0B32" w:rsidP="005836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>Slim fit style/ Hand/Machine cold wash separately</w:t>
      </w:r>
    </w:p>
    <w:p w:rsidR="00BB0B32" w:rsidRPr="00583643" w:rsidRDefault="00BB0B32" w:rsidP="005836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hAnsi="Arial" w:cs="Arial"/>
          <w:color w:val="7030A0"/>
          <w:sz w:val="21"/>
          <w:lang w:val="en-GB"/>
        </w:rPr>
      </w:pP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>Kind Notice: belt not included,</w:t>
      </w:r>
      <w:r w:rsidR="00583643" w:rsidRPr="00583643">
        <w:rPr>
          <w:rStyle w:val="a-list-item"/>
          <w:rFonts w:ascii="Arial" w:hAnsi="Arial" w:cs="Arial"/>
          <w:color w:val="7030A0"/>
          <w:sz w:val="21"/>
          <w:lang w:val="en-GB"/>
        </w:rPr>
        <w:t xml:space="preserve"> </w:t>
      </w:r>
      <w:r w:rsidRPr="00583643">
        <w:rPr>
          <w:rStyle w:val="a-list-item"/>
          <w:rFonts w:ascii="Arial" w:hAnsi="Arial" w:cs="Arial"/>
          <w:color w:val="7030A0"/>
          <w:sz w:val="21"/>
          <w:lang w:val="en-GB"/>
        </w:rPr>
        <w:t>shipping time: 1-3days fulfilled by Amazon,5-12 fulfilled by Seller</w:t>
      </w:r>
    </w:p>
    <w:p w:rsidR="00BB0B32" w:rsidRPr="00BB0B32" w:rsidRDefault="00BB0B32" w:rsidP="00E96154">
      <w:pPr>
        <w:rPr>
          <w:lang w:val="en-GB"/>
        </w:rPr>
      </w:pPr>
    </w:p>
    <w:sectPr w:rsidR="00BB0B32" w:rsidRPr="00BB0B32" w:rsidSect="007B4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873FC"/>
    <w:multiLevelType w:val="multilevel"/>
    <w:tmpl w:val="B478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D778F"/>
    <w:multiLevelType w:val="multilevel"/>
    <w:tmpl w:val="0AF0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86D05"/>
    <w:multiLevelType w:val="hybridMultilevel"/>
    <w:tmpl w:val="70C0E024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171D1"/>
    <w:multiLevelType w:val="multilevel"/>
    <w:tmpl w:val="77568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901F9"/>
    <w:multiLevelType w:val="hybridMultilevel"/>
    <w:tmpl w:val="C3481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C6DEF"/>
    <w:multiLevelType w:val="multilevel"/>
    <w:tmpl w:val="76261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A6462F"/>
    <w:multiLevelType w:val="multilevel"/>
    <w:tmpl w:val="70084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A1458"/>
    <w:multiLevelType w:val="multilevel"/>
    <w:tmpl w:val="53E02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D01860"/>
    <w:multiLevelType w:val="multilevel"/>
    <w:tmpl w:val="8AC89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865"/>
    <w:rsid w:val="0048638B"/>
    <w:rsid w:val="004D0865"/>
    <w:rsid w:val="00583643"/>
    <w:rsid w:val="007B4BA7"/>
    <w:rsid w:val="008E6703"/>
    <w:rsid w:val="009F48C9"/>
    <w:rsid w:val="00A95A8A"/>
    <w:rsid w:val="00BB0B32"/>
    <w:rsid w:val="00CE50B2"/>
    <w:rsid w:val="00D17DC8"/>
    <w:rsid w:val="00E9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CC44C"/>
  <w15:chartTrackingRefBased/>
  <w15:docId w15:val="{5CEBA8F2-61A6-4C05-A6E3-0F681FEE4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8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0B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61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8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LightList-Accent31">
    <w:name w:val="Light List - Accent 31"/>
    <w:basedOn w:val="TableNormal"/>
    <w:next w:val="LightList-Accent3"/>
    <w:uiPriority w:val="61"/>
    <w:rsid w:val="007B4BA7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7B4BA7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TableGrid">
    <w:name w:val="Table Grid"/>
    <w:basedOn w:val="TableNormal"/>
    <w:uiPriority w:val="39"/>
    <w:rsid w:val="007B4BA7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nswers">
    <w:name w:val="Answers"/>
    <w:basedOn w:val="Normal"/>
    <w:qFormat/>
    <w:rsid w:val="007B4BA7"/>
    <w:pPr>
      <w:spacing w:after="0" w:line="240" w:lineRule="auto"/>
    </w:pPr>
    <w:rPr>
      <w:rFonts w:ascii="Calibri" w:eastAsia="Calibri" w:hAnsi="Calibri" w:cs="Times New Roman"/>
      <w:i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615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ullets">
    <w:name w:val="Bullets"/>
    <w:basedOn w:val="Normal"/>
    <w:link w:val="BulletsChar"/>
    <w:uiPriority w:val="9"/>
    <w:qFormat/>
    <w:rsid w:val="00E96154"/>
    <w:pPr>
      <w:numPr>
        <w:numId w:val="2"/>
      </w:numPr>
      <w:spacing w:after="200" w:line="276" w:lineRule="auto"/>
      <w:ind w:left="1494"/>
    </w:pPr>
    <w:rPr>
      <w:rFonts w:ascii="Calibri" w:eastAsia="Calibri" w:hAnsi="Calibri" w:cs="Times New Roman"/>
      <w:lang w:val="en-GB" w:eastAsia="en-GB"/>
    </w:rPr>
  </w:style>
  <w:style w:type="character" w:customStyle="1" w:styleId="BulletsChar">
    <w:name w:val="Bullets Char"/>
    <w:basedOn w:val="DefaultParagraphFont"/>
    <w:link w:val="Bullets"/>
    <w:uiPriority w:val="9"/>
    <w:rsid w:val="00E96154"/>
    <w:rPr>
      <w:rFonts w:ascii="Calibri" w:eastAsia="Calibri" w:hAnsi="Calibri" w:cs="Times New Roman"/>
      <w:lang w:val="en-GB" w:eastAsia="en-GB"/>
    </w:rPr>
  </w:style>
  <w:style w:type="paragraph" w:customStyle="1" w:styleId="BoldBulTight">
    <w:name w:val="BoldBulTight"/>
    <w:basedOn w:val="Bullets"/>
    <w:link w:val="BoldBulTightChar"/>
    <w:uiPriority w:val="9"/>
    <w:qFormat/>
    <w:rsid w:val="00E96154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E96154"/>
    <w:rPr>
      <w:rFonts w:ascii="Calibri" w:eastAsia="Calibri" w:hAnsi="Calibri" w:cs="Times New Roman"/>
      <w:b/>
      <w:lang w:val="en-GB" w:eastAsia="en-GB"/>
    </w:rPr>
  </w:style>
  <w:style w:type="character" w:customStyle="1" w:styleId="a-size-large">
    <w:name w:val="a-size-large"/>
    <w:basedOn w:val="DefaultParagraphFont"/>
    <w:rsid w:val="00BB0B32"/>
  </w:style>
  <w:style w:type="paragraph" w:styleId="NoSpacing">
    <w:name w:val="No Spacing"/>
    <w:uiPriority w:val="1"/>
    <w:qFormat/>
    <w:rsid w:val="00BB0B3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BB0B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-list-item">
    <w:name w:val="a-list-item"/>
    <w:basedOn w:val="DefaultParagraphFont"/>
    <w:rsid w:val="00BB0B32"/>
  </w:style>
  <w:style w:type="character" w:styleId="Hyperlink">
    <w:name w:val="Hyperlink"/>
    <w:basedOn w:val="DefaultParagraphFont"/>
    <w:uiPriority w:val="99"/>
    <w:semiHidden/>
    <w:unhideWhenUsed/>
    <w:rsid w:val="00BB0B32"/>
    <w:rPr>
      <w:color w:val="0000FF"/>
      <w:u w:val="single"/>
    </w:rPr>
  </w:style>
  <w:style w:type="character" w:customStyle="1" w:styleId="a-size-small">
    <w:name w:val="a-size-small"/>
    <w:basedOn w:val="DefaultParagraphFont"/>
    <w:rsid w:val="00BB0B32"/>
  </w:style>
  <w:style w:type="character" w:customStyle="1" w:styleId="a-declarative">
    <w:name w:val="a-declarative"/>
    <w:basedOn w:val="DefaultParagraphFont"/>
    <w:rsid w:val="00BB0B32"/>
  </w:style>
  <w:style w:type="character" w:customStyle="1" w:styleId="a-icon-alt">
    <w:name w:val="a-icon-alt"/>
    <w:basedOn w:val="DefaultParagraphFont"/>
    <w:rsid w:val="00BB0B32"/>
  </w:style>
  <w:style w:type="character" w:customStyle="1" w:styleId="a-size-base">
    <w:name w:val="a-size-base"/>
    <w:basedOn w:val="DefaultParagraphFont"/>
    <w:rsid w:val="00BB0B32"/>
  </w:style>
  <w:style w:type="character" w:customStyle="1" w:styleId="a-size-medium">
    <w:name w:val="a-size-medium"/>
    <w:basedOn w:val="DefaultParagraphFont"/>
    <w:rsid w:val="00BB0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435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185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03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216827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66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04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08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40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65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4352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8869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261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9118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1385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0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81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01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62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57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55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731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978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152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7677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31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519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90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7691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011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472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76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901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95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602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9642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730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45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847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3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8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07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38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04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03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99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82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29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282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286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504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511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969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614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3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1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46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514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816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40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8611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2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662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3590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264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4484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61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4019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414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67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40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27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718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194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63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07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679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976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58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2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2625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3848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564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274601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67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130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538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08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924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771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79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62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638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196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google.com.au/url?sa=i&amp;rct=j&amp;q=&amp;esrc=s&amp;source=images&amp;cd=&amp;cad=rja&amp;uact=8&amp;ved=2ahUKEwi4wYLf5ZLkAhXBo48KHXE-CHEQjRx6BAgBEAQ&amp;url=%2Furl%3Fsa%3Di%26rct%3Dj%26q%3D%26esrc%3Ds%26source%3Dimages%26cd%3D%26ved%3D%26url%3Dhttps%253A%252F%252Funsplash.com%252Fsearch%252Fphotos%252Fbridge%26psig%3DAOvVaw1MWcMA_eWCnVDUWWE0nFPk%26ust%3D1566436738538689&amp;psig=AOvVaw1MWcMA_eWCnVDUWWE0nFPk&amp;ust=1566436738538689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55EB6-A848-4DC7-8C89-5C4974548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HUTCHISON, Chloe</dc:creator>
  <cp:keywords/>
  <dc:description/>
  <cp:lastModifiedBy>HUTCHISON, Chloe</cp:lastModifiedBy>
  <cp:revision>5</cp:revision>
  <dcterms:created xsi:type="dcterms:W3CDTF">2019-09-05T00:02:00Z</dcterms:created>
  <dcterms:modified xsi:type="dcterms:W3CDTF">2019-09-17T04:27:00Z</dcterms:modified>
</cp:coreProperties>
</file>