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DA5" w:rsidRDefault="00D87DA5" w:rsidP="00D63661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87DA5" w:rsidRDefault="00D87DA5" w:rsidP="00D63661">
      <w:pPr>
        <w:pStyle w:val="Heading3"/>
        <w:rPr>
          <w:b w:val="0"/>
          <w:sz w:val="22"/>
        </w:rPr>
      </w:pPr>
      <w:r w:rsidRPr="00D87DA5">
        <w:rPr>
          <w:b w:val="0"/>
          <w:sz w:val="22"/>
        </w:rPr>
        <w:t xml:space="preserve">The Third Party Report should be completed by a senior member of staff i.e. a Supervisor or Manager, where possible. The report should cover the points below, with a description to show that the tasks have been witnessed over time, whilst working with the learner. Examples, times, dates etc should be included if possible. </w:t>
      </w:r>
    </w:p>
    <w:p w:rsidR="005418C3" w:rsidRDefault="00D87DA5" w:rsidP="00D63661">
      <w:pPr>
        <w:pStyle w:val="Heading3"/>
        <w:rPr>
          <w:b w:val="0"/>
          <w:sz w:val="22"/>
        </w:rPr>
      </w:pPr>
      <w:r w:rsidRPr="00D87DA5">
        <w:rPr>
          <w:b w:val="0"/>
          <w:sz w:val="22"/>
        </w:rPr>
        <w:t xml:space="preserve">As this unit is about </w:t>
      </w:r>
      <w:r w:rsidR="003C32FC">
        <w:rPr>
          <w:b w:val="0"/>
          <w:sz w:val="22"/>
        </w:rPr>
        <w:t xml:space="preserve">participating in workplace health and safety, </w:t>
      </w:r>
      <w:r w:rsidRPr="00D87DA5">
        <w:rPr>
          <w:b w:val="0"/>
          <w:sz w:val="22"/>
        </w:rPr>
        <w:t>you will need to have wi</w:t>
      </w:r>
      <w:r w:rsidR="00F25AB2">
        <w:rPr>
          <w:b w:val="0"/>
          <w:sz w:val="22"/>
        </w:rPr>
        <w:t>tnessed the learner within a work</w:t>
      </w:r>
      <w:r w:rsidRPr="00D87DA5">
        <w:rPr>
          <w:b w:val="0"/>
          <w:sz w:val="22"/>
        </w:rPr>
        <w:t xml:space="preserve">ing or training environment </w:t>
      </w:r>
      <w:r w:rsidR="003C32FC">
        <w:rPr>
          <w:b w:val="0"/>
          <w:sz w:val="22"/>
        </w:rPr>
        <w:t xml:space="preserve">following and implementing safe work practices, contributing to overall safety and reflecting on their own safe working skills. </w:t>
      </w:r>
      <w:r w:rsidRPr="00D87DA5">
        <w:rPr>
          <w:b w:val="0"/>
          <w:sz w:val="22"/>
        </w:rPr>
        <w:t>Ticking yes/no next to the tasks is required but a report to go along with this, is also required.</w:t>
      </w:r>
    </w:p>
    <w:p w:rsidR="00123910" w:rsidRPr="00D87DA5" w:rsidRDefault="00D87DA5" w:rsidP="00D63661">
      <w:pPr>
        <w:pStyle w:val="Heading3"/>
        <w:rPr>
          <w:b w:val="0"/>
          <w:sz w:val="22"/>
        </w:rPr>
      </w:pPr>
      <w:r>
        <w:br w:type="page"/>
      </w:r>
      <w:r w:rsidR="00123910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7054" w:type="dxa"/>
            <w:gridSpan w:val="4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 w:rsidR="00882A06"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553B36" w:rsidP="00B01311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 xml:space="preserve">Does the learner </w:t>
            </w:r>
            <w:r w:rsidR="003C32FC" w:rsidRPr="00D72441">
              <w:rPr>
                <w:rFonts w:asciiTheme="minorHAnsi" w:hAnsiTheme="minorHAnsi"/>
              </w:rPr>
              <w:t>follow workplace policies and procedures for safe work practices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553B36" w:rsidP="00B01311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 xml:space="preserve">Does the learner </w:t>
            </w:r>
            <w:r w:rsidR="003C32FC" w:rsidRPr="00D72441">
              <w:rPr>
                <w:rFonts w:asciiTheme="minorHAnsi" w:hAnsiTheme="minorHAnsi"/>
              </w:rPr>
              <w:t>identify existing and potential hazards in the workplace, report them to designated persons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553B36" w:rsidP="00B01311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 xml:space="preserve">Does the learner </w:t>
            </w:r>
            <w:r w:rsidR="003C32FC" w:rsidRPr="00D72441">
              <w:rPr>
                <w:rFonts w:asciiTheme="minorHAnsi" w:hAnsiTheme="minorHAnsi"/>
              </w:rPr>
              <w:t>follow workplace emergency procedures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553B36" w:rsidP="00B01311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 xml:space="preserve">Does the learner </w:t>
            </w:r>
            <w:r w:rsidR="003C32FC" w:rsidRPr="00D72441">
              <w:rPr>
                <w:rFonts w:asciiTheme="minorHAnsi" w:hAnsiTheme="minorHAnsi"/>
              </w:rPr>
              <w:t>identify and implement WHS procedures and work instructions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553B36" w:rsidP="00B01311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 xml:space="preserve">Does the learner </w:t>
            </w:r>
            <w:r w:rsidR="003C32FC" w:rsidRPr="00D72441">
              <w:rPr>
                <w:rFonts w:asciiTheme="minorHAnsi" w:hAnsiTheme="minorHAnsi"/>
              </w:rPr>
              <w:t>identify and report incidents and injuries to designated persons according to workplace procedures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553B36" w:rsidP="00B01311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 xml:space="preserve">Does the learner </w:t>
            </w:r>
            <w:r w:rsidR="003C32FC" w:rsidRPr="00D72441">
              <w:rPr>
                <w:rFonts w:asciiTheme="minorHAnsi" w:hAnsiTheme="minorHAnsi"/>
              </w:rPr>
              <w:t>take actions to maintain safe housekeeping practices in own work area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553B36" w:rsidP="00B01311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 xml:space="preserve">Does the learner </w:t>
            </w:r>
            <w:r w:rsidR="003C32FC" w:rsidRPr="00D72441">
              <w:rPr>
                <w:rFonts w:asciiTheme="minorHAnsi" w:hAnsiTheme="minorHAnsi"/>
              </w:rPr>
              <w:t>raise WHS issues with designated persons according to organisational procedures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553B36" w:rsidP="00B01311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 xml:space="preserve">Does the learner </w:t>
            </w:r>
            <w:r w:rsidR="003C32FC" w:rsidRPr="00D72441">
              <w:rPr>
                <w:rFonts w:asciiTheme="minorHAnsi" w:hAnsiTheme="minorHAnsi"/>
              </w:rPr>
              <w:t>participate in workplace safety meetings, inspections and consultative activities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553B36" w:rsidP="00B01311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 xml:space="preserve">Does the learner </w:t>
            </w:r>
            <w:r w:rsidR="003C32FC" w:rsidRPr="00D72441">
              <w:rPr>
                <w:rFonts w:asciiTheme="minorHAnsi" w:hAnsiTheme="minorHAnsi"/>
              </w:rPr>
              <w:t>contribute to the development and implementation of safe workplace policies and procedures in own work area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D87DA5" w:rsidRPr="00D63661" w:rsidTr="00E91B1C">
        <w:tc>
          <w:tcPr>
            <w:tcW w:w="7054" w:type="dxa"/>
            <w:gridSpan w:val="4"/>
          </w:tcPr>
          <w:p w:rsidR="00D87DA5" w:rsidRDefault="00553B36" w:rsidP="00B01311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 xml:space="preserve">Does the learner </w:t>
            </w:r>
            <w:r w:rsidR="003C32FC" w:rsidRPr="00D72441">
              <w:rPr>
                <w:rFonts w:asciiTheme="minorHAnsi" w:hAnsiTheme="minorHAnsi"/>
              </w:rPr>
              <w:t>identify ways to maintain currency of safe work practices in regards to workplace systems, equipment and processes in own work area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87DA5" w:rsidRPr="00882A06" w:rsidRDefault="00D87DA5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87DA5" w:rsidRPr="00882A06" w:rsidRDefault="00D87DA5" w:rsidP="00D63661">
            <w:pPr>
              <w:spacing w:before="240" w:after="0" w:line="240" w:lineRule="auto"/>
            </w:pPr>
          </w:p>
        </w:tc>
      </w:tr>
      <w:tr w:rsidR="00036E23" w:rsidRPr="00D63661" w:rsidTr="00E91B1C">
        <w:tc>
          <w:tcPr>
            <w:tcW w:w="7054" w:type="dxa"/>
            <w:gridSpan w:val="4"/>
          </w:tcPr>
          <w:p w:rsidR="00036E23" w:rsidRDefault="00553B36" w:rsidP="00B01311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 xml:space="preserve">Does the learner </w:t>
            </w:r>
            <w:r w:rsidR="003C32FC" w:rsidRPr="00D72441">
              <w:rPr>
                <w:rFonts w:asciiTheme="minorHAnsi" w:hAnsiTheme="minorHAnsi"/>
              </w:rPr>
              <w:t>reflect on own levels of stress and fatigue, and report to designated persons according to workplace procedures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036E23" w:rsidRPr="00882A06" w:rsidRDefault="00036E23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36E23" w:rsidRPr="00882A06" w:rsidRDefault="00036E23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2393" w:type="dxa"/>
          </w:tcPr>
          <w:p w:rsidR="005A3989" w:rsidRPr="005A3989" w:rsidRDefault="00123910" w:rsidP="00D63661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F96533" w:rsidRPr="005A3989" w:rsidTr="009933C2">
        <w:tc>
          <w:tcPr>
            <w:tcW w:w="9242" w:type="dxa"/>
            <w:gridSpan w:val="6"/>
          </w:tcPr>
          <w:p w:rsidR="00F96533" w:rsidRPr="005A3989" w:rsidRDefault="00F96533" w:rsidP="009933C2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lastRenderedPageBreak/>
              <w:t>Further comments:</w:t>
            </w:r>
          </w:p>
          <w:p w:rsidR="00F96533" w:rsidRDefault="00F96533" w:rsidP="009933C2">
            <w:pPr>
              <w:spacing w:before="240" w:after="0" w:line="240" w:lineRule="auto"/>
            </w:pPr>
          </w:p>
          <w:p w:rsidR="003B58C9" w:rsidRDefault="003B58C9" w:rsidP="009933C2">
            <w:pPr>
              <w:spacing w:before="240" w:after="0" w:line="240" w:lineRule="auto"/>
            </w:pPr>
          </w:p>
          <w:p w:rsidR="003B58C9" w:rsidRDefault="003B58C9" w:rsidP="009933C2">
            <w:pPr>
              <w:spacing w:before="240" w:after="0" w:line="240" w:lineRule="auto"/>
            </w:pPr>
          </w:p>
          <w:p w:rsidR="003B58C9" w:rsidRDefault="003B58C9" w:rsidP="009933C2">
            <w:pPr>
              <w:spacing w:before="240" w:after="0" w:line="240" w:lineRule="auto"/>
            </w:pPr>
          </w:p>
          <w:p w:rsidR="00EF15CD" w:rsidRDefault="00EF15CD" w:rsidP="009933C2">
            <w:pPr>
              <w:spacing w:before="240" w:after="0" w:line="240" w:lineRule="auto"/>
            </w:pPr>
          </w:p>
          <w:p w:rsidR="00EF15CD" w:rsidRDefault="00EF15CD" w:rsidP="009933C2">
            <w:pPr>
              <w:spacing w:before="240" w:after="0" w:line="240" w:lineRule="auto"/>
            </w:pPr>
          </w:p>
          <w:p w:rsidR="00EF15CD" w:rsidRDefault="00EF15CD" w:rsidP="009933C2">
            <w:pPr>
              <w:spacing w:before="240" w:after="0" w:line="240" w:lineRule="auto"/>
            </w:pPr>
          </w:p>
          <w:p w:rsidR="00EF15CD" w:rsidRDefault="00EF15CD" w:rsidP="009933C2">
            <w:pPr>
              <w:spacing w:before="240" w:after="0" w:line="240" w:lineRule="auto"/>
            </w:pPr>
          </w:p>
          <w:p w:rsidR="003B58C9" w:rsidRDefault="003B58C9" w:rsidP="009933C2">
            <w:pPr>
              <w:spacing w:before="240" w:after="0" w:line="240" w:lineRule="auto"/>
            </w:pPr>
          </w:p>
          <w:p w:rsidR="003C32FC" w:rsidRDefault="003C32FC" w:rsidP="009933C2">
            <w:pPr>
              <w:spacing w:before="240" w:after="0" w:line="240" w:lineRule="auto"/>
            </w:pPr>
          </w:p>
          <w:p w:rsidR="003C32FC" w:rsidRDefault="003C32FC" w:rsidP="009933C2">
            <w:pPr>
              <w:spacing w:before="240" w:after="0" w:line="240" w:lineRule="auto"/>
            </w:pPr>
          </w:p>
          <w:p w:rsidR="003C32FC" w:rsidRDefault="003C32FC" w:rsidP="009933C2">
            <w:pPr>
              <w:spacing w:before="240" w:after="0" w:line="240" w:lineRule="auto"/>
            </w:pPr>
          </w:p>
          <w:p w:rsidR="003C32FC" w:rsidRDefault="003C32FC" w:rsidP="009933C2">
            <w:pPr>
              <w:spacing w:before="240" w:after="0" w:line="240" w:lineRule="auto"/>
            </w:pPr>
          </w:p>
          <w:p w:rsidR="003C32FC" w:rsidRDefault="003C32FC" w:rsidP="009933C2">
            <w:pPr>
              <w:spacing w:before="240" w:after="0" w:line="240" w:lineRule="auto"/>
            </w:pPr>
          </w:p>
          <w:p w:rsidR="003C32FC" w:rsidRDefault="003C32FC" w:rsidP="009933C2">
            <w:pPr>
              <w:spacing w:before="240" w:after="0" w:line="240" w:lineRule="auto"/>
            </w:pPr>
          </w:p>
          <w:p w:rsidR="003C32FC" w:rsidRDefault="003C32FC" w:rsidP="009933C2">
            <w:pPr>
              <w:spacing w:before="240" w:after="0" w:line="240" w:lineRule="auto"/>
            </w:pPr>
          </w:p>
          <w:p w:rsidR="003C32FC" w:rsidRDefault="003C32FC" w:rsidP="009933C2">
            <w:pPr>
              <w:spacing w:before="240" w:after="0" w:line="240" w:lineRule="auto"/>
            </w:pPr>
          </w:p>
          <w:p w:rsidR="003C32FC" w:rsidRDefault="003C32FC" w:rsidP="009933C2">
            <w:pPr>
              <w:spacing w:before="240" w:after="0" w:line="240" w:lineRule="auto"/>
            </w:pPr>
          </w:p>
          <w:p w:rsidR="00F96533" w:rsidRDefault="00F96533" w:rsidP="009933C2">
            <w:pPr>
              <w:spacing w:before="240" w:after="0" w:line="240" w:lineRule="auto"/>
            </w:pPr>
          </w:p>
          <w:p w:rsidR="00F96533" w:rsidRDefault="00F96533" w:rsidP="009933C2">
            <w:pPr>
              <w:spacing w:before="240" w:after="0" w:line="240" w:lineRule="auto"/>
            </w:pPr>
          </w:p>
          <w:p w:rsidR="00F96533" w:rsidRPr="005A3989" w:rsidRDefault="00F96533" w:rsidP="009933C2">
            <w:pPr>
              <w:spacing w:before="240" w:after="0" w:line="240" w:lineRule="auto"/>
            </w:pPr>
          </w:p>
        </w:tc>
      </w:tr>
      <w:tr w:rsidR="00F96533" w:rsidRPr="005A3989" w:rsidTr="009933C2">
        <w:tc>
          <w:tcPr>
            <w:tcW w:w="2393" w:type="dxa"/>
            <w:shd w:val="clear" w:color="auto" w:fill="E5B8B7"/>
          </w:tcPr>
          <w:p w:rsidR="00F96533" w:rsidRPr="005A3989" w:rsidRDefault="00F96533" w:rsidP="009933C2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F96533" w:rsidRPr="005A3989" w:rsidRDefault="00F96533" w:rsidP="009933C2">
            <w:pPr>
              <w:spacing w:before="240" w:after="0" w:line="240" w:lineRule="auto"/>
            </w:pPr>
          </w:p>
        </w:tc>
      </w:tr>
      <w:tr w:rsidR="00F96533" w:rsidRPr="005A3989" w:rsidTr="009933C2">
        <w:tc>
          <w:tcPr>
            <w:tcW w:w="2393" w:type="dxa"/>
            <w:shd w:val="clear" w:color="auto" w:fill="E5B8B7"/>
          </w:tcPr>
          <w:p w:rsidR="00F96533" w:rsidRPr="005A3989" w:rsidRDefault="00F96533" w:rsidP="009933C2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F96533" w:rsidRPr="005A3989" w:rsidRDefault="00F96533" w:rsidP="009933C2">
            <w:pPr>
              <w:spacing w:before="240" w:after="0" w:line="240" w:lineRule="auto"/>
            </w:pPr>
          </w:p>
        </w:tc>
      </w:tr>
    </w:tbl>
    <w:p w:rsidR="005A3989" w:rsidRDefault="005A3989" w:rsidP="00036E23"/>
    <w:p w:rsidR="00A30EF8" w:rsidRPr="006A7829" w:rsidRDefault="005A3989" w:rsidP="005A3989">
      <w:pPr>
        <w:pStyle w:val="Heading3"/>
      </w:pPr>
      <w:r>
        <w:br w:type="page"/>
      </w:r>
      <w:r w:rsidR="00A30EF8" w:rsidRPr="001C3A8B"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 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 xml:space="preserve">Yes 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assessment</w:t>
      </w:r>
      <w:proofErr w:type="gramEnd"/>
      <w:r>
        <w:t>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  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 xml:space="preserve">Yes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DD2926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9525" t="6985" r="952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643EB6" w:rsidP="00A30EF8">
                            <w:r>
                              <w:t xml:space="preserve"> </w:t>
                            </w:r>
                          </w:p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643EB6" w:rsidP="00A30EF8">
                      <w:r>
                        <w:t xml:space="preserve"> </w:t>
                      </w:r>
                    </w:p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FF061C3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1832496"/>
    <w:multiLevelType w:val="hybridMultilevel"/>
    <w:tmpl w:val="A268F976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3865165"/>
    <w:multiLevelType w:val="hybridMultilevel"/>
    <w:tmpl w:val="8DDE2824"/>
    <w:lvl w:ilvl="0" w:tplc="4062653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496972"/>
    <w:multiLevelType w:val="hybridMultilevel"/>
    <w:tmpl w:val="304AEA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D5DE9"/>
    <w:multiLevelType w:val="hybridMultilevel"/>
    <w:tmpl w:val="1B02751E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CF71586"/>
    <w:multiLevelType w:val="hybridMultilevel"/>
    <w:tmpl w:val="7F383042"/>
    <w:lvl w:ilvl="0" w:tplc="DFB828B4">
      <w:start w:val="1"/>
      <w:numFmt w:val="decimal"/>
      <w:lvlText w:val="%1.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10D5E21"/>
    <w:multiLevelType w:val="hybridMultilevel"/>
    <w:tmpl w:val="CF18895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C3043B"/>
    <w:multiLevelType w:val="hybridMultilevel"/>
    <w:tmpl w:val="F7F2A83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5F3F0F"/>
    <w:multiLevelType w:val="hybridMultilevel"/>
    <w:tmpl w:val="721E7542"/>
    <w:lvl w:ilvl="0" w:tplc="C00AC796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9">
    <w:nsid w:val="2E9300D7"/>
    <w:multiLevelType w:val="hybridMultilevel"/>
    <w:tmpl w:val="ACB89D6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30613D41"/>
    <w:multiLevelType w:val="hybridMultilevel"/>
    <w:tmpl w:val="4E08058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B2A7919"/>
    <w:multiLevelType w:val="hybridMultilevel"/>
    <w:tmpl w:val="078CDC9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C33222"/>
    <w:multiLevelType w:val="hybridMultilevel"/>
    <w:tmpl w:val="F048ADDC"/>
    <w:lvl w:ilvl="0" w:tplc="E14CC6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>
    <w:nsid w:val="4AD63E2C"/>
    <w:multiLevelType w:val="hybridMultilevel"/>
    <w:tmpl w:val="721E7542"/>
    <w:lvl w:ilvl="0" w:tplc="C00AC796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18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9">
    <w:nsid w:val="58186149"/>
    <w:multiLevelType w:val="hybridMultilevel"/>
    <w:tmpl w:val="4224F538"/>
    <w:lvl w:ilvl="0" w:tplc="625838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AEF3AC3"/>
    <w:multiLevelType w:val="hybridMultilevel"/>
    <w:tmpl w:val="20EA0A9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8A831C9"/>
    <w:multiLevelType w:val="hybridMultilevel"/>
    <w:tmpl w:val="5BB2469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6A0A5708"/>
    <w:multiLevelType w:val="hybridMultilevel"/>
    <w:tmpl w:val="3CDE8B34"/>
    <w:lvl w:ilvl="0" w:tplc="C9122AD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24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3"/>
  </w:num>
  <w:num w:numId="3">
    <w:abstractNumId w:val="23"/>
  </w:num>
  <w:num w:numId="4">
    <w:abstractNumId w:val="10"/>
  </w:num>
  <w:num w:numId="5">
    <w:abstractNumId w:val="15"/>
  </w:num>
  <w:num w:numId="6">
    <w:abstractNumId w:val="24"/>
    <w:lvlOverride w:ilvl="0">
      <w:startOverride w:val="1"/>
    </w:lvlOverride>
  </w:num>
  <w:num w:numId="7">
    <w:abstractNumId w:val="16"/>
    <w:lvlOverride w:ilvl="0">
      <w:startOverride w:val="1"/>
    </w:lvlOverride>
  </w:num>
  <w:num w:numId="8">
    <w:abstractNumId w:val="22"/>
  </w:num>
  <w:num w:numId="9">
    <w:abstractNumId w:val="5"/>
  </w:num>
  <w:num w:numId="10">
    <w:abstractNumId w:val="2"/>
  </w:num>
  <w:num w:numId="11">
    <w:abstractNumId w:val="19"/>
  </w:num>
  <w:num w:numId="12">
    <w:abstractNumId w:val="3"/>
  </w:num>
  <w:num w:numId="13">
    <w:abstractNumId w:val="17"/>
  </w:num>
  <w:num w:numId="14">
    <w:abstractNumId w:val="14"/>
  </w:num>
  <w:num w:numId="15">
    <w:abstractNumId w:val="18"/>
  </w:num>
  <w:num w:numId="16">
    <w:abstractNumId w:val="4"/>
  </w:num>
  <w:num w:numId="17">
    <w:abstractNumId w:val="7"/>
  </w:num>
  <w:num w:numId="18">
    <w:abstractNumId w:val="0"/>
  </w:num>
  <w:num w:numId="19">
    <w:abstractNumId w:val="21"/>
  </w:num>
  <w:num w:numId="20">
    <w:abstractNumId w:val="6"/>
  </w:num>
  <w:num w:numId="21">
    <w:abstractNumId w:val="11"/>
  </w:num>
  <w:num w:numId="22">
    <w:abstractNumId w:val="9"/>
  </w:num>
  <w:num w:numId="23">
    <w:abstractNumId w:val="1"/>
  </w:num>
  <w:num w:numId="24">
    <w:abstractNumId w:val="12"/>
  </w:num>
  <w:num w:numId="25">
    <w:abstractNumId w:val="20"/>
  </w:num>
  <w:num w:numId="26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23FA0"/>
    <w:rsid w:val="00036E23"/>
    <w:rsid w:val="00060427"/>
    <w:rsid w:val="000B0603"/>
    <w:rsid w:val="000C04DA"/>
    <w:rsid w:val="000F2B9A"/>
    <w:rsid w:val="00123910"/>
    <w:rsid w:val="001E43CF"/>
    <w:rsid w:val="00203860"/>
    <w:rsid w:val="00263FA8"/>
    <w:rsid w:val="002715A4"/>
    <w:rsid w:val="002A0699"/>
    <w:rsid w:val="002A3E97"/>
    <w:rsid w:val="00301894"/>
    <w:rsid w:val="00321595"/>
    <w:rsid w:val="0037358E"/>
    <w:rsid w:val="00381650"/>
    <w:rsid w:val="003A6907"/>
    <w:rsid w:val="003B58C9"/>
    <w:rsid w:val="003B7039"/>
    <w:rsid w:val="003C32FC"/>
    <w:rsid w:val="003D5719"/>
    <w:rsid w:val="004158DA"/>
    <w:rsid w:val="00421ECA"/>
    <w:rsid w:val="00426274"/>
    <w:rsid w:val="00475EDC"/>
    <w:rsid w:val="00491D43"/>
    <w:rsid w:val="00527FB2"/>
    <w:rsid w:val="0053220D"/>
    <w:rsid w:val="005418C3"/>
    <w:rsid w:val="005503B0"/>
    <w:rsid w:val="00553B36"/>
    <w:rsid w:val="00566510"/>
    <w:rsid w:val="005A3989"/>
    <w:rsid w:val="005C0A56"/>
    <w:rsid w:val="006112C1"/>
    <w:rsid w:val="00624453"/>
    <w:rsid w:val="00643EB6"/>
    <w:rsid w:val="00664D6E"/>
    <w:rsid w:val="00677D71"/>
    <w:rsid w:val="006C3CE3"/>
    <w:rsid w:val="006D2BF3"/>
    <w:rsid w:val="00705A94"/>
    <w:rsid w:val="00755322"/>
    <w:rsid w:val="007703AA"/>
    <w:rsid w:val="00773B4A"/>
    <w:rsid w:val="00797BF6"/>
    <w:rsid w:val="007E0D45"/>
    <w:rsid w:val="0080770B"/>
    <w:rsid w:val="00842E70"/>
    <w:rsid w:val="00851975"/>
    <w:rsid w:val="008559E3"/>
    <w:rsid w:val="00881157"/>
    <w:rsid w:val="00882A06"/>
    <w:rsid w:val="00884C69"/>
    <w:rsid w:val="0089596C"/>
    <w:rsid w:val="008A1782"/>
    <w:rsid w:val="008B7DAF"/>
    <w:rsid w:val="008C0A26"/>
    <w:rsid w:val="008F0109"/>
    <w:rsid w:val="009066F7"/>
    <w:rsid w:val="00936F8E"/>
    <w:rsid w:val="00940127"/>
    <w:rsid w:val="00942445"/>
    <w:rsid w:val="009934EB"/>
    <w:rsid w:val="009E0780"/>
    <w:rsid w:val="00A11D73"/>
    <w:rsid w:val="00A267D0"/>
    <w:rsid w:val="00A30EF8"/>
    <w:rsid w:val="00A411E2"/>
    <w:rsid w:val="00A44C68"/>
    <w:rsid w:val="00A70535"/>
    <w:rsid w:val="00AA040E"/>
    <w:rsid w:val="00AF59E9"/>
    <w:rsid w:val="00B01311"/>
    <w:rsid w:val="00B02A53"/>
    <w:rsid w:val="00B103EA"/>
    <w:rsid w:val="00B439CB"/>
    <w:rsid w:val="00BB04EC"/>
    <w:rsid w:val="00BC5678"/>
    <w:rsid w:val="00BC5ACC"/>
    <w:rsid w:val="00C457F6"/>
    <w:rsid w:val="00C45E4F"/>
    <w:rsid w:val="00C52064"/>
    <w:rsid w:val="00CC3F72"/>
    <w:rsid w:val="00CE5E63"/>
    <w:rsid w:val="00D21709"/>
    <w:rsid w:val="00D44A95"/>
    <w:rsid w:val="00D463F3"/>
    <w:rsid w:val="00D63661"/>
    <w:rsid w:val="00D87DA5"/>
    <w:rsid w:val="00DD2926"/>
    <w:rsid w:val="00DF2591"/>
    <w:rsid w:val="00E10D9F"/>
    <w:rsid w:val="00E5581E"/>
    <w:rsid w:val="00E55CD4"/>
    <w:rsid w:val="00E70A78"/>
    <w:rsid w:val="00E91B1C"/>
    <w:rsid w:val="00EA7188"/>
    <w:rsid w:val="00EC0C16"/>
    <w:rsid w:val="00EF15CD"/>
    <w:rsid w:val="00F11FE3"/>
    <w:rsid w:val="00F25AB2"/>
    <w:rsid w:val="00F76872"/>
    <w:rsid w:val="00F96533"/>
    <w:rsid w:val="00FA24B7"/>
    <w:rsid w:val="00FF0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3812CA1-3C09-4A90-85B2-AD98D5014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3CF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43CF"/>
    <w:pPr>
      <w:keepNext/>
      <w:keepLines/>
      <w:spacing w:before="480" w:after="0" w:line="240" w:lineRule="auto"/>
      <w:outlineLvl w:val="0"/>
    </w:pPr>
    <w:rPr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43CF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1E43CF"/>
    <w:pPr>
      <w:keepNext/>
      <w:spacing w:before="240" w:after="60"/>
      <w:outlineLvl w:val="2"/>
    </w:pPr>
    <w:rPr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1E43CF"/>
    <w:pPr>
      <w:keepNext/>
      <w:spacing w:before="240" w:after="60"/>
      <w:outlineLvl w:val="3"/>
    </w:pPr>
    <w:rPr>
      <w:rFonts w:eastAsia="Times New Roman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43CF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43CF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43CF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43CF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1E43CF"/>
    <w:rPr>
      <w:rFonts w:cs="Times New Roman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E43CF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1E43CF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E43CF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1E43CF"/>
    <w:pPr>
      <w:ind w:left="720"/>
    </w:pPr>
  </w:style>
  <w:style w:type="character" w:customStyle="1" w:styleId="Heading3Char">
    <w:name w:val="Heading 3 Char"/>
    <w:basedOn w:val="DefaultParagraphFont"/>
    <w:link w:val="Heading3"/>
    <w:rsid w:val="001E43CF"/>
    <w:rPr>
      <w:rFonts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1E43CF"/>
    <w:rPr>
      <w:rFonts w:eastAsia="Times New Roman" w:cs="Times New Roman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43CF"/>
    <w:rPr>
      <w:rFonts w:ascii="Cambria" w:eastAsia="Times New Roman" w:hAnsi="Cambria" w:cs="Times New Roman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43CF"/>
    <w:rPr>
      <w:rFonts w:ascii="Cambria" w:eastAsia="Times New Roman" w:hAnsi="Cambria" w:cs="Times New Roman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43CF"/>
    <w:rPr>
      <w:rFonts w:eastAsia="Times New Roman" w:cs="Times New Roman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43CF"/>
    <w:rPr>
      <w:rFonts w:ascii="Cambria" w:eastAsia="Times New Roman" w:hAnsi="Cambria" w:cs="Times New Roman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1E43CF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1E43CF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1E43CF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E43CF"/>
    <w:pPr>
      <w:framePr w:wrap="around" w:vAnchor="text" w:hAnchor="text" w:y="1"/>
      <w:spacing w:after="300" w:line="240" w:lineRule="auto"/>
      <w:contextualSpacing/>
    </w:pPr>
    <w:rPr>
      <w:rFonts w:eastAsia="Times New Roman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1E43CF"/>
    <w:rPr>
      <w:rFonts w:eastAsia="Times New Roman" w:cs="Times New Roman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1E43CF"/>
    <w:rPr>
      <w:b/>
      <w:bCs/>
    </w:rPr>
  </w:style>
  <w:style w:type="character" w:styleId="Emphasis">
    <w:name w:val="Emphasis"/>
    <w:basedOn w:val="DefaultParagraphFont"/>
    <w:qFormat/>
    <w:rsid w:val="001E43CF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E43CF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1E43CF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1E43CF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E43CF"/>
    <w:pPr>
      <w:outlineLvl w:val="9"/>
    </w:pPr>
  </w:style>
  <w:style w:type="character" w:customStyle="1" w:styleId="BoldandItalics">
    <w:name w:val="Bold and Italics"/>
    <w:qFormat/>
    <w:rsid w:val="001E43CF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1E43CF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1E43CF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1E43CF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1E43CF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1E43CF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1E43CF"/>
    <w:pPr>
      <w:keepLines w:val="0"/>
      <w:shd w:val="clear" w:color="auto" w:fill="E6E6E6"/>
      <w:spacing w:before="240" w:after="60"/>
    </w:pPr>
    <w:rPr>
      <w:rFonts w:ascii="Arial" w:eastAsia="Times New Roman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1E43CF"/>
    <w:rPr>
      <w:rFonts w:ascii="Arial" w:eastAsia="Times New Roman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1E43CF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qFormat/>
    <w:rsid w:val="001E43CF"/>
    <w:pPr>
      <w:numPr>
        <w:numId w:val="3"/>
      </w:numPr>
    </w:pPr>
  </w:style>
  <w:style w:type="character" w:customStyle="1" w:styleId="BulletsChar">
    <w:name w:val="Bullets Char"/>
    <w:basedOn w:val="DefaultParagraphFont"/>
    <w:link w:val="Bullets"/>
    <w:rsid w:val="001E43CF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1E43CF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1E43CF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1E43CF"/>
    <w:pPr>
      <w:numPr>
        <w:numId w:val="2"/>
      </w:numPr>
    </w:pPr>
  </w:style>
  <w:style w:type="character" w:customStyle="1" w:styleId="numersChar">
    <w:name w:val="numers Char"/>
    <w:basedOn w:val="BulletsChar"/>
    <w:link w:val="numers"/>
    <w:rsid w:val="001E43CF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qFormat/>
    <w:rsid w:val="001E43CF"/>
    <w:pPr>
      <w:numPr>
        <w:ilvl w:val="1"/>
      </w:numPr>
    </w:pPr>
  </w:style>
  <w:style w:type="character" w:customStyle="1" w:styleId="Bullets2Char">
    <w:name w:val="Bullets2 Char"/>
    <w:basedOn w:val="BulletsChar"/>
    <w:link w:val="Bullets2"/>
    <w:rsid w:val="001E43CF"/>
    <w:rPr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1E43CF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1E43CF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1E43CF"/>
    <w:rPr>
      <w:b/>
    </w:rPr>
  </w:style>
  <w:style w:type="character" w:customStyle="1" w:styleId="NUmber10Char">
    <w:name w:val="NUmber1.0 Char"/>
    <w:basedOn w:val="DefaultParagraphFont"/>
    <w:link w:val="NUmber10"/>
    <w:rsid w:val="001E43CF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1E43CF"/>
    <w:pPr>
      <w:numPr>
        <w:ilvl w:val="1"/>
        <w:numId w:val="4"/>
      </w:numPr>
    </w:pPr>
  </w:style>
  <w:style w:type="character" w:customStyle="1" w:styleId="NUmber11Char">
    <w:name w:val="NUmber1.1 Char"/>
    <w:basedOn w:val="DefaultParagraphFont"/>
    <w:link w:val="NUmber11"/>
    <w:rsid w:val="001E43CF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1E43CF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1E43CF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1E43CF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1E43CF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1E43CF"/>
    <w:pPr>
      <w:spacing w:after="240"/>
    </w:pPr>
    <w:rPr>
      <w:rFonts w:eastAsia="Times New Roman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1E43CF"/>
    <w:rPr>
      <w:rFonts w:ascii="Calibri" w:eastAsia="Times New Roman" w:hAnsi="Calibri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1E43CF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1E43CF"/>
    <w:rPr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1E43CF"/>
    <w:rPr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1E43CF"/>
    <w:pPr>
      <w:numPr>
        <w:ilvl w:val="2"/>
        <w:numId w:val="5"/>
      </w:numPr>
    </w:pPr>
  </w:style>
  <w:style w:type="character" w:customStyle="1" w:styleId="Bullet3Char1">
    <w:name w:val="Bullet3 Char1"/>
    <w:basedOn w:val="ListParagraphChar"/>
    <w:link w:val="Bullet3"/>
    <w:rsid w:val="001E43CF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1E43CF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1E43CF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1E43CF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1E43CF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1E43CF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1E43CF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1E43CF"/>
    <w:rPr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1E43CF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1E43CF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1E43CF"/>
    <w:pPr>
      <w:numPr>
        <w:numId w:val="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1E43CF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1E43CF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1E43CF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qFormat/>
    <w:rsid w:val="001E43CF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rsid w:val="001E43CF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1E43CF"/>
    <w:pPr>
      <w:numPr>
        <w:numId w:val="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1E43CF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1E43CF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1E43CF"/>
    <w:rPr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1E43CF"/>
    <w:rPr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1E43CF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1E43CF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1E43CF"/>
    <w:rPr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customStyle="1" w:styleId="Bullets3">
    <w:name w:val="Bullets3"/>
    <w:basedOn w:val="Bullets"/>
    <w:rsid w:val="006112C1"/>
    <w:pPr>
      <w:numPr>
        <w:numId w:val="0"/>
      </w:numPr>
      <w:ind w:left="-1907" w:hanging="360"/>
    </w:pPr>
  </w:style>
  <w:style w:type="paragraph" w:styleId="ListBullet">
    <w:name w:val="List Bullet"/>
    <w:basedOn w:val="List"/>
    <w:rsid w:val="003B7039"/>
    <w:pPr>
      <w:keepNext/>
      <w:keepLines/>
      <w:numPr>
        <w:numId w:val="15"/>
      </w:numPr>
      <w:spacing w:before="40" w:after="40" w:line="240" w:lineRule="auto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3B7039"/>
    <w:pPr>
      <w:ind w:left="283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3B7039"/>
    <w:pPr>
      <w:numPr>
        <w:numId w:val="18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07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30259-3CCC-4206-8EB1-80407D92E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610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2016-03-07T01:39:00Z</dcterms:created>
  <dcterms:modified xsi:type="dcterms:W3CDTF">2016-03-07T01:39:00Z</dcterms:modified>
</cp:coreProperties>
</file>