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5E5E6A" w14:textId="77777777" w:rsidR="00403AF3" w:rsidRPr="004932A4" w:rsidRDefault="004529EB"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Content>
          <w:r w:rsidR="00403AF3">
            <w:rPr>
              <w:szCs w:val="32"/>
            </w:rPr>
            <w:t>CPCCBC4003A Select and prepare a construction contract</w:t>
          </w:r>
        </w:sdtContent>
      </w:sdt>
      <w:r w:rsidR="00403AF3">
        <w:rPr>
          <w:szCs w:val="32"/>
        </w:rPr>
        <w:t xml:space="preserve">, </w:t>
      </w:r>
    </w:p>
    <w:p w14:paraId="4D58F9E0" w14:textId="77777777" w:rsidR="00403AF3" w:rsidRDefault="004529EB"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Content>
          <w:r w:rsidR="00403AF3">
            <w:rPr>
              <w:szCs w:val="32"/>
            </w:rPr>
            <w:t>CPCCBC4016A Administer a construction contract</w:t>
          </w:r>
        </w:sdtContent>
      </w:sdt>
      <w:r w:rsidR="00403AF3">
        <w:rPr>
          <w:szCs w:val="32"/>
        </w:rPr>
        <w:t xml:space="preserve"> &amp; </w:t>
      </w:r>
    </w:p>
    <w:p w14:paraId="6976D965" w14:textId="77777777" w:rsidR="00403AF3" w:rsidRDefault="004529EB"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Content>
          <w:r w:rsidR="00403AF3">
            <w:rPr>
              <w:szCs w:val="32"/>
            </w:rPr>
            <w:t>CPCCBC4032A Apply contract law to sales processes</w:t>
          </w:r>
        </w:sdtContent>
      </w:sdt>
    </w:p>
    <w:p w14:paraId="0F7EDB6D" w14:textId="77777777" w:rsidR="00677444" w:rsidRPr="004C3241" w:rsidRDefault="00677444" w:rsidP="00677444">
      <w:pPr>
        <w:ind w:left="709" w:right="-24" w:hanging="709"/>
        <w:rPr>
          <w:rFonts w:ascii="Arial" w:hAnsi="Arial" w:cs="Arial"/>
          <w:b/>
          <w:sz w:val="20"/>
        </w:rPr>
      </w:pPr>
    </w:p>
    <w:p w14:paraId="10B48F0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DF1238" w14:textId="77777777" w:rsidR="00677444" w:rsidRPr="004C3241" w:rsidRDefault="00677444">
      <w:pPr>
        <w:jc w:val="left"/>
        <w:rPr>
          <w:rFonts w:ascii="Arial" w:hAnsi="Arial" w:cs="Arial"/>
          <w:sz w:val="20"/>
        </w:rPr>
      </w:pPr>
    </w:p>
    <w:p w14:paraId="7DCAEE05"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D1A236F" w14:textId="77777777" w:rsidR="007C4FE0" w:rsidRPr="004C3241" w:rsidRDefault="007C4FE0">
      <w:pPr>
        <w:jc w:val="left"/>
        <w:rPr>
          <w:rFonts w:ascii="Arial" w:hAnsi="Arial" w:cs="Arial"/>
          <w:sz w:val="20"/>
        </w:rPr>
      </w:pPr>
    </w:p>
    <w:p w14:paraId="1ECE4FA3"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6BD1F2DC" w14:textId="77777777" w:rsidR="007C4FE0" w:rsidRPr="004C3241" w:rsidRDefault="007C4FE0">
      <w:pPr>
        <w:jc w:val="left"/>
        <w:rPr>
          <w:rFonts w:ascii="Arial" w:hAnsi="Arial" w:cs="Arial"/>
          <w:sz w:val="20"/>
        </w:rPr>
      </w:pPr>
    </w:p>
    <w:p w14:paraId="705EC92C"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F588282"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346F8F1E" w14:textId="77777777" w:rsidTr="008319A3">
        <w:trPr>
          <w:trHeight w:val="397"/>
        </w:trPr>
        <w:tc>
          <w:tcPr>
            <w:tcW w:w="3681" w:type="dxa"/>
            <w:shd w:val="clear" w:color="auto" w:fill="D9D9D9" w:themeFill="background1" w:themeFillShade="D9"/>
            <w:vAlign w:val="center"/>
          </w:tcPr>
          <w:p w14:paraId="0193BA3A"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B5C066F" w14:textId="77777777" w:rsidR="00403AF3" w:rsidRPr="00455CC3" w:rsidRDefault="00E947B7" w:rsidP="008319A3">
            <w:pPr>
              <w:jc w:val="left"/>
              <w:rPr>
                <w:rFonts w:ascii="Arial" w:hAnsi="Arial" w:cs="Arial"/>
                <w:sz w:val="22"/>
              </w:rPr>
            </w:pPr>
            <w:permStart w:id="1343696703" w:edGrp="everyone"/>
            <w:r>
              <w:rPr>
                <w:rFonts w:ascii="Arial" w:hAnsi="Arial" w:cs="Arial"/>
                <w:sz w:val="22"/>
              </w:rPr>
              <w:t>Samantha Amos</w:t>
            </w:r>
            <w:permEnd w:id="1343696703"/>
          </w:p>
        </w:tc>
      </w:tr>
    </w:tbl>
    <w:p w14:paraId="36D2391E"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08A613F9" w14:textId="77777777" w:rsidTr="008319A3">
        <w:trPr>
          <w:trHeight w:val="283"/>
        </w:trPr>
        <w:tc>
          <w:tcPr>
            <w:tcW w:w="3681" w:type="dxa"/>
            <w:shd w:val="clear" w:color="auto" w:fill="000000" w:themeFill="text1"/>
            <w:vAlign w:val="center"/>
          </w:tcPr>
          <w:p w14:paraId="39E61378"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A85C367"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21253A11" w14:textId="77777777" w:rsidTr="008319A3">
        <w:trPr>
          <w:trHeight w:val="454"/>
        </w:trPr>
        <w:tc>
          <w:tcPr>
            <w:tcW w:w="3681" w:type="dxa"/>
            <w:shd w:val="clear" w:color="auto" w:fill="D9D9D9" w:themeFill="background1" w:themeFillShade="D9"/>
            <w:vAlign w:val="center"/>
          </w:tcPr>
          <w:p w14:paraId="6658EADB"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7C36C49F" w14:textId="77777777" w:rsidR="00403AF3" w:rsidRPr="004C3241" w:rsidRDefault="004529EB"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16025614" w:edGrp="everyone"/>
                <w:r w:rsidR="00403AF3" w:rsidRPr="004C3241">
                  <w:rPr>
                    <w:rFonts w:ascii="Arial" w:hAnsi="Arial" w:cs="Arial"/>
                    <w:sz w:val="20"/>
                  </w:rPr>
                  <w:sym w:font="Wingdings" w:char="F0A8"/>
                </w:r>
                <w:permEnd w:id="116025614"/>
              </w:sdtContent>
            </w:sdt>
            <w:r w:rsidR="00403AF3" w:rsidRPr="004C3241">
              <w:rPr>
                <w:rFonts w:ascii="Arial" w:hAnsi="Arial" w:cs="Arial"/>
                <w:sz w:val="20"/>
              </w:rPr>
              <w:t xml:space="preserve"> Satisfactory </w:t>
            </w:r>
          </w:p>
        </w:tc>
        <w:permStart w:id="1295996091" w:edGrp="everyone"/>
        <w:tc>
          <w:tcPr>
            <w:tcW w:w="2668" w:type="dxa"/>
            <w:vAlign w:val="center"/>
          </w:tcPr>
          <w:p w14:paraId="5C220BA2" w14:textId="77777777" w:rsidR="00403AF3" w:rsidRPr="004C3241" w:rsidRDefault="004529EB"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03AF3" w:rsidRPr="004C3241">
                  <w:rPr>
                    <w:rFonts w:ascii="Arial" w:hAnsi="Arial" w:cs="Arial"/>
                    <w:sz w:val="20"/>
                  </w:rPr>
                  <w:sym w:font="Wingdings" w:char="F0A8"/>
                </w:r>
                <w:permEnd w:id="1295996091"/>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232B8717" w14:textId="77777777" w:rsidTr="008319A3">
        <w:trPr>
          <w:trHeight w:val="454"/>
        </w:trPr>
        <w:tc>
          <w:tcPr>
            <w:tcW w:w="3681" w:type="dxa"/>
            <w:shd w:val="clear" w:color="auto" w:fill="D9D9D9" w:themeFill="background1" w:themeFillShade="D9"/>
            <w:vAlign w:val="center"/>
          </w:tcPr>
          <w:p w14:paraId="2C316D74"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7F40B55B" w14:textId="77777777" w:rsidR="00403AF3" w:rsidRPr="004C3241" w:rsidRDefault="004529EB"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763455679" w:edGrp="everyone"/>
                <w:r w:rsidR="00403AF3">
                  <w:rPr>
                    <w:rFonts w:ascii="Arial" w:hAnsi="Arial" w:cs="Arial"/>
                    <w:sz w:val="20"/>
                  </w:rPr>
                  <w:sym w:font="Wingdings" w:char="F0A8"/>
                </w:r>
                <w:permEnd w:id="763455679"/>
              </w:sdtContent>
            </w:sdt>
            <w:r w:rsidR="00403AF3" w:rsidRPr="004C3241">
              <w:rPr>
                <w:rFonts w:ascii="Arial" w:hAnsi="Arial" w:cs="Arial"/>
                <w:sz w:val="20"/>
              </w:rPr>
              <w:t xml:space="preserve"> Satisfactory </w:t>
            </w:r>
          </w:p>
        </w:tc>
        <w:tc>
          <w:tcPr>
            <w:tcW w:w="2668" w:type="dxa"/>
            <w:vAlign w:val="center"/>
          </w:tcPr>
          <w:p w14:paraId="707A696E" w14:textId="77777777" w:rsidR="00403AF3" w:rsidRPr="004C3241" w:rsidRDefault="004529EB"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241417" w:edGrp="everyone"/>
                <w:r w:rsidR="00403AF3" w:rsidRPr="004C3241">
                  <w:rPr>
                    <w:rFonts w:ascii="Arial" w:hAnsi="Arial" w:cs="Arial"/>
                    <w:sz w:val="20"/>
                  </w:rPr>
                  <w:sym w:font="Wingdings" w:char="F0A8"/>
                </w:r>
                <w:permEnd w:id="19124141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0FB253C8" w14:textId="77777777" w:rsidTr="008319A3">
        <w:trPr>
          <w:trHeight w:val="454"/>
        </w:trPr>
        <w:tc>
          <w:tcPr>
            <w:tcW w:w="3681" w:type="dxa"/>
            <w:shd w:val="clear" w:color="auto" w:fill="000000" w:themeFill="text1"/>
            <w:vAlign w:val="center"/>
          </w:tcPr>
          <w:p w14:paraId="57EA4702"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95888089" w:edGrp="everyone"/>
        <w:tc>
          <w:tcPr>
            <w:tcW w:w="2667" w:type="dxa"/>
            <w:vAlign w:val="center"/>
          </w:tcPr>
          <w:p w14:paraId="51B306C5" w14:textId="77777777" w:rsidR="00403AF3" w:rsidRPr="004C3241" w:rsidRDefault="004529EB"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95888089"/>
            <w:r w:rsidR="00403AF3" w:rsidRPr="004C3241">
              <w:rPr>
                <w:rFonts w:ascii="Arial" w:hAnsi="Arial" w:cs="Arial"/>
                <w:b/>
                <w:sz w:val="20"/>
              </w:rPr>
              <w:t xml:space="preserve"> Competent</w:t>
            </w:r>
          </w:p>
        </w:tc>
        <w:tc>
          <w:tcPr>
            <w:tcW w:w="2668" w:type="dxa"/>
            <w:vAlign w:val="center"/>
          </w:tcPr>
          <w:p w14:paraId="5C1794BF" w14:textId="77777777" w:rsidR="00403AF3" w:rsidRPr="004C3241" w:rsidRDefault="004529EB"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55246320" w:edGrp="everyone"/>
                <w:r w:rsidR="00403AF3" w:rsidRPr="004C3241">
                  <w:rPr>
                    <w:rFonts w:ascii="Arial" w:hAnsi="Arial" w:cs="Arial"/>
                    <w:b/>
                    <w:sz w:val="20"/>
                  </w:rPr>
                  <w:sym w:font="Wingdings" w:char="F0A8"/>
                </w:r>
                <w:permEnd w:id="1355246320"/>
              </w:sdtContent>
            </w:sdt>
            <w:r w:rsidR="00403AF3" w:rsidRPr="004C3241">
              <w:rPr>
                <w:rFonts w:ascii="Arial" w:hAnsi="Arial" w:cs="Arial"/>
                <w:b/>
                <w:sz w:val="20"/>
              </w:rPr>
              <w:t xml:space="preserve"> Not Yet Competent</w:t>
            </w:r>
          </w:p>
        </w:tc>
      </w:tr>
      <w:tr w:rsidR="00403AF3" w:rsidRPr="004C3241" w14:paraId="26D7DB1E" w14:textId="77777777" w:rsidTr="008319A3">
        <w:trPr>
          <w:trHeight w:val="454"/>
        </w:trPr>
        <w:tc>
          <w:tcPr>
            <w:tcW w:w="3681" w:type="dxa"/>
            <w:shd w:val="clear" w:color="auto" w:fill="000000" w:themeFill="text1"/>
            <w:vAlign w:val="center"/>
          </w:tcPr>
          <w:p w14:paraId="4744E4D1"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118789039" w:edGrp="everyone"/>
        <w:tc>
          <w:tcPr>
            <w:tcW w:w="2667" w:type="dxa"/>
            <w:vAlign w:val="center"/>
          </w:tcPr>
          <w:p w14:paraId="390AF281" w14:textId="77777777" w:rsidR="00403AF3" w:rsidRPr="004C3241" w:rsidRDefault="004529EB"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1118789039"/>
            <w:r w:rsidR="00403AF3" w:rsidRPr="004C3241">
              <w:rPr>
                <w:rFonts w:ascii="Arial" w:hAnsi="Arial" w:cs="Arial"/>
                <w:b/>
                <w:sz w:val="20"/>
              </w:rPr>
              <w:t xml:space="preserve"> Competent</w:t>
            </w:r>
          </w:p>
        </w:tc>
        <w:tc>
          <w:tcPr>
            <w:tcW w:w="2668" w:type="dxa"/>
            <w:vAlign w:val="center"/>
          </w:tcPr>
          <w:p w14:paraId="74060AC3" w14:textId="77777777" w:rsidR="00403AF3" w:rsidRPr="004C3241" w:rsidRDefault="004529EB"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Content>
                <w:permStart w:id="540227761" w:edGrp="everyone"/>
                <w:r w:rsidR="00403AF3" w:rsidRPr="004C3241">
                  <w:rPr>
                    <w:rFonts w:ascii="Arial" w:hAnsi="Arial" w:cs="Arial"/>
                    <w:b/>
                    <w:sz w:val="20"/>
                  </w:rPr>
                  <w:sym w:font="Wingdings" w:char="F0A8"/>
                </w:r>
                <w:permEnd w:id="540227761"/>
              </w:sdtContent>
            </w:sdt>
            <w:r w:rsidR="00403AF3" w:rsidRPr="004C3241">
              <w:rPr>
                <w:rFonts w:ascii="Arial" w:hAnsi="Arial" w:cs="Arial"/>
                <w:b/>
                <w:sz w:val="20"/>
              </w:rPr>
              <w:t xml:space="preserve"> Not Yet Competent</w:t>
            </w:r>
          </w:p>
        </w:tc>
      </w:tr>
      <w:tr w:rsidR="00403AF3" w:rsidRPr="004C3241" w14:paraId="2530670D" w14:textId="77777777" w:rsidTr="008319A3">
        <w:trPr>
          <w:trHeight w:val="454"/>
        </w:trPr>
        <w:tc>
          <w:tcPr>
            <w:tcW w:w="3681" w:type="dxa"/>
            <w:shd w:val="clear" w:color="auto" w:fill="000000" w:themeFill="text1"/>
            <w:vAlign w:val="center"/>
          </w:tcPr>
          <w:p w14:paraId="41FDE68A"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2114156828" w:edGrp="everyone"/>
        <w:tc>
          <w:tcPr>
            <w:tcW w:w="2667" w:type="dxa"/>
            <w:vAlign w:val="center"/>
          </w:tcPr>
          <w:p w14:paraId="44821167" w14:textId="77777777" w:rsidR="00403AF3" w:rsidRPr="004C3241" w:rsidRDefault="004529EB"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Content>
                <w:r w:rsidR="00403AF3">
                  <w:rPr>
                    <w:rFonts w:ascii="Arial" w:hAnsi="Arial" w:cs="Arial"/>
                    <w:b/>
                    <w:sz w:val="20"/>
                  </w:rPr>
                  <w:sym w:font="Wingdings" w:char="F0A8"/>
                </w:r>
              </w:sdtContent>
            </w:sdt>
            <w:permEnd w:id="2114156828"/>
            <w:r w:rsidR="00403AF3" w:rsidRPr="004C3241">
              <w:rPr>
                <w:rFonts w:ascii="Arial" w:hAnsi="Arial" w:cs="Arial"/>
                <w:b/>
                <w:sz w:val="20"/>
              </w:rPr>
              <w:t xml:space="preserve"> Competent</w:t>
            </w:r>
          </w:p>
        </w:tc>
        <w:tc>
          <w:tcPr>
            <w:tcW w:w="2668" w:type="dxa"/>
            <w:vAlign w:val="center"/>
          </w:tcPr>
          <w:p w14:paraId="4CE26B04" w14:textId="77777777" w:rsidR="00403AF3" w:rsidRPr="004C3241" w:rsidRDefault="004529EB"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Content>
                <w:permStart w:id="1832596779" w:edGrp="everyone"/>
                <w:r w:rsidR="00403AF3" w:rsidRPr="004C3241">
                  <w:rPr>
                    <w:rFonts w:ascii="Arial" w:hAnsi="Arial" w:cs="Arial"/>
                    <w:b/>
                    <w:sz w:val="20"/>
                  </w:rPr>
                  <w:sym w:font="Wingdings" w:char="F0A8"/>
                </w:r>
                <w:permEnd w:id="1832596779"/>
              </w:sdtContent>
            </w:sdt>
            <w:r w:rsidR="00403AF3" w:rsidRPr="004C3241">
              <w:rPr>
                <w:rFonts w:ascii="Arial" w:hAnsi="Arial" w:cs="Arial"/>
                <w:b/>
                <w:sz w:val="20"/>
              </w:rPr>
              <w:t xml:space="preserve"> Not Yet Competent</w:t>
            </w:r>
          </w:p>
        </w:tc>
      </w:tr>
    </w:tbl>
    <w:p w14:paraId="4CEE1518"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10CCB425" w14:textId="77777777" w:rsidTr="008319A3">
        <w:trPr>
          <w:trHeight w:val="397"/>
        </w:trPr>
        <w:tc>
          <w:tcPr>
            <w:tcW w:w="3681" w:type="dxa"/>
            <w:shd w:val="clear" w:color="auto" w:fill="D9D9D9" w:themeFill="background1" w:themeFillShade="D9"/>
            <w:vAlign w:val="center"/>
          </w:tcPr>
          <w:p w14:paraId="64AC1C79"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39CD373B" w14:textId="77777777" w:rsidR="00403AF3" w:rsidRPr="00455CC3" w:rsidRDefault="00403AF3" w:rsidP="008319A3">
            <w:pPr>
              <w:jc w:val="left"/>
              <w:rPr>
                <w:rFonts w:ascii="Arial" w:hAnsi="Arial" w:cs="Arial"/>
                <w:sz w:val="22"/>
              </w:rPr>
            </w:pPr>
            <w:permStart w:id="502074775" w:edGrp="everyone"/>
            <w:permEnd w:id="502074775"/>
          </w:p>
        </w:tc>
      </w:tr>
      <w:tr w:rsidR="00403AF3" w:rsidRPr="004C3241" w14:paraId="30C22E42" w14:textId="77777777" w:rsidTr="008319A3">
        <w:trPr>
          <w:trHeight w:val="680"/>
        </w:trPr>
        <w:tc>
          <w:tcPr>
            <w:tcW w:w="3681" w:type="dxa"/>
            <w:shd w:val="clear" w:color="auto" w:fill="D9D9D9" w:themeFill="background1" w:themeFillShade="D9"/>
            <w:vAlign w:val="center"/>
          </w:tcPr>
          <w:p w14:paraId="18279D86"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632968701" w:edGrp="everyone" w:displacedByCustomXml="next"/>
        <w:sdt>
          <w:sdtPr>
            <w:rPr>
              <w:rFonts w:ascii="Arial" w:hAnsi="Arial" w:cs="Arial"/>
              <w:sz w:val="22"/>
              <w:szCs w:val="22"/>
            </w:rPr>
            <w:id w:val="909501784"/>
            <w:showingPlcHdr/>
            <w:picture/>
          </w:sdtPr>
          <w:sdtContent>
            <w:tc>
              <w:tcPr>
                <w:tcW w:w="5335" w:type="dxa"/>
                <w:vAlign w:val="center"/>
              </w:tcPr>
              <w:p w14:paraId="42D2EC5B"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3592E09D" wp14:editId="5EBFC9DD">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32968701" w:displacedByCustomXml="prev"/>
      </w:tr>
      <w:tr w:rsidR="00403AF3" w:rsidRPr="004C3241" w14:paraId="5FA98B4C" w14:textId="77777777" w:rsidTr="008319A3">
        <w:trPr>
          <w:trHeight w:val="397"/>
        </w:trPr>
        <w:tc>
          <w:tcPr>
            <w:tcW w:w="3681" w:type="dxa"/>
            <w:shd w:val="clear" w:color="auto" w:fill="D9D9D9" w:themeFill="background1" w:themeFillShade="D9"/>
            <w:vAlign w:val="center"/>
          </w:tcPr>
          <w:p w14:paraId="24757398"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98831978" w:edGrp="everyone"/>
        <w:tc>
          <w:tcPr>
            <w:tcW w:w="5335" w:type="dxa"/>
            <w:tcBorders>
              <w:top w:val="nil"/>
              <w:left w:val="nil"/>
              <w:bottom w:val="single" w:sz="8" w:space="0" w:color="auto"/>
              <w:right w:val="single" w:sz="4" w:space="0" w:color="auto"/>
            </w:tcBorders>
            <w:vAlign w:val="center"/>
          </w:tcPr>
          <w:p w14:paraId="48E04AFC" w14:textId="77777777" w:rsidR="00403AF3" w:rsidRPr="00DD7A44" w:rsidRDefault="004529EB"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Content>
                <w:r w:rsidR="00403AF3" w:rsidRPr="00DD7A44">
                  <w:rPr>
                    <w:rStyle w:val="PlaceholderText"/>
                    <w:color w:val="auto"/>
                  </w:rPr>
                  <w:t>Click here to enter a date.</w:t>
                </w:r>
              </w:sdtContent>
            </w:sdt>
            <w:permEnd w:id="1598831978"/>
          </w:p>
        </w:tc>
      </w:tr>
    </w:tbl>
    <w:p w14:paraId="0651D61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C8E6D39" w14:textId="77777777" w:rsidR="00487554" w:rsidRPr="004932A4" w:rsidRDefault="004529EB"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Content>
          <w:r w:rsidR="00487554">
            <w:rPr>
              <w:szCs w:val="32"/>
            </w:rPr>
            <w:t>CPCCBC4003A Select and prepare a construction contract</w:t>
          </w:r>
        </w:sdtContent>
      </w:sdt>
      <w:r w:rsidR="00487554">
        <w:rPr>
          <w:szCs w:val="32"/>
        </w:rPr>
        <w:t xml:space="preserve">, </w:t>
      </w:r>
    </w:p>
    <w:p w14:paraId="4F00E0C6" w14:textId="77777777" w:rsidR="00487554" w:rsidRDefault="004529EB"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Content>
          <w:r w:rsidR="00487554">
            <w:rPr>
              <w:szCs w:val="32"/>
            </w:rPr>
            <w:t>CPCCBC4016A Administer a construction contract</w:t>
          </w:r>
        </w:sdtContent>
      </w:sdt>
      <w:r w:rsidR="00487554">
        <w:rPr>
          <w:szCs w:val="32"/>
        </w:rPr>
        <w:t xml:space="preserve"> &amp; </w:t>
      </w:r>
    </w:p>
    <w:p w14:paraId="6FBBE731" w14:textId="77777777" w:rsidR="00487554" w:rsidRDefault="004529EB"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Content>
          <w:r w:rsidR="00487554">
            <w:rPr>
              <w:szCs w:val="32"/>
            </w:rPr>
            <w:t>CPCCBC4032A Apply contract law to sales processes</w:t>
          </w:r>
        </w:sdtContent>
      </w:sdt>
    </w:p>
    <w:p w14:paraId="16A125C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6B9AA94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F33418C"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2C66742C" w14:textId="77777777" w:rsidR="004C6B3F" w:rsidRPr="0032118C" w:rsidRDefault="004C6B3F" w:rsidP="004C6B3F">
            <w:pPr>
              <w:ind w:right="-24"/>
              <w:jc w:val="center"/>
              <w:rPr>
                <w:rFonts w:ascii="Arial" w:hAnsi="Arial" w:cs="Arial"/>
                <w:b/>
                <w:szCs w:val="24"/>
              </w:rPr>
            </w:pPr>
          </w:p>
          <w:p w14:paraId="71838D6E" w14:textId="77777777" w:rsidR="004C6B3F" w:rsidRPr="0032118C" w:rsidRDefault="004C6B3F" w:rsidP="00761876">
            <w:pPr>
              <w:pStyle w:val="ListParagraph"/>
              <w:numPr>
                <w:ilvl w:val="0"/>
                <w:numId w:val="14"/>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ED59FCF" w14:textId="77777777" w:rsidR="004C6B3F" w:rsidRPr="0032118C" w:rsidRDefault="004C6B3F" w:rsidP="00761876">
            <w:pPr>
              <w:pStyle w:val="ListParagraph"/>
              <w:numPr>
                <w:ilvl w:val="1"/>
                <w:numId w:val="14"/>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460A2F0" w14:textId="77777777" w:rsidR="004C6B3F" w:rsidRPr="0032118C" w:rsidRDefault="004C6B3F" w:rsidP="00761876">
            <w:pPr>
              <w:pStyle w:val="ListParagraph"/>
              <w:numPr>
                <w:ilvl w:val="0"/>
                <w:numId w:val="14"/>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A57A9C1" w14:textId="77777777" w:rsidR="004C6B3F" w:rsidRDefault="004C6B3F" w:rsidP="00761876">
            <w:pPr>
              <w:pStyle w:val="ListParagraph"/>
              <w:numPr>
                <w:ilvl w:val="0"/>
                <w:numId w:val="14"/>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0181F6A" w14:textId="77777777" w:rsidR="004C6B3F" w:rsidRPr="0032118C" w:rsidRDefault="004C6B3F" w:rsidP="00761876">
            <w:pPr>
              <w:pStyle w:val="ListParagraph"/>
              <w:numPr>
                <w:ilvl w:val="1"/>
                <w:numId w:val="14"/>
              </w:numPr>
              <w:ind w:right="390"/>
              <w:jc w:val="left"/>
              <w:rPr>
                <w:rFonts w:ascii="Arial" w:hAnsi="Arial" w:cs="Arial"/>
                <w:sz w:val="22"/>
                <w:szCs w:val="22"/>
              </w:rPr>
            </w:pPr>
            <w:r>
              <w:rPr>
                <w:rFonts w:ascii="Arial" w:hAnsi="Arial" w:cs="Arial"/>
                <w:sz w:val="22"/>
                <w:szCs w:val="22"/>
              </w:rPr>
              <w:t>Your signature acknowledges that this is your own work.</w:t>
            </w:r>
          </w:p>
          <w:p w14:paraId="5879F83A" w14:textId="77777777" w:rsidR="00101E97" w:rsidRDefault="00101E97" w:rsidP="00761876">
            <w:pPr>
              <w:pStyle w:val="ListParagraph"/>
              <w:numPr>
                <w:ilvl w:val="0"/>
                <w:numId w:val="14"/>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A34B74A" w14:textId="77777777" w:rsidR="004C6B3F" w:rsidRPr="0032118C" w:rsidRDefault="004C6B3F" w:rsidP="00761876">
            <w:pPr>
              <w:pStyle w:val="ListParagraph"/>
              <w:numPr>
                <w:ilvl w:val="0"/>
                <w:numId w:val="14"/>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3687324" w14:textId="77777777" w:rsidR="004C6B3F" w:rsidRPr="0032118C" w:rsidRDefault="004C6B3F" w:rsidP="00761876">
            <w:pPr>
              <w:pStyle w:val="ListParagraph"/>
              <w:numPr>
                <w:ilvl w:val="1"/>
                <w:numId w:val="14"/>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915FD13" w14:textId="77777777" w:rsidR="00C76B5E" w:rsidRPr="00923E1E" w:rsidRDefault="004C6B3F" w:rsidP="00761876">
            <w:pPr>
              <w:pStyle w:val="ListParagraph"/>
              <w:numPr>
                <w:ilvl w:val="1"/>
                <w:numId w:val="14"/>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75DE24A" w14:textId="77777777" w:rsidR="00C76B5E" w:rsidRPr="00AD1037" w:rsidRDefault="00C76B5E" w:rsidP="00C76B5E">
      <w:pPr>
        <w:ind w:right="-24"/>
        <w:rPr>
          <w:rFonts w:ascii="Arial" w:hAnsi="Arial" w:cs="Arial"/>
          <w:sz w:val="12"/>
          <w:szCs w:val="12"/>
        </w:rPr>
      </w:pPr>
    </w:p>
    <w:p w14:paraId="57BEF956"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529B4A2C" w14:textId="77777777" w:rsidTr="008319A3">
        <w:tc>
          <w:tcPr>
            <w:tcW w:w="2552" w:type="dxa"/>
            <w:tcBorders>
              <w:top w:val="nil"/>
              <w:left w:val="nil"/>
              <w:bottom w:val="nil"/>
              <w:right w:val="nil"/>
            </w:tcBorders>
          </w:tcPr>
          <w:p w14:paraId="54704AE2"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2F5967E" w14:textId="77777777" w:rsidR="00EE2002" w:rsidRPr="001C4084" w:rsidRDefault="00E947B7" w:rsidP="008319A3">
            <w:pPr>
              <w:ind w:right="-24"/>
              <w:rPr>
                <w:rFonts w:ascii="Arial" w:hAnsi="Arial" w:cs="Arial"/>
                <w:sz w:val="22"/>
                <w:szCs w:val="22"/>
              </w:rPr>
            </w:pPr>
            <w:permStart w:id="501818087" w:edGrp="everyone"/>
            <w:r>
              <w:rPr>
                <w:rFonts w:ascii="Arial" w:hAnsi="Arial" w:cs="Arial"/>
                <w:sz w:val="22"/>
                <w:szCs w:val="22"/>
              </w:rPr>
              <w:t>Samantha Amos</w:t>
            </w:r>
            <w:permEnd w:id="501818087"/>
          </w:p>
        </w:tc>
      </w:tr>
      <w:tr w:rsidR="00EE2002" w:rsidRPr="004E05D0" w14:paraId="6980407A" w14:textId="77777777" w:rsidTr="008319A3">
        <w:tc>
          <w:tcPr>
            <w:tcW w:w="2552" w:type="dxa"/>
            <w:tcBorders>
              <w:top w:val="nil"/>
              <w:left w:val="nil"/>
              <w:bottom w:val="nil"/>
              <w:right w:val="nil"/>
            </w:tcBorders>
          </w:tcPr>
          <w:p w14:paraId="2A795121"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0B2A1BFC" w14:textId="77777777" w:rsidR="00EE2002" w:rsidRPr="004E05D0" w:rsidRDefault="00EE2002" w:rsidP="008319A3">
            <w:pPr>
              <w:ind w:right="-24"/>
              <w:rPr>
                <w:rFonts w:ascii="Arial" w:hAnsi="Arial" w:cs="Arial"/>
                <w:sz w:val="10"/>
                <w:szCs w:val="10"/>
              </w:rPr>
            </w:pPr>
          </w:p>
        </w:tc>
      </w:tr>
      <w:tr w:rsidR="00EE2002" w:rsidRPr="00830749" w14:paraId="27461ACA" w14:textId="77777777" w:rsidTr="008319A3">
        <w:tc>
          <w:tcPr>
            <w:tcW w:w="2552" w:type="dxa"/>
            <w:tcBorders>
              <w:top w:val="nil"/>
              <w:left w:val="nil"/>
              <w:bottom w:val="nil"/>
              <w:right w:val="nil"/>
            </w:tcBorders>
          </w:tcPr>
          <w:p w14:paraId="78366F6B"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17834164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5B5D59AD"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B01386" wp14:editId="43E9FFA1">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8341645" w:displacedByCustomXml="prev"/>
      </w:tr>
      <w:tr w:rsidR="00EE2002" w:rsidRPr="00830749" w14:paraId="4AA9839B" w14:textId="77777777" w:rsidTr="008319A3">
        <w:tc>
          <w:tcPr>
            <w:tcW w:w="2552" w:type="dxa"/>
            <w:tcBorders>
              <w:top w:val="nil"/>
              <w:left w:val="nil"/>
              <w:bottom w:val="nil"/>
              <w:right w:val="nil"/>
            </w:tcBorders>
          </w:tcPr>
          <w:p w14:paraId="477E8229"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B54435F" w14:textId="77777777" w:rsidR="00EE2002" w:rsidRPr="001C4084" w:rsidRDefault="00EE2002" w:rsidP="008319A3">
            <w:pPr>
              <w:ind w:right="-24"/>
              <w:rPr>
                <w:rFonts w:ascii="Arial" w:hAnsi="Arial" w:cs="Arial"/>
                <w:sz w:val="22"/>
                <w:szCs w:val="22"/>
              </w:rPr>
            </w:pPr>
          </w:p>
        </w:tc>
      </w:tr>
      <w:tr w:rsidR="00EE2002" w:rsidRPr="0077428E" w14:paraId="55A1BA94" w14:textId="77777777" w:rsidTr="008319A3">
        <w:tc>
          <w:tcPr>
            <w:tcW w:w="2552" w:type="dxa"/>
            <w:tcBorders>
              <w:top w:val="nil"/>
              <w:left w:val="nil"/>
              <w:bottom w:val="nil"/>
              <w:right w:val="nil"/>
            </w:tcBorders>
          </w:tcPr>
          <w:p w14:paraId="642AA0F5"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760695523" w:edGrp="everyone" w:displacedByCustomXml="next"/>
        <w:sdt>
          <w:sdtPr>
            <w:rPr>
              <w:rFonts w:ascii="Arial" w:hAnsi="Arial" w:cs="Arial"/>
              <w:sz w:val="22"/>
              <w:szCs w:val="22"/>
            </w:rPr>
            <w:id w:val="1824854710"/>
            <w:placeholder>
              <w:docPart w:val="9279D20B1DE44E21BB7834EAA188AE97"/>
            </w:placeholder>
            <w:showingPlcHdr/>
            <w:date w:fullDate="2020-01-0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26DB410" w14:textId="77777777" w:rsidR="00EE2002" w:rsidRPr="00DD7A44" w:rsidRDefault="00FA4BCF" w:rsidP="008319A3">
                <w:pPr>
                  <w:ind w:right="-24"/>
                  <w:rPr>
                    <w:rFonts w:ascii="Arial" w:hAnsi="Arial" w:cs="Arial"/>
                    <w:sz w:val="22"/>
                    <w:szCs w:val="22"/>
                  </w:rPr>
                </w:pPr>
                <w:r w:rsidRPr="006A17DD">
                  <w:rPr>
                    <w:rStyle w:val="PlaceholderText"/>
                  </w:rPr>
                  <w:t>Click here to enter a date.</w:t>
                </w:r>
              </w:p>
            </w:tc>
          </w:sdtContent>
        </w:sdt>
        <w:permEnd w:id="760695523" w:displacedByCustomXml="prev"/>
      </w:tr>
    </w:tbl>
    <w:p w14:paraId="387FA7C4" w14:textId="77777777" w:rsidR="00EE2002" w:rsidRPr="00AD1037" w:rsidRDefault="00EE2002" w:rsidP="00EE2002">
      <w:pPr>
        <w:ind w:right="-24"/>
        <w:rPr>
          <w:rFonts w:ascii="Arial" w:hAnsi="Arial" w:cs="Arial"/>
          <w:sz w:val="12"/>
          <w:szCs w:val="22"/>
        </w:rPr>
      </w:pPr>
    </w:p>
    <w:p w14:paraId="1453E88A"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04ED140F" w14:textId="77777777" w:rsidTr="008319A3">
        <w:tc>
          <w:tcPr>
            <w:tcW w:w="2552" w:type="dxa"/>
            <w:tcBorders>
              <w:top w:val="nil"/>
              <w:left w:val="nil"/>
              <w:bottom w:val="nil"/>
              <w:right w:val="nil"/>
            </w:tcBorders>
          </w:tcPr>
          <w:p w14:paraId="720CC3E8"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EC489F3" w14:textId="77777777" w:rsidR="00EE2002" w:rsidRPr="0032118C" w:rsidRDefault="00EE2002" w:rsidP="008319A3">
            <w:pPr>
              <w:ind w:right="-24"/>
              <w:rPr>
                <w:rFonts w:ascii="Arial" w:hAnsi="Arial" w:cs="Arial"/>
                <w:sz w:val="22"/>
                <w:szCs w:val="22"/>
              </w:rPr>
            </w:pPr>
            <w:permStart w:id="2096442480" w:edGrp="everyone"/>
            <w:permEnd w:id="2096442480"/>
          </w:p>
        </w:tc>
      </w:tr>
      <w:tr w:rsidR="00EE2002" w:rsidRPr="004E05D0" w14:paraId="597400AE" w14:textId="77777777" w:rsidTr="008319A3">
        <w:trPr>
          <w:trHeight w:val="113"/>
        </w:trPr>
        <w:tc>
          <w:tcPr>
            <w:tcW w:w="2552" w:type="dxa"/>
            <w:tcBorders>
              <w:top w:val="nil"/>
              <w:left w:val="nil"/>
              <w:bottom w:val="nil"/>
              <w:right w:val="nil"/>
            </w:tcBorders>
          </w:tcPr>
          <w:p w14:paraId="162742C4"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7B391F55" w14:textId="77777777" w:rsidR="00EE2002" w:rsidRPr="004E05D0" w:rsidRDefault="00EE2002" w:rsidP="008319A3">
            <w:pPr>
              <w:ind w:right="-24"/>
              <w:rPr>
                <w:rFonts w:ascii="Arial" w:hAnsi="Arial" w:cs="Arial"/>
                <w:sz w:val="10"/>
                <w:szCs w:val="10"/>
              </w:rPr>
            </w:pPr>
          </w:p>
        </w:tc>
      </w:tr>
      <w:tr w:rsidR="00EE2002" w:rsidRPr="0032118C" w14:paraId="4B798F86" w14:textId="77777777" w:rsidTr="008319A3">
        <w:tc>
          <w:tcPr>
            <w:tcW w:w="2552" w:type="dxa"/>
            <w:tcBorders>
              <w:top w:val="nil"/>
              <w:left w:val="nil"/>
              <w:bottom w:val="nil"/>
              <w:right w:val="nil"/>
            </w:tcBorders>
          </w:tcPr>
          <w:p w14:paraId="524AF657"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4839969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0D94D5C"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3009863" wp14:editId="48E2B9B9">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48399691" w:displacedByCustomXml="prev"/>
      </w:tr>
      <w:tr w:rsidR="00EE2002" w:rsidRPr="0032118C" w14:paraId="102D5E71" w14:textId="77777777" w:rsidTr="008319A3">
        <w:tc>
          <w:tcPr>
            <w:tcW w:w="2552" w:type="dxa"/>
            <w:tcBorders>
              <w:top w:val="nil"/>
              <w:left w:val="nil"/>
              <w:bottom w:val="nil"/>
              <w:right w:val="nil"/>
            </w:tcBorders>
          </w:tcPr>
          <w:p w14:paraId="1183DE00"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0AE86312" w14:textId="77777777" w:rsidR="00EE2002" w:rsidRPr="0032118C" w:rsidRDefault="00EE2002" w:rsidP="008319A3">
            <w:pPr>
              <w:ind w:right="-24"/>
              <w:rPr>
                <w:rFonts w:ascii="Arial" w:hAnsi="Arial" w:cs="Arial"/>
                <w:sz w:val="22"/>
                <w:szCs w:val="22"/>
              </w:rPr>
            </w:pPr>
          </w:p>
        </w:tc>
      </w:tr>
      <w:tr w:rsidR="00EE2002" w:rsidRPr="0077428E" w14:paraId="30B12088" w14:textId="77777777" w:rsidTr="008319A3">
        <w:tc>
          <w:tcPr>
            <w:tcW w:w="2552" w:type="dxa"/>
            <w:tcBorders>
              <w:top w:val="nil"/>
              <w:left w:val="nil"/>
              <w:bottom w:val="nil"/>
              <w:right w:val="nil"/>
            </w:tcBorders>
          </w:tcPr>
          <w:p w14:paraId="378CD1AB"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062669283" w:edGrp="everyone"/>
        <w:tc>
          <w:tcPr>
            <w:tcW w:w="6520" w:type="dxa"/>
            <w:tcBorders>
              <w:top w:val="nil"/>
              <w:left w:val="nil"/>
              <w:bottom w:val="single" w:sz="8" w:space="0" w:color="auto"/>
              <w:right w:val="nil"/>
            </w:tcBorders>
          </w:tcPr>
          <w:p w14:paraId="305464F0" w14:textId="77777777" w:rsidR="00EE2002" w:rsidRPr="00DD7A44" w:rsidRDefault="004529EB"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Content>
                <w:r w:rsidR="00EE2002" w:rsidRPr="00DD7A44">
                  <w:rPr>
                    <w:rStyle w:val="PlaceholderText"/>
                    <w:color w:val="auto"/>
                  </w:rPr>
                  <w:t>Click here to enter a date.</w:t>
                </w:r>
              </w:sdtContent>
            </w:sdt>
            <w:permEnd w:id="1062669283"/>
          </w:p>
        </w:tc>
      </w:tr>
    </w:tbl>
    <w:p w14:paraId="1639D6FA" w14:textId="77777777" w:rsidR="00EE2002" w:rsidRPr="00AD1037" w:rsidRDefault="00EE2002" w:rsidP="00EE2002">
      <w:pPr>
        <w:ind w:right="-24"/>
        <w:rPr>
          <w:rFonts w:ascii="Arial" w:hAnsi="Arial" w:cs="Arial"/>
          <w:sz w:val="12"/>
          <w:szCs w:val="22"/>
        </w:rPr>
      </w:pPr>
    </w:p>
    <w:p w14:paraId="43F8F8EE"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52FB4CA9" w14:textId="77777777" w:rsidTr="008319A3">
        <w:trPr>
          <w:trHeight w:val="217"/>
          <w:jc w:val="center"/>
        </w:trPr>
        <w:tc>
          <w:tcPr>
            <w:tcW w:w="2528" w:type="dxa"/>
            <w:shd w:val="clear" w:color="auto" w:fill="F3F3F3"/>
            <w:vAlign w:val="center"/>
          </w:tcPr>
          <w:p w14:paraId="4172A092"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586E045"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256B21A"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55F86193" w14:textId="77777777" w:rsidTr="008319A3">
        <w:trPr>
          <w:cantSplit/>
          <w:jc w:val="center"/>
        </w:trPr>
        <w:tc>
          <w:tcPr>
            <w:tcW w:w="2528" w:type="dxa"/>
            <w:vMerge w:val="restart"/>
            <w:vAlign w:val="center"/>
          </w:tcPr>
          <w:p w14:paraId="0DB8D899"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075A30F7" w14:textId="77777777" w:rsidR="00EE2002" w:rsidRPr="004932A4" w:rsidRDefault="00EE2002" w:rsidP="008319A3">
            <w:pPr>
              <w:ind w:right="-24"/>
              <w:jc w:val="center"/>
              <w:rPr>
                <w:rFonts w:ascii="Arial" w:hAnsi="Arial" w:cs="Arial"/>
                <w:sz w:val="22"/>
                <w:szCs w:val="22"/>
              </w:rPr>
            </w:pPr>
            <w:permStart w:id="1129856425" w:edGrp="everyone"/>
            <w:permEnd w:id="1129856425"/>
          </w:p>
        </w:tc>
        <w:tc>
          <w:tcPr>
            <w:tcW w:w="1346" w:type="dxa"/>
            <w:vAlign w:val="center"/>
          </w:tcPr>
          <w:p w14:paraId="2A151CD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7013FC7"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75D28870" w14:textId="77777777" w:rsidTr="008319A3">
        <w:trPr>
          <w:cantSplit/>
          <w:trHeight w:val="454"/>
          <w:jc w:val="center"/>
        </w:trPr>
        <w:tc>
          <w:tcPr>
            <w:tcW w:w="2528" w:type="dxa"/>
            <w:vMerge/>
            <w:vAlign w:val="center"/>
          </w:tcPr>
          <w:p w14:paraId="34C42BA8"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64CB8B0B" w14:textId="77777777" w:rsidR="00EE2002" w:rsidRPr="004932A4" w:rsidRDefault="00EE2002" w:rsidP="008319A3">
            <w:pPr>
              <w:ind w:right="-24"/>
              <w:jc w:val="center"/>
              <w:rPr>
                <w:rFonts w:ascii="Arial" w:hAnsi="Arial" w:cs="Arial"/>
                <w:sz w:val="22"/>
                <w:szCs w:val="22"/>
              </w:rPr>
            </w:pPr>
          </w:p>
        </w:tc>
        <w:permStart w:id="482821038" w:edGrp="everyone"/>
        <w:tc>
          <w:tcPr>
            <w:tcW w:w="1346" w:type="dxa"/>
            <w:vAlign w:val="center"/>
          </w:tcPr>
          <w:p w14:paraId="6FA21BFB" w14:textId="77777777" w:rsidR="00EE2002" w:rsidRPr="00533511" w:rsidRDefault="004529EB"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482821038"/>
          </w:p>
        </w:tc>
        <w:permStart w:id="912534938" w:edGrp="everyone"/>
        <w:tc>
          <w:tcPr>
            <w:tcW w:w="1347" w:type="dxa"/>
            <w:vAlign w:val="center"/>
          </w:tcPr>
          <w:p w14:paraId="3918571B" w14:textId="77777777" w:rsidR="00EE2002" w:rsidRPr="00533511" w:rsidRDefault="004529EB"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E2002">
                  <w:rPr>
                    <w:rFonts w:ascii="Arial" w:hAnsi="Arial" w:cs="Arial"/>
                    <w:sz w:val="40"/>
                    <w:szCs w:val="28"/>
                  </w:rPr>
                  <w:sym w:font="Wingdings" w:char="F0A8"/>
                </w:r>
              </w:sdtContent>
            </w:sdt>
            <w:permEnd w:id="912534938"/>
          </w:p>
        </w:tc>
      </w:tr>
    </w:tbl>
    <w:p w14:paraId="28C92487"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3FA3C3AC" w14:textId="77777777" w:rsidTr="008319A3">
        <w:tc>
          <w:tcPr>
            <w:tcW w:w="9057" w:type="dxa"/>
            <w:shd w:val="clear" w:color="auto" w:fill="D9D9D9" w:themeFill="background1" w:themeFillShade="D9"/>
          </w:tcPr>
          <w:p w14:paraId="478B21FD"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EAEC55D" w14:textId="77777777" w:rsidTr="00535E7A">
        <w:trPr>
          <w:trHeight w:val="13179"/>
        </w:trPr>
        <w:tc>
          <w:tcPr>
            <w:tcW w:w="9057" w:type="dxa"/>
          </w:tcPr>
          <w:p w14:paraId="08967262" w14:textId="77777777" w:rsidR="00535E7A" w:rsidRPr="000C0B14" w:rsidRDefault="00535E7A" w:rsidP="008319A3">
            <w:pPr>
              <w:rPr>
                <w:rFonts w:ascii="Arial" w:hAnsi="Arial" w:cs="Arial"/>
                <w:szCs w:val="24"/>
              </w:rPr>
            </w:pPr>
            <w:permStart w:id="877748494" w:edGrp="everyone"/>
            <w:permEnd w:id="877748494"/>
          </w:p>
        </w:tc>
      </w:tr>
    </w:tbl>
    <w:p w14:paraId="61D63742" w14:textId="77777777" w:rsidR="00C76B5E" w:rsidRPr="00535E7A" w:rsidRDefault="00C76B5E" w:rsidP="00C76B5E">
      <w:pPr>
        <w:jc w:val="left"/>
        <w:rPr>
          <w:rFonts w:ascii="Arial" w:hAnsi="Arial"/>
          <w:b/>
          <w:sz w:val="16"/>
        </w:rPr>
      </w:pPr>
    </w:p>
    <w:p w14:paraId="7212BAD6"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5396981B"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8370033" w14:textId="77777777" w:rsidTr="008319A3">
        <w:tc>
          <w:tcPr>
            <w:tcW w:w="624" w:type="pct"/>
            <w:tcBorders>
              <w:top w:val="nil"/>
              <w:left w:val="nil"/>
              <w:bottom w:val="nil"/>
              <w:right w:val="single" w:sz="12" w:space="0" w:color="auto"/>
            </w:tcBorders>
            <w:shd w:val="clear" w:color="auto" w:fill="auto"/>
          </w:tcPr>
          <w:p w14:paraId="53562118"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A407507"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05D6692F" w14:textId="77777777" w:rsidR="00535E7A" w:rsidRDefault="00535E7A" w:rsidP="008319A3">
            <w:pPr>
              <w:keepNext/>
              <w:ind w:left="993" w:right="82" w:hanging="993"/>
              <w:jc w:val="center"/>
            </w:pPr>
            <w:r>
              <w:t>Element</w:t>
            </w:r>
          </w:p>
        </w:tc>
        <w:permStart w:id="554251671"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8DE92C" w14:textId="77777777" w:rsidR="00535E7A" w:rsidRDefault="00535E7A" w:rsidP="008319A3">
                <w:pPr>
                  <w:keepNext/>
                  <w:ind w:left="993" w:hanging="993"/>
                </w:pPr>
                <w:r>
                  <w:rPr>
                    <w:rFonts w:ascii="Arial" w:hAnsi="Arial" w:cs="Arial"/>
                    <w:sz w:val="44"/>
                    <w:szCs w:val="44"/>
                  </w:rPr>
                  <w:sym w:font="Wingdings" w:char="F0A8"/>
                </w:r>
              </w:p>
            </w:tc>
          </w:sdtContent>
        </w:sdt>
        <w:permEnd w:id="554251671" w:displacedByCustomXml="prev"/>
      </w:tr>
      <w:tr w:rsidR="00535E7A" w14:paraId="6AE61C99" w14:textId="77777777" w:rsidTr="008319A3">
        <w:trPr>
          <w:trHeight w:val="425"/>
          <w:hidden/>
        </w:trPr>
        <w:tc>
          <w:tcPr>
            <w:tcW w:w="624" w:type="pct"/>
            <w:tcBorders>
              <w:top w:val="nil"/>
              <w:left w:val="nil"/>
              <w:bottom w:val="nil"/>
              <w:right w:val="single" w:sz="12" w:space="0" w:color="auto"/>
            </w:tcBorders>
          </w:tcPr>
          <w:p w14:paraId="110F5562"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44B5491" w14:textId="77777777" w:rsidR="00535E7A" w:rsidRPr="004A3DD9" w:rsidRDefault="00327CFB" w:rsidP="008319A3">
            <w:pPr>
              <w:jc w:val="center"/>
              <w:rPr>
                <w:rFonts w:ascii="Arial" w:hAnsi="Arial" w:cs="Arial"/>
                <w:sz w:val="22"/>
                <w:szCs w:val="22"/>
              </w:rPr>
            </w:pPr>
            <w:permStart w:id="2089564656" w:edGrp="everyone"/>
            <w:r>
              <w:rPr>
                <w:rFonts w:ascii="Arial" w:hAnsi="Arial" w:cs="Arial"/>
                <w:sz w:val="22"/>
                <w:szCs w:val="22"/>
              </w:rPr>
              <w:t>2</w:t>
            </w:r>
            <w:permEnd w:id="2089564656"/>
          </w:p>
        </w:tc>
        <w:tc>
          <w:tcPr>
            <w:tcW w:w="2945" w:type="pct"/>
            <w:tcBorders>
              <w:top w:val="single" w:sz="12" w:space="0" w:color="auto"/>
              <w:left w:val="single" w:sz="4" w:space="0" w:color="auto"/>
            </w:tcBorders>
            <w:shd w:val="clear" w:color="auto" w:fill="auto"/>
            <w:vAlign w:val="center"/>
          </w:tcPr>
          <w:p w14:paraId="28F7E87D"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499EC486" w14:textId="77777777" w:rsidR="00535E7A" w:rsidRDefault="00535E7A" w:rsidP="008319A3">
            <w:pPr>
              <w:ind w:left="993" w:hanging="993"/>
            </w:pPr>
          </w:p>
        </w:tc>
      </w:tr>
      <w:tr w:rsidR="00535E7A" w14:paraId="3CED0078" w14:textId="77777777" w:rsidTr="008319A3">
        <w:trPr>
          <w:trHeight w:val="425"/>
          <w:hidden/>
        </w:trPr>
        <w:tc>
          <w:tcPr>
            <w:tcW w:w="624" w:type="pct"/>
            <w:tcBorders>
              <w:top w:val="nil"/>
              <w:left w:val="nil"/>
              <w:bottom w:val="nil"/>
              <w:right w:val="single" w:sz="12" w:space="0" w:color="auto"/>
            </w:tcBorders>
          </w:tcPr>
          <w:p w14:paraId="18E4043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E822B02" w14:textId="77777777" w:rsidR="00535E7A" w:rsidRPr="004A3DD9" w:rsidRDefault="00327CFB" w:rsidP="008319A3">
            <w:pPr>
              <w:jc w:val="center"/>
              <w:rPr>
                <w:rFonts w:ascii="Arial" w:hAnsi="Arial" w:cs="Arial"/>
                <w:sz w:val="22"/>
                <w:szCs w:val="22"/>
              </w:rPr>
            </w:pPr>
            <w:permStart w:id="449267893" w:edGrp="everyone"/>
            <w:r>
              <w:rPr>
                <w:rFonts w:ascii="Arial" w:hAnsi="Arial" w:cs="Arial"/>
                <w:sz w:val="22"/>
                <w:szCs w:val="22"/>
              </w:rPr>
              <w:t>4</w:t>
            </w:r>
            <w:permEnd w:id="449267893"/>
          </w:p>
        </w:tc>
        <w:tc>
          <w:tcPr>
            <w:tcW w:w="2945" w:type="pct"/>
            <w:tcBorders>
              <w:left w:val="single" w:sz="4" w:space="0" w:color="auto"/>
            </w:tcBorders>
            <w:shd w:val="clear" w:color="auto" w:fill="auto"/>
            <w:vAlign w:val="center"/>
          </w:tcPr>
          <w:p w14:paraId="62B8F00C"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6BDDF42B" w14:textId="77777777" w:rsidR="00535E7A" w:rsidRDefault="00535E7A" w:rsidP="008319A3">
            <w:pPr>
              <w:ind w:left="993" w:hanging="993"/>
            </w:pPr>
          </w:p>
        </w:tc>
      </w:tr>
      <w:tr w:rsidR="00535E7A" w14:paraId="19402388" w14:textId="77777777" w:rsidTr="008319A3">
        <w:trPr>
          <w:trHeight w:val="425"/>
          <w:hidden/>
        </w:trPr>
        <w:tc>
          <w:tcPr>
            <w:tcW w:w="624" w:type="pct"/>
            <w:tcBorders>
              <w:top w:val="nil"/>
              <w:left w:val="nil"/>
              <w:bottom w:val="nil"/>
              <w:right w:val="single" w:sz="12" w:space="0" w:color="auto"/>
            </w:tcBorders>
          </w:tcPr>
          <w:p w14:paraId="6B37D65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8265371" w14:textId="77777777" w:rsidR="00535E7A" w:rsidRPr="004A3DD9" w:rsidRDefault="00327CFB" w:rsidP="008319A3">
            <w:pPr>
              <w:jc w:val="center"/>
              <w:rPr>
                <w:rFonts w:ascii="Arial" w:hAnsi="Arial" w:cs="Arial"/>
                <w:sz w:val="22"/>
                <w:szCs w:val="22"/>
              </w:rPr>
            </w:pPr>
            <w:permStart w:id="378695187" w:edGrp="everyone"/>
            <w:r>
              <w:rPr>
                <w:rFonts w:ascii="Arial" w:hAnsi="Arial" w:cs="Arial"/>
                <w:sz w:val="22"/>
                <w:szCs w:val="22"/>
              </w:rPr>
              <w:t>3</w:t>
            </w:r>
            <w:permEnd w:id="378695187"/>
          </w:p>
        </w:tc>
        <w:tc>
          <w:tcPr>
            <w:tcW w:w="2945" w:type="pct"/>
            <w:tcBorders>
              <w:left w:val="single" w:sz="4" w:space="0" w:color="auto"/>
            </w:tcBorders>
            <w:shd w:val="clear" w:color="auto" w:fill="auto"/>
            <w:vAlign w:val="center"/>
          </w:tcPr>
          <w:p w14:paraId="515C0ADD"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5319A0F1" w14:textId="77777777" w:rsidR="00535E7A" w:rsidRDefault="00535E7A" w:rsidP="008319A3">
            <w:pPr>
              <w:ind w:left="993" w:hanging="993"/>
            </w:pPr>
          </w:p>
        </w:tc>
      </w:tr>
      <w:tr w:rsidR="00535E7A" w14:paraId="698D6380" w14:textId="77777777" w:rsidTr="008319A3">
        <w:trPr>
          <w:trHeight w:val="425"/>
          <w:hidden/>
        </w:trPr>
        <w:tc>
          <w:tcPr>
            <w:tcW w:w="624" w:type="pct"/>
            <w:tcBorders>
              <w:top w:val="nil"/>
              <w:left w:val="nil"/>
              <w:bottom w:val="nil"/>
              <w:right w:val="single" w:sz="12" w:space="0" w:color="auto"/>
            </w:tcBorders>
          </w:tcPr>
          <w:p w14:paraId="4C9FD40C"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A96C0AE" w14:textId="77777777" w:rsidR="00535E7A" w:rsidRPr="004A3DD9" w:rsidRDefault="00327CFB" w:rsidP="008319A3">
            <w:pPr>
              <w:jc w:val="center"/>
              <w:rPr>
                <w:rFonts w:ascii="Arial" w:hAnsi="Arial" w:cs="Arial"/>
                <w:sz w:val="22"/>
                <w:szCs w:val="22"/>
              </w:rPr>
            </w:pPr>
            <w:permStart w:id="1469189466" w:edGrp="everyone"/>
            <w:r>
              <w:rPr>
                <w:rFonts w:ascii="Arial" w:hAnsi="Arial" w:cs="Arial"/>
                <w:sz w:val="22"/>
                <w:szCs w:val="22"/>
              </w:rPr>
              <w:t>1</w:t>
            </w:r>
            <w:permEnd w:id="1469189466"/>
          </w:p>
        </w:tc>
        <w:tc>
          <w:tcPr>
            <w:tcW w:w="2945" w:type="pct"/>
            <w:tcBorders>
              <w:left w:val="single" w:sz="4" w:space="0" w:color="auto"/>
              <w:bottom w:val="single" w:sz="12" w:space="0" w:color="auto"/>
            </w:tcBorders>
            <w:shd w:val="clear" w:color="auto" w:fill="auto"/>
            <w:vAlign w:val="center"/>
          </w:tcPr>
          <w:p w14:paraId="746A9166"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3758ED1E" w14:textId="77777777" w:rsidR="00535E7A" w:rsidRDefault="00535E7A" w:rsidP="008319A3">
            <w:pPr>
              <w:ind w:left="993" w:hanging="993"/>
            </w:pPr>
          </w:p>
        </w:tc>
      </w:tr>
    </w:tbl>
    <w:p w14:paraId="702F09E7" w14:textId="77777777" w:rsidR="00535E7A" w:rsidRDefault="00535E7A" w:rsidP="00535E7A">
      <w:pPr>
        <w:rPr>
          <w:rFonts w:ascii="Arial" w:hAnsi="Arial" w:cs="Arial"/>
          <w:sz w:val="22"/>
          <w:szCs w:val="22"/>
        </w:rPr>
      </w:pPr>
    </w:p>
    <w:p w14:paraId="579BCC0B" w14:textId="77777777" w:rsidR="00535E7A" w:rsidRDefault="00535E7A" w:rsidP="00535E7A">
      <w:pPr>
        <w:rPr>
          <w:rFonts w:ascii="Arial" w:hAnsi="Arial" w:cs="Arial"/>
          <w:sz w:val="22"/>
          <w:szCs w:val="22"/>
        </w:rPr>
      </w:pPr>
    </w:p>
    <w:p w14:paraId="0EEF95D8"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18543CC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896862E" w14:textId="77777777" w:rsidTr="008319A3">
        <w:trPr>
          <w:trHeight w:val="2342"/>
        </w:trPr>
        <w:tc>
          <w:tcPr>
            <w:tcW w:w="1027" w:type="dxa"/>
            <w:tcBorders>
              <w:top w:val="nil"/>
              <w:left w:val="nil"/>
              <w:bottom w:val="nil"/>
              <w:right w:val="single" w:sz="12" w:space="0" w:color="auto"/>
            </w:tcBorders>
          </w:tcPr>
          <w:p w14:paraId="72ABCEA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23668F" w14:textId="77777777" w:rsidR="00535E7A" w:rsidRDefault="00327CFB" w:rsidP="008319A3">
            <w:pPr>
              <w:rPr>
                <w:rFonts w:ascii="Arial" w:hAnsi="Arial" w:cs="Arial"/>
                <w:sz w:val="22"/>
                <w:szCs w:val="22"/>
              </w:rPr>
            </w:pPr>
            <w:permStart w:id="621369153" w:edGrp="everyone"/>
            <w:r>
              <w:rPr>
                <w:rFonts w:ascii="Arial" w:hAnsi="Arial" w:cs="Arial"/>
                <w:sz w:val="22"/>
                <w:szCs w:val="22"/>
              </w:rPr>
              <w:t>An offer will lapse:</w:t>
            </w:r>
          </w:p>
          <w:p w14:paraId="1D2254E4" w14:textId="77777777" w:rsidR="00535E7A" w:rsidRDefault="00327CFB" w:rsidP="008319A3">
            <w:pPr>
              <w:rPr>
                <w:rFonts w:ascii="Arial" w:hAnsi="Arial" w:cs="Arial"/>
                <w:sz w:val="22"/>
                <w:szCs w:val="22"/>
              </w:rPr>
            </w:pPr>
            <w:r>
              <w:rPr>
                <w:rFonts w:ascii="Arial" w:hAnsi="Arial" w:cs="Arial"/>
                <w:sz w:val="22"/>
                <w:szCs w:val="22"/>
              </w:rPr>
              <w:t>-When the time for acceptance expires;</w:t>
            </w:r>
          </w:p>
          <w:p w14:paraId="491F799B" w14:textId="77777777" w:rsidR="00535E7A" w:rsidRDefault="00327CFB" w:rsidP="008319A3">
            <w:pPr>
              <w:rPr>
                <w:rFonts w:ascii="Arial" w:hAnsi="Arial" w:cs="Arial"/>
                <w:sz w:val="22"/>
                <w:szCs w:val="22"/>
              </w:rPr>
            </w:pPr>
            <w:r>
              <w:rPr>
                <w:rFonts w:ascii="Arial" w:hAnsi="Arial" w:cs="Arial"/>
                <w:sz w:val="22"/>
                <w:szCs w:val="22"/>
              </w:rPr>
              <w:t>-If the offer is withdrawn before it is accepted; or</w:t>
            </w:r>
          </w:p>
          <w:p w14:paraId="578913C9" w14:textId="77777777" w:rsidR="00535E7A" w:rsidRPr="001C4084" w:rsidRDefault="00327CFB" w:rsidP="008319A3">
            <w:pPr>
              <w:rPr>
                <w:rFonts w:ascii="Arial" w:hAnsi="Arial" w:cs="Arial"/>
                <w:sz w:val="22"/>
                <w:szCs w:val="22"/>
              </w:rPr>
            </w:pPr>
            <w:r>
              <w:rPr>
                <w:rFonts w:ascii="Arial" w:hAnsi="Arial" w:cs="Arial"/>
                <w:sz w:val="22"/>
                <w:szCs w:val="22"/>
              </w:rPr>
              <w:t>-After a reasonable time in the circumstances (generally the greater the value of the contact, the longer the life of the offer)</w:t>
            </w:r>
            <w:permEnd w:id="621369153"/>
          </w:p>
        </w:tc>
        <w:permStart w:id="1214650480"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0C8F61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14650480" w:displacedByCustomXml="prev"/>
      </w:tr>
    </w:tbl>
    <w:p w14:paraId="41A69623" w14:textId="77777777" w:rsidR="00535E7A" w:rsidRDefault="00535E7A" w:rsidP="00535E7A">
      <w:pPr>
        <w:rPr>
          <w:rFonts w:ascii="Arial" w:hAnsi="Arial" w:cs="Arial"/>
          <w:sz w:val="22"/>
          <w:szCs w:val="22"/>
        </w:rPr>
      </w:pPr>
    </w:p>
    <w:p w14:paraId="2EDA8745" w14:textId="77777777" w:rsidR="00535E7A" w:rsidRDefault="00535E7A" w:rsidP="00535E7A">
      <w:pPr>
        <w:rPr>
          <w:rFonts w:ascii="Arial" w:hAnsi="Arial" w:cs="Arial"/>
          <w:sz w:val="22"/>
          <w:szCs w:val="22"/>
        </w:rPr>
      </w:pPr>
    </w:p>
    <w:p w14:paraId="108431A5"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3A7136A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4BBFCC1" w14:textId="77777777" w:rsidTr="008319A3">
        <w:trPr>
          <w:trHeight w:val="2303"/>
        </w:trPr>
        <w:tc>
          <w:tcPr>
            <w:tcW w:w="1027" w:type="dxa"/>
            <w:tcBorders>
              <w:top w:val="nil"/>
              <w:left w:val="nil"/>
              <w:bottom w:val="nil"/>
              <w:right w:val="single" w:sz="12" w:space="0" w:color="auto"/>
            </w:tcBorders>
          </w:tcPr>
          <w:p w14:paraId="244B330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F0BB59" w14:textId="77777777" w:rsidR="00535E7A" w:rsidRPr="001C4084" w:rsidRDefault="00327CFB" w:rsidP="008319A3">
            <w:pPr>
              <w:rPr>
                <w:rFonts w:ascii="Arial" w:hAnsi="Arial" w:cs="Arial"/>
                <w:sz w:val="22"/>
                <w:szCs w:val="22"/>
              </w:rPr>
            </w:pPr>
            <w:permStart w:id="1951666960" w:edGrp="everyone"/>
            <w:r>
              <w:rPr>
                <w:rFonts w:ascii="Arial" w:hAnsi="Arial" w:cs="Arial"/>
                <w:sz w:val="22"/>
                <w:szCs w:val="22"/>
              </w:rPr>
              <w:t>When new terms are suggested this is regarded as a counter offer which can be accepted or rejected. Once the final offer is accepted the negotiation ends and therefore establishes the terms and conditions of the contract.</w:t>
            </w:r>
            <w:permEnd w:id="1951666960"/>
          </w:p>
        </w:tc>
        <w:permStart w:id="2066316042"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5504D8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66316042" w:displacedByCustomXml="prev"/>
      </w:tr>
    </w:tbl>
    <w:p w14:paraId="5ADC4C8E" w14:textId="77777777" w:rsidR="00535E7A" w:rsidRDefault="00535E7A" w:rsidP="00535E7A">
      <w:pPr>
        <w:rPr>
          <w:rFonts w:ascii="Arial" w:hAnsi="Arial" w:cs="Arial"/>
          <w:sz w:val="22"/>
          <w:szCs w:val="22"/>
        </w:rPr>
      </w:pPr>
    </w:p>
    <w:p w14:paraId="5071D8A0" w14:textId="77777777" w:rsidR="00535E7A" w:rsidRPr="00700CC2" w:rsidRDefault="00535E7A" w:rsidP="00535E7A">
      <w:pPr>
        <w:rPr>
          <w:rFonts w:ascii="Arial" w:hAnsi="Arial" w:cs="Arial"/>
          <w:sz w:val="22"/>
          <w:szCs w:val="22"/>
        </w:rPr>
      </w:pPr>
    </w:p>
    <w:p w14:paraId="3A904153"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4B26E6C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9FA8C6" w14:textId="77777777" w:rsidTr="008319A3">
        <w:trPr>
          <w:trHeight w:val="1561"/>
        </w:trPr>
        <w:tc>
          <w:tcPr>
            <w:tcW w:w="1027" w:type="dxa"/>
            <w:tcBorders>
              <w:top w:val="nil"/>
              <w:left w:val="nil"/>
              <w:bottom w:val="nil"/>
              <w:right w:val="single" w:sz="12" w:space="0" w:color="auto"/>
            </w:tcBorders>
          </w:tcPr>
          <w:p w14:paraId="2E6FD05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29832A2" w14:textId="77777777" w:rsidR="00535E7A" w:rsidRDefault="00327CFB" w:rsidP="008319A3">
            <w:pPr>
              <w:rPr>
                <w:rFonts w:ascii="Arial" w:hAnsi="Arial" w:cs="Arial"/>
                <w:sz w:val="22"/>
                <w:szCs w:val="22"/>
              </w:rPr>
            </w:pPr>
            <w:permStart w:id="1225067301" w:edGrp="everyone"/>
            <w:r>
              <w:rPr>
                <w:rFonts w:ascii="Arial" w:hAnsi="Arial" w:cs="Arial"/>
                <w:sz w:val="22"/>
                <w:szCs w:val="22"/>
              </w:rPr>
              <w:t>Meaning;</w:t>
            </w:r>
          </w:p>
          <w:p w14:paraId="73DB3DF3" w14:textId="77777777" w:rsidR="00535E7A" w:rsidRDefault="00327CFB" w:rsidP="008319A3">
            <w:pPr>
              <w:rPr>
                <w:rFonts w:ascii="Arial" w:hAnsi="Arial" w:cs="Arial"/>
                <w:sz w:val="22"/>
                <w:szCs w:val="22"/>
              </w:rPr>
            </w:pPr>
            <w:r>
              <w:rPr>
                <w:rFonts w:ascii="Arial" w:hAnsi="Arial" w:cs="Arial"/>
                <w:sz w:val="22"/>
                <w:szCs w:val="22"/>
              </w:rPr>
              <w:t>-One party promises to do something in return for a promise from another party</w:t>
            </w:r>
          </w:p>
          <w:p w14:paraId="3CE48FF5" w14:textId="77777777" w:rsidR="00535E7A" w:rsidRDefault="00327CFB" w:rsidP="008319A3">
            <w:pPr>
              <w:rPr>
                <w:rFonts w:ascii="Arial" w:hAnsi="Arial" w:cs="Arial"/>
                <w:sz w:val="22"/>
                <w:szCs w:val="22"/>
              </w:rPr>
            </w:pPr>
            <w:r>
              <w:rPr>
                <w:rFonts w:ascii="Arial" w:hAnsi="Arial" w:cs="Arial"/>
                <w:sz w:val="22"/>
                <w:szCs w:val="22"/>
              </w:rPr>
              <w:t>-Consideration is what each party give to the other as the agreed price for the other’s promises</w:t>
            </w:r>
          </w:p>
          <w:p w14:paraId="27738D70" w14:textId="77777777" w:rsidR="00327CFB" w:rsidRDefault="00327CFB" w:rsidP="008319A3">
            <w:pPr>
              <w:rPr>
                <w:rFonts w:ascii="Arial" w:hAnsi="Arial" w:cs="Arial"/>
                <w:sz w:val="22"/>
                <w:szCs w:val="22"/>
              </w:rPr>
            </w:pPr>
            <w:r>
              <w:rPr>
                <w:rFonts w:ascii="Arial" w:hAnsi="Arial" w:cs="Arial"/>
                <w:sz w:val="22"/>
                <w:szCs w:val="22"/>
              </w:rPr>
              <w:t>-Usually the consideration is the payment of money</w:t>
            </w:r>
          </w:p>
          <w:permEnd w:id="1225067301"/>
          <w:p w14:paraId="1705B697" w14:textId="77777777" w:rsidR="00535E7A" w:rsidRPr="001C4084" w:rsidRDefault="00535E7A" w:rsidP="008319A3">
            <w:pPr>
              <w:rPr>
                <w:rFonts w:ascii="Arial" w:hAnsi="Arial" w:cs="Arial"/>
                <w:sz w:val="22"/>
                <w:szCs w:val="22"/>
              </w:rPr>
            </w:pPr>
          </w:p>
        </w:tc>
        <w:permStart w:id="109454908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13A7B7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94549080" w:displacedByCustomXml="prev"/>
      </w:tr>
    </w:tbl>
    <w:p w14:paraId="471A8946" w14:textId="77777777" w:rsidR="00535E7A" w:rsidRDefault="00535E7A" w:rsidP="00535E7A">
      <w:pPr>
        <w:rPr>
          <w:rFonts w:ascii="Arial" w:hAnsi="Arial" w:cs="Arial"/>
          <w:sz w:val="22"/>
          <w:szCs w:val="22"/>
        </w:rPr>
      </w:pPr>
    </w:p>
    <w:p w14:paraId="601117FF" w14:textId="77777777" w:rsidR="00535E7A" w:rsidRDefault="00535E7A" w:rsidP="00535E7A">
      <w:r>
        <w:br w:type="page"/>
      </w:r>
    </w:p>
    <w:p w14:paraId="0AD27C1D"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47F01C4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C134972" w14:textId="77777777" w:rsidTr="008319A3">
        <w:trPr>
          <w:trHeight w:val="924"/>
        </w:trPr>
        <w:tc>
          <w:tcPr>
            <w:tcW w:w="1027" w:type="dxa"/>
            <w:tcBorders>
              <w:top w:val="nil"/>
              <w:left w:val="nil"/>
              <w:bottom w:val="nil"/>
              <w:right w:val="single" w:sz="12" w:space="0" w:color="auto"/>
            </w:tcBorders>
          </w:tcPr>
          <w:p w14:paraId="6179D56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9FC3200" w14:textId="77777777" w:rsidR="00535E7A" w:rsidRDefault="00753935" w:rsidP="008319A3">
            <w:pPr>
              <w:rPr>
                <w:rFonts w:ascii="Arial" w:hAnsi="Arial" w:cs="Arial"/>
                <w:sz w:val="22"/>
                <w:szCs w:val="22"/>
              </w:rPr>
            </w:pPr>
            <w:permStart w:id="713850145" w:edGrp="everyone"/>
            <w:r>
              <w:rPr>
                <w:rFonts w:ascii="Arial" w:hAnsi="Arial" w:cs="Arial"/>
                <w:sz w:val="22"/>
                <w:szCs w:val="22"/>
              </w:rPr>
              <w:t>-Persons suffering from mental disability</w:t>
            </w:r>
          </w:p>
          <w:p w14:paraId="7B16E737" w14:textId="77777777" w:rsidR="00535E7A" w:rsidRPr="001C4084" w:rsidRDefault="00753935" w:rsidP="008319A3">
            <w:pPr>
              <w:rPr>
                <w:rFonts w:ascii="Arial" w:hAnsi="Arial" w:cs="Arial"/>
                <w:sz w:val="22"/>
                <w:szCs w:val="22"/>
              </w:rPr>
            </w:pPr>
            <w:r>
              <w:rPr>
                <w:rFonts w:ascii="Arial" w:hAnsi="Arial" w:cs="Arial"/>
                <w:sz w:val="22"/>
                <w:szCs w:val="22"/>
              </w:rPr>
              <w:t>-Intoxicated individuals</w:t>
            </w:r>
            <w:permEnd w:id="713850145"/>
          </w:p>
        </w:tc>
        <w:permStart w:id="1084248714"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8B1122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4248714" w:displacedByCustomXml="prev"/>
      </w:tr>
    </w:tbl>
    <w:p w14:paraId="0AF59959" w14:textId="77777777" w:rsidR="00535E7A" w:rsidRDefault="00535E7A" w:rsidP="00535E7A">
      <w:pPr>
        <w:rPr>
          <w:rFonts w:ascii="Arial" w:hAnsi="Arial" w:cs="Arial"/>
          <w:sz w:val="22"/>
          <w:szCs w:val="22"/>
        </w:rPr>
      </w:pPr>
    </w:p>
    <w:p w14:paraId="0B08936C" w14:textId="77777777" w:rsidR="00535E7A" w:rsidRPr="00700CC2" w:rsidRDefault="00535E7A" w:rsidP="00535E7A">
      <w:pPr>
        <w:rPr>
          <w:rFonts w:ascii="Arial" w:hAnsi="Arial" w:cs="Arial"/>
          <w:sz w:val="22"/>
          <w:szCs w:val="22"/>
        </w:rPr>
      </w:pPr>
    </w:p>
    <w:p w14:paraId="630C5087"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6A7A310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7C4F3ACE" w14:textId="77777777" w:rsidTr="008319A3">
        <w:trPr>
          <w:trHeight w:val="2988"/>
        </w:trPr>
        <w:tc>
          <w:tcPr>
            <w:tcW w:w="1027" w:type="dxa"/>
            <w:tcBorders>
              <w:top w:val="nil"/>
              <w:left w:val="nil"/>
              <w:bottom w:val="nil"/>
              <w:right w:val="single" w:sz="12" w:space="0" w:color="auto"/>
            </w:tcBorders>
          </w:tcPr>
          <w:p w14:paraId="6CB76ED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4235E9B" w14:textId="77777777" w:rsidR="00535E7A" w:rsidRDefault="0040642F" w:rsidP="008319A3">
            <w:pPr>
              <w:rPr>
                <w:rFonts w:ascii="Arial" w:hAnsi="Arial" w:cs="Arial"/>
                <w:sz w:val="22"/>
                <w:szCs w:val="22"/>
              </w:rPr>
            </w:pPr>
            <w:permStart w:id="1574267125" w:edGrp="everyone"/>
            <w:r>
              <w:rPr>
                <w:rFonts w:ascii="Arial" w:hAnsi="Arial" w:cs="Arial"/>
                <w:sz w:val="22"/>
                <w:szCs w:val="22"/>
              </w:rPr>
              <w:t>Consent:</w:t>
            </w:r>
          </w:p>
          <w:p w14:paraId="6BF144EF" w14:textId="77777777" w:rsidR="00535E7A" w:rsidRDefault="0040642F" w:rsidP="008319A3">
            <w:pPr>
              <w:rPr>
                <w:rFonts w:ascii="Arial" w:hAnsi="Arial" w:cs="Arial"/>
                <w:sz w:val="22"/>
                <w:szCs w:val="22"/>
              </w:rPr>
            </w:pPr>
            <w:r>
              <w:rPr>
                <w:rFonts w:ascii="Arial" w:hAnsi="Arial" w:cs="Arial"/>
                <w:sz w:val="22"/>
                <w:szCs w:val="22"/>
              </w:rPr>
              <w:t>-Consent is an act of reason and deliberation.</w:t>
            </w:r>
          </w:p>
          <w:p w14:paraId="21EE82DB" w14:textId="77777777" w:rsidR="00535E7A" w:rsidRDefault="0040642F" w:rsidP="008319A3">
            <w:pPr>
              <w:rPr>
                <w:rFonts w:ascii="Arial" w:hAnsi="Arial" w:cs="Arial"/>
                <w:sz w:val="22"/>
                <w:szCs w:val="22"/>
              </w:rPr>
            </w:pPr>
            <w:r>
              <w:rPr>
                <w:rFonts w:ascii="Arial" w:hAnsi="Arial" w:cs="Arial"/>
                <w:sz w:val="22"/>
                <w:szCs w:val="22"/>
              </w:rPr>
              <w:t>-A person who possesses and exercises</w:t>
            </w:r>
            <w:r w:rsidR="007444BC">
              <w:rPr>
                <w:rFonts w:ascii="Arial" w:hAnsi="Arial" w:cs="Arial"/>
                <w:sz w:val="22"/>
                <w:szCs w:val="22"/>
              </w:rPr>
              <w:t xml:space="preserve"> sufficient mental capacity to make an intelligent decision demonstrates consent by performing an act recommended by another.</w:t>
            </w:r>
          </w:p>
          <w:p w14:paraId="561ED31D" w14:textId="77777777" w:rsidR="00535E7A" w:rsidRDefault="007444BC" w:rsidP="008319A3">
            <w:pPr>
              <w:rPr>
                <w:rFonts w:ascii="Arial" w:hAnsi="Arial" w:cs="Arial"/>
                <w:sz w:val="22"/>
                <w:szCs w:val="22"/>
              </w:rPr>
            </w:pPr>
            <w:r>
              <w:rPr>
                <w:rFonts w:ascii="Arial" w:hAnsi="Arial" w:cs="Arial"/>
                <w:sz w:val="22"/>
                <w:szCs w:val="22"/>
              </w:rPr>
              <w:t xml:space="preserve">-Consent is implied in every agreement. </w:t>
            </w:r>
          </w:p>
          <w:p w14:paraId="7795EB47" w14:textId="77777777" w:rsidR="00535E7A" w:rsidRDefault="00535E7A" w:rsidP="008319A3">
            <w:pPr>
              <w:rPr>
                <w:rFonts w:ascii="Arial" w:hAnsi="Arial" w:cs="Arial"/>
                <w:sz w:val="22"/>
                <w:szCs w:val="22"/>
              </w:rPr>
            </w:pPr>
          </w:p>
          <w:p w14:paraId="4D700AA3" w14:textId="77777777" w:rsidR="00535E7A" w:rsidRPr="00700CC2" w:rsidRDefault="007444BC" w:rsidP="008319A3">
            <w:pPr>
              <w:rPr>
                <w:rFonts w:ascii="Arial" w:hAnsi="Arial" w:cs="Arial"/>
                <w:sz w:val="22"/>
                <w:szCs w:val="22"/>
              </w:rPr>
            </w:pPr>
            <w:r>
              <w:rPr>
                <w:rFonts w:ascii="Arial" w:hAnsi="Arial" w:cs="Arial"/>
                <w:sz w:val="22"/>
                <w:szCs w:val="22"/>
              </w:rPr>
              <w:t>Apparent Consent may be negated because of mistake, fraud, innocent misrepresentation, duress or undue influence, all of which are defences to the enforcement of the contract.</w:t>
            </w:r>
            <w:permEnd w:id="1574267125"/>
          </w:p>
        </w:tc>
        <w:permStart w:id="1219958389"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E54F53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219958389" w:displacedByCustomXml="prev"/>
      </w:tr>
    </w:tbl>
    <w:p w14:paraId="068FE128" w14:textId="77777777" w:rsidR="00535E7A" w:rsidRPr="00700CC2" w:rsidRDefault="00535E7A" w:rsidP="00535E7A">
      <w:pPr>
        <w:rPr>
          <w:rFonts w:ascii="Arial" w:hAnsi="Arial" w:cs="Arial"/>
          <w:sz w:val="22"/>
          <w:szCs w:val="22"/>
        </w:rPr>
      </w:pPr>
    </w:p>
    <w:p w14:paraId="58BD79CC" w14:textId="77777777" w:rsidR="00535E7A" w:rsidRDefault="00535E7A" w:rsidP="00535E7A">
      <w:pPr>
        <w:rPr>
          <w:rFonts w:ascii="Arial" w:hAnsi="Arial" w:cs="Arial"/>
          <w:sz w:val="22"/>
          <w:szCs w:val="22"/>
        </w:rPr>
      </w:pPr>
    </w:p>
    <w:p w14:paraId="77F65EC6"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419EBFB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386FCE3" w14:textId="77777777" w:rsidTr="008319A3">
        <w:trPr>
          <w:trHeight w:val="3095"/>
        </w:trPr>
        <w:tc>
          <w:tcPr>
            <w:tcW w:w="1027" w:type="dxa"/>
            <w:tcBorders>
              <w:top w:val="nil"/>
              <w:left w:val="nil"/>
              <w:bottom w:val="nil"/>
              <w:right w:val="single" w:sz="12" w:space="0" w:color="auto"/>
            </w:tcBorders>
          </w:tcPr>
          <w:p w14:paraId="022D13E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61C257" w14:textId="15786B25" w:rsidR="00535E7A" w:rsidRPr="001C4084" w:rsidRDefault="00034B0C" w:rsidP="008319A3">
            <w:pPr>
              <w:rPr>
                <w:rFonts w:ascii="Arial" w:hAnsi="Arial" w:cs="Arial"/>
                <w:sz w:val="22"/>
                <w:szCs w:val="22"/>
              </w:rPr>
            </w:pPr>
            <w:permStart w:id="2074479525" w:edGrp="everyone"/>
            <w:r>
              <w:rPr>
                <w:rFonts w:ascii="Arial" w:hAnsi="Arial" w:cs="Arial"/>
                <w:sz w:val="22"/>
                <w:szCs w:val="22"/>
              </w:rPr>
              <w:t xml:space="preserve">The Queensland Building and Construction Commission; offers support to Queensland and its Community by providing information, advice, and regulation to ensure the maintenance of proper building standards and remedies for defective building work. The QBCC administers the QBCC Act. The objects of the QBCC Act (particularly regarding contract) are to: regulate domestic building contracts to achieve a reasonable balance between the interests of building contractors and homeowners. </w:t>
            </w:r>
            <w:permEnd w:id="2074479525"/>
          </w:p>
        </w:tc>
        <w:permStart w:id="551619798"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693E4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1619798" w:displacedByCustomXml="prev"/>
      </w:tr>
    </w:tbl>
    <w:p w14:paraId="2CA07B2A" w14:textId="77777777" w:rsidR="00535E7A" w:rsidRDefault="00535E7A" w:rsidP="00535E7A">
      <w:pPr>
        <w:rPr>
          <w:rFonts w:ascii="Arial" w:hAnsi="Arial" w:cs="Arial"/>
          <w:sz w:val="22"/>
          <w:szCs w:val="22"/>
        </w:rPr>
      </w:pPr>
    </w:p>
    <w:p w14:paraId="23A1C6E9" w14:textId="77777777" w:rsidR="00535E7A" w:rsidRDefault="00535E7A" w:rsidP="00535E7A">
      <w:pPr>
        <w:rPr>
          <w:rFonts w:ascii="Arial" w:hAnsi="Arial" w:cs="Arial"/>
          <w:sz w:val="22"/>
          <w:szCs w:val="22"/>
        </w:rPr>
      </w:pPr>
    </w:p>
    <w:p w14:paraId="1058AB85"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34B8BCB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ADF381" w14:textId="77777777" w:rsidTr="008319A3">
        <w:trPr>
          <w:trHeight w:val="1502"/>
        </w:trPr>
        <w:tc>
          <w:tcPr>
            <w:tcW w:w="1027" w:type="dxa"/>
            <w:tcBorders>
              <w:top w:val="nil"/>
              <w:left w:val="nil"/>
              <w:bottom w:val="nil"/>
              <w:right w:val="single" w:sz="12" w:space="0" w:color="auto"/>
            </w:tcBorders>
          </w:tcPr>
          <w:p w14:paraId="2E2DC46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CD4752B" w14:textId="3006DB0D" w:rsidR="00535E7A" w:rsidRPr="001C4084" w:rsidRDefault="00034B0C" w:rsidP="008319A3">
            <w:pPr>
              <w:rPr>
                <w:rFonts w:ascii="Arial" w:hAnsi="Arial" w:cs="Arial"/>
                <w:sz w:val="22"/>
                <w:szCs w:val="22"/>
              </w:rPr>
            </w:pPr>
            <w:permStart w:id="1952475172" w:edGrp="everyone"/>
            <w:r>
              <w:rPr>
                <w:rFonts w:ascii="Arial" w:hAnsi="Arial" w:cs="Arial"/>
                <w:sz w:val="22"/>
                <w:szCs w:val="22"/>
              </w:rPr>
              <w:t>The Queensland Building and Construction Commission Act</w:t>
            </w:r>
            <w:permEnd w:id="1952475172"/>
          </w:p>
        </w:tc>
        <w:permStart w:id="386557038"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D9FAC9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86557038" w:displacedByCustomXml="prev"/>
      </w:tr>
    </w:tbl>
    <w:p w14:paraId="29636811" w14:textId="77777777" w:rsidR="00535E7A" w:rsidRDefault="00535E7A" w:rsidP="00535E7A">
      <w:pPr>
        <w:rPr>
          <w:rFonts w:ascii="Arial" w:hAnsi="Arial" w:cs="Arial"/>
          <w:sz w:val="22"/>
          <w:szCs w:val="22"/>
        </w:rPr>
      </w:pPr>
    </w:p>
    <w:p w14:paraId="659C2399" w14:textId="77777777" w:rsidR="00535E7A" w:rsidRDefault="00535E7A" w:rsidP="00535E7A">
      <w:pPr>
        <w:rPr>
          <w:rFonts w:ascii="Arial" w:hAnsi="Arial" w:cs="Arial"/>
          <w:sz w:val="22"/>
          <w:szCs w:val="22"/>
        </w:rPr>
      </w:pPr>
    </w:p>
    <w:p w14:paraId="320E931A" w14:textId="77777777" w:rsidR="00535E7A" w:rsidRPr="00830749" w:rsidRDefault="00535E7A" w:rsidP="00535E7A">
      <w:pPr>
        <w:pStyle w:val="11CSTCPLQuestionBullet"/>
        <w:ind w:left="709" w:hanging="709"/>
      </w:pPr>
      <w:bookmarkStart w:id="11" w:name="_Ref495585145"/>
      <w:r>
        <w:lastRenderedPageBreak/>
        <w:t>Domestic building contracts must be put in writing once the work exceeds what value?</w:t>
      </w:r>
      <w:bookmarkEnd w:id="11"/>
    </w:p>
    <w:p w14:paraId="742E233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F8CDB0F" w14:textId="77777777" w:rsidTr="008319A3">
        <w:trPr>
          <w:trHeight w:val="2136"/>
        </w:trPr>
        <w:tc>
          <w:tcPr>
            <w:tcW w:w="1027" w:type="dxa"/>
            <w:tcBorders>
              <w:top w:val="nil"/>
              <w:left w:val="nil"/>
              <w:bottom w:val="nil"/>
              <w:right w:val="single" w:sz="12" w:space="0" w:color="auto"/>
            </w:tcBorders>
          </w:tcPr>
          <w:p w14:paraId="2909B57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848BBF" w14:textId="77777777" w:rsidR="00535E7A" w:rsidRPr="001C4084" w:rsidRDefault="00095262" w:rsidP="008319A3">
            <w:pPr>
              <w:rPr>
                <w:rFonts w:ascii="Arial" w:hAnsi="Arial" w:cs="Arial"/>
                <w:sz w:val="22"/>
                <w:szCs w:val="22"/>
              </w:rPr>
            </w:pPr>
            <w:permStart w:id="1339708406" w:edGrp="everyone"/>
            <w:r>
              <w:rPr>
                <w:rFonts w:ascii="Arial" w:hAnsi="Arial" w:cs="Arial"/>
                <w:sz w:val="22"/>
                <w:szCs w:val="22"/>
              </w:rPr>
              <w:t>If the cost of a building work exceeds $3300 it must</w:t>
            </w:r>
            <w:r w:rsidR="005A5F48">
              <w:rPr>
                <w:rFonts w:ascii="Arial" w:hAnsi="Arial" w:cs="Arial"/>
                <w:sz w:val="22"/>
                <w:szCs w:val="22"/>
              </w:rPr>
              <w:t xml:space="preserve"> be</w:t>
            </w:r>
            <w:r>
              <w:rPr>
                <w:rFonts w:ascii="Arial" w:hAnsi="Arial" w:cs="Arial"/>
                <w:sz w:val="22"/>
                <w:szCs w:val="22"/>
              </w:rPr>
              <w:t xml:space="preserve"> covered by a written contract.</w:t>
            </w:r>
            <w:permEnd w:id="1339708406"/>
          </w:p>
        </w:tc>
        <w:permStart w:id="1163146278"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BF20A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63146278" w:displacedByCustomXml="prev"/>
      </w:tr>
    </w:tbl>
    <w:p w14:paraId="49BC9BA0" w14:textId="77777777" w:rsidR="00535E7A" w:rsidRDefault="00535E7A" w:rsidP="00535E7A">
      <w:pPr>
        <w:rPr>
          <w:rFonts w:ascii="Arial" w:hAnsi="Arial" w:cs="Arial"/>
          <w:sz w:val="22"/>
          <w:szCs w:val="22"/>
        </w:rPr>
      </w:pPr>
    </w:p>
    <w:p w14:paraId="63AB2669" w14:textId="77777777" w:rsidR="00535E7A" w:rsidRDefault="00535E7A" w:rsidP="00535E7A">
      <w:pPr>
        <w:rPr>
          <w:rFonts w:ascii="Arial" w:hAnsi="Arial" w:cs="Arial"/>
          <w:sz w:val="22"/>
          <w:szCs w:val="22"/>
        </w:rPr>
      </w:pPr>
    </w:p>
    <w:p w14:paraId="37ED697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29F362C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0028958" w14:textId="77777777" w:rsidTr="008319A3">
        <w:trPr>
          <w:trHeight w:val="1906"/>
        </w:trPr>
        <w:tc>
          <w:tcPr>
            <w:tcW w:w="1027" w:type="dxa"/>
            <w:tcBorders>
              <w:top w:val="nil"/>
              <w:left w:val="nil"/>
              <w:bottom w:val="nil"/>
              <w:right w:val="single" w:sz="12" w:space="0" w:color="auto"/>
            </w:tcBorders>
          </w:tcPr>
          <w:p w14:paraId="79214BC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D63EE54" w14:textId="473ABB6B" w:rsidR="00535E7A" w:rsidRPr="001C4084" w:rsidRDefault="008B23A5" w:rsidP="008319A3">
            <w:pPr>
              <w:rPr>
                <w:rFonts w:ascii="Arial" w:hAnsi="Arial" w:cs="Arial"/>
                <w:sz w:val="22"/>
                <w:szCs w:val="22"/>
              </w:rPr>
            </w:pPr>
            <w:permStart w:id="978723055" w:edGrp="everyone"/>
            <w:r>
              <w:rPr>
                <w:rFonts w:ascii="Arial" w:hAnsi="Arial" w:cs="Arial"/>
                <w:sz w:val="22"/>
                <w:szCs w:val="22"/>
              </w:rPr>
              <w:t>A contract must be put in writing for a commercial build and signed prior to works going ahead, period. Competition and Consumer Act 2010 (</w:t>
            </w:r>
            <w:proofErr w:type="spellStart"/>
            <w:r>
              <w:rPr>
                <w:rFonts w:ascii="Arial" w:hAnsi="Arial" w:cs="Arial"/>
                <w:sz w:val="22"/>
                <w:szCs w:val="22"/>
              </w:rPr>
              <w:t>Cth</w:t>
            </w:r>
            <w:proofErr w:type="spellEnd"/>
            <w:r>
              <w:rPr>
                <w:rFonts w:ascii="Arial" w:hAnsi="Arial" w:cs="Arial"/>
                <w:sz w:val="22"/>
                <w:szCs w:val="22"/>
              </w:rPr>
              <w:t xml:space="preserve">) and </w:t>
            </w:r>
            <w:proofErr w:type="gramStart"/>
            <w:r>
              <w:rPr>
                <w:rFonts w:ascii="Arial" w:hAnsi="Arial" w:cs="Arial"/>
                <w:sz w:val="22"/>
                <w:szCs w:val="22"/>
              </w:rPr>
              <w:t>Fair Trading</w:t>
            </w:r>
            <w:proofErr w:type="gramEnd"/>
            <w:r>
              <w:rPr>
                <w:rFonts w:ascii="Arial" w:hAnsi="Arial" w:cs="Arial"/>
                <w:sz w:val="22"/>
                <w:szCs w:val="22"/>
              </w:rPr>
              <w:t xml:space="preserve"> Act 1989 (Qld).</w:t>
            </w:r>
            <w:permEnd w:id="978723055"/>
          </w:p>
        </w:tc>
        <w:permStart w:id="1460231259"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DBABD7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60231259" w:displacedByCustomXml="prev"/>
      </w:tr>
    </w:tbl>
    <w:p w14:paraId="4C5BC105" w14:textId="77777777" w:rsidR="00535E7A" w:rsidRDefault="00535E7A" w:rsidP="00535E7A">
      <w:pPr>
        <w:rPr>
          <w:rFonts w:ascii="Arial" w:hAnsi="Arial" w:cs="Arial"/>
          <w:sz w:val="22"/>
          <w:szCs w:val="22"/>
        </w:rPr>
      </w:pPr>
    </w:p>
    <w:p w14:paraId="7708C4AA" w14:textId="77777777" w:rsidR="00535E7A" w:rsidRDefault="00535E7A" w:rsidP="00535E7A">
      <w:pPr>
        <w:jc w:val="left"/>
        <w:rPr>
          <w:rFonts w:ascii="Arial" w:hAnsi="Arial" w:cs="Arial"/>
          <w:sz w:val="22"/>
          <w:szCs w:val="22"/>
        </w:rPr>
      </w:pPr>
    </w:p>
    <w:p w14:paraId="266DA485"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574D586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426930F" w14:textId="77777777" w:rsidTr="008319A3">
        <w:trPr>
          <w:trHeight w:val="1035"/>
        </w:trPr>
        <w:tc>
          <w:tcPr>
            <w:tcW w:w="1027" w:type="dxa"/>
            <w:tcBorders>
              <w:top w:val="nil"/>
              <w:left w:val="nil"/>
              <w:bottom w:val="nil"/>
              <w:right w:val="single" w:sz="12" w:space="0" w:color="auto"/>
            </w:tcBorders>
          </w:tcPr>
          <w:p w14:paraId="4D4582A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B2C1BE" w14:textId="77777777" w:rsidR="00535E7A" w:rsidRPr="001C4084" w:rsidRDefault="005A5F48" w:rsidP="008319A3">
            <w:pPr>
              <w:rPr>
                <w:rFonts w:ascii="Arial" w:hAnsi="Arial" w:cs="Arial"/>
                <w:sz w:val="22"/>
                <w:szCs w:val="22"/>
              </w:rPr>
            </w:pPr>
            <w:permStart w:id="1665153023" w:edGrp="everyone"/>
            <w:r>
              <w:rPr>
                <w:rFonts w:ascii="Arial" w:hAnsi="Arial" w:cs="Arial"/>
                <w:sz w:val="22"/>
                <w:szCs w:val="22"/>
              </w:rPr>
              <w:t>Within 5 business days after entering the contract.</w:t>
            </w:r>
            <w:permEnd w:id="1665153023"/>
          </w:p>
        </w:tc>
        <w:permStart w:id="1716325272"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ABF9E3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6325272" w:displacedByCustomXml="prev"/>
      </w:tr>
    </w:tbl>
    <w:p w14:paraId="26E45475" w14:textId="77777777" w:rsidR="00535E7A" w:rsidRDefault="00535E7A" w:rsidP="00535E7A">
      <w:pPr>
        <w:rPr>
          <w:rFonts w:ascii="Arial" w:hAnsi="Arial" w:cs="Arial"/>
          <w:sz w:val="22"/>
          <w:szCs w:val="22"/>
        </w:rPr>
      </w:pPr>
    </w:p>
    <w:p w14:paraId="2088D436" w14:textId="77777777" w:rsidR="00535E7A" w:rsidRDefault="00535E7A" w:rsidP="00535E7A">
      <w:pPr>
        <w:jc w:val="left"/>
        <w:rPr>
          <w:rFonts w:ascii="Arial" w:hAnsi="Arial" w:cs="Arial"/>
          <w:sz w:val="22"/>
          <w:szCs w:val="22"/>
        </w:rPr>
      </w:pPr>
    </w:p>
    <w:p w14:paraId="3C41EEF0"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4878466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6736177" w14:textId="77777777" w:rsidTr="008319A3">
        <w:trPr>
          <w:trHeight w:val="2601"/>
        </w:trPr>
        <w:tc>
          <w:tcPr>
            <w:tcW w:w="1027" w:type="dxa"/>
            <w:tcBorders>
              <w:top w:val="nil"/>
              <w:left w:val="nil"/>
              <w:bottom w:val="nil"/>
              <w:right w:val="single" w:sz="12" w:space="0" w:color="auto"/>
            </w:tcBorders>
          </w:tcPr>
          <w:p w14:paraId="4932AA4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BA2D3F" w14:textId="0F0E6979" w:rsidR="00535E7A" w:rsidRPr="001C4084" w:rsidRDefault="00717770" w:rsidP="008319A3">
            <w:pPr>
              <w:rPr>
                <w:rFonts w:ascii="Arial" w:hAnsi="Arial" w:cs="Arial"/>
                <w:sz w:val="22"/>
                <w:szCs w:val="22"/>
              </w:rPr>
            </w:pPr>
            <w:permStart w:id="1542671867" w:edGrp="everyone"/>
            <w:r>
              <w:rPr>
                <w:rFonts w:ascii="Arial" w:hAnsi="Arial" w:cs="Arial"/>
                <w:sz w:val="22"/>
                <w:szCs w:val="22"/>
              </w:rPr>
              <w:t xml:space="preserve">The agreement can be enforced in the courts. Written contracts provide more certainty for both parties than verbal contracts. They clearly set out the details of what was agreed. </w:t>
            </w:r>
            <w:permEnd w:id="1542671867"/>
          </w:p>
        </w:tc>
        <w:permStart w:id="2084856017"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C66951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4856017" w:displacedByCustomXml="prev"/>
      </w:tr>
    </w:tbl>
    <w:p w14:paraId="136EC350" w14:textId="77777777" w:rsidR="00535E7A" w:rsidRDefault="00535E7A" w:rsidP="00535E7A">
      <w:pPr>
        <w:jc w:val="left"/>
        <w:rPr>
          <w:rFonts w:ascii="Arial" w:hAnsi="Arial" w:cs="Arial"/>
          <w:sz w:val="22"/>
          <w:szCs w:val="22"/>
        </w:rPr>
      </w:pPr>
    </w:p>
    <w:p w14:paraId="1B478691" w14:textId="77777777" w:rsidR="00535E7A" w:rsidRDefault="00535E7A" w:rsidP="00535E7A">
      <w:pPr>
        <w:jc w:val="left"/>
        <w:rPr>
          <w:rFonts w:ascii="Arial" w:hAnsi="Arial" w:cs="Arial"/>
          <w:sz w:val="22"/>
          <w:szCs w:val="22"/>
        </w:rPr>
      </w:pPr>
    </w:p>
    <w:p w14:paraId="22022C7D" w14:textId="77777777" w:rsidR="00535E7A" w:rsidRPr="00830749" w:rsidRDefault="00535E7A" w:rsidP="00535E7A">
      <w:pPr>
        <w:pStyle w:val="11CSTCPLQuestionBullet"/>
        <w:ind w:left="709" w:hanging="709"/>
      </w:pPr>
      <w:bookmarkStart w:id="16" w:name="_Ref495585603"/>
      <w:r w:rsidRPr="00FB2DA7">
        <w:lastRenderedPageBreak/>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487179A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76EC30BB" w14:textId="77777777" w:rsidTr="008319A3">
        <w:tc>
          <w:tcPr>
            <w:tcW w:w="555" w:type="pct"/>
            <w:tcBorders>
              <w:top w:val="nil"/>
              <w:left w:val="nil"/>
              <w:bottom w:val="nil"/>
              <w:right w:val="single" w:sz="12" w:space="0" w:color="auto"/>
            </w:tcBorders>
            <w:shd w:val="clear" w:color="auto" w:fill="auto"/>
          </w:tcPr>
          <w:p w14:paraId="44549EA9"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D578C90"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22B861FB"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693A2CB" w14:textId="77777777" w:rsidR="00535E7A" w:rsidRDefault="00535E7A" w:rsidP="008319A3">
            <w:pPr>
              <w:keepNext/>
              <w:ind w:left="993" w:right="82" w:hanging="993"/>
              <w:jc w:val="center"/>
            </w:pPr>
            <w:r>
              <w:t>Definition</w:t>
            </w:r>
          </w:p>
        </w:tc>
        <w:permStart w:id="290457950"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38D8F999" w14:textId="77777777" w:rsidR="00535E7A" w:rsidRDefault="00535E7A" w:rsidP="008319A3">
                <w:pPr>
                  <w:keepNext/>
                  <w:ind w:left="993" w:hanging="993"/>
                </w:pPr>
                <w:r>
                  <w:rPr>
                    <w:rFonts w:ascii="Arial" w:hAnsi="Arial" w:cs="Arial"/>
                    <w:sz w:val="44"/>
                    <w:szCs w:val="44"/>
                  </w:rPr>
                  <w:sym w:font="Wingdings" w:char="F0A8"/>
                </w:r>
              </w:p>
            </w:tc>
          </w:sdtContent>
        </w:sdt>
        <w:permEnd w:id="290457950" w:displacedByCustomXml="prev"/>
      </w:tr>
      <w:tr w:rsidR="00535E7A" w14:paraId="3EB15C32" w14:textId="77777777" w:rsidTr="008319A3">
        <w:trPr>
          <w:trHeight w:val="567"/>
          <w:hidden/>
        </w:trPr>
        <w:tc>
          <w:tcPr>
            <w:tcW w:w="555" w:type="pct"/>
            <w:tcBorders>
              <w:top w:val="nil"/>
              <w:left w:val="nil"/>
              <w:bottom w:val="nil"/>
              <w:right w:val="single" w:sz="12" w:space="0" w:color="auto"/>
            </w:tcBorders>
          </w:tcPr>
          <w:p w14:paraId="5E166114"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1B9732E1"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287A9D3"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798AAD16" w14:textId="7777777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318975986" w:edGrp="everyone"/>
            <w:r w:rsidR="005A5F48">
              <w:rPr>
                <w:rFonts w:ascii="Arial" w:hAnsi="Arial" w:cs="Arial"/>
                <w:sz w:val="22"/>
                <w:szCs w:val="22"/>
              </w:rPr>
              <w:t>F</w:t>
            </w:r>
            <w:permEnd w:id="318975986"/>
          </w:p>
        </w:tc>
        <w:tc>
          <w:tcPr>
            <w:tcW w:w="248" w:type="pct"/>
            <w:tcBorders>
              <w:top w:val="single" w:sz="12" w:space="0" w:color="auto"/>
              <w:left w:val="single" w:sz="12" w:space="0" w:color="auto"/>
              <w:right w:val="single" w:sz="4" w:space="0" w:color="auto"/>
            </w:tcBorders>
            <w:shd w:val="clear" w:color="auto" w:fill="auto"/>
            <w:vAlign w:val="center"/>
          </w:tcPr>
          <w:p w14:paraId="581F0FFD"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3AB54570"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57359C13" w14:textId="77777777" w:rsidR="00535E7A" w:rsidRDefault="00535E7A" w:rsidP="008319A3">
            <w:pPr>
              <w:ind w:left="993" w:hanging="993"/>
            </w:pPr>
          </w:p>
        </w:tc>
      </w:tr>
      <w:tr w:rsidR="00535E7A" w14:paraId="393F24CB" w14:textId="77777777" w:rsidTr="008319A3">
        <w:trPr>
          <w:trHeight w:val="567"/>
          <w:hidden/>
        </w:trPr>
        <w:tc>
          <w:tcPr>
            <w:tcW w:w="555" w:type="pct"/>
            <w:tcBorders>
              <w:top w:val="nil"/>
              <w:left w:val="nil"/>
              <w:bottom w:val="nil"/>
              <w:right w:val="single" w:sz="12" w:space="0" w:color="auto"/>
            </w:tcBorders>
          </w:tcPr>
          <w:p w14:paraId="352AB518"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27225C5"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301FDE6B"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51A47F45" w14:textId="7777777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863927642" w:edGrp="everyone"/>
            <w:r w:rsidR="005A5F48">
              <w:rPr>
                <w:rFonts w:ascii="Arial" w:hAnsi="Arial" w:cs="Arial"/>
                <w:sz w:val="22"/>
                <w:szCs w:val="22"/>
              </w:rPr>
              <w:t>E</w:t>
            </w:r>
            <w:permEnd w:id="863927642"/>
          </w:p>
        </w:tc>
        <w:tc>
          <w:tcPr>
            <w:tcW w:w="248" w:type="pct"/>
            <w:tcBorders>
              <w:left w:val="single" w:sz="12" w:space="0" w:color="auto"/>
              <w:right w:val="single" w:sz="4" w:space="0" w:color="auto"/>
            </w:tcBorders>
            <w:shd w:val="clear" w:color="auto" w:fill="auto"/>
            <w:vAlign w:val="center"/>
          </w:tcPr>
          <w:p w14:paraId="2EB35016"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3014238D"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0FA49D9C" w14:textId="77777777" w:rsidR="00535E7A" w:rsidRDefault="00535E7A" w:rsidP="008319A3">
            <w:pPr>
              <w:ind w:left="993" w:hanging="993"/>
            </w:pPr>
          </w:p>
        </w:tc>
      </w:tr>
      <w:tr w:rsidR="00535E7A" w14:paraId="208DB8B5" w14:textId="77777777" w:rsidTr="008319A3">
        <w:trPr>
          <w:trHeight w:val="567"/>
          <w:hidden/>
        </w:trPr>
        <w:tc>
          <w:tcPr>
            <w:tcW w:w="555" w:type="pct"/>
            <w:tcBorders>
              <w:top w:val="nil"/>
              <w:left w:val="nil"/>
              <w:bottom w:val="nil"/>
              <w:right w:val="single" w:sz="12" w:space="0" w:color="auto"/>
            </w:tcBorders>
          </w:tcPr>
          <w:p w14:paraId="46733F4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E4FAE8F"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61E87206"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2D6B345C" w14:textId="7777777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019422420" w:edGrp="everyone"/>
            <w:r w:rsidR="005A5F48">
              <w:rPr>
                <w:rFonts w:ascii="Arial" w:hAnsi="Arial" w:cs="Arial"/>
                <w:sz w:val="22"/>
                <w:szCs w:val="22"/>
              </w:rPr>
              <w:t>A</w:t>
            </w:r>
            <w:permEnd w:id="1019422420"/>
          </w:p>
        </w:tc>
        <w:tc>
          <w:tcPr>
            <w:tcW w:w="248" w:type="pct"/>
            <w:tcBorders>
              <w:left w:val="single" w:sz="12" w:space="0" w:color="auto"/>
              <w:right w:val="single" w:sz="4" w:space="0" w:color="auto"/>
            </w:tcBorders>
            <w:shd w:val="clear" w:color="auto" w:fill="auto"/>
            <w:vAlign w:val="center"/>
          </w:tcPr>
          <w:p w14:paraId="04C481A5"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1AE50B7"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175B31AF" w14:textId="77777777" w:rsidR="00535E7A" w:rsidRDefault="00535E7A" w:rsidP="008319A3">
            <w:pPr>
              <w:ind w:left="993" w:hanging="993"/>
            </w:pPr>
          </w:p>
        </w:tc>
      </w:tr>
      <w:tr w:rsidR="00535E7A" w14:paraId="1BBD7B73" w14:textId="77777777" w:rsidTr="008319A3">
        <w:trPr>
          <w:trHeight w:val="567"/>
          <w:hidden/>
        </w:trPr>
        <w:tc>
          <w:tcPr>
            <w:tcW w:w="555" w:type="pct"/>
            <w:tcBorders>
              <w:top w:val="nil"/>
              <w:left w:val="nil"/>
              <w:bottom w:val="nil"/>
              <w:right w:val="single" w:sz="12" w:space="0" w:color="auto"/>
            </w:tcBorders>
          </w:tcPr>
          <w:p w14:paraId="77F3AFB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AA94058"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2A165ECA"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373F37A9" w14:textId="77777777"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854078791" w:edGrp="everyone"/>
            <w:r w:rsidR="005A5F48">
              <w:rPr>
                <w:rFonts w:ascii="Arial" w:hAnsi="Arial" w:cs="Arial"/>
                <w:sz w:val="22"/>
                <w:szCs w:val="22"/>
              </w:rPr>
              <w:t>D</w:t>
            </w:r>
            <w:permEnd w:id="854078791"/>
          </w:p>
        </w:tc>
        <w:tc>
          <w:tcPr>
            <w:tcW w:w="248" w:type="pct"/>
            <w:tcBorders>
              <w:left w:val="single" w:sz="12" w:space="0" w:color="auto"/>
              <w:right w:val="single" w:sz="4" w:space="0" w:color="auto"/>
            </w:tcBorders>
            <w:shd w:val="clear" w:color="auto" w:fill="auto"/>
            <w:vAlign w:val="center"/>
          </w:tcPr>
          <w:p w14:paraId="0F4724CA"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375B1D6B"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3D846903" w14:textId="77777777" w:rsidR="00535E7A" w:rsidRDefault="00535E7A" w:rsidP="008319A3">
            <w:pPr>
              <w:ind w:left="993" w:hanging="993"/>
            </w:pPr>
          </w:p>
        </w:tc>
      </w:tr>
      <w:tr w:rsidR="00535E7A" w14:paraId="3C243B6E" w14:textId="77777777" w:rsidTr="008319A3">
        <w:trPr>
          <w:trHeight w:val="567"/>
          <w:hidden/>
        </w:trPr>
        <w:tc>
          <w:tcPr>
            <w:tcW w:w="555" w:type="pct"/>
            <w:tcBorders>
              <w:top w:val="nil"/>
              <w:left w:val="nil"/>
              <w:bottom w:val="nil"/>
              <w:right w:val="single" w:sz="12" w:space="0" w:color="auto"/>
            </w:tcBorders>
          </w:tcPr>
          <w:p w14:paraId="4F3598B5"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56303EDB"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13E82F01"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4D5FEBDD" w14:textId="77777777"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709841451" w:edGrp="everyone"/>
            <w:r w:rsidR="005A5F48">
              <w:rPr>
                <w:rFonts w:ascii="Arial" w:hAnsi="Arial" w:cs="Arial"/>
                <w:sz w:val="22"/>
                <w:szCs w:val="22"/>
              </w:rPr>
              <w:t>C</w:t>
            </w:r>
            <w:permEnd w:id="1709841451"/>
          </w:p>
        </w:tc>
        <w:tc>
          <w:tcPr>
            <w:tcW w:w="248" w:type="pct"/>
            <w:tcBorders>
              <w:left w:val="single" w:sz="12" w:space="0" w:color="auto"/>
              <w:right w:val="single" w:sz="4" w:space="0" w:color="auto"/>
            </w:tcBorders>
            <w:shd w:val="clear" w:color="auto" w:fill="auto"/>
            <w:vAlign w:val="center"/>
          </w:tcPr>
          <w:p w14:paraId="73E86775"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35D5DC1B"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6869C129" w14:textId="77777777" w:rsidR="00535E7A" w:rsidRDefault="00535E7A" w:rsidP="008319A3">
            <w:pPr>
              <w:ind w:left="993" w:hanging="993"/>
            </w:pPr>
          </w:p>
        </w:tc>
      </w:tr>
      <w:tr w:rsidR="00535E7A" w14:paraId="62028A37" w14:textId="77777777" w:rsidTr="008319A3">
        <w:trPr>
          <w:trHeight w:val="567"/>
          <w:hidden/>
        </w:trPr>
        <w:tc>
          <w:tcPr>
            <w:tcW w:w="555" w:type="pct"/>
            <w:tcBorders>
              <w:top w:val="nil"/>
              <w:left w:val="nil"/>
              <w:bottom w:val="nil"/>
              <w:right w:val="single" w:sz="12" w:space="0" w:color="auto"/>
            </w:tcBorders>
          </w:tcPr>
          <w:p w14:paraId="5508B643"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A45173C"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57992C0B"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A3B7445" w14:textId="77777777"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576592277" w:edGrp="everyone"/>
            <w:r w:rsidR="005A5F48">
              <w:rPr>
                <w:rFonts w:ascii="Arial" w:hAnsi="Arial" w:cs="Arial"/>
                <w:sz w:val="22"/>
                <w:szCs w:val="22"/>
              </w:rPr>
              <w:t>B</w:t>
            </w:r>
            <w:permEnd w:id="576592277"/>
          </w:p>
        </w:tc>
        <w:tc>
          <w:tcPr>
            <w:tcW w:w="248" w:type="pct"/>
            <w:tcBorders>
              <w:left w:val="single" w:sz="12" w:space="0" w:color="auto"/>
              <w:right w:val="single" w:sz="4" w:space="0" w:color="auto"/>
            </w:tcBorders>
            <w:shd w:val="clear" w:color="auto" w:fill="auto"/>
            <w:vAlign w:val="center"/>
          </w:tcPr>
          <w:p w14:paraId="45E83F7A"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79D7FEF0"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6E5C324C" w14:textId="77777777" w:rsidR="00535E7A" w:rsidRDefault="00535E7A" w:rsidP="008319A3">
            <w:pPr>
              <w:ind w:left="993" w:hanging="993"/>
            </w:pPr>
          </w:p>
        </w:tc>
      </w:tr>
    </w:tbl>
    <w:p w14:paraId="167D3C85" w14:textId="77777777" w:rsidR="00535E7A" w:rsidRPr="00FB2DA7" w:rsidRDefault="00535E7A" w:rsidP="00535E7A">
      <w:pPr>
        <w:jc w:val="left"/>
        <w:rPr>
          <w:rFonts w:ascii="Arial" w:hAnsi="Arial"/>
          <w:b/>
          <w:sz w:val="20"/>
        </w:rPr>
      </w:pPr>
    </w:p>
    <w:p w14:paraId="5D877A4E" w14:textId="77777777" w:rsidR="00535E7A" w:rsidRDefault="00535E7A" w:rsidP="00535E7A">
      <w:pPr>
        <w:rPr>
          <w:rFonts w:ascii="Arial" w:hAnsi="Arial" w:cs="Arial"/>
          <w:sz w:val="22"/>
          <w:szCs w:val="22"/>
        </w:rPr>
      </w:pPr>
    </w:p>
    <w:p w14:paraId="316BE0D2"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129CB401"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30AA8217" w14:textId="77777777" w:rsidTr="008319A3">
        <w:tc>
          <w:tcPr>
            <w:tcW w:w="610" w:type="pct"/>
            <w:tcBorders>
              <w:top w:val="nil"/>
              <w:left w:val="nil"/>
              <w:bottom w:val="nil"/>
              <w:right w:val="single" w:sz="12" w:space="0" w:color="auto"/>
            </w:tcBorders>
          </w:tcPr>
          <w:p w14:paraId="20B24A6E"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DE1D0C"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E0D5350" w14:textId="77777777" w:rsidR="00535E7A" w:rsidRPr="00EA76DB" w:rsidRDefault="00535E7A" w:rsidP="008319A3">
            <w:pPr>
              <w:keepNext/>
              <w:ind w:left="993" w:hanging="993"/>
              <w:jc w:val="center"/>
            </w:pPr>
            <w:r w:rsidRPr="00EA76DB">
              <w:t>Possible Answers</w:t>
            </w:r>
          </w:p>
        </w:tc>
        <w:permStart w:id="598158222"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70420AF0"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598158222" w:displacedByCustomXml="prev"/>
      </w:tr>
      <w:tr w:rsidR="00535E7A" w:rsidRPr="00EA76DB" w14:paraId="65B0FE8C" w14:textId="77777777" w:rsidTr="008319A3">
        <w:trPr>
          <w:trHeight w:val="425"/>
          <w:hidden/>
        </w:trPr>
        <w:tc>
          <w:tcPr>
            <w:tcW w:w="610" w:type="pct"/>
            <w:tcBorders>
              <w:top w:val="nil"/>
              <w:left w:val="nil"/>
              <w:bottom w:val="nil"/>
              <w:right w:val="single" w:sz="12" w:space="0" w:color="auto"/>
            </w:tcBorders>
          </w:tcPr>
          <w:p w14:paraId="184D6B39" w14:textId="77777777" w:rsidR="00535E7A" w:rsidRPr="00EA76DB" w:rsidRDefault="00535E7A" w:rsidP="008319A3">
            <w:pPr>
              <w:ind w:left="993" w:hanging="993"/>
              <w:jc w:val="center"/>
              <w:rPr>
                <w:vanish/>
              </w:rPr>
            </w:pPr>
          </w:p>
        </w:tc>
        <w:permStart w:id="144881699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6D172C64" w14:textId="77777777" w:rsidR="00535E7A" w:rsidRPr="00DD7A44" w:rsidRDefault="005A5F4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448816998" w:displacedByCustomXml="prev"/>
        <w:tc>
          <w:tcPr>
            <w:tcW w:w="3514" w:type="pct"/>
            <w:tcBorders>
              <w:top w:val="single" w:sz="12" w:space="0" w:color="auto"/>
              <w:left w:val="single" w:sz="4" w:space="0" w:color="auto"/>
              <w:right w:val="single" w:sz="12" w:space="0" w:color="auto"/>
            </w:tcBorders>
            <w:vAlign w:val="center"/>
          </w:tcPr>
          <w:p w14:paraId="2D0EEB7F"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306D21A8" w14:textId="77777777" w:rsidR="00535E7A" w:rsidRPr="00EA76DB" w:rsidRDefault="00535E7A" w:rsidP="008319A3">
            <w:pPr>
              <w:ind w:left="993" w:hanging="993"/>
            </w:pPr>
          </w:p>
        </w:tc>
      </w:tr>
      <w:tr w:rsidR="00535E7A" w:rsidRPr="00EA76DB" w14:paraId="2D49C019" w14:textId="77777777" w:rsidTr="008319A3">
        <w:trPr>
          <w:trHeight w:val="425"/>
          <w:hidden/>
        </w:trPr>
        <w:tc>
          <w:tcPr>
            <w:tcW w:w="610" w:type="pct"/>
            <w:tcBorders>
              <w:top w:val="nil"/>
              <w:left w:val="nil"/>
              <w:bottom w:val="nil"/>
              <w:right w:val="single" w:sz="12" w:space="0" w:color="auto"/>
            </w:tcBorders>
          </w:tcPr>
          <w:p w14:paraId="52223CDD" w14:textId="77777777" w:rsidR="00535E7A" w:rsidRPr="00EA76DB" w:rsidRDefault="00535E7A" w:rsidP="008319A3">
            <w:pPr>
              <w:ind w:left="993" w:hanging="993"/>
              <w:jc w:val="center"/>
              <w:rPr>
                <w:vanish/>
              </w:rPr>
            </w:pPr>
          </w:p>
        </w:tc>
        <w:permStart w:id="2012760918" w:edGrp="everyone" w:displacedByCustomXml="next"/>
        <w:sdt>
          <w:sdtPr>
            <w:rPr>
              <w:rFonts w:ascii="Arial" w:hAnsi="Arial" w:cs="Arial"/>
              <w:sz w:val="40"/>
              <w:szCs w:val="44"/>
            </w:rPr>
            <w:id w:val="-206085837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685DBBB"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12760918" w:displacedByCustomXml="prev"/>
        <w:tc>
          <w:tcPr>
            <w:tcW w:w="3514" w:type="pct"/>
            <w:tcBorders>
              <w:left w:val="single" w:sz="4" w:space="0" w:color="auto"/>
              <w:right w:val="single" w:sz="12" w:space="0" w:color="auto"/>
            </w:tcBorders>
            <w:vAlign w:val="center"/>
          </w:tcPr>
          <w:p w14:paraId="584B488F"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B2B758E" w14:textId="77777777" w:rsidR="00535E7A" w:rsidRPr="00EA76DB" w:rsidRDefault="00535E7A" w:rsidP="008319A3">
            <w:pPr>
              <w:ind w:left="993" w:hanging="993"/>
            </w:pPr>
          </w:p>
        </w:tc>
      </w:tr>
      <w:tr w:rsidR="00535E7A" w:rsidRPr="00EA76DB" w14:paraId="70CE1B0C" w14:textId="77777777" w:rsidTr="008319A3">
        <w:trPr>
          <w:trHeight w:val="425"/>
          <w:hidden/>
        </w:trPr>
        <w:tc>
          <w:tcPr>
            <w:tcW w:w="610" w:type="pct"/>
            <w:tcBorders>
              <w:top w:val="nil"/>
              <w:left w:val="nil"/>
              <w:bottom w:val="nil"/>
              <w:right w:val="single" w:sz="12" w:space="0" w:color="auto"/>
            </w:tcBorders>
          </w:tcPr>
          <w:p w14:paraId="015B4E10" w14:textId="77777777" w:rsidR="00535E7A" w:rsidRPr="00EA76DB" w:rsidRDefault="00535E7A" w:rsidP="008319A3">
            <w:pPr>
              <w:ind w:left="993" w:hanging="993"/>
              <w:jc w:val="center"/>
              <w:rPr>
                <w:vanish/>
              </w:rPr>
            </w:pPr>
          </w:p>
        </w:tc>
        <w:permStart w:id="1320499545"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6CE5A29" w14:textId="77777777" w:rsidR="00535E7A" w:rsidRPr="00DD7A44" w:rsidRDefault="005A5F4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0499545" w:displacedByCustomXml="prev"/>
        <w:tc>
          <w:tcPr>
            <w:tcW w:w="3514" w:type="pct"/>
            <w:tcBorders>
              <w:left w:val="single" w:sz="4" w:space="0" w:color="auto"/>
              <w:right w:val="single" w:sz="12" w:space="0" w:color="auto"/>
            </w:tcBorders>
            <w:vAlign w:val="center"/>
          </w:tcPr>
          <w:p w14:paraId="5565A006"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36B8F650" w14:textId="77777777" w:rsidR="00535E7A" w:rsidRPr="00EA76DB" w:rsidRDefault="00535E7A" w:rsidP="008319A3">
            <w:pPr>
              <w:ind w:left="993" w:hanging="993"/>
            </w:pPr>
          </w:p>
        </w:tc>
      </w:tr>
    </w:tbl>
    <w:p w14:paraId="2DF0A035" w14:textId="77777777" w:rsidR="00535E7A" w:rsidRDefault="00535E7A" w:rsidP="00535E7A">
      <w:pPr>
        <w:rPr>
          <w:rFonts w:ascii="Arial" w:hAnsi="Arial" w:cs="Arial"/>
          <w:sz w:val="22"/>
          <w:szCs w:val="22"/>
        </w:rPr>
      </w:pPr>
    </w:p>
    <w:p w14:paraId="033EED0C" w14:textId="77777777" w:rsidR="00535E7A" w:rsidRDefault="00535E7A" w:rsidP="00535E7A">
      <w:pPr>
        <w:rPr>
          <w:rFonts w:ascii="Arial" w:hAnsi="Arial" w:cs="Arial"/>
          <w:sz w:val="22"/>
          <w:szCs w:val="22"/>
        </w:rPr>
      </w:pPr>
    </w:p>
    <w:p w14:paraId="20188608"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67DA9BE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6CA8DB6D" w14:textId="77777777" w:rsidTr="008512A8">
        <w:trPr>
          <w:trHeight w:val="510"/>
        </w:trPr>
        <w:tc>
          <w:tcPr>
            <w:tcW w:w="1557" w:type="pct"/>
            <w:tcBorders>
              <w:top w:val="nil"/>
              <w:left w:val="nil"/>
              <w:bottom w:val="nil"/>
              <w:right w:val="single" w:sz="12" w:space="0" w:color="auto"/>
            </w:tcBorders>
            <w:shd w:val="clear" w:color="auto" w:fill="auto"/>
          </w:tcPr>
          <w:p w14:paraId="489ACF58" w14:textId="77777777" w:rsidR="00535E7A" w:rsidRDefault="00535E7A" w:rsidP="008512A8">
            <w:pPr>
              <w:keepNext/>
              <w:ind w:left="993" w:hanging="993"/>
            </w:pPr>
            <w:r w:rsidRPr="001C4084">
              <w:rPr>
                <w:rFonts w:ascii="Arial" w:hAnsi="Arial" w:cs="Arial"/>
                <w:b/>
                <w:sz w:val="22"/>
                <w:szCs w:val="22"/>
              </w:rPr>
              <w:t>Answer</w:t>
            </w:r>
          </w:p>
        </w:tc>
        <w:permStart w:id="2080126859"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6113D2E" w14:textId="77777777" w:rsidR="00535E7A" w:rsidRPr="00DD7A44" w:rsidRDefault="005A5F48"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208012685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E65023A"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4132FEE" w14:textId="77777777" w:rsidR="00535E7A" w:rsidRPr="00E106BF" w:rsidRDefault="00535E7A" w:rsidP="008512A8">
            <w:pPr>
              <w:keepNext/>
              <w:ind w:left="993" w:hanging="993"/>
              <w:rPr>
                <w:rFonts w:ascii="Arial" w:hAnsi="Arial" w:cs="Arial"/>
                <w:sz w:val="44"/>
                <w:szCs w:val="44"/>
              </w:rPr>
            </w:pPr>
          </w:p>
        </w:tc>
        <w:permStart w:id="1002985869"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F229486" w14:textId="77777777" w:rsidR="00535E7A" w:rsidRDefault="00535E7A" w:rsidP="008512A8">
                <w:pPr>
                  <w:keepNext/>
                  <w:ind w:left="993" w:hanging="993"/>
                </w:pPr>
                <w:r>
                  <w:rPr>
                    <w:rFonts w:ascii="Arial" w:hAnsi="Arial" w:cs="Arial"/>
                    <w:sz w:val="44"/>
                    <w:szCs w:val="44"/>
                  </w:rPr>
                  <w:sym w:font="Wingdings" w:char="F0A8"/>
                </w:r>
              </w:p>
            </w:tc>
          </w:sdtContent>
        </w:sdt>
        <w:permEnd w:id="1002985869" w:displacedByCustomXml="prev"/>
      </w:tr>
      <w:tr w:rsidR="00535E7A" w14:paraId="65BA75D7" w14:textId="77777777" w:rsidTr="008512A8">
        <w:trPr>
          <w:trHeight w:val="510"/>
          <w:hidden/>
        </w:trPr>
        <w:tc>
          <w:tcPr>
            <w:tcW w:w="1557" w:type="pct"/>
            <w:tcBorders>
              <w:top w:val="nil"/>
              <w:left w:val="nil"/>
              <w:bottom w:val="nil"/>
              <w:right w:val="single" w:sz="12" w:space="0" w:color="auto"/>
            </w:tcBorders>
          </w:tcPr>
          <w:p w14:paraId="24F6E374" w14:textId="77777777" w:rsidR="00535E7A" w:rsidRPr="00FE608E" w:rsidRDefault="00535E7A" w:rsidP="008512A8">
            <w:pPr>
              <w:ind w:left="993" w:hanging="993"/>
              <w:jc w:val="center"/>
              <w:rPr>
                <w:vanish/>
              </w:rPr>
            </w:pPr>
          </w:p>
        </w:tc>
        <w:permStart w:id="1945720610"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E80A08C"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9457206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9BF8AC"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9FA1D8" w14:textId="77777777" w:rsidR="00535E7A" w:rsidRDefault="00535E7A" w:rsidP="008512A8">
            <w:pPr>
              <w:ind w:left="993" w:hanging="993"/>
            </w:pPr>
          </w:p>
        </w:tc>
        <w:tc>
          <w:tcPr>
            <w:tcW w:w="336" w:type="pct"/>
            <w:tcBorders>
              <w:top w:val="nil"/>
              <w:left w:val="nil"/>
              <w:bottom w:val="nil"/>
              <w:right w:val="nil"/>
            </w:tcBorders>
          </w:tcPr>
          <w:p w14:paraId="6810C09F" w14:textId="77777777" w:rsidR="00535E7A" w:rsidRDefault="00535E7A" w:rsidP="008512A8">
            <w:pPr>
              <w:ind w:left="993" w:hanging="993"/>
            </w:pPr>
          </w:p>
        </w:tc>
      </w:tr>
    </w:tbl>
    <w:p w14:paraId="3D47B064" w14:textId="77777777" w:rsidR="00535E7A" w:rsidRDefault="00535E7A" w:rsidP="00535E7A">
      <w:pPr>
        <w:jc w:val="left"/>
        <w:rPr>
          <w:rFonts w:ascii="Arial" w:hAnsi="Arial" w:cs="Arial"/>
          <w:sz w:val="22"/>
          <w:szCs w:val="22"/>
        </w:rPr>
      </w:pPr>
    </w:p>
    <w:p w14:paraId="0246CCC4"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12A25E9"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78FD4A0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1CF7BBA7" w14:textId="77777777" w:rsidTr="008319A3">
        <w:tc>
          <w:tcPr>
            <w:tcW w:w="624" w:type="pct"/>
            <w:tcBorders>
              <w:top w:val="nil"/>
              <w:left w:val="nil"/>
              <w:bottom w:val="nil"/>
              <w:right w:val="single" w:sz="12" w:space="0" w:color="auto"/>
            </w:tcBorders>
            <w:shd w:val="clear" w:color="auto" w:fill="auto"/>
          </w:tcPr>
          <w:p w14:paraId="280D5B4A"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373E5A6"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303DDAE3" w14:textId="77777777" w:rsidR="00535E7A" w:rsidRDefault="00535E7A" w:rsidP="008319A3">
            <w:pPr>
              <w:keepNext/>
              <w:ind w:left="993" w:right="82" w:hanging="993"/>
              <w:jc w:val="center"/>
            </w:pPr>
            <w:r>
              <w:t>Description</w:t>
            </w:r>
          </w:p>
        </w:tc>
        <w:permStart w:id="819616401"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002F82D" w14:textId="77777777" w:rsidR="00535E7A" w:rsidRDefault="00535E7A" w:rsidP="008319A3">
                <w:pPr>
                  <w:keepNext/>
                  <w:ind w:left="993" w:hanging="993"/>
                </w:pPr>
                <w:r>
                  <w:rPr>
                    <w:rFonts w:ascii="Arial" w:hAnsi="Arial" w:cs="Arial"/>
                    <w:sz w:val="44"/>
                    <w:szCs w:val="44"/>
                  </w:rPr>
                  <w:sym w:font="Wingdings" w:char="F0A8"/>
                </w:r>
              </w:p>
            </w:tc>
          </w:sdtContent>
        </w:sdt>
        <w:permEnd w:id="819616401" w:displacedByCustomXml="prev"/>
      </w:tr>
      <w:tr w:rsidR="00535E7A" w14:paraId="49CB4E21" w14:textId="77777777" w:rsidTr="008319A3">
        <w:trPr>
          <w:trHeight w:val="1701"/>
          <w:hidden/>
        </w:trPr>
        <w:tc>
          <w:tcPr>
            <w:tcW w:w="624" w:type="pct"/>
            <w:tcBorders>
              <w:top w:val="nil"/>
              <w:left w:val="nil"/>
              <w:bottom w:val="nil"/>
              <w:right w:val="single" w:sz="12" w:space="0" w:color="auto"/>
            </w:tcBorders>
          </w:tcPr>
          <w:p w14:paraId="66E6BF52"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D469BD5" w14:textId="77777777" w:rsidR="00535E7A" w:rsidRPr="00A10E37" w:rsidRDefault="00D37FF0" w:rsidP="008319A3">
            <w:pPr>
              <w:rPr>
                <w:rFonts w:ascii="Arial" w:hAnsi="Arial" w:cs="Arial"/>
                <w:sz w:val="22"/>
                <w:szCs w:val="22"/>
              </w:rPr>
            </w:pPr>
            <w:permStart w:id="1969109141" w:edGrp="everyone"/>
            <w:r>
              <w:rPr>
                <w:rFonts w:ascii="Arial" w:hAnsi="Arial" w:cs="Arial"/>
                <w:sz w:val="22"/>
                <w:szCs w:val="22"/>
              </w:rPr>
              <w:t>HIA New Homes Construction Contract</w:t>
            </w:r>
            <w:permEnd w:id="1969109141"/>
          </w:p>
        </w:tc>
        <w:tc>
          <w:tcPr>
            <w:tcW w:w="2945" w:type="pct"/>
            <w:tcBorders>
              <w:top w:val="single" w:sz="12" w:space="0" w:color="auto"/>
              <w:left w:val="single" w:sz="4" w:space="0" w:color="auto"/>
            </w:tcBorders>
            <w:shd w:val="clear" w:color="auto" w:fill="auto"/>
            <w:vAlign w:val="center"/>
          </w:tcPr>
          <w:p w14:paraId="58D51B8F" w14:textId="77777777" w:rsidR="00535E7A" w:rsidRPr="00A10E37" w:rsidRDefault="00D37FF0" w:rsidP="008319A3">
            <w:pPr>
              <w:rPr>
                <w:rFonts w:ascii="Arial" w:hAnsi="Arial" w:cs="Arial"/>
                <w:sz w:val="22"/>
                <w:szCs w:val="22"/>
              </w:rPr>
            </w:pPr>
            <w:permStart w:id="1964662559" w:edGrp="everyone"/>
            <w:r>
              <w:rPr>
                <w:rFonts w:ascii="Arial" w:hAnsi="Arial" w:cs="Arial"/>
                <w:sz w:val="22"/>
                <w:szCs w:val="22"/>
              </w:rPr>
              <w:t>The plain language contract for new homes has been tailored to conform with state legislation and has a fair and balanced risk allocation. It includes both the general conditions and relevant schedules.</w:t>
            </w:r>
            <w:permEnd w:id="1964662559"/>
          </w:p>
        </w:tc>
        <w:tc>
          <w:tcPr>
            <w:tcW w:w="335" w:type="pct"/>
            <w:tcBorders>
              <w:top w:val="nil"/>
              <w:left w:val="single" w:sz="12" w:space="0" w:color="auto"/>
              <w:bottom w:val="nil"/>
              <w:right w:val="nil"/>
            </w:tcBorders>
          </w:tcPr>
          <w:p w14:paraId="028F2D59" w14:textId="77777777" w:rsidR="00535E7A" w:rsidRDefault="00535E7A" w:rsidP="008319A3">
            <w:pPr>
              <w:ind w:left="993" w:hanging="993"/>
            </w:pPr>
          </w:p>
        </w:tc>
      </w:tr>
      <w:tr w:rsidR="00535E7A" w14:paraId="292C7EB7" w14:textId="77777777" w:rsidTr="008319A3">
        <w:trPr>
          <w:trHeight w:val="1701"/>
          <w:hidden/>
        </w:trPr>
        <w:tc>
          <w:tcPr>
            <w:tcW w:w="624" w:type="pct"/>
            <w:tcBorders>
              <w:top w:val="nil"/>
              <w:left w:val="nil"/>
              <w:bottom w:val="nil"/>
              <w:right w:val="single" w:sz="12" w:space="0" w:color="auto"/>
            </w:tcBorders>
          </w:tcPr>
          <w:p w14:paraId="1781149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DFEE195" w14:textId="77777777" w:rsidR="00535E7A" w:rsidRPr="00A10E37" w:rsidRDefault="00D37FF0" w:rsidP="008319A3">
            <w:pPr>
              <w:rPr>
                <w:rFonts w:ascii="Arial" w:hAnsi="Arial" w:cs="Arial"/>
                <w:sz w:val="22"/>
                <w:szCs w:val="22"/>
              </w:rPr>
            </w:pPr>
            <w:permStart w:id="1322989626" w:edGrp="everyone"/>
            <w:r>
              <w:rPr>
                <w:rFonts w:ascii="Arial" w:hAnsi="Arial" w:cs="Arial"/>
                <w:sz w:val="22"/>
                <w:szCs w:val="22"/>
              </w:rPr>
              <w:t>QBCC New Home construction contracts</w:t>
            </w:r>
            <w:permEnd w:id="1322989626"/>
          </w:p>
        </w:tc>
        <w:tc>
          <w:tcPr>
            <w:tcW w:w="2945" w:type="pct"/>
            <w:tcBorders>
              <w:left w:val="single" w:sz="4" w:space="0" w:color="auto"/>
            </w:tcBorders>
            <w:shd w:val="clear" w:color="auto" w:fill="auto"/>
            <w:vAlign w:val="center"/>
          </w:tcPr>
          <w:p w14:paraId="4620E1FA" w14:textId="77777777" w:rsidR="00535E7A" w:rsidRPr="00A10E37" w:rsidRDefault="00D37FF0" w:rsidP="008319A3">
            <w:pPr>
              <w:ind w:right="82"/>
              <w:rPr>
                <w:rFonts w:ascii="Arial" w:hAnsi="Arial" w:cs="Arial"/>
                <w:sz w:val="22"/>
                <w:szCs w:val="22"/>
              </w:rPr>
            </w:pPr>
            <w:permStart w:id="431711475" w:edGrp="everyone"/>
            <w:r>
              <w:rPr>
                <w:rFonts w:ascii="Arial" w:hAnsi="Arial" w:cs="Arial"/>
                <w:sz w:val="22"/>
                <w:szCs w:val="22"/>
              </w:rPr>
              <w:t>For the construction of an entire home</w:t>
            </w:r>
            <w:permEnd w:id="431711475"/>
          </w:p>
        </w:tc>
        <w:tc>
          <w:tcPr>
            <w:tcW w:w="335" w:type="pct"/>
            <w:tcBorders>
              <w:top w:val="nil"/>
              <w:left w:val="single" w:sz="12" w:space="0" w:color="auto"/>
              <w:bottom w:val="nil"/>
              <w:right w:val="nil"/>
            </w:tcBorders>
          </w:tcPr>
          <w:p w14:paraId="768A0D48" w14:textId="77777777" w:rsidR="00535E7A" w:rsidRDefault="00535E7A" w:rsidP="008319A3">
            <w:pPr>
              <w:ind w:left="993" w:hanging="993"/>
            </w:pPr>
          </w:p>
        </w:tc>
      </w:tr>
      <w:tr w:rsidR="00535E7A" w14:paraId="4E6DC458" w14:textId="77777777" w:rsidTr="008319A3">
        <w:trPr>
          <w:trHeight w:val="1701"/>
          <w:hidden/>
        </w:trPr>
        <w:tc>
          <w:tcPr>
            <w:tcW w:w="624" w:type="pct"/>
            <w:tcBorders>
              <w:top w:val="nil"/>
              <w:left w:val="nil"/>
              <w:bottom w:val="nil"/>
              <w:right w:val="single" w:sz="12" w:space="0" w:color="auto"/>
            </w:tcBorders>
          </w:tcPr>
          <w:p w14:paraId="2B05FA3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F5BD6C3" w14:textId="77777777" w:rsidR="00535E7A" w:rsidRPr="00A10E37" w:rsidRDefault="00D37FF0" w:rsidP="008319A3">
            <w:pPr>
              <w:rPr>
                <w:rFonts w:ascii="Arial" w:hAnsi="Arial" w:cs="Arial"/>
                <w:sz w:val="22"/>
                <w:szCs w:val="22"/>
              </w:rPr>
            </w:pPr>
            <w:permStart w:id="623730885"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623730885"/>
          </w:p>
        </w:tc>
        <w:tc>
          <w:tcPr>
            <w:tcW w:w="2945" w:type="pct"/>
            <w:tcBorders>
              <w:left w:val="single" w:sz="4" w:space="0" w:color="auto"/>
            </w:tcBorders>
            <w:shd w:val="clear" w:color="auto" w:fill="auto"/>
            <w:vAlign w:val="center"/>
          </w:tcPr>
          <w:p w14:paraId="214AA9B8" w14:textId="77777777" w:rsidR="00535E7A" w:rsidRPr="00A10E37" w:rsidRDefault="00D37FF0" w:rsidP="008319A3">
            <w:pPr>
              <w:rPr>
                <w:rFonts w:ascii="Arial" w:hAnsi="Arial" w:cs="Arial"/>
                <w:sz w:val="22"/>
                <w:szCs w:val="22"/>
              </w:rPr>
            </w:pPr>
            <w:permStart w:id="606821939" w:edGrp="everyone"/>
            <w:r>
              <w:rPr>
                <w:rFonts w:ascii="Arial" w:hAnsi="Arial" w:cs="Arial"/>
                <w:sz w:val="22"/>
                <w:szCs w:val="22"/>
              </w:rPr>
              <w:t xml:space="preserve">A </w:t>
            </w:r>
            <w:proofErr w:type="gramStart"/>
            <w:r>
              <w:rPr>
                <w:rFonts w:ascii="Arial" w:hAnsi="Arial" w:cs="Arial"/>
                <w:sz w:val="22"/>
                <w:szCs w:val="22"/>
              </w:rPr>
              <w:t>cost plus</w:t>
            </w:r>
            <w:proofErr w:type="gramEnd"/>
            <w:r>
              <w:rPr>
                <w:rFonts w:ascii="Arial" w:hAnsi="Arial" w:cs="Arial"/>
                <w:sz w:val="22"/>
                <w:szCs w:val="22"/>
              </w:rPr>
              <w:t xml:space="preserve"> contract for use on commercial building projects, where a lump sum price cannot be established, however a fair and reasonable estimate is given.</w:t>
            </w:r>
            <w:permEnd w:id="606821939"/>
          </w:p>
        </w:tc>
        <w:tc>
          <w:tcPr>
            <w:tcW w:w="335" w:type="pct"/>
            <w:tcBorders>
              <w:top w:val="nil"/>
              <w:left w:val="single" w:sz="12" w:space="0" w:color="auto"/>
              <w:bottom w:val="nil"/>
              <w:right w:val="nil"/>
            </w:tcBorders>
          </w:tcPr>
          <w:p w14:paraId="485DB822" w14:textId="77777777" w:rsidR="00535E7A" w:rsidRDefault="00535E7A" w:rsidP="008319A3">
            <w:pPr>
              <w:ind w:left="993" w:hanging="993"/>
            </w:pPr>
          </w:p>
        </w:tc>
      </w:tr>
      <w:tr w:rsidR="00535E7A" w14:paraId="68A1BDAA" w14:textId="77777777" w:rsidTr="008319A3">
        <w:trPr>
          <w:trHeight w:val="1701"/>
          <w:hidden/>
        </w:trPr>
        <w:tc>
          <w:tcPr>
            <w:tcW w:w="624" w:type="pct"/>
            <w:tcBorders>
              <w:top w:val="nil"/>
              <w:left w:val="nil"/>
              <w:bottom w:val="nil"/>
              <w:right w:val="single" w:sz="12" w:space="0" w:color="auto"/>
            </w:tcBorders>
          </w:tcPr>
          <w:p w14:paraId="6412558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E6936E0" w14:textId="77777777" w:rsidR="00535E7A" w:rsidRPr="00A10E37" w:rsidRDefault="00D37FF0" w:rsidP="008319A3">
            <w:pPr>
              <w:rPr>
                <w:rFonts w:ascii="Arial" w:hAnsi="Arial" w:cs="Arial"/>
                <w:sz w:val="22"/>
                <w:szCs w:val="22"/>
              </w:rPr>
            </w:pPr>
            <w:permStart w:id="953565526" w:edGrp="everyone"/>
            <w:r>
              <w:rPr>
                <w:rFonts w:ascii="Arial" w:hAnsi="Arial" w:cs="Arial"/>
                <w:sz w:val="22"/>
                <w:szCs w:val="22"/>
              </w:rPr>
              <w:t>Master Builders Commercial Minor Works Contract</w:t>
            </w:r>
            <w:permEnd w:id="953565526"/>
          </w:p>
        </w:tc>
        <w:tc>
          <w:tcPr>
            <w:tcW w:w="2945" w:type="pct"/>
            <w:tcBorders>
              <w:left w:val="single" w:sz="4" w:space="0" w:color="auto"/>
            </w:tcBorders>
            <w:shd w:val="clear" w:color="auto" w:fill="auto"/>
            <w:vAlign w:val="center"/>
          </w:tcPr>
          <w:p w14:paraId="156B06BF" w14:textId="77777777" w:rsidR="00535E7A" w:rsidRPr="00A10E37" w:rsidRDefault="00D37FF0" w:rsidP="008319A3">
            <w:pPr>
              <w:rPr>
                <w:rFonts w:ascii="Arial" w:hAnsi="Arial" w:cs="Arial"/>
                <w:sz w:val="22"/>
                <w:szCs w:val="22"/>
              </w:rPr>
            </w:pPr>
            <w:permStart w:id="1312373235" w:edGrp="everyone"/>
            <w:r>
              <w:rPr>
                <w:rFonts w:ascii="Arial" w:hAnsi="Arial" w:cs="Arial"/>
                <w:sz w:val="22"/>
                <w:szCs w:val="22"/>
              </w:rPr>
              <w:t>A lump sum contract for minor commercial work up to the value of $100,000.</w:t>
            </w:r>
            <w:permEnd w:id="1312373235"/>
          </w:p>
        </w:tc>
        <w:tc>
          <w:tcPr>
            <w:tcW w:w="335" w:type="pct"/>
            <w:tcBorders>
              <w:top w:val="nil"/>
              <w:left w:val="single" w:sz="12" w:space="0" w:color="auto"/>
              <w:bottom w:val="nil"/>
              <w:right w:val="nil"/>
            </w:tcBorders>
          </w:tcPr>
          <w:p w14:paraId="45EE78EC" w14:textId="77777777" w:rsidR="00535E7A" w:rsidRDefault="00535E7A" w:rsidP="008319A3">
            <w:pPr>
              <w:ind w:left="993" w:hanging="993"/>
            </w:pPr>
          </w:p>
        </w:tc>
      </w:tr>
    </w:tbl>
    <w:p w14:paraId="1FF60AFC" w14:textId="77777777" w:rsidR="00535E7A" w:rsidRDefault="00535E7A" w:rsidP="00535E7A"/>
    <w:p w14:paraId="3D10326C" w14:textId="77777777" w:rsidR="00535E7A" w:rsidRDefault="00535E7A" w:rsidP="00535E7A"/>
    <w:p w14:paraId="316B4103"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7AA9D984"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6999383B" w14:textId="77777777" w:rsidTr="008319A3">
        <w:trPr>
          <w:trHeight w:val="1099"/>
        </w:trPr>
        <w:tc>
          <w:tcPr>
            <w:tcW w:w="1027" w:type="dxa"/>
            <w:tcBorders>
              <w:top w:val="nil"/>
              <w:left w:val="nil"/>
              <w:bottom w:val="nil"/>
              <w:right w:val="single" w:sz="12" w:space="0" w:color="auto"/>
            </w:tcBorders>
          </w:tcPr>
          <w:p w14:paraId="610A9D74"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4758C2" w14:textId="77777777" w:rsidR="00535E7A" w:rsidRPr="00EA76DB" w:rsidRDefault="00D37FF0" w:rsidP="008319A3">
            <w:pPr>
              <w:rPr>
                <w:rFonts w:ascii="Arial" w:hAnsi="Arial" w:cs="Arial"/>
                <w:sz w:val="22"/>
                <w:szCs w:val="22"/>
              </w:rPr>
            </w:pPr>
            <w:permStart w:id="974397966" w:edGrp="everyone"/>
            <w:r>
              <w:rPr>
                <w:rFonts w:ascii="Arial" w:hAnsi="Arial" w:cs="Arial"/>
                <w:sz w:val="22"/>
                <w:szCs w:val="22"/>
              </w:rPr>
              <w:t>Master Builders Commercial Minor Works Contract</w:t>
            </w:r>
            <w:permEnd w:id="974397966"/>
          </w:p>
        </w:tc>
        <w:permStart w:id="1513827746"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F2500B7"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513827746" w:displacedByCustomXml="prev"/>
      </w:tr>
    </w:tbl>
    <w:p w14:paraId="360F21C6" w14:textId="77777777" w:rsidR="00535E7A" w:rsidRPr="00EA76DB" w:rsidRDefault="00535E7A" w:rsidP="00535E7A">
      <w:pPr>
        <w:rPr>
          <w:rFonts w:ascii="Arial" w:hAnsi="Arial" w:cs="Arial"/>
          <w:sz w:val="22"/>
          <w:szCs w:val="22"/>
        </w:rPr>
      </w:pPr>
    </w:p>
    <w:p w14:paraId="7D8F89CF" w14:textId="77777777" w:rsidR="00535E7A" w:rsidRDefault="00535E7A" w:rsidP="00535E7A">
      <w:pPr>
        <w:rPr>
          <w:rFonts w:ascii="Arial" w:hAnsi="Arial" w:cs="Arial"/>
          <w:sz w:val="22"/>
          <w:szCs w:val="22"/>
        </w:rPr>
      </w:pPr>
    </w:p>
    <w:p w14:paraId="06A6C516"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46E38C4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70E6C02" w14:textId="77777777" w:rsidTr="008319A3">
        <w:trPr>
          <w:trHeight w:val="1333"/>
        </w:trPr>
        <w:tc>
          <w:tcPr>
            <w:tcW w:w="1027" w:type="dxa"/>
            <w:tcBorders>
              <w:top w:val="nil"/>
              <w:left w:val="nil"/>
              <w:bottom w:val="nil"/>
              <w:right w:val="single" w:sz="12" w:space="0" w:color="auto"/>
            </w:tcBorders>
          </w:tcPr>
          <w:p w14:paraId="2289248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24A6938" w14:textId="77777777" w:rsidR="00535E7A" w:rsidRPr="001C4084" w:rsidRDefault="00D37FF0" w:rsidP="008319A3">
            <w:pPr>
              <w:rPr>
                <w:rFonts w:ascii="Arial" w:hAnsi="Arial" w:cs="Arial"/>
                <w:sz w:val="22"/>
                <w:szCs w:val="22"/>
              </w:rPr>
            </w:pPr>
            <w:permStart w:id="1853644852" w:edGrp="everyone"/>
            <w:r>
              <w:rPr>
                <w:rFonts w:ascii="Arial" w:hAnsi="Arial" w:cs="Arial"/>
                <w:sz w:val="22"/>
                <w:szCs w:val="22"/>
              </w:rPr>
              <w:t>QBCC Natural Disasters Repairs Contracts – For domestic building projects not exceeding $3,300.</w:t>
            </w:r>
            <w:permEnd w:id="1853644852"/>
          </w:p>
        </w:tc>
        <w:permStart w:id="1198475764"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BB3429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98475764" w:displacedByCustomXml="prev"/>
      </w:tr>
    </w:tbl>
    <w:p w14:paraId="6F524857" w14:textId="77777777" w:rsidR="00535E7A" w:rsidRDefault="00535E7A" w:rsidP="00535E7A">
      <w:pPr>
        <w:rPr>
          <w:rFonts w:ascii="Arial" w:hAnsi="Arial" w:cs="Arial"/>
          <w:sz w:val="22"/>
          <w:szCs w:val="22"/>
        </w:rPr>
      </w:pPr>
    </w:p>
    <w:p w14:paraId="42AE139D"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2B3337F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A2E9737" w14:textId="77777777" w:rsidTr="008319A3">
        <w:tc>
          <w:tcPr>
            <w:tcW w:w="624" w:type="pct"/>
            <w:tcBorders>
              <w:top w:val="nil"/>
              <w:left w:val="nil"/>
              <w:bottom w:val="nil"/>
              <w:right w:val="single" w:sz="12" w:space="0" w:color="auto"/>
            </w:tcBorders>
            <w:shd w:val="clear" w:color="auto" w:fill="auto"/>
          </w:tcPr>
          <w:p w14:paraId="66F7C976"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F8AAEE"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0C237FD" w14:textId="77777777" w:rsidR="00535E7A" w:rsidRDefault="00535E7A" w:rsidP="008319A3">
            <w:pPr>
              <w:keepNext/>
              <w:ind w:left="993" w:right="82" w:hanging="993"/>
              <w:jc w:val="center"/>
            </w:pPr>
            <w:r>
              <w:t>Definition</w:t>
            </w:r>
          </w:p>
        </w:tc>
        <w:permStart w:id="1153446676"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5EAC258" w14:textId="77777777" w:rsidR="00535E7A" w:rsidRDefault="00535E7A" w:rsidP="008319A3">
                <w:pPr>
                  <w:keepNext/>
                  <w:ind w:left="993" w:hanging="993"/>
                </w:pPr>
                <w:r>
                  <w:rPr>
                    <w:rFonts w:ascii="Arial" w:hAnsi="Arial" w:cs="Arial"/>
                    <w:sz w:val="44"/>
                    <w:szCs w:val="44"/>
                  </w:rPr>
                  <w:sym w:font="Wingdings" w:char="F0A8"/>
                </w:r>
              </w:p>
            </w:tc>
          </w:sdtContent>
        </w:sdt>
        <w:permEnd w:id="1153446676" w:displacedByCustomXml="prev"/>
      </w:tr>
      <w:tr w:rsidR="00535E7A" w14:paraId="022E32EF" w14:textId="77777777" w:rsidTr="008319A3">
        <w:trPr>
          <w:trHeight w:val="2211"/>
          <w:hidden/>
        </w:trPr>
        <w:tc>
          <w:tcPr>
            <w:tcW w:w="624" w:type="pct"/>
            <w:tcBorders>
              <w:top w:val="nil"/>
              <w:left w:val="nil"/>
              <w:bottom w:val="nil"/>
              <w:right w:val="single" w:sz="12" w:space="0" w:color="auto"/>
            </w:tcBorders>
          </w:tcPr>
          <w:p w14:paraId="786BEC86"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F5DBED3"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2A6E7F18" w14:textId="0C56CE59" w:rsidR="00535E7A" w:rsidRPr="009F4723" w:rsidRDefault="00B64A62" w:rsidP="008319A3">
            <w:pPr>
              <w:rPr>
                <w:rFonts w:ascii="Arial" w:hAnsi="Arial" w:cs="Arial"/>
                <w:sz w:val="22"/>
                <w:szCs w:val="22"/>
              </w:rPr>
            </w:pPr>
            <w:permStart w:id="1887199314" w:edGrp="everyone"/>
            <w:r>
              <w:rPr>
                <w:rFonts w:ascii="Arial" w:hAnsi="Arial" w:cs="Arial"/>
                <w:sz w:val="22"/>
                <w:szCs w:val="22"/>
              </w:rPr>
              <w:t>You should only deal with a QBCC-licensed contractor. If you engage an unlicensed contractor, your building work may not be covered under the Queensland Home Warranty Scheme. Before committing, check the contractor’s licence and history via the Online Licence Search on the QBCC website or by calling the QBCC.</w:t>
            </w:r>
            <w:permEnd w:id="1887199314"/>
          </w:p>
        </w:tc>
        <w:tc>
          <w:tcPr>
            <w:tcW w:w="335" w:type="pct"/>
            <w:tcBorders>
              <w:top w:val="nil"/>
              <w:left w:val="single" w:sz="12" w:space="0" w:color="auto"/>
              <w:bottom w:val="nil"/>
              <w:right w:val="nil"/>
            </w:tcBorders>
          </w:tcPr>
          <w:p w14:paraId="6C0E7869" w14:textId="77777777" w:rsidR="00535E7A" w:rsidRDefault="00535E7A" w:rsidP="008319A3">
            <w:pPr>
              <w:ind w:left="993" w:hanging="993"/>
            </w:pPr>
          </w:p>
        </w:tc>
      </w:tr>
      <w:tr w:rsidR="00535E7A" w14:paraId="7898AB00" w14:textId="77777777" w:rsidTr="008319A3">
        <w:trPr>
          <w:trHeight w:val="2211"/>
          <w:hidden/>
        </w:trPr>
        <w:tc>
          <w:tcPr>
            <w:tcW w:w="624" w:type="pct"/>
            <w:tcBorders>
              <w:top w:val="nil"/>
              <w:left w:val="nil"/>
              <w:bottom w:val="nil"/>
              <w:right w:val="single" w:sz="12" w:space="0" w:color="auto"/>
            </w:tcBorders>
          </w:tcPr>
          <w:p w14:paraId="4164A5C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D37E064"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73A82FCC" w14:textId="6276C8A0" w:rsidR="00535E7A" w:rsidRPr="009F4723" w:rsidRDefault="00B64A62" w:rsidP="008319A3">
            <w:pPr>
              <w:rPr>
                <w:rFonts w:ascii="Arial" w:hAnsi="Arial" w:cs="Arial"/>
                <w:sz w:val="22"/>
                <w:szCs w:val="22"/>
              </w:rPr>
            </w:pPr>
            <w:permStart w:id="1199971351" w:edGrp="everyone"/>
            <w:r>
              <w:rPr>
                <w:rFonts w:ascii="Arial" w:hAnsi="Arial" w:cs="Arial"/>
                <w:sz w:val="22"/>
                <w:szCs w:val="22"/>
              </w:rP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provisions that may alter the contract price.</w:t>
            </w:r>
            <w:permEnd w:id="1199971351"/>
          </w:p>
        </w:tc>
        <w:tc>
          <w:tcPr>
            <w:tcW w:w="335" w:type="pct"/>
            <w:tcBorders>
              <w:top w:val="nil"/>
              <w:left w:val="single" w:sz="12" w:space="0" w:color="auto"/>
              <w:bottom w:val="nil"/>
              <w:right w:val="nil"/>
            </w:tcBorders>
          </w:tcPr>
          <w:p w14:paraId="163E8C4A" w14:textId="77777777" w:rsidR="00535E7A" w:rsidRDefault="00535E7A" w:rsidP="008319A3">
            <w:pPr>
              <w:ind w:left="993" w:hanging="993"/>
            </w:pPr>
          </w:p>
        </w:tc>
      </w:tr>
      <w:tr w:rsidR="00535E7A" w14:paraId="1425BC61" w14:textId="77777777" w:rsidTr="008319A3">
        <w:trPr>
          <w:trHeight w:val="2211"/>
          <w:hidden/>
        </w:trPr>
        <w:tc>
          <w:tcPr>
            <w:tcW w:w="624" w:type="pct"/>
            <w:tcBorders>
              <w:top w:val="nil"/>
              <w:left w:val="nil"/>
              <w:bottom w:val="nil"/>
              <w:right w:val="single" w:sz="12" w:space="0" w:color="auto"/>
            </w:tcBorders>
          </w:tcPr>
          <w:p w14:paraId="13E5211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832BC54"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2D6FC7F8" w14:textId="519E6101" w:rsidR="00535E7A" w:rsidRPr="009F4723" w:rsidRDefault="00B64A62" w:rsidP="008319A3">
            <w:pPr>
              <w:rPr>
                <w:rFonts w:ascii="Arial" w:hAnsi="Arial" w:cs="Arial"/>
                <w:sz w:val="22"/>
                <w:szCs w:val="22"/>
              </w:rPr>
            </w:pPr>
            <w:permStart w:id="2039158824" w:edGrp="everyone"/>
            <w:r>
              <w:rPr>
                <w:rFonts w:ascii="Arial" w:hAnsi="Arial" w:cs="Arial"/>
                <w:sz w:val="22"/>
                <w:szCs w:val="22"/>
              </w:rP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w:t>
            </w:r>
            <w:permEnd w:id="2039158824"/>
          </w:p>
        </w:tc>
        <w:tc>
          <w:tcPr>
            <w:tcW w:w="335" w:type="pct"/>
            <w:tcBorders>
              <w:top w:val="nil"/>
              <w:left w:val="single" w:sz="12" w:space="0" w:color="auto"/>
              <w:bottom w:val="nil"/>
              <w:right w:val="nil"/>
            </w:tcBorders>
          </w:tcPr>
          <w:p w14:paraId="34574CB0" w14:textId="77777777" w:rsidR="00535E7A" w:rsidRDefault="00535E7A" w:rsidP="008319A3">
            <w:pPr>
              <w:ind w:left="993" w:hanging="993"/>
            </w:pPr>
          </w:p>
        </w:tc>
      </w:tr>
      <w:tr w:rsidR="00535E7A" w14:paraId="423B48E6" w14:textId="77777777" w:rsidTr="008319A3">
        <w:trPr>
          <w:trHeight w:val="2211"/>
          <w:hidden/>
        </w:trPr>
        <w:tc>
          <w:tcPr>
            <w:tcW w:w="624" w:type="pct"/>
            <w:tcBorders>
              <w:top w:val="nil"/>
              <w:left w:val="nil"/>
              <w:bottom w:val="nil"/>
              <w:right w:val="single" w:sz="12" w:space="0" w:color="auto"/>
            </w:tcBorders>
          </w:tcPr>
          <w:p w14:paraId="06B890C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198182F"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72E4ABBF" w14:textId="154A6ACD" w:rsidR="00535E7A" w:rsidRPr="009F4723" w:rsidRDefault="00611027" w:rsidP="008319A3">
            <w:pPr>
              <w:rPr>
                <w:rFonts w:ascii="Arial" w:hAnsi="Arial" w:cs="Arial"/>
                <w:sz w:val="22"/>
                <w:szCs w:val="22"/>
              </w:rPr>
            </w:pPr>
            <w:permStart w:id="1534200721" w:edGrp="everyone"/>
            <w:r>
              <w:rPr>
                <w:rFonts w:ascii="Arial" w:hAnsi="Arial" w:cs="Arial"/>
                <w:sz w:val="22"/>
                <w:szCs w:val="22"/>
              </w:rPr>
              <w:t>You are not required to pay the final contract payment until all of the contracted work has been completed in accordance with the contract including any plans and specification,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 WARNING: Strict timeframes apply for notifying QBCC about defects.</w:t>
            </w:r>
            <w:permEnd w:id="1534200721"/>
          </w:p>
        </w:tc>
        <w:tc>
          <w:tcPr>
            <w:tcW w:w="335" w:type="pct"/>
            <w:tcBorders>
              <w:top w:val="nil"/>
              <w:left w:val="single" w:sz="12" w:space="0" w:color="auto"/>
              <w:bottom w:val="nil"/>
              <w:right w:val="nil"/>
            </w:tcBorders>
          </w:tcPr>
          <w:p w14:paraId="499DB526" w14:textId="77777777" w:rsidR="00535E7A" w:rsidRDefault="00535E7A" w:rsidP="008319A3">
            <w:pPr>
              <w:ind w:left="993" w:hanging="993"/>
            </w:pPr>
          </w:p>
        </w:tc>
      </w:tr>
      <w:tr w:rsidR="00535E7A" w14:paraId="02014E34" w14:textId="77777777" w:rsidTr="008319A3">
        <w:trPr>
          <w:trHeight w:val="2211"/>
          <w:hidden/>
        </w:trPr>
        <w:tc>
          <w:tcPr>
            <w:tcW w:w="624" w:type="pct"/>
            <w:tcBorders>
              <w:top w:val="nil"/>
              <w:left w:val="nil"/>
              <w:bottom w:val="nil"/>
              <w:right w:val="single" w:sz="12" w:space="0" w:color="auto"/>
            </w:tcBorders>
          </w:tcPr>
          <w:p w14:paraId="77686E1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C53DCE3"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384DF8C3" w14:textId="4D4288A2" w:rsidR="00535E7A" w:rsidRPr="009F4723" w:rsidRDefault="00611027" w:rsidP="008319A3">
            <w:pPr>
              <w:rPr>
                <w:rFonts w:ascii="Arial" w:hAnsi="Arial" w:cs="Arial"/>
                <w:sz w:val="22"/>
                <w:szCs w:val="22"/>
              </w:rPr>
            </w:pPr>
            <w:permStart w:id="769093169" w:edGrp="everyone"/>
            <w:r>
              <w:rPr>
                <w:rFonts w:ascii="Arial" w:hAnsi="Arial" w:cs="Arial"/>
                <w:sz w:val="22"/>
                <w:szCs w:val="22"/>
              </w:rPr>
              <w:t>Sections 19 -26 of Schedule 1B of the Act set out statutory warranties deemed to be part of all regulated domestic building contracts, even if not stated in the contract. The warranty period is 6 years from completion, termination of cessation of the work for breaches resulting in structural defects; 1 year for all other breaches. Legal proceedings for any breach must be stated within the warranty period or a further 6 months if the breach becomes apparent within the last 6 months of the warranty period.</w:t>
            </w:r>
            <w:permEnd w:id="769093169"/>
          </w:p>
        </w:tc>
        <w:tc>
          <w:tcPr>
            <w:tcW w:w="335" w:type="pct"/>
            <w:tcBorders>
              <w:top w:val="nil"/>
              <w:left w:val="single" w:sz="12" w:space="0" w:color="auto"/>
              <w:bottom w:val="nil"/>
              <w:right w:val="nil"/>
            </w:tcBorders>
          </w:tcPr>
          <w:p w14:paraId="224D13E7" w14:textId="77777777" w:rsidR="00535E7A" w:rsidRDefault="00535E7A" w:rsidP="008319A3">
            <w:pPr>
              <w:ind w:left="993" w:hanging="993"/>
            </w:pPr>
          </w:p>
        </w:tc>
      </w:tr>
    </w:tbl>
    <w:p w14:paraId="0721C6BC" w14:textId="77777777" w:rsidR="00535E7A" w:rsidRDefault="00535E7A" w:rsidP="00535E7A">
      <w:pPr>
        <w:jc w:val="left"/>
        <w:rPr>
          <w:rFonts w:ascii="Arial" w:hAnsi="Arial" w:cs="Arial"/>
          <w:sz w:val="22"/>
          <w:szCs w:val="22"/>
        </w:rPr>
      </w:pPr>
    </w:p>
    <w:p w14:paraId="35D1C35C"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4B407F92"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4733CE43" w14:textId="77777777" w:rsidTr="008319A3">
        <w:tc>
          <w:tcPr>
            <w:tcW w:w="610" w:type="pct"/>
            <w:tcBorders>
              <w:top w:val="nil"/>
              <w:left w:val="nil"/>
              <w:bottom w:val="nil"/>
              <w:right w:val="single" w:sz="12" w:space="0" w:color="auto"/>
            </w:tcBorders>
          </w:tcPr>
          <w:p w14:paraId="046AE8D2"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727F88"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934393" w14:textId="77777777" w:rsidR="00535E7A" w:rsidRPr="00EA76DB" w:rsidRDefault="00535E7A" w:rsidP="008319A3">
            <w:pPr>
              <w:keepNext/>
              <w:ind w:left="993" w:hanging="993"/>
              <w:jc w:val="center"/>
            </w:pPr>
            <w:r w:rsidRPr="00EA76DB">
              <w:t>Possible Answers</w:t>
            </w:r>
          </w:p>
        </w:tc>
        <w:permStart w:id="66690339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37941699"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666903398" w:displacedByCustomXml="prev"/>
      </w:tr>
      <w:tr w:rsidR="00535E7A" w:rsidRPr="00EA76DB" w14:paraId="47CFE106" w14:textId="77777777" w:rsidTr="008319A3">
        <w:trPr>
          <w:trHeight w:val="425"/>
          <w:hidden/>
        </w:trPr>
        <w:tc>
          <w:tcPr>
            <w:tcW w:w="610" w:type="pct"/>
            <w:tcBorders>
              <w:top w:val="nil"/>
              <w:left w:val="nil"/>
              <w:bottom w:val="nil"/>
              <w:right w:val="single" w:sz="12" w:space="0" w:color="auto"/>
            </w:tcBorders>
          </w:tcPr>
          <w:p w14:paraId="297CC2A6" w14:textId="77777777" w:rsidR="00535E7A" w:rsidRPr="00EA76DB" w:rsidRDefault="00535E7A" w:rsidP="008319A3">
            <w:pPr>
              <w:ind w:left="993" w:hanging="993"/>
              <w:jc w:val="center"/>
              <w:rPr>
                <w:vanish/>
              </w:rPr>
            </w:pPr>
          </w:p>
        </w:tc>
        <w:permStart w:id="1597265404"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14:paraId="324419C5"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97265404" w:displacedByCustomXml="prev"/>
        <w:tc>
          <w:tcPr>
            <w:tcW w:w="3514" w:type="pct"/>
            <w:tcBorders>
              <w:top w:val="single" w:sz="12" w:space="0" w:color="auto"/>
              <w:left w:val="single" w:sz="4" w:space="0" w:color="auto"/>
              <w:right w:val="single" w:sz="12" w:space="0" w:color="auto"/>
            </w:tcBorders>
            <w:vAlign w:val="center"/>
          </w:tcPr>
          <w:p w14:paraId="799D6EA2"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27AA356A" w14:textId="77777777" w:rsidR="00535E7A" w:rsidRPr="00EA76DB" w:rsidRDefault="00535E7A" w:rsidP="008319A3">
            <w:pPr>
              <w:ind w:left="993" w:hanging="993"/>
            </w:pPr>
          </w:p>
        </w:tc>
      </w:tr>
      <w:tr w:rsidR="00535E7A" w:rsidRPr="00EA76DB" w14:paraId="7B7611C3" w14:textId="77777777" w:rsidTr="008319A3">
        <w:trPr>
          <w:trHeight w:val="425"/>
          <w:hidden/>
        </w:trPr>
        <w:tc>
          <w:tcPr>
            <w:tcW w:w="610" w:type="pct"/>
            <w:tcBorders>
              <w:top w:val="nil"/>
              <w:left w:val="nil"/>
              <w:bottom w:val="nil"/>
              <w:right w:val="single" w:sz="12" w:space="0" w:color="auto"/>
            </w:tcBorders>
          </w:tcPr>
          <w:p w14:paraId="0CF881E4" w14:textId="77777777" w:rsidR="00535E7A" w:rsidRPr="00EA76DB" w:rsidRDefault="00535E7A" w:rsidP="008319A3">
            <w:pPr>
              <w:ind w:left="993" w:hanging="993"/>
              <w:jc w:val="center"/>
              <w:rPr>
                <w:vanish/>
              </w:rPr>
            </w:pPr>
          </w:p>
        </w:tc>
        <w:permStart w:id="157110508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349BD215"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571105082" w:displacedByCustomXml="prev"/>
        <w:tc>
          <w:tcPr>
            <w:tcW w:w="3514" w:type="pct"/>
            <w:tcBorders>
              <w:left w:val="single" w:sz="4" w:space="0" w:color="auto"/>
              <w:right w:val="single" w:sz="12" w:space="0" w:color="auto"/>
            </w:tcBorders>
            <w:vAlign w:val="center"/>
          </w:tcPr>
          <w:p w14:paraId="58D749B1"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5632F1E0" w14:textId="77777777" w:rsidR="00535E7A" w:rsidRPr="00EA76DB" w:rsidRDefault="00535E7A" w:rsidP="008319A3">
            <w:pPr>
              <w:ind w:left="993" w:hanging="993"/>
            </w:pPr>
          </w:p>
        </w:tc>
      </w:tr>
      <w:tr w:rsidR="00535E7A" w:rsidRPr="00EA76DB" w14:paraId="5A06FD43" w14:textId="77777777" w:rsidTr="008319A3">
        <w:trPr>
          <w:trHeight w:val="425"/>
          <w:hidden/>
        </w:trPr>
        <w:tc>
          <w:tcPr>
            <w:tcW w:w="610" w:type="pct"/>
            <w:tcBorders>
              <w:top w:val="nil"/>
              <w:left w:val="nil"/>
              <w:bottom w:val="nil"/>
              <w:right w:val="single" w:sz="12" w:space="0" w:color="auto"/>
            </w:tcBorders>
          </w:tcPr>
          <w:p w14:paraId="7B945B8D" w14:textId="77777777" w:rsidR="00535E7A" w:rsidRPr="00EA76DB" w:rsidRDefault="00535E7A" w:rsidP="008319A3">
            <w:pPr>
              <w:ind w:left="993" w:hanging="993"/>
              <w:jc w:val="center"/>
              <w:rPr>
                <w:vanish/>
              </w:rPr>
            </w:pPr>
          </w:p>
        </w:tc>
        <w:permStart w:id="185430784"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58917DA"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5430784" w:displacedByCustomXml="prev"/>
        <w:tc>
          <w:tcPr>
            <w:tcW w:w="3514" w:type="pct"/>
            <w:tcBorders>
              <w:left w:val="single" w:sz="4" w:space="0" w:color="auto"/>
              <w:right w:val="single" w:sz="12" w:space="0" w:color="auto"/>
            </w:tcBorders>
            <w:vAlign w:val="center"/>
          </w:tcPr>
          <w:p w14:paraId="7764C1C3"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6F6A3F30" w14:textId="77777777" w:rsidR="00535E7A" w:rsidRPr="00EA76DB" w:rsidRDefault="00535E7A" w:rsidP="008319A3">
            <w:pPr>
              <w:ind w:left="993" w:hanging="993"/>
            </w:pPr>
          </w:p>
        </w:tc>
      </w:tr>
      <w:tr w:rsidR="00535E7A" w:rsidRPr="00EA76DB" w14:paraId="5E8CAD43" w14:textId="77777777" w:rsidTr="008319A3">
        <w:trPr>
          <w:trHeight w:val="425"/>
          <w:hidden/>
        </w:trPr>
        <w:tc>
          <w:tcPr>
            <w:tcW w:w="610" w:type="pct"/>
            <w:tcBorders>
              <w:top w:val="nil"/>
              <w:left w:val="nil"/>
              <w:bottom w:val="nil"/>
              <w:right w:val="single" w:sz="12" w:space="0" w:color="auto"/>
            </w:tcBorders>
          </w:tcPr>
          <w:p w14:paraId="592ED1AC" w14:textId="77777777" w:rsidR="00535E7A" w:rsidRPr="00EA76DB" w:rsidRDefault="00535E7A" w:rsidP="008319A3">
            <w:pPr>
              <w:ind w:left="993" w:hanging="993"/>
              <w:jc w:val="center"/>
              <w:rPr>
                <w:vanish/>
              </w:rPr>
            </w:pPr>
          </w:p>
        </w:tc>
        <w:permStart w:id="1019505916"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42EA79F"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019505916" w:displacedByCustomXml="prev"/>
        <w:tc>
          <w:tcPr>
            <w:tcW w:w="3514" w:type="pct"/>
            <w:tcBorders>
              <w:left w:val="single" w:sz="4" w:space="0" w:color="auto"/>
              <w:right w:val="single" w:sz="12" w:space="0" w:color="auto"/>
            </w:tcBorders>
            <w:vAlign w:val="center"/>
          </w:tcPr>
          <w:p w14:paraId="3CE16D6E"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2F2FF9BE" w14:textId="77777777" w:rsidR="00535E7A" w:rsidRPr="00EA76DB" w:rsidRDefault="00535E7A" w:rsidP="008319A3">
            <w:pPr>
              <w:ind w:left="993" w:hanging="993"/>
            </w:pPr>
          </w:p>
        </w:tc>
      </w:tr>
      <w:tr w:rsidR="00535E7A" w:rsidRPr="00EA76DB" w14:paraId="57DE80D1" w14:textId="77777777" w:rsidTr="008319A3">
        <w:trPr>
          <w:trHeight w:val="425"/>
          <w:hidden/>
        </w:trPr>
        <w:tc>
          <w:tcPr>
            <w:tcW w:w="610" w:type="pct"/>
            <w:tcBorders>
              <w:top w:val="nil"/>
              <w:left w:val="nil"/>
              <w:bottom w:val="nil"/>
              <w:right w:val="single" w:sz="12" w:space="0" w:color="auto"/>
            </w:tcBorders>
          </w:tcPr>
          <w:p w14:paraId="55DFC8DE" w14:textId="77777777" w:rsidR="00535E7A" w:rsidRPr="00EA76DB" w:rsidRDefault="00535E7A" w:rsidP="008319A3">
            <w:pPr>
              <w:ind w:left="993" w:hanging="993"/>
              <w:jc w:val="center"/>
              <w:rPr>
                <w:vanish/>
              </w:rPr>
            </w:pPr>
          </w:p>
        </w:tc>
        <w:permStart w:id="1677412399" w:edGrp="everyone" w:displacedByCustomXml="next"/>
        <w:sdt>
          <w:sdtPr>
            <w:rPr>
              <w:rFonts w:ascii="Arial" w:hAnsi="Arial" w:cs="Arial"/>
              <w:sz w:val="40"/>
              <w:szCs w:val="44"/>
            </w:rPr>
            <w:id w:val="1058578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529CB36"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677412399" w:displacedByCustomXml="prev"/>
        <w:tc>
          <w:tcPr>
            <w:tcW w:w="3514" w:type="pct"/>
            <w:tcBorders>
              <w:left w:val="single" w:sz="4" w:space="0" w:color="auto"/>
              <w:right w:val="single" w:sz="12" w:space="0" w:color="auto"/>
            </w:tcBorders>
            <w:vAlign w:val="center"/>
          </w:tcPr>
          <w:p w14:paraId="2F6592F0"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66C2BD21" w14:textId="77777777" w:rsidR="00535E7A" w:rsidRPr="00EA76DB" w:rsidRDefault="00535E7A" w:rsidP="008319A3">
            <w:pPr>
              <w:ind w:left="993" w:hanging="993"/>
            </w:pPr>
          </w:p>
        </w:tc>
      </w:tr>
      <w:tr w:rsidR="00535E7A" w:rsidRPr="00EA76DB" w14:paraId="101B9E4E" w14:textId="77777777" w:rsidTr="008319A3">
        <w:trPr>
          <w:trHeight w:val="425"/>
          <w:hidden/>
        </w:trPr>
        <w:tc>
          <w:tcPr>
            <w:tcW w:w="610" w:type="pct"/>
            <w:tcBorders>
              <w:top w:val="nil"/>
              <w:left w:val="nil"/>
              <w:bottom w:val="nil"/>
              <w:right w:val="single" w:sz="12" w:space="0" w:color="auto"/>
            </w:tcBorders>
          </w:tcPr>
          <w:p w14:paraId="0E00A600" w14:textId="77777777" w:rsidR="00535E7A" w:rsidRPr="00EA76DB" w:rsidRDefault="00535E7A" w:rsidP="008319A3">
            <w:pPr>
              <w:ind w:left="993" w:hanging="993"/>
              <w:jc w:val="center"/>
              <w:rPr>
                <w:vanish/>
              </w:rPr>
            </w:pPr>
          </w:p>
        </w:tc>
        <w:permStart w:id="255223891"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49ECF9D5"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5223891" w:displacedByCustomXml="prev"/>
        <w:tc>
          <w:tcPr>
            <w:tcW w:w="3514" w:type="pct"/>
            <w:tcBorders>
              <w:left w:val="single" w:sz="4" w:space="0" w:color="auto"/>
              <w:right w:val="single" w:sz="12" w:space="0" w:color="auto"/>
            </w:tcBorders>
            <w:vAlign w:val="center"/>
          </w:tcPr>
          <w:p w14:paraId="2339442F"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66F996D0" w14:textId="77777777" w:rsidR="00535E7A" w:rsidRPr="00EA76DB" w:rsidRDefault="00535E7A" w:rsidP="008319A3">
            <w:pPr>
              <w:ind w:left="993" w:hanging="993"/>
            </w:pPr>
          </w:p>
        </w:tc>
      </w:tr>
      <w:tr w:rsidR="00535E7A" w:rsidRPr="00EA76DB" w14:paraId="79C0F2A4" w14:textId="77777777" w:rsidTr="008319A3">
        <w:trPr>
          <w:trHeight w:val="425"/>
          <w:hidden/>
        </w:trPr>
        <w:tc>
          <w:tcPr>
            <w:tcW w:w="610" w:type="pct"/>
            <w:tcBorders>
              <w:top w:val="nil"/>
              <w:left w:val="nil"/>
              <w:bottom w:val="nil"/>
              <w:right w:val="single" w:sz="12" w:space="0" w:color="auto"/>
            </w:tcBorders>
          </w:tcPr>
          <w:p w14:paraId="0E94C9AA" w14:textId="77777777" w:rsidR="00535E7A" w:rsidRPr="00EA76DB" w:rsidRDefault="00535E7A" w:rsidP="008319A3">
            <w:pPr>
              <w:ind w:left="993" w:hanging="993"/>
              <w:jc w:val="center"/>
              <w:rPr>
                <w:vanish/>
              </w:rPr>
            </w:pPr>
          </w:p>
        </w:tc>
        <w:permStart w:id="1706316824"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7D09427D"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706316824" w:displacedByCustomXml="prev"/>
        <w:tc>
          <w:tcPr>
            <w:tcW w:w="3514" w:type="pct"/>
            <w:tcBorders>
              <w:left w:val="single" w:sz="4" w:space="0" w:color="auto"/>
              <w:right w:val="single" w:sz="12" w:space="0" w:color="auto"/>
            </w:tcBorders>
            <w:vAlign w:val="center"/>
          </w:tcPr>
          <w:p w14:paraId="6748BD67"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6C970C54" w14:textId="77777777" w:rsidR="00535E7A" w:rsidRPr="00EA76DB" w:rsidRDefault="00535E7A" w:rsidP="008319A3">
            <w:pPr>
              <w:ind w:left="993" w:hanging="993"/>
            </w:pPr>
          </w:p>
        </w:tc>
      </w:tr>
      <w:tr w:rsidR="00535E7A" w:rsidRPr="00EA76DB" w14:paraId="2EB9EF6D" w14:textId="77777777" w:rsidTr="008319A3">
        <w:trPr>
          <w:trHeight w:val="425"/>
          <w:hidden/>
        </w:trPr>
        <w:tc>
          <w:tcPr>
            <w:tcW w:w="610" w:type="pct"/>
            <w:tcBorders>
              <w:top w:val="nil"/>
              <w:left w:val="nil"/>
              <w:bottom w:val="nil"/>
              <w:right w:val="single" w:sz="12" w:space="0" w:color="auto"/>
            </w:tcBorders>
          </w:tcPr>
          <w:p w14:paraId="7A296ECB" w14:textId="77777777" w:rsidR="00535E7A" w:rsidRPr="00EA76DB" w:rsidRDefault="00535E7A" w:rsidP="008319A3">
            <w:pPr>
              <w:ind w:left="993" w:hanging="993"/>
              <w:jc w:val="center"/>
              <w:rPr>
                <w:vanish/>
              </w:rPr>
            </w:pPr>
          </w:p>
        </w:tc>
        <w:permStart w:id="1149132744"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228C4D45"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49132744" w:displacedByCustomXml="prev"/>
        <w:tc>
          <w:tcPr>
            <w:tcW w:w="3514" w:type="pct"/>
            <w:tcBorders>
              <w:left w:val="single" w:sz="4" w:space="0" w:color="auto"/>
              <w:right w:val="single" w:sz="12" w:space="0" w:color="auto"/>
            </w:tcBorders>
            <w:vAlign w:val="center"/>
          </w:tcPr>
          <w:p w14:paraId="7B7D1CB7"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09C391B8" w14:textId="77777777" w:rsidR="00535E7A" w:rsidRPr="00EA76DB" w:rsidRDefault="00535E7A" w:rsidP="008319A3">
            <w:pPr>
              <w:ind w:left="993" w:hanging="993"/>
            </w:pPr>
          </w:p>
        </w:tc>
      </w:tr>
      <w:tr w:rsidR="00535E7A" w:rsidRPr="00EA76DB" w14:paraId="2D28D8C9" w14:textId="77777777" w:rsidTr="008319A3">
        <w:trPr>
          <w:trHeight w:val="425"/>
          <w:hidden/>
        </w:trPr>
        <w:tc>
          <w:tcPr>
            <w:tcW w:w="610" w:type="pct"/>
            <w:tcBorders>
              <w:top w:val="nil"/>
              <w:left w:val="nil"/>
              <w:bottom w:val="nil"/>
              <w:right w:val="single" w:sz="12" w:space="0" w:color="auto"/>
            </w:tcBorders>
          </w:tcPr>
          <w:p w14:paraId="2E22E930" w14:textId="77777777" w:rsidR="00535E7A" w:rsidRPr="00EA76DB" w:rsidRDefault="00535E7A" w:rsidP="008319A3">
            <w:pPr>
              <w:ind w:left="993" w:hanging="993"/>
              <w:jc w:val="center"/>
              <w:rPr>
                <w:vanish/>
              </w:rPr>
            </w:pPr>
          </w:p>
        </w:tc>
        <w:permStart w:id="534905075"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0C589FF2"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34905075" w:displacedByCustomXml="prev"/>
        <w:tc>
          <w:tcPr>
            <w:tcW w:w="3514" w:type="pct"/>
            <w:tcBorders>
              <w:left w:val="single" w:sz="4" w:space="0" w:color="auto"/>
              <w:right w:val="single" w:sz="12" w:space="0" w:color="auto"/>
            </w:tcBorders>
            <w:vAlign w:val="center"/>
          </w:tcPr>
          <w:p w14:paraId="3EFCC1A9"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019E3376" w14:textId="77777777" w:rsidR="00535E7A" w:rsidRPr="00EA76DB" w:rsidRDefault="00535E7A" w:rsidP="008319A3">
            <w:pPr>
              <w:ind w:left="993" w:hanging="993"/>
            </w:pPr>
          </w:p>
        </w:tc>
      </w:tr>
      <w:tr w:rsidR="00535E7A" w:rsidRPr="00EA76DB" w14:paraId="6362F03C" w14:textId="77777777" w:rsidTr="008319A3">
        <w:trPr>
          <w:trHeight w:val="425"/>
          <w:hidden/>
        </w:trPr>
        <w:tc>
          <w:tcPr>
            <w:tcW w:w="610" w:type="pct"/>
            <w:tcBorders>
              <w:top w:val="nil"/>
              <w:left w:val="nil"/>
              <w:bottom w:val="nil"/>
              <w:right w:val="single" w:sz="12" w:space="0" w:color="auto"/>
            </w:tcBorders>
          </w:tcPr>
          <w:p w14:paraId="1311633A" w14:textId="77777777" w:rsidR="00535E7A" w:rsidRPr="00EA76DB" w:rsidRDefault="00535E7A" w:rsidP="008319A3">
            <w:pPr>
              <w:ind w:left="993" w:hanging="993"/>
              <w:jc w:val="center"/>
              <w:rPr>
                <w:vanish/>
              </w:rPr>
            </w:pPr>
          </w:p>
        </w:tc>
        <w:permStart w:id="1234261042"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14:paraId="1D185CA3" w14:textId="77777777" w:rsidR="00535E7A" w:rsidRPr="00DD7A44" w:rsidRDefault="00866718"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34261042" w:displacedByCustomXml="prev"/>
        <w:tc>
          <w:tcPr>
            <w:tcW w:w="3514" w:type="pct"/>
            <w:tcBorders>
              <w:left w:val="single" w:sz="4" w:space="0" w:color="auto"/>
              <w:right w:val="single" w:sz="12" w:space="0" w:color="auto"/>
            </w:tcBorders>
            <w:vAlign w:val="center"/>
          </w:tcPr>
          <w:p w14:paraId="4AA689A8"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71FBC935" w14:textId="77777777" w:rsidR="00535E7A" w:rsidRPr="00EA76DB" w:rsidRDefault="00535E7A" w:rsidP="008319A3">
            <w:pPr>
              <w:ind w:left="993" w:hanging="993"/>
            </w:pPr>
          </w:p>
        </w:tc>
      </w:tr>
    </w:tbl>
    <w:p w14:paraId="65A722E8" w14:textId="77777777" w:rsidR="00535E7A" w:rsidRDefault="00535E7A" w:rsidP="00535E7A">
      <w:pPr>
        <w:rPr>
          <w:rFonts w:ascii="Arial" w:hAnsi="Arial" w:cs="Arial"/>
          <w:sz w:val="22"/>
          <w:szCs w:val="22"/>
        </w:rPr>
      </w:pPr>
    </w:p>
    <w:p w14:paraId="57F31AD0" w14:textId="77777777" w:rsidR="00535E7A" w:rsidRDefault="00535E7A" w:rsidP="00535E7A">
      <w:pPr>
        <w:jc w:val="left"/>
        <w:rPr>
          <w:rFonts w:ascii="Arial" w:hAnsi="Arial" w:cs="Arial"/>
          <w:sz w:val="22"/>
          <w:szCs w:val="22"/>
        </w:rPr>
      </w:pPr>
    </w:p>
    <w:p w14:paraId="2458730F"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7042C397"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99E6BAF" w14:textId="77777777" w:rsidTr="008319A3">
        <w:trPr>
          <w:trHeight w:val="5788"/>
        </w:trPr>
        <w:tc>
          <w:tcPr>
            <w:tcW w:w="1027" w:type="dxa"/>
            <w:tcBorders>
              <w:top w:val="nil"/>
              <w:left w:val="nil"/>
              <w:bottom w:val="nil"/>
              <w:right w:val="single" w:sz="12" w:space="0" w:color="auto"/>
            </w:tcBorders>
          </w:tcPr>
          <w:p w14:paraId="4C565A16"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7CADCEE" w14:textId="77777777" w:rsidR="00535E7A" w:rsidRDefault="00D37FF0" w:rsidP="008319A3">
            <w:pPr>
              <w:rPr>
                <w:rFonts w:ascii="Arial" w:hAnsi="Arial" w:cs="Arial"/>
                <w:sz w:val="22"/>
                <w:szCs w:val="22"/>
              </w:rPr>
            </w:pPr>
            <w:permStart w:id="90262015" w:edGrp="everyone"/>
            <w:r>
              <w:rPr>
                <w:rFonts w:ascii="Arial" w:hAnsi="Arial" w:cs="Arial"/>
                <w:sz w:val="22"/>
                <w:szCs w:val="22"/>
              </w:rPr>
              <w:t>Prime Cost items and Provisional Sums are two items in a standard building contract which cause great confusion among consumers. Most building contract are called “fixed price contracts”, but the final contract sum can vary due to fluctuations in PC and PC items.</w:t>
            </w:r>
          </w:p>
          <w:p w14:paraId="2C8A4F42" w14:textId="77777777" w:rsidR="00CC05AD" w:rsidRDefault="00CC05AD" w:rsidP="008319A3">
            <w:pPr>
              <w:rPr>
                <w:rFonts w:ascii="Arial" w:hAnsi="Arial" w:cs="Arial"/>
                <w:sz w:val="22"/>
                <w:szCs w:val="22"/>
              </w:rPr>
            </w:pPr>
            <w:r>
              <w:rPr>
                <w:rFonts w:ascii="Arial" w:hAnsi="Arial" w:cs="Arial"/>
                <w:sz w:val="22"/>
                <w:szCs w:val="22"/>
              </w:rPr>
              <w:t>PC Example:</w:t>
            </w:r>
            <w:r w:rsidR="00D37FF0">
              <w:rPr>
                <w:rFonts w:ascii="Arial" w:hAnsi="Arial" w:cs="Arial"/>
                <w:sz w:val="22"/>
                <w:szCs w:val="22"/>
              </w:rPr>
              <w:t xml:space="preserve"> if a client selects a more expensive door than allowed, say a $500 door compared with a $440 PC amount, a variation will be required to cover the additional $60. If the</w:t>
            </w:r>
            <w:r>
              <w:rPr>
                <w:rFonts w:ascii="Arial" w:hAnsi="Arial" w:cs="Arial"/>
                <w:sz w:val="22"/>
                <w:szCs w:val="22"/>
              </w:rPr>
              <w:t xml:space="preserve"> PC item varies, so will the final contract sum.</w:t>
            </w:r>
          </w:p>
          <w:p w14:paraId="510F64AD" w14:textId="77777777" w:rsidR="00535E7A" w:rsidRPr="001C4084" w:rsidRDefault="00CC05AD" w:rsidP="008319A3">
            <w:pPr>
              <w:rPr>
                <w:rFonts w:ascii="Arial" w:hAnsi="Arial" w:cs="Arial"/>
                <w:sz w:val="22"/>
                <w:szCs w:val="22"/>
              </w:rPr>
            </w:pPr>
            <w:r>
              <w:rPr>
                <w:rFonts w:ascii="Arial" w:hAnsi="Arial" w:cs="Arial"/>
                <w:sz w:val="22"/>
                <w:szCs w:val="22"/>
              </w:rPr>
              <w:t xml:space="preserve">PS Example: a building site may seem sandy and clean with minimal site works required, however, there may be large limestone rocks/tree trunks concealed below the surface which only emerge once siteworks commence, cause cost overrun. </w:t>
            </w:r>
            <w:r w:rsidR="00D37FF0">
              <w:rPr>
                <w:rFonts w:ascii="Arial" w:hAnsi="Arial" w:cs="Arial"/>
                <w:sz w:val="22"/>
                <w:szCs w:val="22"/>
              </w:rPr>
              <w:t xml:space="preserve"> </w:t>
            </w:r>
            <w:permEnd w:id="90262015"/>
          </w:p>
        </w:tc>
        <w:permStart w:id="79005458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696288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90054580" w:displacedByCustomXml="prev"/>
      </w:tr>
    </w:tbl>
    <w:p w14:paraId="2D95F6D6" w14:textId="77777777" w:rsidR="00535E7A" w:rsidRPr="00785EBE" w:rsidRDefault="00535E7A" w:rsidP="00535E7A">
      <w:pPr>
        <w:rPr>
          <w:rFonts w:ascii="Arial" w:hAnsi="Arial" w:cs="Arial"/>
          <w:sz w:val="20"/>
          <w:szCs w:val="22"/>
        </w:rPr>
      </w:pPr>
    </w:p>
    <w:p w14:paraId="6D2B368C" w14:textId="77777777" w:rsidR="00535E7A" w:rsidRDefault="00535E7A" w:rsidP="00535E7A">
      <w:pPr>
        <w:rPr>
          <w:rFonts w:ascii="Arial" w:hAnsi="Arial" w:cs="Arial"/>
          <w:sz w:val="22"/>
          <w:szCs w:val="22"/>
        </w:rPr>
      </w:pPr>
    </w:p>
    <w:p w14:paraId="2DD88BA7"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677243A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8A8A090" w14:textId="77777777" w:rsidTr="008319A3">
        <w:trPr>
          <w:trHeight w:val="2438"/>
        </w:trPr>
        <w:tc>
          <w:tcPr>
            <w:tcW w:w="1027" w:type="dxa"/>
            <w:tcBorders>
              <w:top w:val="nil"/>
              <w:left w:val="nil"/>
              <w:bottom w:val="nil"/>
              <w:right w:val="single" w:sz="12" w:space="0" w:color="auto"/>
            </w:tcBorders>
          </w:tcPr>
          <w:p w14:paraId="2599800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D0A49F" w14:textId="632E7EB7" w:rsidR="00535E7A" w:rsidRPr="001C4084" w:rsidRDefault="00717770" w:rsidP="008319A3">
            <w:pPr>
              <w:rPr>
                <w:rFonts w:ascii="Arial" w:hAnsi="Arial" w:cs="Arial"/>
                <w:sz w:val="22"/>
                <w:szCs w:val="22"/>
              </w:rPr>
            </w:pPr>
            <w:permStart w:id="2040010545" w:edGrp="everyone"/>
            <w:r>
              <w:rPr>
                <w:rFonts w:ascii="Arial" w:hAnsi="Arial" w:cs="Arial"/>
                <w:sz w:val="22"/>
                <w:szCs w:val="22"/>
              </w:rPr>
              <w:t>Usually only applied to long-term costs and some specific costs (e.g. labour and materials, currency exchange rates for overseas-purchased goods, duties, taxes, shipping).</w:t>
            </w:r>
            <w:permEnd w:id="2040010545"/>
          </w:p>
        </w:tc>
        <w:permStart w:id="1149506705"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B481DB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49506705" w:displacedByCustomXml="prev"/>
      </w:tr>
    </w:tbl>
    <w:p w14:paraId="58249F29" w14:textId="77777777" w:rsidR="00535E7A" w:rsidRDefault="00535E7A" w:rsidP="00535E7A">
      <w:pPr>
        <w:rPr>
          <w:rFonts w:ascii="Arial" w:hAnsi="Arial" w:cs="Arial"/>
          <w:sz w:val="22"/>
          <w:szCs w:val="22"/>
        </w:rPr>
      </w:pPr>
    </w:p>
    <w:p w14:paraId="0FFAC27C" w14:textId="77777777" w:rsidR="00535E7A" w:rsidRDefault="00535E7A" w:rsidP="00535E7A">
      <w:pPr>
        <w:jc w:val="left"/>
        <w:rPr>
          <w:rFonts w:ascii="Arial" w:hAnsi="Arial" w:cs="Arial"/>
          <w:sz w:val="22"/>
          <w:szCs w:val="22"/>
        </w:rPr>
      </w:pPr>
    </w:p>
    <w:p w14:paraId="2203D9AD"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08C2986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03235A4" w14:textId="77777777" w:rsidTr="008512A8">
        <w:trPr>
          <w:trHeight w:val="510"/>
        </w:trPr>
        <w:tc>
          <w:tcPr>
            <w:tcW w:w="1557" w:type="pct"/>
            <w:tcBorders>
              <w:top w:val="nil"/>
              <w:left w:val="nil"/>
              <w:bottom w:val="nil"/>
              <w:right w:val="single" w:sz="12" w:space="0" w:color="auto"/>
            </w:tcBorders>
            <w:shd w:val="clear" w:color="auto" w:fill="auto"/>
          </w:tcPr>
          <w:p w14:paraId="2C5D064D" w14:textId="77777777" w:rsidR="00535E7A" w:rsidRDefault="00535E7A" w:rsidP="008512A8">
            <w:pPr>
              <w:keepNext/>
              <w:ind w:left="993" w:hanging="993"/>
            </w:pPr>
            <w:r w:rsidRPr="001C4084">
              <w:rPr>
                <w:rFonts w:ascii="Arial" w:hAnsi="Arial" w:cs="Arial"/>
                <w:b/>
                <w:sz w:val="22"/>
                <w:szCs w:val="22"/>
              </w:rPr>
              <w:t>Answer</w:t>
            </w:r>
          </w:p>
        </w:tc>
        <w:permStart w:id="1326985360"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7C786E0" w14:textId="77777777" w:rsidR="00535E7A" w:rsidRPr="00DD7A44" w:rsidRDefault="00CC05A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32698536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8DFD1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343526" w14:textId="77777777" w:rsidR="00535E7A" w:rsidRPr="00E106BF" w:rsidRDefault="00535E7A" w:rsidP="008512A8">
            <w:pPr>
              <w:keepNext/>
              <w:ind w:left="993" w:hanging="993"/>
              <w:rPr>
                <w:rFonts w:ascii="Arial" w:hAnsi="Arial" w:cs="Arial"/>
                <w:sz w:val="44"/>
                <w:szCs w:val="44"/>
              </w:rPr>
            </w:pPr>
          </w:p>
        </w:tc>
        <w:permStart w:id="1204561310"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3E7D70E" w14:textId="77777777" w:rsidR="00535E7A" w:rsidRDefault="00535E7A" w:rsidP="008512A8">
                <w:pPr>
                  <w:keepNext/>
                  <w:ind w:left="993" w:hanging="993"/>
                </w:pPr>
                <w:r>
                  <w:rPr>
                    <w:rFonts w:ascii="Arial" w:hAnsi="Arial" w:cs="Arial"/>
                    <w:sz w:val="44"/>
                    <w:szCs w:val="44"/>
                  </w:rPr>
                  <w:sym w:font="Wingdings" w:char="F0A8"/>
                </w:r>
              </w:p>
            </w:tc>
          </w:sdtContent>
        </w:sdt>
        <w:permEnd w:id="1204561310" w:displacedByCustomXml="prev"/>
      </w:tr>
      <w:tr w:rsidR="00535E7A" w14:paraId="2D840929" w14:textId="77777777" w:rsidTr="008512A8">
        <w:trPr>
          <w:trHeight w:val="510"/>
          <w:hidden/>
        </w:trPr>
        <w:tc>
          <w:tcPr>
            <w:tcW w:w="1557" w:type="pct"/>
            <w:tcBorders>
              <w:top w:val="nil"/>
              <w:left w:val="nil"/>
              <w:bottom w:val="nil"/>
              <w:right w:val="single" w:sz="12" w:space="0" w:color="auto"/>
            </w:tcBorders>
          </w:tcPr>
          <w:p w14:paraId="41408A4D" w14:textId="77777777" w:rsidR="00535E7A" w:rsidRPr="00FE608E" w:rsidRDefault="00535E7A" w:rsidP="008512A8">
            <w:pPr>
              <w:ind w:left="993" w:hanging="993"/>
              <w:jc w:val="center"/>
              <w:rPr>
                <w:vanish/>
              </w:rPr>
            </w:pPr>
          </w:p>
        </w:tc>
        <w:permStart w:id="1908414844"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068EE0"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9084148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A41E95"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53639F5" w14:textId="77777777" w:rsidR="00535E7A" w:rsidRDefault="00535E7A" w:rsidP="008512A8">
            <w:pPr>
              <w:ind w:left="993" w:hanging="993"/>
            </w:pPr>
          </w:p>
        </w:tc>
        <w:tc>
          <w:tcPr>
            <w:tcW w:w="336" w:type="pct"/>
            <w:tcBorders>
              <w:top w:val="nil"/>
              <w:left w:val="nil"/>
              <w:bottom w:val="nil"/>
              <w:right w:val="nil"/>
            </w:tcBorders>
          </w:tcPr>
          <w:p w14:paraId="7C5A4132" w14:textId="77777777" w:rsidR="00535E7A" w:rsidRDefault="00535E7A" w:rsidP="008512A8">
            <w:pPr>
              <w:ind w:left="993" w:hanging="993"/>
            </w:pPr>
          </w:p>
        </w:tc>
      </w:tr>
    </w:tbl>
    <w:p w14:paraId="3D60363F" w14:textId="77777777" w:rsidR="00535E7A" w:rsidRDefault="00535E7A" w:rsidP="00535E7A">
      <w:pPr>
        <w:rPr>
          <w:rFonts w:ascii="Arial" w:hAnsi="Arial" w:cs="Arial"/>
          <w:sz w:val="22"/>
          <w:szCs w:val="22"/>
        </w:rPr>
      </w:pPr>
    </w:p>
    <w:p w14:paraId="2F0DEC40" w14:textId="77777777" w:rsidR="00535E7A" w:rsidRPr="00700CC2" w:rsidRDefault="00535E7A" w:rsidP="00535E7A">
      <w:pPr>
        <w:jc w:val="left"/>
        <w:rPr>
          <w:rFonts w:ascii="Arial" w:hAnsi="Arial" w:cs="Arial"/>
          <w:sz w:val="22"/>
          <w:szCs w:val="22"/>
        </w:rPr>
      </w:pPr>
    </w:p>
    <w:p w14:paraId="442D132A"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104509C7"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4236428" w14:textId="77777777" w:rsidTr="008319A3">
        <w:trPr>
          <w:trHeight w:val="5369"/>
        </w:trPr>
        <w:tc>
          <w:tcPr>
            <w:tcW w:w="1027" w:type="dxa"/>
            <w:tcBorders>
              <w:top w:val="nil"/>
              <w:left w:val="nil"/>
              <w:bottom w:val="nil"/>
              <w:right w:val="single" w:sz="12" w:space="0" w:color="auto"/>
            </w:tcBorders>
          </w:tcPr>
          <w:p w14:paraId="4394D0C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19AEE4" w14:textId="77777777" w:rsidR="00535E7A" w:rsidRDefault="00CC05AD" w:rsidP="008319A3">
            <w:pPr>
              <w:rPr>
                <w:rFonts w:ascii="Arial" w:hAnsi="Arial" w:cs="Arial"/>
                <w:sz w:val="22"/>
                <w:szCs w:val="22"/>
              </w:rPr>
            </w:pPr>
            <w:permStart w:id="2128746927" w:edGrp="everyone"/>
            <w:r>
              <w:rPr>
                <w:rFonts w:ascii="Arial" w:hAnsi="Arial" w:cs="Arial"/>
                <w:sz w:val="22"/>
                <w:szCs w:val="22"/>
              </w:rPr>
              <w:t>When a customer asks for a time extension or ‘variation’ to the contract it required:</w:t>
            </w:r>
          </w:p>
          <w:p w14:paraId="575749CD" w14:textId="77777777" w:rsidR="00535E7A" w:rsidRDefault="00CC05AD" w:rsidP="008319A3">
            <w:pPr>
              <w:rPr>
                <w:rFonts w:ascii="Arial" w:hAnsi="Arial" w:cs="Arial"/>
                <w:sz w:val="22"/>
                <w:szCs w:val="22"/>
              </w:rPr>
            </w:pPr>
            <w:r>
              <w:rPr>
                <w:rFonts w:ascii="Arial" w:hAnsi="Arial" w:cs="Arial"/>
                <w:sz w:val="22"/>
                <w:szCs w:val="22"/>
              </w:rPr>
              <w:t>-A variation in writing</w:t>
            </w:r>
          </w:p>
          <w:p w14:paraId="4AB729AB" w14:textId="77777777" w:rsidR="00535E7A" w:rsidRDefault="00CC05AD" w:rsidP="008319A3">
            <w:pPr>
              <w:rPr>
                <w:rFonts w:ascii="Arial" w:hAnsi="Arial" w:cs="Arial"/>
                <w:sz w:val="22"/>
                <w:szCs w:val="22"/>
              </w:rPr>
            </w:pPr>
            <w:r>
              <w:rPr>
                <w:rFonts w:ascii="Arial" w:hAnsi="Arial" w:cs="Arial"/>
                <w:sz w:val="22"/>
                <w:szCs w:val="22"/>
              </w:rPr>
              <w:t>-You to issue an ‘extension of time’ form – essentially asking the client to grant you an extension of the contract period to allow for delays cause by the variations</w:t>
            </w:r>
          </w:p>
          <w:p w14:paraId="6FC66A0C" w14:textId="77777777" w:rsidR="00535E7A" w:rsidRDefault="00CC05AD" w:rsidP="008319A3">
            <w:pPr>
              <w:rPr>
                <w:rFonts w:ascii="Arial" w:hAnsi="Arial" w:cs="Arial"/>
                <w:sz w:val="22"/>
                <w:szCs w:val="22"/>
              </w:rPr>
            </w:pPr>
            <w:r>
              <w:rPr>
                <w:rFonts w:ascii="Arial" w:hAnsi="Arial" w:cs="Arial"/>
                <w:sz w:val="22"/>
                <w:szCs w:val="22"/>
              </w:rPr>
              <w:t>-The specific reasons for an extension of time are set out in the general conditions of the building contract and include reason such as: inclement weather and delays cause by the owner, such as changes in the scope of works</w:t>
            </w:r>
          </w:p>
          <w:p w14:paraId="29DF41E7" w14:textId="77777777" w:rsidR="00535E7A" w:rsidRPr="00700CC2" w:rsidRDefault="00CC05AD" w:rsidP="008319A3">
            <w:pPr>
              <w:rPr>
                <w:rFonts w:ascii="Arial" w:hAnsi="Arial" w:cs="Arial"/>
                <w:sz w:val="22"/>
                <w:szCs w:val="22"/>
              </w:rPr>
            </w:pPr>
            <w:r>
              <w:rPr>
                <w:rFonts w:ascii="Arial" w:hAnsi="Arial" w:cs="Arial"/>
                <w:sz w:val="22"/>
                <w:szCs w:val="22"/>
              </w:rPr>
              <w:t>-You should be familiar with the General contract conditions so you know what time extensions you are entitled to over the contract period.</w:t>
            </w:r>
            <w:permEnd w:id="2128746927"/>
          </w:p>
        </w:tc>
        <w:permStart w:id="761542940"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4EFF1F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761542940" w:displacedByCustomXml="prev"/>
      </w:tr>
    </w:tbl>
    <w:p w14:paraId="4CC62613" w14:textId="77777777" w:rsidR="00535E7A" w:rsidRPr="00700CC2" w:rsidRDefault="00535E7A" w:rsidP="00535E7A">
      <w:pPr>
        <w:rPr>
          <w:rFonts w:ascii="Arial" w:hAnsi="Arial" w:cs="Arial"/>
          <w:sz w:val="22"/>
          <w:szCs w:val="22"/>
        </w:rPr>
      </w:pPr>
    </w:p>
    <w:p w14:paraId="68AF950B"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2F5C7A6"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19F9006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33E7046" w14:textId="77777777" w:rsidTr="008319A3">
        <w:trPr>
          <w:trHeight w:val="2942"/>
        </w:trPr>
        <w:tc>
          <w:tcPr>
            <w:tcW w:w="1027" w:type="dxa"/>
            <w:tcBorders>
              <w:top w:val="nil"/>
              <w:left w:val="nil"/>
              <w:bottom w:val="nil"/>
              <w:right w:val="single" w:sz="12" w:space="0" w:color="auto"/>
            </w:tcBorders>
          </w:tcPr>
          <w:p w14:paraId="0092164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F6CD8CF" w14:textId="34F08363" w:rsidR="00535E7A" w:rsidRPr="001C4084" w:rsidRDefault="00717770" w:rsidP="008319A3">
            <w:pPr>
              <w:rPr>
                <w:rFonts w:ascii="Arial" w:hAnsi="Arial" w:cs="Arial"/>
                <w:sz w:val="22"/>
                <w:szCs w:val="22"/>
              </w:rPr>
            </w:pPr>
            <w:permStart w:id="1982555859" w:edGrp="everyone"/>
            <w:r>
              <w:rPr>
                <w:rFonts w:ascii="Arial" w:hAnsi="Arial" w:cs="Arial"/>
                <w:sz w:val="22"/>
                <w:szCs w:val="22"/>
              </w:rPr>
              <w:t xml:space="preserve">Fair Trading Act 1989 (Qld), to improve consumer wellbeing through consumer empowerment and protection, fostering effective competition and enabling the confident participation of consumers in markets in which both consumer and suppliers trade fairly. </w:t>
            </w:r>
            <w:permEnd w:id="1982555859"/>
          </w:p>
        </w:tc>
        <w:permStart w:id="867650512"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DC6808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67650512" w:displacedByCustomXml="prev"/>
      </w:tr>
    </w:tbl>
    <w:p w14:paraId="5D65F91B" w14:textId="77777777" w:rsidR="00535E7A" w:rsidRDefault="00535E7A" w:rsidP="00535E7A">
      <w:pPr>
        <w:rPr>
          <w:rFonts w:ascii="Arial" w:hAnsi="Arial" w:cs="Arial"/>
          <w:sz w:val="20"/>
          <w:szCs w:val="22"/>
        </w:rPr>
      </w:pPr>
    </w:p>
    <w:p w14:paraId="2C126C2F" w14:textId="77777777" w:rsidR="00535E7A" w:rsidRDefault="00535E7A" w:rsidP="00535E7A">
      <w:pPr>
        <w:rPr>
          <w:rFonts w:ascii="Arial" w:hAnsi="Arial" w:cs="Arial"/>
          <w:sz w:val="22"/>
          <w:szCs w:val="22"/>
        </w:rPr>
      </w:pPr>
    </w:p>
    <w:p w14:paraId="59CD05B7"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296111A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7A6699" w14:textId="77777777" w:rsidTr="008319A3">
        <w:trPr>
          <w:trHeight w:val="2942"/>
        </w:trPr>
        <w:tc>
          <w:tcPr>
            <w:tcW w:w="1027" w:type="dxa"/>
            <w:tcBorders>
              <w:top w:val="nil"/>
              <w:left w:val="nil"/>
              <w:bottom w:val="nil"/>
              <w:right w:val="single" w:sz="12" w:space="0" w:color="auto"/>
            </w:tcBorders>
          </w:tcPr>
          <w:p w14:paraId="0BEE00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8DF691" w14:textId="574DAAE8" w:rsidR="00535E7A" w:rsidRPr="001C4084" w:rsidRDefault="00717770" w:rsidP="008319A3">
            <w:pPr>
              <w:rPr>
                <w:rFonts w:ascii="Arial" w:hAnsi="Arial" w:cs="Arial"/>
                <w:sz w:val="22"/>
                <w:szCs w:val="22"/>
              </w:rPr>
            </w:pPr>
            <w:permStart w:id="1895176262" w:edGrp="everyone"/>
            <w:r>
              <w:rPr>
                <w:rFonts w:ascii="Arial" w:hAnsi="Arial" w:cs="Arial"/>
                <w:sz w:val="22"/>
                <w:szCs w:val="22"/>
              </w:rPr>
              <w:t xml:space="preserve">As per the National Consumer Credit Code, it outlines that anyone wanting to lend you money must be registered or licensed and must only lend you money responsibly. </w:t>
            </w:r>
            <w:permEnd w:id="1895176262"/>
          </w:p>
        </w:tc>
        <w:permStart w:id="840793831"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538F0C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40793831" w:displacedByCustomXml="prev"/>
      </w:tr>
    </w:tbl>
    <w:p w14:paraId="26BEE708" w14:textId="77777777" w:rsidR="00535E7A" w:rsidRDefault="00535E7A" w:rsidP="00535E7A">
      <w:pPr>
        <w:rPr>
          <w:rFonts w:ascii="Arial" w:hAnsi="Arial" w:cs="Arial"/>
          <w:sz w:val="22"/>
          <w:szCs w:val="22"/>
        </w:rPr>
      </w:pPr>
    </w:p>
    <w:p w14:paraId="04B1E385" w14:textId="77777777" w:rsidR="00535E7A" w:rsidRDefault="00535E7A" w:rsidP="00535E7A">
      <w:pPr>
        <w:rPr>
          <w:rFonts w:ascii="Arial" w:hAnsi="Arial" w:cs="Arial"/>
          <w:sz w:val="22"/>
          <w:szCs w:val="22"/>
        </w:rPr>
      </w:pPr>
    </w:p>
    <w:p w14:paraId="37720EFA"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2DB5665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D7C032" w14:textId="77777777" w:rsidTr="008319A3">
        <w:trPr>
          <w:trHeight w:val="3095"/>
        </w:trPr>
        <w:tc>
          <w:tcPr>
            <w:tcW w:w="1027" w:type="dxa"/>
            <w:tcBorders>
              <w:top w:val="nil"/>
              <w:left w:val="nil"/>
              <w:bottom w:val="nil"/>
              <w:right w:val="single" w:sz="12" w:space="0" w:color="auto"/>
            </w:tcBorders>
          </w:tcPr>
          <w:p w14:paraId="2324B39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20A4500" w14:textId="77777777" w:rsidR="00535E7A" w:rsidRPr="001C4084" w:rsidRDefault="00CC05AD" w:rsidP="008319A3">
            <w:pPr>
              <w:rPr>
                <w:rFonts w:ascii="Arial" w:hAnsi="Arial" w:cs="Arial"/>
                <w:sz w:val="22"/>
                <w:szCs w:val="22"/>
              </w:rPr>
            </w:pPr>
            <w:permStart w:id="1833460288" w:edGrp="everyone"/>
            <w:r>
              <w:rPr>
                <w:rFonts w:ascii="Arial" w:hAnsi="Arial" w:cs="Arial"/>
                <w:sz w:val="22"/>
                <w:szCs w:val="22"/>
              </w:rPr>
              <w:t>Consumers have certain “cooling off” rights, which may enable them to cancel the contract if they are not satisfied with it</w:t>
            </w:r>
            <w:permEnd w:id="1833460288"/>
          </w:p>
        </w:tc>
        <w:permStart w:id="827082107"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F06041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27082107" w:displacedByCustomXml="prev"/>
      </w:tr>
    </w:tbl>
    <w:p w14:paraId="73F50FE8" w14:textId="77777777" w:rsidR="00535E7A" w:rsidRDefault="00535E7A" w:rsidP="00535E7A">
      <w:pPr>
        <w:jc w:val="left"/>
        <w:rPr>
          <w:rFonts w:ascii="Arial" w:hAnsi="Arial" w:cs="Arial"/>
          <w:sz w:val="22"/>
          <w:szCs w:val="22"/>
        </w:rPr>
      </w:pPr>
    </w:p>
    <w:p w14:paraId="1B703E01"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C07769E"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055E657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23069C" w14:textId="77777777" w:rsidTr="008319A3">
        <w:trPr>
          <w:trHeight w:val="2948"/>
        </w:trPr>
        <w:tc>
          <w:tcPr>
            <w:tcW w:w="1027" w:type="dxa"/>
            <w:tcBorders>
              <w:top w:val="nil"/>
              <w:left w:val="nil"/>
              <w:bottom w:val="nil"/>
              <w:right w:val="single" w:sz="12" w:space="0" w:color="auto"/>
            </w:tcBorders>
          </w:tcPr>
          <w:p w14:paraId="1167467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2065071" w14:textId="77777777" w:rsidR="00535E7A" w:rsidRPr="001C4084" w:rsidRDefault="00CC05AD" w:rsidP="008319A3">
            <w:pPr>
              <w:rPr>
                <w:rFonts w:ascii="Arial" w:hAnsi="Arial" w:cs="Arial"/>
                <w:sz w:val="22"/>
                <w:szCs w:val="22"/>
              </w:rPr>
            </w:pPr>
            <w:permStart w:id="1443569791" w:edGrp="everyone"/>
            <w:r>
              <w:rPr>
                <w:rFonts w:ascii="Arial" w:hAnsi="Arial" w:cs="Arial"/>
                <w:sz w:val="22"/>
                <w:szCs w:val="22"/>
              </w:rPr>
              <w:t>The QBCC Act sets out maximum deposit percentages that must not be exceeded. If the contract for domestic building work is priced at $20,000 or more, the maximum deposit is 5%. If the contract price is more than $3,300 and less than $20,000, the deposit must not exceed 10%.</w:t>
            </w:r>
            <w:permEnd w:id="1443569791"/>
          </w:p>
        </w:tc>
        <w:permStart w:id="1434476779"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748CE6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34476779" w:displacedByCustomXml="prev"/>
      </w:tr>
    </w:tbl>
    <w:p w14:paraId="4DC14332" w14:textId="77777777" w:rsidR="00535E7A" w:rsidRDefault="00535E7A" w:rsidP="00535E7A">
      <w:pPr>
        <w:rPr>
          <w:rFonts w:ascii="Arial" w:hAnsi="Arial" w:cs="Arial"/>
          <w:sz w:val="22"/>
          <w:szCs w:val="22"/>
        </w:rPr>
      </w:pPr>
    </w:p>
    <w:p w14:paraId="0A3BBBAB" w14:textId="77777777" w:rsidR="00535E7A" w:rsidRDefault="00535E7A" w:rsidP="00535E7A">
      <w:pPr>
        <w:jc w:val="left"/>
        <w:rPr>
          <w:rFonts w:ascii="Arial" w:hAnsi="Arial" w:cs="Arial"/>
          <w:sz w:val="22"/>
          <w:szCs w:val="22"/>
        </w:rPr>
      </w:pPr>
    </w:p>
    <w:p w14:paraId="309B552E"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521F992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2BA0526" w14:textId="77777777" w:rsidTr="008319A3">
        <w:trPr>
          <w:trHeight w:val="3402"/>
        </w:trPr>
        <w:tc>
          <w:tcPr>
            <w:tcW w:w="1027" w:type="dxa"/>
            <w:tcBorders>
              <w:top w:val="nil"/>
              <w:left w:val="nil"/>
              <w:bottom w:val="nil"/>
              <w:right w:val="single" w:sz="12" w:space="0" w:color="auto"/>
            </w:tcBorders>
          </w:tcPr>
          <w:p w14:paraId="214460E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45C2E0" w14:textId="77777777" w:rsidR="00535E7A" w:rsidRDefault="004D1FCC" w:rsidP="008319A3">
            <w:pPr>
              <w:rPr>
                <w:rFonts w:ascii="Arial" w:hAnsi="Arial" w:cs="Arial"/>
                <w:sz w:val="22"/>
                <w:szCs w:val="22"/>
              </w:rPr>
            </w:pPr>
            <w:permStart w:id="977550474" w:edGrp="everyone"/>
            <w:r>
              <w:rPr>
                <w:rFonts w:ascii="Arial" w:hAnsi="Arial" w:cs="Arial"/>
                <w:sz w:val="22"/>
                <w:szCs w:val="22"/>
              </w:rPr>
              <w:t>At the end of each construction phase, you are required to issue an invoice for the progress payment. Payment should only be made to the person or company whose name appears on the contract. QBCC sets out the following instalment schedule for progress payments in the construction of a home:</w:t>
            </w:r>
          </w:p>
          <w:p w14:paraId="2A51E01F" w14:textId="77777777" w:rsidR="00535E7A" w:rsidRDefault="004D1FCC" w:rsidP="008319A3">
            <w:pPr>
              <w:rPr>
                <w:rFonts w:ascii="Arial" w:hAnsi="Arial" w:cs="Arial"/>
                <w:sz w:val="22"/>
                <w:szCs w:val="22"/>
              </w:rPr>
            </w:pPr>
            <w:r>
              <w:rPr>
                <w:rFonts w:ascii="Arial" w:hAnsi="Arial" w:cs="Arial"/>
                <w:sz w:val="22"/>
                <w:szCs w:val="22"/>
              </w:rPr>
              <w:t>Deposit 5%</w:t>
            </w:r>
          </w:p>
          <w:p w14:paraId="220FC973" w14:textId="77777777" w:rsidR="00535E7A" w:rsidRDefault="004D1FCC" w:rsidP="008319A3">
            <w:pPr>
              <w:rPr>
                <w:rFonts w:ascii="Arial" w:hAnsi="Arial" w:cs="Arial"/>
                <w:sz w:val="22"/>
                <w:szCs w:val="22"/>
              </w:rPr>
            </w:pPr>
            <w:r>
              <w:rPr>
                <w:rFonts w:ascii="Arial" w:hAnsi="Arial" w:cs="Arial"/>
                <w:sz w:val="22"/>
                <w:szCs w:val="22"/>
              </w:rPr>
              <w:t>Base Stage 15%</w:t>
            </w:r>
          </w:p>
          <w:p w14:paraId="52AFFF7E" w14:textId="77777777" w:rsidR="00535E7A" w:rsidRDefault="004D1FCC" w:rsidP="008319A3">
            <w:pPr>
              <w:rPr>
                <w:rFonts w:ascii="Arial" w:hAnsi="Arial" w:cs="Arial"/>
                <w:sz w:val="22"/>
                <w:szCs w:val="22"/>
              </w:rPr>
            </w:pPr>
            <w:r>
              <w:rPr>
                <w:rFonts w:ascii="Arial" w:hAnsi="Arial" w:cs="Arial"/>
                <w:sz w:val="22"/>
                <w:szCs w:val="22"/>
              </w:rPr>
              <w:t>Frame Stage 20%</w:t>
            </w:r>
          </w:p>
          <w:p w14:paraId="44E95FE3" w14:textId="77777777" w:rsidR="00535E7A" w:rsidRDefault="004D1FCC" w:rsidP="008319A3">
            <w:pPr>
              <w:rPr>
                <w:rFonts w:ascii="Arial" w:hAnsi="Arial" w:cs="Arial"/>
                <w:sz w:val="22"/>
                <w:szCs w:val="22"/>
              </w:rPr>
            </w:pPr>
            <w:r>
              <w:rPr>
                <w:rFonts w:ascii="Arial" w:hAnsi="Arial" w:cs="Arial"/>
                <w:sz w:val="22"/>
                <w:szCs w:val="22"/>
              </w:rPr>
              <w:t>Enclosed Stage 25%</w:t>
            </w:r>
          </w:p>
          <w:p w14:paraId="48105C82" w14:textId="77777777" w:rsidR="00535E7A" w:rsidRDefault="004D1FCC" w:rsidP="008319A3">
            <w:pPr>
              <w:rPr>
                <w:rFonts w:ascii="Arial" w:hAnsi="Arial" w:cs="Arial"/>
                <w:sz w:val="22"/>
                <w:szCs w:val="22"/>
              </w:rPr>
            </w:pPr>
            <w:r>
              <w:rPr>
                <w:rFonts w:ascii="Arial" w:hAnsi="Arial" w:cs="Arial"/>
                <w:sz w:val="22"/>
                <w:szCs w:val="22"/>
              </w:rPr>
              <w:t>Fixing Stage 20%</w:t>
            </w:r>
          </w:p>
          <w:p w14:paraId="36B9C749" w14:textId="77777777" w:rsidR="00535E7A" w:rsidRPr="001C4084" w:rsidRDefault="004D1FCC" w:rsidP="008319A3">
            <w:pPr>
              <w:rPr>
                <w:rFonts w:ascii="Arial" w:hAnsi="Arial" w:cs="Arial"/>
                <w:sz w:val="22"/>
                <w:szCs w:val="22"/>
              </w:rPr>
            </w:pPr>
            <w:r>
              <w:rPr>
                <w:rFonts w:ascii="Arial" w:hAnsi="Arial" w:cs="Arial"/>
                <w:sz w:val="22"/>
                <w:szCs w:val="22"/>
              </w:rPr>
              <w:t>Practical Completion 15%</w:t>
            </w:r>
            <w:permEnd w:id="977550474"/>
          </w:p>
        </w:tc>
        <w:permStart w:id="261839811"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01F101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61839811" w:displacedByCustomXml="prev"/>
      </w:tr>
    </w:tbl>
    <w:p w14:paraId="056449C4" w14:textId="77777777" w:rsidR="00535E7A" w:rsidRDefault="00535E7A" w:rsidP="00535E7A">
      <w:pPr>
        <w:rPr>
          <w:rFonts w:ascii="Arial" w:hAnsi="Arial" w:cs="Arial"/>
          <w:sz w:val="22"/>
          <w:szCs w:val="22"/>
        </w:rPr>
      </w:pPr>
    </w:p>
    <w:p w14:paraId="736E9833" w14:textId="77777777" w:rsidR="00535E7A" w:rsidRPr="00700CC2" w:rsidRDefault="00535E7A" w:rsidP="00535E7A">
      <w:pPr>
        <w:jc w:val="left"/>
        <w:rPr>
          <w:rFonts w:ascii="Arial" w:hAnsi="Arial" w:cs="Arial"/>
          <w:sz w:val="22"/>
          <w:szCs w:val="22"/>
        </w:rPr>
      </w:pPr>
    </w:p>
    <w:p w14:paraId="74D1DEF9"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3263FFCD"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9C1A0E4" w14:textId="77777777" w:rsidTr="008319A3">
        <w:trPr>
          <w:trHeight w:val="2438"/>
        </w:trPr>
        <w:tc>
          <w:tcPr>
            <w:tcW w:w="1027" w:type="dxa"/>
            <w:tcBorders>
              <w:top w:val="nil"/>
              <w:left w:val="nil"/>
              <w:bottom w:val="nil"/>
              <w:right w:val="single" w:sz="12" w:space="0" w:color="auto"/>
            </w:tcBorders>
          </w:tcPr>
          <w:p w14:paraId="4159335D"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14531A" w14:textId="77777777" w:rsidR="00535E7A" w:rsidRPr="00700CC2" w:rsidRDefault="0099129D" w:rsidP="008319A3">
            <w:pPr>
              <w:rPr>
                <w:rFonts w:ascii="Arial" w:hAnsi="Arial" w:cs="Arial"/>
                <w:sz w:val="22"/>
                <w:szCs w:val="22"/>
              </w:rPr>
            </w:pPr>
            <w:permStart w:id="1468339563" w:edGrp="everyone"/>
            <w:r>
              <w:rPr>
                <w:rFonts w:ascii="Arial" w:hAnsi="Arial" w:cs="Arial"/>
                <w:sz w:val="22"/>
                <w:szCs w:val="22"/>
              </w:rPr>
              <w:t>The deposit amount is 5% of the contract value which is $27,500. The client is pressuring to pay $42,500 too much and should not be accepted.</w:t>
            </w:r>
            <w:permEnd w:id="1468339563"/>
          </w:p>
        </w:tc>
        <w:permStart w:id="1481457766"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24C4B788"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81457766" w:displacedByCustomXml="prev"/>
      </w:tr>
    </w:tbl>
    <w:p w14:paraId="0446256C"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2164481"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7B4EB90A"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06B75613" w14:textId="77777777" w:rsidTr="008319A3">
        <w:tc>
          <w:tcPr>
            <w:tcW w:w="624" w:type="pct"/>
            <w:tcBorders>
              <w:top w:val="nil"/>
              <w:left w:val="nil"/>
              <w:bottom w:val="nil"/>
              <w:right w:val="single" w:sz="12" w:space="0" w:color="auto"/>
            </w:tcBorders>
            <w:shd w:val="clear" w:color="auto" w:fill="auto"/>
          </w:tcPr>
          <w:p w14:paraId="161DACF8"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B817526"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0077D820" w14:textId="77777777" w:rsidR="00535E7A" w:rsidRPr="00700CC2" w:rsidRDefault="00535E7A" w:rsidP="008319A3">
            <w:pPr>
              <w:keepNext/>
              <w:ind w:left="993" w:right="82" w:hanging="993"/>
              <w:jc w:val="center"/>
            </w:pPr>
            <w:r w:rsidRPr="00700CC2">
              <w:t>Explanation</w:t>
            </w:r>
          </w:p>
        </w:tc>
        <w:permStart w:id="68205927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AAE246"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682059276" w:displacedByCustomXml="prev"/>
      </w:tr>
      <w:tr w:rsidR="00535E7A" w:rsidRPr="00700CC2" w14:paraId="67918D0A" w14:textId="77777777" w:rsidTr="008319A3">
        <w:trPr>
          <w:trHeight w:val="1701"/>
          <w:hidden/>
        </w:trPr>
        <w:tc>
          <w:tcPr>
            <w:tcW w:w="624" w:type="pct"/>
            <w:tcBorders>
              <w:top w:val="nil"/>
              <w:left w:val="nil"/>
              <w:bottom w:val="nil"/>
              <w:right w:val="single" w:sz="12" w:space="0" w:color="auto"/>
            </w:tcBorders>
          </w:tcPr>
          <w:p w14:paraId="426DD02F"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9D882E4"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52221E86" w14:textId="77777777" w:rsidR="00535E7A" w:rsidRPr="002A3408" w:rsidRDefault="0099129D" w:rsidP="008319A3">
            <w:pPr>
              <w:rPr>
                <w:rFonts w:ascii="Arial" w:hAnsi="Arial" w:cs="Arial"/>
                <w:sz w:val="22"/>
                <w:szCs w:val="22"/>
              </w:rPr>
            </w:pPr>
            <w:permStart w:id="1769952020" w:edGrp="everyone"/>
            <w:r>
              <w:rPr>
                <w:rFonts w:ascii="Arial" w:hAnsi="Arial" w:cs="Arial"/>
                <w:sz w:val="22"/>
                <w:szCs w:val="22"/>
              </w:rPr>
              <w:t>These are essential terms. If a condition is not fulfilled, the nature of the contract is drastically changed.</w:t>
            </w:r>
            <w:permEnd w:id="1769952020"/>
          </w:p>
        </w:tc>
        <w:tc>
          <w:tcPr>
            <w:tcW w:w="335" w:type="pct"/>
            <w:tcBorders>
              <w:top w:val="nil"/>
              <w:left w:val="single" w:sz="12" w:space="0" w:color="auto"/>
              <w:bottom w:val="nil"/>
              <w:right w:val="nil"/>
            </w:tcBorders>
          </w:tcPr>
          <w:p w14:paraId="01F9CF47" w14:textId="77777777" w:rsidR="00535E7A" w:rsidRPr="00700CC2" w:rsidRDefault="00535E7A" w:rsidP="008319A3">
            <w:pPr>
              <w:ind w:left="993" w:hanging="993"/>
            </w:pPr>
          </w:p>
        </w:tc>
      </w:tr>
      <w:tr w:rsidR="00535E7A" w:rsidRPr="00700CC2" w14:paraId="0BD57CAD" w14:textId="77777777" w:rsidTr="008319A3">
        <w:trPr>
          <w:trHeight w:val="1701"/>
          <w:hidden/>
        </w:trPr>
        <w:tc>
          <w:tcPr>
            <w:tcW w:w="624" w:type="pct"/>
            <w:tcBorders>
              <w:top w:val="nil"/>
              <w:left w:val="nil"/>
              <w:bottom w:val="nil"/>
              <w:right w:val="single" w:sz="12" w:space="0" w:color="auto"/>
            </w:tcBorders>
          </w:tcPr>
          <w:p w14:paraId="55DCA5F4"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CD77303"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4063E6BF" w14:textId="77777777" w:rsidR="00535E7A" w:rsidRPr="002A3408" w:rsidRDefault="0099129D" w:rsidP="008319A3">
            <w:pPr>
              <w:rPr>
                <w:rFonts w:ascii="Arial" w:hAnsi="Arial" w:cs="Arial"/>
                <w:sz w:val="22"/>
                <w:szCs w:val="22"/>
              </w:rPr>
            </w:pPr>
            <w:permStart w:id="1461939636" w:edGrp="everyone"/>
            <w:r>
              <w:rPr>
                <w:rFonts w:ascii="Arial" w:hAnsi="Arial" w:cs="Arial"/>
                <w:sz w:val="22"/>
                <w:szCs w:val="22"/>
              </w:rPr>
              <w:t>If a warranty if not fulfilled, the nature of the contract is not drastically changed.</w:t>
            </w:r>
            <w:permEnd w:id="1461939636"/>
          </w:p>
        </w:tc>
        <w:tc>
          <w:tcPr>
            <w:tcW w:w="335" w:type="pct"/>
            <w:tcBorders>
              <w:top w:val="nil"/>
              <w:left w:val="single" w:sz="12" w:space="0" w:color="auto"/>
              <w:bottom w:val="nil"/>
              <w:right w:val="nil"/>
            </w:tcBorders>
          </w:tcPr>
          <w:p w14:paraId="5398111E" w14:textId="77777777" w:rsidR="00535E7A" w:rsidRPr="00700CC2" w:rsidRDefault="00535E7A" w:rsidP="008319A3">
            <w:pPr>
              <w:ind w:left="993" w:hanging="993"/>
            </w:pPr>
          </w:p>
        </w:tc>
      </w:tr>
    </w:tbl>
    <w:p w14:paraId="181CA4FC" w14:textId="77777777" w:rsidR="00535E7A" w:rsidRPr="008512A8" w:rsidRDefault="00535E7A" w:rsidP="00535E7A">
      <w:pPr>
        <w:rPr>
          <w:sz w:val="20"/>
        </w:rPr>
      </w:pPr>
    </w:p>
    <w:p w14:paraId="1DF20A80" w14:textId="77777777" w:rsidR="00535E7A" w:rsidRPr="008512A8" w:rsidRDefault="00535E7A" w:rsidP="00535E7A">
      <w:pPr>
        <w:rPr>
          <w:rFonts w:ascii="Arial" w:hAnsi="Arial" w:cs="Arial"/>
          <w:sz w:val="18"/>
          <w:szCs w:val="22"/>
        </w:rPr>
      </w:pPr>
    </w:p>
    <w:p w14:paraId="698997C1"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5E8FBD5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5F7BAC0" w14:textId="77777777" w:rsidTr="008319A3">
        <w:trPr>
          <w:trHeight w:val="1191"/>
        </w:trPr>
        <w:tc>
          <w:tcPr>
            <w:tcW w:w="1027" w:type="dxa"/>
            <w:tcBorders>
              <w:top w:val="nil"/>
              <w:left w:val="nil"/>
              <w:bottom w:val="nil"/>
              <w:right w:val="single" w:sz="12" w:space="0" w:color="auto"/>
            </w:tcBorders>
          </w:tcPr>
          <w:p w14:paraId="4B5FF14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AB8D504" w14:textId="77777777" w:rsidR="00535E7A" w:rsidRPr="001C4084" w:rsidRDefault="0099129D" w:rsidP="008319A3">
            <w:pPr>
              <w:rPr>
                <w:rFonts w:ascii="Arial" w:hAnsi="Arial" w:cs="Arial"/>
                <w:sz w:val="22"/>
                <w:szCs w:val="22"/>
              </w:rPr>
            </w:pPr>
            <w:permStart w:id="1881682986" w:edGrp="everyone"/>
            <w:r>
              <w:rPr>
                <w:rFonts w:ascii="Arial" w:hAnsi="Arial" w:cs="Arial"/>
                <w:sz w:val="22"/>
                <w:szCs w:val="22"/>
              </w:rPr>
              <w:t>Repudiation is a term used to describe the rejection of a proposal or idea. When a party to a contract is unwilling, or exhibits behaviour which suggests that they are unwilling to perform their contractual obligations, the innocent party has the right to terminate the contract due to repudiation.,</w:t>
            </w:r>
            <w:permEnd w:id="1881682986"/>
          </w:p>
        </w:tc>
        <w:permStart w:id="564003600"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FD0BD3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64003600" w:displacedByCustomXml="prev"/>
      </w:tr>
    </w:tbl>
    <w:p w14:paraId="6BC4346F" w14:textId="77777777" w:rsidR="00535E7A" w:rsidRPr="008512A8" w:rsidRDefault="00535E7A" w:rsidP="00535E7A">
      <w:pPr>
        <w:rPr>
          <w:rFonts w:ascii="Arial" w:hAnsi="Arial" w:cs="Arial"/>
          <w:sz w:val="18"/>
          <w:szCs w:val="22"/>
        </w:rPr>
      </w:pPr>
    </w:p>
    <w:p w14:paraId="611C7A9C" w14:textId="77777777" w:rsidR="00535E7A" w:rsidRPr="00785EBE" w:rsidRDefault="00535E7A" w:rsidP="00535E7A">
      <w:pPr>
        <w:rPr>
          <w:rFonts w:ascii="Arial" w:hAnsi="Arial" w:cs="Arial"/>
          <w:sz w:val="20"/>
          <w:szCs w:val="22"/>
        </w:rPr>
      </w:pPr>
    </w:p>
    <w:p w14:paraId="1C98AF48"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28891342" w14:textId="77777777" w:rsidR="00535E7A" w:rsidRDefault="00535E7A" w:rsidP="00535E7A">
      <w:pPr>
        <w:pStyle w:val="11CSTCPLQuestionBullet"/>
        <w:numPr>
          <w:ilvl w:val="0"/>
          <w:numId w:val="14"/>
        </w:numPr>
        <w:ind w:left="1134"/>
      </w:pPr>
      <w:r>
        <w:t>Continue with the contract</w:t>
      </w:r>
    </w:p>
    <w:p w14:paraId="2DB48400" w14:textId="77777777" w:rsidR="00535E7A" w:rsidRPr="00602C95" w:rsidRDefault="00535E7A" w:rsidP="00535E7A">
      <w:pPr>
        <w:pStyle w:val="11CSTCPLQuestionBullet"/>
        <w:numPr>
          <w:ilvl w:val="0"/>
          <w:numId w:val="14"/>
        </w:numPr>
        <w:ind w:left="1134"/>
      </w:pPr>
      <w:r>
        <w:t>Accept the repudiation and move to terminate the contract</w:t>
      </w:r>
    </w:p>
    <w:p w14:paraId="0138B03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49349475" w14:textId="77777777" w:rsidTr="008512A8">
        <w:trPr>
          <w:trHeight w:val="510"/>
        </w:trPr>
        <w:tc>
          <w:tcPr>
            <w:tcW w:w="1557" w:type="pct"/>
            <w:tcBorders>
              <w:top w:val="nil"/>
              <w:left w:val="nil"/>
              <w:bottom w:val="nil"/>
              <w:right w:val="single" w:sz="12" w:space="0" w:color="auto"/>
            </w:tcBorders>
            <w:shd w:val="clear" w:color="auto" w:fill="auto"/>
          </w:tcPr>
          <w:p w14:paraId="76CE15DC" w14:textId="77777777" w:rsidR="00535E7A" w:rsidRDefault="00535E7A" w:rsidP="008512A8">
            <w:pPr>
              <w:keepNext/>
              <w:ind w:left="993" w:hanging="993"/>
            </w:pPr>
            <w:r w:rsidRPr="001C4084">
              <w:rPr>
                <w:rFonts w:ascii="Arial" w:hAnsi="Arial" w:cs="Arial"/>
                <w:b/>
                <w:sz w:val="22"/>
                <w:szCs w:val="22"/>
              </w:rPr>
              <w:t>Answer</w:t>
            </w:r>
          </w:p>
        </w:tc>
        <w:permStart w:id="420634043"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B2982DF" w14:textId="77777777" w:rsidR="00535E7A" w:rsidRPr="00DD7A44" w:rsidRDefault="0099129D"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4206340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8E843E"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1074398F" w14:textId="77777777" w:rsidR="00535E7A" w:rsidRPr="00E106BF" w:rsidRDefault="00535E7A" w:rsidP="008512A8">
            <w:pPr>
              <w:keepNext/>
              <w:ind w:left="993" w:hanging="993"/>
              <w:rPr>
                <w:rFonts w:ascii="Arial" w:hAnsi="Arial" w:cs="Arial"/>
                <w:sz w:val="44"/>
                <w:szCs w:val="44"/>
              </w:rPr>
            </w:pPr>
          </w:p>
        </w:tc>
        <w:permStart w:id="497560589"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5D0E02A" w14:textId="77777777" w:rsidR="00535E7A" w:rsidRDefault="00535E7A" w:rsidP="008512A8">
                <w:pPr>
                  <w:keepNext/>
                  <w:ind w:left="993" w:hanging="993"/>
                </w:pPr>
                <w:r>
                  <w:rPr>
                    <w:rFonts w:ascii="Arial" w:hAnsi="Arial" w:cs="Arial"/>
                    <w:sz w:val="44"/>
                    <w:szCs w:val="44"/>
                  </w:rPr>
                  <w:sym w:font="Wingdings" w:char="F0A8"/>
                </w:r>
              </w:p>
            </w:tc>
          </w:sdtContent>
        </w:sdt>
        <w:permEnd w:id="497560589" w:displacedByCustomXml="prev"/>
      </w:tr>
      <w:tr w:rsidR="00535E7A" w14:paraId="3EEA45A2" w14:textId="77777777" w:rsidTr="008512A8">
        <w:trPr>
          <w:trHeight w:val="510"/>
          <w:hidden/>
        </w:trPr>
        <w:tc>
          <w:tcPr>
            <w:tcW w:w="1557" w:type="pct"/>
            <w:tcBorders>
              <w:top w:val="nil"/>
              <w:left w:val="nil"/>
              <w:bottom w:val="nil"/>
              <w:right w:val="single" w:sz="12" w:space="0" w:color="auto"/>
            </w:tcBorders>
          </w:tcPr>
          <w:p w14:paraId="0130273F" w14:textId="77777777" w:rsidR="00535E7A" w:rsidRPr="00FE608E" w:rsidRDefault="00535E7A" w:rsidP="008512A8">
            <w:pPr>
              <w:ind w:left="993" w:hanging="993"/>
              <w:jc w:val="center"/>
              <w:rPr>
                <w:vanish/>
              </w:rPr>
            </w:pPr>
          </w:p>
        </w:tc>
        <w:permStart w:id="1877630120"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F5E4E1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8776301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E696A8"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5C2E8941" w14:textId="77777777" w:rsidR="00535E7A" w:rsidRDefault="00535E7A" w:rsidP="008512A8">
            <w:pPr>
              <w:ind w:left="993" w:hanging="993"/>
            </w:pPr>
          </w:p>
        </w:tc>
        <w:tc>
          <w:tcPr>
            <w:tcW w:w="336" w:type="pct"/>
            <w:tcBorders>
              <w:top w:val="nil"/>
              <w:left w:val="nil"/>
              <w:bottom w:val="nil"/>
              <w:right w:val="nil"/>
            </w:tcBorders>
          </w:tcPr>
          <w:p w14:paraId="00545916" w14:textId="77777777" w:rsidR="00535E7A" w:rsidRDefault="00535E7A" w:rsidP="008512A8">
            <w:pPr>
              <w:ind w:left="993" w:hanging="993"/>
            </w:pPr>
          </w:p>
        </w:tc>
      </w:tr>
    </w:tbl>
    <w:p w14:paraId="3C7E2AE0" w14:textId="77777777" w:rsidR="00535E7A" w:rsidRDefault="00535E7A" w:rsidP="00535E7A">
      <w:pPr>
        <w:rPr>
          <w:rFonts w:ascii="Arial" w:hAnsi="Arial" w:cs="Arial"/>
          <w:sz w:val="22"/>
          <w:szCs w:val="22"/>
        </w:rPr>
      </w:pPr>
    </w:p>
    <w:p w14:paraId="4F3F9F20" w14:textId="77777777" w:rsidR="00535E7A" w:rsidRDefault="00535E7A" w:rsidP="00535E7A">
      <w:pPr>
        <w:rPr>
          <w:rFonts w:ascii="Arial" w:hAnsi="Arial" w:cs="Arial"/>
          <w:sz w:val="22"/>
          <w:szCs w:val="22"/>
        </w:rPr>
      </w:pPr>
    </w:p>
    <w:p w14:paraId="56C880F7"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6508649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41D85BB" w14:textId="77777777" w:rsidTr="008319A3">
        <w:trPr>
          <w:trHeight w:val="1928"/>
        </w:trPr>
        <w:tc>
          <w:tcPr>
            <w:tcW w:w="1027" w:type="dxa"/>
            <w:tcBorders>
              <w:top w:val="nil"/>
              <w:left w:val="nil"/>
              <w:bottom w:val="nil"/>
              <w:right w:val="single" w:sz="12" w:space="0" w:color="auto"/>
            </w:tcBorders>
          </w:tcPr>
          <w:p w14:paraId="0E08AF8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E43B03A" w14:textId="77777777" w:rsidR="00535E7A" w:rsidRPr="001C4084" w:rsidRDefault="00753935" w:rsidP="008319A3">
            <w:pPr>
              <w:rPr>
                <w:rFonts w:ascii="Arial" w:hAnsi="Arial" w:cs="Arial"/>
                <w:sz w:val="22"/>
                <w:szCs w:val="22"/>
              </w:rPr>
            </w:pPr>
            <w:permStart w:id="1875800107" w:edGrp="everyone"/>
            <w:r>
              <w:rPr>
                <w:rFonts w:ascii="Arial" w:hAnsi="Arial" w:cs="Arial"/>
                <w:sz w:val="22"/>
                <w:szCs w:val="22"/>
              </w:rPr>
              <w:t>If the situation is not deemed to be a repudiation, by acting the terminate of the contract the ‘injured’ party may themselves be repudiating the contract and could be liable to pay damages.</w:t>
            </w:r>
            <w:permEnd w:id="1875800107"/>
          </w:p>
        </w:tc>
        <w:permStart w:id="1176648288"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5CC92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76648288" w:displacedByCustomXml="prev"/>
      </w:tr>
    </w:tbl>
    <w:p w14:paraId="4BA01E1D" w14:textId="77777777" w:rsidR="00535E7A" w:rsidRDefault="00535E7A" w:rsidP="00535E7A">
      <w:pPr>
        <w:rPr>
          <w:rFonts w:ascii="Arial" w:hAnsi="Arial" w:cs="Arial"/>
          <w:sz w:val="22"/>
          <w:szCs w:val="22"/>
        </w:rPr>
      </w:pPr>
    </w:p>
    <w:p w14:paraId="58B02DCD"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79DA078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C0E2F2A" w14:textId="77777777" w:rsidTr="008319A3">
        <w:trPr>
          <w:trHeight w:val="3912"/>
        </w:trPr>
        <w:tc>
          <w:tcPr>
            <w:tcW w:w="1027" w:type="dxa"/>
            <w:tcBorders>
              <w:top w:val="nil"/>
              <w:left w:val="nil"/>
              <w:bottom w:val="nil"/>
              <w:right w:val="single" w:sz="12" w:space="0" w:color="auto"/>
            </w:tcBorders>
          </w:tcPr>
          <w:p w14:paraId="3C60DCF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B0A4F8A" w14:textId="77777777" w:rsidR="00535E7A" w:rsidRPr="001C4084" w:rsidRDefault="00753935" w:rsidP="008319A3">
            <w:pPr>
              <w:rPr>
                <w:rFonts w:ascii="Arial" w:hAnsi="Arial" w:cs="Arial"/>
                <w:sz w:val="22"/>
                <w:szCs w:val="22"/>
              </w:rPr>
            </w:pPr>
            <w:permStart w:id="934481244" w:edGrp="everyone"/>
            <w:r>
              <w:rPr>
                <w:rFonts w:ascii="Arial" w:hAnsi="Arial" w:cs="Arial"/>
                <w:sz w:val="22"/>
                <w:szCs w:val="22"/>
              </w:rPr>
              <w:t>Whereby both parties have conducted themselves in such a way that the original construct is no longer valid.</w:t>
            </w:r>
            <w:permEnd w:id="934481244"/>
          </w:p>
        </w:tc>
        <w:permStart w:id="144575822"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59A507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575822" w:displacedByCustomXml="prev"/>
      </w:tr>
    </w:tbl>
    <w:p w14:paraId="173425BE" w14:textId="77777777" w:rsidR="00535E7A" w:rsidRDefault="00535E7A" w:rsidP="00535E7A">
      <w:pPr>
        <w:jc w:val="left"/>
        <w:rPr>
          <w:rFonts w:ascii="Arial" w:hAnsi="Arial" w:cs="Arial"/>
          <w:sz w:val="22"/>
          <w:szCs w:val="22"/>
        </w:rPr>
      </w:pPr>
    </w:p>
    <w:p w14:paraId="4698A870" w14:textId="77777777" w:rsidR="00535E7A" w:rsidRDefault="00535E7A" w:rsidP="00535E7A">
      <w:pPr>
        <w:jc w:val="left"/>
        <w:rPr>
          <w:rFonts w:ascii="Arial" w:hAnsi="Arial" w:cs="Arial"/>
          <w:sz w:val="22"/>
          <w:szCs w:val="22"/>
        </w:rPr>
      </w:pPr>
    </w:p>
    <w:p w14:paraId="6982B64A"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56981A6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C01D997" w14:textId="77777777" w:rsidTr="008319A3">
        <w:trPr>
          <w:trHeight w:val="4747"/>
        </w:trPr>
        <w:tc>
          <w:tcPr>
            <w:tcW w:w="1027" w:type="dxa"/>
            <w:tcBorders>
              <w:top w:val="nil"/>
              <w:left w:val="nil"/>
              <w:bottom w:val="nil"/>
              <w:right w:val="single" w:sz="12" w:space="0" w:color="auto"/>
            </w:tcBorders>
          </w:tcPr>
          <w:p w14:paraId="243A0CB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063812" w14:textId="77777777" w:rsidR="00535E7A" w:rsidRDefault="00753935" w:rsidP="008319A3">
            <w:pPr>
              <w:rPr>
                <w:rFonts w:ascii="Arial" w:hAnsi="Arial" w:cs="Arial"/>
                <w:sz w:val="22"/>
                <w:szCs w:val="22"/>
              </w:rPr>
            </w:pPr>
            <w:permStart w:id="324665667" w:edGrp="everyone"/>
            <w:r>
              <w:rPr>
                <w:rFonts w:ascii="Arial" w:hAnsi="Arial" w:cs="Arial"/>
                <w:sz w:val="22"/>
                <w:szCs w:val="22"/>
              </w:rPr>
              <w:t xml:space="preserve">Contract terminated for </w:t>
            </w:r>
            <w:proofErr w:type="spellStart"/>
            <w:r>
              <w:rPr>
                <w:rFonts w:ascii="Arial" w:hAnsi="Arial" w:cs="Arial"/>
                <w:sz w:val="22"/>
                <w:szCs w:val="22"/>
              </w:rPr>
              <w:t>‘cause</w:t>
            </w:r>
            <w:proofErr w:type="spellEnd"/>
            <w:r>
              <w:rPr>
                <w:rFonts w:ascii="Arial" w:hAnsi="Arial" w:cs="Arial"/>
                <w:sz w:val="22"/>
                <w:szCs w:val="22"/>
              </w:rPr>
              <w:t>’:</w:t>
            </w:r>
          </w:p>
          <w:p w14:paraId="23A1ECD9" w14:textId="77777777" w:rsidR="00535E7A" w:rsidRDefault="00753935" w:rsidP="008319A3">
            <w:pPr>
              <w:rPr>
                <w:rFonts w:ascii="Arial" w:hAnsi="Arial" w:cs="Arial"/>
                <w:sz w:val="22"/>
                <w:szCs w:val="22"/>
              </w:rPr>
            </w:pPr>
            <w:r>
              <w:rPr>
                <w:rFonts w:ascii="Arial" w:hAnsi="Arial" w:cs="Arial"/>
                <w:sz w:val="22"/>
                <w:szCs w:val="22"/>
              </w:rPr>
              <w:t xml:space="preserve">-Where one party fails to meet the terms of the contract (e.g. due to poor performance) the aggrieved party’s actions may be deemed a termination for </w:t>
            </w:r>
            <w:proofErr w:type="spellStart"/>
            <w:r>
              <w:rPr>
                <w:rFonts w:ascii="Arial" w:hAnsi="Arial" w:cs="Arial"/>
                <w:sz w:val="22"/>
                <w:szCs w:val="22"/>
              </w:rPr>
              <w:t>‘cause</w:t>
            </w:r>
            <w:proofErr w:type="spellEnd"/>
            <w:r>
              <w:rPr>
                <w:rFonts w:ascii="Arial" w:hAnsi="Arial" w:cs="Arial"/>
                <w:sz w:val="22"/>
                <w:szCs w:val="22"/>
              </w:rPr>
              <w:t>’.</w:t>
            </w:r>
          </w:p>
          <w:p w14:paraId="1608004D" w14:textId="77777777" w:rsidR="00535E7A" w:rsidRDefault="00753935" w:rsidP="008319A3">
            <w:pPr>
              <w:rPr>
                <w:rFonts w:ascii="Arial" w:hAnsi="Arial" w:cs="Arial"/>
                <w:sz w:val="22"/>
                <w:szCs w:val="22"/>
              </w:rPr>
            </w:pPr>
            <w:r>
              <w:rPr>
                <w:rFonts w:ascii="Arial" w:hAnsi="Arial" w:cs="Arial"/>
                <w:sz w:val="22"/>
                <w:szCs w:val="22"/>
              </w:rPr>
              <w:t>Contract terminated for ‘convenience’:</w:t>
            </w:r>
          </w:p>
          <w:p w14:paraId="4C0037AE" w14:textId="77777777" w:rsidR="00535E7A" w:rsidRPr="001C4084" w:rsidRDefault="00753935" w:rsidP="008319A3">
            <w:pPr>
              <w:rPr>
                <w:rFonts w:ascii="Arial" w:hAnsi="Arial" w:cs="Arial"/>
                <w:sz w:val="22"/>
                <w:szCs w:val="22"/>
              </w:rPr>
            </w:pPr>
            <w:r>
              <w:rPr>
                <w:rFonts w:ascii="Arial" w:hAnsi="Arial" w:cs="Arial"/>
                <w:sz w:val="22"/>
                <w:szCs w:val="22"/>
              </w:rPr>
              <w:t>-Where a party is unwilling to perform under the agreement (i.e. for reasons other than poor performance), this may be deemed termination of ‘convenience’.</w:t>
            </w:r>
            <w:permEnd w:id="324665667"/>
          </w:p>
        </w:tc>
        <w:permStart w:id="1932668146"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F64E06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32668146" w:displacedByCustomXml="prev"/>
      </w:tr>
    </w:tbl>
    <w:p w14:paraId="0E05273D" w14:textId="77777777" w:rsidR="00535E7A" w:rsidRDefault="00535E7A" w:rsidP="00535E7A">
      <w:pPr>
        <w:rPr>
          <w:rFonts w:ascii="Arial" w:hAnsi="Arial" w:cs="Arial"/>
          <w:sz w:val="22"/>
          <w:szCs w:val="22"/>
        </w:rPr>
      </w:pPr>
    </w:p>
    <w:p w14:paraId="76BEF72B" w14:textId="77777777" w:rsidR="00535E7A" w:rsidRPr="00785EBE" w:rsidRDefault="00535E7A" w:rsidP="00535E7A">
      <w:pPr>
        <w:rPr>
          <w:rFonts w:ascii="Arial" w:hAnsi="Arial" w:cs="Arial"/>
          <w:sz w:val="20"/>
          <w:szCs w:val="22"/>
        </w:rPr>
      </w:pPr>
    </w:p>
    <w:p w14:paraId="171D2CAD"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(Cth), would a contract be unfair if it contains a term that permits the builder, but not the client, to terminate the contract?</w:t>
      </w:r>
      <w:bookmarkEnd w:id="44"/>
    </w:p>
    <w:p w14:paraId="5547ACA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59A23DE4" w14:textId="77777777" w:rsidTr="008319A3">
        <w:trPr>
          <w:trHeight w:val="425"/>
        </w:trPr>
        <w:tc>
          <w:tcPr>
            <w:tcW w:w="1556" w:type="pct"/>
            <w:tcBorders>
              <w:top w:val="nil"/>
              <w:left w:val="nil"/>
              <w:bottom w:val="nil"/>
              <w:right w:val="single" w:sz="12" w:space="0" w:color="auto"/>
            </w:tcBorders>
            <w:shd w:val="clear" w:color="auto" w:fill="auto"/>
          </w:tcPr>
          <w:p w14:paraId="39B791A2" w14:textId="77777777" w:rsidR="00535E7A" w:rsidRDefault="00535E7A" w:rsidP="008319A3">
            <w:pPr>
              <w:keepNext/>
              <w:ind w:left="993" w:hanging="993"/>
            </w:pPr>
            <w:r w:rsidRPr="001C4084">
              <w:rPr>
                <w:rFonts w:ascii="Arial" w:hAnsi="Arial" w:cs="Arial"/>
                <w:b/>
                <w:sz w:val="22"/>
                <w:szCs w:val="22"/>
              </w:rPr>
              <w:t>Answer</w:t>
            </w:r>
          </w:p>
        </w:tc>
        <w:permStart w:id="1292248951"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25ABD35" w14:textId="543A1633" w:rsidR="00535E7A" w:rsidRPr="00DD7A44" w:rsidRDefault="00B64A62"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2922489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E196D6C"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3087B9E7" w14:textId="77777777" w:rsidR="00535E7A" w:rsidRPr="00E106BF" w:rsidRDefault="00535E7A" w:rsidP="008319A3">
            <w:pPr>
              <w:keepNext/>
              <w:ind w:left="993" w:hanging="993"/>
              <w:rPr>
                <w:rFonts w:ascii="Arial" w:hAnsi="Arial" w:cs="Arial"/>
                <w:sz w:val="44"/>
                <w:szCs w:val="44"/>
              </w:rPr>
            </w:pPr>
          </w:p>
        </w:tc>
        <w:permStart w:id="237049797"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1F39B86" w14:textId="77777777" w:rsidR="00535E7A" w:rsidRDefault="00535E7A" w:rsidP="008319A3">
                <w:pPr>
                  <w:keepNext/>
                  <w:ind w:left="993" w:hanging="993"/>
                </w:pPr>
                <w:r>
                  <w:rPr>
                    <w:rFonts w:ascii="Arial" w:hAnsi="Arial" w:cs="Arial"/>
                    <w:sz w:val="44"/>
                    <w:szCs w:val="44"/>
                  </w:rPr>
                  <w:sym w:font="Wingdings" w:char="F0A8"/>
                </w:r>
              </w:p>
            </w:tc>
          </w:sdtContent>
        </w:sdt>
        <w:permEnd w:id="237049797" w:displacedByCustomXml="prev"/>
      </w:tr>
      <w:tr w:rsidR="00535E7A" w14:paraId="1827DB02" w14:textId="77777777" w:rsidTr="008319A3">
        <w:trPr>
          <w:trHeight w:val="425"/>
          <w:hidden/>
        </w:trPr>
        <w:tc>
          <w:tcPr>
            <w:tcW w:w="1556" w:type="pct"/>
            <w:tcBorders>
              <w:top w:val="nil"/>
              <w:left w:val="nil"/>
              <w:bottom w:val="nil"/>
              <w:right w:val="single" w:sz="12" w:space="0" w:color="auto"/>
            </w:tcBorders>
          </w:tcPr>
          <w:p w14:paraId="402D4858" w14:textId="77777777" w:rsidR="00535E7A" w:rsidRPr="00FE608E" w:rsidRDefault="00535E7A" w:rsidP="008319A3">
            <w:pPr>
              <w:ind w:left="993" w:hanging="993"/>
              <w:jc w:val="center"/>
              <w:rPr>
                <w:vanish/>
              </w:rPr>
            </w:pPr>
          </w:p>
        </w:tc>
        <w:permStart w:id="1341030256"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3D1CC1"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410302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84E836"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20CD4021" w14:textId="77777777" w:rsidR="00535E7A" w:rsidRDefault="00535E7A" w:rsidP="008319A3">
            <w:pPr>
              <w:ind w:left="993" w:hanging="993"/>
            </w:pPr>
          </w:p>
        </w:tc>
        <w:tc>
          <w:tcPr>
            <w:tcW w:w="336" w:type="pct"/>
            <w:tcBorders>
              <w:top w:val="nil"/>
              <w:left w:val="nil"/>
              <w:bottom w:val="nil"/>
              <w:right w:val="nil"/>
            </w:tcBorders>
          </w:tcPr>
          <w:p w14:paraId="7D21E3AA" w14:textId="77777777" w:rsidR="00535E7A" w:rsidRDefault="00535E7A" w:rsidP="008319A3">
            <w:pPr>
              <w:ind w:left="993" w:hanging="993"/>
            </w:pPr>
          </w:p>
        </w:tc>
      </w:tr>
    </w:tbl>
    <w:p w14:paraId="4C09A515" w14:textId="77777777" w:rsidR="00535E7A" w:rsidRPr="00D27040" w:rsidRDefault="00535E7A" w:rsidP="00535E7A">
      <w:pPr>
        <w:jc w:val="left"/>
        <w:rPr>
          <w:rFonts w:ascii="Arial" w:hAnsi="Arial" w:cs="Arial"/>
          <w:sz w:val="22"/>
          <w:szCs w:val="22"/>
        </w:rPr>
      </w:pPr>
    </w:p>
    <w:p w14:paraId="290EE9CD"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3C2C28C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CB7194" w14:textId="77777777" w:rsidTr="008319A3">
        <w:trPr>
          <w:trHeight w:val="2757"/>
        </w:trPr>
        <w:tc>
          <w:tcPr>
            <w:tcW w:w="1027" w:type="dxa"/>
            <w:tcBorders>
              <w:top w:val="nil"/>
              <w:left w:val="nil"/>
              <w:bottom w:val="nil"/>
              <w:right w:val="single" w:sz="12" w:space="0" w:color="auto"/>
            </w:tcBorders>
          </w:tcPr>
          <w:p w14:paraId="052522D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A6A000E" w14:textId="77777777" w:rsidR="00535E7A" w:rsidRDefault="00611027" w:rsidP="008319A3">
            <w:pPr>
              <w:rPr>
                <w:rFonts w:ascii="Arial" w:hAnsi="Arial" w:cs="Arial"/>
                <w:sz w:val="22"/>
                <w:szCs w:val="22"/>
              </w:rPr>
            </w:pPr>
            <w:permStart w:id="812722296" w:edGrp="everyone"/>
            <w:r>
              <w:rPr>
                <w:rFonts w:ascii="Arial" w:hAnsi="Arial" w:cs="Arial"/>
                <w:sz w:val="22"/>
                <w:szCs w:val="22"/>
              </w:rPr>
              <w:t>The notice must specify:</w:t>
            </w:r>
          </w:p>
          <w:p w14:paraId="4E3F138C" w14:textId="77777777" w:rsidR="00535E7A" w:rsidRDefault="00611027" w:rsidP="008319A3">
            <w:pPr>
              <w:rPr>
                <w:rFonts w:ascii="Arial" w:hAnsi="Arial" w:cs="Arial"/>
                <w:sz w:val="22"/>
                <w:szCs w:val="22"/>
              </w:rPr>
            </w:pPr>
            <w:r>
              <w:rPr>
                <w:rFonts w:ascii="Arial" w:hAnsi="Arial" w:cs="Arial"/>
                <w:sz w:val="22"/>
                <w:szCs w:val="22"/>
              </w:rPr>
              <w:t>-What must occur to perform the contract</w:t>
            </w:r>
          </w:p>
          <w:p w14:paraId="0BB7A48C" w14:textId="77777777" w:rsidR="00535E7A" w:rsidRDefault="00611027" w:rsidP="008319A3">
            <w:pPr>
              <w:rPr>
                <w:rFonts w:ascii="Arial" w:hAnsi="Arial" w:cs="Arial"/>
                <w:sz w:val="22"/>
                <w:szCs w:val="22"/>
              </w:rPr>
            </w:pPr>
            <w:r>
              <w:rPr>
                <w:rFonts w:ascii="Arial" w:hAnsi="Arial" w:cs="Arial"/>
                <w:sz w:val="22"/>
                <w:szCs w:val="22"/>
              </w:rPr>
              <w:t>-A reasonable time in which the contract must be completed</w:t>
            </w:r>
          </w:p>
          <w:p w14:paraId="7CB5CBE5" w14:textId="6D7CB4AB" w:rsidR="00535E7A" w:rsidRPr="001C4084" w:rsidRDefault="00611027" w:rsidP="008319A3">
            <w:pPr>
              <w:rPr>
                <w:rFonts w:ascii="Arial" w:hAnsi="Arial" w:cs="Arial"/>
                <w:sz w:val="22"/>
                <w:szCs w:val="22"/>
              </w:rPr>
            </w:pPr>
            <w:r>
              <w:rPr>
                <w:rFonts w:ascii="Arial" w:hAnsi="Arial" w:cs="Arial"/>
                <w:sz w:val="22"/>
                <w:szCs w:val="22"/>
              </w:rPr>
              <w:t>-A statement of the consequences of not performing in accordance with the notice</w:t>
            </w:r>
            <w:permEnd w:id="812722296"/>
          </w:p>
        </w:tc>
        <w:permStart w:id="87171228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55C08D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71712289" w:displacedByCustomXml="prev"/>
      </w:tr>
    </w:tbl>
    <w:p w14:paraId="15D0F5F6" w14:textId="77777777" w:rsidR="00535E7A" w:rsidRPr="00D27040" w:rsidRDefault="00535E7A" w:rsidP="00535E7A">
      <w:pPr>
        <w:rPr>
          <w:rFonts w:ascii="Arial" w:hAnsi="Arial" w:cs="Arial"/>
          <w:sz w:val="22"/>
          <w:szCs w:val="22"/>
        </w:rPr>
      </w:pPr>
    </w:p>
    <w:p w14:paraId="0C78A4E1" w14:textId="77777777" w:rsidR="00535E7A" w:rsidRPr="00D27040" w:rsidRDefault="00535E7A" w:rsidP="00535E7A">
      <w:pPr>
        <w:rPr>
          <w:rFonts w:ascii="Arial" w:hAnsi="Arial" w:cs="Arial"/>
          <w:sz w:val="20"/>
          <w:szCs w:val="22"/>
        </w:rPr>
      </w:pPr>
    </w:p>
    <w:p w14:paraId="0B59FC4C"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163097B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0930BDEC" w14:textId="77777777" w:rsidTr="008319A3">
        <w:trPr>
          <w:trHeight w:val="425"/>
        </w:trPr>
        <w:tc>
          <w:tcPr>
            <w:tcW w:w="1556" w:type="pct"/>
            <w:tcBorders>
              <w:top w:val="nil"/>
              <w:left w:val="nil"/>
              <w:bottom w:val="nil"/>
              <w:right w:val="single" w:sz="12" w:space="0" w:color="auto"/>
            </w:tcBorders>
            <w:shd w:val="clear" w:color="auto" w:fill="auto"/>
          </w:tcPr>
          <w:p w14:paraId="61386852" w14:textId="77777777" w:rsidR="00535E7A" w:rsidRDefault="00535E7A" w:rsidP="008319A3">
            <w:pPr>
              <w:keepNext/>
              <w:ind w:left="993" w:hanging="993"/>
            </w:pPr>
            <w:r w:rsidRPr="001C4084">
              <w:rPr>
                <w:rFonts w:ascii="Arial" w:hAnsi="Arial" w:cs="Arial"/>
                <w:b/>
                <w:sz w:val="22"/>
                <w:szCs w:val="22"/>
              </w:rPr>
              <w:t>Answer</w:t>
            </w:r>
          </w:p>
        </w:tc>
        <w:permStart w:id="833576883"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06F7C4" w14:textId="6B7EA6B1" w:rsidR="00535E7A" w:rsidRPr="00DD7A44" w:rsidRDefault="00611027"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8335768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5BFC36"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DE76D92" w14:textId="77777777" w:rsidR="00535E7A" w:rsidRPr="00E106BF" w:rsidRDefault="00535E7A" w:rsidP="008319A3">
            <w:pPr>
              <w:keepNext/>
              <w:ind w:left="993" w:hanging="993"/>
              <w:rPr>
                <w:rFonts w:ascii="Arial" w:hAnsi="Arial" w:cs="Arial"/>
                <w:sz w:val="44"/>
                <w:szCs w:val="44"/>
              </w:rPr>
            </w:pPr>
          </w:p>
        </w:tc>
        <w:permStart w:id="1342457011"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2635E99" w14:textId="77777777" w:rsidR="00535E7A" w:rsidRDefault="00535E7A" w:rsidP="008319A3">
                <w:pPr>
                  <w:keepNext/>
                  <w:ind w:left="993" w:hanging="993"/>
                </w:pPr>
                <w:r>
                  <w:rPr>
                    <w:rFonts w:ascii="Arial" w:hAnsi="Arial" w:cs="Arial"/>
                    <w:sz w:val="44"/>
                    <w:szCs w:val="44"/>
                  </w:rPr>
                  <w:sym w:font="Wingdings" w:char="F0A8"/>
                </w:r>
              </w:p>
            </w:tc>
          </w:sdtContent>
        </w:sdt>
        <w:permEnd w:id="1342457011" w:displacedByCustomXml="prev"/>
      </w:tr>
      <w:tr w:rsidR="00535E7A" w14:paraId="6A3A15DD" w14:textId="77777777" w:rsidTr="008319A3">
        <w:trPr>
          <w:trHeight w:val="425"/>
          <w:hidden/>
        </w:trPr>
        <w:tc>
          <w:tcPr>
            <w:tcW w:w="1556" w:type="pct"/>
            <w:tcBorders>
              <w:top w:val="nil"/>
              <w:left w:val="nil"/>
              <w:bottom w:val="nil"/>
              <w:right w:val="single" w:sz="12" w:space="0" w:color="auto"/>
            </w:tcBorders>
          </w:tcPr>
          <w:p w14:paraId="2DF2ABE6" w14:textId="77777777" w:rsidR="00535E7A" w:rsidRPr="00FE608E" w:rsidRDefault="00535E7A" w:rsidP="008319A3">
            <w:pPr>
              <w:ind w:left="993" w:hanging="993"/>
              <w:jc w:val="center"/>
              <w:rPr>
                <w:vanish/>
              </w:rPr>
            </w:pPr>
          </w:p>
        </w:tc>
        <w:permStart w:id="460084490"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B973F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4600844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2A39E28"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69F737ED" w14:textId="77777777" w:rsidR="00535E7A" w:rsidRDefault="00535E7A" w:rsidP="008319A3">
            <w:pPr>
              <w:ind w:left="993" w:hanging="993"/>
            </w:pPr>
          </w:p>
        </w:tc>
        <w:tc>
          <w:tcPr>
            <w:tcW w:w="336" w:type="pct"/>
            <w:tcBorders>
              <w:top w:val="nil"/>
              <w:left w:val="nil"/>
              <w:bottom w:val="nil"/>
              <w:right w:val="nil"/>
            </w:tcBorders>
          </w:tcPr>
          <w:p w14:paraId="4C295F4E" w14:textId="77777777" w:rsidR="00535E7A" w:rsidRDefault="00535E7A" w:rsidP="008319A3">
            <w:pPr>
              <w:ind w:left="993" w:hanging="993"/>
            </w:pPr>
          </w:p>
        </w:tc>
      </w:tr>
    </w:tbl>
    <w:p w14:paraId="5165BA04" w14:textId="77777777" w:rsidR="00535E7A" w:rsidRPr="00D27040" w:rsidRDefault="00535E7A" w:rsidP="00535E7A">
      <w:pPr>
        <w:jc w:val="left"/>
        <w:rPr>
          <w:rFonts w:ascii="Arial" w:hAnsi="Arial" w:cs="Arial"/>
          <w:sz w:val="22"/>
          <w:szCs w:val="22"/>
        </w:rPr>
      </w:pPr>
    </w:p>
    <w:p w14:paraId="469E1986" w14:textId="77777777" w:rsidR="00535E7A" w:rsidRPr="00D27040" w:rsidRDefault="00535E7A" w:rsidP="00535E7A">
      <w:pPr>
        <w:rPr>
          <w:rFonts w:ascii="Arial" w:hAnsi="Arial" w:cs="Arial"/>
          <w:sz w:val="22"/>
          <w:szCs w:val="22"/>
        </w:rPr>
      </w:pPr>
    </w:p>
    <w:p w14:paraId="3A45FD00"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2A07C23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682646" w14:textId="77777777" w:rsidTr="008319A3">
        <w:trPr>
          <w:trHeight w:val="4746"/>
        </w:trPr>
        <w:tc>
          <w:tcPr>
            <w:tcW w:w="1027" w:type="dxa"/>
            <w:tcBorders>
              <w:top w:val="nil"/>
              <w:left w:val="nil"/>
              <w:bottom w:val="nil"/>
              <w:right w:val="single" w:sz="12" w:space="0" w:color="auto"/>
            </w:tcBorders>
          </w:tcPr>
          <w:p w14:paraId="06B384D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FAF38F" w14:textId="35CDC853" w:rsidR="00535E7A" w:rsidRPr="001C4084" w:rsidRDefault="004167A0" w:rsidP="008319A3">
            <w:pPr>
              <w:rPr>
                <w:rFonts w:ascii="Arial" w:hAnsi="Arial" w:cs="Arial"/>
                <w:sz w:val="22"/>
                <w:szCs w:val="22"/>
              </w:rPr>
            </w:pPr>
            <w:permStart w:id="1935877451" w:edGrp="everyone"/>
            <w:r>
              <w:rPr>
                <w:rFonts w:ascii="Arial" w:hAnsi="Arial" w:cs="Arial"/>
                <w:sz w:val="22"/>
                <w:szCs w:val="22"/>
              </w:rPr>
              <w:t xml:space="preserve">A building contract usually defines practical completion as when all works are completed except for any defects or omissions which do not prevent the home from being used for it’s intended purpose, that is: if the unfinished items prevent the home from being “lived in” then practical completion could be deemed not to have occurred. </w:t>
            </w:r>
            <w:proofErr w:type="gramStart"/>
            <w:r>
              <w:rPr>
                <w:rFonts w:ascii="Arial" w:hAnsi="Arial" w:cs="Arial"/>
                <w:sz w:val="22"/>
                <w:szCs w:val="22"/>
              </w:rPr>
              <w:t>Meaning, the final payment</w:t>
            </w:r>
            <w:proofErr w:type="gramEnd"/>
            <w:r>
              <w:rPr>
                <w:rFonts w:ascii="Arial" w:hAnsi="Arial" w:cs="Arial"/>
                <w:sz w:val="22"/>
                <w:szCs w:val="22"/>
              </w:rPr>
              <w:t xml:space="preserve"> would not be due to pay.</w:t>
            </w:r>
            <w:permEnd w:id="1935877451"/>
          </w:p>
        </w:tc>
        <w:permStart w:id="1126196141"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495E802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6196141" w:displacedByCustomXml="prev"/>
      </w:tr>
    </w:tbl>
    <w:p w14:paraId="3B9122CC" w14:textId="77777777" w:rsidR="00535E7A" w:rsidRDefault="00535E7A" w:rsidP="00535E7A"/>
    <w:p w14:paraId="49F0BE01" w14:textId="77777777" w:rsidR="00535E7A" w:rsidRPr="005B62EA" w:rsidRDefault="00535E7A" w:rsidP="00535E7A">
      <w:pPr>
        <w:pStyle w:val="11CSTCPLQuestionBullet"/>
        <w:ind w:left="709" w:hanging="709"/>
      </w:pPr>
      <w:bookmarkStart w:id="49" w:name="_Ref428794091"/>
      <w:r>
        <w:rPr>
          <w:bCs/>
          <w:iCs/>
        </w:rPr>
        <w:lastRenderedPageBreak/>
        <w:t>Explain the concept ‘c</w:t>
      </w:r>
      <w:r w:rsidRPr="005B62EA">
        <w:rPr>
          <w:bCs/>
          <w:iCs/>
        </w:rPr>
        <w:t>onditions for completion at the cost of the contractor’</w:t>
      </w:r>
      <w:r>
        <w:rPr>
          <w:bCs/>
          <w:iCs/>
        </w:rPr>
        <w:t>.</w:t>
      </w:r>
      <w:bookmarkEnd w:id="49"/>
    </w:p>
    <w:p w14:paraId="33B61AA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679B6A0" w14:textId="77777777" w:rsidTr="008319A3">
        <w:trPr>
          <w:trHeight w:val="4422"/>
        </w:trPr>
        <w:tc>
          <w:tcPr>
            <w:tcW w:w="1027" w:type="dxa"/>
            <w:tcBorders>
              <w:top w:val="nil"/>
              <w:left w:val="nil"/>
              <w:bottom w:val="nil"/>
              <w:right w:val="single" w:sz="12" w:space="0" w:color="auto"/>
            </w:tcBorders>
          </w:tcPr>
          <w:p w14:paraId="6C29874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5276A6" w14:textId="77777777" w:rsidR="004167A0" w:rsidRDefault="004167A0" w:rsidP="008319A3">
            <w:pPr>
              <w:rPr>
                <w:rFonts w:ascii="Arial" w:hAnsi="Arial" w:cs="Arial"/>
                <w:sz w:val="22"/>
                <w:szCs w:val="22"/>
              </w:rPr>
            </w:pPr>
            <w:permStart w:id="1084128786" w:edGrp="everyone"/>
            <w:r>
              <w:rPr>
                <w:rFonts w:ascii="Arial" w:hAnsi="Arial" w:cs="Arial"/>
                <w:sz w:val="22"/>
                <w:szCs w:val="22"/>
              </w:rPr>
              <w:t xml:space="preserve">The Contractor must make good defects or omissions in the work under this Contract which become apparent within 6 months of the Date of Practical Completion. </w:t>
            </w:r>
          </w:p>
          <w:p w14:paraId="1CF9682E" w14:textId="4D3F23EF" w:rsidR="00535E7A" w:rsidRDefault="004167A0" w:rsidP="008319A3">
            <w:pPr>
              <w:rPr>
                <w:rFonts w:ascii="Arial" w:hAnsi="Arial" w:cs="Arial"/>
                <w:sz w:val="22"/>
                <w:szCs w:val="22"/>
              </w:rPr>
            </w:pPr>
            <w:r>
              <w:rPr>
                <w:rFonts w:ascii="Arial" w:hAnsi="Arial" w:cs="Arial"/>
                <w:sz w:val="22"/>
                <w:szCs w:val="22"/>
              </w:rPr>
              <w:t xml:space="preserve">If there are any such defects or omissions, the Owner must give the Contractor written notice to make good such defects or omissions within the 6 month period and must give the Contractor reasonable access to the site for that purpose. </w:t>
            </w:r>
          </w:p>
          <w:p w14:paraId="1036BBDB" w14:textId="0D4EC5A0" w:rsidR="00535E7A" w:rsidRPr="001C4084" w:rsidRDefault="004167A0" w:rsidP="008319A3">
            <w:pPr>
              <w:rPr>
                <w:rFonts w:ascii="Arial" w:hAnsi="Arial" w:cs="Arial"/>
                <w:sz w:val="22"/>
                <w:szCs w:val="22"/>
              </w:rPr>
            </w:pPr>
            <w:r>
              <w:rPr>
                <w:rFonts w:ascii="Arial" w:hAnsi="Arial" w:cs="Arial"/>
                <w:sz w:val="22"/>
                <w:szCs w:val="22"/>
              </w:rPr>
              <w:t>Subject to reasonable access being provided, the Contractor must within 28 calendar days of the notice being given rectify any defects notified to the Contractor during usual business hours.</w:t>
            </w:r>
            <w:permEnd w:id="1084128786"/>
          </w:p>
        </w:tc>
        <w:permStart w:id="2081689079"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ED1822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81689079" w:displacedByCustomXml="prev"/>
      </w:tr>
    </w:tbl>
    <w:p w14:paraId="66601062" w14:textId="77777777" w:rsidR="00535E7A" w:rsidRDefault="00535E7A" w:rsidP="00535E7A">
      <w:pPr>
        <w:rPr>
          <w:rFonts w:ascii="Arial" w:hAnsi="Arial" w:cs="Arial"/>
          <w:sz w:val="22"/>
          <w:szCs w:val="22"/>
        </w:rPr>
      </w:pPr>
    </w:p>
    <w:p w14:paraId="0E616DE6" w14:textId="77777777" w:rsidR="00535E7A" w:rsidRDefault="00535E7A" w:rsidP="00535E7A">
      <w:pPr>
        <w:rPr>
          <w:rFonts w:ascii="Arial" w:hAnsi="Arial" w:cs="Arial"/>
          <w:sz w:val="22"/>
          <w:szCs w:val="22"/>
        </w:rPr>
      </w:pPr>
    </w:p>
    <w:p w14:paraId="4AC1D26B"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08B21FC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0D67E72" w14:textId="77777777" w:rsidTr="008319A3">
        <w:trPr>
          <w:trHeight w:val="1077"/>
        </w:trPr>
        <w:tc>
          <w:tcPr>
            <w:tcW w:w="1027" w:type="dxa"/>
            <w:tcBorders>
              <w:top w:val="nil"/>
              <w:left w:val="nil"/>
              <w:bottom w:val="nil"/>
              <w:right w:val="single" w:sz="12" w:space="0" w:color="auto"/>
            </w:tcBorders>
          </w:tcPr>
          <w:p w14:paraId="3478CA2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39B42F" w14:textId="77777777" w:rsidR="00535E7A" w:rsidRDefault="00073812" w:rsidP="008319A3">
            <w:pPr>
              <w:rPr>
                <w:rFonts w:ascii="Arial" w:hAnsi="Arial" w:cs="Arial"/>
                <w:sz w:val="22"/>
                <w:szCs w:val="22"/>
              </w:rPr>
            </w:pPr>
            <w:permStart w:id="2061121879" w:edGrp="everyone"/>
            <w:r>
              <w:rPr>
                <w:rFonts w:ascii="Arial" w:hAnsi="Arial" w:cs="Arial"/>
                <w:sz w:val="22"/>
                <w:szCs w:val="22"/>
              </w:rPr>
              <w:t>To ensure consumers understand the warranty and know how to make a claim the ACL requires that all documents ‘evidencing’ a warranty against defects for goods or services provided to consumers must:</w:t>
            </w:r>
          </w:p>
          <w:p w14:paraId="3C2E2412" w14:textId="77777777" w:rsidR="00535E7A" w:rsidRDefault="00073812" w:rsidP="008319A3">
            <w:pPr>
              <w:rPr>
                <w:rFonts w:ascii="Arial" w:hAnsi="Arial" w:cs="Arial"/>
                <w:sz w:val="22"/>
                <w:szCs w:val="22"/>
              </w:rPr>
            </w:pPr>
            <w:r>
              <w:rPr>
                <w:rFonts w:ascii="Arial" w:hAnsi="Arial" w:cs="Arial"/>
                <w:sz w:val="22"/>
                <w:szCs w:val="22"/>
              </w:rPr>
              <w:t>-be presented in a certain way</w:t>
            </w:r>
          </w:p>
          <w:p w14:paraId="5C42B4F2" w14:textId="77777777" w:rsidR="00535E7A" w:rsidRDefault="00073812" w:rsidP="008319A3">
            <w:pPr>
              <w:rPr>
                <w:rFonts w:ascii="Arial" w:hAnsi="Arial" w:cs="Arial"/>
                <w:sz w:val="22"/>
                <w:szCs w:val="22"/>
              </w:rPr>
            </w:pPr>
            <w:r>
              <w:rPr>
                <w:rFonts w:ascii="Arial" w:hAnsi="Arial" w:cs="Arial"/>
                <w:sz w:val="22"/>
                <w:szCs w:val="22"/>
              </w:rPr>
              <w:t>-include specific information</w:t>
            </w:r>
          </w:p>
          <w:p w14:paraId="1AC96A7B" w14:textId="77777777" w:rsidR="00535E7A" w:rsidRDefault="00073812" w:rsidP="008319A3">
            <w:pPr>
              <w:rPr>
                <w:rFonts w:ascii="Arial" w:hAnsi="Arial" w:cs="Arial"/>
                <w:sz w:val="22"/>
                <w:szCs w:val="22"/>
              </w:rPr>
            </w:pPr>
            <w:r>
              <w:rPr>
                <w:rFonts w:ascii="Arial" w:hAnsi="Arial" w:cs="Arial"/>
                <w:sz w:val="22"/>
                <w:szCs w:val="22"/>
              </w:rPr>
              <w:t>-include mandatory text</w:t>
            </w:r>
          </w:p>
          <w:p w14:paraId="16E45422" w14:textId="77777777" w:rsidR="00535E7A" w:rsidRDefault="00073812" w:rsidP="008319A3">
            <w:pPr>
              <w:rPr>
                <w:rFonts w:ascii="Arial" w:hAnsi="Arial" w:cs="Arial"/>
                <w:sz w:val="22"/>
                <w:szCs w:val="22"/>
              </w:rPr>
            </w:pPr>
            <w:r>
              <w:rPr>
                <w:rFonts w:ascii="Arial" w:hAnsi="Arial" w:cs="Arial"/>
                <w:sz w:val="22"/>
                <w:szCs w:val="22"/>
              </w:rPr>
              <w:t>A key point to remember is that a warranty against defects is provided in addition to consumer guarantees and does not limit or replace them. The mandatory text is:</w:t>
            </w:r>
          </w:p>
          <w:p w14:paraId="18F076B1" w14:textId="078E6CCE" w:rsidR="00535E7A" w:rsidRPr="001C4084" w:rsidRDefault="00073812" w:rsidP="008319A3">
            <w:pPr>
              <w:rPr>
                <w:rFonts w:ascii="Arial" w:hAnsi="Arial" w:cs="Arial"/>
                <w:sz w:val="22"/>
                <w:szCs w:val="22"/>
              </w:rPr>
            </w:pPr>
            <w:r w:rsidRPr="00073812">
              <w:rPr>
                <w:rFonts w:ascii="Arial" w:hAnsi="Arial" w:cs="Arial"/>
                <w:i/>
                <w:iCs/>
                <w:sz w:val="22"/>
                <w:szCs w:val="22"/>
              </w:rPr>
              <w:t>Our goods come with guarantees that cannot be excluded under the ACL. You are entitled to a replacement or refund for a major failure for compensation for any other reasonably foreseeable loss or damage. You are also entitled to have the goods repaired or replaced if goods fail to be of acceptable quality and the failure does not amount to a major failure</w:t>
            </w:r>
            <w:r>
              <w:rPr>
                <w:rFonts w:ascii="Arial" w:hAnsi="Arial" w:cs="Arial"/>
                <w:sz w:val="22"/>
                <w:szCs w:val="22"/>
              </w:rPr>
              <w:t>.</w:t>
            </w:r>
            <w:permEnd w:id="2061121879"/>
          </w:p>
        </w:tc>
        <w:permStart w:id="1387083300"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5C06181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87083300" w:displacedByCustomXml="prev"/>
      </w:tr>
    </w:tbl>
    <w:p w14:paraId="6FBDCAAE" w14:textId="77777777" w:rsidR="00535E7A" w:rsidRDefault="00535E7A" w:rsidP="00535E7A">
      <w:pPr>
        <w:jc w:val="left"/>
        <w:rPr>
          <w:rFonts w:ascii="Arial" w:hAnsi="Arial" w:cs="Arial"/>
          <w:sz w:val="22"/>
          <w:szCs w:val="22"/>
        </w:rPr>
      </w:pPr>
    </w:p>
    <w:p w14:paraId="5F156B5F" w14:textId="77777777" w:rsidR="00535E7A" w:rsidRDefault="00535E7A" w:rsidP="00535E7A">
      <w:pPr>
        <w:jc w:val="left"/>
        <w:rPr>
          <w:rFonts w:ascii="Arial" w:hAnsi="Arial" w:cs="Arial"/>
          <w:sz w:val="22"/>
          <w:szCs w:val="22"/>
        </w:rPr>
      </w:pPr>
    </w:p>
    <w:p w14:paraId="53C50695"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489A719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7ED4DCF" w14:textId="77777777" w:rsidTr="008319A3">
        <w:trPr>
          <w:trHeight w:val="1077"/>
        </w:trPr>
        <w:tc>
          <w:tcPr>
            <w:tcW w:w="1027" w:type="dxa"/>
            <w:tcBorders>
              <w:top w:val="nil"/>
              <w:left w:val="nil"/>
              <w:bottom w:val="nil"/>
              <w:right w:val="single" w:sz="12" w:space="0" w:color="auto"/>
            </w:tcBorders>
          </w:tcPr>
          <w:p w14:paraId="6805C56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7264FF" w14:textId="242E49D4" w:rsidR="00535E7A" w:rsidRPr="001C4084" w:rsidRDefault="004167A0" w:rsidP="008319A3">
            <w:pPr>
              <w:rPr>
                <w:rFonts w:ascii="Arial" w:hAnsi="Arial" w:cs="Arial"/>
                <w:sz w:val="22"/>
                <w:szCs w:val="22"/>
              </w:rPr>
            </w:pPr>
            <w:permStart w:id="125190394" w:edGrp="everyone"/>
            <w:r>
              <w:rPr>
                <w:rFonts w:ascii="Arial" w:hAnsi="Arial" w:cs="Arial"/>
                <w:sz w:val="22"/>
                <w:szCs w:val="22"/>
              </w:rPr>
              <w:t>Speak to your lawyer</w:t>
            </w:r>
            <w:permEnd w:id="125190394"/>
          </w:p>
        </w:tc>
        <w:permStart w:id="671771495"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99520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71771495" w:displacedByCustomXml="prev"/>
      </w:tr>
    </w:tbl>
    <w:p w14:paraId="25CEC190" w14:textId="77777777" w:rsidR="00535E7A" w:rsidRDefault="00535E7A" w:rsidP="00535E7A">
      <w:pPr>
        <w:rPr>
          <w:rFonts w:ascii="Arial" w:hAnsi="Arial" w:cs="Arial"/>
          <w:sz w:val="22"/>
          <w:szCs w:val="22"/>
        </w:rPr>
      </w:pPr>
    </w:p>
    <w:p w14:paraId="07E4701B" w14:textId="77777777" w:rsidR="00535E7A" w:rsidRDefault="00535E7A" w:rsidP="00535E7A">
      <w:pPr>
        <w:rPr>
          <w:rFonts w:ascii="Arial" w:hAnsi="Arial" w:cs="Arial"/>
          <w:sz w:val="22"/>
          <w:szCs w:val="22"/>
        </w:rPr>
      </w:pPr>
    </w:p>
    <w:p w14:paraId="61AD7786" w14:textId="77777777" w:rsidR="00535E7A" w:rsidRPr="00830749" w:rsidRDefault="00535E7A" w:rsidP="00535E7A">
      <w:pPr>
        <w:pStyle w:val="11CSTCPLQuestionBullet"/>
        <w:ind w:left="709" w:hanging="709"/>
      </w:pPr>
      <w:bookmarkStart w:id="52" w:name="_Ref428795533"/>
      <w:r>
        <w:rPr>
          <w:bCs/>
          <w:iCs/>
        </w:rPr>
        <w:lastRenderedPageBreak/>
        <w:t>What document should you refer to if you are considering ousting a contractor from a building site?</w:t>
      </w:r>
      <w:bookmarkEnd w:id="52"/>
    </w:p>
    <w:p w14:paraId="56CF46F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134574B" w14:textId="77777777" w:rsidTr="008319A3">
        <w:trPr>
          <w:trHeight w:val="1077"/>
        </w:trPr>
        <w:tc>
          <w:tcPr>
            <w:tcW w:w="1027" w:type="dxa"/>
            <w:tcBorders>
              <w:top w:val="nil"/>
              <w:left w:val="nil"/>
              <w:bottom w:val="nil"/>
              <w:right w:val="single" w:sz="12" w:space="0" w:color="auto"/>
            </w:tcBorders>
          </w:tcPr>
          <w:p w14:paraId="68E2522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76E654" w14:textId="3DE6C451" w:rsidR="00535E7A" w:rsidRPr="001C4084" w:rsidRDefault="004167A0" w:rsidP="008319A3">
            <w:pPr>
              <w:rPr>
                <w:rFonts w:ascii="Arial" w:hAnsi="Arial" w:cs="Arial"/>
                <w:sz w:val="22"/>
                <w:szCs w:val="22"/>
              </w:rPr>
            </w:pPr>
            <w:permStart w:id="303392781" w:edGrp="everyone"/>
            <w:r>
              <w:rPr>
                <w:rFonts w:ascii="Arial" w:hAnsi="Arial" w:cs="Arial"/>
                <w:sz w:val="22"/>
                <w:szCs w:val="22"/>
              </w:rPr>
              <w:t>Your contract</w:t>
            </w:r>
            <w:permEnd w:id="303392781"/>
          </w:p>
        </w:tc>
        <w:permStart w:id="595921367"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656F12E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95921367" w:displacedByCustomXml="prev"/>
      </w:tr>
    </w:tbl>
    <w:p w14:paraId="0005C75E" w14:textId="77777777" w:rsidR="00535E7A" w:rsidRDefault="00535E7A" w:rsidP="00535E7A">
      <w:pPr>
        <w:rPr>
          <w:rFonts w:ascii="Arial" w:hAnsi="Arial" w:cs="Arial"/>
          <w:sz w:val="22"/>
          <w:szCs w:val="22"/>
        </w:rPr>
      </w:pPr>
    </w:p>
    <w:p w14:paraId="78BE2302"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151F6F8"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307C577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EB1A429" w14:textId="77777777" w:rsidTr="008319A3">
        <w:trPr>
          <w:trHeight w:val="4968"/>
        </w:trPr>
        <w:tc>
          <w:tcPr>
            <w:tcW w:w="1027" w:type="dxa"/>
            <w:tcBorders>
              <w:top w:val="nil"/>
              <w:left w:val="nil"/>
              <w:bottom w:val="nil"/>
              <w:right w:val="single" w:sz="12" w:space="0" w:color="auto"/>
            </w:tcBorders>
          </w:tcPr>
          <w:p w14:paraId="2D33719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F0A8A30" w14:textId="77777777" w:rsidR="00535E7A" w:rsidRDefault="00073812" w:rsidP="008319A3">
            <w:pPr>
              <w:rPr>
                <w:rFonts w:ascii="Arial" w:hAnsi="Arial" w:cs="Arial"/>
                <w:sz w:val="22"/>
                <w:szCs w:val="22"/>
              </w:rPr>
            </w:pPr>
            <w:permStart w:id="1509578773" w:edGrp="everyone"/>
            <w:r>
              <w:rPr>
                <w:rFonts w:ascii="Arial" w:hAnsi="Arial" w:cs="Arial"/>
                <w:sz w:val="22"/>
                <w:szCs w:val="22"/>
              </w:rPr>
              <w:t>Deal with the complaint immediately</w:t>
            </w:r>
          </w:p>
          <w:p w14:paraId="7FA8D666" w14:textId="77777777" w:rsidR="00535E7A" w:rsidRDefault="00073812" w:rsidP="008319A3">
            <w:pPr>
              <w:rPr>
                <w:rFonts w:ascii="Arial" w:hAnsi="Arial" w:cs="Arial"/>
                <w:sz w:val="22"/>
                <w:szCs w:val="22"/>
              </w:rPr>
            </w:pPr>
            <w:r>
              <w:rPr>
                <w:rFonts w:ascii="Arial" w:hAnsi="Arial" w:cs="Arial"/>
                <w:sz w:val="22"/>
                <w:szCs w:val="22"/>
              </w:rPr>
              <w:t>Stay calm</w:t>
            </w:r>
          </w:p>
          <w:p w14:paraId="2292204A" w14:textId="77777777" w:rsidR="00535E7A" w:rsidRDefault="00073812" w:rsidP="008319A3">
            <w:pPr>
              <w:rPr>
                <w:rFonts w:ascii="Arial" w:hAnsi="Arial" w:cs="Arial"/>
                <w:sz w:val="22"/>
                <w:szCs w:val="22"/>
              </w:rPr>
            </w:pPr>
            <w:r>
              <w:rPr>
                <w:rFonts w:ascii="Arial" w:hAnsi="Arial" w:cs="Arial"/>
                <w:sz w:val="22"/>
                <w:szCs w:val="22"/>
              </w:rPr>
              <w:t>Identify the problem</w:t>
            </w:r>
          </w:p>
          <w:p w14:paraId="07A6E44B" w14:textId="77777777" w:rsidR="00535E7A" w:rsidRDefault="00073812" w:rsidP="008319A3">
            <w:pPr>
              <w:rPr>
                <w:rFonts w:ascii="Arial" w:hAnsi="Arial" w:cs="Arial"/>
                <w:sz w:val="22"/>
                <w:szCs w:val="22"/>
              </w:rPr>
            </w:pPr>
            <w:r>
              <w:rPr>
                <w:rFonts w:ascii="Arial" w:hAnsi="Arial" w:cs="Arial"/>
                <w:sz w:val="22"/>
                <w:szCs w:val="22"/>
              </w:rPr>
              <w:t>Decide what can be done</w:t>
            </w:r>
          </w:p>
          <w:p w14:paraId="57ACE112" w14:textId="77777777" w:rsidR="00535E7A" w:rsidRDefault="00073812" w:rsidP="008319A3">
            <w:pPr>
              <w:rPr>
                <w:rFonts w:ascii="Arial" w:hAnsi="Arial" w:cs="Arial"/>
                <w:sz w:val="22"/>
                <w:szCs w:val="22"/>
              </w:rPr>
            </w:pPr>
            <w:r>
              <w:rPr>
                <w:rFonts w:ascii="Arial" w:hAnsi="Arial" w:cs="Arial"/>
                <w:sz w:val="22"/>
                <w:szCs w:val="22"/>
              </w:rPr>
              <w:t>Arrange a second opinion to confirm your view</w:t>
            </w:r>
          </w:p>
          <w:p w14:paraId="17F30B74" w14:textId="77777777" w:rsidR="00535E7A" w:rsidRDefault="00073812" w:rsidP="008319A3">
            <w:pPr>
              <w:rPr>
                <w:rFonts w:ascii="Arial" w:hAnsi="Arial" w:cs="Arial"/>
                <w:sz w:val="22"/>
                <w:szCs w:val="22"/>
              </w:rPr>
            </w:pPr>
            <w:r>
              <w:rPr>
                <w:rFonts w:ascii="Arial" w:hAnsi="Arial" w:cs="Arial"/>
                <w:sz w:val="22"/>
                <w:szCs w:val="22"/>
              </w:rPr>
              <w:t>Keep records</w:t>
            </w:r>
          </w:p>
          <w:p w14:paraId="2999FBD6" w14:textId="0307DA30" w:rsidR="00535E7A" w:rsidRPr="001C4084" w:rsidRDefault="00073812" w:rsidP="008319A3">
            <w:pPr>
              <w:rPr>
                <w:rFonts w:ascii="Arial" w:hAnsi="Arial" w:cs="Arial"/>
                <w:sz w:val="22"/>
                <w:szCs w:val="22"/>
              </w:rPr>
            </w:pPr>
            <w:r>
              <w:rPr>
                <w:rFonts w:ascii="Arial" w:hAnsi="Arial" w:cs="Arial"/>
                <w:sz w:val="22"/>
                <w:szCs w:val="22"/>
              </w:rPr>
              <w:t>Fix the problem</w:t>
            </w:r>
            <w:permEnd w:id="1509578773"/>
          </w:p>
        </w:tc>
        <w:permStart w:id="487329352"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35F00E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87329352" w:displacedByCustomXml="prev"/>
      </w:tr>
    </w:tbl>
    <w:p w14:paraId="3FF38C5D" w14:textId="77777777" w:rsidR="00535E7A" w:rsidRDefault="00535E7A" w:rsidP="00535E7A">
      <w:pPr>
        <w:rPr>
          <w:rFonts w:ascii="Arial" w:hAnsi="Arial" w:cs="Arial"/>
          <w:sz w:val="22"/>
          <w:szCs w:val="22"/>
        </w:rPr>
      </w:pPr>
    </w:p>
    <w:p w14:paraId="7D5CB2F5" w14:textId="77777777" w:rsidR="00535E7A" w:rsidRDefault="00535E7A" w:rsidP="00535E7A">
      <w:pPr>
        <w:rPr>
          <w:rFonts w:ascii="Arial" w:hAnsi="Arial" w:cs="Arial"/>
          <w:sz w:val="22"/>
          <w:szCs w:val="22"/>
        </w:rPr>
      </w:pPr>
    </w:p>
    <w:p w14:paraId="684A65C6"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092F580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101B03C" w14:textId="77777777" w:rsidTr="008319A3">
        <w:trPr>
          <w:trHeight w:val="2034"/>
        </w:trPr>
        <w:tc>
          <w:tcPr>
            <w:tcW w:w="1027" w:type="dxa"/>
            <w:tcBorders>
              <w:top w:val="nil"/>
              <w:left w:val="nil"/>
              <w:bottom w:val="nil"/>
              <w:right w:val="single" w:sz="12" w:space="0" w:color="auto"/>
            </w:tcBorders>
          </w:tcPr>
          <w:p w14:paraId="78513BD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0F2985F" w14:textId="77777777" w:rsidR="00535E7A" w:rsidRDefault="00E8625D" w:rsidP="008319A3">
            <w:pPr>
              <w:rPr>
                <w:rFonts w:ascii="Arial" w:hAnsi="Arial" w:cs="Arial"/>
                <w:sz w:val="22"/>
                <w:szCs w:val="22"/>
              </w:rPr>
            </w:pPr>
            <w:permStart w:id="1930697381" w:edGrp="everyone"/>
            <w:r>
              <w:rPr>
                <w:rFonts w:ascii="Arial" w:hAnsi="Arial" w:cs="Arial"/>
                <w:sz w:val="22"/>
                <w:szCs w:val="22"/>
              </w:rPr>
              <w:t>Determining responsibility for defects</w:t>
            </w:r>
          </w:p>
          <w:p w14:paraId="5F70A601" w14:textId="42EDC725" w:rsidR="00535E7A" w:rsidRPr="001C4084" w:rsidRDefault="00E8625D" w:rsidP="008319A3">
            <w:pPr>
              <w:rPr>
                <w:rFonts w:ascii="Arial" w:hAnsi="Arial" w:cs="Arial"/>
                <w:sz w:val="22"/>
                <w:szCs w:val="22"/>
              </w:rPr>
            </w:pPr>
            <w:r>
              <w:rPr>
                <w:rFonts w:ascii="Arial" w:hAnsi="Arial" w:cs="Arial"/>
                <w:sz w:val="22"/>
                <w:szCs w:val="22"/>
              </w:rPr>
              <w:t>Directing the contractor (where appropriate) to rectify defects or complete the works</w:t>
            </w:r>
            <w:permEnd w:id="1930697381"/>
          </w:p>
        </w:tc>
        <w:permStart w:id="1472821861"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F9D4F8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72821861" w:displacedByCustomXml="prev"/>
      </w:tr>
    </w:tbl>
    <w:p w14:paraId="48D2C9BC" w14:textId="77777777" w:rsidR="00535E7A" w:rsidRDefault="00535E7A" w:rsidP="00535E7A">
      <w:pPr>
        <w:rPr>
          <w:rFonts w:ascii="Arial" w:hAnsi="Arial" w:cs="Arial"/>
          <w:sz w:val="22"/>
          <w:szCs w:val="22"/>
        </w:rPr>
      </w:pPr>
    </w:p>
    <w:p w14:paraId="59920644" w14:textId="77777777" w:rsidR="00535E7A" w:rsidRDefault="00535E7A" w:rsidP="00535E7A">
      <w:pPr>
        <w:jc w:val="left"/>
        <w:rPr>
          <w:rFonts w:ascii="Arial" w:hAnsi="Arial" w:cs="Arial"/>
          <w:sz w:val="22"/>
          <w:szCs w:val="22"/>
        </w:rPr>
      </w:pPr>
    </w:p>
    <w:p w14:paraId="520737CB"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79F43F7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F532E83" w14:textId="77777777" w:rsidTr="008319A3">
        <w:trPr>
          <w:trHeight w:val="3581"/>
        </w:trPr>
        <w:tc>
          <w:tcPr>
            <w:tcW w:w="1027" w:type="dxa"/>
            <w:tcBorders>
              <w:top w:val="nil"/>
              <w:left w:val="nil"/>
              <w:bottom w:val="nil"/>
              <w:right w:val="single" w:sz="12" w:space="0" w:color="auto"/>
            </w:tcBorders>
          </w:tcPr>
          <w:p w14:paraId="2A336E1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5BB9CD" w14:textId="3401E4C7" w:rsidR="00E8625D" w:rsidRDefault="00E8625D" w:rsidP="00E8625D">
            <w:pPr>
              <w:rPr>
                <w:rFonts w:ascii="Arial" w:hAnsi="Arial" w:cs="Arial"/>
                <w:sz w:val="22"/>
                <w:szCs w:val="22"/>
              </w:rPr>
            </w:pPr>
            <w:permStart w:id="423366119" w:edGrp="everyone"/>
            <w:r w:rsidRPr="00E8625D">
              <w:rPr>
                <w:rFonts w:ascii="Arial" w:hAnsi="Arial" w:cs="Arial"/>
                <w:sz w:val="22"/>
                <w:szCs w:val="22"/>
              </w:rPr>
              <w:t>QBCC or other Building Associations can assist you in reaching an amicable solution with your building contract break down</w:t>
            </w:r>
            <w:r>
              <w:rPr>
                <w:rFonts w:ascii="Arial" w:hAnsi="Arial" w:cs="Arial"/>
                <w:sz w:val="22"/>
                <w:szCs w:val="22"/>
              </w:rPr>
              <w:t>.</w:t>
            </w:r>
          </w:p>
          <w:p w14:paraId="47B27125" w14:textId="2F406004" w:rsidR="00E8625D" w:rsidRDefault="00E8625D" w:rsidP="00E8625D">
            <w:pPr>
              <w:rPr>
                <w:rFonts w:ascii="Arial" w:hAnsi="Arial" w:cs="Arial"/>
                <w:sz w:val="22"/>
                <w:szCs w:val="22"/>
              </w:rPr>
            </w:pPr>
            <w:r>
              <w:rPr>
                <w:rFonts w:ascii="Arial" w:hAnsi="Arial" w:cs="Arial"/>
                <w:sz w:val="22"/>
                <w:szCs w:val="22"/>
              </w:rPr>
              <w:t xml:space="preserve">The </w:t>
            </w:r>
            <w:r w:rsidRPr="00E8625D">
              <w:rPr>
                <w:rFonts w:ascii="Arial" w:hAnsi="Arial" w:cs="Arial"/>
                <w:sz w:val="22"/>
                <w:szCs w:val="22"/>
              </w:rPr>
              <w:t xml:space="preserve">Queensland Civil and Administrative Tribunal provides cost-effective dispute resolution, particularly for domestic building disputes of a contractual nature. The Tribunal will hear any disagreement between yourself and your licensed contractor and may require the QBCC to provide a technical report </w:t>
            </w:r>
            <w:hyperlink r:id="rId14" w:history="1">
              <w:r w:rsidRPr="00E8625D">
                <w:rPr>
                  <w:rStyle w:val="Hyperlink"/>
                  <w:rFonts w:ascii="Arial" w:hAnsi="Arial" w:cs="Arial"/>
                  <w:sz w:val="22"/>
                  <w:szCs w:val="22"/>
                </w:rPr>
                <w:t>www.qcat.qld.gov.au</w:t>
              </w:r>
            </w:hyperlink>
          </w:p>
          <w:p w14:paraId="53B055B0" w14:textId="1C3D53A6" w:rsidR="00E8625D" w:rsidRPr="00E8625D" w:rsidRDefault="00E8625D" w:rsidP="00E8625D">
            <w:pPr>
              <w:rPr>
                <w:rFonts w:ascii="Arial" w:hAnsi="Arial" w:cs="Arial"/>
                <w:sz w:val="22"/>
                <w:szCs w:val="22"/>
              </w:rPr>
            </w:pPr>
            <w:r w:rsidRPr="00E8625D">
              <w:rPr>
                <w:rFonts w:ascii="Arial" w:hAnsi="Arial" w:cs="Arial"/>
                <w:sz w:val="22"/>
                <w:szCs w:val="22"/>
              </w:rPr>
              <w:t>You should seek legal advice to investigate your options before taking any of these steps. This is particularly important if you intend to terminate the contract</w:t>
            </w:r>
            <w:r w:rsidRPr="00E8625D">
              <w:rPr>
                <w:rFonts w:ascii="Arial" w:hAnsi="Arial" w:cs="Arial"/>
                <w:i/>
                <w:iCs/>
                <w:sz w:val="22"/>
                <w:szCs w:val="22"/>
              </w:rPr>
              <w:t>.</w:t>
            </w:r>
          </w:p>
          <w:permEnd w:id="423366119"/>
          <w:p w14:paraId="1213CC5E" w14:textId="7C72733E" w:rsidR="00535E7A" w:rsidRPr="001C4084" w:rsidRDefault="00535E7A" w:rsidP="008319A3">
            <w:pPr>
              <w:rPr>
                <w:rFonts w:ascii="Arial" w:hAnsi="Arial" w:cs="Arial"/>
                <w:sz w:val="22"/>
                <w:szCs w:val="22"/>
              </w:rPr>
            </w:pPr>
          </w:p>
        </w:tc>
        <w:permStart w:id="981036033"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1C93DB5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81036033" w:displacedByCustomXml="prev"/>
      </w:tr>
    </w:tbl>
    <w:p w14:paraId="652C4C7A" w14:textId="77777777" w:rsidR="00535E7A" w:rsidRPr="00700CC2" w:rsidRDefault="00535E7A" w:rsidP="00535E7A">
      <w:pPr>
        <w:rPr>
          <w:rFonts w:ascii="Arial" w:hAnsi="Arial" w:cs="Arial"/>
          <w:sz w:val="22"/>
          <w:szCs w:val="22"/>
        </w:rPr>
      </w:pPr>
    </w:p>
    <w:p w14:paraId="6F7ECBF2"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6E62E4C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0953E0B" w14:textId="77777777" w:rsidTr="008319A3">
        <w:trPr>
          <w:trHeight w:val="9660"/>
        </w:trPr>
        <w:tc>
          <w:tcPr>
            <w:tcW w:w="1027" w:type="dxa"/>
            <w:tcBorders>
              <w:top w:val="nil"/>
              <w:left w:val="nil"/>
              <w:bottom w:val="nil"/>
              <w:right w:val="single" w:sz="12" w:space="0" w:color="auto"/>
            </w:tcBorders>
          </w:tcPr>
          <w:p w14:paraId="62EF3C18"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3358EA" w14:textId="77777777" w:rsidR="00535E7A" w:rsidRDefault="00905BE4" w:rsidP="008319A3">
            <w:pPr>
              <w:rPr>
                <w:rFonts w:ascii="Arial" w:hAnsi="Arial" w:cs="Arial"/>
                <w:sz w:val="22"/>
                <w:szCs w:val="22"/>
              </w:rPr>
            </w:pPr>
            <w:permStart w:id="346051256" w:edGrp="everyone"/>
            <w:r>
              <w:rPr>
                <w:rFonts w:ascii="Arial" w:hAnsi="Arial" w:cs="Arial"/>
                <w:sz w:val="22"/>
                <w:szCs w:val="22"/>
              </w:rPr>
              <w:t>Hi _____,</w:t>
            </w:r>
          </w:p>
          <w:p w14:paraId="1D5DAFD9" w14:textId="77777777" w:rsidR="00535E7A" w:rsidRDefault="00535E7A" w:rsidP="008319A3">
            <w:pPr>
              <w:rPr>
                <w:rFonts w:ascii="Arial" w:hAnsi="Arial" w:cs="Arial"/>
                <w:sz w:val="22"/>
                <w:szCs w:val="22"/>
              </w:rPr>
            </w:pPr>
          </w:p>
          <w:p w14:paraId="3F992857" w14:textId="406F944D" w:rsidR="00535E7A" w:rsidRDefault="00905BE4" w:rsidP="008319A3">
            <w:pPr>
              <w:rPr>
                <w:rFonts w:ascii="Arial" w:hAnsi="Arial" w:cs="Arial"/>
                <w:sz w:val="22"/>
                <w:szCs w:val="22"/>
              </w:rPr>
            </w:pPr>
            <w:r>
              <w:rPr>
                <w:rFonts w:ascii="Arial" w:hAnsi="Arial" w:cs="Arial"/>
                <w:sz w:val="22"/>
                <w:szCs w:val="22"/>
              </w:rPr>
              <w:t xml:space="preserve">I understand your excitement for your brand-new home, but I must ask you to please refrain from visiting the construction site. It is compulsory that a representative from _____ Constructions be present at the time of inspection for your safety and to answer any queries, a site inspection can be set up at any stage that suits. </w:t>
            </w:r>
          </w:p>
          <w:p w14:paraId="60FCB3AF" w14:textId="77777777" w:rsidR="00535E7A" w:rsidRDefault="00535E7A" w:rsidP="008319A3">
            <w:pPr>
              <w:rPr>
                <w:rFonts w:ascii="Arial" w:hAnsi="Arial" w:cs="Arial"/>
                <w:sz w:val="22"/>
                <w:szCs w:val="22"/>
              </w:rPr>
            </w:pPr>
          </w:p>
          <w:p w14:paraId="117097CF" w14:textId="414B8F3E" w:rsidR="00535E7A" w:rsidRDefault="00905BE4" w:rsidP="008319A3">
            <w:pPr>
              <w:rPr>
                <w:rFonts w:ascii="Arial" w:hAnsi="Arial" w:cs="Arial"/>
                <w:sz w:val="22"/>
                <w:szCs w:val="22"/>
              </w:rPr>
            </w:pPr>
            <w:r>
              <w:rPr>
                <w:rFonts w:ascii="Arial" w:hAnsi="Arial" w:cs="Arial"/>
                <w:sz w:val="22"/>
                <w:szCs w:val="22"/>
              </w:rPr>
              <w:t>Regarding the bathtub, I have requested a photo from our site manager this morning and checked against your inclusions of your specifications and selected White Goods and Chattels list (attached) with our Purchase Order. I can confirm that this is in fact the correct bathtub.</w:t>
            </w:r>
          </w:p>
          <w:p w14:paraId="0AC3157E" w14:textId="495FD369" w:rsidR="00905BE4" w:rsidRDefault="00905BE4" w:rsidP="008319A3">
            <w:pPr>
              <w:rPr>
                <w:rFonts w:ascii="Arial" w:hAnsi="Arial" w:cs="Arial"/>
                <w:sz w:val="22"/>
                <w:szCs w:val="22"/>
              </w:rPr>
            </w:pPr>
          </w:p>
          <w:p w14:paraId="7C3E36B0" w14:textId="37B48BAB" w:rsidR="00905BE4" w:rsidRDefault="00905BE4" w:rsidP="008319A3">
            <w:pPr>
              <w:rPr>
                <w:rFonts w:ascii="Arial" w:hAnsi="Arial" w:cs="Arial"/>
                <w:sz w:val="22"/>
                <w:szCs w:val="22"/>
              </w:rPr>
            </w:pPr>
            <w:r>
              <w:rPr>
                <w:rFonts w:ascii="Arial" w:hAnsi="Arial" w:cs="Arial"/>
                <w:sz w:val="22"/>
                <w:szCs w:val="22"/>
              </w:rPr>
              <w:t xml:space="preserve">If you did wish to select a different </w:t>
            </w:r>
            <w:r w:rsidR="003C2E3D">
              <w:rPr>
                <w:rFonts w:ascii="Arial" w:hAnsi="Arial" w:cs="Arial"/>
                <w:sz w:val="22"/>
                <w:szCs w:val="22"/>
              </w:rPr>
              <w:t>bathtub,</w:t>
            </w:r>
            <w:r>
              <w:rPr>
                <w:rFonts w:ascii="Arial" w:hAnsi="Arial" w:cs="Arial"/>
                <w:sz w:val="22"/>
                <w:szCs w:val="22"/>
              </w:rPr>
              <w:t xml:space="preserve"> </w:t>
            </w:r>
            <w:proofErr w:type="gramStart"/>
            <w:r>
              <w:rPr>
                <w:rFonts w:ascii="Arial" w:hAnsi="Arial" w:cs="Arial"/>
                <w:sz w:val="22"/>
                <w:szCs w:val="22"/>
              </w:rPr>
              <w:t>we’d</w:t>
            </w:r>
            <w:proofErr w:type="gramEnd"/>
            <w:r>
              <w:rPr>
                <w:rFonts w:ascii="Arial" w:hAnsi="Arial" w:cs="Arial"/>
                <w:sz w:val="22"/>
                <w:szCs w:val="22"/>
              </w:rPr>
              <w:t xml:space="preserve"> be happy to a new bathtub at cost and must be the same size</w:t>
            </w:r>
            <w:r w:rsidR="003C2E3D">
              <w:rPr>
                <w:rFonts w:ascii="Arial" w:hAnsi="Arial" w:cs="Arial"/>
                <w:sz w:val="22"/>
                <w:szCs w:val="22"/>
              </w:rPr>
              <w:t>.</w:t>
            </w:r>
          </w:p>
          <w:p w14:paraId="4F234F08" w14:textId="77777777" w:rsidR="00535E7A" w:rsidRDefault="00535E7A" w:rsidP="008319A3">
            <w:pPr>
              <w:rPr>
                <w:rFonts w:ascii="Arial" w:hAnsi="Arial" w:cs="Arial"/>
                <w:sz w:val="22"/>
                <w:szCs w:val="22"/>
              </w:rPr>
            </w:pPr>
          </w:p>
          <w:p w14:paraId="2E3DF752" w14:textId="3396245B" w:rsidR="003C2E3D" w:rsidRDefault="003C2E3D" w:rsidP="008319A3">
            <w:pPr>
              <w:rPr>
                <w:rFonts w:ascii="Arial" w:hAnsi="Arial" w:cs="Arial"/>
                <w:sz w:val="22"/>
                <w:szCs w:val="22"/>
              </w:rPr>
            </w:pPr>
            <w:proofErr w:type="gramStart"/>
            <w:r>
              <w:rPr>
                <w:rFonts w:ascii="Arial" w:hAnsi="Arial" w:cs="Arial"/>
                <w:sz w:val="22"/>
                <w:szCs w:val="22"/>
              </w:rPr>
              <w:t>We’d</w:t>
            </w:r>
            <w:proofErr w:type="gramEnd"/>
            <w:r>
              <w:rPr>
                <w:rFonts w:ascii="Arial" w:hAnsi="Arial" w:cs="Arial"/>
                <w:sz w:val="22"/>
                <w:szCs w:val="22"/>
              </w:rPr>
              <w:t xml:space="preserve"> require a response regarding the matter by COB today to ensure there are no extra labour costs to charge you as the plumber will be installing the sanitary fixtures next week. I look forward to your response.</w:t>
            </w:r>
          </w:p>
          <w:p w14:paraId="4F475D26" w14:textId="77777777" w:rsidR="003C2E3D" w:rsidRDefault="003C2E3D" w:rsidP="008319A3">
            <w:pPr>
              <w:rPr>
                <w:rFonts w:ascii="Arial" w:hAnsi="Arial" w:cs="Arial"/>
                <w:sz w:val="22"/>
                <w:szCs w:val="22"/>
              </w:rPr>
            </w:pPr>
          </w:p>
          <w:p w14:paraId="5EED2E04" w14:textId="67ECCD6F" w:rsidR="00535E7A" w:rsidRDefault="00905BE4" w:rsidP="008319A3">
            <w:pPr>
              <w:rPr>
                <w:rFonts w:ascii="Arial" w:hAnsi="Arial" w:cs="Arial"/>
                <w:sz w:val="22"/>
                <w:szCs w:val="22"/>
              </w:rPr>
            </w:pPr>
            <w:r>
              <w:rPr>
                <w:rFonts w:ascii="Arial" w:hAnsi="Arial" w:cs="Arial"/>
                <w:sz w:val="22"/>
                <w:szCs w:val="22"/>
              </w:rPr>
              <w:t>Please do not hesitate to contact us so we can set up a site inspection meeting</w:t>
            </w:r>
            <w:r w:rsidR="003C2E3D">
              <w:rPr>
                <w:rFonts w:ascii="Arial" w:hAnsi="Arial" w:cs="Arial"/>
                <w:sz w:val="22"/>
                <w:szCs w:val="22"/>
              </w:rPr>
              <w:t xml:space="preserve"> in future</w:t>
            </w:r>
            <w:r>
              <w:rPr>
                <w:rFonts w:ascii="Arial" w:hAnsi="Arial" w:cs="Arial"/>
                <w:sz w:val="22"/>
                <w:szCs w:val="22"/>
              </w:rPr>
              <w:t>,</w:t>
            </w:r>
          </w:p>
          <w:p w14:paraId="685595FD" w14:textId="77777777" w:rsidR="00535E7A" w:rsidRDefault="00535E7A" w:rsidP="008319A3">
            <w:pPr>
              <w:rPr>
                <w:rFonts w:ascii="Arial" w:hAnsi="Arial" w:cs="Arial"/>
                <w:sz w:val="22"/>
                <w:szCs w:val="22"/>
              </w:rPr>
            </w:pPr>
          </w:p>
          <w:p w14:paraId="76C7851E" w14:textId="77777777" w:rsidR="00535E7A" w:rsidRDefault="00905BE4" w:rsidP="008319A3">
            <w:pPr>
              <w:rPr>
                <w:rFonts w:ascii="Arial" w:hAnsi="Arial" w:cs="Arial"/>
                <w:sz w:val="22"/>
                <w:szCs w:val="22"/>
              </w:rPr>
            </w:pPr>
            <w:r>
              <w:rPr>
                <w:rFonts w:ascii="Arial" w:hAnsi="Arial" w:cs="Arial"/>
                <w:sz w:val="22"/>
                <w:szCs w:val="22"/>
              </w:rPr>
              <w:t>Regards,</w:t>
            </w:r>
          </w:p>
          <w:p w14:paraId="773F589D" w14:textId="77777777" w:rsidR="00535E7A" w:rsidRDefault="00535E7A" w:rsidP="008319A3">
            <w:pPr>
              <w:rPr>
                <w:rFonts w:ascii="Arial" w:hAnsi="Arial" w:cs="Arial"/>
                <w:sz w:val="22"/>
                <w:szCs w:val="22"/>
              </w:rPr>
            </w:pPr>
          </w:p>
          <w:p w14:paraId="0EE15F88" w14:textId="5C8D581E" w:rsidR="00535E7A" w:rsidRPr="00700CC2" w:rsidRDefault="00905BE4" w:rsidP="008319A3">
            <w:pPr>
              <w:rPr>
                <w:rFonts w:ascii="Arial" w:hAnsi="Arial" w:cs="Arial"/>
                <w:sz w:val="22"/>
                <w:szCs w:val="22"/>
              </w:rPr>
            </w:pPr>
            <w:r>
              <w:rPr>
                <w:rFonts w:ascii="Arial" w:hAnsi="Arial" w:cs="Arial"/>
                <w:sz w:val="22"/>
                <w:szCs w:val="22"/>
              </w:rPr>
              <w:t>____________</w:t>
            </w:r>
            <w:permEnd w:id="346051256"/>
          </w:p>
        </w:tc>
        <w:permStart w:id="1604405361"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771A8CB7"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604405361" w:displacedByCustomXml="prev"/>
      </w:tr>
    </w:tbl>
    <w:p w14:paraId="087A05B0" w14:textId="77777777" w:rsidR="00535E7A" w:rsidRDefault="00535E7A" w:rsidP="00535E7A">
      <w:pPr>
        <w:rPr>
          <w:rFonts w:ascii="Arial" w:hAnsi="Arial" w:cs="Arial"/>
          <w:sz w:val="22"/>
          <w:szCs w:val="22"/>
        </w:rPr>
      </w:pPr>
    </w:p>
    <w:p w14:paraId="4C38F4AC"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400F4C1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E7FF9D6" w14:textId="77777777" w:rsidTr="008319A3">
        <w:trPr>
          <w:trHeight w:val="1531"/>
        </w:trPr>
        <w:tc>
          <w:tcPr>
            <w:tcW w:w="1027" w:type="dxa"/>
            <w:tcBorders>
              <w:top w:val="nil"/>
              <w:left w:val="nil"/>
              <w:bottom w:val="nil"/>
              <w:right w:val="single" w:sz="12" w:space="0" w:color="auto"/>
            </w:tcBorders>
          </w:tcPr>
          <w:p w14:paraId="25E7E86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CA7DAC" w14:textId="12A5742F" w:rsidR="00535E7A" w:rsidRPr="001C4084" w:rsidRDefault="00E75216" w:rsidP="008319A3">
            <w:pPr>
              <w:rPr>
                <w:rFonts w:ascii="Arial" w:hAnsi="Arial" w:cs="Arial"/>
                <w:sz w:val="22"/>
                <w:szCs w:val="22"/>
              </w:rPr>
            </w:pPr>
            <w:permStart w:id="1345943274" w:edGrp="everyone"/>
            <w:r>
              <w:rPr>
                <w:rFonts w:ascii="Arial" w:hAnsi="Arial" w:cs="Arial"/>
                <w:sz w:val="22"/>
                <w:szCs w:val="22"/>
              </w:rPr>
              <w:t>Penalties may refer to liquidated damages. “Liquidated damages/penalties” will be outlined as a clause in the building contract.</w:t>
            </w:r>
            <w:permEnd w:id="1345943274"/>
          </w:p>
        </w:tc>
        <w:permStart w:id="923019147"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0F43FE5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3019147" w:displacedByCustomXml="prev"/>
      </w:tr>
    </w:tbl>
    <w:p w14:paraId="4EA0581D" w14:textId="77777777" w:rsidR="00535E7A" w:rsidRDefault="00535E7A" w:rsidP="00535E7A">
      <w:pPr>
        <w:rPr>
          <w:rFonts w:ascii="Arial" w:hAnsi="Arial" w:cs="Arial"/>
          <w:sz w:val="22"/>
          <w:szCs w:val="22"/>
        </w:rPr>
      </w:pPr>
    </w:p>
    <w:p w14:paraId="78613469" w14:textId="77777777" w:rsidR="00535E7A" w:rsidRDefault="00535E7A" w:rsidP="00535E7A">
      <w:pPr>
        <w:rPr>
          <w:rFonts w:ascii="Arial" w:hAnsi="Arial" w:cs="Arial"/>
          <w:sz w:val="22"/>
          <w:szCs w:val="22"/>
        </w:rPr>
      </w:pPr>
    </w:p>
    <w:p w14:paraId="4424A538"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4CE31F9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07AC051" w14:textId="77777777" w:rsidTr="008319A3">
        <w:trPr>
          <w:trHeight w:val="10142"/>
        </w:trPr>
        <w:tc>
          <w:tcPr>
            <w:tcW w:w="1027" w:type="dxa"/>
            <w:tcBorders>
              <w:top w:val="nil"/>
              <w:left w:val="nil"/>
              <w:bottom w:val="nil"/>
              <w:right w:val="single" w:sz="12" w:space="0" w:color="auto"/>
            </w:tcBorders>
          </w:tcPr>
          <w:p w14:paraId="40400AA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88DEF8E" w14:textId="77777777" w:rsidR="00535E7A" w:rsidRDefault="004529EB" w:rsidP="008319A3">
            <w:pPr>
              <w:rPr>
                <w:rFonts w:ascii="Arial" w:hAnsi="Arial" w:cs="Arial"/>
                <w:sz w:val="22"/>
                <w:szCs w:val="22"/>
              </w:rPr>
            </w:pPr>
            <w:permStart w:id="1112631481" w:edGrp="everyone"/>
            <w:r>
              <w:rPr>
                <w:rFonts w:ascii="Arial" w:hAnsi="Arial" w:cs="Arial"/>
                <w:sz w:val="22"/>
                <w:szCs w:val="22"/>
              </w:rPr>
              <w:t>A Certificate of Final Inspection (Form 21) is statutory document issued under the Building Act 1993. A Form 21 may only be issued upon successful completion of the Final Inspection, following the mandatory notification stage of building work. A Building Certifier is usually appointment to inspect and approve building work and make sure it complies with the relevant aspects of approved building plans and appropriate building standards.</w:t>
            </w:r>
          </w:p>
          <w:p w14:paraId="6456F083" w14:textId="179A45A4" w:rsidR="00535E7A" w:rsidRDefault="004529EB" w:rsidP="008319A3">
            <w:pPr>
              <w:rPr>
                <w:rFonts w:ascii="Arial" w:hAnsi="Arial" w:cs="Arial"/>
                <w:sz w:val="22"/>
                <w:szCs w:val="22"/>
              </w:rPr>
            </w:pPr>
            <w:r>
              <w:rPr>
                <w:rFonts w:ascii="Arial" w:hAnsi="Arial" w:cs="Arial"/>
                <w:sz w:val="22"/>
                <w:szCs w:val="22"/>
              </w:rPr>
              <w:t>Certifiers will require all the following documentation for Final Inspection Certificate:</w:t>
            </w:r>
          </w:p>
          <w:p w14:paraId="146E5CDA" w14:textId="71326779" w:rsidR="00C906BE" w:rsidRDefault="00C906BE" w:rsidP="008319A3">
            <w:pPr>
              <w:rPr>
                <w:rFonts w:ascii="Arial" w:hAnsi="Arial" w:cs="Arial"/>
                <w:sz w:val="22"/>
                <w:szCs w:val="22"/>
              </w:rPr>
            </w:pPr>
            <w:r>
              <w:rPr>
                <w:rFonts w:ascii="Arial" w:hAnsi="Arial" w:cs="Arial"/>
                <w:sz w:val="22"/>
                <w:szCs w:val="22"/>
              </w:rPr>
              <w:t>-Working Drawings &amp; Specifications</w:t>
            </w:r>
          </w:p>
          <w:p w14:paraId="35B892A1" w14:textId="02545B02" w:rsidR="00C906BE" w:rsidRDefault="00C906BE" w:rsidP="008319A3">
            <w:pPr>
              <w:rPr>
                <w:rFonts w:ascii="Arial" w:hAnsi="Arial" w:cs="Arial"/>
                <w:sz w:val="22"/>
                <w:szCs w:val="22"/>
              </w:rPr>
            </w:pPr>
            <w:r>
              <w:rPr>
                <w:rFonts w:ascii="Arial" w:hAnsi="Arial" w:cs="Arial"/>
                <w:sz w:val="22"/>
                <w:szCs w:val="22"/>
              </w:rPr>
              <w:t>-Engineering Drawings (Wall bracing design and certification)</w:t>
            </w:r>
          </w:p>
          <w:p w14:paraId="7933FA38" w14:textId="4D02EEA4" w:rsidR="00C906BE" w:rsidRDefault="00C906BE" w:rsidP="008319A3">
            <w:pPr>
              <w:rPr>
                <w:rFonts w:ascii="Arial" w:hAnsi="Arial" w:cs="Arial"/>
                <w:sz w:val="22"/>
                <w:szCs w:val="22"/>
              </w:rPr>
            </w:pPr>
            <w:r>
              <w:rPr>
                <w:rFonts w:ascii="Arial" w:hAnsi="Arial" w:cs="Arial"/>
                <w:sz w:val="22"/>
                <w:szCs w:val="22"/>
              </w:rPr>
              <w:t>-Energy Efficiency Report</w:t>
            </w:r>
          </w:p>
          <w:p w14:paraId="0489F315" w14:textId="46969C0E" w:rsidR="00C906BE" w:rsidRDefault="00C906BE" w:rsidP="008319A3">
            <w:pPr>
              <w:rPr>
                <w:rFonts w:ascii="Arial" w:hAnsi="Arial" w:cs="Arial"/>
                <w:sz w:val="22"/>
                <w:szCs w:val="22"/>
              </w:rPr>
            </w:pPr>
            <w:r>
              <w:rPr>
                <w:rFonts w:ascii="Arial" w:hAnsi="Arial" w:cs="Arial"/>
                <w:sz w:val="22"/>
                <w:szCs w:val="22"/>
              </w:rPr>
              <w:t>-Council or Relevant Authorities consents for siting/build over easement) if applicable)</w:t>
            </w:r>
          </w:p>
          <w:p w14:paraId="6433BE2D" w14:textId="7AFA973E" w:rsidR="00C906BE" w:rsidRDefault="00C906BE" w:rsidP="008319A3">
            <w:pPr>
              <w:rPr>
                <w:rFonts w:ascii="Arial" w:hAnsi="Arial" w:cs="Arial"/>
                <w:sz w:val="22"/>
                <w:szCs w:val="22"/>
              </w:rPr>
            </w:pPr>
            <w:r>
              <w:rPr>
                <w:rFonts w:ascii="Arial" w:hAnsi="Arial" w:cs="Arial"/>
                <w:sz w:val="22"/>
                <w:szCs w:val="22"/>
              </w:rPr>
              <w:t>-Soil Report</w:t>
            </w:r>
          </w:p>
          <w:p w14:paraId="7A892F77" w14:textId="217D67A2" w:rsidR="00C906BE" w:rsidRDefault="00C906BE" w:rsidP="008319A3">
            <w:pPr>
              <w:rPr>
                <w:rFonts w:ascii="Arial" w:hAnsi="Arial" w:cs="Arial"/>
                <w:sz w:val="22"/>
                <w:szCs w:val="22"/>
              </w:rPr>
            </w:pPr>
            <w:r>
              <w:rPr>
                <w:rFonts w:ascii="Arial" w:hAnsi="Arial" w:cs="Arial"/>
                <w:sz w:val="22"/>
                <w:szCs w:val="22"/>
              </w:rPr>
              <w:t>-Re-establishment survey &amp; site contour survey</w:t>
            </w:r>
          </w:p>
          <w:p w14:paraId="62FD74C3" w14:textId="49047E9A" w:rsidR="00C906BE" w:rsidRDefault="00C906BE" w:rsidP="008319A3">
            <w:pPr>
              <w:rPr>
                <w:rFonts w:ascii="Arial" w:hAnsi="Arial" w:cs="Arial"/>
                <w:sz w:val="22"/>
                <w:szCs w:val="22"/>
              </w:rPr>
            </w:pPr>
            <w:r>
              <w:rPr>
                <w:rFonts w:ascii="Arial" w:hAnsi="Arial" w:cs="Arial"/>
                <w:sz w:val="22"/>
                <w:szCs w:val="22"/>
              </w:rPr>
              <w:t>-Copy of Building Warranty Insurance and Building Contract</w:t>
            </w:r>
          </w:p>
          <w:p w14:paraId="52463F56" w14:textId="0261CD85" w:rsidR="00C906BE" w:rsidRDefault="004529EB" w:rsidP="008319A3">
            <w:pPr>
              <w:rPr>
                <w:rFonts w:ascii="Arial" w:hAnsi="Arial" w:cs="Arial"/>
                <w:sz w:val="22"/>
                <w:szCs w:val="22"/>
              </w:rPr>
            </w:pPr>
            <w:r>
              <w:rPr>
                <w:rFonts w:ascii="Arial" w:hAnsi="Arial" w:cs="Arial"/>
                <w:sz w:val="22"/>
                <w:szCs w:val="22"/>
              </w:rPr>
              <w:t>-</w:t>
            </w:r>
            <w:r w:rsidR="00C906BE">
              <w:rPr>
                <w:rFonts w:ascii="Arial" w:hAnsi="Arial" w:cs="Arial"/>
                <w:sz w:val="22"/>
                <w:szCs w:val="22"/>
              </w:rPr>
              <w:t>Engineers Form 15 &amp; 16</w:t>
            </w:r>
          </w:p>
          <w:p w14:paraId="7D162AAC" w14:textId="1D6201FE" w:rsidR="00C906BE" w:rsidRDefault="00C906BE" w:rsidP="008319A3">
            <w:pPr>
              <w:rPr>
                <w:rFonts w:ascii="Arial" w:hAnsi="Arial" w:cs="Arial"/>
                <w:sz w:val="22"/>
                <w:szCs w:val="22"/>
              </w:rPr>
            </w:pPr>
            <w:r>
              <w:rPr>
                <w:rFonts w:ascii="Arial" w:hAnsi="Arial" w:cs="Arial"/>
                <w:sz w:val="22"/>
                <w:szCs w:val="22"/>
              </w:rPr>
              <w:t>-Records of Structural Inspections by Structural Engineer</w:t>
            </w:r>
          </w:p>
          <w:p w14:paraId="4A58847D" w14:textId="69543D8E" w:rsidR="00535E7A" w:rsidRDefault="00C906BE" w:rsidP="008319A3">
            <w:pPr>
              <w:rPr>
                <w:rFonts w:ascii="Arial" w:hAnsi="Arial" w:cs="Arial"/>
                <w:sz w:val="22"/>
                <w:szCs w:val="22"/>
              </w:rPr>
            </w:pPr>
            <w:r>
              <w:rPr>
                <w:rFonts w:ascii="Arial" w:hAnsi="Arial" w:cs="Arial"/>
                <w:sz w:val="22"/>
                <w:szCs w:val="22"/>
              </w:rPr>
              <w:t>-</w:t>
            </w:r>
            <w:r w:rsidR="004529EB">
              <w:rPr>
                <w:rFonts w:ascii="Arial" w:hAnsi="Arial" w:cs="Arial"/>
                <w:sz w:val="22"/>
                <w:szCs w:val="22"/>
              </w:rPr>
              <w:t>Glazing</w:t>
            </w:r>
            <w:r>
              <w:rPr>
                <w:rFonts w:ascii="Arial" w:hAnsi="Arial" w:cs="Arial"/>
                <w:sz w:val="22"/>
                <w:szCs w:val="22"/>
              </w:rPr>
              <w:t xml:space="preserve"> (shower screens and mirrors)</w:t>
            </w:r>
            <w:r w:rsidR="004529EB">
              <w:rPr>
                <w:rFonts w:ascii="Arial" w:hAnsi="Arial" w:cs="Arial"/>
                <w:sz w:val="22"/>
                <w:szCs w:val="22"/>
              </w:rPr>
              <w:t xml:space="preserve"> Form 16</w:t>
            </w:r>
          </w:p>
          <w:p w14:paraId="39E925DF" w14:textId="04174A60" w:rsidR="00535E7A" w:rsidRDefault="004529EB" w:rsidP="008319A3">
            <w:pPr>
              <w:rPr>
                <w:rFonts w:ascii="Arial" w:hAnsi="Arial" w:cs="Arial"/>
                <w:sz w:val="22"/>
                <w:szCs w:val="22"/>
              </w:rPr>
            </w:pPr>
            <w:r>
              <w:rPr>
                <w:rFonts w:ascii="Arial" w:hAnsi="Arial" w:cs="Arial"/>
                <w:sz w:val="22"/>
                <w:szCs w:val="22"/>
              </w:rPr>
              <w:t>-Electrical Form 16</w:t>
            </w:r>
          </w:p>
          <w:p w14:paraId="0C8D088A" w14:textId="486D59C3" w:rsidR="00C906BE" w:rsidRDefault="00C906BE" w:rsidP="008319A3">
            <w:pPr>
              <w:rPr>
                <w:rFonts w:ascii="Arial" w:hAnsi="Arial" w:cs="Arial"/>
                <w:sz w:val="22"/>
                <w:szCs w:val="22"/>
              </w:rPr>
            </w:pPr>
            <w:r>
              <w:rPr>
                <w:rFonts w:ascii="Arial" w:hAnsi="Arial" w:cs="Arial"/>
                <w:sz w:val="22"/>
                <w:szCs w:val="22"/>
              </w:rPr>
              <w:t xml:space="preserve">-Plumbers Form 16 </w:t>
            </w:r>
          </w:p>
          <w:p w14:paraId="261972EC" w14:textId="6D1E40F1" w:rsidR="00C906BE" w:rsidRDefault="00C906BE" w:rsidP="008319A3">
            <w:pPr>
              <w:rPr>
                <w:rFonts w:ascii="Arial" w:hAnsi="Arial" w:cs="Arial"/>
                <w:sz w:val="22"/>
                <w:szCs w:val="22"/>
              </w:rPr>
            </w:pPr>
            <w:r>
              <w:rPr>
                <w:rFonts w:ascii="Arial" w:hAnsi="Arial" w:cs="Arial"/>
                <w:sz w:val="22"/>
                <w:szCs w:val="22"/>
              </w:rPr>
              <w:t>-Mechanical Form 16</w:t>
            </w:r>
          </w:p>
          <w:p w14:paraId="3CAE4806" w14:textId="751BB12E" w:rsidR="00C906BE" w:rsidRDefault="00C906BE" w:rsidP="008319A3">
            <w:pPr>
              <w:rPr>
                <w:rFonts w:ascii="Arial" w:hAnsi="Arial" w:cs="Arial"/>
                <w:sz w:val="22"/>
                <w:szCs w:val="22"/>
              </w:rPr>
            </w:pPr>
            <w:r>
              <w:rPr>
                <w:rFonts w:ascii="Arial" w:hAnsi="Arial" w:cs="Arial"/>
                <w:sz w:val="22"/>
                <w:szCs w:val="22"/>
              </w:rPr>
              <w:t>-Window &amp; Screen Installer Form 16</w:t>
            </w:r>
          </w:p>
          <w:p w14:paraId="375D3CFB" w14:textId="25F18E24" w:rsidR="00C906BE" w:rsidRDefault="00C906BE" w:rsidP="008319A3">
            <w:pPr>
              <w:rPr>
                <w:rFonts w:ascii="Arial" w:hAnsi="Arial" w:cs="Arial"/>
                <w:sz w:val="22"/>
                <w:szCs w:val="22"/>
              </w:rPr>
            </w:pPr>
            <w:r>
              <w:rPr>
                <w:rFonts w:ascii="Arial" w:hAnsi="Arial" w:cs="Arial"/>
                <w:sz w:val="22"/>
                <w:szCs w:val="22"/>
              </w:rPr>
              <w:t>-Waterproofing Form 16</w:t>
            </w:r>
          </w:p>
          <w:p w14:paraId="177DAE2D" w14:textId="7DC68B07" w:rsidR="00535E7A" w:rsidRDefault="004529EB" w:rsidP="008319A3">
            <w:pPr>
              <w:rPr>
                <w:rFonts w:ascii="Arial" w:hAnsi="Arial" w:cs="Arial"/>
                <w:sz w:val="22"/>
                <w:szCs w:val="22"/>
              </w:rPr>
            </w:pPr>
            <w:r>
              <w:rPr>
                <w:rFonts w:ascii="Arial" w:hAnsi="Arial" w:cs="Arial"/>
                <w:sz w:val="22"/>
                <w:szCs w:val="22"/>
              </w:rPr>
              <w:t>-Termite Protectant Form 16</w:t>
            </w:r>
          </w:p>
          <w:p w14:paraId="1B1904F6" w14:textId="73A523F3" w:rsidR="00C906BE" w:rsidRDefault="00C906BE" w:rsidP="008319A3">
            <w:pPr>
              <w:rPr>
                <w:rFonts w:ascii="Arial" w:hAnsi="Arial" w:cs="Arial"/>
                <w:sz w:val="22"/>
                <w:szCs w:val="22"/>
              </w:rPr>
            </w:pPr>
            <w:r>
              <w:rPr>
                <w:rFonts w:ascii="Arial" w:hAnsi="Arial" w:cs="Arial"/>
                <w:sz w:val="22"/>
                <w:szCs w:val="22"/>
              </w:rPr>
              <w:t>-Roof/Truss Form 16’s</w:t>
            </w:r>
          </w:p>
          <w:p w14:paraId="3F4EF820" w14:textId="77777777" w:rsidR="00535E7A" w:rsidRDefault="004529EB" w:rsidP="008319A3">
            <w:pPr>
              <w:rPr>
                <w:rFonts w:ascii="Arial" w:hAnsi="Arial" w:cs="Arial"/>
                <w:sz w:val="22"/>
                <w:szCs w:val="22"/>
              </w:rPr>
            </w:pPr>
            <w:r>
              <w:rPr>
                <w:rFonts w:ascii="Arial" w:hAnsi="Arial" w:cs="Arial"/>
                <w:sz w:val="22"/>
                <w:szCs w:val="22"/>
              </w:rPr>
              <w:t>-Fire Management Report</w:t>
            </w:r>
          </w:p>
          <w:p w14:paraId="14EDA8F7" w14:textId="77777777" w:rsidR="00535E7A" w:rsidRDefault="004529EB" w:rsidP="008319A3">
            <w:pPr>
              <w:rPr>
                <w:rFonts w:ascii="Arial" w:hAnsi="Arial" w:cs="Arial"/>
                <w:sz w:val="22"/>
                <w:szCs w:val="22"/>
              </w:rPr>
            </w:pPr>
            <w:r>
              <w:rPr>
                <w:rFonts w:ascii="Arial" w:hAnsi="Arial" w:cs="Arial"/>
                <w:sz w:val="22"/>
                <w:szCs w:val="22"/>
              </w:rPr>
              <w:t>-Permit to Use Septic (if applicable)</w:t>
            </w:r>
          </w:p>
          <w:p w14:paraId="73E54284" w14:textId="599E92D1" w:rsidR="00535E7A" w:rsidRPr="001C4084" w:rsidRDefault="00C906BE" w:rsidP="008319A3">
            <w:pPr>
              <w:rPr>
                <w:rFonts w:ascii="Arial" w:hAnsi="Arial" w:cs="Arial"/>
                <w:sz w:val="22"/>
                <w:szCs w:val="22"/>
              </w:rPr>
            </w:pPr>
            <w:r>
              <w:rPr>
                <w:rFonts w:ascii="Arial" w:hAnsi="Arial" w:cs="Arial"/>
                <w:sz w:val="22"/>
                <w:szCs w:val="22"/>
              </w:rPr>
              <w:t>Best practice is to save documentation in 1 place per job, label clearly and submit to Building Certifier at time of lodgement.</w:t>
            </w:r>
            <w:permEnd w:id="1112631481"/>
          </w:p>
        </w:tc>
        <w:permStart w:id="348989572"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Content>
            <w:tc>
              <w:tcPr>
                <w:tcW w:w="567" w:type="dxa"/>
                <w:tcBorders>
                  <w:top w:val="nil"/>
                  <w:left w:val="single" w:sz="12" w:space="0" w:color="auto"/>
                  <w:bottom w:val="nil"/>
                  <w:right w:val="nil"/>
                </w:tcBorders>
              </w:tcPr>
              <w:p w14:paraId="3D35B558" w14:textId="77777777" w:rsidR="00535E7A" w:rsidRPr="00E106BF" w:rsidRDefault="00FA4BCF" w:rsidP="008319A3">
                <w:pPr>
                  <w:rPr>
                    <w:rFonts w:ascii="Arial" w:hAnsi="Arial" w:cs="Arial"/>
                    <w:sz w:val="44"/>
                    <w:szCs w:val="44"/>
                  </w:rPr>
                </w:pPr>
                <w:r>
                  <w:rPr>
                    <w:rFonts w:ascii="Arial" w:hAnsi="Arial" w:cs="Arial"/>
                    <w:sz w:val="44"/>
                    <w:szCs w:val="44"/>
                  </w:rPr>
                  <w:sym w:font="Wingdings" w:char="F0A8"/>
                </w:r>
              </w:p>
            </w:tc>
          </w:sdtContent>
        </w:sdt>
        <w:permEnd w:id="348989572" w:displacedByCustomXml="prev"/>
      </w:tr>
    </w:tbl>
    <w:p w14:paraId="1030CAFB" w14:textId="77777777" w:rsidR="00535E7A" w:rsidRDefault="00535E7A" w:rsidP="00535E7A">
      <w:pPr>
        <w:jc w:val="left"/>
        <w:rPr>
          <w:rFonts w:ascii="Arial" w:hAnsi="Arial"/>
          <w:b/>
        </w:rPr>
      </w:pPr>
    </w:p>
    <w:p w14:paraId="3AE7B3B5"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65E60D41" w14:textId="77777777" w:rsidR="00535E7A" w:rsidRPr="00700CC2" w:rsidRDefault="00535E7A" w:rsidP="00535E7A">
      <w:pPr>
        <w:ind w:left="360" w:hanging="360"/>
        <w:jc w:val="left"/>
        <w:rPr>
          <w:rFonts w:ascii="Arial" w:hAnsi="Arial"/>
          <w:b/>
          <w:bCs/>
          <w:iCs/>
          <w:lang w:val="en-US"/>
        </w:rPr>
      </w:pPr>
    </w:p>
    <w:p w14:paraId="45976309"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3CFBCB0C" wp14:editId="22A957DD">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34D88AE7" w14:textId="77777777" w:rsidR="00905BE4" w:rsidRPr="00DA7632" w:rsidRDefault="00905BE4"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2559782" w14:textId="77777777" w:rsidR="00905BE4" w:rsidRPr="00DA7632" w:rsidRDefault="00905BE4" w:rsidP="00535E7A">
                            <w:pPr>
                              <w:rPr>
                                <w:sz w:val="22"/>
                                <w:szCs w:val="22"/>
                                <w:lang w:val="en-US"/>
                              </w:rPr>
                            </w:pPr>
                          </w:p>
                          <w:p w14:paraId="58A23D07" w14:textId="77777777" w:rsidR="00905BE4" w:rsidRPr="00DA7632" w:rsidRDefault="00905BE4" w:rsidP="00535E7A">
                            <w:pPr>
                              <w:rPr>
                                <w:b/>
                                <w:i/>
                                <w:sz w:val="22"/>
                                <w:szCs w:val="22"/>
                                <w:lang w:val="en-US"/>
                              </w:rPr>
                            </w:pPr>
                            <w:r w:rsidRPr="00DA7632">
                              <w:rPr>
                                <w:b/>
                                <w:i/>
                                <w:sz w:val="22"/>
                                <w:szCs w:val="22"/>
                                <w:lang w:val="en-US"/>
                              </w:rPr>
                              <w:t>Additional details:</w:t>
                            </w:r>
                          </w:p>
                          <w:p w14:paraId="630C1779" w14:textId="77777777" w:rsidR="00905BE4" w:rsidRPr="00DA7632" w:rsidRDefault="00905BE4" w:rsidP="00535E7A">
                            <w:pPr>
                              <w:numPr>
                                <w:ilvl w:val="1"/>
                                <w:numId w:val="15"/>
                              </w:numPr>
                              <w:tabs>
                                <w:tab w:val="num" w:pos="426"/>
                              </w:tabs>
                              <w:ind w:left="426"/>
                              <w:rPr>
                                <w:sz w:val="22"/>
                                <w:szCs w:val="22"/>
                              </w:rPr>
                            </w:pPr>
                            <w:r w:rsidRPr="00DA7632">
                              <w:rPr>
                                <w:sz w:val="22"/>
                                <w:szCs w:val="22"/>
                              </w:rPr>
                              <w:t>The land has been secured and paid for by the Clients.</w:t>
                            </w:r>
                          </w:p>
                          <w:p w14:paraId="61ED664E"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6B7AA702"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5B65EE69"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078278E"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4C9264A0"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72B39A6"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04F61E2"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06AE701"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602CEB47"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14:paraId="364ADB6F"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70D10697"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14:paraId="1DF6C3D2"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14:paraId="1EC31799"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CFBCB0C"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34D88AE7" w14:textId="77777777" w:rsidR="00905BE4" w:rsidRPr="00DA7632" w:rsidRDefault="00905BE4"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72559782" w14:textId="77777777" w:rsidR="00905BE4" w:rsidRPr="00DA7632" w:rsidRDefault="00905BE4" w:rsidP="00535E7A">
                      <w:pPr>
                        <w:rPr>
                          <w:sz w:val="22"/>
                          <w:szCs w:val="22"/>
                          <w:lang w:val="en-US"/>
                        </w:rPr>
                      </w:pPr>
                    </w:p>
                    <w:p w14:paraId="58A23D07" w14:textId="77777777" w:rsidR="00905BE4" w:rsidRPr="00DA7632" w:rsidRDefault="00905BE4" w:rsidP="00535E7A">
                      <w:pPr>
                        <w:rPr>
                          <w:b/>
                          <w:i/>
                          <w:sz w:val="22"/>
                          <w:szCs w:val="22"/>
                          <w:lang w:val="en-US"/>
                        </w:rPr>
                      </w:pPr>
                      <w:r w:rsidRPr="00DA7632">
                        <w:rPr>
                          <w:b/>
                          <w:i/>
                          <w:sz w:val="22"/>
                          <w:szCs w:val="22"/>
                          <w:lang w:val="en-US"/>
                        </w:rPr>
                        <w:t>Additional details:</w:t>
                      </w:r>
                    </w:p>
                    <w:p w14:paraId="630C1779" w14:textId="77777777" w:rsidR="00905BE4" w:rsidRPr="00DA7632" w:rsidRDefault="00905BE4" w:rsidP="00535E7A">
                      <w:pPr>
                        <w:numPr>
                          <w:ilvl w:val="1"/>
                          <w:numId w:val="15"/>
                        </w:numPr>
                        <w:tabs>
                          <w:tab w:val="num" w:pos="426"/>
                        </w:tabs>
                        <w:ind w:left="426"/>
                        <w:rPr>
                          <w:sz w:val="22"/>
                          <w:szCs w:val="22"/>
                        </w:rPr>
                      </w:pPr>
                      <w:r w:rsidRPr="00DA7632">
                        <w:rPr>
                          <w:sz w:val="22"/>
                          <w:szCs w:val="22"/>
                        </w:rPr>
                        <w:t>The land has been secured and paid for by the Clients.</w:t>
                      </w:r>
                    </w:p>
                    <w:p w14:paraId="61ED664E"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6B7AA702"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5B65EE69"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078278E"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4C9264A0"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272B39A6"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404F61E2"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406AE701"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602CEB47"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The construction period excluding inclement weather and possible delays is 23 weeks</w:t>
                      </w:r>
                    </w:p>
                    <w:p w14:paraId="364ADB6F"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70D10697"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Prime costs are required for the solar hot water system and ducted air conditioning</w:t>
                      </w:r>
                    </w:p>
                    <w:p w14:paraId="1DF6C3D2"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Provide fictitious details for all other sections of the contract.</w:t>
                      </w:r>
                    </w:p>
                    <w:p w14:paraId="1EC31799" w14:textId="77777777" w:rsidR="00905BE4" w:rsidRPr="00DA7632" w:rsidRDefault="00905BE4" w:rsidP="00535E7A">
                      <w:pPr>
                        <w:numPr>
                          <w:ilvl w:val="1"/>
                          <w:numId w:val="15"/>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5BBF23BD"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F6F7132" w14:textId="77777777" w:rsidTr="008319A3">
        <w:tc>
          <w:tcPr>
            <w:tcW w:w="1027" w:type="dxa"/>
            <w:tcBorders>
              <w:top w:val="nil"/>
              <w:left w:val="nil"/>
              <w:bottom w:val="nil"/>
              <w:right w:val="nil"/>
            </w:tcBorders>
          </w:tcPr>
          <w:p w14:paraId="4ECAF0D6"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5A862027" w14:textId="77777777" w:rsidR="00535E7A" w:rsidRPr="00700CC2" w:rsidRDefault="00535E7A" w:rsidP="008319A3">
            <w:pPr>
              <w:rPr>
                <w:rFonts w:ascii="Arial" w:hAnsi="Arial" w:cs="Arial"/>
                <w:sz w:val="22"/>
                <w:szCs w:val="22"/>
              </w:rPr>
            </w:pPr>
          </w:p>
        </w:tc>
        <w:permStart w:id="195895477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68C4CE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58954771" w:displacedByCustomXml="prev"/>
      </w:tr>
    </w:tbl>
    <w:p w14:paraId="615649E1" w14:textId="77777777" w:rsidR="00C76B5E" w:rsidRDefault="00C76B5E" w:rsidP="00C76B5E">
      <w:pPr>
        <w:rPr>
          <w:rFonts w:ascii="Arial" w:hAnsi="Arial" w:cs="Arial"/>
          <w:sz w:val="22"/>
          <w:szCs w:val="22"/>
        </w:rPr>
      </w:pPr>
    </w:p>
    <w:p w14:paraId="465D17DA"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C68DB3C" w14:textId="77777777" w:rsidR="00C76B5E" w:rsidRPr="004932A4" w:rsidRDefault="004529EB"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42710D">
            <w:rPr>
              <w:szCs w:val="32"/>
            </w:rPr>
            <w:t>CPCCBC4003A Select and prepare a construction contract</w:t>
          </w:r>
        </w:sdtContent>
      </w:sdt>
      <w:r w:rsidR="00C76B5E" w:rsidRPr="004932A4">
        <w:rPr>
          <w:szCs w:val="32"/>
        </w:rPr>
        <w:t xml:space="preserve"> </w:t>
      </w:r>
    </w:p>
    <w:p w14:paraId="5DAF9337" w14:textId="77777777" w:rsidR="00C76B5E" w:rsidRPr="004932A4" w:rsidRDefault="004529EB"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42710D">
            <w:rPr>
              <w:szCs w:val="32"/>
            </w:rPr>
            <w:t>CPCCBC4016A Administer a construction contract</w:t>
          </w:r>
        </w:sdtContent>
      </w:sdt>
    </w:p>
    <w:p w14:paraId="33AFA017" w14:textId="77777777" w:rsidR="00C76B5E" w:rsidRDefault="00C76B5E" w:rsidP="00C76B5E">
      <w:pPr>
        <w:ind w:left="709" w:right="-24" w:hanging="709"/>
        <w:rPr>
          <w:rFonts w:ascii="Arial" w:hAnsi="Arial" w:cs="Arial"/>
          <w:sz w:val="22"/>
          <w:szCs w:val="22"/>
        </w:rPr>
      </w:pPr>
    </w:p>
    <w:p w14:paraId="739D568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F6F448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60DD13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0B1FDFCF" w14:textId="77777777" w:rsidR="004C6B3F" w:rsidRPr="00F01505" w:rsidRDefault="004C6B3F" w:rsidP="004C6B3F">
            <w:pPr>
              <w:ind w:right="-24"/>
              <w:jc w:val="center"/>
              <w:rPr>
                <w:rFonts w:ascii="Arial" w:hAnsi="Arial" w:cs="Arial"/>
                <w:b/>
                <w:szCs w:val="24"/>
              </w:rPr>
            </w:pPr>
          </w:p>
          <w:p w14:paraId="60D9BDEC" w14:textId="77777777" w:rsidR="004C6B3F" w:rsidRPr="00F01505" w:rsidRDefault="004C6B3F" w:rsidP="00761876">
            <w:pPr>
              <w:pStyle w:val="ListParagraph"/>
              <w:numPr>
                <w:ilvl w:val="0"/>
                <w:numId w:val="1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C57E9A4" w14:textId="77777777" w:rsidR="004C6B3F" w:rsidRPr="00F01505" w:rsidRDefault="004C6B3F" w:rsidP="00761876">
            <w:pPr>
              <w:pStyle w:val="ListParagraph"/>
              <w:numPr>
                <w:ilvl w:val="0"/>
                <w:numId w:val="14"/>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3AB096C" w14:textId="77777777" w:rsidR="004C6B3F" w:rsidRDefault="004C6B3F" w:rsidP="00761876">
            <w:pPr>
              <w:pStyle w:val="ListParagraph"/>
              <w:numPr>
                <w:ilvl w:val="0"/>
                <w:numId w:val="14"/>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3957411" w14:textId="77777777" w:rsidR="004C6B3F" w:rsidRPr="00F01505" w:rsidRDefault="007678DC" w:rsidP="00761876">
            <w:pPr>
              <w:pStyle w:val="ListParagraph"/>
              <w:numPr>
                <w:ilvl w:val="1"/>
                <w:numId w:val="14"/>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17925F29" w14:textId="77777777" w:rsidR="004C6B3F" w:rsidRPr="00F01505" w:rsidRDefault="004C6B3F" w:rsidP="00761876">
            <w:pPr>
              <w:pStyle w:val="ListParagraph"/>
              <w:numPr>
                <w:ilvl w:val="0"/>
                <w:numId w:val="14"/>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5595719" w14:textId="77777777" w:rsidR="00C76B5E" w:rsidRPr="00F01505" w:rsidRDefault="004C6B3F" w:rsidP="00761876">
            <w:pPr>
              <w:pStyle w:val="ListParagraph"/>
              <w:numPr>
                <w:ilvl w:val="1"/>
                <w:numId w:val="1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AA5D9B2" w14:textId="77777777" w:rsidR="00C76B5E" w:rsidRDefault="00C76B5E" w:rsidP="00C76B5E">
      <w:pPr>
        <w:ind w:right="-24"/>
        <w:rPr>
          <w:rFonts w:ascii="Arial" w:hAnsi="Arial" w:cs="Arial"/>
          <w:sz w:val="22"/>
          <w:szCs w:val="22"/>
        </w:rPr>
      </w:pPr>
    </w:p>
    <w:p w14:paraId="279D60E6" w14:textId="77777777" w:rsidR="007678DC" w:rsidRDefault="007678DC" w:rsidP="007678DC">
      <w:pPr>
        <w:ind w:right="-24"/>
        <w:rPr>
          <w:rFonts w:ascii="Arial" w:hAnsi="Arial" w:cs="Arial"/>
          <w:sz w:val="22"/>
          <w:szCs w:val="22"/>
        </w:rPr>
      </w:pPr>
    </w:p>
    <w:p w14:paraId="5B9B2C39"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6D797C94" w14:textId="77777777" w:rsidTr="008319A3">
        <w:tc>
          <w:tcPr>
            <w:tcW w:w="2552" w:type="dxa"/>
            <w:tcBorders>
              <w:top w:val="nil"/>
              <w:left w:val="nil"/>
              <w:bottom w:val="nil"/>
              <w:right w:val="nil"/>
            </w:tcBorders>
          </w:tcPr>
          <w:p w14:paraId="6AFC6A49"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0865BB7" w14:textId="77777777" w:rsidR="004B6D42" w:rsidRPr="001C4084" w:rsidRDefault="004B6D42" w:rsidP="008319A3">
            <w:pPr>
              <w:ind w:right="-24"/>
              <w:rPr>
                <w:rFonts w:ascii="Arial" w:hAnsi="Arial" w:cs="Arial"/>
                <w:sz w:val="22"/>
                <w:szCs w:val="22"/>
              </w:rPr>
            </w:pPr>
            <w:permStart w:id="442788828" w:edGrp="everyone"/>
            <w:permEnd w:id="442788828"/>
          </w:p>
        </w:tc>
      </w:tr>
      <w:tr w:rsidR="004B6D42" w:rsidRPr="0047156F" w14:paraId="1D476A37" w14:textId="77777777" w:rsidTr="008319A3">
        <w:tc>
          <w:tcPr>
            <w:tcW w:w="2552" w:type="dxa"/>
            <w:tcBorders>
              <w:top w:val="nil"/>
              <w:left w:val="nil"/>
              <w:bottom w:val="nil"/>
              <w:right w:val="nil"/>
            </w:tcBorders>
          </w:tcPr>
          <w:p w14:paraId="68AD38C4"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867B2E9" w14:textId="77777777" w:rsidR="004B6D42" w:rsidRPr="0047156F" w:rsidRDefault="004B6D42" w:rsidP="008319A3">
            <w:pPr>
              <w:ind w:right="-24"/>
              <w:rPr>
                <w:rFonts w:ascii="Arial" w:hAnsi="Arial" w:cs="Arial"/>
                <w:sz w:val="22"/>
                <w:szCs w:val="22"/>
              </w:rPr>
            </w:pPr>
          </w:p>
        </w:tc>
      </w:tr>
      <w:tr w:rsidR="004B6D42" w:rsidRPr="00830749" w14:paraId="5B196877" w14:textId="77777777" w:rsidTr="008319A3">
        <w:tc>
          <w:tcPr>
            <w:tcW w:w="2552" w:type="dxa"/>
            <w:tcBorders>
              <w:top w:val="nil"/>
              <w:left w:val="nil"/>
              <w:bottom w:val="nil"/>
              <w:right w:val="nil"/>
            </w:tcBorders>
          </w:tcPr>
          <w:p w14:paraId="57C28417"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914185789"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5C524477"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9C7E38" wp14:editId="6FA3086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14185789" w:displacedByCustomXml="prev"/>
      </w:tr>
      <w:tr w:rsidR="004B6D42" w:rsidRPr="00830749" w14:paraId="605EC9A0" w14:textId="77777777" w:rsidTr="008319A3">
        <w:tc>
          <w:tcPr>
            <w:tcW w:w="2552" w:type="dxa"/>
            <w:tcBorders>
              <w:top w:val="nil"/>
              <w:left w:val="nil"/>
              <w:bottom w:val="nil"/>
              <w:right w:val="nil"/>
            </w:tcBorders>
          </w:tcPr>
          <w:p w14:paraId="78C971E5"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3236822" w14:textId="77777777" w:rsidR="004B6D42" w:rsidRPr="001C4084" w:rsidRDefault="004B6D42" w:rsidP="008319A3">
            <w:pPr>
              <w:ind w:right="-24"/>
              <w:rPr>
                <w:rFonts w:ascii="Arial" w:hAnsi="Arial" w:cs="Arial"/>
                <w:sz w:val="22"/>
                <w:szCs w:val="22"/>
              </w:rPr>
            </w:pPr>
          </w:p>
        </w:tc>
      </w:tr>
      <w:tr w:rsidR="004B6D42" w:rsidRPr="0077428E" w14:paraId="2348B054" w14:textId="77777777" w:rsidTr="008319A3">
        <w:tc>
          <w:tcPr>
            <w:tcW w:w="2552" w:type="dxa"/>
            <w:tcBorders>
              <w:top w:val="nil"/>
              <w:left w:val="nil"/>
              <w:bottom w:val="nil"/>
              <w:right w:val="nil"/>
            </w:tcBorders>
          </w:tcPr>
          <w:p w14:paraId="2F69E0D5"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443430592"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BE31FD4"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443430592" w:displacedByCustomXml="prev"/>
      </w:tr>
    </w:tbl>
    <w:p w14:paraId="36A155B7" w14:textId="77777777" w:rsidR="004B6D42" w:rsidRDefault="004B6D42" w:rsidP="004B6D42">
      <w:pPr>
        <w:ind w:right="-24"/>
        <w:rPr>
          <w:rFonts w:ascii="Arial" w:hAnsi="Arial" w:cs="Arial"/>
          <w:sz w:val="22"/>
          <w:szCs w:val="22"/>
        </w:rPr>
      </w:pPr>
    </w:p>
    <w:p w14:paraId="66622718"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3B811F98" w14:textId="77777777" w:rsidTr="008319A3">
        <w:tc>
          <w:tcPr>
            <w:tcW w:w="2552" w:type="dxa"/>
            <w:tcBorders>
              <w:top w:val="nil"/>
              <w:left w:val="nil"/>
              <w:bottom w:val="nil"/>
              <w:right w:val="nil"/>
            </w:tcBorders>
          </w:tcPr>
          <w:p w14:paraId="5E82A6D9"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547B895" w14:textId="77777777" w:rsidR="004B6D42" w:rsidRPr="0032118C" w:rsidRDefault="004B6D42" w:rsidP="008319A3">
            <w:pPr>
              <w:ind w:right="-24"/>
              <w:rPr>
                <w:rFonts w:ascii="Arial" w:hAnsi="Arial" w:cs="Arial"/>
                <w:sz w:val="22"/>
                <w:szCs w:val="22"/>
              </w:rPr>
            </w:pPr>
            <w:permStart w:id="1717114102" w:edGrp="everyone"/>
            <w:permEnd w:id="1717114102"/>
          </w:p>
        </w:tc>
      </w:tr>
      <w:tr w:rsidR="004B6D42" w:rsidRPr="0047156F" w14:paraId="3FB73ECA" w14:textId="77777777" w:rsidTr="008319A3">
        <w:trPr>
          <w:trHeight w:val="113"/>
        </w:trPr>
        <w:tc>
          <w:tcPr>
            <w:tcW w:w="2552" w:type="dxa"/>
            <w:tcBorders>
              <w:top w:val="nil"/>
              <w:left w:val="nil"/>
              <w:bottom w:val="nil"/>
              <w:right w:val="nil"/>
            </w:tcBorders>
          </w:tcPr>
          <w:p w14:paraId="63A5E08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DA3CB32" w14:textId="77777777" w:rsidR="004B6D42" w:rsidRPr="0047156F" w:rsidRDefault="004B6D42" w:rsidP="008319A3">
            <w:pPr>
              <w:ind w:right="-24"/>
              <w:rPr>
                <w:rFonts w:ascii="Arial" w:hAnsi="Arial" w:cs="Arial"/>
                <w:sz w:val="22"/>
                <w:szCs w:val="22"/>
              </w:rPr>
            </w:pPr>
          </w:p>
        </w:tc>
      </w:tr>
      <w:tr w:rsidR="004B6D42" w:rsidRPr="0032118C" w14:paraId="5463A638" w14:textId="77777777" w:rsidTr="008319A3">
        <w:tc>
          <w:tcPr>
            <w:tcW w:w="2552" w:type="dxa"/>
            <w:tcBorders>
              <w:top w:val="nil"/>
              <w:left w:val="nil"/>
              <w:bottom w:val="nil"/>
              <w:right w:val="nil"/>
            </w:tcBorders>
          </w:tcPr>
          <w:p w14:paraId="73F0AE83"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0853149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363BD57"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854981" wp14:editId="0061B2C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08531491" w:displacedByCustomXml="prev"/>
      </w:tr>
      <w:tr w:rsidR="004B6D42" w:rsidRPr="0032118C" w14:paraId="38A03978" w14:textId="77777777" w:rsidTr="008319A3">
        <w:tc>
          <w:tcPr>
            <w:tcW w:w="2552" w:type="dxa"/>
            <w:tcBorders>
              <w:top w:val="nil"/>
              <w:left w:val="nil"/>
              <w:bottom w:val="nil"/>
              <w:right w:val="nil"/>
            </w:tcBorders>
          </w:tcPr>
          <w:p w14:paraId="0DEC96AD"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85D26A4" w14:textId="77777777" w:rsidR="004B6D42" w:rsidRPr="0032118C" w:rsidRDefault="004B6D42" w:rsidP="008319A3">
            <w:pPr>
              <w:ind w:right="-24"/>
              <w:rPr>
                <w:rFonts w:ascii="Arial" w:hAnsi="Arial" w:cs="Arial"/>
                <w:sz w:val="22"/>
                <w:szCs w:val="22"/>
              </w:rPr>
            </w:pPr>
          </w:p>
        </w:tc>
      </w:tr>
      <w:tr w:rsidR="004B6D42" w:rsidRPr="0077428E" w14:paraId="472AD77E" w14:textId="77777777" w:rsidTr="008319A3">
        <w:tc>
          <w:tcPr>
            <w:tcW w:w="2552" w:type="dxa"/>
            <w:tcBorders>
              <w:top w:val="nil"/>
              <w:left w:val="nil"/>
              <w:bottom w:val="nil"/>
              <w:right w:val="nil"/>
            </w:tcBorders>
          </w:tcPr>
          <w:p w14:paraId="75C98CE7"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519908225" w:edGrp="everyone"/>
        <w:tc>
          <w:tcPr>
            <w:tcW w:w="6520" w:type="dxa"/>
            <w:tcBorders>
              <w:top w:val="nil"/>
              <w:left w:val="nil"/>
              <w:bottom w:val="single" w:sz="8" w:space="0" w:color="auto"/>
              <w:right w:val="nil"/>
            </w:tcBorders>
          </w:tcPr>
          <w:p w14:paraId="502F71BA" w14:textId="77777777" w:rsidR="004B6D42" w:rsidRPr="00DD7A44" w:rsidRDefault="004529EB"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Content>
                <w:r w:rsidR="004B6D42" w:rsidRPr="00DD7A44">
                  <w:rPr>
                    <w:rStyle w:val="PlaceholderText"/>
                    <w:color w:val="auto"/>
                  </w:rPr>
                  <w:t>Click here to enter a date.</w:t>
                </w:r>
              </w:sdtContent>
            </w:sdt>
            <w:permEnd w:id="519908225"/>
          </w:p>
        </w:tc>
      </w:tr>
    </w:tbl>
    <w:p w14:paraId="5199DE54" w14:textId="77777777" w:rsidR="007678DC" w:rsidRPr="0077428E" w:rsidRDefault="007678DC" w:rsidP="007678DC">
      <w:pPr>
        <w:ind w:right="-24"/>
        <w:rPr>
          <w:rFonts w:ascii="Arial" w:hAnsi="Arial" w:cs="Arial"/>
          <w:sz w:val="22"/>
          <w:szCs w:val="22"/>
        </w:rPr>
      </w:pPr>
    </w:p>
    <w:p w14:paraId="16F32964" w14:textId="77777777" w:rsidR="007678DC" w:rsidRDefault="007678DC" w:rsidP="007678DC">
      <w:pPr>
        <w:ind w:right="-24"/>
        <w:rPr>
          <w:rFonts w:ascii="Arial" w:hAnsi="Arial" w:cs="Arial"/>
          <w:sz w:val="22"/>
          <w:szCs w:val="22"/>
        </w:rPr>
      </w:pPr>
    </w:p>
    <w:p w14:paraId="098791E3"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3F3DDBB7" w14:textId="77777777" w:rsidTr="008319A3">
        <w:trPr>
          <w:trHeight w:val="217"/>
          <w:jc w:val="center"/>
        </w:trPr>
        <w:tc>
          <w:tcPr>
            <w:tcW w:w="2528" w:type="dxa"/>
            <w:vMerge w:val="restart"/>
            <w:shd w:val="clear" w:color="auto" w:fill="F3F3F3"/>
            <w:vAlign w:val="center"/>
          </w:tcPr>
          <w:p w14:paraId="30F4598D"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91C56E2"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6E979C4D" w14:textId="77777777" w:rsidTr="008319A3">
        <w:trPr>
          <w:cantSplit/>
          <w:jc w:val="center"/>
        </w:trPr>
        <w:tc>
          <w:tcPr>
            <w:tcW w:w="2528" w:type="dxa"/>
            <w:vMerge/>
            <w:tcBorders>
              <w:bottom w:val="single" w:sz="4" w:space="0" w:color="auto"/>
            </w:tcBorders>
            <w:vAlign w:val="center"/>
          </w:tcPr>
          <w:p w14:paraId="4322DD7D"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2B97CE5E"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9D4AA56"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4DDF55D8" w14:textId="77777777" w:rsidTr="008319A3">
        <w:trPr>
          <w:cantSplit/>
          <w:jc w:val="center"/>
        </w:trPr>
        <w:tc>
          <w:tcPr>
            <w:tcW w:w="2528" w:type="dxa"/>
            <w:tcBorders>
              <w:top w:val="single" w:sz="4" w:space="0" w:color="auto"/>
            </w:tcBorders>
            <w:shd w:val="clear" w:color="auto" w:fill="auto"/>
            <w:vAlign w:val="center"/>
          </w:tcPr>
          <w:p w14:paraId="495427F0"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37410164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3C8D06A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74101641" w:displacedByCustomXml="prev"/>
        <w:permStart w:id="159247672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94597DB"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592476728" w:displacedByCustomXml="prev"/>
      </w:tr>
      <w:tr w:rsidR="002E3772" w:rsidRPr="004932A4" w14:paraId="6B82EADC" w14:textId="77777777" w:rsidTr="008319A3">
        <w:trPr>
          <w:cantSplit/>
          <w:trHeight w:val="454"/>
          <w:jc w:val="center"/>
        </w:trPr>
        <w:tc>
          <w:tcPr>
            <w:tcW w:w="2528" w:type="dxa"/>
            <w:shd w:val="clear" w:color="auto" w:fill="auto"/>
            <w:vAlign w:val="center"/>
          </w:tcPr>
          <w:p w14:paraId="0BED1C88"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50819494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26C57D0"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508194944" w:displacedByCustomXml="prev"/>
        <w:permStart w:id="161797058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1718833"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617970586" w:displacedByCustomXml="prev"/>
      </w:tr>
    </w:tbl>
    <w:p w14:paraId="1878EE10"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4117B758" w14:textId="77777777" w:rsidTr="008319A3">
        <w:tc>
          <w:tcPr>
            <w:tcW w:w="9016" w:type="dxa"/>
            <w:shd w:val="clear" w:color="auto" w:fill="D9D9D9" w:themeFill="background1" w:themeFillShade="D9"/>
          </w:tcPr>
          <w:p w14:paraId="7251A444"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7732508F" w14:textId="77777777" w:rsidTr="008319A3">
        <w:trPr>
          <w:trHeight w:val="13602"/>
        </w:trPr>
        <w:tc>
          <w:tcPr>
            <w:tcW w:w="9016" w:type="dxa"/>
          </w:tcPr>
          <w:p w14:paraId="45E18183" w14:textId="77777777" w:rsidR="003824AF" w:rsidRPr="00553DDB" w:rsidRDefault="003824AF" w:rsidP="008319A3">
            <w:pPr>
              <w:rPr>
                <w:rFonts w:ascii="Arial" w:hAnsi="Arial" w:cs="Arial"/>
                <w:szCs w:val="24"/>
              </w:rPr>
            </w:pPr>
            <w:permStart w:id="2080669440" w:edGrp="everyone"/>
            <w:permEnd w:id="2080669440"/>
          </w:p>
        </w:tc>
      </w:tr>
    </w:tbl>
    <w:p w14:paraId="60497336" w14:textId="77777777" w:rsidR="003824AF" w:rsidRPr="00BF7956" w:rsidRDefault="004529EB"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Content>
          <w:r w:rsidR="003824AF">
            <w:rPr>
              <w:rFonts w:ascii="Arial Black" w:hAnsi="Arial Black"/>
            </w:rPr>
            <w:t>CPCCBC4003A Select and prepare a construction contract</w:t>
          </w:r>
        </w:sdtContent>
      </w:sdt>
      <w:r w:rsidR="003824AF">
        <w:rPr>
          <w:rFonts w:ascii="Arial Black" w:hAnsi="Arial Black"/>
        </w:rPr>
        <w:t>,</w:t>
      </w:r>
    </w:p>
    <w:p w14:paraId="7CD5C2CB" w14:textId="77777777" w:rsidR="003824AF" w:rsidRDefault="004529EB"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Content>
          <w:r w:rsidR="003824AF">
            <w:rPr>
              <w:rFonts w:ascii="Arial Black" w:hAnsi="Arial Black"/>
            </w:rPr>
            <w:t>CPCCBC4016A Administer a construction contract</w:t>
          </w:r>
        </w:sdtContent>
      </w:sdt>
      <w:r w:rsidR="003824AF">
        <w:rPr>
          <w:rFonts w:ascii="Arial Black" w:hAnsi="Arial Black"/>
        </w:rPr>
        <w:t xml:space="preserve"> &amp; </w:t>
      </w:r>
    </w:p>
    <w:p w14:paraId="2F9EE055" w14:textId="77777777" w:rsidR="003824AF" w:rsidRPr="00BF7956" w:rsidRDefault="004529EB"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Content>
          <w:r w:rsidR="003824AF">
            <w:rPr>
              <w:rFonts w:ascii="Arial Black" w:hAnsi="Arial Black"/>
            </w:rPr>
            <w:t>CPCCBC4032A Apply contract law to sales processes</w:t>
          </w:r>
        </w:sdtContent>
      </w:sdt>
    </w:p>
    <w:p w14:paraId="7D10D6A5"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BDB124A"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A0779DF"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5C8BE736"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7E597626" w14:textId="77777777" w:rsidR="003824AF" w:rsidRDefault="003824AF" w:rsidP="003824AF">
            <w:pPr>
              <w:jc w:val="left"/>
              <w:rPr>
                <w:rFonts w:cs="Arial"/>
                <w:b/>
                <w:sz w:val="20"/>
              </w:rPr>
            </w:pPr>
            <w:r w:rsidRPr="000559FC">
              <w:rPr>
                <w:rFonts w:cs="Arial"/>
                <w:b/>
                <w:sz w:val="20"/>
              </w:rPr>
              <w:t>Description of task:</w:t>
            </w:r>
          </w:p>
          <w:p w14:paraId="491684C4"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7FF041DE" w14:textId="77777777" w:rsidR="003824AF" w:rsidRPr="007459BA" w:rsidRDefault="003824AF" w:rsidP="003824AF">
            <w:pPr>
              <w:jc w:val="left"/>
              <w:rPr>
                <w:rFonts w:cs="Arial"/>
                <w:sz w:val="12"/>
                <w:szCs w:val="12"/>
              </w:rPr>
            </w:pPr>
          </w:p>
          <w:p w14:paraId="3F1BECB7"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D55071E" w14:textId="77777777" w:rsidR="003824AF" w:rsidRPr="000F6E7C" w:rsidRDefault="003824AF" w:rsidP="003824AF">
            <w:pPr>
              <w:pStyle w:val="ListParagraph"/>
              <w:numPr>
                <w:ilvl w:val="0"/>
                <w:numId w:val="16"/>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31FECD2F" w14:textId="77777777" w:rsidR="003824AF" w:rsidRPr="000F6E7C" w:rsidRDefault="003824AF" w:rsidP="003824AF">
            <w:pPr>
              <w:pStyle w:val="ListParagraph"/>
              <w:numPr>
                <w:ilvl w:val="0"/>
                <w:numId w:val="16"/>
              </w:numPr>
              <w:jc w:val="left"/>
              <w:rPr>
                <w:rFonts w:cs="Arial"/>
                <w:sz w:val="20"/>
              </w:rPr>
            </w:pPr>
            <w:r w:rsidRPr="000F6E7C">
              <w:rPr>
                <w:rFonts w:cs="Arial"/>
                <w:sz w:val="20"/>
              </w:rPr>
              <w:t>Proof of consultation with sub-contractor regarding contract and contract terms, inclusions and omissions (emails)</w:t>
            </w:r>
          </w:p>
          <w:p w14:paraId="17126243" w14:textId="77777777" w:rsidR="003824AF" w:rsidRPr="000F6E7C" w:rsidRDefault="003824AF" w:rsidP="003824AF">
            <w:pPr>
              <w:pStyle w:val="ListParagraph"/>
              <w:numPr>
                <w:ilvl w:val="0"/>
                <w:numId w:val="16"/>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3750642E" w14:textId="77777777" w:rsidR="003824AF" w:rsidRPr="000F6E7C" w:rsidRDefault="003824AF" w:rsidP="003824AF">
            <w:pPr>
              <w:pStyle w:val="ListParagraph"/>
              <w:numPr>
                <w:ilvl w:val="0"/>
                <w:numId w:val="16"/>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22200943" w14:textId="77777777" w:rsidR="003824AF" w:rsidRPr="000F6E7C" w:rsidRDefault="003824AF" w:rsidP="003824AF">
            <w:pPr>
              <w:pStyle w:val="ListParagraph"/>
              <w:numPr>
                <w:ilvl w:val="0"/>
                <w:numId w:val="16"/>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42100CEE" w14:textId="77777777" w:rsidR="003824AF" w:rsidRPr="007459BA" w:rsidRDefault="003824AF" w:rsidP="003824AF">
            <w:pPr>
              <w:jc w:val="left"/>
              <w:rPr>
                <w:rFonts w:cs="Arial"/>
                <w:sz w:val="12"/>
                <w:szCs w:val="12"/>
              </w:rPr>
            </w:pPr>
          </w:p>
          <w:p w14:paraId="7CCCEC23"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13B5502"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7E31DD0D" w14:textId="77777777" w:rsidR="003824AF" w:rsidRDefault="003824AF" w:rsidP="003824AF">
            <w:pPr>
              <w:jc w:val="left"/>
              <w:rPr>
                <w:rFonts w:cs="Arial"/>
                <w:b/>
                <w:sz w:val="20"/>
              </w:rPr>
            </w:pPr>
            <w:r>
              <w:rPr>
                <w:rFonts w:cs="Arial"/>
                <w:b/>
                <w:sz w:val="20"/>
              </w:rPr>
              <w:t xml:space="preserve">Resources required: </w:t>
            </w:r>
          </w:p>
          <w:p w14:paraId="59FA4524"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096FEC1B"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C393341"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7E71EB9A"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25C170B9"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90E236E" w14:textId="77777777" w:rsidR="003824AF" w:rsidRPr="00DE6B06" w:rsidRDefault="003824AF" w:rsidP="003824AF">
            <w:pPr>
              <w:jc w:val="left"/>
              <w:rPr>
                <w:rFonts w:ascii="Arial" w:hAnsi="Arial" w:cs="Arial"/>
                <w:sz w:val="22"/>
              </w:rPr>
            </w:pPr>
            <w:permStart w:id="698705323" w:edGrp="everyone"/>
            <w:permEnd w:id="698705323"/>
          </w:p>
        </w:tc>
      </w:tr>
      <w:tr w:rsidR="003824AF" w:rsidRPr="00683908" w14:paraId="5C52B9B9" w14:textId="77777777" w:rsidTr="008319A3">
        <w:trPr>
          <w:trHeight w:val="454"/>
        </w:trPr>
        <w:tc>
          <w:tcPr>
            <w:tcW w:w="2598" w:type="dxa"/>
            <w:tcBorders>
              <w:left w:val="single" w:sz="12" w:space="0" w:color="000000"/>
              <w:right w:val="single" w:sz="4" w:space="0" w:color="000000"/>
            </w:tcBorders>
            <w:vAlign w:val="center"/>
          </w:tcPr>
          <w:p w14:paraId="73687F6F"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0AEDB558" w14:textId="77777777" w:rsidR="003824AF" w:rsidRPr="00DE6B06" w:rsidRDefault="003824AF" w:rsidP="003824AF">
            <w:pPr>
              <w:jc w:val="left"/>
              <w:rPr>
                <w:rFonts w:ascii="Arial" w:hAnsi="Arial" w:cs="Arial"/>
                <w:sz w:val="22"/>
              </w:rPr>
            </w:pPr>
            <w:permStart w:id="777868778" w:edGrp="everyone"/>
            <w:permEnd w:id="777868778"/>
          </w:p>
        </w:tc>
      </w:tr>
      <w:tr w:rsidR="003824AF" w:rsidRPr="00683908" w14:paraId="11A83A70" w14:textId="77777777" w:rsidTr="008319A3">
        <w:trPr>
          <w:trHeight w:val="454"/>
        </w:trPr>
        <w:tc>
          <w:tcPr>
            <w:tcW w:w="2598" w:type="dxa"/>
            <w:tcBorders>
              <w:left w:val="single" w:sz="12" w:space="0" w:color="000000"/>
              <w:right w:val="single" w:sz="4" w:space="0" w:color="000000"/>
            </w:tcBorders>
            <w:vAlign w:val="center"/>
          </w:tcPr>
          <w:p w14:paraId="6CABD65B" w14:textId="77777777" w:rsidR="003824AF" w:rsidRDefault="003824AF" w:rsidP="003824AF">
            <w:pPr>
              <w:jc w:val="right"/>
              <w:rPr>
                <w:rFonts w:cs="Arial"/>
                <w:b/>
                <w:sz w:val="20"/>
              </w:rPr>
            </w:pPr>
            <w:r>
              <w:rPr>
                <w:rFonts w:cs="Arial"/>
                <w:b/>
                <w:sz w:val="20"/>
              </w:rPr>
              <w:t xml:space="preserve">Role of observer </w:t>
            </w:r>
          </w:p>
          <w:p w14:paraId="174B4D55"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EE27B7D" w14:textId="77777777" w:rsidR="003824AF" w:rsidRPr="00DE6B06" w:rsidRDefault="003824AF" w:rsidP="003824AF">
            <w:pPr>
              <w:jc w:val="left"/>
              <w:rPr>
                <w:rFonts w:ascii="Arial" w:hAnsi="Arial" w:cs="Arial"/>
                <w:sz w:val="22"/>
              </w:rPr>
            </w:pPr>
            <w:permStart w:id="1518493817" w:edGrp="everyone"/>
            <w:permEnd w:id="1518493817"/>
          </w:p>
        </w:tc>
      </w:tr>
      <w:tr w:rsidR="003824AF" w:rsidRPr="00683908" w14:paraId="347B8670" w14:textId="77777777" w:rsidTr="008319A3">
        <w:trPr>
          <w:trHeight w:val="454"/>
        </w:trPr>
        <w:tc>
          <w:tcPr>
            <w:tcW w:w="2598" w:type="dxa"/>
            <w:tcBorders>
              <w:left w:val="single" w:sz="12" w:space="0" w:color="000000"/>
              <w:right w:val="single" w:sz="4" w:space="0" w:color="000000"/>
            </w:tcBorders>
            <w:vAlign w:val="center"/>
          </w:tcPr>
          <w:p w14:paraId="7DD68DDC"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B0D3373" w14:textId="77777777" w:rsidR="003824AF" w:rsidRPr="00DE6B06" w:rsidRDefault="003824AF" w:rsidP="003824AF">
            <w:pPr>
              <w:jc w:val="left"/>
              <w:rPr>
                <w:rFonts w:ascii="Arial" w:hAnsi="Arial" w:cs="Arial"/>
                <w:sz w:val="22"/>
              </w:rPr>
            </w:pPr>
            <w:permStart w:id="33450551" w:edGrp="everyone"/>
            <w:permEnd w:id="33450551"/>
          </w:p>
        </w:tc>
      </w:tr>
      <w:tr w:rsidR="003824AF" w:rsidRPr="00683908" w14:paraId="1CEFFEAC" w14:textId="77777777" w:rsidTr="003824AF">
        <w:trPr>
          <w:trHeight w:val="794"/>
        </w:trPr>
        <w:tc>
          <w:tcPr>
            <w:tcW w:w="2598" w:type="dxa"/>
            <w:tcBorders>
              <w:left w:val="single" w:sz="12" w:space="0" w:color="000000"/>
              <w:right w:val="single" w:sz="4" w:space="0" w:color="000000"/>
            </w:tcBorders>
            <w:vAlign w:val="center"/>
          </w:tcPr>
          <w:p w14:paraId="01E1515B"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068374342"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3BFABB4B"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3F15539D" wp14:editId="3035928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68374342" w:displacedByCustomXml="prev"/>
      </w:tr>
      <w:tr w:rsidR="003824AF" w:rsidRPr="00683908" w14:paraId="6FAE8263" w14:textId="77777777" w:rsidTr="008319A3">
        <w:trPr>
          <w:trHeight w:val="454"/>
        </w:trPr>
        <w:tc>
          <w:tcPr>
            <w:tcW w:w="2598" w:type="dxa"/>
            <w:tcBorders>
              <w:left w:val="single" w:sz="12" w:space="0" w:color="000000"/>
              <w:right w:val="single" w:sz="4" w:space="0" w:color="000000"/>
            </w:tcBorders>
            <w:vAlign w:val="center"/>
          </w:tcPr>
          <w:p w14:paraId="3E09CF79" w14:textId="77777777" w:rsidR="003824AF" w:rsidRPr="00696855" w:rsidRDefault="003824AF" w:rsidP="003824AF">
            <w:pPr>
              <w:jc w:val="right"/>
              <w:rPr>
                <w:rFonts w:cs="Arial"/>
                <w:b/>
                <w:sz w:val="20"/>
              </w:rPr>
            </w:pPr>
            <w:r w:rsidRPr="00696855">
              <w:rPr>
                <w:rFonts w:cs="Arial"/>
                <w:b/>
                <w:sz w:val="20"/>
              </w:rPr>
              <w:t>Date:</w:t>
            </w:r>
          </w:p>
        </w:tc>
        <w:permStart w:id="1030493406"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19691745"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030493406" w:displacedByCustomXml="prev"/>
      </w:tr>
      <w:tr w:rsidR="003824AF" w:rsidRPr="00683908" w14:paraId="6F424D40" w14:textId="77777777" w:rsidTr="008319A3">
        <w:tc>
          <w:tcPr>
            <w:tcW w:w="6096" w:type="dxa"/>
            <w:gridSpan w:val="2"/>
            <w:vMerge w:val="restart"/>
            <w:tcBorders>
              <w:left w:val="single" w:sz="12" w:space="0" w:color="000000"/>
            </w:tcBorders>
            <w:vAlign w:val="center"/>
          </w:tcPr>
          <w:p w14:paraId="14CD0561"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85425FE"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7A0B58D0" w14:textId="77777777" w:rsidTr="008319A3">
        <w:trPr>
          <w:trHeight w:val="233"/>
        </w:trPr>
        <w:tc>
          <w:tcPr>
            <w:tcW w:w="6096" w:type="dxa"/>
            <w:gridSpan w:val="2"/>
            <w:vMerge/>
            <w:tcBorders>
              <w:left w:val="single" w:sz="12" w:space="0" w:color="000000"/>
            </w:tcBorders>
          </w:tcPr>
          <w:p w14:paraId="5D9A7121"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08F2F9F3"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6C6B9586"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65422FF"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4CF9171" w14:textId="77777777" w:rsidR="003824AF" w:rsidRPr="00696855" w:rsidRDefault="003824AF" w:rsidP="003824AF">
            <w:pPr>
              <w:jc w:val="center"/>
              <w:rPr>
                <w:rFonts w:cs="Arial"/>
                <w:b/>
                <w:sz w:val="20"/>
              </w:rPr>
            </w:pPr>
            <w:r>
              <w:rPr>
                <w:rFonts w:cs="Arial"/>
                <w:b/>
                <w:sz w:val="20"/>
              </w:rPr>
              <w:t>Occasion</w:t>
            </w:r>
          </w:p>
        </w:tc>
      </w:tr>
      <w:tr w:rsidR="003824AF" w:rsidRPr="00696855" w14:paraId="107FB665" w14:textId="77777777" w:rsidTr="008319A3">
        <w:trPr>
          <w:trHeight w:val="27"/>
        </w:trPr>
        <w:tc>
          <w:tcPr>
            <w:tcW w:w="6096" w:type="dxa"/>
            <w:gridSpan w:val="2"/>
            <w:tcBorders>
              <w:left w:val="single" w:sz="12" w:space="0" w:color="000000"/>
            </w:tcBorders>
          </w:tcPr>
          <w:p w14:paraId="205B2FAE"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6540F376" w14:textId="77777777" w:rsidR="003824AF" w:rsidRDefault="003824AF" w:rsidP="003824AF">
            <w:pPr>
              <w:pStyle w:val="ListParagraph"/>
              <w:numPr>
                <w:ilvl w:val="0"/>
                <w:numId w:val="14"/>
              </w:numPr>
              <w:ind w:left="885"/>
              <w:rPr>
                <w:rFonts w:cs="Arial"/>
                <w:sz w:val="20"/>
              </w:rPr>
            </w:pPr>
            <w:r>
              <w:rPr>
                <w:rFonts w:cs="Arial"/>
                <w:sz w:val="20"/>
              </w:rPr>
              <w:t xml:space="preserve">Essential terms and elements of a valid contract </w:t>
            </w:r>
          </w:p>
          <w:p w14:paraId="07C8DA20" w14:textId="77777777" w:rsidR="003824AF" w:rsidRDefault="003824AF" w:rsidP="003824AF">
            <w:pPr>
              <w:pStyle w:val="ListParagraph"/>
              <w:numPr>
                <w:ilvl w:val="0"/>
                <w:numId w:val="14"/>
              </w:numPr>
              <w:ind w:left="885"/>
              <w:rPr>
                <w:rFonts w:cs="Arial"/>
                <w:sz w:val="20"/>
              </w:rPr>
            </w:pPr>
            <w:r>
              <w:rPr>
                <w:rFonts w:cs="Arial"/>
                <w:sz w:val="20"/>
              </w:rPr>
              <w:t>Types and purposes of agreements employed with the industry (including sales contracts and pre-contract agreements)</w:t>
            </w:r>
          </w:p>
          <w:p w14:paraId="3F64B273" w14:textId="77777777" w:rsidR="003824AF" w:rsidRDefault="003824AF" w:rsidP="003824AF">
            <w:pPr>
              <w:pStyle w:val="ListParagraph"/>
              <w:numPr>
                <w:ilvl w:val="0"/>
                <w:numId w:val="14"/>
              </w:numPr>
              <w:ind w:left="885"/>
              <w:rPr>
                <w:rFonts w:cs="Arial"/>
                <w:sz w:val="20"/>
              </w:rPr>
            </w:pPr>
            <w:r>
              <w:rPr>
                <w:rFonts w:cs="Arial"/>
                <w:sz w:val="20"/>
              </w:rPr>
              <w:t>The range of documents that collectively make up a contract (including construction schedules, reports, specifications)</w:t>
            </w:r>
          </w:p>
          <w:p w14:paraId="151EC1CB" w14:textId="77777777" w:rsidR="003824AF" w:rsidRDefault="003824AF" w:rsidP="003824AF">
            <w:pPr>
              <w:pStyle w:val="ListParagraph"/>
              <w:numPr>
                <w:ilvl w:val="0"/>
                <w:numId w:val="14"/>
              </w:numPr>
              <w:ind w:left="885"/>
              <w:rPr>
                <w:rFonts w:cs="Arial"/>
                <w:sz w:val="20"/>
              </w:rPr>
            </w:pPr>
            <w:r>
              <w:rPr>
                <w:rFonts w:cs="Arial"/>
                <w:sz w:val="20"/>
              </w:rPr>
              <w:t xml:space="preserve">The importance of the contract to sales process </w:t>
            </w:r>
          </w:p>
          <w:p w14:paraId="57FD3E52" w14:textId="77777777" w:rsidR="003824AF" w:rsidRPr="00B40563" w:rsidRDefault="003824AF" w:rsidP="003824AF">
            <w:pPr>
              <w:pStyle w:val="ListParagraph"/>
              <w:numPr>
                <w:ilvl w:val="0"/>
                <w:numId w:val="14"/>
              </w:numPr>
              <w:ind w:left="885"/>
              <w:rPr>
                <w:rFonts w:cs="Arial"/>
                <w:sz w:val="20"/>
              </w:rPr>
            </w:pPr>
            <w:r>
              <w:rPr>
                <w:rFonts w:cs="Arial"/>
                <w:sz w:val="20"/>
              </w:rPr>
              <w:t>Implications of legislation, regulations and codes of practice (including Australian Consumer Law)</w:t>
            </w:r>
          </w:p>
        </w:tc>
        <w:permStart w:id="77163211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94CA4C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71632111" w:displacedByCustomXml="prev"/>
        <w:permStart w:id="106354056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C597F9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63540562" w:displacedByCustomXml="prev"/>
      </w:tr>
      <w:tr w:rsidR="003824AF" w:rsidRPr="00696855" w14:paraId="2A829EEE" w14:textId="77777777" w:rsidTr="008319A3">
        <w:trPr>
          <w:trHeight w:val="27"/>
        </w:trPr>
        <w:tc>
          <w:tcPr>
            <w:tcW w:w="6096" w:type="dxa"/>
            <w:gridSpan w:val="2"/>
            <w:tcBorders>
              <w:left w:val="single" w:sz="12" w:space="0" w:color="000000"/>
            </w:tcBorders>
          </w:tcPr>
          <w:p w14:paraId="0E84F691"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938351215"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DF3E328"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38351215" w:displacedByCustomXml="prev"/>
        <w:permStart w:id="801314484"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305E3E2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01314484" w:displacedByCustomXml="prev"/>
      </w:tr>
      <w:tr w:rsidR="003824AF" w:rsidRPr="00696855" w14:paraId="6CACD736" w14:textId="77777777" w:rsidTr="008319A3">
        <w:trPr>
          <w:trHeight w:val="27"/>
        </w:trPr>
        <w:tc>
          <w:tcPr>
            <w:tcW w:w="6096" w:type="dxa"/>
            <w:gridSpan w:val="2"/>
            <w:tcBorders>
              <w:left w:val="single" w:sz="12" w:space="0" w:color="000000"/>
            </w:tcBorders>
          </w:tcPr>
          <w:p w14:paraId="7017DE9C"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634086230"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EC3F1D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34086230" w:displacedByCustomXml="prev"/>
        <w:permStart w:id="1820878440"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E20D58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20878440" w:displacedByCustomXml="prev"/>
      </w:tr>
      <w:tr w:rsidR="003824AF" w:rsidRPr="00696855" w14:paraId="48674CF6" w14:textId="77777777" w:rsidTr="008319A3">
        <w:trPr>
          <w:trHeight w:val="27"/>
        </w:trPr>
        <w:tc>
          <w:tcPr>
            <w:tcW w:w="6096" w:type="dxa"/>
            <w:gridSpan w:val="2"/>
            <w:tcBorders>
              <w:left w:val="single" w:sz="12" w:space="0" w:color="000000"/>
            </w:tcBorders>
          </w:tcPr>
          <w:p w14:paraId="3DC928C8"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692E455D" w14:textId="77777777" w:rsidR="003824AF" w:rsidRDefault="003824AF" w:rsidP="003824AF">
            <w:pPr>
              <w:pStyle w:val="ListParagraph"/>
              <w:numPr>
                <w:ilvl w:val="0"/>
                <w:numId w:val="14"/>
              </w:numPr>
              <w:ind w:left="885"/>
              <w:jc w:val="left"/>
              <w:rPr>
                <w:rFonts w:cs="Arial"/>
                <w:sz w:val="20"/>
              </w:rPr>
            </w:pPr>
            <w:r>
              <w:rPr>
                <w:rFonts w:cs="Arial"/>
                <w:sz w:val="20"/>
              </w:rPr>
              <w:t>Contract rise and fall amounts</w:t>
            </w:r>
          </w:p>
          <w:p w14:paraId="2F27F048" w14:textId="77777777" w:rsidR="003824AF" w:rsidRDefault="003824AF" w:rsidP="003824AF">
            <w:pPr>
              <w:pStyle w:val="ListParagraph"/>
              <w:numPr>
                <w:ilvl w:val="0"/>
                <w:numId w:val="14"/>
              </w:numPr>
              <w:ind w:left="885"/>
              <w:jc w:val="left"/>
              <w:rPr>
                <w:rFonts w:cs="Arial"/>
                <w:sz w:val="20"/>
              </w:rPr>
            </w:pPr>
            <w:r>
              <w:rPr>
                <w:rFonts w:cs="Arial"/>
                <w:sz w:val="20"/>
              </w:rPr>
              <w:t>Schedule of progress payments</w:t>
            </w:r>
          </w:p>
          <w:p w14:paraId="2A39B86C" w14:textId="77777777" w:rsidR="003824AF" w:rsidRDefault="003824AF" w:rsidP="003824AF">
            <w:pPr>
              <w:pStyle w:val="ListParagraph"/>
              <w:numPr>
                <w:ilvl w:val="0"/>
                <w:numId w:val="14"/>
              </w:numPr>
              <w:ind w:left="885"/>
              <w:jc w:val="left"/>
              <w:rPr>
                <w:rFonts w:cs="Arial"/>
                <w:sz w:val="20"/>
              </w:rPr>
            </w:pPr>
            <w:r>
              <w:rPr>
                <w:rFonts w:cs="Arial"/>
                <w:sz w:val="20"/>
              </w:rPr>
              <w:t>Processes for applying of extensions of time</w:t>
            </w:r>
          </w:p>
        </w:tc>
        <w:permStart w:id="716007364"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364DEE8"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16007364" w:displacedByCustomXml="prev"/>
        <w:permStart w:id="419516097"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FC80B5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19516097" w:displacedByCustomXml="prev"/>
      </w:tr>
      <w:tr w:rsidR="003824AF" w:rsidRPr="00696855" w14:paraId="025D3ADB" w14:textId="77777777" w:rsidTr="008319A3">
        <w:trPr>
          <w:trHeight w:val="25"/>
        </w:trPr>
        <w:tc>
          <w:tcPr>
            <w:tcW w:w="6096" w:type="dxa"/>
            <w:gridSpan w:val="2"/>
            <w:tcBorders>
              <w:left w:val="single" w:sz="12" w:space="0" w:color="000000"/>
            </w:tcBorders>
          </w:tcPr>
          <w:p w14:paraId="3E006317"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2FE64E83" w14:textId="77777777" w:rsidR="003824AF" w:rsidRDefault="003824AF" w:rsidP="003824AF">
            <w:pPr>
              <w:pStyle w:val="ListParagraph"/>
              <w:numPr>
                <w:ilvl w:val="0"/>
                <w:numId w:val="14"/>
              </w:numPr>
              <w:ind w:left="885"/>
              <w:jc w:val="left"/>
              <w:rPr>
                <w:rFonts w:cs="Arial"/>
                <w:sz w:val="20"/>
              </w:rPr>
            </w:pPr>
            <w:r>
              <w:rPr>
                <w:rFonts w:cs="Arial"/>
                <w:sz w:val="20"/>
              </w:rPr>
              <w:t>Rights, liabilities and potential penalties of parties under the contract</w:t>
            </w:r>
          </w:p>
          <w:p w14:paraId="315EB34F" w14:textId="77777777" w:rsidR="003824AF" w:rsidRDefault="003824AF" w:rsidP="003824AF">
            <w:pPr>
              <w:pStyle w:val="ListParagraph"/>
              <w:numPr>
                <w:ilvl w:val="0"/>
                <w:numId w:val="14"/>
              </w:numPr>
              <w:ind w:left="885"/>
              <w:jc w:val="left"/>
              <w:rPr>
                <w:rFonts w:cs="Arial"/>
                <w:sz w:val="20"/>
              </w:rPr>
            </w:pPr>
            <w:r>
              <w:rPr>
                <w:rFonts w:cs="Arial"/>
                <w:sz w:val="20"/>
              </w:rPr>
              <w:t xml:space="preserve">Definitions of building work, common contract terms and procedures, considering – </w:t>
            </w:r>
          </w:p>
          <w:p w14:paraId="1911AEA0" w14:textId="77777777" w:rsidR="003824AF" w:rsidRDefault="003824AF" w:rsidP="003824AF">
            <w:pPr>
              <w:pStyle w:val="ListParagraph"/>
              <w:numPr>
                <w:ilvl w:val="1"/>
                <w:numId w:val="14"/>
              </w:numPr>
              <w:ind w:left="1310"/>
              <w:jc w:val="left"/>
              <w:rPr>
                <w:rFonts w:cs="Arial"/>
                <w:sz w:val="20"/>
              </w:rPr>
            </w:pPr>
            <w:r>
              <w:rPr>
                <w:rFonts w:cs="Arial"/>
                <w:sz w:val="20"/>
              </w:rPr>
              <w:t>Practical completion and issuing a final certificate</w:t>
            </w:r>
          </w:p>
          <w:p w14:paraId="5664EA32" w14:textId="77777777" w:rsidR="003824AF" w:rsidRPr="00F26F5E" w:rsidRDefault="003824AF" w:rsidP="003824AF">
            <w:pPr>
              <w:pStyle w:val="ListParagraph"/>
              <w:numPr>
                <w:ilvl w:val="1"/>
                <w:numId w:val="14"/>
              </w:numPr>
              <w:ind w:left="1310"/>
              <w:jc w:val="left"/>
              <w:rPr>
                <w:rFonts w:cs="Arial"/>
                <w:sz w:val="20"/>
              </w:rPr>
            </w:pPr>
            <w:r w:rsidRPr="00F26F5E">
              <w:rPr>
                <w:rFonts w:cs="Arial"/>
                <w:sz w:val="20"/>
              </w:rPr>
              <w:t>Defects liability and completion at the cost of the contractor</w:t>
            </w:r>
          </w:p>
          <w:p w14:paraId="7879513C" w14:textId="77777777" w:rsidR="003824AF" w:rsidRDefault="003824AF" w:rsidP="003824AF">
            <w:pPr>
              <w:pStyle w:val="ListParagraph"/>
              <w:numPr>
                <w:ilvl w:val="1"/>
                <w:numId w:val="14"/>
              </w:numPr>
              <w:ind w:left="1310"/>
              <w:jc w:val="left"/>
              <w:rPr>
                <w:rFonts w:cs="Arial"/>
                <w:sz w:val="20"/>
              </w:rPr>
            </w:pPr>
            <w:r>
              <w:rPr>
                <w:rFonts w:cs="Arial"/>
                <w:sz w:val="20"/>
              </w:rPr>
              <w:t>Effect of ousting the contractor from the building or site</w:t>
            </w:r>
          </w:p>
          <w:p w14:paraId="612E592A" w14:textId="77777777" w:rsidR="003824AF" w:rsidRDefault="003824AF" w:rsidP="003824AF">
            <w:pPr>
              <w:pStyle w:val="ListParagraph"/>
              <w:numPr>
                <w:ilvl w:val="0"/>
                <w:numId w:val="14"/>
              </w:numPr>
              <w:ind w:left="885"/>
              <w:jc w:val="left"/>
              <w:rPr>
                <w:rFonts w:cs="Arial"/>
                <w:sz w:val="20"/>
              </w:rPr>
            </w:pPr>
            <w:r>
              <w:rPr>
                <w:rFonts w:cs="Arial"/>
                <w:sz w:val="20"/>
              </w:rPr>
              <w:t>Cooling off periods</w:t>
            </w:r>
          </w:p>
          <w:p w14:paraId="4A1F8F87" w14:textId="77777777" w:rsidR="003824AF" w:rsidRDefault="003824AF" w:rsidP="003824AF">
            <w:pPr>
              <w:pStyle w:val="ListParagraph"/>
              <w:numPr>
                <w:ilvl w:val="0"/>
                <w:numId w:val="14"/>
              </w:numPr>
              <w:ind w:left="885"/>
              <w:jc w:val="left"/>
              <w:rPr>
                <w:rFonts w:cs="Arial"/>
                <w:sz w:val="20"/>
              </w:rPr>
            </w:pPr>
            <w:r>
              <w:rPr>
                <w:rFonts w:cs="Arial"/>
                <w:sz w:val="20"/>
              </w:rPr>
              <w:t>Provisional sum and prime cost allowances</w:t>
            </w:r>
          </w:p>
          <w:p w14:paraId="37D1FDC4" w14:textId="77777777" w:rsidR="003824AF" w:rsidRDefault="003824AF" w:rsidP="003824AF">
            <w:pPr>
              <w:pStyle w:val="ListParagraph"/>
              <w:numPr>
                <w:ilvl w:val="0"/>
                <w:numId w:val="14"/>
              </w:numPr>
              <w:ind w:left="885"/>
              <w:jc w:val="left"/>
              <w:rPr>
                <w:rFonts w:cs="Arial"/>
                <w:sz w:val="20"/>
              </w:rPr>
            </w:pPr>
            <w:r>
              <w:rPr>
                <w:rFonts w:cs="Arial"/>
                <w:sz w:val="20"/>
              </w:rPr>
              <w:t xml:space="preserve">Measures to be taken in the event of an anomaly in the rendering of the contract, considering – </w:t>
            </w:r>
          </w:p>
          <w:p w14:paraId="0E012C3C" w14:textId="77777777" w:rsidR="003824AF" w:rsidRDefault="003824AF" w:rsidP="003824AF">
            <w:pPr>
              <w:pStyle w:val="ListParagraph"/>
              <w:numPr>
                <w:ilvl w:val="1"/>
                <w:numId w:val="14"/>
              </w:numPr>
              <w:ind w:left="1310"/>
              <w:jc w:val="left"/>
              <w:rPr>
                <w:rFonts w:cs="Arial"/>
                <w:sz w:val="20"/>
              </w:rPr>
            </w:pPr>
            <w:r>
              <w:rPr>
                <w:rFonts w:cs="Arial"/>
                <w:sz w:val="20"/>
              </w:rPr>
              <w:t>Variations</w:t>
            </w:r>
          </w:p>
          <w:p w14:paraId="5E0AC014" w14:textId="77777777" w:rsidR="003824AF" w:rsidRDefault="003824AF" w:rsidP="003824AF">
            <w:pPr>
              <w:pStyle w:val="ListParagraph"/>
              <w:numPr>
                <w:ilvl w:val="0"/>
                <w:numId w:val="14"/>
              </w:numPr>
              <w:ind w:left="885"/>
              <w:jc w:val="left"/>
              <w:rPr>
                <w:rFonts w:cs="Arial"/>
                <w:sz w:val="20"/>
              </w:rPr>
            </w:pPr>
            <w:r>
              <w:rPr>
                <w:rFonts w:cs="Arial"/>
                <w:sz w:val="20"/>
              </w:rPr>
              <w:t xml:space="preserve">Circumstances that bring about a breach and termination of contract, considering – </w:t>
            </w:r>
          </w:p>
          <w:p w14:paraId="5D77A7A4" w14:textId="77777777" w:rsidR="003824AF" w:rsidRDefault="003824AF" w:rsidP="003824AF">
            <w:pPr>
              <w:pStyle w:val="ListParagraph"/>
              <w:numPr>
                <w:ilvl w:val="1"/>
                <w:numId w:val="14"/>
              </w:numPr>
              <w:ind w:left="1310"/>
              <w:jc w:val="left"/>
              <w:rPr>
                <w:rFonts w:cs="Arial"/>
                <w:sz w:val="20"/>
              </w:rPr>
            </w:pPr>
            <w:r>
              <w:rPr>
                <w:rFonts w:cs="Arial"/>
                <w:sz w:val="20"/>
              </w:rPr>
              <w:t>Unreasonable/vexatious notice</w:t>
            </w:r>
          </w:p>
          <w:p w14:paraId="52671964" w14:textId="77777777" w:rsidR="003824AF" w:rsidRDefault="003824AF" w:rsidP="003824AF">
            <w:pPr>
              <w:pStyle w:val="ListParagraph"/>
              <w:numPr>
                <w:ilvl w:val="1"/>
                <w:numId w:val="14"/>
              </w:numPr>
              <w:ind w:left="1310"/>
              <w:jc w:val="left"/>
              <w:rPr>
                <w:rFonts w:cs="Arial"/>
                <w:sz w:val="20"/>
              </w:rPr>
            </w:pPr>
            <w:r>
              <w:rPr>
                <w:rFonts w:cs="Arial"/>
                <w:sz w:val="20"/>
              </w:rPr>
              <w:t>Abandonment of a contract</w:t>
            </w:r>
          </w:p>
          <w:p w14:paraId="5845F0DC" w14:textId="77777777" w:rsidR="003824AF" w:rsidRPr="00B40563" w:rsidRDefault="003824AF" w:rsidP="003824AF">
            <w:pPr>
              <w:pStyle w:val="ListParagraph"/>
              <w:numPr>
                <w:ilvl w:val="1"/>
                <w:numId w:val="17"/>
              </w:numPr>
              <w:ind w:left="1310"/>
              <w:jc w:val="left"/>
              <w:rPr>
                <w:rFonts w:cs="Arial"/>
                <w:sz w:val="20"/>
              </w:rPr>
            </w:pPr>
            <w:r>
              <w:rPr>
                <w:rFonts w:cs="Arial"/>
                <w:sz w:val="20"/>
              </w:rPr>
              <w:t>Methods for resolving contractual disputes</w:t>
            </w:r>
          </w:p>
        </w:tc>
        <w:permStart w:id="1915518159"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E361878"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15518159" w:displacedByCustomXml="prev"/>
        <w:permStart w:id="454714702"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C55605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454714702" w:displacedByCustomXml="prev"/>
      </w:tr>
      <w:tr w:rsidR="003824AF" w:rsidRPr="00696855" w14:paraId="7A3385E2" w14:textId="77777777" w:rsidTr="008319A3">
        <w:trPr>
          <w:trHeight w:val="25"/>
        </w:trPr>
        <w:tc>
          <w:tcPr>
            <w:tcW w:w="6096" w:type="dxa"/>
            <w:gridSpan w:val="2"/>
            <w:tcBorders>
              <w:left w:val="single" w:sz="12" w:space="0" w:color="000000"/>
              <w:bottom w:val="single" w:sz="4" w:space="0" w:color="auto"/>
            </w:tcBorders>
          </w:tcPr>
          <w:p w14:paraId="4DA789D9"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5"/>
          </w:p>
          <w:p w14:paraId="2F601CB5" w14:textId="77777777" w:rsidR="003824AF" w:rsidRDefault="003824AF" w:rsidP="003824AF">
            <w:pPr>
              <w:pStyle w:val="ListParagraph"/>
              <w:numPr>
                <w:ilvl w:val="0"/>
                <w:numId w:val="14"/>
              </w:numPr>
              <w:ind w:left="885"/>
              <w:jc w:val="left"/>
              <w:rPr>
                <w:rFonts w:cs="Arial"/>
                <w:sz w:val="20"/>
              </w:rPr>
            </w:pPr>
            <w:r>
              <w:rPr>
                <w:rFonts w:cs="Arial"/>
                <w:sz w:val="20"/>
              </w:rPr>
              <w:t>Verbally using language/concepts appropriate to cultural differences</w:t>
            </w:r>
          </w:p>
          <w:p w14:paraId="153A1230" w14:textId="77777777" w:rsidR="003824AF" w:rsidRDefault="003824AF" w:rsidP="003824AF">
            <w:pPr>
              <w:pStyle w:val="ListParagraph"/>
              <w:numPr>
                <w:ilvl w:val="0"/>
                <w:numId w:val="14"/>
              </w:numPr>
              <w:ind w:left="885"/>
              <w:jc w:val="left"/>
              <w:rPr>
                <w:rFonts w:cs="Arial"/>
                <w:sz w:val="20"/>
              </w:rPr>
            </w:pPr>
            <w:r>
              <w:rPr>
                <w:rFonts w:cs="Arial"/>
                <w:sz w:val="20"/>
              </w:rPr>
              <w:t>Non-verbal communication</w:t>
            </w:r>
          </w:p>
          <w:p w14:paraId="6FD88B62" w14:textId="77777777" w:rsidR="003824AF" w:rsidRDefault="003824AF" w:rsidP="003824AF">
            <w:pPr>
              <w:pStyle w:val="ListParagraph"/>
              <w:numPr>
                <w:ilvl w:val="0"/>
                <w:numId w:val="14"/>
              </w:numPr>
              <w:ind w:left="885"/>
              <w:jc w:val="left"/>
              <w:rPr>
                <w:rFonts w:cs="Arial"/>
                <w:sz w:val="20"/>
              </w:rPr>
            </w:pPr>
            <w:r>
              <w:rPr>
                <w:rFonts w:cs="Arial"/>
                <w:sz w:val="20"/>
              </w:rPr>
              <w:t>Using technology (including telephone, facsimile, email)</w:t>
            </w:r>
          </w:p>
          <w:p w14:paraId="61682789" w14:textId="77777777" w:rsidR="003824AF" w:rsidRPr="00D70329" w:rsidRDefault="003824AF" w:rsidP="003824AF">
            <w:pPr>
              <w:pStyle w:val="ListParagraph"/>
              <w:numPr>
                <w:ilvl w:val="0"/>
                <w:numId w:val="14"/>
              </w:numPr>
              <w:ind w:left="885"/>
              <w:jc w:val="left"/>
              <w:rPr>
                <w:rFonts w:cs="Arial"/>
                <w:sz w:val="20"/>
              </w:rPr>
            </w:pPr>
            <w:r>
              <w:rPr>
                <w:rFonts w:cs="Arial"/>
                <w:sz w:val="20"/>
              </w:rPr>
              <w:t>In writing (including drafting responses to queries about contracts)</w:t>
            </w:r>
          </w:p>
        </w:tc>
        <w:permStart w:id="961306221"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3C19333"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61306221" w:displacedByCustomXml="prev"/>
        <w:permStart w:id="1290152630"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43902F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290152630" w:displacedByCustomXml="prev"/>
      </w:tr>
      <w:tr w:rsidR="003824AF" w:rsidRPr="00683908" w14:paraId="2641BA76"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5A42C3C"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4674144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46741445"/>
            <w:r w:rsidRPr="001D07E7">
              <w:rPr>
                <w:rFonts w:cs="Arial"/>
                <w:b/>
                <w:szCs w:val="22"/>
              </w:rPr>
              <w:t xml:space="preserve"> Satisfactory    </w:t>
            </w:r>
            <w:permStart w:id="141499184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14991844"/>
            <w:r w:rsidRPr="00993DFF">
              <w:rPr>
                <w:rFonts w:cs="Arial"/>
                <w:b/>
                <w:sz w:val="36"/>
                <w:szCs w:val="36"/>
              </w:rPr>
              <w:t xml:space="preserve"> </w:t>
            </w:r>
            <w:r w:rsidRPr="001D07E7">
              <w:rPr>
                <w:rFonts w:cs="Arial"/>
                <w:b/>
                <w:szCs w:val="22"/>
              </w:rPr>
              <w:t>Not Satisfactory</w:t>
            </w:r>
          </w:p>
        </w:tc>
      </w:tr>
    </w:tbl>
    <w:p w14:paraId="429B1157"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41FD71A8" w14:textId="77777777" w:rsidTr="008319A3">
        <w:tc>
          <w:tcPr>
            <w:tcW w:w="9057" w:type="dxa"/>
            <w:shd w:val="clear" w:color="auto" w:fill="D9D9D9" w:themeFill="background1" w:themeFillShade="D9"/>
          </w:tcPr>
          <w:p w14:paraId="51F51397"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554AC658" w14:textId="77777777" w:rsidTr="0068749F">
        <w:trPr>
          <w:trHeight w:val="4876"/>
        </w:trPr>
        <w:tc>
          <w:tcPr>
            <w:tcW w:w="9057" w:type="dxa"/>
          </w:tcPr>
          <w:p w14:paraId="32FDFFCA" w14:textId="77777777" w:rsidR="003824AF" w:rsidRPr="00553DDB" w:rsidRDefault="003824AF" w:rsidP="008319A3">
            <w:pPr>
              <w:rPr>
                <w:rFonts w:ascii="Arial" w:hAnsi="Arial" w:cs="Arial"/>
                <w:szCs w:val="24"/>
              </w:rPr>
            </w:pPr>
            <w:permStart w:id="652036925" w:edGrp="everyone"/>
            <w:permEnd w:id="652036925"/>
          </w:p>
        </w:tc>
      </w:tr>
    </w:tbl>
    <w:p w14:paraId="30A7EF44"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ABC77" w14:textId="77777777" w:rsidR="006161EE" w:rsidRDefault="006161EE" w:rsidP="00A67754">
      <w:r>
        <w:separator/>
      </w:r>
    </w:p>
  </w:endnote>
  <w:endnote w:type="continuationSeparator" w:id="0">
    <w:p w14:paraId="340173EE" w14:textId="77777777" w:rsidR="006161EE" w:rsidRDefault="006161E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3F009A" w14:textId="77777777" w:rsidR="00905BE4" w:rsidRPr="00830749" w:rsidRDefault="00905BE4" w:rsidP="00830749">
    <w:pPr>
      <w:pBdr>
        <w:top w:val="single" w:sz="4" w:space="1" w:color="auto"/>
      </w:pBdr>
      <w:rPr>
        <w:rFonts w:ascii="Arial" w:hAnsi="Arial" w:cs="Arial"/>
        <w:b/>
        <w:sz w:val="16"/>
        <w:szCs w:val="16"/>
      </w:rPr>
    </w:pPr>
  </w:p>
  <w:p w14:paraId="6C06F4D3" w14:textId="7ED16FBA" w:rsidR="00905BE4" w:rsidRPr="00830749" w:rsidRDefault="00905BE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64ABD">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4866A" w14:textId="77777777" w:rsidR="00905BE4" w:rsidRPr="00830749" w:rsidRDefault="00905BE4" w:rsidP="00830749">
    <w:pPr>
      <w:pBdr>
        <w:top w:val="single" w:sz="4" w:space="1" w:color="auto"/>
      </w:pBdr>
      <w:rPr>
        <w:rFonts w:ascii="Arial" w:hAnsi="Arial" w:cs="Arial"/>
        <w:b/>
        <w:sz w:val="16"/>
        <w:szCs w:val="16"/>
      </w:rPr>
    </w:pPr>
  </w:p>
  <w:p w14:paraId="7AC55B95" w14:textId="79939D39" w:rsidR="00905BE4" w:rsidRPr="00830749" w:rsidRDefault="00905B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C2E3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98034" w14:textId="77777777" w:rsidR="00905BE4" w:rsidRPr="00830749" w:rsidRDefault="00905BE4" w:rsidP="00830749">
    <w:pPr>
      <w:pBdr>
        <w:top w:val="single" w:sz="4" w:space="1" w:color="auto"/>
      </w:pBdr>
      <w:rPr>
        <w:rFonts w:ascii="Arial" w:hAnsi="Arial" w:cs="Arial"/>
        <w:b/>
        <w:sz w:val="16"/>
        <w:szCs w:val="16"/>
      </w:rPr>
    </w:pPr>
  </w:p>
  <w:p w14:paraId="40381F09" w14:textId="52A35478" w:rsidR="00905BE4" w:rsidRPr="00830749" w:rsidRDefault="00905BE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64ABD">
          <w:rPr>
            <w:rFonts w:ascii="Arial" w:hAnsi="Arial" w:cs="Arial"/>
            <w:b/>
            <w:bCs/>
            <w:noProof/>
            <w:sz w:val="16"/>
            <w:szCs w:val="16"/>
          </w:rPr>
          <w:t>22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67B08" w14:textId="77777777" w:rsidR="00905BE4" w:rsidRPr="00830749" w:rsidRDefault="00905BE4" w:rsidP="00830749">
    <w:pPr>
      <w:pBdr>
        <w:top w:val="single" w:sz="4" w:space="1" w:color="auto"/>
      </w:pBdr>
      <w:rPr>
        <w:rFonts w:ascii="Arial" w:hAnsi="Arial" w:cs="Arial"/>
        <w:b/>
        <w:sz w:val="16"/>
        <w:szCs w:val="16"/>
      </w:rPr>
    </w:pPr>
  </w:p>
  <w:p w14:paraId="7F6AC063" w14:textId="0EB9CE13" w:rsidR="00905BE4" w:rsidRPr="00830749" w:rsidRDefault="00905BE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64ABD">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BF95BC" w14:textId="77777777" w:rsidR="006161EE" w:rsidRDefault="006161EE" w:rsidP="00A67754">
      <w:r>
        <w:separator/>
      </w:r>
    </w:p>
  </w:footnote>
  <w:footnote w:type="continuationSeparator" w:id="0">
    <w:p w14:paraId="27258B1C" w14:textId="77777777" w:rsidR="006161EE" w:rsidRDefault="006161E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2671BE" w14:textId="77777777" w:rsidR="00905BE4" w:rsidRPr="00EC1284" w:rsidRDefault="00905BE4"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62E65FDC" w14:textId="77777777" w:rsidR="00905BE4" w:rsidRPr="00EC1284" w:rsidRDefault="00905BE4"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EFA64" w14:textId="77777777" w:rsidR="00905BE4" w:rsidRPr="00EC1284" w:rsidRDefault="00905BE4"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EB8C2EB" w14:textId="77777777" w:rsidR="00905BE4" w:rsidRPr="00EC1284" w:rsidRDefault="00905BE4"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0455E" w14:textId="77777777" w:rsidR="00905BE4" w:rsidRPr="00EC1284" w:rsidRDefault="00905BE4"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40C1FF44" w14:textId="77777777" w:rsidR="00905BE4" w:rsidRPr="00EC1284" w:rsidRDefault="00905BE4"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A50303" w14:textId="77777777" w:rsidR="00905BE4" w:rsidRPr="00EC1284" w:rsidRDefault="00905BE4"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03713BD9" w14:textId="77777777" w:rsidR="00905BE4" w:rsidRPr="000D0838" w:rsidRDefault="00905BE4"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D6D3E" w14:textId="77777777" w:rsidR="00905BE4" w:rsidRPr="00EC1284" w:rsidRDefault="00905BE4"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Content>
        <w:r w:rsidRPr="00EC1284">
          <w:rPr>
            <w:rFonts w:ascii="Arial Bold" w:hAnsi="Arial Bold" w:cs="Arial"/>
            <w:b/>
            <w:sz w:val="16"/>
            <w:szCs w:val="16"/>
          </w:rPr>
          <w:t>CPCCBC4032A Apply contract law to sales processes</w:t>
        </w:r>
      </w:sdtContent>
    </w:sdt>
  </w:p>
  <w:p w14:paraId="1E2482C5" w14:textId="77777777" w:rsidR="00905BE4" w:rsidRPr="00EC1284" w:rsidRDefault="00905BE4"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8"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5525A2"/>
    <w:multiLevelType w:val="multilevel"/>
    <w:tmpl w:val="CB24DE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793A79DB"/>
    <w:multiLevelType w:val="hybridMultilevel"/>
    <w:tmpl w:val="014C0CEA"/>
    <w:lvl w:ilvl="0" w:tplc="FE1E744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11"/>
  </w:num>
  <w:num w:numId="5">
    <w:abstractNumId w:val="1"/>
  </w:num>
  <w:num w:numId="6">
    <w:abstractNumId w:val="9"/>
  </w:num>
  <w:num w:numId="7">
    <w:abstractNumId w:val="5"/>
  </w:num>
  <w:num w:numId="8">
    <w:abstractNumId w:val="7"/>
  </w:num>
  <w:num w:numId="9">
    <w:abstractNumId w:val="4"/>
  </w:num>
  <w:num w:numId="10">
    <w:abstractNumId w:val="10"/>
  </w:num>
  <w:num w:numId="11">
    <w:abstractNumId w:val="8"/>
  </w:num>
  <w:num w:numId="12">
    <w:abstractNumId w:val="3"/>
  </w:num>
  <w:num w:numId="13">
    <w:abstractNumId w:val="13"/>
  </w:num>
  <w:num w:numId="14">
    <w:abstractNumId w:val="12"/>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4B0C"/>
    <w:rsid w:val="00035243"/>
    <w:rsid w:val="0004368E"/>
    <w:rsid w:val="00043AB3"/>
    <w:rsid w:val="0004675B"/>
    <w:rsid w:val="00052041"/>
    <w:rsid w:val="00054D7B"/>
    <w:rsid w:val="00061726"/>
    <w:rsid w:val="000636A4"/>
    <w:rsid w:val="000653FD"/>
    <w:rsid w:val="000672EE"/>
    <w:rsid w:val="00067A5F"/>
    <w:rsid w:val="00073812"/>
    <w:rsid w:val="00074457"/>
    <w:rsid w:val="00076AD6"/>
    <w:rsid w:val="0008468E"/>
    <w:rsid w:val="00090D03"/>
    <w:rsid w:val="00091491"/>
    <w:rsid w:val="00095262"/>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C0B34"/>
    <w:rsid w:val="001C4084"/>
    <w:rsid w:val="001D01D1"/>
    <w:rsid w:val="001D24DB"/>
    <w:rsid w:val="001E05E8"/>
    <w:rsid w:val="001E600A"/>
    <w:rsid w:val="001E70D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2B2"/>
    <w:rsid w:val="00325875"/>
    <w:rsid w:val="003259FD"/>
    <w:rsid w:val="00327CFB"/>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2E3D"/>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0642F"/>
    <w:rsid w:val="00410BC8"/>
    <w:rsid w:val="00410EFE"/>
    <w:rsid w:val="004163B0"/>
    <w:rsid w:val="004167A0"/>
    <w:rsid w:val="00417106"/>
    <w:rsid w:val="00420D74"/>
    <w:rsid w:val="0042710D"/>
    <w:rsid w:val="004316FB"/>
    <w:rsid w:val="00433D65"/>
    <w:rsid w:val="00435D5B"/>
    <w:rsid w:val="004403AD"/>
    <w:rsid w:val="004529EB"/>
    <w:rsid w:val="00454B97"/>
    <w:rsid w:val="004559DC"/>
    <w:rsid w:val="004575AD"/>
    <w:rsid w:val="004624D6"/>
    <w:rsid w:val="0046338F"/>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1FCC"/>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A5F48"/>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1027"/>
    <w:rsid w:val="0061390C"/>
    <w:rsid w:val="00614655"/>
    <w:rsid w:val="006161EE"/>
    <w:rsid w:val="00616E96"/>
    <w:rsid w:val="00621440"/>
    <w:rsid w:val="00622B2F"/>
    <w:rsid w:val="00624CD1"/>
    <w:rsid w:val="00625D42"/>
    <w:rsid w:val="00625E7C"/>
    <w:rsid w:val="00626283"/>
    <w:rsid w:val="00627CAE"/>
    <w:rsid w:val="006302E6"/>
    <w:rsid w:val="00632918"/>
    <w:rsid w:val="00633CAE"/>
    <w:rsid w:val="00633F24"/>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17770"/>
    <w:rsid w:val="00720E1B"/>
    <w:rsid w:val="0072118A"/>
    <w:rsid w:val="0072174F"/>
    <w:rsid w:val="0072177C"/>
    <w:rsid w:val="007317A7"/>
    <w:rsid w:val="00732F50"/>
    <w:rsid w:val="007339D1"/>
    <w:rsid w:val="00734157"/>
    <w:rsid w:val="00734580"/>
    <w:rsid w:val="00740FE9"/>
    <w:rsid w:val="00743307"/>
    <w:rsid w:val="00743AEF"/>
    <w:rsid w:val="007444BC"/>
    <w:rsid w:val="00747137"/>
    <w:rsid w:val="007518B1"/>
    <w:rsid w:val="00753935"/>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66718"/>
    <w:rsid w:val="008748CE"/>
    <w:rsid w:val="00881F05"/>
    <w:rsid w:val="00882B9D"/>
    <w:rsid w:val="008868DF"/>
    <w:rsid w:val="008A082C"/>
    <w:rsid w:val="008A257C"/>
    <w:rsid w:val="008A3A99"/>
    <w:rsid w:val="008B22FC"/>
    <w:rsid w:val="008B23A5"/>
    <w:rsid w:val="008B39C9"/>
    <w:rsid w:val="008C48F6"/>
    <w:rsid w:val="008F0BA8"/>
    <w:rsid w:val="008F464C"/>
    <w:rsid w:val="00901593"/>
    <w:rsid w:val="009025D4"/>
    <w:rsid w:val="009030D3"/>
    <w:rsid w:val="009046CD"/>
    <w:rsid w:val="009055FD"/>
    <w:rsid w:val="009056E2"/>
    <w:rsid w:val="00905BE4"/>
    <w:rsid w:val="009117BE"/>
    <w:rsid w:val="00914CA4"/>
    <w:rsid w:val="009172BA"/>
    <w:rsid w:val="00917FD2"/>
    <w:rsid w:val="00921288"/>
    <w:rsid w:val="00925912"/>
    <w:rsid w:val="009304CA"/>
    <w:rsid w:val="0093060F"/>
    <w:rsid w:val="0093095D"/>
    <w:rsid w:val="009324BA"/>
    <w:rsid w:val="00936180"/>
    <w:rsid w:val="00937FF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7637E"/>
    <w:rsid w:val="0098186A"/>
    <w:rsid w:val="00986974"/>
    <w:rsid w:val="00986BC7"/>
    <w:rsid w:val="0099129D"/>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1AB2"/>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A62"/>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A75"/>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06BE"/>
    <w:rsid w:val="00C931D7"/>
    <w:rsid w:val="00C95773"/>
    <w:rsid w:val="00C963C2"/>
    <w:rsid w:val="00C963E0"/>
    <w:rsid w:val="00C97C42"/>
    <w:rsid w:val="00CA0F42"/>
    <w:rsid w:val="00CA78C3"/>
    <w:rsid w:val="00CB7163"/>
    <w:rsid w:val="00CB7187"/>
    <w:rsid w:val="00CC05AD"/>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7FF0"/>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4ABD"/>
    <w:rsid w:val="00E7090F"/>
    <w:rsid w:val="00E75216"/>
    <w:rsid w:val="00E77A19"/>
    <w:rsid w:val="00E83A7C"/>
    <w:rsid w:val="00E85228"/>
    <w:rsid w:val="00E8625D"/>
    <w:rsid w:val="00E909B8"/>
    <w:rsid w:val="00E91CA9"/>
    <w:rsid w:val="00E930E5"/>
    <w:rsid w:val="00E947B7"/>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55F"/>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4BCF"/>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D04D4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8625D"/>
    <w:rPr>
      <w:color w:val="0000FF" w:themeColor="hyperlink"/>
      <w:u w:val="single"/>
    </w:rPr>
  </w:style>
  <w:style w:type="character" w:styleId="UnresolvedMention">
    <w:name w:val="Unresolved Mention"/>
    <w:basedOn w:val="DefaultParagraphFont"/>
    <w:uiPriority w:val="99"/>
    <w:semiHidden/>
    <w:unhideWhenUsed/>
    <w:rsid w:val="00E862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65236">
      <w:bodyDiv w:val="1"/>
      <w:marLeft w:val="0"/>
      <w:marRight w:val="0"/>
      <w:marTop w:val="0"/>
      <w:marBottom w:val="0"/>
      <w:divBdr>
        <w:top w:val="none" w:sz="0" w:space="0" w:color="auto"/>
        <w:left w:val="none" w:sz="0" w:space="0" w:color="auto"/>
        <w:bottom w:val="none" w:sz="0" w:space="0" w:color="auto"/>
        <w:right w:val="none" w:sz="0" w:space="0" w:color="auto"/>
      </w:divBdr>
      <w:divsChild>
        <w:div w:id="490873281">
          <w:marLeft w:val="360"/>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92265090">
      <w:bodyDiv w:val="1"/>
      <w:marLeft w:val="0"/>
      <w:marRight w:val="0"/>
      <w:marTop w:val="0"/>
      <w:marBottom w:val="0"/>
      <w:divBdr>
        <w:top w:val="none" w:sz="0" w:space="0" w:color="auto"/>
        <w:left w:val="none" w:sz="0" w:space="0" w:color="auto"/>
        <w:bottom w:val="none" w:sz="0" w:space="0" w:color="auto"/>
        <w:right w:val="none" w:sz="0" w:space="0" w:color="auto"/>
      </w:divBdr>
      <w:divsChild>
        <w:div w:id="938411381">
          <w:marLeft w:val="360"/>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13159693">
      <w:bodyDiv w:val="1"/>
      <w:marLeft w:val="0"/>
      <w:marRight w:val="0"/>
      <w:marTop w:val="0"/>
      <w:marBottom w:val="0"/>
      <w:divBdr>
        <w:top w:val="none" w:sz="0" w:space="0" w:color="auto"/>
        <w:left w:val="none" w:sz="0" w:space="0" w:color="auto"/>
        <w:bottom w:val="none" w:sz="0" w:space="0" w:color="auto"/>
        <w:right w:val="none" w:sz="0" w:space="0" w:color="auto"/>
      </w:divBdr>
      <w:divsChild>
        <w:div w:id="1879003181">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qcat.qld.gov.au/"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F309D4"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B2385"/>
    <w:rsid w:val="00530616"/>
    <w:rsid w:val="005D3BC9"/>
    <w:rsid w:val="006206DC"/>
    <w:rsid w:val="00645E48"/>
    <w:rsid w:val="00654A91"/>
    <w:rsid w:val="006A5ED9"/>
    <w:rsid w:val="006D7249"/>
    <w:rsid w:val="007C130D"/>
    <w:rsid w:val="007E2E66"/>
    <w:rsid w:val="007F5DDF"/>
    <w:rsid w:val="00834F76"/>
    <w:rsid w:val="00845F3B"/>
    <w:rsid w:val="00854CEF"/>
    <w:rsid w:val="008946ED"/>
    <w:rsid w:val="008A49B9"/>
    <w:rsid w:val="008C1EB3"/>
    <w:rsid w:val="009133ED"/>
    <w:rsid w:val="0092096F"/>
    <w:rsid w:val="009662BC"/>
    <w:rsid w:val="009A5338"/>
    <w:rsid w:val="009A7ADB"/>
    <w:rsid w:val="009B3343"/>
    <w:rsid w:val="009D1912"/>
    <w:rsid w:val="00A12C05"/>
    <w:rsid w:val="00AC5007"/>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01D1"/>
    <w:rsid w:val="00EA1D00"/>
    <w:rsid w:val="00EC27D2"/>
    <w:rsid w:val="00F01617"/>
    <w:rsid w:val="00F21F00"/>
    <w:rsid w:val="00F27999"/>
    <w:rsid w:val="00F309D4"/>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B0E0C784-410D-4D58-ADA4-49385AB9B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29</Pages>
  <Words>4980</Words>
  <Characters>28391</Characters>
  <Application>Microsoft Office Word</Application>
  <DocSecurity>8</DocSecurity>
  <Lines>236</Lines>
  <Paragraphs>66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Sammy Amos</cp:lastModifiedBy>
  <cp:revision>13</cp:revision>
  <cp:lastPrinted>2019-05-27T02:31:00Z</cp:lastPrinted>
  <dcterms:created xsi:type="dcterms:W3CDTF">2020-01-02T06:46:00Z</dcterms:created>
  <dcterms:modified xsi:type="dcterms:W3CDTF">2020-05-26T09:53:00Z</dcterms:modified>
  <cp:contentStatus>v2-1_01/10/2019</cp:contentStatus>
</cp:coreProperties>
</file>