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8D36B1" w:rsidRPr="008D36B1" w:rsidTr="00784132">
        <w:tc>
          <w:tcPr>
            <w:tcW w:w="9016" w:type="dxa"/>
            <w:shd w:val="clear" w:color="auto" w:fill="232F84"/>
          </w:tcPr>
          <w:p w:rsidR="008D36B1" w:rsidRPr="008D36B1" w:rsidRDefault="008D36B1" w:rsidP="008D36B1">
            <w:pPr>
              <w:numPr>
                <w:ilvl w:val="0"/>
                <w:numId w:val="2"/>
              </w:numPr>
              <w:ind w:left="1701" w:hanging="1701"/>
              <w:contextualSpacing/>
              <w:rPr>
                <w:rFonts w:ascii="Arial" w:hAnsi="Arial" w:cs="Arial"/>
                <w:b/>
              </w:rPr>
            </w:pPr>
          </w:p>
        </w:tc>
      </w:tr>
      <w:tr w:rsidR="008D36B1" w:rsidRPr="008D36B1" w:rsidTr="00784132">
        <w:tc>
          <w:tcPr>
            <w:tcW w:w="9016" w:type="dxa"/>
            <w:shd w:val="clear" w:color="auto" w:fill="A1D7E1"/>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Mark is interested in training three (3) times per week for up to 90 minutes per session. He will be training with a training partner, who is of similar experience. Mark is currently working as an apprentice carpenter, and complains of tightness in his lower back.</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Respond to the following points: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what you should do with Mark before he even enters the gym: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Identify some general advice you could give Mark with regards to meeting his goals.</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Would you recommend Mark to an Allied Health Professional (AHP) before commencing work with him?</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the most appropriate training style for Mark:</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Is it a good idea for Mark to completely ignore cardiovascular training?</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 xml:space="preserve">With Mark’s goals in mind, create a program that best suits his current experience and time commitment to training. Use the </w:t>
            </w:r>
            <w:r w:rsidRPr="008D36B1">
              <w:rPr>
                <w:rFonts w:ascii="Arial" w:hAnsi="Arial" w:cs="Arial"/>
                <w:i/>
                <w:color w:val="000000"/>
              </w:rPr>
              <w:t>Fit to Learn Program Card</w:t>
            </w:r>
            <w:r w:rsidRPr="008D36B1">
              <w:rPr>
                <w:rFonts w:ascii="Arial" w:hAnsi="Arial" w:cs="Arial"/>
                <w:color w:val="000000"/>
              </w:rPr>
              <w:t xml:space="preserve"> template.</w:t>
            </w:r>
          </w:p>
        </w:tc>
      </w:tr>
      <w:tr w:rsidR="008D36B1" w:rsidRPr="008D36B1" w:rsidTr="00784132">
        <w:tblPrEx>
          <w:shd w:val="clear" w:color="auto" w:fill="auto"/>
        </w:tblPrEx>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a) Identify some general advice you could give Mark about meeting his goals.</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1. Balance his diet and exercise for him to achieve maximal results. </w:t>
            </w:r>
          </w:p>
          <w:p w:rsidR="008D36B1" w:rsidRPr="008D36B1" w:rsidRDefault="008D36B1" w:rsidP="008D36B1">
            <w:pPr>
              <w:rPr>
                <w:rFonts w:ascii="Arial" w:hAnsi="Arial" w:cs="Arial"/>
              </w:rPr>
            </w:pPr>
            <w:r w:rsidRPr="008D36B1">
              <w:rPr>
                <w:rFonts w:ascii="Arial" w:hAnsi="Arial" w:cs="Arial"/>
              </w:rPr>
              <w:t xml:space="preserve">2. Tell him to do cardiovascular training to achieve maximal results by losing body fat.  </w:t>
            </w:r>
          </w:p>
          <w:p w:rsidR="008D36B1" w:rsidRPr="008D36B1" w:rsidRDefault="008D36B1" w:rsidP="008D36B1">
            <w:pPr>
              <w:rPr>
                <w:rFonts w:ascii="Arial" w:hAnsi="Arial" w:cs="Arial"/>
              </w:rPr>
            </w:pPr>
            <w:r w:rsidRPr="008D36B1">
              <w:rPr>
                <w:rFonts w:ascii="Arial" w:hAnsi="Arial" w:cs="Arial"/>
              </w:rPr>
              <w:t>3. Go see a Allied Health Professional (AHP).</w:t>
            </w:r>
          </w:p>
        </w:tc>
      </w:tr>
      <w:tr w:rsidR="008D36B1" w:rsidRPr="008D36B1" w:rsidTr="00784132">
        <w:tblPrEx>
          <w:shd w:val="clear" w:color="auto" w:fill="auto"/>
        </w:tblPrEx>
        <w:trPr>
          <w:trHeight w:val="469"/>
        </w:trPr>
        <w:tc>
          <w:tcPr>
            <w:tcW w:w="9016" w:type="dxa"/>
          </w:tcPr>
          <w:p w:rsidR="008D36B1" w:rsidRPr="008D36B1" w:rsidRDefault="008D36B1" w:rsidP="008D36B1">
            <w:pPr>
              <w:autoSpaceDE w:val="0"/>
              <w:autoSpaceDN w:val="0"/>
              <w:adjustRightInd w:val="0"/>
              <w:rPr>
                <w:rFonts w:ascii="Arial" w:hAnsi="Arial" w:cs="Arial"/>
                <w:i/>
                <w:color w:val="000000"/>
                <w:sz w:val="24"/>
                <w:szCs w:val="24"/>
              </w:rPr>
            </w:pPr>
            <w:r w:rsidRPr="008D36B1">
              <w:rPr>
                <w:rFonts w:ascii="Arial" w:hAnsi="Arial" w:cs="Arial"/>
                <w:color w:val="000000"/>
              </w:rPr>
              <w:t>Would you recommend Mark to an Allied Health Professional (AHP) before commencing work with him?</w:t>
            </w: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Yes. He should see a dietitian, physiotherapist and GP. This allows him to achieve maximal results from his fitness journey. </w:t>
            </w:r>
          </w:p>
        </w:tc>
      </w:tr>
      <w:tr w:rsidR="008D36B1" w:rsidRPr="008D36B1" w:rsidTr="00784132">
        <w:tblPrEx>
          <w:shd w:val="clear" w:color="auto" w:fill="auto"/>
        </w:tblPrEx>
        <w:trPr>
          <w:trHeight w:val="255"/>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b) Is it a good idea for Mark to completely ignore cardiovascular training?</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No, because in order for him to become lean, he has to do cardiovascular training to lose body fat. Otherwise, without doing cardiovascular training and just lifting weights, he will not be able to be as lean and his training will not be balanced. Some ways to get Mark to do cardiovascular training while enjoying it could be through </w:t>
            </w:r>
            <w:proofErr w:type="spellStart"/>
            <w:r w:rsidRPr="008D36B1">
              <w:rPr>
                <w:rFonts w:ascii="Arial" w:hAnsi="Arial" w:cs="Arial"/>
              </w:rPr>
              <w:t>tabata</w:t>
            </w:r>
            <w:proofErr w:type="spellEnd"/>
            <w:r w:rsidRPr="008D36B1">
              <w:rPr>
                <w:rFonts w:ascii="Arial" w:hAnsi="Arial" w:cs="Arial"/>
              </w:rPr>
              <w:t xml:space="preserve"> or interval training, etc. </w:t>
            </w:r>
          </w:p>
        </w:tc>
      </w:tr>
      <w:tr w:rsidR="008D36B1" w:rsidRPr="008D36B1" w:rsidTr="00784132">
        <w:tblPrEx>
          <w:shd w:val="clear" w:color="auto" w:fill="auto"/>
        </w:tblPrEx>
        <w:trPr>
          <w:trHeight w:val="551"/>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rPr>
                <w:rFonts w:ascii="Arial" w:hAnsi="Arial" w:cs="Arial"/>
                <w:i/>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permStart w:id="314314305" w:edGrp="everyone"/>
            <w:r w:rsidRPr="008D36B1">
              <w:rPr>
                <w:rFonts w:ascii="Arial" w:hAnsi="Arial" w:cs="Arial"/>
              </w:rPr>
              <w:t xml:space="preserve">Although resistance training can help Mark to achieve some results, it does not help to achieve maximal results for each goal. This is because Mark wants to reduce body fat and to do so, he will need to do some cardiovascular training. However, his program will mainly focus on resistance training to achieve his goal for improved strength and growth. </w:t>
            </w:r>
            <w:permEnd w:id="314314305"/>
          </w:p>
        </w:tc>
      </w:tr>
    </w:tbl>
    <w:p w:rsidR="008D36B1" w:rsidRDefault="008D36B1"/>
    <w:p w:rsidR="008D36B1" w:rsidRDefault="008D36B1"/>
    <w:p w:rsidR="008D36B1" w:rsidRDefault="008D36B1"/>
    <w:p w:rsidR="008D36B1" w:rsidRDefault="008D36B1"/>
    <w:p w:rsidR="008D36B1" w:rsidRDefault="008D36B1"/>
    <w:tbl>
      <w:tblPr>
        <w:tblStyle w:val="TableGrid"/>
        <w:tblW w:w="9180" w:type="dxa"/>
        <w:tblLook w:val="04A0" w:firstRow="1" w:lastRow="0" w:firstColumn="1" w:lastColumn="0" w:noHBand="0" w:noVBand="1"/>
      </w:tblPr>
      <w:tblGrid>
        <w:gridCol w:w="9180"/>
      </w:tblGrid>
      <w:tr w:rsidR="008D36B1" w:rsidRPr="008D36B1" w:rsidTr="00784132">
        <w:trPr>
          <w:trHeight w:val="558"/>
        </w:trPr>
        <w:tc>
          <w:tcPr>
            <w:tcW w:w="9180" w:type="dxa"/>
            <w:shd w:val="clear" w:color="auto" w:fill="D0CECE" w:themeFill="background2" w:themeFillShade="E6"/>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lastRenderedPageBreak/>
              <w:t>Suggest a basic circuit training session that Mark could use to keep up his cardiovascular fitness while still suiting his preferences.</w:t>
            </w:r>
          </w:p>
          <w:p w:rsidR="008D36B1" w:rsidRPr="008D36B1" w:rsidRDefault="008D36B1" w:rsidP="008D36B1">
            <w:pPr>
              <w:rPr>
                <w:rFonts w:ascii="Arial" w:hAnsi="Arial" w:cs="Arial"/>
                <w:i/>
              </w:rPr>
            </w:pPr>
          </w:p>
        </w:tc>
      </w:tr>
      <w:tr w:rsidR="008D36B1" w:rsidRPr="008D36B1" w:rsidTr="00784132">
        <w:trPr>
          <w:trHeight w:val="850"/>
        </w:trPr>
        <w:tc>
          <w:tcPr>
            <w:tcW w:w="9180" w:type="dxa"/>
            <w:shd w:val="clear" w:color="auto" w:fill="D9D9D9" w:themeFill="background1" w:themeFillShade="D9"/>
            <w:vAlign w:val="center"/>
          </w:tcPr>
          <w:p w:rsidR="008D36B1" w:rsidRPr="008D36B1" w:rsidRDefault="008D36B1" w:rsidP="008D36B1">
            <w:pPr>
              <w:rPr>
                <w:rFonts w:ascii="Arial" w:hAnsi="Arial" w:cs="Arial"/>
                <w:b/>
              </w:rPr>
            </w:pPr>
            <w:r w:rsidRPr="008D36B1">
              <w:rPr>
                <w:rFonts w:ascii="Arial" w:hAnsi="Arial" w:cs="Arial"/>
                <w:b/>
              </w:rPr>
              <w:t xml:space="preserve">Warm-up: </w:t>
            </w:r>
            <w:r w:rsidRPr="008D36B1">
              <w:rPr>
                <w:rFonts w:ascii="Arial" w:hAnsi="Arial" w:cs="Arial"/>
                <w:bCs/>
              </w:rPr>
              <w:t>Dynamic Stretching and 10 minute jog</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8D36B1" w:rsidRPr="008D36B1" w:rsidTr="00784132">
        <w:trPr>
          <w:trHeight w:val="369"/>
        </w:trPr>
        <w:tc>
          <w:tcPr>
            <w:tcW w:w="2318"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permStart w:id="1946839616" w:edGrp="everyone"/>
            <w:r w:rsidRPr="008D36B1">
              <w:rPr>
                <w:rFonts w:ascii="Arial" w:eastAsiaTheme="minorHAnsi" w:hAnsi="Arial" w:cs="Arial"/>
                <w:b/>
                <w:lang w:eastAsia="en-US"/>
              </w:rPr>
              <w:t>Station 1</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2</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3</w:t>
            </w:r>
          </w:p>
        </w:tc>
        <w:tc>
          <w:tcPr>
            <w:tcW w:w="2232"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4</w:t>
            </w:r>
          </w:p>
        </w:tc>
      </w:tr>
      <w:tr w:rsidR="008D36B1" w:rsidRPr="008D36B1" w:rsidTr="00784132">
        <w:trPr>
          <w:trHeight w:val="680"/>
        </w:trPr>
        <w:tc>
          <w:tcPr>
            <w:tcW w:w="2318"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e.g. A) 30s push ups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B) 30s Crunches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C) 30s walking lunges (rest 30s)</w:t>
            </w:r>
          </w:p>
        </w:tc>
        <w:tc>
          <w:tcPr>
            <w:tcW w:w="2232"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D) 30s Plank (rest 30s)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leg raises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45s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15 burpees (rest 30s) </w:t>
            </w:r>
          </w:p>
        </w:tc>
        <w:permEnd w:id="1946839616"/>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20 leg raises </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60s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 leg raises</w:t>
            </w:r>
          </w:p>
        </w:tc>
      </w:tr>
    </w:tbl>
    <w:p w:rsidR="008D36B1" w:rsidRPr="008D36B1" w:rsidRDefault="008D36B1" w:rsidP="008D36B1">
      <w:pPr>
        <w:spacing w:after="160" w:line="259" w:lineRule="auto"/>
        <w:rPr>
          <w:rFonts w:eastAsiaTheme="minorHAnsi"/>
          <w:lang w:eastAsia="en-US"/>
        </w:rPr>
      </w:pPr>
    </w:p>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8D36B1" w:rsidRPr="008D36B1" w:rsidTr="00784132">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rsidR="008D36B1" w:rsidRPr="008D36B1" w:rsidRDefault="008D36B1" w:rsidP="008D36B1">
            <w:pPr>
              <w:rPr>
                <w:rFonts w:ascii="Arial" w:hAnsi="Arial" w:cs="Arial"/>
                <w:b/>
              </w:rPr>
            </w:pPr>
            <w:r w:rsidRPr="008D36B1">
              <w:rPr>
                <w:rFonts w:ascii="Arial" w:hAnsi="Arial" w:cs="Arial"/>
                <w:b/>
              </w:rPr>
              <w:t xml:space="preserve">Client Name:  </w:t>
            </w:r>
            <w:r w:rsidRPr="008D36B1">
              <w:rPr>
                <w:rFonts w:ascii="Arial" w:hAnsi="Arial" w:cs="Arial"/>
                <w:bCs/>
              </w:rPr>
              <w:t>Mark</w:t>
            </w:r>
          </w:p>
        </w:tc>
      </w:tr>
      <w:tr w:rsidR="008D36B1" w:rsidRPr="008D36B1" w:rsidTr="00784132">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Chantelle</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01.11.2021</w:t>
            </w:r>
          </w:p>
        </w:tc>
      </w:tr>
      <w:tr w:rsidR="008D36B1" w:rsidRPr="008D36B1" w:rsidTr="00784132">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Reduce body fat, improve general feeling of well-being and, improve strength and growth</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Tightness lower back </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90 minutes</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b/>
              </w:rPr>
            </w:pPr>
            <w:r w:rsidRPr="008D36B1">
              <w:rPr>
                <w:rFonts w:ascii="Arial" w:hAnsi="Arial" w:cs="Arial"/>
                <w:b/>
              </w:rPr>
              <w:t>Warm up</w:t>
            </w:r>
          </w:p>
          <w:p w:rsidR="008D36B1" w:rsidRPr="008D36B1" w:rsidRDefault="008D36B1" w:rsidP="008D36B1">
            <w:pPr>
              <w:rPr>
                <w:rFonts w:ascii="Arial" w:hAnsi="Arial" w:cs="Arial"/>
                <w:b/>
              </w:rPr>
            </w:pPr>
          </w:p>
          <w:p w:rsidR="008D36B1" w:rsidRPr="008D36B1" w:rsidRDefault="008D36B1" w:rsidP="008D36B1">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Dynamic stretching and 10 minute jog</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Rest</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proofErr w:type="spellStart"/>
            <w:r w:rsidRPr="008D36B1">
              <w:rPr>
                <w:rFonts w:ascii="Arial" w:hAnsi="Arial" w:cs="Arial"/>
              </w:rPr>
              <w:t>Glute</w:t>
            </w:r>
            <w:proofErr w:type="spellEnd"/>
            <w:r w:rsidRPr="008D36B1">
              <w:rPr>
                <w:rFonts w:ascii="Arial" w:hAnsi="Arial" w:cs="Arial"/>
              </w:rPr>
              <w:t xml:space="preserv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Tricep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rPr>
            </w:pPr>
            <w:r w:rsidRPr="008D36B1">
              <w:rPr>
                <w:rFonts w:ascii="Arial" w:hAnsi="Arial" w:cs="Arial"/>
              </w:rPr>
              <w:t>Other training methods: AMRAP / INTERVAL / TABATA</w:t>
            </w:r>
          </w:p>
        </w:tc>
      </w:tr>
      <w:tr w:rsidR="008D36B1" w:rsidRPr="008D36B1" w:rsidTr="00784132">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Interval – 30s on, 15s off (4 rounds)</w:t>
            </w:r>
          </w:p>
          <w:p w:rsidR="008D36B1" w:rsidRPr="008D36B1" w:rsidRDefault="008D36B1" w:rsidP="008D36B1">
            <w:pPr>
              <w:numPr>
                <w:ilvl w:val="0"/>
                <w:numId w:val="3"/>
              </w:numPr>
              <w:contextualSpacing/>
              <w:rPr>
                <w:rFonts w:ascii="Arial" w:hAnsi="Arial" w:cs="Arial"/>
              </w:rPr>
            </w:pPr>
            <w:r w:rsidRPr="008D36B1">
              <w:rPr>
                <w:rFonts w:ascii="Arial" w:hAnsi="Arial" w:cs="Arial"/>
              </w:rPr>
              <w:t>Leg raises</w:t>
            </w:r>
          </w:p>
          <w:p w:rsidR="008D36B1" w:rsidRPr="008D36B1" w:rsidRDefault="008D36B1" w:rsidP="008D36B1">
            <w:pPr>
              <w:numPr>
                <w:ilvl w:val="0"/>
                <w:numId w:val="3"/>
              </w:numPr>
              <w:contextualSpacing/>
              <w:rPr>
                <w:rFonts w:ascii="Arial" w:hAnsi="Arial" w:cs="Arial"/>
              </w:rPr>
            </w:pPr>
            <w:r w:rsidRPr="008D36B1">
              <w:rPr>
                <w:rFonts w:ascii="Arial" w:hAnsi="Arial" w:cs="Arial"/>
              </w:rPr>
              <w:t>Crunches</w:t>
            </w:r>
          </w:p>
          <w:p w:rsidR="008D36B1" w:rsidRPr="008D36B1" w:rsidRDefault="008D36B1" w:rsidP="008D36B1">
            <w:pPr>
              <w:numPr>
                <w:ilvl w:val="0"/>
                <w:numId w:val="3"/>
              </w:numPr>
              <w:contextualSpacing/>
              <w:rPr>
                <w:rFonts w:ascii="Arial" w:hAnsi="Arial" w:cs="Arial"/>
              </w:rPr>
            </w:pPr>
            <w:r w:rsidRPr="008D36B1">
              <w:rPr>
                <w:rFonts w:ascii="Arial" w:hAnsi="Arial" w:cs="Arial"/>
              </w:rPr>
              <w:t>Burpees</w:t>
            </w:r>
          </w:p>
        </w:tc>
      </w:tr>
      <w:tr w:rsidR="008D36B1" w:rsidRPr="008D36B1" w:rsidTr="00784132">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Level/Resistance/Intensity</w:t>
            </w:r>
          </w:p>
        </w:tc>
      </w:tr>
      <w:tr w:rsidR="008D36B1" w:rsidRPr="008D36B1" w:rsidTr="00784132">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Treadmill</w:t>
            </w:r>
          </w:p>
        </w:tc>
        <w:tc>
          <w:tcPr>
            <w:tcW w:w="2695"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5km jog</w:t>
            </w:r>
          </w:p>
        </w:tc>
        <w:tc>
          <w:tcPr>
            <w:tcW w:w="3458"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Medium intensity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Row (low intensity) for 5 minutes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Stretch and foam roll</w:t>
            </w:r>
          </w:p>
        </w:tc>
      </w:tr>
    </w:tbl>
    <w:p w:rsidR="008D36B1" w:rsidRDefault="008D36B1"/>
    <w:sectPr w:rsidR="008D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B1"/>
    <w:rsid w:val="005A6CB4"/>
    <w:rsid w:val="008D36B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9C4027"/>
  <w15:chartTrackingRefBased/>
  <w15:docId w15:val="{B43C0C9D-821F-764B-B71B-DF48B59C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36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6B1"/>
    <w:pPr>
      <w:spacing w:after="160" w:line="259" w:lineRule="auto"/>
      <w:ind w:left="720"/>
      <w:contextualSpacing/>
    </w:pPr>
    <w:rPr>
      <w:rFonts w:eastAsiaTheme="minorHAnsi"/>
      <w:lang w:eastAsia="en-US"/>
    </w:rPr>
  </w:style>
  <w:style w:type="paragraph" w:customStyle="1" w:styleId="Default">
    <w:name w:val="Default"/>
    <w:rsid w:val="008D36B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Ho</dc:creator>
  <cp:keywords/>
  <dc:description/>
  <cp:lastModifiedBy>Chantelle Ho</cp:lastModifiedBy>
  <cp:revision>2</cp:revision>
  <dcterms:created xsi:type="dcterms:W3CDTF">2021-11-07T09:49:00Z</dcterms:created>
  <dcterms:modified xsi:type="dcterms:W3CDTF">2021-11-07T09:49:00Z</dcterms:modified>
</cp:coreProperties>
</file>