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bookmarkStart w:id="1" w:name="_Ref535482367"/>
    <w:p w:rsidR="00F32FA7" w:rsidRPr="00DD7A44" w:rsidRDefault="00206E7B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9C59BDD4C914BFCA1ADEED1BDDEF41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2FA7">
            <w:rPr>
              <w:szCs w:val="32"/>
            </w:rPr>
            <w:t>CPCCBC4009B</w:t>
          </w:r>
        </w:sdtContent>
      </w:sdt>
      <w:r w:rsidR="00F32FA7" w:rsidRPr="00DD7A44">
        <w:rPr>
          <w:szCs w:val="32"/>
        </w:rPr>
        <w:t xml:space="preserve"> </w:t>
      </w:r>
    </w:p>
    <w:p w:rsidR="00F32FA7" w:rsidRPr="00DD7A44" w:rsidRDefault="00206E7B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EE3B066394CD4D0AAC7A399D36DCF7D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FA7">
            <w:rPr>
              <w:szCs w:val="32"/>
            </w:rPr>
            <w:t>Apply legal requirements to building and construction projects</w:t>
          </w:r>
        </w:sdtContent>
      </w:sdt>
    </w:p>
    <w:p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32FA7" w:rsidRPr="00DD7A44" w:rsidTr="00CF0AF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32FA7" w:rsidRPr="00DD7A44" w:rsidRDefault="00701F83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65729992" w:edGrp="everyone"/>
            <w:r>
              <w:rPr>
                <w:rFonts w:ascii="Arial" w:hAnsi="Arial" w:cs="Arial"/>
                <w:sz w:val="22"/>
                <w:szCs w:val="22"/>
              </w:rPr>
              <w:t>Blankety Blank Boy</w:t>
            </w:r>
            <w:permEnd w:id="1365729992"/>
          </w:p>
        </w:tc>
      </w:tr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151818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F32FA7" w:rsidP="00CF0AF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68D3C16" wp14:editId="3346F26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5181820" w:displacedByCustomXml="prev"/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4096411" w:edGrp="everyone"/>
            <w:permEnd w:id="1734096411"/>
          </w:p>
        </w:tc>
      </w:tr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37541619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F32FA7" w:rsidP="00CF0AF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CF4904" wp14:editId="0230FD3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75416198" w:displacedByCustomXml="next"/>
          </w:sdtContent>
        </w:sdt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:rsidTr="00CF0AF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CF0AF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105583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07C2122DCF34FF98B457AE0D8569A5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F32FA7" w:rsidP="00CF0AF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51055839"/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32FA7" w:rsidRPr="00DD7A44" w:rsidTr="00CF0AF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32FA7" w:rsidRPr="00DD7A44" w:rsidTr="00CF0AF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32FA7" w:rsidRPr="00F32FA7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2FA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559" w:type="dxa"/>
            <w:vMerge w:val="restart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3617666" w:edGrp="everyone"/>
            <w:permEnd w:id="1963617666"/>
          </w:p>
        </w:tc>
        <w:tc>
          <w:tcPr>
            <w:tcW w:w="1272" w:type="dxa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32FA7" w:rsidRPr="00DD7A44" w:rsidTr="00CF0AF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32FA7" w:rsidRPr="00DD7A44" w:rsidRDefault="00F32FA7" w:rsidP="00CF0AF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19200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32FA7" w:rsidRPr="00DD7A44" w:rsidRDefault="00F32FA7" w:rsidP="00CF0AF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200257" w:displacedByCustomXml="prev"/>
        <w:permStart w:id="849153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32FA7" w:rsidRPr="00DD7A44" w:rsidRDefault="00F32FA7" w:rsidP="00CF0AF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915307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2FA7" w:rsidRPr="00DD7A44" w:rsidTr="00CF0AF4">
        <w:tc>
          <w:tcPr>
            <w:tcW w:w="9016" w:type="dxa"/>
            <w:shd w:val="clear" w:color="auto" w:fill="D9D9D9" w:themeFill="background1" w:themeFillShade="D9"/>
          </w:tcPr>
          <w:p w:rsidR="00F32FA7" w:rsidRPr="00DD7A44" w:rsidRDefault="00F32FA7" w:rsidP="00CF0AF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32FA7" w:rsidRPr="00DD7A44" w:rsidTr="00CF0AF4">
        <w:trPr>
          <w:trHeight w:val="13602"/>
        </w:trPr>
        <w:tc>
          <w:tcPr>
            <w:tcW w:w="9016" w:type="dxa"/>
          </w:tcPr>
          <w:p w:rsidR="00F32FA7" w:rsidRPr="00DD7A44" w:rsidRDefault="00701F83" w:rsidP="00CF0AF4">
            <w:pPr>
              <w:rPr>
                <w:rFonts w:ascii="Arial" w:hAnsi="Arial" w:cs="Arial"/>
                <w:szCs w:val="24"/>
              </w:rPr>
            </w:pPr>
            <w:permStart w:id="148720357" w:edGrp="everyone"/>
            <w:r>
              <w:rPr>
                <w:rFonts w:ascii="Arial" w:hAnsi="Arial" w:cs="Arial"/>
                <w:szCs w:val="24"/>
              </w:rPr>
              <w:t>TESTING!</w:t>
            </w:r>
            <w:bookmarkStart w:id="2" w:name="_GoBack"/>
            <w:bookmarkEnd w:id="2"/>
            <w:permEnd w:id="148720357"/>
          </w:p>
        </w:tc>
      </w:tr>
    </w:tbl>
    <w:bookmarkEnd w:id="0"/>
    <w:p w:rsidR="00A90172" w:rsidRPr="00830749" w:rsidRDefault="00A90172" w:rsidP="00A90172">
      <w:pPr>
        <w:pStyle w:val="11CSTCPLQuestionBullet"/>
        <w:ind w:left="709" w:hanging="709"/>
      </w:pPr>
      <w:r>
        <w:lastRenderedPageBreak/>
        <w:t xml:space="preserve">Identify the legislation </w:t>
      </w:r>
      <w:r w:rsidR="00FD0A64">
        <w:t xml:space="preserve">(Act and/or Regulation) </w:t>
      </w:r>
      <w:r>
        <w:t>in your region relating to builder licensing or registration.</w:t>
      </w:r>
      <w:bookmarkEnd w:id="1"/>
    </w:p>
    <w:p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90172" w:rsidRPr="00830749" w:rsidTr="00F8431A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0172" w:rsidRPr="001C4084" w:rsidRDefault="00A90172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72" w:rsidRPr="001C4084" w:rsidRDefault="00A90172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780676766" w:edGrp="everyone"/>
            <w:permEnd w:id="780676766"/>
          </w:p>
        </w:tc>
        <w:permStart w:id="2019915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6151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0172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9915870" w:displacedByCustomXml="prev"/>
      </w:tr>
    </w:tbl>
    <w:p w:rsidR="00A90172" w:rsidRDefault="00A90172" w:rsidP="00A90172">
      <w:pPr>
        <w:rPr>
          <w:rFonts w:ascii="Arial" w:hAnsi="Arial" w:cs="Arial"/>
          <w:sz w:val="22"/>
          <w:szCs w:val="22"/>
        </w:rPr>
      </w:pPr>
    </w:p>
    <w:p w:rsidR="00266645" w:rsidRDefault="00266645" w:rsidP="00A90172">
      <w:pPr>
        <w:rPr>
          <w:rFonts w:ascii="Arial" w:hAnsi="Arial" w:cs="Arial"/>
          <w:sz w:val="22"/>
          <w:szCs w:val="22"/>
        </w:rPr>
      </w:pPr>
    </w:p>
    <w:p w:rsidR="008F6E7D" w:rsidRPr="00830749" w:rsidRDefault="0005658B" w:rsidP="008F6E7D">
      <w:pPr>
        <w:pStyle w:val="11CSTCPLQuestionBullet"/>
        <w:ind w:left="709" w:hanging="709"/>
      </w:pPr>
      <w:bookmarkStart w:id="3" w:name="_Ref535482368"/>
      <w:bookmarkStart w:id="4" w:name="_Ref427675022"/>
      <w:r>
        <w:t>Select one (1) licence class and identify the scope of work that is allowed by a builder in this class.</w:t>
      </w:r>
      <w:r w:rsidR="008F6E7D">
        <w:t xml:space="preserve"> List the section(s) of the legislation that identifies these requirements.</w:t>
      </w:r>
      <w:bookmarkEnd w:id="3"/>
    </w:p>
    <w:bookmarkEnd w:id="4"/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Default="0005658B" w:rsidP="0024028F">
            <w:pPr>
              <w:keepNext/>
              <w:ind w:left="993" w:right="82" w:hanging="993"/>
              <w:jc w:val="center"/>
            </w:pPr>
            <w:r>
              <w:t>Scope of work</w:t>
            </w:r>
          </w:p>
        </w:tc>
        <w:permStart w:id="1420104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4244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0104409" w:displacedByCustomXml="prev"/>
      </w:tr>
      <w:tr w:rsidR="009E3BF8" w:rsidTr="00311F8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3BF8" w:rsidRPr="00FE608E" w:rsidRDefault="009E3BF8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BF8" w:rsidRPr="00311F83" w:rsidRDefault="009E3BF8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9848072" w:edGrp="everyone"/>
            <w:permEnd w:id="14398480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E3BF8" w:rsidRPr="00311F83" w:rsidRDefault="009E3BF8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78684050" w:edGrp="everyone"/>
            <w:permEnd w:id="1278684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3BF8" w:rsidRDefault="009E3BF8" w:rsidP="0024028F">
            <w:pPr>
              <w:ind w:left="993" w:hanging="993"/>
            </w:pPr>
          </w:p>
        </w:tc>
      </w:tr>
    </w:tbl>
    <w:p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p w:rsidR="00266645" w:rsidRDefault="00266645" w:rsidP="00266645">
      <w:pPr>
        <w:rPr>
          <w:rFonts w:ascii="Arial" w:hAnsi="Arial" w:cs="Arial"/>
          <w:sz w:val="22"/>
          <w:szCs w:val="22"/>
        </w:rPr>
      </w:pPr>
    </w:p>
    <w:p w:rsidR="00266645" w:rsidRPr="00830749" w:rsidRDefault="009E3BF8" w:rsidP="00266645">
      <w:pPr>
        <w:pStyle w:val="11CSTCPLQuestionBullet"/>
        <w:ind w:left="709" w:hanging="709"/>
      </w:pPr>
      <w:bookmarkStart w:id="5" w:name="_Ref535482369"/>
      <w:r>
        <w:t xml:space="preserve">Select one (1) licence class and identify the requirements under the legislation for </w:t>
      </w:r>
      <w:r w:rsidR="00266645">
        <w:t>supervisors.</w:t>
      </w:r>
      <w:r>
        <w:t xml:space="preserve"> List the relevant section(s) of the legislation.</w:t>
      </w:r>
      <w:bookmarkEnd w:id="5"/>
    </w:p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Default="009E3BF8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27026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931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26887" w:displacedByCustomXml="prev"/>
      </w:tr>
      <w:tr w:rsidR="00FD0A64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D0A64" w:rsidRPr="00FE608E" w:rsidRDefault="00FD0A64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A64" w:rsidRPr="00AA43B5" w:rsidRDefault="00FD0A64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890443955" w:edGrp="everyone"/>
            <w:permEnd w:id="89044395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E3BF8" w:rsidRPr="00AA43B5" w:rsidRDefault="009E3BF8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39082830" w:edGrp="everyone"/>
            <w:permEnd w:id="39082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0A64" w:rsidRDefault="00FD0A64" w:rsidP="0024028F">
            <w:pPr>
              <w:ind w:left="993" w:hanging="993"/>
            </w:pPr>
          </w:p>
        </w:tc>
      </w:tr>
    </w:tbl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:rsidR="0005658B" w:rsidRDefault="0005658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F6E7D" w:rsidRPr="00830749" w:rsidRDefault="009E3BF8" w:rsidP="008F6E7D">
      <w:pPr>
        <w:pStyle w:val="11CSTCPLQuestionBullet"/>
        <w:ind w:left="709" w:hanging="709"/>
      </w:pPr>
      <w:bookmarkStart w:id="6" w:name="_Ref535482371"/>
      <w:r>
        <w:lastRenderedPageBreak/>
        <w:t>Select one (1) licence class and identify the requirements under the legislation for managers. List the relevant section(s) of the legislation</w:t>
      </w:r>
      <w:r w:rsidR="008F6E7D">
        <w:t>.</w:t>
      </w:r>
      <w:bookmarkEnd w:id="6"/>
    </w:p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F6E7D" w:rsidRPr="008F6E7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Pr="00A7486A" w:rsidRDefault="00266645" w:rsidP="0024028F">
            <w:pPr>
              <w:keepNext/>
              <w:ind w:left="993" w:hanging="993"/>
            </w:pPr>
            <w:r w:rsidRPr="00A748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Section</w:t>
            </w:r>
            <w:r w:rsidR="008F6E7D" w:rsidRPr="00A7486A">
              <w:t>(s)</w:t>
            </w:r>
            <w:r w:rsidRPr="00A7486A">
              <w:t xml:space="preserve"> of </w:t>
            </w:r>
            <w:r w:rsidR="00FD0A64" w:rsidRPr="00A7486A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Requirements</w:t>
            </w:r>
          </w:p>
        </w:tc>
        <w:permStart w:id="646865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0348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P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865460" w:displacedByCustomXml="prev"/>
      </w:tr>
      <w:tr w:rsidR="006A5573" w:rsidRPr="008F6E7D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A5573" w:rsidRPr="008F6E7D" w:rsidRDefault="006A5573" w:rsidP="006A5573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573" w:rsidRPr="00311F83" w:rsidRDefault="006A5573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90522340" w:edGrp="everyone"/>
            <w:permEnd w:id="10905223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5573" w:rsidRPr="00311F83" w:rsidRDefault="006A5573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7806633" w:edGrp="everyone"/>
            <w:permEnd w:id="14078066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A5573" w:rsidRPr="008F6E7D" w:rsidRDefault="006A5573" w:rsidP="006A5573">
            <w:pPr>
              <w:ind w:left="993" w:hanging="993"/>
              <w:rPr>
                <w:color w:val="17365D" w:themeColor="text2" w:themeShade="BF"/>
              </w:rPr>
            </w:pPr>
          </w:p>
        </w:tc>
      </w:tr>
    </w:tbl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:rsidR="00A7486A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Pr="00830749" w:rsidRDefault="00096C86" w:rsidP="00A7486A">
      <w:pPr>
        <w:pStyle w:val="11CSTCPLQuestionBullet"/>
        <w:ind w:left="709" w:hanging="709"/>
      </w:pPr>
      <w:bookmarkStart w:id="7" w:name="_Ref535482381"/>
      <w:r>
        <w:t xml:space="preserve">Name the Act and identify the section </w:t>
      </w:r>
      <w:r w:rsidR="00B55CBD">
        <w:t>that</w:t>
      </w:r>
      <w:r w:rsidR="00A7486A">
        <w:t xml:space="preserve"> outlines the primary duty of care regarding safety on site. Briefly describe the requirements.</w:t>
      </w:r>
      <w:bookmarkEnd w:id="7"/>
    </w:p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B55CBD">
              <w:t xml:space="preserve">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517687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4315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7687070" w:displacedByCustomXml="prev"/>
      </w:tr>
      <w:tr w:rsidR="006A5573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A5573" w:rsidRPr="00FE608E" w:rsidRDefault="006A5573" w:rsidP="006A557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573" w:rsidRPr="00311F83" w:rsidRDefault="006A5573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47341027" w:edGrp="everyone"/>
            <w:permEnd w:id="94734102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5573" w:rsidRPr="00311F83" w:rsidRDefault="006A5573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4818715" w:edGrp="everyone"/>
            <w:permEnd w:id="15848187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A5573" w:rsidRDefault="006A5573" w:rsidP="006A5573">
            <w:pPr>
              <w:ind w:left="993" w:hanging="993"/>
            </w:pPr>
          </w:p>
        </w:tc>
      </w:tr>
    </w:tbl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Pr="00830749" w:rsidRDefault="00096C86" w:rsidP="00A7486A">
      <w:pPr>
        <w:pStyle w:val="11CSTCPLQuestionBullet"/>
        <w:ind w:left="709" w:hanging="709"/>
      </w:pPr>
      <w:bookmarkStart w:id="8" w:name="_Ref535482383"/>
      <w:r>
        <w:t xml:space="preserve">Name the Act and identify the section </w:t>
      </w:r>
      <w:r w:rsidR="00A7486A">
        <w:t>that outlines the duties of workers regarding safety on site. Briefly describe the requirements</w:t>
      </w:r>
      <w:r w:rsidR="0024028F">
        <w:t>, including those for monitoring</w:t>
      </w:r>
      <w:r w:rsidR="00A7486A">
        <w:t>.</w:t>
      </w:r>
      <w:bookmarkEnd w:id="8"/>
    </w:p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 xml:space="preserve">Section of </w:t>
            </w:r>
            <w:r w:rsidR="00B55CBD">
              <w:t>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9456427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1859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642752" w:displacedByCustomXml="prev"/>
      </w:tr>
      <w:tr w:rsidR="00333166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3166" w:rsidRPr="00FE608E" w:rsidRDefault="00333166" w:rsidP="0033316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66" w:rsidRPr="00311F83" w:rsidRDefault="00333166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393899" w:edGrp="everyone"/>
            <w:permEnd w:id="13239389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3166" w:rsidRPr="00311F83" w:rsidRDefault="00333166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2044994" w:edGrp="everyone"/>
            <w:permEnd w:id="8720449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3166" w:rsidRDefault="00333166" w:rsidP="00333166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B55CBD" w:rsidRPr="00830749" w:rsidRDefault="00096C86" w:rsidP="00B55CBD">
      <w:pPr>
        <w:pStyle w:val="11CSTCPLQuestionBullet"/>
        <w:ind w:left="709" w:hanging="709"/>
      </w:pPr>
      <w:bookmarkStart w:id="9" w:name="_Ref535482390"/>
      <w:r>
        <w:lastRenderedPageBreak/>
        <w:t>Name the Regulation and i</w:t>
      </w:r>
      <w:r w:rsidR="00B55CBD">
        <w:t>dentify the section that outlines the requirements regarding compliance with safe work method statements. Briefly describe the requirements.</w:t>
      </w:r>
      <w:bookmarkEnd w:id="9"/>
    </w:p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644325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040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325060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48392233" w:edGrp="everyone"/>
            <w:permEnd w:id="24839223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6801092" w:edGrp="everyone"/>
            <w:permEnd w:id="1986801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D526F1" w:rsidRDefault="00D526F1" w:rsidP="00D526F1">
      <w:pPr>
        <w:rPr>
          <w:rFonts w:ascii="Arial" w:hAnsi="Arial" w:cs="Arial"/>
          <w:sz w:val="22"/>
          <w:szCs w:val="22"/>
        </w:rPr>
      </w:pPr>
    </w:p>
    <w:p w:rsidR="00D526F1" w:rsidRPr="00830749" w:rsidRDefault="00096C86" w:rsidP="00D526F1">
      <w:pPr>
        <w:pStyle w:val="11CSTCPLQuestionBullet"/>
        <w:ind w:left="709" w:hanging="709"/>
      </w:pPr>
      <w:bookmarkStart w:id="10" w:name="_Ref535482391"/>
      <w:r>
        <w:t xml:space="preserve">Name the Regulation and identify the section that </w:t>
      </w:r>
      <w:r w:rsidR="00D526F1">
        <w:t xml:space="preserve">outlines the requirements for </w:t>
      </w:r>
      <w:r w:rsidR="00310C82">
        <w:t xml:space="preserve">site </w:t>
      </w:r>
      <w:r w:rsidR="00D526F1">
        <w:t>signage</w:t>
      </w:r>
      <w:r w:rsidR="00310C82">
        <w:t xml:space="preserve"> when undertaking construction work</w:t>
      </w:r>
      <w:r w:rsidR="00D526F1">
        <w:t>. Briefly describe the requirements.</w:t>
      </w:r>
      <w:bookmarkEnd w:id="10"/>
    </w:p>
    <w:p w:rsidR="00D526F1" w:rsidRPr="00830749" w:rsidRDefault="00D526F1" w:rsidP="00D526F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526F1" w:rsidTr="00315A3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26F1" w:rsidRDefault="00D526F1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26F1" w:rsidRDefault="00D526F1" w:rsidP="00315A33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26F1" w:rsidRDefault="00D526F1" w:rsidP="00315A3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734798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131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26F1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798520" w:displacedByCustomXml="prev"/>
      </w:tr>
      <w:tr w:rsidR="00280505" w:rsidTr="00315A3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0578376" w:edGrp="everyone"/>
            <w:permEnd w:id="200057837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0687556" w:edGrp="everyone"/>
            <w:permEnd w:id="1800687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D526F1" w:rsidRDefault="00D526F1" w:rsidP="00D526F1">
      <w:pPr>
        <w:rPr>
          <w:rFonts w:ascii="Arial" w:hAnsi="Arial" w:cs="Arial"/>
          <w:sz w:val="22"/>
          <w:szCs w:val="22"/>
        </w:rPr>
      </w:pPr>
    </w:p>
    <w:p w:rsidR="006154A0" w:rsidRDefault="006154A0" w:rsidP="006154A0">
      <w:pPr>
        <w:rPr>
          <w:rFonts w:ascii="Arial" w:hAnsi="Arial" w:cs="Arial"/>
          <w:sz w:val="22"/>
          <w:szCs w:val="22"/>
        </w:rPr>
      </w:pPr>
    </w:p>
    <w:p w:rsidR="006154A0" w:rsidRPr="00830749" w:rsidRDefault="00096C86" w:rsidP="006154A0">
      <w:pPr>
        <w:pStyle w:val="11CSTCPLQuestionBullet"/>
        <w:ind w:left="709" w:hanging="709"/>
      </w:pPr>
      <w:bookmarkStart w:id="11" w:name="_Ref535482393"/>
      <w:r>
        <w:t xml:space="preserve">Name the Regulation and identify the section that </w:t>
      </w:r>
      <w:r w:rsidR="006154A0">
        <w:t>outlines the requirements for signage in confined spaces. Briefly describe the requirements.</w:t>
      </w:r>
      <w:bookmarkEnd w:id="11"/>
    </w:p>
    <w:p w:rsidR="006154A0" w:rsidRPr="00830749" w:rsidRDefault="006154A0" w:rsidP="006154A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6154A0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54A0" w:rsidRDefault="006154A0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54A0" w:rsidRDefault="006154A0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54A0" w:rsidRDefault="006154A0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235182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71359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54A0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182183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3712288" w:edGrp="everyone"/>
            <w:permEnd w:id="93371228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7317885" w:edGrp="everyone"/>
            <w:permEnd w:id="1873178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B55CBD" w:rsidRPr="00830749" w:rsidRDefault="00B55CBD" w:rsidP="00B55CBD">
      <w:pPr>
        <w:pStyle w:val="11CSTCPLQuestionBullet"/>
        <w:ind w:left="709" w:hanging="709"/>
      </w:pPr>
      <w:bookmarkStart w:id="12" w:name="_Ref535482401"/>
      <w:r>
        <w:t xml:space="preserve">Identify a relevant Code of Practice relating to traffic management </w:t>
      </w:r>
      <w:r w:rsidR="00FD1E11">
        <w:t>safety signage</w:t>
      </w:r>
      <w:r>
        <w:t>. Briefly describe the requirements.</w:t>
      </w:r>
      <w:bookmarkEnd w:id="12"/>
    </w:p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55CBD" w:rsidRDefault="00FD1E11" w:rsidP="0024028F">
            <w:pPr>
              <w:keepNext/>
              <w:ind w:left="993" w:right="82" w:hanging="993"/>
              <w:jc w:val="center"/>
            </w:pPr>
            <w:r>
              <w:t>Code of Practice 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609052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98687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9052209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8884378" w:edGrp="everyone"/>
            <w:permEnd w:id="11888437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7134876" w:edGrp="everyone"/>
            <w:permEnd w:id="13271348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Pr="00830749" w:rsidRDefault="00315A33" w:rsidP="00315A33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>Identify the Volume and Parts of the NCC that relate to energy efficiency of building fabric for Classes 1 and 10, and Classes 2 to 9.</w:t>
      </w:r>
      <w:bookmarkEnd w:id="13"/>
    </w:p>
    <w:p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315A33" w:rsidTr="00315A3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5A33" w:rsidRDefault="00315A33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315A33" w:rsidRPr="00721F99" w:rsidRDefault="00315A33" w:rsidP="00315A3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315A33" w:rsidRDefault="00315A33" w:rsidP="00315A33">
            <w:pPr>
              <w:ind w:right="82"/>
              <w:jc w:val="center"/>
            </w:pPr>
            <w:r>
              <w:t>Classes 2 to 9</w:t>
            </w:r>
          </w:p>
        </w:tc>
        <w:permStart w:id="1287529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015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5A3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7529205" w:displacedByCustomXml="prev"/>
      </w:tr>
      <w:tr w:rsidR="007B3E95" w:rsidTr="00315A3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3E95" w:rsidRPr="00FE608E" w:rsidRDefault="007B3E95" w:rsidP="007B3E9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3E95" w:rsidRPr="00311F83" w:rsidRDefault="007B3E95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080672" w:edGrp="everyone"/>
            <w:permEnd w:id="8080672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B3E95" w:rsidRPr="00311F83" w:rsidRDefault="007B3E95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9022838" w:edGrp="everyone"/>
            <w:permEnd w:id="459022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3E95" w:rsidRDefault="007B3E95" w:rsidP="007B3E95">
            <w:pPr>
              <w:ind w:left="993" w:hanging="993"/>
            </w:pPr>
          </w:p>
        </w:tc>
      </w:tr>
    </w:tbl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Pr="00830749" w:rsidRDefault="00B248F4" w:rsidP="00315A33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</w:t>
      </w:r>
      <w:r w:rsidR="00315A33">
        <w:rPr>
          <w:rFonts w:eastAsiaTheme="minorEastAsia"/>
          <w:kern w:val="24"/>
        </w:rPr>
        <w:t xml:space="preserve">hich Australian Standard </w:t>
      </w:r>
      <w:r>
        <w:rPr>
          <w:rFonts w:eastAsiaTheme="minorEastAsia"/>
          <w:kern w:val="24"/>
        </w:rPr>
        <w:t xml:space="preserve">is referenced in the NCC with regards to the </w:t>
      </w:r>
      <w:r w:rsidR="00315A33">
        <w:rPr>
          <w:rFonts w:eastAsiaTheme="minorEastAsia"/>
          <w:kern w:val="24"/>
        </w:rPr>
        <w:t>requirements for building fabric thermal insulation</w:t>
      </w:r>
      <w:r w:rsidR="00315A33" w:rsidRPr="008B33A0">
        <w:rPr>
          <w:rFonts w:eastAsiaTheme="minorEastAsia"/>
          <w:kern w:val="24"/>
        </w:rPr>
        <w:t>?</w:t>
      </w:r>
      <w:bookmarkEnd w:id="14"/>
    </w:p>
    <w:p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15A33" w:rsidRPr="00830749" w:rsidTr="00942F8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5A33" w:rsidRPr="001C4084" w:rsidRDefault="00315A33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33" w:rsidRPr="001C4084" w:rsidRDefault="00315A33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1455313280" w:edGrp="everyone"/>
            <w:permEnd w:id="1455313280"/>
          </w:p>
        </w:tc>
        <w:permStart w:id="1363280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39667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15A33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3280413" w:displacedByCustomXml="prev"/>
      </w:tr>
    </w:tbl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287931" w:rsidRDefault="00287931" w:rsidP="00315A33">
      <w:pPr>
        <w:rPr>
          <w:rFonts w:ascii="Arial" w:hAnsi="Arial" w:cs="Arial"/>
          <w:sz w:val="22"/>
          <w:szCs w:val="22"/>
        </w:rPr>
      </w:pPr>
    </w:p>
    <w:p w:rsidR="00287931" w:rsidRPr="00830749" w:rsidRDefault="00287931" w:rsidP="00287931">
      <w:pPr>
        <w:pStyle w:val="11CSTCPLQuestionBullet"/>
        <w:ind w:left="709" w:hanging="709"/>
      </w:pPr>
      <w:bookmarkStart w:id="15" w:name="_Ref535488146"/>
      <w:r>
        <w:t>Identify the legislation (Act and/or Regulation) in your region relating to sustainable housing.</w:t>
      </w:r>
      <w:bookmarkEnd w:id="15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87931" w:rsidRPr="00830749" w:rsidTr="00942F83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931" w:rsidRPr="001C4084" w:rsidRDefault="00287931" w:rsidP="00AC1A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31" w:rsidRPr="001C4084" w:rsidRDefault="00287931" w:rsidP="00AC1A67">
            <w:pPr>
              <w:rPr>
                <w:rFonts w:ascii="Arial" w:hAnsi="Arial" w:cs="Arial"/>
                <w:sz w:val="22"/>
                <w:szCs w:val="22"/>
              </w:rPr>
            </w:pPr>
            <w:permStart w:id="1358788727" w:edGrp="everyone"/>
            <w:permEnd w:id="1358788727"/>
          </w:p>
        </w:tc>
        <w:permStart w:id="2028867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95616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931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8867273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Default="0028793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287931" w:rsidRPr="00830749" w:rsidRDefault="00287931" w:rsidP="00287931">
      <w:pPr>
        <w:pStyle w:val="11CSTCPLQuestionBullet"/>
        <w:ind w:left="709" w:hanging="709"/>
      </w:pPr>
      <w:bookmarkStart w:id="16" w:name="_Ref535488148"/>
      <w:r>
        <w:lastRenderedPageBreak/>
        <w:t>Identify the legislation (Act and/or Regulation) in your region relating to noise standards when undertaking building work.</w:t>
      </w:r>
      <w:bookmarkEnd w:id="16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297100110" w:edGrp="everyone"/>
            <w:permEnd w:id="1297100110"/>
          </w:p>
        </w:tc>
        <w:permStart w:id="229769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0030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769719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Pr="00830749" w:rsidRDefault="00287931" w:rsidP="00287931">
      <w:pPr>
        <w:pStyle w:val="11CSTCPLQuestionBullet"/>
        <w:ind w:left="709" w:hanging="709"/>
      </w:pPr>
      <w:bookmarkStart w:id="17" w:name="_Ref535488149"/>
      <w:r>
        <w:t>Briefly describe the Local Council requirements with regards to building work noise.</w:t>
      </w:r>
      <w:bookmarkEnd w:id="17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257915805" w:edGrp="everyone"/>
            <w:permEnd w:id="1257915805"/>
          </w:p>
        </w:tc>
        <w:permStart w:id="1834229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025723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4229707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Pr="00830749" w:rsidRDefault="00E065E6" w:rsidP="00E065E6">
      <w:pPr>
        <w:pStyle w:val="11CSTCPLQuestionBullet"/>
        <w:ind w:left="709" w:hanging="709"/>
      </w:pPr>
      <w:bookmarkStart w:id="18" w:name="_Ref535488193"/>
      <w:r>
        <w:t>Briefly describe the insurance that a builder must obtain to insure the residential building work over $10,000.</w:t>
      </w:r>
      <w:bookmarkEnd w:id="18"/>
    </w:p>
    <w:p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298142928" w:edGrp="everyone"/>
            <w:permEnd w:id="1298142928"/>
          </w:p>
        </w:tc>
        <w:permStart w:id="627715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0805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7715999" w:displacedByCustomXml="prev"/>
      </w:tr>
    </w:tbl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Pr="00830749" w:rsidRDefault="00E065E6" w:rsidP="00E065E6">
      <w:pPr>
        <w:pStyle w:val="11CSTCPLQuestionBullet"/>
        <w:ind w:left="709" w:hanging="709"/>
      </w:pPr>
      <w:bookmarkStart w:id="19" w:name="_Ref535488171"/>
      <w:r>
        <w:t xml:space="preserve">Identify the legislation </w:t>
      </w:r>
      <w:r w:rsidR="00B248F4">
        <w:t xml:space="preserve">(Act name and relevant section) </w:t>
      </w:r>
      <w:r>
        <w:t>that requires an employer to insure workers in the event of accidents or illness.</w:t>
      </w:r>
      <w:bookmarkEnd w:id="19"/>
    </w:p>
    <w:p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803213674" w:edGrp="everyone"/>
            <w:permEnd w:id="803213674"/>
          </w:p>
        </w:tc>
        <w:permStart w:id="1390887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05611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887141" w:displacedByCustomXml="prev"/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Pr="00830749" w:rsidRDefault="00F9628B" w:rsidP="00F9628B">
      <w:pPr>
        <w:pStyle w:val="11CSTCPLQuestionBullet"/>
        <w:ind w:left="709" w:hanging="709"/>
      </w:pPr>
      <w:bookmarkStart w:id="20" w:name="_Ref535488196"/>
      <w:r>
        <w:lastRenderedPageBreak/>
        <w:t>To ensure that a legally binding contract exists between yourself and a client, what must exist?</w:t>
      </w:r>
      <w:bookmarkEnd w:id="20"/>
    </w:p>
    <w:p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22173781" w:edGrp="everyone"/>
            <w:permEnd w:id="22173781"/>
          </w:p>
        </w:tc>
        <w:permStart w:id="78981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5100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81135" w:displacedByCustomXml="prev"/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Pr="008A37F2" w:rsidRDefault="008A37F2" w:rsidP="00F9628B">
      <w:pPr>
        <w:pStyle w:val="11CSTCPLQuestionBullet"/>
        <w:ind w:left="709" w:hanging="709"/>
      </w:pPr>
      <w:bookmarkStart w:id="21" w:name="_Ref535488198"/>
      <w:r>
        <w:rPr>
          <w:rFonts w:eastAsiaTheme="minorEastAsia"/>
          <w:kern w:val="24"/>
        </w:rPr>
        <w:t>W</w:t>
      </w:r>
      <w:r w:rsidR="00F9628B">
        <w:rPr>
          <w:rFonts w:eastAsiaTheme="minorEastAsia"/>
          <w:kern w:val="24"/>
        </w:rPr>
        <w:t>hat federal and state/territory fair trade legislation should be referred to</w:t>
      </w:r>
      <w:r>
        <w:rPr>
          <w:rFonts w:eastAsiaTheme="minorEastAsia"/>
          <w:kern w:val="24"/>
        </w:rPr>
        <w:t xml:space="preserve"> for guidance on the following:</w:t>
      </w:r>
      <w:bookmarkEnd w:id="21"/>
    </w:p>
    <w:p w:rsidR="008A37F2" w:rsidRPr="008A37F2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Consumer transactions (e.g. payment of supplier invoices)</w:t>
      </w:r>
    </w:p>
    <w:p w:rsidR="008A37F2" w:rsidRPr="00830749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Issues where the client is unhappy with the work undertaken</w:t>
      </w:r>
    </w:p>
    <w:p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F9628B" w:rsidTr="00F9628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628B" w:rsidRDefault="00F9628B" w:rsidP="00F9628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F9628B" w:rsidRPr="00721F99" w:rsidRDefault="00F9628B" w:rsidP="00F9628B">
            <w:pPr>
              <w:keepNext/>
              <w:ind w:left="993" w:right="82" w:hanging="993"/>
              <w:jc w:val="center"/>
            </w:pPr>
            <w:r>
              <w:t>Federal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F9628B" w:rsidRDefault="00F9628B" w:rsidP="00F9628B">
            <w:pPr>
              <w:ind w:right="82"/>
              <w:jc w:val="center"/>
            </w:pPr>
            <w:r>
              <w:t>State or territory</w:t>
            </w:r>
          </w:p>
        </w:tc>
        <w:permStart w:id="1018954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1698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9628B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8954586" w:displacedByCustomXml="prev"/>
      </w:tr>
      <w:tr w:rsidR="007B6909" w:rsidTr="000D3DEB">
        <w:trPr>
          <w:trHeight w:val="1417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6909" w:rsidRPr="00FE608E" w:rsidRDefault="007B6909" w:rsidP="007B690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909" w:rsidRPr="00311F83" w:rsidRDefault="007B6909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0879076" w:edGrp="everyone"/>
            <w:permEnd w:id="900879076"/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B6909" w:rsidRPr="00311F83" w:rsidRDefault="007B6909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70368833" w:edGrp="everyone"/>
            <w:permEnd w:id="5703688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6909" w:rsidRDefault="007B6909" w:rsidP="007B6909">
            <w:pPr>
              <w:ind w:left="993" w:hanging="993"/>
            </w:pPr>
          </w:p>
        </w:tc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9E51A0" w:rsidRDefault="009E51A0" w:rsidP="009E51A0">
      <w:pPr>
        <w:rPr>
          <w:rFonts w:ascii="Arial" w:hAnsi="Arial" w:cs="Arial"/>
          <w:sz w:val="22"/>
          <w:szCs w:val="22"/>
        </w:rPr>
      </w:pPr>
    </w:p>
    <w:p w:rsidR="009E51A0" w:rsidRPr="00830749" w:rsidRDefault="009E51A0" w:rsidP="009E51A0">
      <w:pPr>
        <w:pStyle w:val="11CSTCPLQuestionBullet"/>
        <w:ind w:left="709" w:hanging="709"/>
      </w:pPr>
      <w:bookmarkStart w:id="22" w:name="_Ref535564530"/>
      <w:r>
        <w:t>Identify the legislation (Act name and relevant section) that identifies that an employer is to pay payroll tax.</w:t>
      </w:r>
      <w:bookmarkEnd w:id="22"/>
    </w:p>
    <w:p w:rsidR="009E51A0" w:rsidRPr="00830749" w:rsidRDefault="009E51A0" w:rsidP="009E51A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24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360948092" w:edGrp="everyone"/>
            <w:permEnd w:id="1360948092"/>
          </w:p>
        </w:tc>
        <w:permStart w:id="1577079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1209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079004" w:displacedByCustomXml="prev"/>
      </w:tr>
    </w:tbl>
    <w:p w:rsidR="009E51A0" w:rsidRDefault="009E51A0" w:rsidP="009E51A0">
      <w:pPr>
        <w:rPr>
          <w:rFonts w:ascii="Arial" w:hAnsi="Arial" w:cs="Arial"/>
          <w:sz w:val="22"/>
          <w:szCs w:val="22"/>
        </w:rPr>
      </w:pPr>
    </w:p>
    <w:p w:rsidR="009D376C" w:rsidRDefault="009D376C" w:rsidP="009D376C">
      <w:pPr>
        <w:rPr>
          <w:rFonts w:ascii="Arial" w:hAnsi="Arial" w:cs="Arial"/>
          <w:sz w:val="22"/>
          <w:szCs w:val="22"/>
        </w:rPr>
      </w:pPr>
    </w:p>
    <w:p w:rsidR="009D376C" w:rsidRPr="00830749" w:rsidRDefault="009D376C" w:rsidP="009D376C">
      <w:pPr>
        <w:pStyle w:val="11CSTCPLQuestionBullet"/>
        <w:ind w:left="709" w:hanging="709"/>
      </w:pPr>
      <w:bookmarkStart w:id="23" w:name="_Ref535564531"/>
      <w:r>
        <w:t>Payroll tax is a self-assessed tax on the wages that employers pay to their Queensland employees when the total wages are more than $___________.</w:t>
      </w:r>
      <w:bookmarkEnd w:id="23"/>
    </w:p>
    <w:p w:rsidR="009D376C" w:rsidRPr="00830749" w:rsidRDefault="009D376C" w:rsidP="009D37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:rsidTr="007B6909">
        <w:trPr>
          <w:trHeight w:val="7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453518068" w:edGrp="everyone"/>
            <w:permEnd w:id="453518068"/>
          </w:p>
        </w:tc>
        <w:permStart w:id="11440715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02445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4071535" w:displacedByCustomXml="prev"/>
      </w:tr>
    </w:tbl>
    <w:p w:rsidR="00F269FE" w:rsidRDefault="00F269FE" w:rsidP="008A37F2">
      <w:pPr>
        <w:jc w:val="left"/>
        <w:rPr>
          <w:rFonts w:ascii="Arial" w:hAnsi="Arial" w:cs="Arial"/>
          <w:sz w:val="22"/>
          <w:szCs w:val="22"/>
        </w:rPr>
      </w:pPr>
    </w:p>
    <w:p w:rsidR="00F269FE" w:rsidRPr="00830749" w:rsidRDefault="00F269FE" w:rsidP="00F269FE">
      <w:pPr>
        <w:pStyle w:val="11CSTCPLQuestionBullet"/>
        <w:ind w:left="709" w:hanging="709"/>
      </w:pPr>
      <w:bookmarkStart w:id="24" w:name="_Ref535564534"/>
      <w:r>
        <w:lastRenderedPageBreak/>
        <w:t>Identify the legislation (Act name and relevant division) that identifies who is required to be registered and who may be registered for Goods and Services Tax (GST).</w:t>
      </w:r>
      <w:bookmarkEnd w:id="24"/>
    </w:p>
    <w:p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69FE" w:rsidRPr="00830749" w:rsidTr="004037F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69FE" w:rsidRPr="001C4084" w:rsidRDefault="00F269FE" w:rsidP="0086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FE" w:rsidRPr="001C4084" w:rsidRDefault="00F269FE" w:rsidP="008639BB">
            <w:pPr>
              <w:rPr>
                <w:rFonts w:ascii="Arial" w:hAnsi="Arial" w:cs="Arial"/>
                <w:sz w:val="22"/>
                <w:szCs w:val="22"/>
              </w:rPr>
            </w:pPr>
            <w:permStart w:id="1657747822" w:edGrp="everyone"/>
            <w:permEnd w:id="1657747822"/>
          </w:p>
        </w:tc>
        <w:permStart w:id="334498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056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69FE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498189" w:displacedByCustomXml="prev"/>
      </w:tr>
    </w:tbl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F269FE" w:rsidRPr="00830749" w:rsidRDefault="00F269FE" w:rsidP="00F269FE">
      <w:pPr>
        <w:pStyle w:val="11CSTCPLQuestionBullet"/>
        <w:ind w:left="709" w:hanging="709"/>
      </w:pPr>
      <w:bookmarkStart w:id="25" w:name="_Ref535564535"/>
      <w:r>
        <w:t>Business owners should register for GST if their business’ gross income is more than $___________.</w:t>
      </w:r>
      <w:bookmarkEnd w:id="25"/>
    </w:p>
    <w:p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263875684" w:edGrp="everyone"/>
            <w:permEnd w:id="263875684"/>
          </w:p>
        </w:tc>
        <w:permStart w:id="97913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7568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913926" w:displacedByCustomXml="prev"/>
      </w:tr>
    </w:tbl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8A37F2" w:rsidRDefault="008A37F2" w:rsidP="008A37F2">
      <w:pPr>
        <w:jc w:val="left"/>
        <w:rPr>
          <w:rFonts w:ascii="Arial" w:hAnsi="Arial" w:cs="Arial"/>
          <w:sz w:val="22"/>
          <w:szCs w:val="22"/>
        </w:rPr>
      </w:pPr>
    </w:p>
    <w:p w:rsidR="008A37F2" w:rsidRPr="00830749" w:rsidRDefault="008A37F2" w:rsidP="008A37F2">
      <w:pPr>
        <w:pStyle w:val="11CSTCPLQuestionBullet"/>
        <w:ind w:left="709" w:hanging="709"/>
      </w:pPr>
      <w:bookmarkStart w:id="26" w:name="_Ref535830375"/>
      <w:r>
        <w:t>Identify the two legislative Acts that identify the rights and entitlements of contractors.</w:t>
      </w:r>
      <w:bookmarkEnd w:id="26"/>
    </w:p>
    <w:p w:rsidR="008A37F2" w:rsidRPr="00830749" w:rsidRDefault="008A37F2" w:rsidP="008A37F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708999180" w:edGrp="everyone"/>
            <w:permEnd w:id="708999180"/>
          </w:p>
        </w:tc>
        <w:permStart w:id="304764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5121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4764643" w:displacedByCustomXml="prev"/>
      </w:tr>
    </w:tbl>
    <w:p w:rsidR="008A37F2" w:rsidRPr="008A37F2" w:rsidRDefault="008A37F2" w:rsidP="008A37F2">
      <w:pPr>
        <w:rPr>
          <w:rFonts w:ascii="Arial" w:hAnsi="Arial" w:cs="Arial"/>
          <w:sz w:val="20"/>
          <w:szCs w:val="22"/>
        </w:rPr>
      </w:pPr>
    </w:p>
    <w:p w:rsidR="000A54C7" w:rsidRPr="008A37F2" w:rsidRDefault="000A54C7" w:rsidP="00F269FE">
      <w:pPr>
        <w:rPr>
          <w:rFonts w:ascii="Arial" w:hAnsi="Arial" w:cs="Arial"/>
          <w:sz w:val="20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27" w:name="_Ref495585145"/>
      <w:r>
        <w:t>Identify one (1) standardised domestic building contract that may be used for renovation jobs under $15,000 that do not affect footings or foundations.</w:t>
      </w:r>
      <w:bookmarkEnd w:id="27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489580421" w:edGrp="everyone"/>
            <w:permEnd w:id="489580421"/>
          </w:p>
        </w:tc>
        <w:permStart w:id="269028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33647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9028048" w:displacedByCustomXml="prev"/>
      </w:tr>
    </w:tbl>
    <w:p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28" w:name="_Ref535565614"/>
      <w:r>
        <w:t>Identify one (1) standardised commercial building contract that may be used where a lump sum price cannot be established.</w:t>
      </w:r>
      <w:bookmarkEnd w:id="28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860244733" w:edGrp="everyone"/>
            <w:permEnd w:id="1860244733"/>
          </w:p>
        </w:tc>
        <w:permStart w:id="39727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508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727413" w:displacedByCustomXml="prev"/>
      </w:tr>
    </w:tbl>
    <w:p w:rsidR="00C16671" w:rsidRDefault="00C16671" w:rsidP="00C16671">
      <w:pPr>
        <w:jc w:val="left"/>
        <w:rPr>
          <w:rFonts w:ascii="Arial" w:hAnsi="Arial" w:cs="Arial"/>
          <w:sz w:val="22"/>
          <w:szCs w:val="22"/>
        </w:rPr>
      </w:pPr>
    </w:p>
    <w:p w:rsidR="00C16671" w:rsidRPr="00830749" w:rsidRDefault="00C16671" w:rsidP="00C16671">
      <w:pPr>
        <w:pStyle w:val="11CSTCPLQuestionBullet"/>
        <w:ind w:left="709" w:hanging="709"/>
      </w:pPr>
      <w:bookmarkStart w:id="29" w:name="_Ref535577792"/>
      <w:r>
        <w:t>Identify the legislation (Act name and relevant section) that identifies when development under a development approval may start.</w:t>
      </w:r>
      <w:bookmarkEnd w:id="29"/>
    </w:p>
    <w:p w:rsidR="00C16671" w:rsidRPr="00830749" w:rsidRDefault="00C16671" w:rsidP="00C1667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:rsidTr="00FB68DC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1432685954" w:edGrp="everyone"/>
            <w:permEnd w:id="1432685954"/>
          </w:p>
        </w:tc>
        <w:permStart w:id="2040074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97518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0074967" w:displacedByCustomXml="prev"/>
      </w:tr>
    </w:tbl>
    <w:p w:rsidR="00C16671" w:rsidRDefault="00C16671" w:rsidP="00C16671">
      <w:pPr>
        <w:rPr>
          <w:rFonts w:ascii="Arial" w:hAnsi="Arial" w:cs="Arial"/>
          <w:sz w:val="22"/>
          <w:szCs w:val="22"/>
        </w:rPr>
      </w:pPr>
    </w:p>
    <w:p w:rsidR="0094485B" w:rsidRPr="00830749" w:rsidRDefault="0094485B" w:rsidP="0094485B">
      <w:pPr>
        <w:ind w:right="-24"/>
        <w:rPr>
          <w:rFonts w:ascii="Arial" w:hAnsi="Arial" w:cs="Arial"/>
          <w:sz w:val="22"/>
          <w:szCs w:val="22"/>
        </w:rPr>
      </w:pPr>
    </w:p>
    <w:p w:rsidR="0094485B" w:rsidRPr="00830749" w:rsidRDefault="0094485B" w:rsidP="0094485B">
      <w:pPr>
        <w:pStyle w:val="11CSTCPLQuestionBullet"/>
        <w:ind w:left="709" w:hanging="709"/>
      </w:pPr>
      <w:bookmarkStart w:id="30" w:name="_Ref535577793"/>
      <w:r>
        <w:t>True or False (Tick your response): The bank lending you money will sometimes have special requirements for progress payments, this may be included as additional clauses in the contract.</w:t>
      </w:r>
      <w:bookmarkEnd w:id="30"/>
    </w:p>
    <w:p w:rsidR="0094485B" w:rsidRPr="00830749" w:rsidRDefault="0094485B" w:rsidP="009448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8694B" w:rsidTr="00F8694B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694B" w:rsidRDefault="00F8694B" w:rsidP="00F869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756523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94B" w:rsidRPr="00DD7A44" w:rsidRDefault="00206E7B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9036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694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9756523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94B" w:rsidRPr="00E106BF" w:rsidRDefault="00F8694B" w:rsidP="00F869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6324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72770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694B" w:rsidRDefault="00F8694B" w:rsidP="00F869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6324296" w:displacedByCustomXml="prev"/>
      </w:tr>
      <w:tr w:rsidR="00F8694B" w:rsidTr="00F8694B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</w:p>
        </w:tc>
        <w:permStart w:id="195436892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94B" w:rsidRPr="00DD7A44" w:rsidRDefault="00206E7B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64309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694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5436892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94B" w:rsidRDefault="00F8694B" w:rsidP="00F869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694B" w:rsidRPr="0094485B" w:rsidRDefault="00F8694B" w:rsidP="00F8694B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94485B" w:rsidRDefault="0094485B" w:rsidP="0094485B">
      <w:pPr>
        <w:jc w:val="left"/>
        <w:rPr>
          <w:rFonts w:ascii="Arial" w:hAnsi="Arial" w:cs="Arial"/>
          <w:sz w:val="22"/>
          <w:szCs w:val="22"/>
        </w:rPr>
      </w:pPr>
    </w:p>
    <w:p w:rsidR="004E1743" w:rsidRDefault="004E1743" w:rsidP="004E1743">
      <w:pPr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1" w:name="_Ref535580571"/>
      <w:r>
        <w:rPr>
          <w:rFonts w:eastAsiaTheme="minorEastAsia"/>
          <w:kern w:val="24"/>
        </w:rPr>
        <w:t xml:space="preserve">Identify the Parts of the </w:t>
      </w:r>
      <w:r>
        <w:rPr>
          <w:rFonts w:eastAsiaTheme="minorEastAsia"/>
          <w:i/>
          <w:kern w:val="24"/>
        </w:rPr>
        <w:t xml:space="preserve">Fair Work Act 2009 </w:t>
      </w:r>
      <w:r>
        <w:rPr>
          <w:rFonts w:eastAsiaTheme="minorEastAsia"/>
          <w:kern w:val="24"/>
        </w:rPr>
        <w:t>(Cth) that address Awards and Enterprise agreements.</w:t>
      </w:r>
      <w:bookmarkEnd w:id="31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4E1743" w:rsidTr="0086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E1743" w:rsidRDefault="004E1743" w:rsidP="0086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4E1743" w:rsidRPr="00721F99" w:rsidRDefault="004E1743" w:rsidP="008639BB">
            <w:pPr>
              <w:keepNext/>
              <w:ind w:left="993" w:right="82" w:hanging="993"/>
              <w:jc w:val="center"/>
            </w:pPr>
            <w:r>
              <w:t>Awards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4E1743" w:rsidRDefault="004E1743" w:rsidP="008639BB">
            <w:pPr>
              <w:ind w:right="82"/>
              <w:jc w:val="center"/>
            </w:pPr>
            <w:r>
              <w:t>Enterprise Agreements</w:t>
            </w:r>
          </w:p>
        </w:tc>
        <w:permStart w:id="55594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14069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E174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594222" w:displacedByCustomXml="prev"/>
      </w:tr>
      <w:tr w:rsidR="005176F1" w:rsidTr="0086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76F1" w:rsidRPr="00311F83" w:rsidRDefault="005176F1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1842241" w:edGrp="everyone"/>
            <w:permEnd w:id="2061842241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76F1" w:rsidRPr="00311F83" w:rsidRDefault="005176F1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2822810" w:edGrp="everyone"/>
            <w:permEnd w:id="1702822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Default="005176F1" w:rsidP="005176F1">
            <w:pPr>
              <w:ind w:left="993" w:hanging="993"/>
            </w:pPr>
          </w:p>
        </w:tc>
      </w:tr>
    </w:tbl>
    <w:p w:rsidR="004E1743" w:rsidRDefault="004E1743" w:rsidP="004E1743">
      <w:pPr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ind w:right="-24"/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pStyle w:val="11CSTCPLQuestionBullet"/>
        <w:ind w:left="709" w:hanging="709"/>
      </w:pPr>
      <w:bookmarkStart w:id="32" w:name="_Ref535580069"/>
      <w:r>
        <w:t>True or False (Tick your response): Awards set out the minimum wages and conditions an employee is entitled to.</w:t>
      </w:r>
      <w:bookmarkEnd w:id="32"/>
    </w:p>
    <w:p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176F1" w:rsidTr="005176F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176F1" w:rsidRDefault="005176F1" w:rsidP="005176F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464462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76F1" w:rsidRPr="00DD7A44" w:rsidRDefault="00206E7B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76F1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3464462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Pr="00E106BF" w:rsidRDefault="005176F1" w:rsidP="005176F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2803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645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176F1" w:rsidRDefault="005176F1" w:rsidP="005176F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803642" w:displacedByCustomXml="prev"/>
      </w:tr>
      <w:tr w:rsidR="005176F1" w:rsidTr="005176F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permStart w:id="939860428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76F1" w:rsidRPr="00DD7A44" w:rsidRDefault="00206E7B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652748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76F1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39860428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Default="005176F1" w:rsidP="005176F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5176F1" w:rsidRPr="0094485B" w:rsidRDefault="005176F1" w:rsidP="005176F1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6E5907" w:rsidRDefault="006E5907" w:rsidP="006E5907">
      <w:pPr>
        <w:jc w:val="left"/>
        <w:rPr>
          <w:rFonts w:ascii="Arial" w:hAnsi="Arial" w:cs="Arial"/>
          <w:sz w:val="22"/>
          <w:szCs w:val="22"/>
        </w:rPr>
      </w:pPr>
    </w:p>
    <w:p w:rsidR="006E5907" w:rsidRDefault="006E5907" w:rsidP="006E5907">
      <w:pPr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pStyle w:val="11CSTCPLQuestionBullet"/>
        <w:ind w:left="709" w:hanging="709"/>
      </w:pPr>
      <w:bookmarkStart w:id="33" w:name="_Ref535580074"/>
      <w:r>
        <w:t>Identify two (2) awards that may apply to those working in the building and construction industry.</w:t>
      </w:r>
      <w:bookmarkEnd w:id="33"/>
    </w:p>
    <w:p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:rsidTr="00FB68D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835085900" w:edGrp="everyone"/>
            <w:permEnd w:id="835085900"/>
          </w:p>
        </w:tc>
        <w:permStart w:id="504377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23377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377047" w:displacedByCustomXml="prev"/>
      </w:tr>
    </w:tbl>
    <w:p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4" w:name="_Ref535580076"/>
      <w:r>
        <w:t>True or False (Tick your response): When a workplace has a registered agreement the award doesn’t apply, but the base pay rate can’t be less than that in the award.</w:t>
      </w:r>
      <w:bookmarkEnd w:id="34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946688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160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9946688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82362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19693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2362866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69659840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80529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9659840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5" w:name="_Ref535580078"/>
      <w:r>
        <w:t>True or False (Tick your response): Award an agreement free employees may have an employment contract.</w:t>
      </w:r>
      <w:bookmarkEnd w:id="35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7301534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3260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7301534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96145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88346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145508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95127133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498463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5127133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ind w:right="-24"/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pStyle w:val="11CSTCPLQuestionBullet"/>
        <w:ind w:left="709" w:hanging="709"/>
      </w:pPr>
      <w:bookmarkStart w:id="36" w:name="_Ref535584214"/>
      <w:r>
        <w:t>True or False (Tick your response): Subcontract companies do not need to comply with your company’s policy and obligations.</w:t>
      </w:r>
      <w:bookmarkEnd w:id="36"/>
    </w:p>
    <w:p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6955874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039773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6955874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0607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85812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607673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55622344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08845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5622344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8639BB" w:rsidRDefault="008639BB" w:rsidP="008639BB">
      <w:pPr>
        <w:jc w:val="left"/>
        <w:rPr>
          <w:rFonts w:ascii="Arial" w:hAnsi="Arial" w:cs="Arial"/>
          <w:sz w:val="22"/>
          <w:szCs w:val="22"/>
        </w:rPr>
      </w:pPr>
    </w:p>
    <w:p w:rsidR="008639BB" w:rsidRDefault="008639BB" w:rsidP="008639BB">
      <w:pPr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pStyle w:val="11CSTCPLQuestionBullet"/>
        <w:ind w:left="709" w:hanging="709"/>
      </w:pPr>
      <w:bookmarkStart w:id="37" w:name="_Ref535584217"/>
      <w:r>
        <w:t>Identify the subcontractors who still need to hold a licence.</w:t>
      </w:r>
      <w:bookmarkEnd w:id="37"/>
    </w:p>
    <w:p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294C" w:rsidRPr="00830749" w:rsidTr="0079294C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294C" w:rsidRPr="001C4084" w:rsidRDefault="0079294C" w:rsidP="007929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4C" w:rsidRPr="001C4084" w:rsidRDefault="0079294C" w:rsidP="0079294C">
            <w:pPr>
              <w:rPr>
                <w:rFonts w:ascii="Arial" w:hAnsi="Arial" w:cs="Arial"/>
                <w:sz w:val="22"/>
                <w:szCs w:val="22"/>
              </w:rPr>
            </w:pPr>
            <w:permStart w:id="1731025254" w:edGrp="everyone"/>
            <w:permEnd w:id="1731025254"/>
          </w:p>
        </w:tc>
        <w:permStart w:id="18381586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2889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294C" w:rsidRPr="00E106BF" w:rsidRDefault="0079294C" w:rsidP="0079294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8158648" w:displacedByCustomXml="prev"/>
      </w:tr>
    </w:tbl>
    <w:p w:rsidR="008639BB" w:rsidRDefault="008639BB" w:rsidP="008639BB">
      <w:pPr>
        <w:rPr>
          <w:rFonts w:ascii="Arial" w:hAnsi="Arial" w:cs="Arial"/>
          <w:sz w:val="22"/>
          <w:szCs w:val="22"/>
        </w:rPr>
      </w:pPr>
    </w:p>
    <w:p w:rsidR="008B1879" w:rsidRDefault="008B1879" w:rsidP="008B1879">
      <w:pPr>
        <w:rPr>
          <w:rFonts w:ascii="Arial" w:hAnsi="Arial" w:cs="Arial"/>
          <w:sz w:val="22"/>
          <w:szCs w:val="22"/>
        </w:rPr>
      </w:pPr>
    </w:p>
    <w:p w:rsidR="008B1879" w:rsidRPr="00830749" w:rsidRDefault="008B1879" w:rsidP="008B1879">
      <w:pPr>
        <w:pStyle w:val="11CSTCPLQuestionBullet"/>
        <w:ind w:left="709" w:hanging="709"/>
      </w:pPr>
      <w:bookmarkStart w:id="38" w:name="_Ref535586750"/>
      <w:r>
        <w:t>List two (2) proactive measures that may be taken to ensure discrimination and harassment are not practiced in the workplace.</w:t>
      </w:r>
      <w:bookmarkEnd w:id="38"/>
    </w:p>
    <w:p w:rsidR="008B1879" w:rsidRPr="00830749" w:rsidRDefault="008B1879" w:rsidP="008B187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82BC2" w:rsidRPr="00830749" w:rsidTr="00F82BC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2BC2" w:rsidRPr="001C4084" w:rsidRDefault="00F82BC2" w:rsidP="00F82BC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C2" w:rsidRPr="001C4084" w:rsidRDefault="00F82BC2" w:rsidP="00F82BC2">
            <w:pPr>
              <w:rPr>
                <w:rFonts w:ascii="Arial" w:hAnsi="Arial" w:cs="Arial"/>
                <w:sz w:val="22"/>
                <w:szCs w:val="22"/>
              </w:rPr>
            </w:pPr>
            <w:permStart w:id="1972138267" w:edGrp="everyone"/>
            <w:permEnd w:id="1972138267"/>
          </w:p>
        </w:tc>
        <w:permStart w:id="501100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058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2BC2" w:rsidRPr="00E106BF" w:rsidRDefault="00F82BC2" w:rsidP="00F82BC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1100450" w:displacedByCustomXml="prev"/>
      </w:tr>
    </w:tbl>
    <w:p w:rsidR="007C784C" w:rsidRDefault="007C784C">
      <w:pPr>
        <w:jc w:val="left"/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pStyle w:val="11CSTCPLQuestionBullet"/>
        <w:ind w:left="709" w:hanging="709"/>
      </w:pPr>
      <w:bookmarkStart w:id="39" w:name="_Ref535586752"/>
      <w:r>
        <w:lastRenderedPageBreak/>
        <w:t xml:space="preserve">Identify the section of the </w:t>
      </w:r>
      <w:r>
        <w:rPr>
          <w:i/>
        </w:rPr>
        <w:t xml:space="preserve">Racial Discrimination Act 1975 </w:t>
      </w:r>
      <w:r>
        <w:t>(Cth) that identifies that racial discrimination is unlawful. Briefly explain the section.</w:t>
      </w:r>
      <w:bookmarkEnd w:id="39"/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9165619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6774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6561921" w:displacedByCustomXml="prev"/>
      </w:tr>
      <w:tr w:rsidR="00590F71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90F71" w:rsidRPr="00FE608E" w:rsidRDefault="00590F71" w:rsidP="00590F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F71" w:rsidRPr="00311F83" w:rsidRDefault="00590F71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2216742" w:edGrp="everyone"/>
            <w:permEnd w:id="171221674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90F71" w:rsidRPr="00311F83" w:rsidRDefault="00590F71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30625292" w:edGrp="everyone"/>
            <w:permEnd w:id="7306252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90F71" w:rsidRDefault="00590F71" w:rsidP="00590F71">
            <w:pPr>
              <w:ind w:left="993" w:hanging="993"/>
            </w:pPr>
          </w:p>
        </w:tc>
      </w:tr>
    </w:tbl>
    <w:p w:rsidR="007C784C" w:rsidRDefault="007C784C" w:rsidP="007C784C">
      <w:pPr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pStyle w:val="11CSTCPLQuestionBullet"/>
        <w:ind w:left="709" w:hanging="709"/>
      </w:pPr>
      <w:bookmarkStart w:id="40" w:name="_Ref535586753"/>
      <w:r>
        <w:t xml:space="preserve">Identify the section of the </w:t>
      </w:r>
      <w:r>
        <w:rPr>
          <w:i/>
        </w:rPr>
        <w:t>Se</w:t>
      </w:r>
      <w:r w:rsidR="00C45C39">
        <w:rPr>
          <w:i/>
        </w:rPr>
        <w:t>x</w:t>
      </w:r>
      <w:r>
        <w:rPr>
          <w:i/>
        </w:rPr>
        <w:t xml:space="preserve"> Discrimination Act 19</w:t>
      </w:r>
      <w:r w:rsidR="00EB5FAA">
        <w:rPr>
          <w:i/>
        </w:rPr>
        <w:t>84</w:t>
      </w:r>
      <w:r>
        <w:rPr>
          <w:i/>
        </w:rPr>
        <w:t xml:space="preserve"> </w:t>
      </w:r>
      <w:r>
        <w:t>(Cth) that identifies that sexual harassment is unlawful. Briefly explain the section.</w:t>
      </w:r>
      <w:bookmarkEnd w:id="40"/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814308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32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4308832" w:displacedByCustomXml="prev"/>
      </w:tr>
      <w:tr w:rsidR="00FC69A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C69A7" w:rsidRPr="00FE608E" w:rsidRDefault="00FC69A7" w:rsidP="00FC69A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A7" w:rsidRPr="00311F83" w:rsidRDefault="00FC69A7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80642249" w:edGrp="everyone"/>
            <w:permEnd w:id="108064224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69A7" w:rsidRPr="00311F83" w:rsidRDefault="00FC69A7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0982623" w:edGrp="everyone"/>
            <w:permEnd w:id="1790982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C69A7" w:rsidRDefault="00FC69A7" w:rsidP="00FC69A7">
            <w:pPr>
              <w:ind w:left="993" w:hanging="993"/>
            </w:pPr>
          </w:p>
        </w:tc>
      </w:tr>
    </w:tbl>
    <w:p w:rsidR="007C784C" w:rsidRDefault="007C784C" w:rsidP="007C784C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7C784C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pStyle w:val="11CSTCPLQuestionBullet"/>
        <w:ind w:left="709" w:hanging="709"/>
      </w:pPr>
      <w:bookmarkStart w:id="41" w:name="_Ref535587977"/>
      <w:r>
        <w:t>Identify the legislation (Act name and relevant section) that identifies the wages and employment conditions for apprentices and trainees.</w:t>
      </w:r>
      <w:bookmarkEnd w:id="41"/>
    </w:p>
    <w:p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3E38" w:rsidRPr="00830749" w:rsidTr="00D73E38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E38" w:rsidRPr="001C4084" w:rsidRDefault="00D73E38" w:rsidP="00D73E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38" w:rsidRPr="001C4084" w:rsidRDefault="00D73E38" w:rsidP="00D73E38">
            <w:pPr>
              <w:rPr>
                <w:rFonts w:ascii="Arial" w:hAnsi="Arial" w:cs="Arial"/>
                <w:sz w:val="22"/>
                <w:szCs w:val="22"/>
              </w:rPr>
            </w:pPr>
            <w:permStart w:id="1057098583" w:edGrp="everyone"/>
            <w:permEnd w:id="1057098583"/>
          </w:p>
        </w:tc>
        <w:permStart w:id="852965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08700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73E38" w:rsidRPr="00E106BF" w:rsidRDefault="00D73E38" w:rsidP="00D73E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965083" w:displacedByCustomXml="prev"/>
      </w:tr>
    </w:tbl>
    <w:p w:rsidR="00096C86" w:rsidRDefault="00096C86" w:rsidP="00096C86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ind w:right="-24"/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pStyle w:val="11CSTCPLQuestionBullet"/>
        <w:ind w:left="709" w:hanging="709"/>
      </w:pPr>
      <w:bookmarkStart w:id="42" w:name="_Ref535587979"/>
      <w:r>
        <w:lastRenderedPageBreak/>
        <w:t>True or False (Tick your response): An apprentice or trainee is not entitled to the same employment conditions as other employees in the workplace.</w:t>
      </w:r>
      <w:bookmarkEnd w:id="42"/>
    </w:p>
    <w:p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7496838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115484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7496838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1064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7852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1064294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28096643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287551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8096643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096C86" w:rsidRDefault="00096C86" w:rsidP="00096C86">
      <w:pPr>
        <w:jc w:val="left"/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pStyle w:val="11CSTCPLQuestionBullet"/>
        <w:ind w:left="709" w:hanging="709"/>
      </w:pPr>
      <w:bookmarkStart w:id="43" w:name="_Ref535589325"/>
      <w:r>
        <w:t>Identify the legislation (Act name and relevant section) that requires consultation with workers on matters relating to work health or safety.</w:t>
      </w:r>
      <w:bookmarkEnd w:id="43"/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:rsidTr="001419A8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534339246" w:edGrp="everyone"/>
            <w:permEnd w:id="1534339246"/>
          </w:p>
        </w:tc>
        <w:permStart w:id="563576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0758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576257" w:displacedByCustomXml="prev"/>
      </w:tr>
    </w:tbl>
    <w:p w:rsidR="005002A8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pStyle w:val="11CSTCPLQuestionBullet"/>
        <w:ind w:left="709" w:hanging="709"/>
      </w:pPr>
      <w:bookmarkStart w:id="44" w:name="_Ref535589326"/>
      <w:r>
        <w:t>List three (3) ways that reference material on industrial relations or legal information may be made available to employees.</w:t>
      </w:r>
      <w:bookmarkEnd w:id="44"/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:rsidTr="001419A8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690453766" w:edGrp="everyone"/>
            <w:permEnd w:id="1690453766"/>
          </w:p>
        </w:tc>
        <w:permStart w:id="73160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1444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60005" w:displacedByCustomXml="prev"/>
      </w:tr>
    </w:tbl>
    <w:p w:rsidR="005002A8" w:rsidRDefault="005002A8" w:rsidP="005002A8">
      <w:pPr>
        <w:rPr>
          <w:rFonts w:ascii="Arial" w:hAnsi="Arial" w:cs="Arial"/>
          <w:sz w:val="22"/>
          <w:szCs w:val="22"/>
        </w:rPr>
      </w:pPr>
    </w:p>
    <w:p w:rsidR="0049272D" w:rsidRPr="00830749" w:rsidRDefault="0049272D" w:rsidP="0049272D">
      <w:pPr>
        <w:ind w:right="-24"/>
        <w:rPr>
          <w:rFonts w:ascii="Arial" w:hAnsi="Arial" w:cs="Arial"/>
          <w:sz w:val="22"/>
          <w:szCs w:val="22"/>
        </w:rPr>
      </w:pPr>
    </w:p>
    <w:p w:rsidR="0049272D" w:rsidRPr="00830749" w:rsidRDefault="0049272D" w:rsidP="0049272D">
      <w:pPr>
        <w:pStyle w:val="11CSTCPLQuestionBullet"/>
        <w:ind w:left="709" w:hanging="709"/>
      </w:pPr>
      <w:bookmarkStart w:id="45" w:name="_Ref496611564"/>
      <w:r>
        <w:t>Which of the following are good processes for addressing disputes? Tick all that apply.</w:t>
      </w:r>
      <w:bookmarkEnd w:id="45"/>
    </w:p>
    <w:p w:rsidR="0049272D" w:rsidRPr="00830749" w:rsidRDefault="0049272D" w:rsidP="0049272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9272D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9272D" w:rsidRDefault="0049272D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9272D" w:rsidRDefault="0049272D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9272D" w:rsidRDefault="0049272D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8562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1755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9272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62652" w:displacedByCustomXml="prev"/>
      </w:tr>
      <w:tr w:rsidR="005C7024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85578218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42489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5578218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Act quickly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011223567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77728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11223567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Discuss options for fixing the problem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656147166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61452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5614716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Follow up with the customer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32657118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4061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657118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Get all the facts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347563021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357868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47563021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Keep your promises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67734966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63961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773496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Listen to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93160630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0966988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3160630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Record details of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</w:tbl>
    <w:p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p w:rsidR="0002084F" w:rsidRPr="00830749" w:rsidRDefault="0002084F" w:rsidP="0002084F">
      <w:pPr>
        <w:pStyle w:val="11CSTCPLQuestionBullet"/>
        <w:ind w:left="709" w:hanging="709"/>
      </w:pPr>
      <w:bookmarkStart w:id="46" w:name="_Ref535829108"/>
      <w:r>
        <w:t>When handling a dispute, what document should you refer to for details on the obligations of each party to an agreement?</w:t>
      </w:r>
      <w:bookmarkEnd w:id="46"/>
    </w:p>
    <w:p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:rsidTr="001419A8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214303019" w:edGrp="everyone"/>
            <w:permEnd w:id="214303019"/>
          </w:p>
        </w:tc>
        <w:permStart w:id="160305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1464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305733" w:displacedByCustomXml="prev"/>
      </w:tr>
    </w:tbl>
    <w:p w:rsidR="0002084F" w:rsidRDefault="0002084F" w:rsidP="0002084F">
      <w:pPr>
        <w:rPr>
          <w:rFonts w:ascii="Arial" w:hAnsi="Arial" w:cs="Arial"/>
          <w:sz w:val="22"/>
          <w:szCs w:val="22"/>
        </w:rPr>
      </w:pPr>
    </w:p>
    <w:p w:rsidR="00674064" w:rsidRPr="00830749" w:rsidRDefault="00674064" w:rsidP="00674064">
      <w:pPr>
        <w:ind w:right="-24"/>
        <w:rPr>
          <w:rFonts w:ascii="Arial" w:hAnsi="Arial" w:cs="Arial"/>
          <w:sz w:val="22"/>
          <w:szCs w:val="22"/>
        </w:rPr>
      </w:pPr>
    </w:p>
    <w:p w:rsidR="00674064" w:rsidRPr="00830749" w:rsidRDefault="00674064" w:rsidP="00674064">
      <w:pPr>
        <w:pStyle w:val="11CSTCPLQuestionBullet"/>
        <w:ind w:left="709" w:hanging="709"/>
      </w:pPr>
      <w:bookmarkStart w:id="47" w:name="_Ref535829113"/>
      <w:r>
        <w:t>Which of the following should be addressed in a company’s policy for handling customer complaints? Tick all that apply.</w:t>
      </w:r>
      <w:bookmarkEnd w:id="47"/>
    </w:p>
    <w:p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4064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4064" w:rsidRDefault="00674064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4064" w:rsidRDefault="00674064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4064" w:rsidRDefault="00674064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6239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29914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4064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39409" w:displacedByCustomXml="prev"/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6699673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892151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699673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Explanation of how to make a formal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516994023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7803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16994023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Information about commitment to continuous improvement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26879880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2814067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631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6879880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Some of the solutions offered to resolve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547177833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847381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47177833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Steps to be taken in discussing, addressing and resolving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</w:tbl>
    <w:p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ind w:right="-24"/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pStyle w:val="11CSTCPLQuestionBullet"/>
        <w:ind w:left="709" w:hanging="709"/>
      </w:pPr>
      <w:bookmarkStart w:id="48" w:name="_Ref535829116"/>
      <w:r>
        <w:t>True or False (Tick your response): Dispute resolution procedures should be based on company policies.</w:t>
      </w:r>
      <w:bookmarkEnd w:id="48"/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06728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855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106728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4173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621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173461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42935747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06E7B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191457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2935747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DA0368" w:rsidRDefault="00DA0368" w:rsidP="00DA0368">
      <w:pPr>
        <w:jc w:val="left"/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pStyle w:val="11CSTCPLQuestionBullet"/>
        <w:ind w:left="709" w:hanging="709"/>
      </w:pPr>
      <w:bookmarkStart w:id="49" w:name="_Ref535829120"/>
      <w:r>
        <w:t>What are the benefits of documenting disputes and their outcomes?</w:t>
      </w:r>
      <w:bookmarkEnd w:id="49"/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D625C" w:rsidRPr="00830749" w:rsidTr="008D625C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625C" w:rsidRPr="001C4084" w:rsidRDefault="008D625C" w:rsidP="008D62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5C" w:rsidRPr="001C4084" w:rsidRDefault="008D625C" w:rsidP="008D625C">
            <w:pPr>
              <w:rPr>
                <w:rFonts w:ascii="Arial" w:hAnsi="Arial" w:cs="Arial"/>
                <w:sz w:val="22"/>
                <w:szCs w:val="22"/>
              </w:rPr>
            </w:pPr>
            <w:permStart w:id="738394662" w:edGrp="everyone"/>
            <w:permEnd w:id="738394662"/>
          </w:p>
        </w:tc>
        <w:permStart w:id="1262909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5672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625C" w:rsidRPr="00E106BF" w:rsidRDefault="008D625C" w:rsidP="008D625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2909796" w:displacedByCustomXml="prev"/>
      </w:tr>
    </w:tbl>
    <w:p w:rsidR="00DA0368" w:rsidRDefault="00DA0368" w:rsidP="00DA0368">
      <w:pPr>
        <w:rPr>
          <w:rFonts w:ascii="Arial" w:hAnsi="Arial" w:cs="Arial"/>
          <w:sz w:val="22"/>
          <w:szCs w:val="22"/>
        </w:rPr>
      </w:pPr>
    </w:p>
    <w:p w:rsidR="000A54C7" w:rsidRPr="00830749" w:rsidRDefault="000A54C7" w:rsidP="000A54C7">
      <w:pPr>
        <w:ind w:right="-24"/>
        <w:rPr>
          <w:rFonts w:ascii="Arial" w:hAnsi="Arial" w:cs="Arial"/>
          <w:sz w:val="22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50" w:name="_Ref426617223"/>
      <w:r>
        <w:t xml:space="preserve">True or False (Tick your response): </w:t>
      </w:r>
      <w:r w:rsidR="00DA0368">
        <w:t>You should keep records of all complaints in one central place or register</w:t>
      </w:r>
      <w:r>
        <w:t>.</w:t>
      </w:r>
      <w:bookmarkEnd w:id="50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024" w:rsidTr="005C702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C7024" w:rsidRDefault="005C7024" w:rsidP="005C702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7013527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0011615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87013527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Pr="00E106BF" w:rsidRDefault="005C7024" w:rsidP="005C702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23891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C7024" w:rsidRDefault="005C7024" w:rsidP="005C702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3891443" w:displacedByCustomXml="prev"/>
      </w:tr>
      <w:tr w:rsidR="005C7024" w:rsidTr="005C702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762215078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024" w:rsidRPr="00DD7A44" w:rsidRDefault="00206E7B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787264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62215078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5C7024" w:rsidRPr="0094485B" w:rsidRDefault="005C7024" w:rsidP="005C7024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0A54C7" w:rsidRDefault="000A54C7" w:rsidP="000A54C7">
      <w:pPr>
        <w:jc w:val="left"/>
        <w:rPr>
          <w:rFonts w:ascii="Arial" w:hAnsi="Arial" w:cs="Arial"/>
          <w:sz w:val="22"/>
          <w:szCs w:val="22"/>
        </w:rPr>
      </w:pPr>
    </w:p>
    <w:sectPr w:rsidR="000A54C7" w:rsidSect="00AF6FE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E7B" w:rsidRDefault="00206E7B" w:rsidP="00A67754">
      <w:r>
        <w:separator/>
      </w:r>
    </w:p>
  </w:endnote>
  <w:endnote w:type="continuationSeparator" w:id="0">
    <w:p w:rsidR="00206E7B" w:rsidRDefault="00206E7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948" w:rsidRPr="00830749" w:rsidRDefault="005D1948" w:rsidP="005D194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1948" w:rsidRPr="00830749" w:rsidRDefault="00206E7B" w:rsidP="005D194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5D1948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01F8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5D1948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D1948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D194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01F8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5D1948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D1948">
      <w:rPr>
        <w:rFonts w:ascii="Arial" w:hAnsi="Arial" w:cs="Arial"/>
        <w:b/>
        <w:sz w:val="16"/>
        <w:szCs w:val="16"/>
      </w:rPr>
      <w:ptab w:relativeTo="margin" w:alignment="right" w:leader="none"/>
    </w:r>
    <w:r w:rsidR="005D1948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1948"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DF9" w:rsidRPr="00830749" w:rsidRDefault="003E5DF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E5DF9" w:rsidRPr="00830749" w:rsidRDefault="003E5DF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701F83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01F83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E7B" w:rsidRDefault="00206E7B" w:rsidP="00A67754">
      <w:r>
        <w:separator/>
      </w:r>
    </w:p>
  </w:footnote>
  <w:footnote w:type="continuationSeparator" w:id="0">
    <w:p w:rsidR="00206E7B" w:rsidRDefault="00206E7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FEB" w:rsidRDefault="00AF6FEB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952535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4148221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:rsidR="00AF6FEB" w:rsidRPr="00830749" w:rsidRDefault="00AF6FEB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FEB" w:rsidRDefault="00AF6FEB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:rsidR="00AF6FEB" w:rsidRPr="00830749" w:rsidRDefault="00AF6FEB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B872484"/>
    <w:multiLevelType w:val="hybridMultilevel"/>
    <w:tmpl w:val="AA68C648"/>
    <w:lvl w:ilvl="0" w:tplc="03D0B2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23091"/>
    <w:multiLevelType w:val="hybridMultilevel"/>
    <w:tmpl w:val="67DCCD56"/>
    <w:lvl w:ilvl="0" w:tplc="97F8863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5A02B4"/>
    <w:multiLevelType w:val="hybridMultilevel"/>
    <w:tmpl w:val="F140B312"/>
    <w:lvl w:ilvl="0" w:tplc="B1E2C0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0D235D"/>
    <w:multiLevelType w:val="hybridMultilevel"/>
    <w:tmpl w:val="E110BA96"/>
    <w:lvl w:ilvl="0" w:tplc="4B08F6B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A235D70"/>
    <w:multiLevelType w:val="hybridMultilevel"/>
    <w:tmpl w:val="80FA5CE8"/>
    <w:lvl w:ilvl="0" w:tplc="B940408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16BF7"/>
    <w:multiLevelType w:val="hybridMultilevel"/>
    <w:tmpl w:val="AF388B20"/>
    <w:lvl w:ilvl="0" w:tplc="BE6A9118">
      <w:start w:val="1"/>
      <w:numFmt w:val="decimal"/>
      <w:lvlText w:val="8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D2971"/>
    <w:multiLevelType w:val="hybridMultilevel"/>
    <w:tmpl w:val="CBE0095E"/>
    <w:lvl w:ilvl="0" w:tplc="8F30B0CA">
      <w:start w:val="1"/>
      <w:numFmt w:val="decimal"/>
      <w:lvlText w:val="7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C3E4E"/>
    <w:multiLevelType w:val="hybridMultilevel"/>
    <w:tmpl w:val="DFC877F6"/>
    <w:lvl w:ilvl="0" w:tplc="AD4CB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FE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CC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90A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0A5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1C2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485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89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07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6"/>
  </w:num>
  <w:num w:numId="5">
    <w:abstractNumId w:val="5"/>
  </w:num>
  <w:num w:numId="6">
    <w:abstractNumId w:val="16"/>
  </w:num>
  <w:num w:numId="7">
    <w:abstractNumId w:val="23"/>
  </w:num>
  <w:num w:numId="8">
    <w:abstractNumId w:val="13"/>
  </w:num>
  <w:num w:numId="9">
    <w:abstractNumId w:val="21"/>
  </w:num>
  <w:num w:numId="10">
    <w:abstractNumId w:val="12"/>
  </w:num>
  <w:num w:numId="11">
    <w:abstractNumId w:val="2"/>
  </w:num>
  <w:num w:numId="12">
    <w:abstractNumId w:val="9"/>
  </w:num>
  <w:num w:numId="13">
    <w:abstractNumId w:val="31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4"/>
  </w:num>
  <w:num w:numId="19">
    <w:abstractNumId w:val="11"/>
  </w:num>
  <w:num w:numId="20">
    <w:abstractNumId w:val="30"/>
  </w:num>
  <w:num w:numId="21">
    <w:abstractNumId w:val="25"/>
  </w:num>
  <w:num w:numId="22">
    <w:abstractNumId w:val="4"/>
  </w:num>
  <w:num w:numId="23">
    <w:abstractNumId w:val="19"/>
  </w:num>
  <w:num w:numId="24">
    <w:abstractNumId w:val="29"/>
  </w:num>
  <w:num w:numId="25">
    <w:abstractNumId w:val="7"/>
  </w:num>
  <w:num w:numId="26">
    <w:abstractNumId w:val="17"/>
  </w:num>
  <w:num w:numId="27">
    <w:abstractNumId w:val="28"/>
  </w:num>
  <w:num w:numId="28">
    <w:abstractNumId w:val="27"/>
  </w:num>
  <w:num w:numId="29">
    <w:abstractNumId w:val="32"/>
  </w:num>
  <w:num w:numId="30">
    <w:abstractNumId w:val="18"/>
  </w:num>
  <w:num w:numId="31">
    <w:abstractNumId w:val="14"/>
  </w:num>
  <w:num w:numId="32">
    <w:abstractNumId w:val="20"/>
  </w:num>
  <w:num w:numId="33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ocumentProtection w:edit="readOnly" w:enforcement="1" w:cryptProviderType="rsaAES" w:cryptAlgorithmClass="hash" w:cryptAlgorithmType="typeAny" w:cryptAlgorithmSid="14" w:cryptSpinCount="100000" w:hash="GpoFPSp1bTp4sO/g2W81Lygr1mPoIIiTebKf7cGYEipGOYwdc9dRyICADtMX1VtAXit0m+s+bR0fTcoxWaoV8Q==" w:salt="Qu/GPmoyPvp2xxIbtr9j+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7820"/>
    <w:rsid w:val="0004368E"/>
    <w:rsid w:val="0004675B"/>
    <w:rsid w:val="00052041"/>
    <w:rsid w:val="00054D7B"/>
    <w:rsid w:val="0005658B"/>
    <w:rsid w:val="0006005A"/>
    <w:rsid w:val="00061726"/>
    <w:rsid w:val="000653FD"/>
    <w:rsid w:val="000672EE"/>
    <w:rsid w:val="00074457"/>
    <w:rsid w:val="00076AD6"/>
    <w:rsid w:val="0008468E"/>
    <w:rsid w:val="00085F76"/>
    <w:rsid w:val="00090D03"/>
    <w:rsid w:val="00091491"/>
    <w:rsid w:val="00096C86"/>
    <w:rsid w:val="000A2303"/>
    <w:rsid w:val="000A54C7"/>
    <w:rsid w:val="000A6153"/>
    <w:rsid w:val="000A7B07"/>
    <w:rsid w:val="000B332C"/>
    <w:rsid w:val="000B346C"/>
    <w:rsid w:val="000B4DDD"/>
    <w:rsid w:val="000B7B64"/>
    <w:rsid w:val="000C0E0A"/>
    <w:rsid w:val="000C233D"/>
    <w:rsid w:val="000C4F46"/>
    <w:rsid w:val="000C6FB4"/>
    <w:rsid w:val="000D3673"/>
    <w:rsid w:val="000E680F"/>
    <w:rsid w:val="000F0FCA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19A8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06F4"/>
    <w:rsid w:val="00184237"/>
    <w:rsid w:val="0018673D"/>
    <w:rsid w:val="00187D1C"/>
    <w:rsid w:val="00191E86"/>
    <w:rsid w:val="00192495"/>
    <w:rsid w:val="0019250A"/>
    <w:rsid w:val="001A77CF"/>
    <w:rsid w:val="001B09BC"/>
    <w:rsid w:val="001B4113"/>
    <w:rsid w:val="001C0776"/>
    <w:rsid w:val="001C0B34"/>
    <w:rsid w:val="001C4084"/>
    <w:rsid w:val="001D01D1"/>
    <w:rsid w:val="001D47AC"/>
    <w:rsid w:val="001E05E8"/>
    <w:rsid w:val="001F1F27"/>
    <w:rsid w:val="001F2AD0"/>
    <w:rsid w:val="001F3555"/>
    <w:rsid w:val="001F6FA5"/>
    <w:rsid w:val="00201769"/>
    <w:rsid w:val="00201E01"/>
    <w:rsid w:val="00202782"/>
    <w:rsid w:val="00204C77"/>
    <w:rsid w:val="00206E7B"/>
    <w:rsid w:val="00213294"/>
    <w:rsid w:val="0021376B"/>
    <w:rsid w:val="00214096"/>
    <w:rsid w:val="002168EB"/>
    <w:rsid w:val="00217C56"/>
    <w:rsid w:val="00220F44"/>
    <w:rsid w:val="00222B64"/>
    <w:rsid w:val="0022353C"/>
    <w:rsid w:val="00233402"/>
    <w:rsid w:val="002337BA"/>
    <w:rsid w:val="00234776"/>
    <w:rsid w:val="0024028F"/>
    <w:rsid w:val="0024142F"/>
    <w:rsid w:val="0024434D"/>
    <w:rsid w:val="00247850"/>
    <w:rsid w:val="00252300"/>
    <w:rsid w:val="00252494"/>
    <w:rsid w:val="00257541"/>
    <w:rsid w:val="0025778A"/>
    <w:rsid w:val="00265A8F"/>
    <w:rsid w:val="00266319"/>
    <w:rsid w:val="00266645"/>
    <w:rsid w:val="0026676B"/>
    <w:rsid w:val="00267C62"/>
    <w:rsid w:val="00271B12"/>
    <w:rsid w:val="0027392A"/>
    <w:rsid w:val="002762BF"/>
    <w:rsid w:val="00280505"/>
    <w:rsid w:val="00280C4A"/>
    <w:rsid w:val="00281347"/>
    <w:rsid w:val="00281ED1"/>
    <w:rsid w:val="00282382"/>
    <w:rsid w:val="002824BE"/>
    <w:rsid w:val="00282828"/>
    <w:rsid w:val="00287931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F38C7"/>
    <w:rsid w:val="00301207"/>
    <w:rsid w:val="00301C4E"/>
    <w:rsid w:val="00304897"/>
    <w:rsid w:val="003050B6"/>
    <w:rsid w:val="00310C82"/>
    <w:rsid w:val="00311E5D"/>
    <w:rsid w:val="00311F83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E27"/>
    <w:rsid w:val="00333166"/>
    <w:rsid w:val="00335F76"/>
    <w:rsid w:val="0033666D"/>
    <w:rsid w:val="00336763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F36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4ADE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E5DF9"/>
    <w:rsid w:val="003F4120"/>
    <w:rsid w:val="003F4E60"/>
    <w:rsid w:val="00400774"/>
    <w:rsid w:val="00401C9F"/>
    <w:rsid w:val="00402AD2"/>
    <w:rsid w:val="00402F76"/>
    <w:rsid w:val="004037F3"/>
    <w:rsid w:val="00410BC8"/>
    <w:rsid w:val="00410EFE"/>
    <w:rsid w:val="00414FB0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9272D"/>
    <w:rsid w:val="004A28F9"/>
    <w:rsid w:val="004A3499"/>
    <w:rsid w:val="004A6B90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7CCC"/>
    <w:rsid w:val="004E1743"/>
    <w:rsid w:val="004E3FB7"/>
    <w:rsid w:val="004E5C7F"/>
    <w:rsid w:val="004E6613"/>
    <w:rsid w:val="004E79AD"/>
    <w:rsid w:val="004F06CC"/>
    <w:rsid w:val="005002A8"/>
    <w:rsid w:val="0050226B"/>
    <w:rsid w:val="005025D4"/>
    <w:rsid w:val="00503E80"/>
    <w:rsid w:val="005054E9"/>
    <w:rsid w:val="00505C93"/>
    <w:rsid w:val="005075AF"/>
    <w:rsid w:val="005102BD"/>
    <w:rsid w:val="00512B1D"/>
    <w:rsid w:val="00512BC0"/>
    <w:rsid w:val="0051331A"/>
    <w:rsid w:val="005156BE"/>
    <w:rsid w:val="005176F1"/>
    <w:rsid w:val="00521DC6"/>
    <w:rsid w:val="00531973"/>
    <w:rsid w:val="0053197E"/>
    <w:rsid w:val="00532738"/>
    <w:rsid w:val="005334E1"/>
    <w:rsid w:val="005339E5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6813"/>
    <w:rsid w:val="0058050E"/>
    <w:rsid w:val="00583840"/>
    <w:rsid w:val="00585CFF"/>
    <w:rsid w:val="005868D2"/>
    <w:rsid w:val="00590F71"/>
    <w:rsid w:val="005948F5"/>
    <w:rsid w:val="005A327B"/>
    <w:rsid w:val="005B3783"/>
    <w:rsid w:val="005B3D52"/>
    <w:rsid w:val="005B4B38"/>
    <w:rsid w:val="005C1FB7"/>
    <w:rsid w:val="005C20EC"/>
    <w:rsid w:val="005C48AD"/>
    <w:rsid w:val="005C7024"/>
    <w:rsid w:val="005D0D43"/>
    <w:rsid w:val="005D1948"/>
    <w:rsid w:val="005D6DBE"/>
    <w:rsid w:val="005E26ED"/>
    <w:rsid w:val="005E2B40"/>
    <w:rsid w:val="005E2C83"/>
    <w:rsid w:val="005E4FE4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23D0"/>
    <w:rsid w:val="0061390C"/>
    <w:rsid w:val="00614655"/>
    <w:rsid w:val="006154A0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62FA"/>
    <w:rsid w:val="0068758F"/>
    <w:rsid w:val="00691ED4"/>
    <w:rsid w:val="006923AD"/>
    <w:rsid w:val="00694423"/>
    <w:rsid w:val="00697DC1"/>
    <w:rsid w:val="00697EDC"/>
    <w:rsid w:val="006A4B98"/>
    <w:rsid w:val="006A4E12"/>
    <w:rsid w:val="006A5573"/>
    <w:rsid w:val="006A6387"/>
    <w:rsid w:val="006B065A"/>
    <w:rsid w:val="006B1FC9"/>
    <w:rsid w:val="006B2FB9"/>
    <w:rsid w:val="006B5A1A"/>
    <w:rsid w:val="006B6115"/>
    <w:rsid w:val="006B7ABE"/>
    <w:rsid w:val="006B7CFD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1F83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294C"/>
    <w:rsid w:val="0079354E"/>
    <w:rsid w:val="007A1BB4"/>
    <w:rsid w:val="007A5008"/>
    <w:rsid w:val="007B2C43"/>
    <w:rsid w:val="007B3E95"/>
    <w:rsid w:val="007B6909"/>
    <w:rsid w:val="007C1D61"/>
    <w:rsid w:val="007C52E8"/>
    <w:rsid w:val="007C63F4"/>
    <w:rsid w:val="007C784C"/>
    <w:rsid w:val="007D3292"/>
    <w:rsid w:val="007D3954"/>
    <w:rsid w:val="007E0151"/>
    <w:rsid w:val="007E110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27552"/>
    <w:rsid w:val="00827873"/>
    <w:rsid w:val="00830749"/>
    <w:rsid w:val="00833553"/>
    <w:rsid w:val="008335B8"/>
    <w:rsid w:val="00835B05"/>
    <w:rsid w:val="00842927"/>
    <w:rsid w:val="00843997"/>
    <w:rsid w:val="00847C7B"/>
    <w:rsid w:val="008543BF"/>
    <w:rsid w:val="00855F97"/>
    <w:rsid w:val="00860AFB"/>
    <w:rsid w:val="008639BB"/>
    <w:rsid w:val="00872A11"/>
    <w:rsid w:val="008748CE"/>
    <w:rsid w:val="00874A41"/>
    <w:rsid w:val="00882B9D"/>
    <w:rsid w:val="008868DF"/>
    <w:rsid w:val="00891A5B"/>
    <w:rsid w:val="008A082C"/>
    <w:rsid w:val="008A257C"/>
    <w:rsid w:val="008A37F2"/>
    <w:rsid w:val="008A3A99"/>
    <w:rsid w:val="008B1879"/>
    <w:rsid w:val="008B39C9"/>
    <w:rsid w:val="008C48F6"/>
    <w:rsid w:val="008D2E19"/>
    <w:rsid w:val="008D53C6"/>
    <w:rsid w:val="008D625C"/>
    <w:rsid w:val="008D6E9C"/>
    <w:rsid w:val="008F0BA8"/>
    <w:rsid w:val="008F464C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6180"/>
    <w:rsid w:val="00942F83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D376C"/>
    <w:rsid w:val="009E08FC"/>
    <w:rsid w:val="009E1FCA"/>
    <w:rsid w:val="009E33A9"/>
    <w:rsid w:val="009E3BF8"/>
    <w:rsid w:val="009E3CED"/>
    <w:rsid w:val="009E4376"/>
    <w:rsid w:val="009E51A0"/>
    <w:rsid w:val="009E78AF"/>
    <w:rsid w:val="009F34EB"/>
    <w:rsid w:val="00A05713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43B5"/>
    <w:rsid w:val="00AA517E"/>
    <w:rsid w:val="00AA653D"/>
    <w:rsid w:val="00AB5511"/>
    <w:rsid w:val="00AB5FF9"/>
    <w:rsid w:val="00AC1A67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FEB"/>
    <w:rsid w:val="00AF7DE7"/>
    <w:rsid w:val="00B01066"/>
    <w:rsid w:val="00B01E5D"/>
    <w:rsid w:val="00B0452D"/>
    <w:rsid w:val="00B0469A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CBD"/>
    <w:rsid w:val="00B60A8E"/>
    <w:rsid w:val="00B61114"/>
    <w:rsid w:val="00B63435"/>
    <w:rsid w:val="00B64BF7"/>
    <w:rsid w:val="00B65524"/>
    <w:rsid w:val="00B672A9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6671"/>
    <w:rsid w:val="00C17076"/>
    <w:rsid w:val="00C208EE"/>
    <w:rsid w:val="00C21B79"/>
    <w:rsid w:val="00C25494"/>
    <w:rsid w:val="00C2568A"/>
    <w:rsid w:val="00C320F8"/>
    <w:rsid w:val="00C3636D"/>
    <w:rsid w:val="00C41923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76F9C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6F1"/>
    <w:rsid w:val="00D52AE9"/>
    <w:rsid w:val="00D612CD"/>
    <w:rsid w:val="00D73E38"/>
    <w:rsid w:val="00D74F43"/>
    <w:rsid w:val="00D75704"/>
    <w:rsid w:val="00D762CD"/>
    <w:rsid w:val="00D82D90"/>
    <w:rsid w:val="00D936AE"/>
    <w:rsid w:val="00D952D8"/>
    <w:rsid w:val="00D95463"/>
    <w:rsid w:val="00D95679"/>
    <w:rsid w:val="00DA0368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5E6"/>
    <w:rsid w:val="00E06C7B"/>
    <w:rsid w:val="00E07F3E"/>
    <w:rsid w:val="00E106BF"/>
    <w:rsid w:val="00E14567"/>
    <w:rsid w:val="00E14BFA"/>
    <w:rsid w:val="00E14FDF"/>
    <w:rsid w:val="00E20A05"/>
    <w:rsid w:val="00E2279E"/>
    <w:rsid w:val="00E30356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3A7C"/>
    <w:rsid w:val="00E85228"/>
    <w:rsid w:val="00EA4ACC"/>
    <w:rsid w:val="00EA4C21"/>
    <w:rsid w:val="00EA5ACC"/>
    <w:rsid w:val="00EA6314"/>
    <w:rsid w:val="00EB0AA2"/>
    <w:rsid w:val="00EB100E"/>
    <w:rsid w:val="00EB2F5E"/>
    <w:rsid w:val="00EB5FAA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9FE"/>
    <w:rsid w:val="00F30473"/>
    <w:rsid w:val="00F32FA7"/>
    <w:rsid w:val="00F4286F"/>
    <w:rsid w:val="00F42ABA"/>
    <w:rsid w:val="00F44003"/>
    <w:rsid w:val="00F46E9C"/>
    <w:rsid w:val="00F4706B"/>
    <w:rsid w:val="00F47987"/>
    <w:rsid w:val="00F56D33"/>
    <w:rsid w:val="00F67121"/>
    <w:rsid w:val="00F721AF"/>
    <w:rsid w:val="00F72340"/>
    <w:rsid w:val="00F73394"/>
    <w:rsid w:val="00F739DD"/>
    <w:rsid w:val="00F73AD5"/>
    <w:rsid w:val="00F7673C"/>
    <w:rsid w:val="00F769F2"/>
    <w:rsid w:val="00F76DDE"/>
    <w:rsid w:val="00F82BC2"/>
    <w:rsid w:val="00F8431A"/>
    <w:rsid w:val="00F84646"/>
    <w:rsid w:val="00F8647F"/>
    <w:rsid w:val="00F8694B"/>
    <w:rsid w:val="00F8706B"/>
    <w:rsid w:val="00F91CCA"/>
    <w:rsid w:val="00F92F09"/>
    <w:rsid w:val="00F9628B"/>
    <w:rsid w:val="00F97200"/>
    <w:rsid w:val="00F97320"/>
    <w:rsid w:val="00FA33EB"/>
    <w:rsid w:val="00FA5265"/>
    <w:rsid w:val="00FB203E"/>
    <w:rsid w:val="00FB3074"/>
    <w:rsid w:val="00FB4E1E"/>
    <w:rsid w:val="00FB5100"/>
    <w:rsid w:val="00FB57A6"/>
    <w:rsid w:val="00FB5C12"/>
    <w:rsid w:val="00FB68DC"/>
    <w:rsid w:val="00FC01FD"/>
    <w:rsid w:val="00FC2BA4"/>
    <w:rsid w:val="00FC4794"/>
    <w:rsid w:val="00FC5357"/>
    <w:rsid w:val="00FC69A7"/>
    <w:rsid w:val="00FC73DB"/>
    <w:rsid w:val="00FD01E7"/>
    <w:rsid w:val="00FD095A"/>
    <w:rsid w:val="00FD0A64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8A37F2"/>
    <w:pPr>
      <w:spacing w:line="480" w:lineRule="exact"/>
      <w:contextualSpacing/>
      <w:jc w:val="both"/>
    </w:pPr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8A37F2"/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C59BDD4C914BFCA1ADEED1BDDEF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9D03B-44E3-42A0-9C89-FCC815CDFB47}"/>
      </w:docPartPr>
      <w:docPartBody>
        <w:p w:rsidR="00323D4D" w:rsidRDefault="005E7701" w:rsidP="005E7701">
          <w:pPr>
            <w:pStyle w:val="F9C59BDD4C914BFCA1ADEED1BDDEF41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E3B066394CD4D0AAC7A399D36DC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61D99-C523-4F8A-95CF-F9E513CBC2C5}"/>
      </w:docPartPr>
      <w:docPartBody>
        <w:p w:rsidR="00323D4D" w:rsidRDefault="005E7701" w:rsidP="005E7701">
          <w:pPr>
            <w:pStyle w:val="EE3B066394CD4D0AAC7A399D36DCF7D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7C2122DCF34FF98B457AE0D8569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B3CCF-EFB5-4CCB-AED5-C32E4665933C}"/>
      </w:docPartPr>
      <w:docPartBody>
        <w:p w:rsidR="00323D4D" w:rsidRDefault="005E7701" w:rsidP="005E7701">
          <w:pPr>
            <w:pStyle w:val="B07C2122DCF34FF98B457AE0D8569A5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55E8A"/>
    <w:rsid w:val="00263EF0"/>
    <w:rsid w:val="002B2967"/>
    <w:rsid w:val="002F51A8"/>
    <w:rsid w:val="00323D4D"/>
    <w:rsid w:val="003A1AE6"/>
    <w:rsid w:val="003C064C"/>
    <w:rsid w:val="003D7AF8"/>
    <w:rsid w:val="00454E36"/>
    <w:rsid w:val="00572DFD"/>
    <w:rsid w:val="00595B4E"/>
    <w:rsid w:val="005D3BC9"/>
    <w:rsid w:val="005E7701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E770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9C59BDD4C914BFCA1ADEED1BDDEF414">
    <w:name w:val="F9C59BDD4C914BFCA1ADEED1BDDEF414"/>
    <w:rsid w:val="005E7701"/>
    <w:pPr>
      <w:spacing w:after="160" w:line="259" w:lineRule="auto"/>
    </w:pPr>
  </w:style>
  <w:style w:type="paragraph" w:customStyle="1" w:styleId="EE3B066394CD4D0AAC7A399D36DCF7D6">
    <w:name w:val="EE3B066394CD4D0AAC7A399D36DCF7D6"/>
    <w:rsid w:val="005E7701"/>
    <w:pPr>
      <w:spacing w:after="160" w:line="259" w:lineRule="auto"/>
    </w:pPr>
  </w:style>
  <w:style w:type="paragraph" w:customStyle="1" w:styleId="B07C2122DCF34FF98B457AE0D8569A5A">
    <w:name w:val="B07C2122DCF34FF98B457AE0D8569A5A"/>
    <w:rsid w:val="005E770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7446-84F3-43EA-8053-BED762FD542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B1F4005-D94A-48CE-8E2E-C60E9EF4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10208</TotalTime>
  <Pages>1</Pages>
  <Words>1397</Words>
  <Characters>7964</Characters>
  <Application>Microsoft Office Word</Application>
  <DocSecurity>8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CPCCBC4009B</vt:lpstr>
    </vt:vector>
  </TitlesOfParts>
  <Company/>
  <LinksUpToDate>false</LinksUpToDate>
  <CharactersWithSpaces>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CPCCBC4009B</dc:title>
  <dc:subject>Apply legal requirements to building and construction projects</dc:subject>
  <dc:creator>Michelle Curro</dc:creator>
  <cp:keywords/>
  <dc:description/>
  <cp:lastModifiedBy>Jonathan Curro</cp:lastModifiedBy>
  <cp:revision>47</cp:revision>
  <cp:lastPrinted>2018-12-11T01:00:00Z</cp:lastPrinted>
  <dcterms:created xsi:type="dcterms:W3CDTF">2015-02-26T05:16:00Z</dcterms:created>
  <dcterms:modified xsi:type="dcterms:W3CDTF">2019-03-15T03:21:00Z</dcterms:modified>
  <cp:contentStatus>v1-1_21/01/2019</cp:contentStatus>
</cp:coreProperties>
</file>