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456CC" w14:textId="74ECE6CA" w:rsidR="0084434A" w:rsidRPr="0084434A" w:rsidRDefault="00813E94" w:rsidP="00676B4B">
      <w:pPr>
        <w:tabs>
          <w:tab w:val="left" w:pos="3480"/>
          <w:tab w:val="center" w:pos="4005"/>
        </w:tabs>
        <w:jc w:val="center"/>
        <w:rPr>
          <w:rFonts w:ascii="Georgia" w:hAnsi="Georgia" w:cs="Calibri"/>
          <w:b/>
          <w:bCs/>
          <w:color w:val="365F91"/>
          <w:sz w:val="56"/>
          <w:szCs w:val="56"/>
        </w:rPr>
      </w:pPr>
      <w:r>
        <w:rPr>
          <w:noProof/>
        </w:rPr>
        <mc:AlternateContent>
          <mc:Choice Requires="wps">
            <w:drawing>
              <wp:anchor distT="91440" distB="91440" distL="457200" distR="91440" simplePos="0" relativeHeight="251652608" behindDoc="0" locked="0" layoutInCell="0" allowOverlap="1" wp14:anchorId="39E1147C" wp14:editId="4306BF7D">
                <wp:simplePos x="0" y="0"/>
                <wp:positionH relativeFrom="margin">
                  <wp:posOffset>5562600</wp:posOffset>
                </wp:positionH>
                <wp:positionV relativeFrom="margin">
                  <wp:posOffset>-990600</wp:posOffset>
                </wp:positionV>
                <wp:extent cx="1939290" cy="10887075"/>
                <wp:effectExtent l="19050" t="19050" r="22860" b="4762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006724EB" w14:textId="77777777" w:rsidR="008109AC" w:rsidRPr="00D6699C" w:rsidRDefault="008109AC"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9E1147C"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006724EB" w14:textId="77777777" w:rsidR="008109AC" w:rsidRPr="00D6699C" w:rsidRDefault="008109AC"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46A27CC4" w14:textId="77777777" w:rsidR="00E11394" w:rsidRDefault="001670E5" w:rsidP="00676B4B">
      <w:pPr>
        <w:ind w:right="180"/>
        <w:jc w:val="center"/>
        <w:rPr>
          <w:rFonts w:ascii="Georgia" w:hAnsi="Georgia" w:cs="Calibri"/>
          <w:b/>
          <w:bCs/>
          <w:color w:val="EA0016"/>
          <w:sz w:val="56"/>
          <w:szCs w:val="72"/>
        </w:rPr>
      </w:pPr>
      <w:r w:rsidRPr="001670E5">
        <w:rPr>
          <w:rFonts w:ascii="Georgia" w:hAnsi="Georgia"/>
          <w:noProof/>
          <w:lang w:eastAsia="en-AU"/>
        </w:rPr>
        <w:drawing>
          <wp:inline distT="0" distB="0" distL="0" distR="0" wp14:anchorId="0ADBA567" wp14:editId="276522E2">
            <wp:extent cx="4231640" cy="775970"/>
            <wp:effectExtent l="0" t="0" r="0" b="0"/>
            <wp:docPr id="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1640" cy="775970"/>
                    </a:xfrm>
                    <a:prstGeom prst="rect">
                      <a:avLst/>
                    </a:prstGeom>
                    <a:noFill/>
                    <a:ln>
                      <a:noFill/>
                    </a:ln>
                  </pic:spPr>
                </pic:pic>
              </a:graphicData>
            </a:graphic>
          </wp:inline>
        </w:drawing>
      </w:r>
    </w:p>
    <w:p w14:paraId="62994EEE" w14:textId="77777777" w:rsidR="00E11394" w:rsidRDefault="00E11394" w:rsidP="00676B4B">
      <w:pPr>
        <w:ind w:right="180"/>
        <w:jc w:val="center"/>
        <w:rPr>
          <w:rFonts w:ascii="Georgia" w:hAnsi="Georgia" w:cs="Calibri"/>
          <w:b/>
          <w:bCs/>
          <w:color w:val="EA0016"/>
          <w:sz w:val="56"/>
          <w:szCs w:val="72"/>
        </w:rPr>
      </w:pPr>
    </w:p>
    <w:p w14:paraId="2E75F799" w14:textId="77777777"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A87B13"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20868795" w14:textId="77777777" w:rsidR="00BA0CE8" w:rsidRPr="00F37EAE" w:rsidRDefault="00BA0CE8" w:rsidP="00BD64CC">
      <w:pPr>
        <w:spacing w:before="120" w:after="120"/>
        <w:jc w:val="center"/>
        <w:rPr>
          <w:rFonts w:ascii="Georgia" w:hAnsi="Georgia" w:cs="Calibri"/>
          <w:b/>
          <w:bCs/>
          <w:color w:val="365F91"/>
          <w:sz w:val="2"/>
          <w:szCs w:val="56"/>
        </w:rPr>
      </w:pPr>
    </w:p>
    <w:p w14:paraId="640C2662" w14:textId="77777777" w:rsidR="00BD64CC" w:rsidRDefault="001670E5" w:rsidP="00BD64CC">
      <w:pPr>
        <w:spacing w:before="120" w:after="120"/>
        <w:jc w:val="center"/>
        <w:rPr>
          <w:rFonts w:ascii="Georgia" w:hAnsi="Georgia" w:cs="Arial"/>
          <w:color w:val="595959"/>
          <w:w w:val="105"/>
          <w:sz w:val="40"/>
          <w:szCs w:val="40"/>
        </w:rPr>
      </w:pPr>
      <w:r w:rsidRPr="001670E5">
        <w:rPr>
          <w:rFonts w:ascii="Georgia" w:hAnsi="Georgia" w:cs="Calibri"/>
          <w:b/>
          <w:noProof/>
          <w:color w:val="EA0016"/>
          <w:sz w:val="48"/>
          <w:szCs w:val="48"/>
          <w:lang w:eastAsia="en-AU"/>
        </w:rPr>
        <w:drawing>
          <wp:inline distT="0" distB="0" distL="0" distR="0" wp14:anchorId="6DF7EFFF" wp14:editId="5BBEF6CE">
            <wp:extent cx="4274185" cy="2849245"/>
            <wp:effectExtent l="0" t="0" r="0" b="0"/>
            <wp:docPr id="2"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4185" cy="2849245"/>
                    </a:xfrm>
                    <a:prstGeom prst="rect">
                      <a:avLst/>
                    </a:prstGeom>
                    <a:noFill/>
                    <a:ln>
                      <a:noFill/>
                    </a:ln>
                  </pic:spPr>
                </pic:pic>
              </a:graphicData>
            </a:graphic>
          </wp:inline>
        </w:drawing>
      </w:r>
    </w:p>
    <w:p w14:paraId="412973D7" w14:textId="77777777" w:rsidR="00BA0CE8" w:rsidRPr="00F37EAE" w:rsidRDefault="00BA0CE8" w:rsidP="00BD64CC">
      <w:pPr>
        <w:spacing w:before="120" w:after="120"/>
        <w:jc w:val="center"/>
        <w:rPr>
          <w:rFonts w:ascii="Georgia" w:hAnsi="Georgia" w:cs="Arial"/>
          <w:color w:val="595959"/>
          <w:w w:val="105"/>
          <w:sz w:val="10"/>
          <w:szCs w:val="40"/>
        </w:rPr>
      </w:pPr>
    </w:p>
    <w:p w14:paraId="6E4DCAB5"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39666629" w14:textId="77777777" w:rsidR="0084434A" w:rsidRDefault="0084434A" w:rsidP="0084434A">
      <w:pPr>
        <w:spacing w:before="120"/>
        <w:ind w:left="714" w:hanging="357"/>
        <w:jc w:val="center"/>
        <w:rPr>
          <w:rFonts w:ascii="Georgia" w:hAnsi="Georgia" w:cs="Calibri"/>
          <w:b/>
        </w:rPr>
      </w:pPr>
    </w:p>
    <w:p w14:paraId="2869F5A8" w14:textId="77777777" w:rsidR="0084434A" w:rsidRPr="00931F78" w:rsidRDefault="0084434A" w:rsidP="0084434A">
      <w:pPr>
        <w:spacing w:before="120"/>
        <w:ind w:left="714" w:hanging="357"/>
        <w:jc w:val="center"/>
        <w:rPr>
          <w:rFonts w:ascii="Georgia" w:hAnsi="Georgia" w:cs="Calibri"/>
          <w:b/>
          <w:sz w:val="24"/>
          <w:szCs w:val="24"/>
        </w:rPr>
      </w:pPr>
      <w:r w:rsidRPr="00931F78">
        <w:rPr>
          <w:rFonts w:ascii="Georgia" w:hAnsi="Georgia" w:cs="Calibri"/>
          <w:b/>
          <w:sz w:val="24"/>
          <w:szCs w:val="24"/>
        </w:rPr>
        <w:t>V</w:t>
      </w:r>
      <w:r w:rsidR="00931F78" w:rsidRPr="00931F78">
        <w:rPr>
          <w:rFonts w:ascii="Georgia" w:hAnsi="Georgia" w:cs="Calibri"/>
          <w:b/>
          <w:sz w:val="24"/>
          <w:szCs w:val="24"/>
        </w:rPr>
        <w:t>ersion 1.</w:t>
      </w:r>
      <w:r w:rsidR="00E64622">
        <w:rPr>
          <w:rFonts w:ascii="Georgia" w:hAnsi="Georgia" w:cs="Calibri"/>
          <w:b/>
          <w:sz w:val="24"/>
          <w:szCs w:val="24"/>
        </w:rPr>
        <w:t>1</w:t>
      </w:r>
      <w:r w:rsidR="00405FB8">
        <w:rPr>
          <w:rFonts w:ascii="Georgia" w:hAnsi="Georgia" w:cs="Calibri"/>
          <w:b/>
          <w:sz w:val="24"/>
          <w:szCs w:val="24"/>
        </w:rPr>
        <w:t>1</w:t>
      </w:r>
      <w:r w:rsidRPr="00931F78">
        <w:rPr>
          <w:rFonts w:ascii="Georgia" w:hAnsi="Georgia" w:cs="Calibri"/>
          <w:b/>
          <w:sz w:val="24"/>
          <w:szCs w:val="24"/>
        </w:rPr>
        <w:t xml:space="preserve"> Produced </w:t>
      </w:r>
      <w:r w:rsidR="00405FB8">
        <w:rPr>
          <w:rFonts w:ascii="Georgia" w:hAnsi="Georgia" w:cs="Calibri"/>
          <w:b/>
          <w:noProof/>
          <w:sz w:val="24"/>
          <w:szCs w:val="24"/>
        </w:rPr>
        <w:t>18 October 2018</w:t>
      </w:r>
    </w:p>
    <w:p w14:paraId="040201CE" w14:textId="77777777" w:rsidR="0084434A" w:rsidRPr="004B3800" w:rsidRDefault="0084434A" w:rsidP="0084434A">
      <w:pPr>
        <w:spacing w:before="120"/>
        <w:ind w:left="714" w:hanging="357"/>
        <w:jc w:val="center"/>
        <w:rPr>
          <w:rFonts w:ascii="Georgia" w:hAnsi="Georgia" w:cs="Calibri"/>
          <w:b/>
          <w:color w:val="1F497D"/>
          <w:sz w:val="24"/>
          <w:szCs w:val="24"/>
        </w:rPr>
      </w:pPr>
    </w:p>
    <w:p w14:paraId="5C0BF228" w14:textId="77777777" w:rsidR="0084434A" w:rsidRPr="0084434A" w:rsidRDefault="00FC2DCC" w:rsidP="0084434A">
      <w:pPr>
        <w:jc w:val="center"/>
        <w:rPr>
          <w:rFonts w:ascii="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13E94">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5155DCD2"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0FB53097" w14:textId="77777777" w:rsidTr="00FC2DCC">
        <w:trPr>
          <w:trHeight w:val="640"/>
          <w:jc w:val="center"/>
        </w:trPr>
        <w:tc>
          <w:tcPr>
            <w:tcW w:w="1178" w:type="pct"/>
            <w:shd w:val="clear" w:color="auto" w:fill="D9D9D9"/>
            <w:vAlign w:val="center"/>
          </w:tcPr>
          <w:p w14:paraId="66053A88" w14:textId="77777777" w:rsidR="00945229" w:rsidRPr="0090334D" w:rsidRDefault="00945229" w:rsidP="00FC2DCC">
            <w:pPr>
              <w:spacing w:line="276" w:lineRule="auto"/>
              <w:ind w:right="180"/>
              <w:jc w:val="center"/>
              <w:rPr>
                <w:rFonts w:ascii="Georgia" w:hAnsi="Georgia"/>
                <w:b/>
                <w:sz w:val="22"/>
                <w:szCs w:val="24"/>
                <w:lang w:val="en-US"/>
              </w:rPr>
            </w:pPr>
            <w:r w:rsidRPr="0090334D">
              <w:rPr>
                <w:rFonts w:ascii="Georgia" w:hAnsi="Georgia"/>
                <w:b/>
                <w:sz w:val="22"/>
                <w:szCs w:val="24"/>
                <w:lang w:val="en-US"/>
              </w:rPr>
              <w:t>Date</w:t>
            </w:r>
          </w:p>
        </w:tc>
        <w:tc>
          <w:tcPr>
            <w:tcW w:w="2994" w:type="pct"/>
            <w:shd w:val="clear" w:color="auto" w:fill="D9D9D9"/>
            <w:vAlign w:val="center"/>
          </w:tcPr>
          <w:p w14:paraId="71A34FDD" w14:textId="77777777" w:rsidR="00945229" w:rsidRPr="0090334D" w:rsidRDefault="00945229" w:rsidP="00FC2DCC">
            <w:pPr>
              <w:spacing w:line="276" w:lineRule="auto"/>
              <w:ind w:right="180"/>
              <w:jc w:val="center"/>
              <w:rPr>
                <w:rFonts w:ascii="Georgia" w:hAnsi="Georgia"/>
                <w:b/>
                <w:sz w:val="22"/>
                <w:szCs w:val="24"/>
                <w:lang w:val="en-US"/>
              </w:rPr>
            </w:pPr>
            <w:r w:rsidRPr="0090334D">
              <w:rPr>
                <w:rFonts w:ascii="Georgia" w:hAnsi="Georgia"/>
                <w:b/>
                <w:sz w:val="22"/>
                <w:szCs w:val="24"/>
                <w:lang w:val="en-US"/>
              </w:rPr>
              <w:t>Summary of modifications made</w:t>
            </w:r>
          </w:p>
        </w:tc>
        <w:tc>
          <w:tcPr>
            <w:tcW w:w="827" w:type="pct"/>
            <w:shd w:val="clear" w:color="auto" w:fill="D9D9D9"/>
            <w:vAlign w:val="center"/>
          </w:tcPr>
          <w:p w14:paraId="213BD709" w14:textId="77777777" w:rsidR="00945229" w:rsidRPr="0090334D" w:rsidRDefault="00945229" w:rsidP="00FC2DCC">
            <w:pPr>
              <w:spacing w:line="276" w:lineRule="auto"/>
              <w:ind w:right="180"/>
              <w:jc w:val="center"/>
              <w:rPr>
                <w:rFonts w:ascii="Georgia" w:hAnsi="Georgia"/>
                <w:b/>
                <w:sz w:val="22"/>
                <w:szCs w:val="24"/>
                <w:lang w:val="en-US"/>
              </w:rPr>
            </w:pPr>
            <w:r w:rsidRPr="0090334D">
              <w:rPr>
                <w:rFonts w:ascii="Georgia" w:hAnsi="Georgia"/>
                <w:b/>
                <w:sz w:val="22"/>
                <w:szCs w:val="24"/>
                <w:lang w:val="en-US"/>
              </w:rPr>
              <w:t>Version</w:t>
            </w:r>
          </w:p>
        </w:tc>
      </w:tr>
      <w:tr w:rsidR="00945229" w:rsidRPr="0090334D" w14:paraId="23BAE02D" w14:textId="77777777" w:rsidTr="00FC2DCC">
        <w:trPr>
          <w:trHeight w:val="287"/>
          <w:jc w:val="center"/>
        </w:trPr>
        <w:tc>
          <w:tcPr>
            <w:tcW w:w="1178" w:type="pct"/>
            <w:vAlign w:val="center"/>
          </w:tcPr>
          <w:p w14:paraId="3515CCCD" w14:textId="77777777" w:rsidR="00945229" w:rsidRPr="0090334D" w:rsidRDefault="00945229" w:rsidP="00FC2DCC">
            <w:pPr>
              <w:spacing w:before="120" w:after="240" w:line="276" w:lineRule="auto"/>
              <w:jc w:val="center"/>
              <w:rPr>
                <w:rFonts w:ascii="Georgia" w:hAnsi="Georgia" w:cs="Calibri"/>
                <w:sz w:val="22"/>
                <w:szCs w:val="24"/>
              </w:rPr>
            </w:pPr>
            <w:r w:rsidRPr="0090334D">
              <w:rPr>
                <w:rFonts w:ascii="Georgia" w:hAnsi="Georgia" w:cs="Calibri"/>
                <w:noProof/>
                <w:sz w:val="22"/>
                <w:szCs w:val="24"/>
              </w:rPr>
              <w:t>5 May 2016</w:t>
            </w:r>
          </w:p>
        </w:tc>
        <w:tc>
          <w:tcPr>
            <w:tcW w:w="2994" w:type="pct"/>
            <w:vAlign w:val="center"/>
          </w:tcPr>
          <w:p w14:paraId="205E93F0"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75E3241"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75A86ADF" w14:textId="77777777" w:rsidTr="00945229">
        <w:trPr>
          <w:trHeight w:val="2132"/>
          <w:jc w:val="center"/>
        </w:trPr>
        <w:tc>
          <w:tcPr>
            <w:tcW w:w="1178" w:type="pct"/>
            <w:vAlign w:val="center"/>
          </w:tcPr>
          <w:p w14:paraId="5336DBCA" w14:textId="77777777" w:rsidR="00945229" w:rsidRPr="0090334D" w:rsidRDefault="00945229" w:rsidP="00FC2DCC">
            <w:pPr>
              <w:spacing w:before="120" w:after="240" w:line="276" w:lineRule="auto"/>
              <w:jc w:val="center"/>
              <w:rPr>
                <w:rFonts w:ascii="Georgia" w:hAnsi="Georgia" w:cs="Calibri"/>
                <w:noProof/>
                <w:sz w:val="22"/>
                <w:szCs w:val="24"/>
              </w:rPr>
            </w:pPr>
            <w:r>
              <w:rPr>
                <w:rFonts w:ascii="Georgia" w:hAnsi="Georgia" w:cs="Calibri"/>
                <w:noProof/>
                <w:sz w:val="22"/>
                <w:szCs w:val="24"/>
              </w:rPr>
              <w:t>23 November 2017</w:t>
            </w:r>
          </w:p>
        </w:tc>
        <w:tc>
          <w:tcPr>
            <w:tcW w:w="2994" w:type="pct"/>
            <w:vAlign w:val="center"/>
          </w:tcPr>
          <w:p w14:paraId="7A9AAC1F"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ACA1601" w14:textId="77777777" w:rsidR="00945229" w:rsidRPr="005F5B16" w:rsidRDefault="00945229" w:rsidP="00B82CAA">
            <w:pPr>
              <w:pStyle w:val="ListParagraph"/>
              <w:numPr>
                <w:ilvl w:val="0"/>
                <w:numId w:val="48"/>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55BAD7D7" w14:textId="77777777" w:rsidR="00945229" w:rsidRDefault="00945229" w:rsidP="00B82CAA">
            <w:pPr>
              <w:pStyle w:val="ListParagraph"/>
              <w:numPr>
                <w:ilvl w:val="0"/>
                <w:numId w:val="48"/>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7BF724C6" w14:textId="77777777" w:rsidR="00945229" w:rsidRPr="005F5B16" w:rsidRDefault="00945229" w:rsidP="00B82CAA">
            <w:pPr>
              <w:pStyle w:val="ListParagraph"/>
              <w:numPr>
                <w:ilvl w:val="0"/>
                <w:numId w:val="48"/>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534ABFAE"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6C001269" w14:textId="77777777" w:rsidTr="00405FB8">
        <w:trPr>
          <w:trHeight w:val="187"/>
          <w:jc w:val="center"/>
        </w:trPr>
        <w:tc>
          <w:tcPr>
            <w:tcW w:w="1178" w:type="pct"/>
            <w:vAlign w:val="center"/>
          </w:tcPr>
          <w:p w14:paraId="5918E618" w14:textId="77777777" w:rsidR="00405FB8" w:rsidRDefault="00405FB8" w:rsidP="00FC2DCC">
            <w:pPr>
              <w:spacing w:before="120" w:after="240" w:line="276" w:lineRule="auto"/>
              <w:jc w:val="center"/>
              <w:rPr>
                <w:rFonts w:ascii="Georgia" w:hAnsi="Georgia" w:cs="Calibri"/>
                <w:noProof/>
                <w:sz w:val="22"/>
                <w:szCs w:val="24"/>
              </w:rPr>
            </w:pPr>
            <w:r>
              <w:rPr>
                <w:rFonts w:ascii="Georgia" w:hAnsi="Georgia" w:cs="Calibri"/>
                <w:noProof/>
                <w:sz w:val="22"/>
                <w:szCs w:val="24"/>
              </w:rPr>
              <w:t>18 October 2018</w:t>
            </w:r>
          </w:p>
        </w:tc>
        <w:tc>
          <w:tcPr>
            <w:tcW w:w="2994" w:type="pct"/>
            <w:vAlign w:val="center"/>
          </w:tcPr>
          <w:p w14:paraId="2B4014F1" w14:textId="77777777"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54701C72" w14:textId="77777777"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9CF2D8B"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C1320CF"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04DE93F2" w14:textId="77777777" w:rsidR="00273145" w:rsidRPr="00273145" w:rsidRDefault="00273145" w:rsidP="00273145">
      <w:pPr>
        <w:rPr>
          <w:rFonts w:ascii="Georgia" w:hAnsi="Georgia"/>
          <w:i/>
          <w:sz w:val="24"/>
          <w:szCs w:val="24"/>
        </w:rPr>
      </w:pPr>
      <w:r w:rsidRPr="00273145">
        <w:rPr>
          <w:rFonts w:ascii="Georgia"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69DE705F" w14:textId="77777777" w:rsidR="00710AB2" w:rsidRDefault="00CE6751">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r w:rsidRPr="00CE6751">
        <w:rPr>
          <w:rFonts w:ascii="Calibri" w:hAnsi="Calibri"/>
          <w:color w:val="002060"/>
          <w:lang w:eastAsia="en-AU"/>
        </w:rPr>
        <w:fldChar w:fldCharType="begin"/>
      </w:r>
      <w:r w:rsidRPr="00CE6751">
        <w:rPr>
          <w:rFonts w:ascii="Calibri" w:hAnsi="Calibri"/>
          <w:color w:val="002060"/>
          <w:lang w:eastAsia="en-AU"/>
        </w:rPr>
        <w:instrText xml:space="preserve"> TOC \o "1-3" \h \z \u </w:instrText>
      </w:r>
      <w:r w:rsidRPr="00CE6751">
        <w:rPr>
          <w:rFonts w:ascii="Calibri" w:hAnsi="Calibri"/>
          <w:color w:val="002060"/>
          <w:lang w:eastAsia="en-AU"/>
        </w:rPr>
        <w:fldChar w:fldCharType="separate"/>
      </w:r>
      <w:hyperlink w:anchor="_Toc523902358" w:history="1">
        <w:r w:rsidR="00710AB2" w:rsidRPr="003E769E">
          <w:rPr>
            <w:rStyle w:val="Hyperlink"/>
            <w:rFonts w:cs="Arial"/>
            <w:noProof/>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1589D4F7" w14:textId="77777777" w:rsidR="00710AB2" w:rsidRDefault="00974F7D">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hyperlink w:anchor="_Toc523902359" w:history="1">
        <w:r w:rsidR="00710AB2" w:rsidRPr="003E769E">
          <w:rPr>
            <w:rStyle w:val="Hyperlink"/>
            <w:rFonts w:cs="Arial"/>
            <w:noProof/>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3BBC326" w14:textId="77777777" w:rsidR="00710AB2" w:rsidRDefault="00974F7D">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hyperlink w:anchor="_Toc523902360" w:history="1">
        <w:r w:rsidR="00710AB2" w:rsidRPr="003E769E">
          <w:rPr>
            <w:rStyle w:val="Hyperlink"/>
            <w:rFonts w:cs="Arial"/>
            <w:noProof/>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353A6438" w14:textId="77777777" w:rsidR="00710AB2" w:rsidRDefault="00974F7D">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hyperlink w:anchor="_Toc523902361" w:history="1">
        <w:r w:rsidR="00710AB2" w:rsidRPr="003E769E">
          <w:rPr>
            <w:rStyle w:val="Hyperlink"/>
            <w:rFonts w:cs="Arial"/>
            <w:noProof/>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C2382E6" w14:textId="77777777" w:rsidR="00710AB2" w:rsidRDefault="00974F7D">
      <w:pPr>
        <w:pStyle w:val="TOC2"/>
        <w:tabs>
          <w:tab w:val="right" w:leader="dot" w:pos="9016"/>
        </w:tabs>
        <w:rPr>
          <w:rFonts w:asciiTheme="minorHAnsi" w:eastAsiaTheme="minorEastAsia" w:hAnsiTheme="minorHAnsi" w:cs="Times New Roman"/>
          <w:noProof/>
          <w:color w:val="auto"/>
          <w:sz w:val="22"/>
          <w:szCs w:val="22"/>
          <w:lang w:eastAsia="en-AU"/>
        </w:rPr>
      </w:pPr>
      <w:hyperlink w:anchor="_Toc523902362" w:history="1">
        <w:r w:rsidR="00710AB2" w:rsidRPr="003E769E">
          <w:rPr>
            <w:rStyle w:val="Hyperlink"/>
            <w:rFonts w:cs="Arial"/>
            <w:noProof/>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9618122" w14:textId="77777777" w:rsidR="00710AB2" w:rsidRDefault="00974F7D">
      <w:pPr>
        <w:pStyle w:val="TOC2"/>
        <w:tabs>
          <w:tab w:val="right" w:leader="dot" w:pos="9016"/>
        </w:tabs>
        <w:rPr>
          <w:rFonts w:asciiTheme="minorHAnsi" w:eastAsiaTheme="minorEastAsia" w:hAnsiTheme="minorHAnsi" w:cs="Times New Roman"/>
          <w:noProof/>
          <w:color w:val="auto"/>
          <w:sz w:val="22"/>
          <w:szCs w:val="22"/>
          <w:lang w:eastAsia="en-AU"/>
        </w:rPr>
      </w:pPr>
      <w:hyperlink w:anchor="_Toc523902363" w:history="1">
        <w:r w:rsidR="00710AB2" w:rsidRPr="003E769E">
          <w:rPr>
            <w:rStyle w:val="Hyperlink"/>
            <w:rFonts w:cs="Arial"/>
            <w:noProof/>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4CA3A515" w14:textId="77777777" w:rsidR="00710AB2" w:rsidRDefault="00974F7D">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hyperlink w:anchor="_Toc523902364" w:history="1">
        <w:r w:rsidR="00710AB2" w:rsidRPr="003E769E">
          <w:rPr>
            <w:rStyle w:val="Hyperlink"/>
            <w:rFonts w:cs="Arial"/>
            <w:noProof/>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3D00E527" w14:textId="77777777"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hAnsi="Calibri"/>
          <w:color w:val="002060"/>
          <w:lang w:eastAsia="en-AU"/>
        </w:rPr>
        <w:fldChar w:fldCharType="end"/>
      </w:r>
      <w:r w:rsidR="00BD64CC" w:rsidRPr="00CE6751">
        <w:rPr>
          <w:rFonts w:ascii="Calibri" w:hAnsi="Calibri"/>
          <w:color w:val="002060"/>
          <w:lang w:eastAsia="en-AU"/>
        </w:rPr>
        <w:br w:type="page"/>
      </w:r>
    </w:p>
    <w:p w14:paraId="6663F0CB"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35"/>
        <w:gridCol w:w="184"/>
        <w:gridCol w:w="3076"/>
        <w:gridCol w:w="2121"/>
      </w:tblGrid>
      <w:tr w:rsidR="00FE0870" w:rsidRPr="00BD64CC" w14:paraId="70F9DFF2"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23197D9B" w14:textId="77777777" w:rsidR="00FE0870" w:rsidRPr="00BD64CC" w:rsidRDefault="00FE0870" w:rsidP="00E26559">
            <w:pPr>
              <w:spacing w:before="120"/>
              <w:jc w:val="center"/>
              <w:rPr>
                <w:rFonts w:ascii="Georgia" w:hAnsi="Georgia"/>
                <w:sz w:val="24"/>
              </w:rPr>
            </w:pPr>
            <w:r w:rsidRPr="00BD64CC">
              <w:rPr>
                <w:rFonts w:ascii="Georgia" w:hAnsi="Georgia"/>
                <w:sz w:val="24"/>
                <w:szCs w:val="24"/>
              </w:rPr>
              <w:t>WORKBOOK:</w:t>
            </w:r>
          </w:p>
        </w:tc>
        <w:tc>
          <w:tcPr>
            <w:tcW w:w="5505" w:type="dxa"/>
            <w:gridSpan w:val="3"/>
            <w:tcBorders>
              <w:top w:val="single" w:sz="4" w:space="0" w:color="auto"/>
            </w:tcBorders>
            <w:vAlign w:val="center"/>
          </w:tcPr>
          <w:p w14:paraId="23F45F54" w14:textId="77777777" w:rsidR="00FE0870" w:rsidRPr="00BD64CC" w:rsidRDefault="00710FA9" w:rsidP="00FE0870">
            <w:pPr>
              <w:spacing w:before="120"/>
              <w:jc w:val="center"/>
              <w:rPr>
                <w:rFonts w:ascii="Georgia" w:hAnsi="Georgia"/>
                <w:bCs/>
                <w:sz w:val="24"/>
                <w:szCs w:val="24"/>
              </w:rPr>
            </w:pPr>
            <w:r>
              <w:rPr>
                <w:rFonts w:ascii="Georgia" w:hAnsi="Georgia"/>
                <w:sz w:val="24"/>
                <w:szCs w:val="24"/>
              </w:rPr>
              <w:t>Workbook 4</w:t>
            </w:r>
          </w:p>
        </w:tc>
      </w:tr>
      <w:tr w:rsidR="00FE0870" w:rsidRPr="00BD64CC" w14:paraId="52FCCFBB" w14:textId="77777777" w:rsidTr="00E26559">
        <w:trPr>
          <w:trHeight w:val="805"/>
        </w:trPr>
        <w:tc>
          <w:tcPr>
            <w:tcW w:w="3737" w:type="dxa"/>
            <w:shd w:val="clear" w:color="auto" w:fill="E5B8B7" w:themeFill="accent2" w:themeFillTint="66"/>
            <w:vAlign w:val="center"/>
          </w:tcPr>
          <w:p w14:paraId="3D113D3A" w14:textId="77777777" w:rsidR="00FE0870" w:rsidRPr="00BD64CC" w:rsidRDefault="00FE0870" w:rsidP="00E26559">
            <w:pPr>
              <w:spacing w:before="120"/>
              <w:jc w:val="center"/>
              <w:rPr>
                <w:rFonts w:ascii="Georgia" w:hAnsi="Georgia"/>
                <w:sz w:val="24"/>
                <w:szCs w:val="24"/>
              </w:rPr>
            </w:pPr>
            <w:r w:rsidRPr="00BD64CC">
              <w:rPr>
                <w:rFonts w:ascii="Georgia" w:hAnsi="Georgia"/>
                <w:sz w:val="24"/>
                <w:szCs w:val="24"/>
              </w:rPr>
              <w:t>TITLE:</w:t>
            </w:r>
          </w:p>
        </w:tc>
        <w:tc>
          <w:tcPr>
            <w:tcW w:w="5505" w:type="dxa"/>
            <w:gridSpan w:val="3"/>
            <w:vAlign w:val="center"/>
          </w:tcPr>
          <w:p w14:paraId="5966ACB7" w14:textId="77777777" w:rsidR="00FE0870" w:rsidRPr="00BD64CC" w:rsidRDefault="00FE0870" w:rsidP="00E26559">
            <w:pPr>
              <w:spacing w:before="120"/>
              <w:jc w:val="center"/>
              <w:rPr>
                <w:rFonts w:ascii="Georgia" w:hAnsi="Georgia"/>
                <w:sz w:val="24"/>
                <w:szCs w:val="24"/>
              </w:rPr>
            </w:pPr>
            <w:r w:rsidRPr="00FE0870">
              <w:rPr>
                <w:rFonts w:ascii="Georgia" w:hAnsi="Georgia"/>
                <w:sz w:val="24"/>
                <w:szCs w:val="24"/>
              </w:rPr>
              <w:t>Risk Management</w:t>
            </w:r>
          </w:p>
        </w:tc>
      </w:tr>
      <w:tr w:rsidR="00FE0870" w:rsidRPr="00BD64CC" w14:paraId="3CDF2B7F" w14:textId="77777777" w:rsidTr="00E26559">
        <w:trPr>
          <w:trHeight w:val="567"/>
        </w:trPr>
        <w:tc>
          <w:tcPr>
            <w:tcW w:w="3737" w:type="dxa"/>
            <w:shd w:val="clear" w:color="auto" w:fill="E5B8B7" w:themeFill="accent2" w:themeFillTint="66"/>
            <w:vAlign w:val="center"/>
          </w:tcPr>
          <w:p w14:paraId="47BA1E50" w14:textId="77777777" w:rsidR="00FE0870" w:rsidRPr="00BD64CC" w:rsidRDefault="00FE0870" w:rsidP="00E26559">
            <w:pPr>
              <w:spacing w:before="120"/>
              <w:jc w:val="center"/>
              <w:rPr>
                <w:rFonts w:ascii="Georgia" w:hAnsi="Georgia"/>
                <w:sz w:val="24"/>
                <w:szCs w:val="24"/>
              </w:rPr>
            </w:pPr>
            <w:r w:rsidRPr="00BD64CC">
              <w:rPr>
                <w:rFonts w:ascii="Georgia" w:hAnsi="Georgia"/>
                <w:sz w:val="24"/>
                <w:szCs w:val="24"/>
              </w:rPr>
              <w:t>FIRST AND SURNAME:</w:t>
            </w:r>
          </w:p>
        </w:tc>
        <w:bookmarkStart w:id="19" w:name="Text3"/>
        <w:tc>
          <w:tcPr>
            <w:tcW w:w="5505" w:type="dxa"/>
            <w:gridSpan w:val="3"/>
            <w:vAlign w:val="center"/>
          </w:tcPr>
          <w:p w14:paraId="4A29B3AF" w14:textId="77777777" w:rsidR="00FE0870" w:rsidRPr="00BD64CC" w:rsidRDefault="00FE0870" w:rsidP="00E26559">
            <w:pPr>
              <w:spacing w:before="120"/>
              <w:jc w:val="center"/>
              <w:rPr>
                <w:rFonts w:ascii="Georgia" w:hAnsi="Georgia"/>
                <w:sz w:val="24"/>
                <w:szCs w:val="24"/>
              </w:rPr>
            </w:pPr>
            <w:r w:rsidRPr="00BD64CC">
              <w:rPr>
                <w:rFonts w:ascii="Georgia" w:hAnsi="Georgia"/>
                <w:sz w:val="24"/>
                <w:szCs w:val="24"/>
              </w:rPr>
              <w:fldChar w:fldCharType="begin">
                <w:ffData>
                  <w:name w:val="Text3"/>
                  <w:enabled/>
                  <w:calcOnExit w:val="0"/>
                  <w:textInput/>
                </w:ffData>
              </w:fldChar>
            </w:r>
            <w:r w:rsidRPr="00BD64CC">
              <w:rPr>
                <w:rFonts w:ascii="Georgia" w:hAnsi="Georgia"/>
                <w:sz w:val="24"/>
                <w:szCs w:val="24"/>
              </w:rPr>
              <w:instrText xml:space="preserve"> FORMTEXT </w:instrText>
            </w:r>
            <w:r w:rsidRPr="00BD64CC">
              <w:rPr>
                <w:rFonts w:ascii="Georgia" w:hAnsi="Georgia"/>
                <w:sz w:val="24"/>
                <w:szCs w:val="24"/>
              </w:rPr>
            </w:r>
            <w:r w:rsidRPr="00BD64CC">
              <w:rPr>
                <w:rFonts w:ascii="Georgia" w:hAnsi="Georgia"/>
                <w:sz w:val="24"/>
                <w:szCs w:val="24"/>
              </w:rPr>
              <w:fldChar w:fldCharType="separate"/>
            </w:r>
            <w:r w:rsidR="00856107">
              <w:rPr>
                <w:rFonts w:ascii="Georgia" w:hAnsi="Georgia"/>
                <w:sz w:val="24"/>
                <w:szCs w:val="24"/>
              </w:rPr>
              <w:t>Daniel Ryan</w:t>
            </w:r>
            <w:r w:rsidRPr="00BD64CC">
              <w:rPr>
                <w:rFonts w:ascii="Georgia" w:hAnsi="Georgia"/>
                <w:sz w:val="24"/>
                <w:szCs w:val="24"/>
              </w:rPr>
              <w:fldChar w:fldCharType="end"/>
            </w:r>
            <w:bookmarkEnd w:id="19"/>
          </w:p>
        </w:tc>
      </w:tr>
      <w:tr w:rsidR="00FE0870" w:rsidRPr="00BD64CC" w14:paraId="0080FDE8" w14:textId="77777777" w:rsidTr="00E26559">
        <w:trPr>
          <w:trHeight w:val="567"/>
        </w:trPr>
        <w:tc>
          <w:tcPr>
            <w:tcW w:w="3737" w:type="dxa"/>
            <w:shd w:val="clear" w:color="auto" w:fill="E5B8B7" w:themeFill="accent2" w:themeFillTint="66"/>
            <w:vAlign w:val="center"/>
          </w:tcPr>
          <w:p w14:paraId="589488B1" w14:textId="77777777" w:rsidR="00FE0870" w:rsidRPr="00BD64CC" w:rsidRDefault="00FE0870" w:rsidP="00E26559">
            <w:pPr>
              <w:spacing w:before="120"/>
              <w:jc w:val="center"/>
              <w:rPr>
                <w:rFonts w:ascii="Georgia" w:hAnsi="Georgia"/>
                <w:sz w:val="24"/>
                <w:szCs w:val="24"/>
              </w:rPr>
            </w:pPr>
            <w:r w:rsidRPr="00BD64CC">
              <w:rPr>
                <w:rFonts w:ascii="Georgia" w:hAnsi="Georgia"/>
                <w:sz w:val="24"/>
                <w:szCs w:val="24"/>
              </w:rPr>
              <w:t>PHONE:</w:t>
            </w:r>
          </w:p>
        </w:tc>
        <w:tc>
          <w:tcPr>
            <w:tcW w:w="5505" w:type="dxa"/>
            <w:gridSpan w:val="3"/>
            <w:vAlign w:val="center"/>
          </w:tcPr>
          <w:p w14:paraId="554CDB2C" w14:textId="77777777" w:rsidR="00FE0870" w:rsidRPr="00BD64CC" w:rsidRDefault="00FE0870" w:rsidP="00E26559">
            <w:pPr>
              <w:spacing w:before="120"/>
              <w:jc w:val="center"/>
              <w:rPr>
                <w:rFonts w:ascii="Georgia" w:hAnsi="Georgia"/>
                <w:sz w:val="24"/>
                <w:szCs w:val="24"/>
              </w:rPr>
            </w:pPr>
            <w:r w:rsidRPr="00BD64CC">
              <w:rPr>
                <w:rFonts w:ascii="Georgia" w:hAnsi="Georgia"/>
                <w:sz w:val="24"/>
                <w:szCs w:val="24"/>
              </w:rPr>
              <w:fldChar w:fldCharType="begin">
                <w:ffData>
                  <w:name w:val="Text3"/>
                  <w:enabled/>
                  <w:calcOnExit w:val="0"/>
                  <w:textInput/>
                </w:ffData>
              </w:fldChar>
            </w:r>
            <w:r w:rsidRPr="00BD64CC">
              <w:rPr>
                <w:rFonts w:ascii="Georgia" w:hAnsi="Georgia"/>
                <w:sz w:val="24"/>
                <w:szCs w:val="24"/>
              </w:rPr>
              <w:instrText xml:space="preserve"> FORMTEXT </w:instrText>
            </w:r>
            <w:r w:rsidRPr="00BD64CC">
              <w:rPr>
                <w:rFonts w:ascii="Georgia" w:hAnsi="Georgia"/>
                <w:sz w:val="24"/>
                <w:szCs w:val="24"/>
              </w:rPr>
            </w:r>
            <w:r w:rsidRPr="00BD64CC">
              <w:rPr>
                <w:rFonts w:ascii="Georgia" w:hAnsi="Georgia"/>
                <w:sz w:val="24"/>
                <w:szCs w:val="24"/>
              </w:rPr>
              <w:fldChar w:fldCharType="separate"/>
            </w:r>
            <w:r w:rsidR="00856107">
              <w:rPr>
                <w:rFonts w:ascii="Georgia" w:hAnsi="Georgia"/>
                <w:sz w:val="24"/>
                <w:szCs w:val="24"/>
              </w:rPr>
              <w:t>0439671211</w:t>
            </w:r>
            <w:r w:rsidRPr="00BD64CC">
              <w:rPr>
                <w:rFonts w:ascii="Georgia" w:hAnsi="Georgia"/>
                <w:sz w:val="24"/>
                <w:szCs w:val="24"/>
              </w:rPr>
              <w:fldChar w:fldCharType="end"/>
            </w:r>
          </w:p>
        </w:tc>
      </w:tr>
      <w:tr w:rsidR="00FE0870" w:rsidRPr="00BD64CC" w14:paraId="329FEB5A" w14:textId="77777777" w:rsidTr="00E26559">
        <w:trPr>
          <w:trHeight w:val="567"/>
        </w:trPr>
        <w:tc>
          <w:tcPr>
            <w:tcW w:w="3737" w:type="dxa"/>
            <w:tcBorders>
              <w:bottom w:val="single" w:sz="4" w:space="0" w:color="auto"/>
            </w:tcBorders>
            <w:shd w:val="clear" w:color="auto" w:fill="E5B8B7" w:themeFill="accent2" w:themeFillTint="66"/>
            <w:vAlign w:val="center"/>
          </w:tcPr>
          <w:p w14:paraId="6F99555E" w14:textId="77777777" w:rsidR="00FE0870" w:rsidRPr="00BD64CC" w:rsidRDefault="00FE0870" w:rsidP="00E26559">
            <w:pPr>
              <w:spacing w:before="120"/>
              <w:jc w:val="center"/>
              <w:rPr>
                <w:rFonts w:ascii="Georgia" w:hAnsi="Georgia"/>
                <w:sz w:val="24"/>
                <w:szCs w:val="24"/>
              </w:rPr>
            </w:pPr>
            <w:r w:rsidRPr="00BD64CC">
              <w:rPr>
                <w:rFonts w:ascii="Georgia" w:hAnsi="Georgia"/>
                <w:sz w:val="24"/>
                <w:szCs w:val="24"/>
              </w:rPr>
              <w:t>EMAIL:</w:t>
            </w:r>
          </w:p>
        </w:tc>
        <w:tc>
          <w:tcPr>
            <w:tcW w:w="5505" w:type="dxa"/>
            <w:gridSpan w:val="3"/>
            <w:tcBorders>
              <w:bottom w:val="single" w:sz="4" w:space="0" w:color="auto"/>
            </w:tcBorders>
            <w:vAlign w:val="center"/>
          </w:tcPr>
          <w:p w14:paraId="686CD7CE" w14:textId="77777777" w:rsidR="00FE0870" w:rsidRPr="00BD64CC" w:rsidRDefault="00FE0870" w:rsidP="00E26559">
            <w:pPr>
              <w:spacing w:before="120"/>
              <w:jc w:val="center"/>
              <w:rPr>
                <w:rFonts w:ascii="Georgia" w:hAnsi="Georgia"/>
                <w:sz w:val="24"/>
                <w:szCs w:val="24"/>
              </w:rPr>
            </w:pPr>
            <w:r w:rsidRPr="00BD64CC">
              <w:rPr>
                <w:rFonts w:ascii="Georgia" w:hAnsi="Georgia"/>
                <w:sz w:val="24"/>
                <w:szCs w:val="24"/>
              </w:rPr>
              <w:fldChar w:fldCharType="begin">
                <w:ffData>
                  <w:name w:val="Text3"/>
                  <w:enabled/>
                  <w:calcOnExit w:val="0"/>
                  <w:textInput/>
                </w:ffData>
              </w:fldChar>
            </w:r>
            <w:r w:rsidRPr="00BD64CC">
              <w:rPr>
                <w:rFonts w:ascii="Georgia" w:hAnsi="Georgia"/>
                <w:sz w:val="24"/>
                <w:szCs w:val="24"/>
              </w:rPr>
              <w:instrText xml:space="preserve"> FORMTEXT </w:instrText>
            </w:r>
            <w:r w:rsidRPr="00BD64CC">
              <w:rPr>
                <w:rFonts w:ascii="Georgia" w:hAnsi="Georgia"/>
                <w:sz w:val="24"/>
                <w:szCs w:val="24"/>
              </w:rPr>
            </w:r>
            <w:r w:rsidRPr="00BD64CC">
              <w:rPr>
                <w:rFonts w:ascii="Georgia" w:hAnsi="Georgia"/>
                <w:sz w:val="24"/>
                <w:szCs w:val="24"/>
              </w:rPr>
              <w:fldChar w:fldCharType="separate"/>
            </w:r>
            <w:r w:rsidR="00856107">
              <w:rPr>
                <w:rFonts w:ascii="Georgia" w:hAnsi="Georgia"/>
                <w:sz w:val="24"/>
                <w:szCs w:val="24"/>
              </w:rPr>
              <w:t>d.ryan@outlook.com</w:t>
            </w:r>
            <w:r w:rsidRPr="00BD64CC">
              <w:rPr>
                <w:rFonts w:ascii="Georgia" w:hAnsi="Georgia"/>
                <w:sz w:val="24"/>
                <w:szCs w:val="24"/>
              </w:rPr>
              <w:fldChar w:fldCharType="end"/>
            </w:r>
          </w:p>
        </w:tc>
      </w:tr>
      <w:tr w:rsidR="00FE0870" w:rsidRPr="00BD64CC" w14:paraId="02962E29" w14:textId="77777777" w:rsidTr="00E26559">
        <w:trPr>
          <w:trHeight w:val="158"/>
        </w:trPr>
        <w:tc>
          <w:tcPr>
            <w:tcW w:w="9242" w:type="dxa"/>
            <w:gridSpan w:val="4"/>
            <w:tcBorders>
              <w:left w:val="nil"/>
              <w:bottom w:val="single" w:sz="4" w:space="0" w:color="auto"/>
              <w:right w:val="nil"/>
            </w:tcBorders>
            <w:vAlign w:val="center"/>
          </w:tcPr>
          <w:p w14:paraId="3C14BCA7" w14:textId="77777777" w:rsidR="00FE0870" w:rsidRPr="00BD64CC" w:rsidRDefault="00FE0870" w:rsidP="00E26559">
            <w:pPr>
              <w:rPr>
                <w:rFonts w:ascii="Georgia" w:hAnsi="Georgia"/>
                <w:sz w:val="6"/>
                <w:szCs w:val="6"/>
              </w:rPr>
            </w:pPr>
          </w:p>
        </w:tc>
      </w:tr>
      <w:tr w:rsidR="00FE0870" w:rsidRPr="00BD64CC" w14:paraId="75A4928A" w14:textId="77777777" w:rsidTr="00E26559">
        <w:trPr>
          <w:trHeight w:val="1134"/>
        </w:trPr>
        <w:tc>
          <w:tcPr>
            <w:tcW w:w="9242" w:type="dxa"/>
            <w:gridSpan w:val="4"/>
            <w:tcBorders>
              <w:bottom w:val="nil"/>
            </w:tcBorders>
          </w:tcPr>
          <w:p w14:paraId="5675860D" w14:textId="77777777" w:rsidR="00FE0870" w:rsidRPr="00BD64CC" w:rsidRDefault="00FE0870" w:rsidP="00E26559">
            <w:pPr>
              <w:spacing w:before="120" w:after="120"/>
              <w:jc w:val="center"/>
              <w:rPr>
                <w:rFonts w:ascii="Georgia" w:hAnsi="Georgia"/>
                <w:b/>
                <w:color w:val="FF0000"/>
                <w:sz w:val="32"/>
              </w:rPr>
            </w:pPr>
            <w:r w:rsidRPr="00BD64CC">
              <w:rPr>
                <w:rFonts w:ascii="Georgia" w:hAnsi="Georgia"/>
                <w:b/>
                <w:color w:val="FF0000"/>
                <w:sz w:val="28"/>
              </w:rPr>
              <w:t>Please read the Candidate Declaration below and if you agree to the terms of the declaration sign and date in the space provided.</w:t>
            </w:r>
          </w:p>
        </w:tc>
      </w:tr>
      <w:tr w:rsidR="00FE0870" w:rsidRPr="00BD64CC" w14:paraId="502184EF" w14:textId="77777777" w:rsidTr="00E26559">
        <w:trPr>
          <w:trHeight w:val="3610"/>
        </w:trPr>
        <w:tc>
          <w:tcPr>
            <w:tcW w:w="9242" w:type="dxa"/>
            <w:gridSpan w:val="4"/>
            <w:tcBorders>
              <w:top w:val="nil"/>
              <w:bottom w:val="nil"/>
            </w:tcBorders>
            <w:vAlign w:val="center"/>
          </w:tcPr>
          <w:p w14:paraId="4596A59A" w14:textId="77777777" w:rsidR="00FE0870" w:rsidRPr="008B12A7" w:rsidRDefault="00FE0870" w:rsidP="00E26559">
            <w:pPr>
              <w:spacing w:after="120"/>
              <w:rPr>
                <w:rFonts w:ascii="Georgia" w:hAnsi="Georgia"/>
                <w:b/>
                <w:sz w:val="24"/>
              </w:rPr>
            </w:pPr>
            <w:r w:rsidRPr="008B12A7">
              <w:rPr>
                <w:rFonts w:ascii="Georgia" w:hAnsi="Georgia"/>
                <w:b/>
                <w:sz w:val="24"/>
              </w:rPr>
              <w:t xml:space="preserve">By submitting this work, I declare that: </w:t>
            </w:r>
          </w:p>
          <w:p w14:paraId="3F5BED52" w14:textId="77777777" w:rsidR="00FE0870" w:rsidRPr="008B12A7" w:rsidRDefault="00FE0870" w:rsidP="00710FA9">
            <w:pPr>
              <w:numPr>
                <w:ilvl w:val="0"/>
                <w:numId w:val="5"/>
              </w:numPr>
              <w:contextualSpacing/>
              <w:jc w:val="both"/>
              <w:rPr>
                <w:rFonts w:ascii="Georgia" w:hAnsi="Georgia"/>
                <w:b/>
                <w:sz w:val="24"/>
              </w:rPr>
            </w:pPr>
            <w:r w:rsidRPr="008B12A7">
              <w:rPr>
                <w:rFonts w:ascii="Georgia" w:hAnsi="Georgia"/>
                <w:b/>
                <w:sz w:val="24"/>
              </w:rPr>
              <w:t>I have been advised of the assessment requirements, have been made aware of my rights and responsibilities as an assessment candidate, and choose to be assessed at this time.</w:t>
            </w:r>
          </w:p>
          <w:p w14:paraId="44AC3D9A" w14:textId="77777777" w:rsidR="00FE0870" w:rsidRPr="008B12A7" w:rsidRDefault="00FE0870" w:rsidP="00710FA9">
            <w:pPr>
              <w:numPr>
                <w:ilvl w:val="0"/>
                <w:numId w:val="5"/>
              </w:numPr>
              <w:contextualSpacing/>
              <w:jc w:val="both"/>
              <w:rPr>
                <w:rFonts w:ascii="Georgia" w:hAnsi="Georgia"/>
                <w:b/>
                <w:sz w:val="24"/>
              </w:rPr>
            </w:pPr>
            <w:r w:rsidRPr="008B12A7">
              <w:rPr>
                <w:rFonts w:ascii="Georgia" w:hAnsi="Georgia"/>
                <w:b/>
                <w:sz w:val="24"/>
              </w:rPr>
              <w:t>I am aware that there is a limit to the number of submissions that I can make for each assessment and I am submitting all documents required to complete this Assessment Workbook.</w:t>
            </w:r>
          </w:p>
          <w:p w14:paraId="1EC41C7B" w14:textId="77777777" w:rsidR="00FE0870" w:rsidRPr="008B12A7" w:rsidRDefault="00FE0870" w:rsidP="00710FA9">
            <w:pPr>
              <w:numPr>
                <w:ilvl w:val="0"/>
                <w:numId w:val="5"/>
              </w:numPr>
              <w:contextualSpacing/>
              <w:jc w:val="both"/>
              <w:rPr>
                <w:rFonts w:ascii="Georgia" w:hAnsi="Georgia"/>
                <w:b/>
                <w:sz w:val="24"/>
              </w:rPr>
            </w:pPr>
            <w:r w:rsidRPr="008B12A7">
              <w:rPr>
                <w:rFonts w:ascii="Georgia" w:hAnsi="Georgia"/>
                <w:b/>
                <w:sz w:val="24"/>
              </w:rPr>
              <w:t xml:space="preserve">I have organised and named the files I am submitting according to the instructions provided and I am aware that </w:t>
            </w:r>
            <w:r>
              <w:rPr>
                <w:rFonts w:ascii="Georgia" w:hAnsi="Georgia"/>
                <w:b/>
                <w:sz w:val="24"/>
              </w:rPr>
              <w:t>my assessor</w:t>
            </w:r>
            <w:r w:rsidRPr="008B12A7">
              <w:rPr>
                <w:rFonts w:ascii="Georgia" w:hAnsi="Georgia"/>
                <w:b/>
                <w:sz w:val="24"/>
              </w:rPr>
              <w:t xml:space="preserve"> will not assess work that cannot be clearly identified and may request the work be resubmitted according to the correct process.</w:t>
            </w:r>
          </w:p>
          <w:p w14:paraId="648564DC" w14:textId="77777777" w:rsidR="00FE0870" w:rsidRPr="008B12A7" w:rsidRDefault="00FE0870" w:rsidP="00710FA9">
            <w:pPr>
              <w:numPr>
                <w:ilvl w:val="0"/>
                <w:numId w:val="5"/>
              </w:numPr>
              <w:contextualSpacing/>
              <w:jc w:val="both"/>
              <w:rPr>
                <w:rFonts w:ascii="Georgia" w:hAnsi="Georgia"/>
                <w:b/>
                <w:sz w:val="24"/>
              </w:rPr>
            </w:pPr>
            <w:r w:rsidRPr="008B12A7">
              <w:rPr>
                <w:rFonts w:ascii="Georgia" w:hAnsi="Georgia"/>
                <w:b/>
                <w:sz w:val="24"/>
              </w:rPr>
              <w:t>This work is my own and contains no material written by another person except where due reference is made. I am aware that a false declaration may lead to the withdrawal of a qualification or statement of attainment.</w:t>
            </w:r>
          </w:p>
          <w:p w14:paraId="6C7B4561" w14:textId="77777777" w:rsidR="00FE0870" w:rsidRPr="00BD64CC" w:rsidRDefault="00FE0870" w:rsidP="00710FA9">
            <w:pPr>
              <w:numPr>
                <w:ilvl w:val="0"/>
                <w:numId w:val="5"/>
              </w:numPr>
              <w:spacing w:after="120"/>
              <w:ind w:left="357" w:hanging="357"/>
              <w:contextualSpacing/>
              <w:jc w:val="both"/>
              <w:rPr>
                <w:rFonts w:ascii="Georgia" w:hAnsi="Georgia"/>
                <w:sz w:val="24"/>
              </w:rPr>
            </w:pPr>
            <w:r w:rsidRPr="008B12A7">
              <w:rPr>
                <w:rFonts w:ascii="Georgia" w:hAnsi="Georgia"/>
                <w:b/>
                <w:sz w:val="24"/>
              </w:rPr>
              <w:t xml:space="preserve">I am aware that </w:t>
            </w:r>
            <w:r>
              <w:rPr>
                <w:rFonts w:ascii="Georgia" w:hAnsi="Georgia"/>
                <w:b/>
                <w:sz w:val="24"/>
              </w:rPr>
              <w:t>there is</w:t>
            </w:r>
            <w:r w:rsidRPr="008B12A7">
              <w:rPr>
                <w:rFonts w:ascii="Georgia" w:hAnsi="Georgia"/>
                <w:b/>
                <w:sz w:val="24"/>
              </w:rPr>
              <w:t xml:space="preserve"> a policy of checking the validity of qualifications that I submit as evidence as well as the qualifications/evidence of parties who verify my performance or observabl</w:t>
            </w:r>
            <w:r>
              <w:rPr>
                <w:rFonts w:ascii="Georgia" w:hAnsi="Georgia"/>
                <w:b/>
                <w:sz w:val="24"/>
              </w:rPr>
              <w:t xml:space="preserve">e skills. I give my consent </w:t>
            </w:r>
            <w:r w:rsidRPr="008B12A7">
              <w:rPr>
                <w:rFonts w:ascii="Georgia" w:hAnsi="Georgia"/>
                <w:b/>
                <w:sz w:val="24"/>
              </w:rPr>
              <w:t xml:space="preserve">to contact these parties for verification purposes. </w:t>
            </w:r>
          </w:p>
        </w:tc>
      </w:tr>
      <w:tr w:rsidR="00FE0870" w:rsidRPr="00BD64CC" w14:paraId="4135690D" w14:textId="77777777" w:rsidTr="00E26559">
        <w:trPr>
          <w:trHeight w:val="628"/>
        </w:trPr>
        <w:tc>
          <w:tcPr>
            <w:tcW w:w="3931" w:type="dxa"/>
            <w:gridSpan w:val="2"/>
            <w:tcBorders>
              <w:top w:val="nil"/>
              <w:bottom w:val="single" w:sz="4" w:space="0" w:color="auto"/>
              <w:right w:val="nil"/>
            </w:tcBorders>
            <w:vAlign w:val="center"/>
          </w:tcPr>
          <w:p w14:paraId="30F5B7D7" w14:textId="77777777" w:rsidR="00FE0870" w:rsidRPr="00BD64CC" w:rsidRDefault="00FE0870" w:rsidP="00E26559">
            <w:pPr>
              <w:rPr>
                <w:rFonts w:ascii="Georgia" w:hAnsi="Georgia"/>
                <w:b/>
                <w:sz w:val="28"/>
                <w:szCs w:val="28"/>
              </w:rPr>
            </w:pPr>
            <w:r w:rsidRPr="00BD64CC">
              <w:rPr>
                <w:rFonts w:ascii="Georgia" w:hAnsi="Georgia"/>
                <w:b/>
                <w:sz w:val="28"/>
                <w:szCs w:val="28"/>
              </w:rPr>
              <w:t>Name :</w:t>
            </w:r>
            <w:r w:rsidRPr="00BD64CC">
              <w:rPr>
                <w:rFonts w:ascii="Georgia" w:hAnsi="Georgia"/>
                <w:sz w:val="28"/>
              </w:rPr>
              <w:fldChar w:fldCharType="begin">
                <w:ffData>
                  <w:name w:val="Text3"/>
                  <w:enabled/>
                  <w:calcOnExit w:val="0"/>
                  <w:textInput/>
                </w:ffData>
              </w:fldChar>
            </w:r>
            <w:r w:rsidRPr="00BD64CC">
              <w:rPr>
                <w:rFonts w:ascii="Georgia" w:hAnsi="Georgia"/>
                <w:sz w:val="28"/>
              </w:rPr>
              <w:instrText xml:space="preserve"> FORMTEXT </w:instrText>
            </w:r>
            <w:r w:rsidRPr="00BD64CC">
              <w:rPr>
                <w:rFonts w:ascii="Georgia" w:hAnsi="Georgia"/>
                <w:sz w:val="28"/>
              </w:rPr>
            </w:r>
            <w:r w:rsidRPr="00BD64CC">
              <w:rPr>
                <w:rFonts w:ascii="Georgia" w:hAnsi="Georgia"/>
                <w:sz w:val="28"/>
              </w:rPr>
              <w:fldChar w:fldCharType="separate"/>
            </w:r>
            <w:r w:rsidR="00856107">
              <w:rPr>
                <w:rFonts w:ascii="Georgia" w:hAnsi="Georgia"/>
                <w:noProof/>
                <w:sz w:val="28"/>
              </w:rPr>
              <w:t>Daniel Ryan</w:t>
            </w:r>
            <w:r w:rsidRPr="00BD64CC">
              <w:rPr>
                <w:rFonts w:ascii="Georgia" w:hAnsi="Georgia"/>
                <w:sz w:val="28"/>
              </w:rPr>
              <w:fldChar w:fldCharType="end"/>
            </w:r>
          </w:p>
        </w:tc>
        <w:tc>
          <w:tcPr>
            <w:tcW w:w="3149" w:type="dxa"/>
            <w:tcBorders>
              <w:top w:val="nil"/>
              <w:left w:val="nil"/>
              <w:bottom w:val="single" w:sz="4" w:space="0" w:color="auto"/>
              <w:right w:val="nil"/>
            </w:tcBorders>
            <w:vAlign w:val="center"/>
          </w:tcPr>
          <w:p w14:paraId="5D9A85FA" w14:textId="77777777" w:rsidR="00FE0870" w:rsidRPr="00BD64CC" w:rsidRDefault="00FE0870" w:rsidP="00E26559">
            <w:pPr>
              <w:rPr>
                <w:rFonts w:ascii="Georgia" w:hAnsi="Georgia"/>
                <w:b/>
                <w:sz w:val="28"/>
                <w:szCs w:val="28"/>
              </w:rPr>
            </w:pPr>
            <w:r w:rsidRPr="00BD64CC">
              <w:rPr>
                <w:rFonts w:ascii="Georgia" w:hAnsi="Georgia"/>
                <w:b/>
                <w:sz w:val="28"/>
                <w:szCs w:val="28"/>
              </w:rPr>
              <w:t xml:space="preserve">Signature: </w:t>
            </w:r>
            <w:r w:rsidRPr="00BD64CC">
              <w:rPr>
                <w:rFonts w:ascii="Georgia" w:hAnsi="Georgia"/>
                <w:sz w:val="28"/>
              </w:rPr>
              <w:fldChar w:fldCharType="begin">
                <w:ffData>
                  <w:name w:val="Text3"/>
                  <w:enabled/>
                  <w:calcOnExit w:val="0"/>
                  <w:textInput/>
                </w:ffData>
              </w:fldChar>
            </w:r>
            <w:r w:rsidRPr="00BD64CC">
              <w:rPr>
                <w:rFonts w:ascii="Georgia" w:hAnsi="Georgia"/>
                <w:sz w:val="28"/>
              </w:rPr>
              <w:instrText xml:space="preserve"> FORMTEXT </w:instrText>
            </w:r>
            <w:r w:rsidRPr="00BD64CC">
              <w:rPr>
                <w:rFonts w:ascii="Georgia" w:hAnsi="Georgia"/>
                <w:sz w:val="28"/>
              </w:rPr>
            </w:r>
            <w:r w:rsidRPr="00BD64CC">
              <w:rPr>
                <w:rFonts w:ascii="Georgia" w:hAnsi="Georgia"/>
                <w:sz w:val="28"/>
              </w:rPr>
              <w:fldChar w:fldCharType="separate"/>
            </w:r>
            <w:r w:rsidR="00856107">
              <w:rPr>
                <w:rFonts w:ascii="Georgia" w:hAnsi="Georgia"/>
                <w:noProof/>
                <w:sz w:val="28"/>
              </w:rPr>
              <w:t>D.R</w:t>
            </w:r>
            <w:r w:rsidRPr="00BD64CC">
              <w:rPr>
                <w:rFonts w:ascii="Georgia" w:hAnsi="Georgia"/>
                <w:sz w:val="28"/>
              </w:rPr>
              <w:fldChar w:fldCharType="end"/>
            </w:r>
          </w:p>
        </w:tc>
        <w:tc>
          <w:tcPr>
            <w:tcW w:w="2162" w:type="dxa"/>
            <w:tcBorders>
              <w:top w:val="nil"/>
              <w:left w:val="nil"/>
              <w:bottom w:val="single" w:sz="4" w:space="0" w:color="auto"/>
            </w:tcBorders>
            <w:vAlign w:val="center"/>
          </w:tcPr>
          <w:p w14:paraId="0C129D9E" w14:textId="77777777" w:rsidR="00FE0870" w:rsidRPr="00BD64CC" w:rsidRDefault="00FE0870" w:rsidP="00E26559">
            <w:pPr>
              <w:rPr>
                <w:rFonts w:ascii="Georgia" w:hAnsi="Georgia"/>
                <w:b/>
                <w:sz w:val="28"/>
                <w:szCs w:val="28"/>
              </w:rPr>
            </w:pPr>
            <w:r w:rsidRPr="00BD64CC">
              <w:rPr>
                <w:rFonts w:ascii="Georgia" w:hAnsi="Georgia"/>
                <w:b/>
                <w:sz w:val="28"/>
                <w:szCs w:val="28"/>
              </w:rPr>
              <w:t xml:space="preserve">Date: </w:t>
            </w:r>
            <w:r w:rsidRPr="00BD64CC">
              <w:rPr>
                <w:rFonts w:ascii="Georgia" w:hAnsi="Georgia"/>
                <w:sz w:val="28"/>
              </w:rPr>
              <w:fldChar w:fldCharType="begin">
                <w:ffData>
                  <w:name w:val="Text3"/>
                  <w:enabled/>
                  <w:calcOnExit w:val="0"/>
                  <w:textInput/>
                </w:ffData>
              </w:fldChar>
            </w:r>
            <w:r w:rsidRPr="00BD64CC">
              <w:rPr>
                <w:rFonts w:ascii="Georgia" w:hAnsi="Georgia"/>
                <w:sz w:val="28"/>
              </w:rPr>
              <w:instrText xml:space="preserve"> FORMTEXT </w:instrText>
            </w:r>
            <w:r w:rsidRPr="00BD64CC">
              <w:rPr>
                <w:rFonts w:ascii="Georgia" w:hAnsi="Georgia"/>
                <w:sz w:val="28"/>
              </w:rPr>
            </w:r>
            <w:r w:rsidRPr="00BD64CC">
              <w:rPr>
                <w:rFonts w:ascii="Georgia" w:hAnsi="Georgia"/>
                <w:sz w:val="28"/>
              </w:rPr>
              <w:fldChar w:fldCharType="separate"/>
            </w:r>
            <w:r w:rsidR="00856107">
              <w:rPr>
                <w:rFonts w:ascii="Georgia" w:hAnsi="Georgia"/>
                <w:noProof/>
                <w:sz w:val="28"/>
              </w:rPr>
              <w:t>01/05/21</w:t>
            </w:r>
            <w:r w:rsidRPr="00BD64CC">
              <w:rPr>
                <w:rFonts w:ascii="Georgia" w:hAnsi="Georgia"/>
                <w:sz w:val="28"/>
              </w:rPr>
              <w:fldChar w:fldCharType="end"/>
            </w:r>
          </w:p>
        </w:tc>
      </w:tr>
      <w:tr w:rsidR="00FE0870" w:rsidRPr="00BD64CC" w14:paraId="190880F4" w14:textId="77777777" w:rsidTr="00E26559">
        <w:trPr>
          <w:trHeight w:val="1530"/>
        </w:trPr>
        <w:tc>
          <w:tcPr>
            <w:tcW w:w="9242" w:type="dxa"/>
            <w:gridSpan w:val="4"/>
            <w:tcBorders>
              <w:top w:val="single" w:sz="4" w:space="0" w:color="auto"/>
              <w:left w:val="nil"/>
              <w:bottom w:val="nil"/>
              <w:right w:val="nil"/>
            </w:tcBorders>
            <w:vAlign w:val="bottom"/>
          </w:tcPr>
          <w:p w14:paraId="390BE978" w14:textId="77777777" w:rsidR="00FE0870" w:rsidRPr="00BD64CC" w:rsidRDefault="00FE0870" w:rsidP="00E26559">
            <w:pPr>
              <w:jc w:val="center"/>
              <w:rPr>
                <w:rFonts w:ascii="Georgia" w:eastAsia="Arial Unicode MS" w:hAnsi="Georgia" w:cs="Calibri"/>
                <w:iCs/>
                <w:spacing w:val="24"/>
                <w:lang w:val="en-GB"/>
              </w:rPr>
            </w:pPr>
          </w:p>
        </w:tc>
      </w:tr>
    </w:tbl>
    <w:p w14:paraId="7647DABE" w14:textId="77777777" w:rsidR="00E8632E" w:rsidRDefault="00E8632E" w:rsidP="00E8632E"/>
    <w:p w14:paraId="3D9F9D84" w14:textId="77777777"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CD684A5"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F6A9969" w14:textId="77777777" w:rsidR="004B0049" w:rsidRDefault="004B0049" w:rsidP="00B82CAA">
            <w:pPr>
              <w:pStyle w:val="ListParagraph"/>
              <w:numPr>
                <w:ilvl w:val="0"/>
                <w:numId w:val="22"/>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278C1D6C" w14:textId="77777777" w:rsidR="004B0049" w:rsidRDefault="004B0049" w:rsidP="004B0049">
            <w:pPr>
              <w:pStyle w:val="ListParagraph"/>
              <w:spacing w:before="120" w:after="160" w:line="276" w:lineRule="auto"/>
              <w:jc w:val="both"/>
              <w:rPr>
                <w:rFonts w:ascii="Georgia" w:hAnsi="Georgia"/>
                <w:sz w:val="24"/>
                <w:szCs w:val="24"/>
              </w:rPr>
            </w:pPr>
          </w:p>
          <w:p w14:paraId="45518EA0" w14:textId="77777777"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64D97A85" w14:textId="77777777" w:rsidR="004B0049" w:rsidRDefault="004B0049" w:rsidP="004B0049">
            <w:pPr>
              <w:pStyle w:val="ListParagraph"/>
              <w:spacing w:before="120" w:after="160" w:line="276" w:lineRule="auto"/>
              <w:jc w:val="both"/>
              <w:rPr>
                <w:rFonts w:ascii="Georgia" w:hAnsi="Georgia"/>
                <w:b/>
                <w:sz w:val="24"/>
                <w:szCs w:val="24"/>
              </w:rPr>
            </w:pPr>
          </w:p>
          <w:p w14:paraId="063E3DD3" w14:textId="77777777"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0AB01EE7" w14:textId="77777777" w:rsidTr="009D3EB8">
        <w:trPr>
          <w:cantSplit/>
          <w:jc w:val="center"/>
        </w:trPr>
        <w:tc>
          <w:tcPr>
            <w:tcW w:w="9026" w:type="dxa"/>
            <w:gridSpan w:val="3"/>
            <w:tcBorders>
              <w:top w:val="nil"/>
              <w:left w:val="nil"/>
              <w:bottom w:val="single" w:sz="4" w:space="0" w:color="auto"/>
              <w:right w:val="nil"/>
            </w:tcBorders>
          </w:tcPr>
          <w:p w14:paraId="6CAB823C" w14:textId="77777777" w:rsidR="00394848" w:rsidRPr="00680581" w:rsidRDefault="00394848" w:rsidP="00483D5C">
            <w:pPr>
              <w:spacing w:before="40"/>
              <w:rPr>
                <w:rFonts w:ascii="Georgia" w:hAnsi="Georgia"/>
                <w:sz w:val="16"/>
                <w:szCs w:val="16"/>
              </w:rPr>
            </w:pPr>
          </w:p>
        </w:tc>
      </w:tr>
      <w:tr w:rsidR="00914D17" w14:paraId="4D63F380"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9E3500" w14:textId="77777777" w:rsidR="00914D17" w:rsidRPr="00904F90" w:rsidRDefault="00914D17" w:rsidP="00914D17">
            <w:pPr>
              <w:pStyle w:val="CompliantBodyText"/>
              <w:jc w:val="center"/>
            </w:pPr>
            <w:r>
              <w:t>Risk Categories</w:t>
            </w:r>
          </w:p>
        </w:tc>
      </w:tr>
      <w:tr w:rsidR="00904F90" w14:paraId="46254EE3"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815FAD" w14:textId="77777777" w:rsidR="00904F90" w:rsidRPr="00904F90" w:rsidRDefault="00904F90" w:rsidP="00B82CAA">
            <w:pPr>
              <w:pStyle w:val="CompliantBodyText"/>
              <w:numPr>
                <w:ilvl w:val="0"/>
                <w:numId w:val="24"/>
              </w:numPr>
              <w:jc w:val="left"/>
            </w:pPr>
            <w:r w:rsidRPr="00904F90">
              <w:t>communications</w:t>
            </w:r>
          </w:p>
          <w:p w14:paraId="14403216" w14:textId="77777777" w:rsidR="00904F90" w:rsidRPr="00904F90" w:rsidRDefault="00904F90" w:rsidP="00B82CAA">
            <w:pPr>
              <w:pStyle w:val="CompliantBodyText"/>
              <w:numPr>
                <w:ilvl w:val="0"/>
                <w:numId w:val="24"/>
              </w:numPr>
              <w:jc w:val="left"/>
            </w:pPr>
            <w:r w:rsidRPr="00904F90">
              <w:t>compliance</w:t>
            </w:r>
          </w:p>
          <w:p w14:paraId="7DCE3F58" w14:textId="77777777" w:rsidR="00904F90" w:rsidRPr="00904F90" w:rsidRDefault="00904F90" w:rsidP="00B82CAA">
            <w:pPr>
              <w:pStyle w:val="CompliantBodyText"/>
              <w:numPr>
                <w:ilvl w:val="0"/>
                <w:numId w:val="24"/>
              </w:numPr>
              <w:jc w:val="left"/>
            </w:pPr>
            <w:r w:rsidRPr="00904F90">
              <w:t>consultative</w:t>
            </w:r>
          </w:p>
          <w:p w14:paraId="6C610C80" w14:textId="77777777" w:rsidR="00904F90" w:rsidRPr="00904F90" w:rsidRDefault="00904F90" w:rsidP="00B82CAA">
            <w:pPr>
              <w:pStyle w:val="CompliantBodyText"/>
              <w:numPr>
                <w:ilvl w:val="0"/>
                <w:numId w:val="24"/>
              </w:numPr>
              <w:jc w:val="left"/>
            </w:pPr>
            <w:r w:rsidRPr="00904F90">
              <w:t>environmental</w:t>
            </w:r>
          </w:p>
          <w:p w14:paraId="62297C50" w14:textId="77777777" w:rsidR="00904F90" w:rsidRPr="00904F90" w:rsidRDefault="00904F90" w:rsidP="00B82CAA">
            <w:pPr>
              <w:pStyle w:val="CompliantBodyText"/>
              <w:numPr>
                <w:ilvl w:val="0"/>
                <w:numId w:val="24"/>
              </w:numPr>
              <w:jc w:val="left"/>
            </w:pPr>
            <w:r w:rsidRPr="00904F90">
              <w:t>finance</w:t>
            </w:r>
          </w:p>
          <w:p w14:paraId="6C9305F7" w14:textId="77777777" w:rsidR="00904F90" w:rsidRPr="00904F90" w:rsidRDefault="00904F90" w:rsidP="00B82CAA">
            <w:pPr>
              <w:pStyle w:val="CompliantBodyText"/>
              <w:numPr>
                <w:ilvl w:val="0"/>
                <w:numId w:val="24"/>
              </w:numPr>
              <w:jc w:val="left"/>
            </w:pPr>
            <w:r w:rsidRPr="00904F90">
              <w:t>health and safety</w:t>
            </w:r>
          </w:p>
          <w:p w14:paraId="5F58CD10" w14:textId="77777777" w:rsidR="00904F90" w:rsidRPr="00904F90" w:rsidRDefault="00904F90" w:rsidP="00B82CAA">
            <w:pPr>
              <w:pStyle w:val="CompliantBodyText"/>
              <w:numPr>
                <w:ilvl w:val="0"/>
                <w:numId w:val="24"/>
              </w:numPr>
              <w:jc w:val="left"/>
            </w:pPr>
            <w:r w:rsidRPr="00904F90">
              <w:t>human resources</w:t>
            </w:r>
          </w:p>
          <w:p w14:paraId="6CBFD439" w14:textId="77777777" w:rsidR="00904F90" w:rsidRPr="00904F90" w:rsidRDefault="00904F90" w:rsidP="00B82CAA">
            <w:pPr>
              <w:pStyle w:val="CompliantBodyText"/>
              <w:numPr>
                <w:ilvl w:val="0"/>
                <w:numId w:val="24"/>
              </w:numPr>
              <w:jc w:val="left"/>
            </w:pPr>
            <w:r w:rsidRPr="00904F90">
              <w:t>legal</w:t>
            </w:r>
          </w:p>
          <w:p w14:paraId="163D80C0" w14:textId="77777777" w:rsidR="00904F90" w:rsidRPr="00904F90" w:rsidRDefault="00904F90" w:rsidP="00B82CAA">
            <w:pPr>
              <w:pStyle w:val="CompliantBodyText"/>
              <w:numPr>
                <w:ilvl w:val="0"/>
                <w:numId w:val="24"/>
              </w:numPr>
              <w:jc w:val="left"/>
            </w:pPr>
            <w:r w:rsidRPr="00904F90">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50810AE8" w14:textId="77777777" w:rsidR="00904F90" w:rsidRPr="00904F90" w:rsidRDefault="00904F90" w:rsidP="00B82CAA">
            <w:pPr>
              <w:pStyle w:val="CompliantBodyText"/>
              <w:numPr>
                <w:ilvl w:val="0"/>
                <w:numId w:val="24"/>
              </w:numPr>
              <w:jc w:val="left"/>
            </w:pPr>
            <w:r w:rsidRPr="00904F90">
              <w:t>physical</w:t>
            </w:r>
          </w:p>
          <w:p w14:paraId="018C593A" w14:textId="77777777" w:rsidR="00904F90" w:rsidRPr="00904F90" w:rsidRDefault="00904F90" w:rsidP="00B82CAA">
            <w:pPr>
              <w:pStyle w:val="CompliantBodyText"/>
              <w:numPr>
                <w:ilvl w:val="0"/>
                <w:numId w:val="24"/>
              </w:numPr>
              <w:jc w:val="left"/>
            </w:pPr>
            <w:r w:rsidRPr="00904F90">
              <w:t>political</w:t>
            </w:r>
          </w:p>
          <w:p w14:paraId="0047AB9D" w14:textId="77777777" w:rsidR="00904F90" w:rsidRPr="00904F90" w:rsidRDefault="00904F90" w:rsidP="00B82CAA">
            <w:pPr>
              <w:pStyle w:val="CompliantBodyText"/>
              <w:numPr>
                <w:ilvl w:val="0"/>
                <w:numId w:val="24"/>
              </w:numPr>
              <w:jc w:val="left"/>
            </w:pPr>
            <w:r w:rsidRPr="00904F90">
              <w:t>project assumptions</w:t>
            </w:r>
          </w:p>
          <w:p w14:paraId="588F5996" w14:textId="77777777" w:rsidR="00904F90" w:rsidRPr="00904F90" w:rsidRDefault="00904F90" w:rsidP="00B82CAA">
            <w:pPr>
              <w:pStyle w:val="CompliantBodyText"/>
              <w:numPr>
                <w:ilvl w:val="0"/>
                <w:numId w:val="24"/>
              </w:numPr>
              <w:jc w:val="left"/>
            </w:pPr>
            <w:r w:rsidRPr="00904F90">
              <w:t>project constraints</w:t>
            </w:r>
          </w:p>
          <w:p w14:paraId="0E6CB3A3" w14:textId="77777777" w:rsidR="00904F90" w:rsidRPr="00904F90" w:rsidRDefault="00904F90" w:rsidP="00B82CAA">
            <w:pPr>
              <w:pStyle w:val="CompliantBodyText"/>
              <w:numPr>
                <w:ilvl w:val="0"/>
                <w:numId w:val="24"/>
              </w:numPr>
              <w:jc w:val="left"/>
            </w:pPr>
            <w:r w:rsidRPr="00904F90">
              <w:t>project process risks</w:t>
            </w:r>
          </w:p>
          <w:p w14:paraId="7B341DA6" w14:textId="77777777" w:rsidR="00904F90" w:rsidRPr="00904F90" w:rsidRDefault="00904F90" w:rsidP="00B82CAA">
            <w:pPr>
              <w:pStyle w:val="CompliantBodyText"/>
              <w:numPr>
                <w:ilvl w:val="0"/>
                <w:numId w:val="24"/>
              </w:numPr>
              <w:jc w:val="left"/>
            </w:pPr>
            <w:r w:rsidRPr="00904F90">
              <w:t>quality</w:t>
            </w:r>
          </w:p>
          <w:p w14:paraId="1962544E" w14:textId="77777777" w:rsidR="00904F90" w:rsidRPr="00904F90" w:rsidRDefault="00904F90" w:rsidP="00B82CAA">
            <w:pPr>
              <w:pStyle w:val="CompliantBodyText"/>
              <w:numPr>
                <w:ilvl w:val="0"/>
                <w:numId w:val="24"/>
              </w:numPr>
              <w:jc w:val="left"/>
            </w:pPr>
            <w:r w:rsidRPr="00904F90">
              <w:t>social</w:t>
            </w:r>
          </w:p>
          <w:p w14:paraId="6C48F67F" w14:textId="77777777" w:rsidR="00904F90" w:rsidRDefault="00904F90" w:rsidP="00B82CAA">
            <w:pPr>
              <w:pStyle w:val="CompliantBodyText"/>
              <w:numPr>
                <w:ilvl w:val="0"/>
                <w:numId w:val="24"/>
              </w:numPr>
              <w:spacing w:line="240" w:lineRule="auto"/>
              <w:jc w:val="left"/>
            </w:pPr>
            <w:r>
              <w:t>technology</w:t>
            </w:r>
          </w:p>
        </w:tc>
      </w:tr>
      <w:tr w:rsidR="00914D17" w14:paraId="3F976A26"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5031E9" w14:textId="77777777" w:rsidR="00914D17" w:rsidRPr="00FA2E3A" w:rsidRDefault="00914D17" w:rsidP="00904F90">
            <w:pPr>
              <w:pStyle w:val="CompliantBodyText"/>
              <w:spacing w:line="240" w:lineRule="auto"/>
              <w:jc w:val="center"/>
            </w:pPr>
            <w:r>
              <w:t>Project Risks</w:t>
            </w:r>
          </w:p>
        </w:tc>
      </w:tr>
      <w:tr w:rsidR="00131881" w14:paraId="737F789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FF79E" w14:textId="77777777" w:rsidR="00131881" w:rsidRPr="009D3EB8" w:rsidRDefault="00CD1D2A" w:rsidP="009D3EB8">
            <w:pPr>
              <w:pStyle w:val="CompliantBodyText"/>
              <w:jc w:val="center"/>
            </w:pPr>
            <w:r>
              <w:t>h</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B2AA2" w14:textId="77777777" w:rsidR="00131881" w:rsidRPr="00CD1781" w:rsidRDefault="00131881" w:rsidP="00131881">
            <w:pPr>
              <w:pStyle w:val="CompliantBodyText"/>
              <w:spacing w:line="240" w:lineRule="auto"/>
              <w:rPr>
                <w:iCs/>
              </w:rPr>
            </w:pPr>
            <w:r>
              <w:rPr>
                <w:iCs/>
              </w:rPr>
              <w:t>Breach of contract</w:t>
            </w:r>
          </w:p>
        </w:tc>
      </w:tr>
      <w:tr w:rsidR="00131881" w14:paraId="71FC3619"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14C48" w14:textId="77777777" w:rsidR="00131881" w:rsidRPr="009D3EB8" w:rsidRDefault="00CD1D2A" w:rsidP="009D3EB8">
            <w:pPr>
              <w:pStyle w:val="CompliantBodyText"/>
              <w:jc w:val="center"/>
            </w:pPr>
            <w:r>
              <w:t>n</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85EDD" w14:textId="77777777"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rFonts w:cs="Calibri"/>
                <w:color w:val="0D0D0D"/>
              </w:rPr>
              <w:t> </w:t>
            </w:r>
          </w:p>
        </w:tc>
      </w:tr>
      <w:tr w:rsidR="00131881" w14:paraId="69B05CF2"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459FC" w14:textId="77777777" w:rsidR="00131881" w:rsidRPr="009D3EB8" w:rsidRDefault="00CD1D2A" w:rsidP="009D3EB8">
            <w:pPr>
              <w:pStyle w:val="CompliantBodyText"/>
              <w:jc w:val="center"/>
            </w:pPr>
            <w:r>
              <w:t>g</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D10F4" w14:textId="7777777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78CF9546"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A96DE" w14:textId="77777777" w:rsidR="00131881" w:rsidRPr="009D3EB8" w:rsidRDefault="00CD1D2A" w:rsidP="009D3EB8">
            <w:pPr>
              <w:pStyle w:val="CompliantBodyText"/>
              <w:jc w:val="center"/>
            </w:pPr>
            <w:r>
              <w:t>c</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A8C28" w14:textId="77777777"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3CBFD52E"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E87DA" w14:textId="77777777" w:rsidR="00131881" w:rsidRPr="009D3EB8" w:rsidRDefault="00CD1D2A" w:rsidP="009D3EB8">
            <w:pPr>
              <w:pStyle w:val="CompliantBodyText"/>
              <w:jc w:val="center"/>
            </w:pPr>
            <w:r>
              <w:t>f</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EA5EA" w14:textId="77777777"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4012CCB"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21104" w14:textId="77777777" w:rsidR="00131881" w:rsidRPr="009D3EB8" w:rsidRDefault="00CD1D2A" w:rsidP="009D3EB8">
            <w:pPr>
              <w:pStyle w:val="CompliantBodyText"/>
              <w:jc w:val="center"/>
            </w:pPr>
            <w:r>
              <w:t>o</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38EFC" w14:textId="7777777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56B602B0"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03A04" w14:textId="77777777" w:rsidR="00131881" w:rsidRPr="009D3EB8" w:rsidRDefault="00CD1D2A" w:rsidP="009D3EB8">
            <w:pPr>
              <w:pStyle w:val="CompliantBodyText"/>
              <w:jc w:val="center"/>
            </w:pPr>
            <w:r>
              <w:t>e</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E9639" w14:textId="77777777"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70FE6F52"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20F0D" w14:textId="77777777" w:rsidR="00C138ED" w:rsidRPr="009D3EB8" w:rsidRDefault="00CD1D2A" w:rsidP="009D3EB8">
            <w:pPr>
              <w:pStyle w:val="CompliantBodyText"/>
              <w:jc w:val="center"/>
            </w:pPr>
            <w:r>
              <w:lastRenderedPageBreak/>
              <w:t>p</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83BE4" w14:textId="77777777"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7029EA40"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1804B" w14:textId="77777777" w:rsidR="00C138ED" w:rsidRPr="009D3EB8" w:rsidRDefault="00CD1D2A" w:rsidP="009D3EB8">
            <w:pPr>
              <w:pStyle w:val="CompliantBodyText"/>
              <w:jc w:val="center"/>
            </w:pPr>
            <w:r>
              <w:t>d</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39F7B" w14:textId="77777777"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6F1CCAEE"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C9EC6" w14:textId="77777777" w:rsidR="00C138ED" w:rsidRPr="009D3EB8" w:rsidRDefault="00CD1D2A" w:rsidP="009D3EB8">
            <w:pPr>
              <w:pStyle w:val="CompliantBodyText"/>
              <w:jc w:val="center"/>
            </w:pPr>
            <w:r>
              <w:t>q</w:t>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3DFC7" w14:textId="77777777"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3EA1ED0B" w14:textId="77777777" w:rsidR="004B0049" w:rsidRDefault="004B0049"/>
    <w:tbl>
      <w:tblPr>
        <w:tblStyle w:val="TableGrid"/>
        <w:tblW w:w="0" w:type="auto"/>
        <w:tblLook w:val="04A0" w:firstRow="1" w:lastRow="0" w:firstColumn="1" w:lastColumn="0" w:noHBand="0" w:noVBand="1"/>
      </w:tblPr>
      <w:tblGrid>
        <w:gridCol w:w="2750"/>
        <w:gridCol w:w="6276"/>
      </w:tblGrid>
      <w:tr w:rsidR="004B0049" w14:paraId="2330525D" w14:textId="77777777" w:rsidTr="0087775A">
        <w:trPr>
          <w:cantSplit/>
        </w:trPr>
        <w:tc>
          <w:tcPr>
            <w:tcW w:w="9026" w:type="dxa"/>
            <w:gridSpan w:val="2"/>
            <w:tcBorders>
              <w:top w:val="nil"/>
              <w:left w:val="nil"/>
              <w:bottom w:val="nil"/>
              <w:right w:val="nil"/>
            </w:tcBorders>
            <w:shd w:val="clear" w:color="auto" w:fill="E5B8B7" w:themeFill="accent2" w:themeFillTint="66"/>
          </w:tcPr>
          <w:p w14:paraId="650F9E14" w14:textId="77777777" w:rsidR="004B0049" w:rsidRPr="00904F90" w:rsidRDefault="004B0049" w:rsidP="00B82CAA">
            <w:pPr>
              <w:pStyle w:val="ListParagraph"/>
              <w:numPr>
                <w:ilvl w:val="0"/>
                <w:numId w:val="22"/>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662255F9" w14:textId="77777777" w:rsidTr="0087775A">
        <w:trPr>
          <w:cantSplit/>
        </w:trPr>
        <w:tc>
          <w:tcPr>
            <w:tcW w:w="9026" w:type="dxa"/>
            <w:gridSpan w:val="2"/>
            <w:tcBorders>
              <w:top w:val="nil"/>
              <w:left w:val="nil"/>
              <w:bottom w:val="single" w:sz="4" w:space="0" w:color="auto"/>
              <w:right w:val="nil"/>
            </w:tcBorders>
          </w:tcPr>
          <w:p w14:paraId="0FD47F3F" w14:textId="77777777" w:rsidR="004B0049" w:rsidRPr="00680581" w:rsidRDefault="004B0049" w:rsidP="00483D5C">
            <w:pPr>
              <w:spacing w:before="40"/>
              <w:rPr>
                <w:rFonts w:ascii="Georgia" w:hAnsi="Georgia"/>
                <w:sz w:val="16"/>
                <w:szCs w:val="16"/>
              </w:rPr>
            </w:pPr>
          </w:p>
        </w:tc>
      </w:tr>
      <w:tr w:rsidR="004B0049" w14:paraId="4D615FF5"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49133D"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73E692" w14:textId="77777777" w:rsidR="004B0049" w:rsidRPr="00CD1781" w:rsidRDefault="004B0049" w:rsidP="00483D5C">
            <w:pPr>
              <w:pStyle w:val="CompliantBodyText"/>
              <w:spacing w:line="240" w:lineRule="auto"/>
              <w:jc w:val="center"/>
            </w:pPr>
            <w:r w:rsidRPr="00CD1781">
              <w:t>Project Risks</w:t>
            </w:r>
          </w:p>
        </w:tc>
      </w:tr>
      <w:tr w:rsidR="004B0049" w14:paraId="6F46EE72"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B0994"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B48DB" w14:textId="77777777" w:rsidR="004C2E2D" w:rsidRPr="0092783E" w:rsidRDefault="008109AC" w:rsidP="0092783E">
            <w:pPr>
              <w:spacing w:before="40" w:after="120" w:line="276" w:lineRule="auto"/>
              <w:rPr>
                <w:rFonts w:ascii="Georgia" w:hAnsi="Georgia"/>
                <w:iCs/>
                <w:sz w:val="24"/>
                <w:szCs w:val="24"/>
                <w:lang w:val="en-AU"/>
              </w:rPr>
            </w:pPr>
            <w:r>
              <w:rPr>
                <w:rFonts w:ascii="Georgia" w:hAnsi="Georgia"/>
                <w:iCs/>
                <w:sz w:val="24"/>
                <w:szCs w:val="24"/>
              </w:rPr>
              <w:t>Employees leaving the project due to another, more long-term project starting in the area</w:t>
            </w:r>
          </w:p>
        </w:tc>
      </w:tr>
      <w:tr w:rsidR="004B0049" w14:paraId="036905AA"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36730B" w14:textId="77777777"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82891" w14:textId="77777777" w:rsidR="000155E6" w:rsidRPr="00AF1B65" w:rsidRDefault="008109AC" w:rsidP="00AF1B65">
            <w:pPr>
              <w:spacing w:before="40" w:after="120" w:line="276" w:lineRule="auto"/>
              <w:rPr>
                <w:rFonts w:ascii="Georgia" w:hAnsi="Georgia"/>
                <w:iCs/>
                <w:sz w:val="24"/>
                <w:szCs w:val="24"/>
              </w:rPr>
            </w:pPr>
            <w:r>
              <w:rPr>
                <w:rFonts w:ascii="Georgia" w:hAnsi="Georgia"/>
                <w:iCs/>
                <w:sz w:val="24"/>
                <w:szCs w:val="24"/>
              </w:rPr>
              <w:t>Project was built in breach of existing covenants and you  are being sued by other land-owners</w:t>
            </w:r>
          </w:p>
        </w:tc>
      </w:tr>
    </w:tbl>
    <w:p w14:paraId="6F0B0D11" w14:textId="77777777"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5A7E94BE" w14:textId="77777777" w:rsidTr="005609F1">
        <w:trPr>
          <w:cantSplit/>
        </w:trPr>
        <w:tc>
          <w:tcPr>
            <w:tcW w:w="9026" w:type="dxa"/>
            <w:gridSpan w:val="3"/>
            <w:tcBorders>
              <w:top w:val="nil"/>
              <w:left w:val="nil"/>
              <w:bottom w:val="nil"/>
              <w:right w:val="nil"/>
            </w:tcBorders>
            <w:shd w:val="clear" w:color="auto" w:fill="E5B8B7" w:themeFill="accent2" w:themeFillTint="66"/>
          </w:tcPr>
          <w:p w14:paraId="16013BDD" w14:textId="77777777" w:rsidR="00407903" w:rsidRDefault="00407903" w:rsidP="00B82CAA">
            <w:pPr>
              <w:pStyle w:val="ListParagraph"/>
              <w:numPr>
                <w:ilvl w:val="0"/>
                <w:numId w:val="22"/>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48625C56" w14:textId="77777777" w:rsidR="00407903" w:rsidRDefault="00407903" w:rsidP="00407903">
            <w:pPr>
              <w:pStyle w:val="ListParagraph"/>
              <w:spacing w:before="120" w:after="160" w:line="276" w:lineRule="auto"/>
              <w:jc w:val="both"/>
              <w:rPr>
                <w:rFonts w:ascii="Georgia" w:hAnsi="Georgia"/>
                <w:sz w:val="24"/>
                <w:szCs w:val="24"/>
              </w:rPr>
            </w:pPr>
          </w:p>
          <w:p w14:paraId="007D1AED" w14:textId="77777777"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09AF4628" w14:textId="77777777" w:rsidTr="005609F1">
        <w:trPr>
          <w:cantSplit/>
        </w:trPr>
        <w:tc>
          <w:tcPr>
            <w:tcW w:w="9026" w:type="dxa"/>
            <w:gridSpan w:val="3"/>
            <w:tcBorders>
              <w:top w:val="nil"/>
              <w:left w:val="nil"/>
              <w:bottom w:val="single" w:sz="4" w:space="0" w:color="auto"/>
              <w:right w:val="nil"/>
            </w:tcBorders>
          </w:tcPr>
          <w:p w14:paraId="451D2207" w14:textId="77777777" w:rsidR="00407903" w:rsidRPr="00680581" w:rsidRDefault="00407903" w:rsidP="00C21362">
            <w:pPr>
              <w:spacing w:before="40"/>
              <w:rPr>
                <w:rFonts w:ascii="Georgia" w:hAnsi="Georgia"/>
                <w:sz w:val="16"/>
                <w:szCs w:val="16"/>
              </w:rPr>
            </w:pPr>
          </w:p>
        </w:tc>
      </w:tr>
      <w:tr w:rsidR="00407903" w:rsidRPr="00407903" w14:paraId="76F01431"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24231751"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71424D66" w14:textId="77777777"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17A02D21" w14:textId="77777777"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7E3BC7B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73438765" w14:textId="77777777" w:rsidR="00D07446" w:rsidRPr="00D07446" w:rsidRDefault="008109AC" w:rsidP="009D3EB8">
            <w:pPr>
              <w:pStyle w:val="CompliantBodyText"/>
              <w:jc w:val="center"/>
              <w:rPr>
                <w:i/>
                <w:sz w:val="22"/>
                <w:szCs w:val="22"/>
              </w:rPr>
            </w:pPr>
            <w:r>
              <w:t>d</w:t>
            </w:r>
          </w:p>
        </w:tc>
        <w:tc>
          <w:tcPr>
            <w:tcW w:w="2922" w:type="dxa"/>
            <w:tcBorders>
              <w:top w:val="single" w:sz="4" w:space="0" w:color="auto"/>
              <w:left w:val="single" w:sz="4" w:space="0" w:color="auto"/>
              <w:bottom w:val="single" w:sz="4" w:space="0" w:color="auto"/>
            </w:tcBorders>
            <w:vAlign w:val="center"/>
          </w:tcPr>
          <w:p w14:paraId="00AE279B" w14:textId="77777777"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43206CD" w14:textId="77777777" w:rsidR="00D07446" w:rsidRPr="00407903" w:rsidRDefault="00D07446"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5B5B7F80"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566A2D6E" w14:textId="77777777" w:rsidR="00D07446" w:rsidRPr="00D07446" w:rsidRDefault="008109AC" w:rsidP="009D3EB8">
            <w:pPr>
              <w:pStyle w:val="CompliantBodyText"/>
              <w:jc w:val="center"/>
              <w:rPr>
                <w:i/>
                <w:sz w:val="22"/>
                <w:szCs w:val="22"/>
              </w:rPr>
            </w:pPr>
            <w:r>
              <w:t>f</w:t>
            </w:r>
          </w:p>
        </w:tc>
        <w:tc>
          <w:tcPr>
            <w:tcW w:w="2922" w:type="dxa"/>
            <w:tcBorders>
              <w:top w:val="single" w:sz="4" w:space="0" w:color="auto"/>
              <w:left w:val="single" w:sz="4" w:space="0" w:color="auto"/>
              <w:bottom w:val="single" w:sz="4" w:space="0" w:color="auto"/>
            </w:tcBorders>
            <w:vAlign w:val="center"/>
          </w:tcPr>
          <w:p w14:paraId="425DCB1F" w14:textId="77777777"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23464F43" w14:textId="77777777" w:rsidR="00D07446" w:rsidRPr="00407903" w:rsidRDefault="00D07446"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2E2464A7"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60373A40" w14:textId="77777777" w:rsidR="00D07446" w:rsidRPr="00D07446" w:rsidRDefault="008109AC" w:rsidP="009D3EB8">
            <w:pPr>
              <w:pStyle w:val="CompliantBodyText"/>
              <w:jc w:val="center"/>
              <w:rPr>
                <w:i/>
                <w:sz w:val="22"/>
                <w:szCs w:val="22"/>
              </w:rPr>
            </w:pPr>
            <w:r>
              <w:t>a</w:t>
            </w:r>
          </w:p>
        </w:tc>
        <w:tc>
          <w:tcPr>
            <w:tcW w:w="2922" w:type="dxa"/>
            <w:tcBorders>
              <w:top w:val="single" w:sz="4" w:space="0" w:color="auto"/>
              <w:left w:val="single" w:sz="4" w:space="0" w:color="auto"/>
              <w:bottom w:val="single" w:sz="4" w:space="0" w:color="auto"/>
            </w:tcBorders>
            <w:vAlign w:val="center"/>
          </w:tcPr>
          <w:p w14:paraId="41C2808B" w14:textId="77777777"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5DCA1F6C" w14:textId="77777777" w:rsidR="00D07446" w:rsidRPr="00E474DC" w:rsidRDefault="00D07446" w:rsidP="00B82CAA">
            <w:pPr>
              <w:pStyle w:val="ListParagraph"/>
              <w:numPr>
                <w:ilvl w:val="0"/>
                <w:numId w:val="29"/>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886003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45361C28" w14:textId="77777777" w:rsidR="00D07446" w:rsidRPr="00D07446" w:rsidRDefault="008109AC" w:rsidP="009D3EB8">
            <w:pPr>
              <w:pStyle w:val="CompliantBodyText"/>
              <w:jc w:val="center"/>
              <w:rPr>
                <w:i/>
                <w:sz w:val="22"/>
                <w:szCs w:val="22"/>
              </w:rPr>
            </w:pPr>
            <w:r>
              <w:t>b</w:t>
            </w:r>
          </w:p>
        </w:tc>
        <w:tc>
          <w:tcPr>
            <w:tcW w:w="2922" w:type="dxa"/>
            <w:tcBorders>
              <w:top w:val="single" w:sz="4" w:space="0" w:color="auto"/>
              <w:left w:val="single" w:sz="4" w:space="0" w:color="auto"/>
              <w:bottom w:val="single" w:sz="4" w:space="0" w:color="auto"/>
            </w:tcBorders>
            <w:vAlign w:val="center"/>
          </w:tcPr>
          <w:p w14:paraId="47E2FAEE" w14:textId="77777777"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69C1527A" w14:textId="77777777" w:rsidR="00D07446" w:rsidRPr="00407903" w:rsidRDefault="00D07446" w:rsidP="00B82CAA">
            <w:pPr>
              <w:pStyle w:val="ListParagraph"/>
              <w:numPr>
                <w:ilvl w:val="0"/>
                <w:numId w:val="29"/>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09B01211"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C40FE9" w14:textId="77777777" w:rsidR="00D07446" w:rsidRPr="00D07446" w:rsidRDefault="008109AC" w:rsidP="009D3EB8">
            <w:pPr>
              <w:pStyle w:val="CompliantBodyText"/>
              <w:jc w:val="center"/>
              <w:rPr>
                <w:i/>
                <w:sz w:val="22"/>
                <w:szCs w:val="22"/>
              </w:rPr>
            </w:pPr>
            <w:r>
              <w:t>c</w:t>
            </w:r>
          </w:p>
        </w:tc>
        <w:tc>
          <w:tcPr>
            <w:tcW w:w="2922" w:type="dxa"/>
            <w:tcBorders>
              <w:top w:val="single" w:sz="4" w:space="0" w:color="auto"/>
              <w:left w:val="single" w:sz="4" w:space="0" w:color="auto"/>
              <w:bottom w:val="single" w:sz="4" w:space="0" w:color="auto"/>
            </w:tcBorders>
            <w:vAlign w:val="center"/>
          </w:tcPr>
          <w:p w14:paraId="07A318C4" w14:textId="77777777"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16F9D6BF" w14:textId="77777777" w:rsidR="00D07446" w:rsidRPr="00407903" w:rsidRDefault="00D07446"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0C087408"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42B1BDE3" w14:textId="77777777" w:rsidR="00D07446" w:rsidRPr="008109AC" w:rsidRDefault="008109AC" w:rsidP="009D3EB8">
            <w:pPr>
              <w:pStyle w:val="CompliantBodyText"/>
              <w:jc w:val="center"/>
              <w:rPr>
                <w:iCs/>
                <w:sz w:val="22"/>
                <w:szCs w:val="22"/>
              </w:rPr>
            </w:pPr>
            <w:r>
              <w:rPr>
                <w:iCs/>
              </w:rPr>
              <w:t>e</w:t>
            </w:r>
          </w:p>
        </w:tc>
        <w:tc>
          <w:tcPr>
            <w:tcW w:w="2922" w:type="dxa"/>
            <w:tcBorders>
              <w:top w:val="single" w:sz="4" w:space="0" w:color="auto"/>
              <w:left w:val="single" w:sz="4" w:space="0" w:color="auto"/>
              <w:bottom w:val="single" w:sz="4" w:space="0" w:color="auto"/>
            </w:tcBorders>
            <w:vAlign w:val="center"/>
          </w:tcPr>
          <w:p w14:paraId="37CE91A5" w14:textId="77777777"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0AB63B2A" w14:textId="77777777" w:rsidR="00D07446" w:rsidRPr="00407903" w:rsidRDefault="00D07446"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3B580C1B" w14:textId="77777777" w:rsidR="00394848" w:rsidRPr="006134D1" w:rsidRDefault="00394848">
      <w:r>
        <w:rPr>
          <w:rFonts w:ascii="Georgia" w:hAnsi="Georgia"/>
          <w:b/>
          <w:bCs/>
          <w:caps/>
          <w:noProof/>
          <w:color w:val="FFFFFF" w:themeColor="background1"/>
          <w:kern w:val="36"/>
          <w:sz w:val="32"/>
          <w:szCs w:val="32"/>
          <w:lang w:val="en-GB"/>
        </w:rPr>
        <w:br w:type="page"/>
      </w:r>
    </w:p>
    <w:tbl>
      <w:tblPr>
        <w:tblStyle w:val="TableGrid"/>
        <w:tblW w:w="0" w:type="auto"/>
        <w:tblLook w:val="04A0" w:firstRow="1" w:lastRow="0" w:firstColumn="1" w:lastColumn="0" w:noHBand="0" w:noVBand="1"/>
      </w:tblPr>
      <w:tblGrid>
        <w:gridCol w:w="910"/>
        <w:gridCol w:w="8116"/>
      </w:tblGrid>
      <w:tr w:rsidR="00394848" w14:paraId="79E95941" w14:textId="77777777" w:rsidTr="0077262F">
        <w:trPr>
          <w:cantSplit/>
        </w:trPr>
        <w:tc>
          <w:tcPr>
            <w:tcW w:w="9026" w:type="dxa"/>
            <w:gridSpan w:val="2"/>
            <w:tcBorders>
              <w:top w:val="nil"/>
              <w:left w:val="nil"/>
              <w:bottom w:val="nil"/>
              <w:right w:val="nil"/>
            </w:tcBorders>
            <w:shd w:val="clear" w:color="auto" w:fill="E5B8B7" w:themeFill="accent2" w:themeFillTint="66"/>
          </w:tcPr>
          <w:p w14:paraId="3BD5404D" w14:textId="77777777" w:rsidR="0030739C" w:rsidRDefault="00CC20B7" w:rsidP="00B82CAA">
            <w:pPr>
              <w:pStyle w:val="ListParagraph"/>
              <w:numPr>
                <w:ilvl w:val="0"/>
                <w:numId w:val="22"/>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7F10914D" w14:textId="77777777" w:rsidR="0030739C" w:rsidRDefault="0030739C" w:rsidP="0030739C">
            <w:pPr>
              <w:pStyle w:val="ListParagraph"/>
              <w:spacing w:before="120" w:after="160" w:line="276" w:lineRule="auto"/>
              <w:jc w:val="both"/>
              <w:rPr>
                <w:rFonts w:ascii="Georgia" w:hAnsi="Georgia"/>
                <w:sz w:val="24"/>
                <w:szCs w:val="24"/>
              </w:rPr>
            </w:pPr>
          </w:p>
          <w:p w14:paraId="39A3342E" w14:textId="77777777"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45159044" w14:textId="77777777" w:rsidR="0030739C" w:rsidRDefault="0030739C" w:rsidP="0030739C">
            <w:pPr>
              <w:pStyle w:val="ListParagraph"/>
              <w:spacing w:before="120" w:after="160" w:line="276" w:lineRule="auto"/>
              <w:jc w:val="both"/>
              <w:rPr>
                <w:rFonts w:ascii="Georgia" w:hAnsi="Georgia"/>
                <w:sz w:val="24"/>
                <w:szCs w:val="24"/>
              </w:rPr>
            </w:pPr>
          </w:p>
          <w:p w14:paraId="674C6C73" w14:textId="77777777"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3A3778C7" w14:textId="77777777" w:rsidTr="0077262F">
        <w:trPr>
          <w:cantSplit/>
        </w:trPr>
        <w:tc>
          <w:tcPr>
            <w:tcW w:w="9026" w:type="dxa"/>
            <w:gridSpan w:val="2"/>
            <w:tcBorders>
              <w:top w:val="nil"/>
              <w:left w:val="nil"/>
              <w:bottom w:val="single" w:sz="4" w:space="0" w:color="auto"/>
              <w:right w:val="nil"/>
            </w:tcBorders>
          </w:tcPr>
          <w:p w14:paraId="08121EE2" w14:textId="77777777" w:rsidR="00394848" w:rsidRPr="00680581" w:rsidRDefault="00394848" w:rsidP="00483D5C">
            <w:pPr>
              <w:spacing w:before="40"/>
              <w:rPr>
                <w:rFonts w:ascii="Georgia" w:hAnsi="Georgia"/>
                <w:sz w:val="16"/>
                <w:szCs w:val="16"/>
              </w:rPr>
            </w:pPr>
          </w:p>
        </w:tc>
      </w:tr>
      <w:tr w:rsidR="00C37FBE" w:rsidRPr="0030739C" w14:paraId="026F34D0"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D21385D" w14:textId="77777777" w:rsidR="00C37FBE" w:rsidRPr="00817CD3" w:rsidRDefault="008109AC" w:rsidP="009D3EB8">
            <w:pPr>
              <w:pStyle w:val="CompliantBodyText"/>
              <w:jc w:val="center"/>
              <w:rPr>
                <w:i/>
                <w:sz w:val="22"/>
                <w:szCs w:val="22"/>
              </w:rPr>
            </w:pPr>
            <w:r>
              <w:t>qnt</w:t>
            </w:r>
          </w:p>
        </w:tc>
        <w:tc>
          <w:tcPr>
            <w:tcW w:w="8116" w:type="dxa"/>
            <w:tcBorders>
              <w:top w:val="single" w:sz="4" w:space="0" w:color="auto"/>
              <w:left w:val="single" w:sz="4" w:space="0" w:color="auto"/>
              <w:bottom w:val="single" w:sz="4" w:space="0" w:color="auto"/>
              <w:right w:val="single" w:sz="4" w:space="0" w:color="auto"/>
            </w:tcBorders>
            <w:vAlign w:val="center"/>
          </w:tcPr>
          <w:p w14:paraId="7E7C5253"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1F28C958"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F49D05F" w14:textId="77777777" w:rsidR="00C37FBE" w:rsidRPr="00817CD3" w:rsidRDefault="008109AC" w:rsidP="009D3EB8">
            <w:pPr>
              <w:pStyle w:val="CompliantBodyText"/>
              <w:jc w:val="center"/>
              <w:rPr>
                <w:i/>
                <w:sz w:val="22"/>
                <w:szCs w:val="22"/>
              </w:rPr>
            </w:pPr>
            <w:r>
              <w:t>qlt</w:t>
            </w:r>
          </w:p>
        </w:tc>
        <w:tc>
          <w:tcPr>
            <w:tcW w:w="8116" w:type="dxa"/>
            <w:tcBorders>
              <w:top w:val="single" w:sz="4" w:space="0" w:color="auto"/>
              <w:left w:val="single" w:sz="4" w:space="0" w:color="auto"/>
              <w:bottom w:val="single" w:sz="4" w:space="0" w:color="auto"/>
              <w:right w:val="single" w:sz="4" w:space="0" w:color="auto"/>
            </w:tcBorders>
            <w:vAlign w:val="center"/>
          </w:tcPr>
          <w:p w14:paraId="4DCBD149"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4997E12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AC0F70D" w14:textId="77777777" w:rsidR="00C37FBE" w:rsidRPr="00817CD3" w:rsidRDefault="008109AC" w:rsidP="009D3EB8">
            <w:pPr>
              <w:pStyle w:val="CompliantBodyText"/>
              <w:jc w:val="center"/>
              <w:rPr>
                <w:i/>
                <w:sz w:val="22"/>
                <w:szCs w:val="22"/>
              </w:rPr>
            </w:pPr>
            <w:r>
              <w:t>qlt</w:t>
            </w:r>
          </w:p>
        </w:tc>
        <w:tc>
          <w:tcPr>
            <w:tcW w:w="8116" w:type="dxa"/>
            <w:tcBorders>
              <w:top w:val="single" w:sz="4" w:space="0" w:color="auto"/>
              <w:left w:val="single" w:sz="4" w:space="0" w:color="auto"/>
              <w:bottom w:val="single" w:sz="4" w:space="0" w:color="auto"/>
              <w:right w:val="single" w:sz="4" w:space="0" w:color="auto"/>
            </w:tcBorders>
            <w:vAlign w:val="center"/>
          </w:tcPr>
          <w:p w14:paraId="57D2B5DE"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4554258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62A4CD3C" w14:textId="77777777" w:rsidR="00C37FBE" w:rsidRPr="00817CD3" w:rsidRDefault="00F4753E" w:rsidP="009D3EB8">
            <w:pPr>
              <w:pStyle w:val="CompliantBodyText"/>
              <w:jc w:val="center"/>
              <w:rPr>
                <w:i/>
                <w:sz w:val="22"/>
                <w:szCs w:val="22"/>
              </w:rPr>
            </w:pPr>
            <w:r>
              <w:t>qnt</w:t>
            </w:r>
          </w:p>
        </w:tc>
        <w:tc>
          <w:tcPr>
            <w:tcW w:w="8116" w:type="dxa"/>
            <w:tcBorders>
              <w:top w:val="single" w:sz="4" w:space="0" w:color="auto"/>
              <w:left w:val="single" w:sz="4" w:space="0" w:color="auto"/>
              <w:bottom w:val="single" w:sz="4" w:space="0" w:color="auto"/>
              <w:right w:val="single" w:sz="4" w:space="0" w:color="auto"/>
            </w:tcBorders>
            <w:vAlign w:val="center"/>
          </w:tcPr>
          <w:p w14:paraId="6762689C"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0CF6EED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482F90DE" w14:textId="77777777" w:rsidR="00C37FBE" w:rsidRPr="00817CD3" w:rsidRDefault="00F4753E" w:rsidP="009D3EB8">
            <w:pPr>
              <w:pStyle w:val="CompliantBodyText"/>
              <w:jc w:val="center"/>
              <w:rPr>
                <w:i/>
                <w:sz w:val="22"/>
                <w:szCs w:val="22"/>
              </w:rPr>
            </w:pPr>
            <w:r>
              <w:t>qlt</w:t>
            </w:r>
          </w:p>
        </w:tc>
        <w:tc>
          <w:tcPr>
            <w:tcW w:w="8116" w:type="dxa"/>
            <w:tcBorders>
              <w:top w:val="single" w:sz="4" w:space="0" w:color="auto"/>
              <w:left w:val="single" w:sz="4" w:space="0" w:color="auto"/>
              <w:bottom w:val="single" w:sz="4" w:space="0" w:color="auto"/>
              <w:right w:val="single" w:sz="4" w:space="0" w:color="auto"/>
            </w:tcBorders>
            <w:vAlign w:val="center"/>
          </w:tcPr>
          <w:p w14:paraId="63D567AB"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6BFB3F3E"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835F1F7" w14:textId="77777777" w:rsidR="00C37FBE" w:rsidRPr="00F4753E" w:rsidRDefault="00F4753E" w:rsidP="009D3EB8">
            <w:pPr>
              <w:pStyle w:val="CompliantBodyText"/>
              <w:jc w:val="center"/>
              <w:rPr>
                <w:iCs/>
                <w:sz w:val="22"/>
                <w:szCs w:val="22"/>
              </w:rPr>
            </w:pPr>
            <w:r>
              <w:rPr>
                <w:iCs/>
              </w:rPr>
              <w:t>qnt</w:t>
            </w:r>
          </w:p>
        </w:tc>
        <w:tc>
          <w:tcPr>
            <w:tcW w:w="8116" w:type="dxa"/>
            <w:tcBorders>
              <w:top w:val="single" w:sz="4" w:space="0" w:color="auto"/>
              <w:left w:val="single" w:sz="4" w:space="0" w:color="auto"/>
              <w:bottom w:val="single" w:sz="4" w:space="0" w:color="auto"/>
              <w:right w:val="single" w:sz="4" w:space="0" w:color="auto"/>
            </w:tcBorders>
            <w:vAlign w:val="center"/>
          </w:tcPr>
          <w:p w14:paraId="48908997"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7FC4A8D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0B6221D" w14:textId="77777777" w:rsidR="00C37FBE" w:rsidRPr="00817CD3" w:rsidRDefault="00F4753E" w:rsidP="009D3EB8">
            <w:pPr>
              <w:pStyle w:val="CompliantBodyText"/>
              <w:jc w:val="center"/>
              <w:rPr>
                <w:i/>
                <w:sz w:val="22"/>
                <w:szCs w:val="22"/>
              </w:rPr>
            </w:pPr>
            <w:r>
              <w:t>qnt</w:t>
            </w:r>
          </w:p>
        </w:tc>
        <w:tc>
          <w:tcPr>
            <w:tcW w:w="8116" w:type="dxa"/>
            <w:tcBorders>
              <w:top w:val="single" w:sz="4" w:space="0" w:color="auto"/>
              <w:left w:val="single" w:sz="4" w:space="0" w:color="auto"/>
              <w:bottom w:val="single" w:sz="4" w:space="0" w:color="auto"/>
              <w:right w:val="single" w:sz="4" w:space="0" w:color="auto"/>
            </w:tcBorders>
            <w:vAlign w:val="center"/>
          </w:tcPr>
          <w:p w14:paraId="06477E4B"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681D3F92"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8EE0CE" w14:textId="77777777" w:rsidR="00C37FBE" w:rsidRPr="00817CD3" w:rsidRDefault="00F4753E" w:rsidP="009D3EB8">
            <w:pPr>
              <w:pStyle w:val="CompliantBodyText"/>
              <w:jc w:val="center"/>
              <w:rPr>
                <w:i/>
                <w:sz w:val="22"/>
                <w:szCs w:val="22"/>
              </w:rPr>
            </w:pPr>
            <w:r>
              <w:t>qlt</w:t>
            </w:r>
          </w:p>
        </w:tc>
        <w:tc>
          <w:tcPr>
            <w:tcW w:w="8116" w:type="dxa"/>
            <w:tcBorders>
              <w:top w:val="single" w:sz="4" w:space="0" w:color="auto"/>
              <w:left w:val="single" w:sz="4" w:space="0" w:color="auto"/>
              <w:bottom w:val="single" w:sz="4" w:space="0" w:color="auto"/>
              <w:right w:val="single" w:sz="4" w:space="0" w:color="auto"/>
            </w:tcBorders>
            <w:vAlign w:val="center"/>
          </w:tcPr>
          <w:p w14:paraId="2253136F"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693E2B1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451CB15C" w14:textId="77777777" w:rsidR="00C37FBE" w:rsidRPr="00817CD3" w:rsidRDefault="00F4753E" w:rsidP="009D3EB8">
            <w:pPr>
              <w:pStyle w:val="CompliantBodyText"/>
              <w:jc w:val="center"/>
              <w:rPr>
                <w:i/>
                <w:sz w:val="22"/>
                <w:szCs w:val="22"/>
              </w:rPr>
            </w:pPr>
            <w:r>
              <w:t>qlt</w:t>
            </w:r>
          </w:p>
        </w:tc>
        <w:tc>
          <w:tcPr>
            <w:tcW w:w="8116" w:type="dxa"/>
            <w:tcBorders>
              <w:top w:val="single" w:sz="4" w:space="0" w:color="auto"/>
              <w:left w:val="single" w:sz="4" w:space="0" w:color="auto"/>
              <w:bottom w:val="single" w:sz="4" w:space="0" w:color="auto"/>
              <w:right w:val="single" w:sz="4" w:space="0" w:color="auto"/>
            </w:tcBorders>
            <w:vAlign w:val="center"/>
          </w:tcPr>
          <w:p w14:paraId="78CCF0C8"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42DBB7DF"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1088DCB" w14:textId="77777777" w:rsidR="00C37FBE" w:rsidRPr="00817CD3" w:rsidRDefault="00F4753E" w:rsidP="009D3EB8">
            <w:pPr>
              <w:pStyle w:val="CompliantBodyText"/>
              <w:jc w:val="center"/>
              <w:rPr>
                <w:i/>
                <w:sz w:val="22"/>
                <w:szCs w:val="22"/>
              </w:rPr>
            </w:pPr>
            <w:r>
              <w:t>qnt</w:t>
            </w:r>
          </w:p>
        </w:tc>
        <w:tc>
          <w:tcPr>
            <w:tcW w:w="8116" w:type="dxa"/>
            <w:tcBorders>
              <w:top w:val="single" w:sz="4" w:space="0" w:color="auto"/>
              <w:left w:val="single" w:sz="4" w:space="0" w:color="auto"/>
              <w:bottom w:val="single" w:sz="4" w:space="0" w:color="auto"/>
              <w:right w:val="single" w:sz="4" w:space="0" w:color="auto"/>
            </w:tcBorders>
            <w:vAlign w:val="center"/>
          </w:tcPr>
          <w:p w14:paraId="10345634" w14:textId="77777777" w:rsidR="00C37FBE" w:rsidRPr="0030739C" w:rsidRDefault="00C37FBE" w:rsidP="00B82CAA">
            <w:pPr>
              <w:pStyle w:val="ListParagraph"/>
              <w:numPr>
                <w:ilvl w:val="0"/>
                <w:numId w:val="30"/>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0229BB95" w14:textId="77777777" w:rsidR="00394848" w:rsidRDefault="00394848" w:rsidP="00394848">
      <w:pPr>
        <w:rPr>
          <w:rFonts w:ascii="Georgia" w:hAnsi="Georgia"/>
          <w:b/>
          <w:bCs/>
          <w:caps/>
          <w:noProof/>
          <w:color w:val="FFFFFF" w:themeColor="background1"/>
          <w:kern w:val="36"/>
          <w:sz w:val="32"/>
          <w:szCs w:val="32"/>
          <w:lang w:val="en-GB"/>
        </w:rPr>
      </w:pPr>
      <w:r>
        <w:rPr>
          <w:rFonts w:ascii="Georgia" w:hAnsi="Georgia"/>
          <w:b/>
          <w:bCs/>
          <w:caps/>
          <w:noProof/>
          <w:color w:val="FFFFFF" w:themeColor="background1"/>
          <w:kern w:val="36"/>
          <w:sz w:val="32"/>
          <w:szCs w:val="32"/>
          <w:lang w:val="en-GB"/>
        </w:rPr>
        <w:br w:type="page"/>
      </w:r>
    </w:p>
    <w:tbl>
      <w:tblPr>
        <w:tblStyle w:val="TableGrid"/>
        <w:tblW w:w="0" w:type="auto"/>
        <w:tblLook w:val="04A0" w:firstRow="1" w:lastRow="0" w:firstColumn="1" w:lastColumn="0" w:noHBand="0" w:noVBand="1"/>
      </w:tblPr>
      <w:tblGrid>
        <w:gridCol w:w="893"/>
        <w:gridCol w:w="2917"/>
        <w:gridCol w:w="5216"/>
      </w:tblGrid>
      <w:tr w:rsidR="005E0D65" w14:paraId="33388D46" w14:textId="77777777" w:rsidTr="004C3FA1">
        <w:trPr>
          <w:cantSplit/>
        </w:trPr>
        <w:tc>
          <w:tcPr>
            <w:tcW w:w="9026" w:type="dxa"/>
            <w:gridSpan w:val="3"/>
            <w:tcBorders>
              <w:top w:val="nil"/>
              <w:left w:val="nil"/>
              <w:bottom w:val="nil"/>
              <w:right w:val="nil"/>
            </w:tcBorders>
            <w:shd w:val="clear" w:color="auto" w:fill="E5B8B7" w:themeFill="accent2" w:themeFillTint="66"/>
          </w:tcPr>
          <w:p w14:paraId="160E073E" w14:textId="77777777" w:rsidR="005E0D65" w:rsidRPr="0030739C" w:rsidRDefault="005E0D65" w:rsidP="00B82CAA">
            <w:pPr>
              <w:pStyle w:val="ListParagraph"/>
              <w:numPr>
                <w:ilvl w:val="0"/>
                <w:numId w:val="22"/>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127D29F1" w14:textId="77777777" w:rsidTr="004C3FA1">
        <w:trPr>
          <w:cantSplit/>
        </w:trPr>
        <w:tc>
          <w:tcPr>
            <w:tcW w:w="9026" w:type="dxa"/>
            <w:gridSpan w:val="3"/>
            <w:tcBorders>
              <w:top w:val="nil"/>
              <w:left w:val="nil"/>
              <w:bottom w:val="single" w:sz="4" w:space="0" w:color="auto"/>
              <w:right w:val="nil"/>
            </w:tcBorders>
          </w:tcPr>
          <w:p w14:paraId="1B90864E" w14:textId="77777777" w:rsidR="005E0D65" w:rsidRPr="00680581" w:rsidRDefault="005E0D65" w:rsidP="009D0888">
            <w:pPr>
              <w:spacing w:before="40"/>
              <w:rPr>
                <w:rFonts w:ascii="Georgia" w:hAnsi="Georgia"/>
                <w:sz w:val="16"/>
                <w:szCs w:val="16"/>
              </w:rPr>
            </w:pPr>
          </w:p>
        </w:tc>
      </w:tr>
      <w:tr w:rsidR="005E0D65" w:rsidRPr="0030739C" w14:paraId="02E96E55"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BEC097"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49FB" w14:textId="77777777"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F5F5F3" w14:textId="7777777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22A24BA4"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503A5A84" w14:textId="77777777" w:rsidR="004C3FA1" w:rsidRPr="004C3FA1" w:rsidRDefault="00F4753E" w:rsidP="009D3EB8">
            <w:pPr>
              <w:pStyle w:val="CompliantBodyText"/>
              <w:jc w:val="center"/>
              <w:rPr>
                <w:i/>
                <w:sz w:val="22"/>
                <w:szCs w:val="22"/>
              </w:rPr>
            </w:pPr>
            <w:r>
              <w:t>c</w:t>
            </w:r>
          </w:p>
        </w:tc>
        <w:tc>
          <w:tcPr>
            <w:tcW w:w="2917" w:type="dxa"/>
            <w:tcBorders>
              <w:top w:val="single" w:sz="4" w:space="0" w:color="auto"/>
              <w:left w:val="single" w:sz="4" w:space="0" w:color="auto"/>
              <w:bottom w:val="single" w:sz="4" w:space="0" w:color="auto"/>
              <w:right w:val="single" w:sz="4" w:space="0" w:color="auto"/>
            </w:tcBorders>
            <w:vAlign w:val="center"/>
          </w:tcPr>
          <w:p w14:paraId="69AF572A" w14:textId="7777777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06AFD59B" w14:textId="77777777" w:rsidR="004C3FA1" w:rsidRPr="000D2D75" w:rsidRDefault="004C3FA1" w:rsidP="00B82CAA">
            <w:pPr>
              <w:pStyle w:val="ListParagraph"/>
              <w:numPr>
                <w:ilvl w:val="0"/>
                <w:numId w:val="31"/>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33C62A73"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73C8C1F" w14:textId="77777777" w:rsidR="004C3FA1" w:rsidRPr="004C3FA1" w:rsidRDefault="00F4753E" w:rsidP="009D3EB8">
            <w:pPr>
              <w:pStyle w:val="CompliantBodyText"/>
              <w:jc w:val="center"/>
              <w:rPr>
                <w:i/>
                <w:sz w:val="22"/>
                <w:szCs w:val="22"/>
              </w:rPr>
            </w:pPr>
            <w:r>
              <w:rPr>
                <w:i/>
                <w:sz w:val="22"/>
                <w:szCs w:val="22"/>
              </w:rPr>
              <w:t>a</w:t>
            </w:r>
          </w:p>
        </w:tc>
        <w:tc>
          <w:tcPr>
            <w:tcW w:w="2917" w:type="dxa"/>
            <w:tcBorders>
              <w:top w:val="single" w:sz="4" w:space="0" w:color="auto"/>
              <w:left w:val="single" w:sz="4" w:space="0" w:color="auto"/>
              <w:bottom w:val="single" w:sz="4" w:space="0" w:color="auto"/>
              <w:right w:val="single" w:sz="4" w:space="0" w:color="auto"/>
            </w:tcBorders>
            <w:vAlign w:val="center"/>
          </w:tcPr>
          <w:p w14:paraId="78D86E47" w14:textId="77777777"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220BA503" w14:textId="77777777" w:rsidR="004C3FA1" w:rsidRPr="000D2D75" w:rsidRDefault="004C3FA1" w:rsidP="00B82CAA">
            <w:pPr>
              <w:pStyle w:val="ListParagraph"/>
              <w:numPr>
                <w:ilvl w:val="0"/>
                <w:numId w:val="31"/>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717CE41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545746C2" w14:textId="77777777" w:rsidR="004C3FA1" w:rsidRPr="004C3FA1" w:rsidRDefault="00F4753E" w:rsidP="009D3EB8">
            <w:pPr>
              <w:pStyle w:val="CompliantBodyText"/>
              <w:jc w:val="center"/>
              <w:rPr>
                <w:i/>
                <w:sz w:val="22"/>
                <w:szCs w:val="22"/>
              </w:rPr>
            </w:pPr>
            <w:r>
              <w:t>d</w:t>
            </w:r>
          </w:p>
        </w:tc>
        <w:tc>
          <w:tcPr>
            <w:tcW w:w="2917" w:type="dxa"/>
            <w:tcBorders>
              <w:top w:val="single" w:sz="4" w:space="0" w:color="auto"/>
              <w:left w:val="single" w:sz="4" w:space="0" w:color="auto"/>
              <w:bottom w:val="single" w:sz="4" w:space="0" w:color="auto"/>
              <w:right w:val="single" w:sz="4" w:space="0" w:color="auto"/>
            </w:tcBorders>
            <w:vAlign w:val="center"/>
          </w:tcPr>
          <w:p w14:paraId="3342572B" w14:textId="77777777"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1316EC88" w14:textId="77777777" w:rsidR="004C3FA1" w:rsidRPr="000D2D75" w:rsidRDefault="004C3FA1" w:rsidP="00B82CAA">
            <w:pPr>
              <w:pStyle w:val="ListParagraph"/>
              <w:numPr>
                <w:ilvl w:val="0"/>
                <w:numId w:val="31"/>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9E9F773"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5F461EAA" w14:textId="77777777" w:rsidR="004C3FA1" w:rsidRPr="004C3FA1" w:rsidRDefault="00F4753E" w:rsidP="009D3EB8">
            <w:pPr>
              <w:pStyle w:val="CompliantBodyText"/>
              <w:jc w:val="center"/>
              <w:rPr>
                <w:i/>
                <w:sz w:val="22"/>
                <w:szCs w:val="22"/>
              </w:rPr>
            </w:pPr>
            <w:r>
              <w:t>b</w:t>
            </w:r>
          </w:p>
        </w:tc>
        <w:tc>
          <w:tcPr>
            <w:tcW w:w="2917" w:type="dxa"/>
            <w:tcBorders>
              <w:top w:val="single" w:sz="4" w:space="0" w:color="auto"/>
              <w:left w:val="single" w:sz="4" w:space="0" w:color="auto"/>
              <w:bottom w:val="single" w:sz="4" w:space="0" w:color="auto"/>
              <w:right w:val="single" w:sz="4" w:space="0" w:color="auto"/>
            </w:tcBorders>
            <w:vAlign w:val="center"/>
          </w:tcPr>
          <w:p w14:paraId="20134C7B" w14:textId="77777777"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1F69D3AB" w14:textId="77777777" w:rsidR="004C3FA1" w:rsidRPr="000D2D75" w:rsidRDefault="004C3FA1" w:rsidP="00B82CAA">
            <w:pPr>
              <w:pStyle w:val="ListParagraph"/>
              <w:numPr>
                <w:ilvl w:val="0"/>
                <w:numId w:val="31"/>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6D6A1F1C"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5FC6D6AF" w14:textId="77777777" w:rsidR="004C3FA1" w:rsidRPr="004C3FA1" w:rsidRDefault="00F4753E" w:rsidP="009D3EB8">
            <w:pPr>
              <w:pStyle w:val="CompliantBodyText"/>
              <w:jc w:val="center"/>
              <w:rPr>
                <w:i/>
                <w:sz w:val="22"/>
                <w:szCs w:val="22"/>
              </w:rPr>
            </w:pPr>
            <w:r>
              <w:t>f</w:t>
            </w:r>
          </w:p>
        </w:tc>
        <w:tc>
          <w:tcPr>
            <w:tcW w:w="2917" w:type="dxa"/>
            <w:tcBorders>
              <w:top w:val="single" w:sz="4" w:space="0" w:color="auto"/>
              <w:left w:val="single" w:sz="4" w:space="0" w:color="auto"/>
              <w:bottom w:val="single" w:sz="4" w:space="0" w:color="auto"/>
              <w:right w:val="single" w:sz="4" w:space="0" w:color="auto"/>
            </w:tcBorders>
            <w:vAlign w:val="center"/>
          </w:tcPr>
          <w:p w14:paraId="6A26E498" w14:textId="77777777"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711C8012" w14:textId="77777777" w:rsidR="004C3FA1" w:rsidRPr="000D2D75" w:rsidRDefault="004C3FA1" w:rsidP="00B82CAA">
            <w:pPr>
              <w:pStyle w:val="ListParagraph"/>
              <w:numPr>
                <w:ilvl w:val="0"/>
                <w:numId w:val="31"/>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5E287D3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B3856A8" w14:textId="77777777" w:rsidR="004C3FA1" w:rsidRPr="004C3FA1" w:rsidRDefault="00F4753E" w:rsidP="009D3EB8">
            <w:pPr>
              <w:pStyle w:val="CompliantBodyText"/>
              <w:jc w:val="center"/>
              <w:rPr>
                <w:i/>
                <w:sz w:val="22"/>
                <w:szCs w:val="22"/>
              </w:rPr>
            </w:pPr>
            <w:r>
              <w:t>e</w:t>
            </w:r>
          </w:p>
        </w:tc>
        <w:tc>
          <w:tcPr>
            <w:tcW w:w="2917" w:type="dxa"/>
            <w:tcBorders>
              <w:top w:val="single" w:sz="4" w:space="0" w:color="auto"/>
              <w:left w:val="single" w:sz="4" w:space="0" w:color="auto"/>
              <w:bottom w:val="single" w:sz="4" w:space="0" w:color="auto"/>
              <w:right w:val="single" w:sz="4" w:space="0" w:color="auto"/>
            </w:tcBorders>
            <w:vAlign w:val="center"/>
          </w:tcPr>
          <w:p w14:paraId="5B612AA5" w14:textId="77777777"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39ADDDF3" w14:textId="77777777" w:rsidR="004C3FA1" w:rsidRPr="000D2D75" w:rsidRDefault="004C3FA1" w:rsidP="00B82CAA">
            <w:pPr>
              <w:pStyle w:val="ListParagraph"/>
              <w:numPr>
                <w:ilvl w:val="0"/>
                <w:numId w:val="31"/>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525924FD" w14:textId="77777777" w:rsidR="004607EB" w:rsidRDefault="004607EB">
      <w:pPr>
        <w:rPr>
          <w:rFonts w:ascii="Georgia" w:hAnsi="Georgia"/>
          <w:b/>
          <w:bCs/>
          <w:caps/>
          <w:noProof/>
          <w:color w:val="FFFFFF" w:themeColor="background1"/>
          <w:kern w:val="36"/>
          <w:sz w:val="32"/>
          <w:szCs w:val="32"/>
          <w:lang w:val="en-GB"/>
        </w:rPr>
      </w:pPr>
      <w:r>
        <w:br w:type="page"/>
      </w:r>
    </w:p>
    <w:p w14:paraId="40ECCE9C" w14:textId="77777777" w:rsidR="00394848" w:rsidRDefault="00394848" w:rsidP="00CD5BBB">
      <w:pPr>
        <w:pStyle w:val="Heading1"/>
      </w:pPr>
      <w:bookmarkStart w:id="22" w:name="_Toc523902361"/>
      <w:r>
        <w:lastRenderedPageBreak/>
        <w:t>Case Study</w:t>
      </w:r>
      <w:bookmarkEnd w:id="22"/>
    </w:p>
    <w:p w14:paraId="57BF0233"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55C43BF6" w14:textId="77777777" w:rsidR="00394848" w:rsidRPr="004E454E" w:rsidRDefault="00394848" w:rsidP="00394848">
      <w:pPr>
        <w:spacing w:after="120"/>
        <w:jc w:val="both"/>
        <w:rPr>
          <w:rFonts w:ascii="Georgia" w:hAnsi="Georgia" w:cs="Calibri"/>
          <w:iCs/>
          <w:sz w:val="24"/>
        </w:rPr>
      </w:pPr>
      <w:r w:rsidRPr="004E454E">
        <w:rPr>
          <w:rFonts w:ascii="Georgia" w:hAnsi="Georgia" w:cs="Calibri"/>
          <w:iCs/>
          <w:sz w:val="24"/>
        </w:rPr>
        <w:t>These case studies are hypothetical situations which will not require you to have access to</w:t>
      </w:r>
      <w:r>
        <w:rPr>
          <w:rFonts w:ascii="Georgia" w:hAnsi="Georgia" w:cs="Calibri"/>
          <w:iCs/>
          <w:sz w:val="24"/>
        </w:rPr>
        <w:t xml:space="preserve"> a</w:t>
      </w:r>
      <w:r w:rsidRPr="004E454E">
        <w:rPr>
          <w:rFonts w:ascii="Georgia" w:hAnsi="Georgia" w:cs="Calibr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643D399C" w14:textId="77777777" w:rsidR="00394848" w:rsidRPr="004E454E" w:rsidRDefault="00394848" w:rsidP="00394848">
      <w:pPr>
        <w:spacing w:after="120"/>
        <w:jc w:val="both"/>
        <w:rPr>
          <w:rFonts w:ascii="Georgia" w:hAnsi="Georgia" w:cs="Calibri"/>
          <w:iCs/>
          <w:sz w:val="24"/>
        </w:rPr>
      </w:pPr>
    </w:p>
    <w:p w14:paraId="1BD80F6F" w14:textId="77777777" w:rsidR="00394848" w:rsidRPr="004E454E" w:rsidRDefault="00394848" w:rsidP="00394848">
      <w:pPr>
        <w:spacing w:after="120"/>
        <w:jc w:val="both"/>
        <w:rPr>
          <w:rFonts w:ascii="Georgia" w:hAnsi="Georgia" w:cs="Calibri"/>
          <w:iCs/>
          <w:sz w:val="24"/>
        </w:rPr>
      </w:pPr>
      <w:r w:rsidRPr="004E454E">
        <w:rPr>
          <w:rFonts w:ascii="Georgia" w:hAnsi="Georgia" w:cs="Calibr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AD4CF2B" w14:textId="77777777" w:rsidR="00394848" w:rsidRPr="004E454E" w:rsidRDefault="00394848" w:rsidP="00394848">
      <w:pPr>
        <w:spacing w:after="120"/>
        <w:jc w:val="both"/>
        <w:rPr>
          <w:rFonts w:ascii="Georgia" w:hAnsi="Georgia" w:cs="Calibri"/>
          <w:iCs/>
          <w:sz w:val="24"/>
        </w:rPr>
      </w:pPr>
    </w:p>
    <w:p w14:paraId="611C8726" w14:textId="77777777" w:rsidR="00394848" w:rsidRDefault="00394848" w:rsidP="00394848">
      <w:pPr>
        <w:spacing w:after="120"/>
        <w:jc w:val="both"/>
        <w:rPr>
          <w:rFonts w:ascii="Georgia" w:hAnsi="Georgia" w:cs="Calibri"/>
          <w:iCs/>
          <w:sz w:val="24"/>
        </w:rPr>
      </w:pPr>
      <w:r w:rsidRPr="004E454E">
        <w:rPr>
          <w:rFonts w:ascii="Georgia" w:hAnsi="Georgia" w:cs="Calibr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1E79B78A" w14:textId="77777777" w:rsidR="00394848" w:rsidRDefault="00394848" w:rsidP="00394848">
      <w:pPr>
        <w:rPr>
          <w:rFonts w:ascii="Georgia" w:hAnsi="Georgia" w:cs="Calibri"/>
          <w:iCs/>
          <w:sz w:val="24"/>
        </w:rPr>
      </w:pPr>
      <w:r>
        <w:rPr>
          <w:rFonts w:ascii="Georgia" w:hAnsi="Georgia" w:cs="Calibri"/>
          <w:iCs/>
          <w:sz w:val="24"/>
        </w:rPr>
        <w:br w:type="page"/>
      </w:r>
    </w:p>
    <w:p w14:paraId="3E82F0D7"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394848" w:rsidRPr="006004CF" w14:paraId="2C214DF9" w14:textId="77777777" w:rsidTr="00483D5C">
        <w:tc>
          <w:tcPr>
            <w:tcW w:w="9242" w:type="dxa"/>
            <w:shd w:val="clear" w:color="auto" w:fill="DBE5F1" w:themeFill="accent1" w:themeFillTint="33"/>
          </w:tcPr>
          <w:p w14:paraId="405E3B6D" w14:textId="77777777" w:rsidR="00394848" w:rsidRPr="00394848" w:rsidRDefault="00394848" w:rsidP="00394848">
            <w:pPr>
              <w:spacing w:before="240" w:after="240"/>
              <w:jc w:val="both"/>
              <w:rPr>
                <w:rFonts w:ascii="Georgia" w:hAnsi="Georgia" w:cs="Calibri"/>
                <w:iCs/>
                <w:sz w:val="24"/>
              </w:rPr>
            </w:pPr>
            <w:r w:rsidRPr="00394848">
              <w:rPr>
                <w:rFonts w:ascii="Georgia" w:hAnsi="Georgia" w:cs="Calibr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A1A9DD6" w14:textId="77777777" w:rsidR="00394848" w:rsidRPr="00394848" w:rsidRDefault="00394848" w:rsidP="00394848">
            <w:pPr>
              <w:spacing w:before="240" w:after="240"/>
              <w:jc w:val="both"/>
              <w:rPr>
                <w:rFonts w:ascii="Georgia" w:hAnsi="Georgia" w:cs="Calibri"/>
                <w:iCs/>
                <w:sz w:val="24"/>
              </w:rPr>
            </w:pPr>
            <w:r w:rsidRPr="00394848">
              <w:rPr>
                <w:rFonts w:ascii="Georgia" w:hAnsi="Georgia" w:cs="Calibr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A260164" w14:textId="77777777" w:rsidR="00394848" w:rsidRPr="006004CF" w:rsidRDefault="00394848" w:rsidP="00394848">
            <w:pPr>
              <w:spacing w:before="240"/>
              <w:jc w:val="both"/>
              <w:rPr>
                <w:rFonts w:ascii="Georgia" w:hAnsi="Georgia" w:cs="Calibri"/>
                <w:iCs/>
                <w:sz w:val="24"/>
              </w:rPr>
            </w:pPr>
            <w:r w:rsidRPr="00394848">
              <w:rPr>
                <w:rFonts w:ascii="Georgia" w:hAnsi="Georgia" w:cs="Calibri"/>
                <w:iCs/>
                <w:sz w:val="24"/>
              </w:rPr>
              <w:t>The project documentation has not been updated since the previous workbook. If you do not already have version 3 of the project documentation, you may download it from here:</w:t>
            </w:r>
          </w:p>
          <w:p w14:paraId="4F1053D6" w14:textId="77777777" w:rsidR="00AE6703" w:rsidRDefault="00974F7D" w:rsidP="00AE6703">
            <w:pPr>
              <w:spacing w:before="120"/>
              <w:jc w:val="center"/>
              <w:rPr>
                <w:rFonts w:ascii="Georgia" w:hAnsi="Georgia" w:cs="Calibri"/>
                <w:b/>
                <w:iCs/>
                <w:sz w:val="24"/>
              </w:rPr>
            </w:pPr>
            <w:hyperlink r:id="rId13" w:history="1">
              <w:r w:rsidR="00AE6703">
                <w:rPr>
                  <w:rStyle w:val="Hyperlink"/>
                  <w:rFonts w:ascii="Georgia" w:hAnsi="Georgia" w:cs="Calibri"/>
                  <w:b/>
                  <w:iCs/>
                  <w:sz w:val="24"/>
                </w:rPr>
                <w:t>Project Charter version 3 (.pdf)</w:t>
              </w:r>
            </w:hyperlink>
          </w:p>
          <w:p w14:paraId="406D11E8" w14:textId="77777777" w:rsidR="00AE6703" w:rsidRDefault="00974F7D" w:rsidP="00AE6703">
            <w:pPr>
              <w:spacing w:before="120"/>
              <w:jc w:val="center"/>
              <w:rPr>
                <w:rFonts w:ascii="Georgia" w:hAnsi="Georgia" w:cs="Calibri"/>
                <w:b/>
                <w:iCs/>
                <w:sz w:val="24"/>
              </w:rPr>
            </w:pPr>
            <w:hyperlink r:id="rId14" w:history="1">
              <w:r w:rsidR="00AE6703">
                <w:rPr>
                  <w:rStyle w:val="Hyperlink"/>
                  <w:rFonts w:ascii="Georgia" w:hAnsi="Georgia" w:cs="Calibri"/>
                  <w:b/>
                  <w:iCs/>
                  <w:sz w:val="24"/>
                </w:rPr>
                <w:t>Project Plan version 3 (.pdf)</w:t>
              </w:r>
            </w:hyperlink>
          </w:p>
          <w:p w14:paraId="3354D0F7" w14:textId="77777777" w:rsidR="00AE6703" w:rsidRDefault="00974F7D" w:rsidP="00AE6703">
            <w:pPr>
              <w:spacing w:before="120"/>
              <w:jc w:val="center"/>
              <w:rPr>
                <w:rFonts w:ascii="Georgia" w:hAnsi="Georgia" w:cs="Calibri"/>
                <w:b/>
                <w:iCs/>
                <w:sz w:val="24"/>
              </w:rPr>
            </w:pPr>
            <w:hyperlink r:id="rId15" w:history="1">
              <w:r w:rsidR="00AE6703">
                <w:rPr>
                  <w:rStyle w:val="Hyperlink"/>
                  <w:rFonts w:ascii="Georgia" w:hAnsi="Georgia" w:cs="Calibri"/>
                  <w:b/>
                  <w:iCs/>
                  <w:sz w:val="24"/>
                </w:rPr>
                <w:t>Project Gantt Chart version 3 (.mpp)</w:t>
              </w:r>
            </w:hyperlink>
          </w:p>
          <w:p w14:paraId="57E16BD8" w14:textId="77777777" w:rsidR="00AE6703" w:rsidRDefault="00974F7D" w:rsidP="00AE6703">
            <w:pPr>
              <w:spacing w:before="120"/>
              <w:jc w:val="center"/>
              <w:rPr>
                <w:rFonts w:ascii="Georgia" w:hAnsi="Georgia" w:cs="Calibri"/>
                <w:b/>
                <w:iCs/>
                <w:sz w:val="24"/>
              </w:rPr>
            </w:pPr>
            <w:hyperlink r:id="rId16" w:history="1">
              <w:r w:rsidR="00AE6703">
                <w:rPr>
                  <w:rStyle w:val="Hyperlink"/>
                  <w:rFonts w:ascii="Georgia" w:hAnsi="Georgia" w:cs="Calibri"/>
                  <w:b/>
                  <w:iCs/>
                  <w:sz w:val="24"/>
                </w:rPr>
                <w:t>Project Gantt Chart version 3 (.pdf)</w:t>
              </w:r>
            </w:hyperlink>
            <w:r w:rsidR="00AE6703">
              <w:rPr>
                <w:rFonts w:ascii="Georgia" w:hAnsi="Georgia" w:cs="Calibri"/>
                <w:b/>
                <w:iCs/>
                <w:sz w:val="24"/>
              </w:rPr>
              <w:t xml:space="preserve"> </w:t>
            </w:r>
          </w:p>
          <w:p w14:paraId="7DF32EAF" w14:textId="77777777" w:rsidR="00AE6703" w:rsidRDefault="00974F7D" w:rsidP="00AE6703">
            <w:pPr>
              <w:spacing w:before="120"/>
              <w:jc w:val="center"/>
              <w:rPr>
                <w:rFonts w:ascii="Georgia" w:hAnsi="Georgia" w:cs="Calibri"/>
                <w:b/>
                <w:iCs/>
                <w:sz w:val="24"/>
              </w:rPr>
            </w:pPr>
            <w:hyperlink r:id="rId17" w:history="1">
              <w:r w:rsidR="00AE6703">
                <w:rPr>
                  <w:rStyle w:val="Hyperlink"/>
                  <w:rFonts w:ascii="Georgia" w:hAnsi="Georgia" w:cs="Calibri"/>
                  <w:b/>
                  <w:iCs/>
                  <w:sz w:val="24"/>
                </w:rPr>
                <w:t>Project Network Diagram version 3 (.pdf)</w:t>
              </w:r>
            </w:hyperlink>
          </w:p>
          <w:p w14:paraId="7552DB05" w14:textId="77777777" w:rsidR="00394848" w:rsidRDefault="00AE6703" w:rsidP="00AE6703">
            <w:pPr>
              <w:jc w:val="center"/>
              <w:rPr>
                <w:rStyle w:val="Hyperlink"/>
                <w:rFonts w:ascii="Georgia" w:hAnsi="Georgia" w:cs="Calibri"/>
                <w:i/>
                <w:iCs/>
                <w:color w:val="auto"/>
                <w:sz w:val="24"/>
                <w:u w:val="none"/>
              </w:rPr>
            </w:pPr>
            <w:r w:rsidRPr="00CC1D5B">
              <w:rPr>
                <w:rStyle w:val="Hyperlink"/>
                <w:rFonts w:ascii="Georgia" w:hAnsi="Georgia" w:cs="Calibri"/>
                <w:i/>
                <w:iCs/>
                <w:color w:val="auto"/>
                <w:sz w:val="24"/>
                <w:u w:val="none"/>
              </w:rPr>
              <w:t xml:space="preserve"> </w:t>
            </w:r>
            <w:r w:rsidR="00394848" w:rsidRPr="00CC1D5B">
              <w:rPr>
                <w:rStyle w:val="Hyperlink"/>
                <w:rFonts w:ascii="Georgia" w:hAnsi="Georgia" w:cs="Calibri"/>
                <w:i/>
                <w:iCs/>
                <w:color w:val="auto"/>
                <w:sz w:val="24"/>
                <w:u w:val="none"/>
              </w:rPr>
              <w:t>(</w:t>
            </w:r>
            <w:r w:rsidR="00523E33">
              <w:rPr>
                <w:rStyle w:val="Hyperlink"/>
                <w:rFonts w:ascii="Georgia" w:hAnsi="Georgia" w:cs="Calibri"/>
                <w:i/>
                <w:iCs/>
                <w:color w:val="auto"/>
                <w:sz w:val="24"/>
                <w:u w:val="none"/>
              </w:rPr>
              <w:t xml:space="preserve">username: </w:t>
            </w:r>
            <w:r w:rsidR="00760D31">
              <w:rPr>
                <w:rStyle w:val="Hyperlink"/>
                <w:rFonts w:ascii="Georgia" w:hAnsi="Georgia" w:cs="Calibri"/>
                <w:i/>
                <w:iCs/>
                <w:color w:val="auto"/>
                <w:sz w:val="24"/>
                <w:u w:val="none"/>
              </w:rPr>
              <w:t>cstclearner</w:t>
            </w:r>
            <w:r w:rsidR="00394848" w:rsidRPr="00CC1D5B">
              <w:rPr>
                <w:rStyle w:val="Hyperlink"/>
                <w:rFonts w:ascii="Georgia" w:hAnsi="Georgia" w:cs="Calibri"/>
                <w:i/>
                <w:iCs/>
                <w:color w:val="auto"/>
                <w:sz w:val="24"/>
                <w:u w:val="none"/>
              </w:rPr>
              <w:t xml:space="preserve"> </w:t>
            </w:r>
            <w:r w:rsidR="00523E33">
              <w:rPr>
                <w:rStyle w:val="Hyperlink"/>
                <w:rFonts w:ascii="Georgia" w:hAnsi="Georgia" w:cs="Calibri"/>
                <w:i/>
                <w:iCs/>
                <w:color w:val="auto"/>
                <w:sz w:val="24"/>
                <w:u w:val="none"/>
              </w:rPr>
              <w:t xml:space="preserve">password: </w:t>
            </w:r>
            <w:r w:rsidR="00760D31" w:rsidRPr="00760D31">
              <w:rPr>
                <w:rStyle w:val="Hyperlink"/>
                <w:rFonts w:ascii="Georgia" w:hAnsi="Georgia" w:cs="Calibri"/>
                <w:i/>
                <w:iCs/>
                <w:color w:val="auto"/>
                <w:sz w:val="24"/>
                <w:u w:val="none"/>
              </w:rPr>
              <w:t>CstcPty@123</w:t>
            </w:r>
            <w:r w:rsidR="00394848" w:rsidRPr="00CC1D5B">
              <w:rPr>
                <w:rStyle w:val="Hyperlink"/>
                <w:rFonts w:ascii="Georgia" w:hAnsi="Georgia" w:cs="Calibri"/>
                <w:i/>
                <w:iCs/>
                <w:color w:val="auto"/>
                <w:sz w:val="24"/>
                <w:u w:val="none"/>
              </w:rPr>
              <w:t>)</w:t>
            </w:r>
          </w:p>
          <w:p w14:paraId="06A93AF1" w14:textId="77777777" w:rsidR="00394848" w:rsidRDefault="00394848" w:rsidP="00483D5C">
            <w:pPr>
              <w:jc w:val="both"/>
              <w:rPr>
                <w:rStyle w:val="Hyperlink"/>
                <w:rFonts w:ascii="Georgia" w:hAnsi="Georgia" w:cs="Calibri"/>
                <w:b/>
                <w:iCs/>
                <w:color w:val="auto"/>
                <w:sz w:val="24"/>
                <w:u w:val="none"/>
              </w:rPr>
            </w:pPr>
          </w:p>
          <w:p w14:paraId="2546E739" w14:textId="77777777" w:rsidR="00394848" w:rsidRPr="00D95FCB" w:rsidRDefault="00394848" w:rsidP="00483D5C">
            <w:pPr>
              <w:jc w:val="both"/>
              <w:rPr>
                <w:rFonts w:ascii="Georgia" w:hAnsi="Georgia" w:cs="Calibri"/>
                <w:b/>
                <w:iCs/>
                <w:color w:val="0000FF" w:themeColor="hyperlink"/>
                <w:sz w:val="24"/>
              </w:rPr>
            </w:pPr>
            <w:r>
              <w:rPr>
                <w:rStyle w:val="Hyperlink"/>
                <w:rFonts w:ascii="Georgia" w:hAnsi="Georgia" w:cs="Calibri"/>
                <w:b/>
                <w:iCs/>
                <w:color w:val="auto"/>
                <w:sz w:val="24"/>
                <w:u w:val="none"/>
              </w:rPr>
              <w:t>Note: These documents were generated in year 2016. For the purpose of this assessment, refer to ‘2016’ as the current year and ‘2017’ as the succeeding year.</w:t>
            </w:r>
          </w:p>
        </w:tc>
      </w:tr>
    </w:tbl>
    <w:p w14:paraId="14B92240" w14:textId="77777777" w:rsidR="005B478C" w:rsidRDefault="005B478C">
      <w:pPr>
        <w:rPr>
          <w:rFonts w:ascii="Georgia" w:hAnsi="Georgia" w:cs="Calibri"/>
          <w:iCs/>
          <w:sz w:val="24"/>
        </w:rPr>
      </w:pPr>
    </w:p>
    <w:p w14:paraId="1D63AE18" w14:textId="77777777" w:rsidR="00483B6E" w:rsidRDefault="005B478C">
      <w:pPr>
        <w:rPr>
          <w:rFonts w:ascii="Georgia" w:hAnsi="Georgia" w:cs="Calibri"/>
          <w:iCs/>
          <w:sz w:val="24"/>
        </w:rPr>
      </w:pPr>
      <w:r>
        <w:rPr>
          <w:rFonts w:ascii="Georgia" w:hAnsi="Georgia" w:cs="Calibri"/>
          <w:iCs/>
          <w:sz w:val="24"/>
        </w:rPr>
        <w:br w:type="page"/>
      </w:r>
    </w:p>
    <w:tbl>
      <w:tblPr>
        <w:tblStyle w:val="TableGrid"/>
        <w:tblW w:w="0" w:type="auto"/>
        <w:tblLook w:val="04A0" w:firstRow="1" w:lastRow="0" w:firstColumn="1" w:lastColumn="0" w:noHBand="0" w:noVBand="1"/>
      </w:tblPr>
      <w:tblGrid>
        <w:gridCol w:w="9026"/>
      </w:tblGrid>
      <w:tr w:rsidR="00483B6E" w14:paraId="662911B7" w14:textId="77777777" w:rsidTr="002C13A2">
        <w:trPr>
          <w:cantSplit/>
        </w:trPr>
        <w:tc>
          <w:tcPr>
            <w:tcW w:w="9026" w:type="dxa"/>
            <w:tcBorders>
              <w:top w:val="nil"/>
              <w:left w:val="nil"/>
              <w:bottom w:val="nil"/>
              <w:right w:val="nil"/>
            </w:tcBorders>
            <w:shd w:val="clear" w:color="auto" w:fill="E5B8B7" w:themeFill="accent2" w:themeFillTint="66"/>
          </w:tcPr>
          <w:p w14:paraId="141A9514" w14:textId="77777777" w:rsidR="00760369" w:rsidRPr="00FA2E3A" w:rsidRDefault="00760369" w:rsidP="00B82CAA">
            <w:pPr>
              <w:numPr>
                <w:ilvl w:val="0"/>
                <w:numId w:val="23"/>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5AD5E93F"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5B61EC94" w14:textId="77777777" w:rsidR="00483B6E" w:rsidRDefault="00760369" w:rsidP="00B82CAA">
            <w:pPr>
              <w:pStyle w:val="ListParagraph"/>
              <w:numPr>
                <w:ilvl w:val="0"/>
                <w:numId w:val="34"/>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56BDC9AC" w14:textId="77777777" w:rsidR="005B478C" w:rsidRPr="005B478C" w:rsidRDefault="005B478C" w:rsidP="00B82CAA">
            <w:pPr>
              <w:pStyle w:val="ListParagraph"/>
              <w:numPr>
                <w:ilvl w:val="0"/>
                <w:numId w:val="34"/>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49EEB881" w14:textId="77777777" w:rsidR="007C1517" w:rsidRPr="00760369" w:rsidRDefault="005B478C" w:rsidP="00B82CAA">
            <w:pPr>
              <w:pStyle w:val="ListParagraph"/>
              <w:numPr>
                <w:ilvl w:val="0"/>
                <w:numId w:val="34"/>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5099860D" w14:textId="77777777" w:rsidR="00760369" w:rsidRPr="007D6476" w:rsidRDefault="00760369" w:rsidP="007D6476">
      <w:pPr>
        <w:rPr>
          <w:rFonts w:ascii="Georgia" w:hAnsi="Georgia"/>
          <w:b/>
          <w:bCs/>
          <w:caps/>
          <w:noProof/>
          <w:color w:val="FFFFFF" w:themeColor="background1"/>
          <w:kern w:val="36"/>
          <w:sz w:val="32"/>
          <w:szCs w:val="32"/>
          <w:lang w:val="en-GB"/>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b/>
          <w:bCs/>
          <w:caps/>
          <w:noProof/>
          <w:color w:val="FFFFFF" w:themeColor="background1"/>
          <w:kern w:val="36"/>
          <w:sz w:val="32"/>
          <w:szCs w:val="32"/>
          <w:lang w:val="en-GB"/>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3D650AEC" w14:textId="77777777" w:rsidTr="00760369">
        <w:trPr>
          <w:cantSplit/>
          <w:tblHeader/>
        </w:trPr>
        <w:tc>
          <w:tcPr>
            <w:tcW w:w="14508" w:type="dxa"/>
            <w:gridSpan w:val="6"/>
            <w:shd w:val="clear" w:color="auto" w:fill="4F6228" w:themeFill="accent3" w:themeFillShade="80"/>
          </w:tcPr>
          <w:p w14:paraId="2CB88222" w14:textId="77777777"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5E300291" w14:textId="77777777" w:rsidTr="00760369">
        <w:trPr>
          <w:cantSplit/>
          <w:tblHeader/>
        </w:trPr>
        <w:tc>
          <w:tcPr>
            <w:tcW w:w="918" w:type="dxa"/>
            <w:shd w:val="clear" w:color="auto" w:fill="D6E3BC"/>
            <w:vAlign w:val="center"/>
            <w:hideMark/>
          </w:tcPr>
          <w:p w14:paraId="6860DEE4"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6753C4E4"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13B54688"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2C5F91DF" w14:textId="777777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696BCFE8"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6813E47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6FFBF459" w14:textId="77777777" w:rsidTr="00760369">
        <w:trPr>
          <w:cantSplit/>
        </w:trPr>
        <w:tc>
          <w:tcPr>
            <w:tcW w:w="918" w:type="dxa"/>
            <w:vAlign w:val="center"/>
          </w:tcPr>
          <w:p w14:paraId="72DF5901"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7D665D8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5B1E8F5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E6E8062"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03FFFC7" w14:textId="77777777" w:rsidR="00DC181B" w:rsidRPr="00DC181B" w:rsidRDefault="00DC181B" w:rsidP="00DC181B">
            <w:pPr>
              <w:spacing w:before="40" w:after="40"/>
              <w:jc w:val="center"/>
              <w:rPr>
                <w:rFonts w:ascii="Georgia" w:hAnsi="Georgia"/>
                <w:iCs/>
                <w:sz w:val="24"/>
                <w:szCs w:val="24"/>
              </w:rPr>
            </w:pPr>
            <w:r w:rsidRPr="00DC181B">
              <w:rPr>
                <w:rFonts w:ascii="Georgia" w:hAnsi="Georgia"/>
                <w:iCs/>
                <w:sz w:val="24"/>
                <w:szCs w:val="24"/>
              </w:rPr>
              <w:t>Start date of the project brought back on</w:t>
            </w:r>
            <w:r>
              <w:rPr>
                <w:rFonts w:ascii="Georgia" w:hAnsi="Georgia"/>
                <w:iCs/>
                <w:sz w:val="24"/>
                <w:szCs w:val="24"/>
              </w:rPr>
              <w:t xml:space="preserve">e </w:t>
            </w:r>
            <w:r w:rsidRPr="00DC181B">
              <w:rPr>
                <w:rFonts w:ascii="Georgia" w:hAnsi="Georgia"/>
                <w:iCs/>
                <w:sz w:val="24"/>
                <w:szCs w:val="24"/>
              </w:rPr>
              <w:t>week. No other project timeframes have</w:t>
            </w:r>
          </w:p>
          <w:p w14:paraId="22443668" w14:textId="77777777" w:rsidR="00760369" w:rsidRPr="00312EE5" w:rsidRDefault="00DC181B" w:rsidP="00DC181B">
            <w:pPr>
              <w:jc w:val="both"/>
              <w:rPr>
                <w:rFonts w:ascii="Georgia" w:hAnsi="Georgia"/>
                <w:iCs/>
                <w:sz w:val="24"/>
                <w:szCs w:val="24"/>
              </w:rPr>
            </w:pPr>
            <w:r w:rsidRPr="00DC181B">
              <w:rPr>
                <w:rFonts w:ascii="Georgia" w:hAnsi="Georgia"/>
                <w:iCs/>
                <w:sz w:val="24"/>
                <w:szCs w:val="24"/>
              </w:rPr>
              <w:t>changed</w:t>
            </w:r>
            <w:r w:rsidR="00760369" w:rsidRPr="000155E6">
              <w:rPr>
                <w:rFonts w:ascii="Georgia" w:hAnsi="Georgia"/>
                <w:iCs/>
                <w:sz w:val="24"/>
                <w:szCs w:val="24"/>
              </w:rPr>
              <w:t xml:space="preserve"> </w:t>
            </w:r>
          </w:p>
        </w:tc>
        <w:tc>
          <w:tcPr>
            <w:tcW w:w="1800" w:type="dxa"/>
            <w:vAlign w:val="center"/>
          </w:tcPr>
          <w:p w14:paraId="2DE807B4" w14:textId="77777777" w:rsidR="00760369" w:rsidRPr="00B55509" w:rsidRDefault="00760369" w:rsidP="00760369">
            <w:pPr>
              <w:spacing w:before="40" w:after="40"/>
              <w:rPr>
                <w:rFonts w:ascii="Georgia" w:eastAsia="Arial Unicode MS" w:hAnsi="Georgia"/>
                <w:sz w:val="24"/>
                <w:szCs w:val="24"/>
                <w:lang w:val="en-GB"/>
              </w:rPr>
            </w:pPr>
            <w:r w:rsidRPr="00B55509">
              <w:rPr>
                <w:rStyle w:val="PlaceholderText"/>
                <w:color w:val="auto"/>
              </w:rPr>
              <w:t>Choose an item.</w:t>
            </w:r>
          </w:p>
          <w:p w14:paraId="397C48A7" w14:textId="77777777" w:rsidR="00760369" w:rsidRPr="00B55509" w:rsidRDefault="00DC181B" w:rsidP="00760369">
            <w:pPr>
              <w:spacing w:before="40" w:after="40"/>
              <w:rPr>
                <w:rFonts w:ascii="Georgia" w:eastAsia="Arial Unicode MS" w:hAnsi="Georgia"/>
                <w:i/>
                <w:sz w:val="22"/>
                <w:szCs w:val="22"/>
                <w:lang w:val="en-GB"/>
              </w:rPr>
            </w:pPr>
            <w:r>
              <w:rPr>
                <w:rFonts w:ascii="Georgia" w:hAnsi="Georgia"/>
                <w:iCs/>
                <w:sz w:val="24"/>
                <w:szCs w:val="24"/>
              </w:rPr>
              <w:t>closed</w:t>
            </w:r>
          </w:p>
        </w:tc>
      </w:tr>
      <w:tr w:rsidR="00760369" w:rsidRPr="00FA2E3A" w14:paraId="76F03C0A" w14:textId="77777777" w:rsidTr="00760369">
        <w:trPr>
          <w:cantSplit/>
        </w:trPr>
        <w:tc>
          <w:tcPr>
            <w:tcW w:w="918" w:type="dxa"/>
            <w:vAlign w:val="center"/>
          </w:tcPr>
          <w:p w14:paraId="2FD9F7B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57FFF06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10B78F78"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6D07AA7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A234FBA" w14:textId="77777777" w:rsidR="007070F9" w:rsidRPr="007070F9" w:rsidRDefault="007070F9" w:rsidP="007070F9">
            <w:pPr>
              <w:spacing w:before="40" w:after="40"/>
              <w:rPr>
                <w:rFonts w:ascii="Georgia" w:hAnsi="Georgia"/>
                <w:iCs/>
                <w:sz w:val="24"/>
                <w:szCs w:val="24"/>
              </w:rPr>
            </w:pPr>
            <w:r w:rsidRPr="007070F9">
              <w:rPr>
                <w:rFonts w:ascii="Georgia" w:hAnsi="Georgia"/>
                <w:iCs/>
                <w:sz w:val="24"/>
                <w:szCs w:val="24"/>
              </w:rPr>
              <w:t>Change in procurement plan with J.P. Digging for more funding to cover extra work.</w:t>
            </w:r>
          </w:p>
          <w:p w14:paraId="17B66AEA" w14:textId="77777777" w:rsidR="007070F9" w:rsidRPr="007070F9" w:rsidRDefault="007070F9" w:rsidP="007070F9">
            <w:pPr>
              <w:spacing w:before="40" w:after="40"/>
              <w:rPr>
                <w:rFonts w:ascii="Georgia" w:hAnsi="Georgia"/>
                <w:iCs/>
                <w:sz w:val="24"/>
                <w:szCs w:val="24"/>
              </w:rPr>
            </w:pPr>
            <w:r w:rsidRPr="007070F9">
              <w:rPr>
                <w:rFonts w:ascii="Georgia" w:hAnsi="Georgia"/>
                <w:iCs/>
                <w:sz w:val="24"/>
                <w:szCs w:val="24"/>
              </w:rPr>
              <w:t>Additional resourcing from J.P. Digging will prevent any changes to the timeframe. The number of hours</w:t>
            </w:r>
            <w:r>
              <w:rPr>
                <w:rFonts w:ascii="Georgia" w:hAnsi="Georgia"/>
                <w:iCs/>
                <w:sz w:val="24"/>
                <w:szCs w:val="24"/>
              </w:rPr>
              <w:t xml:space="preserve"> </w:t>
            </w:r>
            <w:r w:rsidRPr="007070F9">
              <w:rPr>
                <w:rFonts w:ascii="Georgia" w:hAnsi="Georgia"/>
                <w:iCs/>
                <w:sz w:val="24"/>
                <w:szCs w:val="24"/>
              </w:rPr>
              <w:t>required to complete the construction of the retaining walls has increased from 120 to 140 hours.</w:t>
            </w:r>
          </w:p>
          <w:p w14:paraId="4C304C67" w14:textId="77777777" w:rsidR="00760369" w:rsidRPr="00312EE5" w:rsidRDefault="007070F9" w:rsidP="007070F9">
            <w:pPr>
              <w:spacing w:before="40" w:after="40"/>
              <w:rPr>
                <w:rFonts w:ascii="Georgia" w:hAnsi="Georgia"/>
                <w:iCs/>
                <w:sz w:val="24"/>
                <w:szCs w:val="24"/>
              </w:rPr>
            </w:pPr>
            <w:r w:rsidRPr="007070F9">
              <w:rPr>
                <w:rFonts w:ascii="Georgia" w:hAnsi="Georgia"/>
                <w:iCs/>
                <w:sz w:val="24"/>
                <w:szCs w:val="24"/>
              </w:rPr>
              <w:t>The addition of three extra retaining walls has also resulted in additional time being allocated to the</w:t>
            </w:r>
            <w:r>
              <w:rPr>
                <w:rFonts w:ascii="Georgia" w:hAnsi="Georgia"/>
                <w:iCs/>
                <w:sz w:val="24"/>
                <w:szCs w:val="24"/>
              </w:rPr>
              <w:t xml:space="preserve"> </w:t>
            </w:r>
            <w:r w:rsidRPr="007070F9">
              <w:rPr>
                <w:rFonts w:ascii="Georgia" w:hAnsi="Georgia"/>
                <w:iCs/>
                <w:sz w:val="24"/>
                <w:szCs w:val="24"/>
              </w:rPr>
              <w:t>excavation of the incoming utilities and septic system</w:t>
            </w:r>
            <w:r w:rsidR="00760369" w:rsidRPr="000155E6">
              <w:rPr>
                <w:rFonts w:ascii="Georgia" w:hAnsi="Georgia"/>
                <w:iCs/>
                <w:sz w:val="24"/>
                <w:szCs w:val="24"/>
              </w:rPr>
              <w:t xml:space="preserve"> </w:t>
            </w:r>
          </w:p>
        </w:tc>
        <w:tc>
          <w:tcPr>
            <w:tcW w:w="1800" w:type="dxa"/>
            <w:vAlign w:val="center"/>
          </w:tcPr>
          <w:p w14:paraId="73EFEA80" w14:textId="77777777" w:rsidR="00760369" w:rsidRPr="00B55509" w:rsidRDefault="00760369" w:rsidP="00760369">
            <w:pPr>
              <w:spacing w:before="40" w:after="40"/>
              <w:rPr>
                <w:rFonts w:ascii="Georgia" w:eastAsia="Arial Unicode MS" w:hAnsi="Georgia"/>
                <w:sz w:val="24"/>
                <w:szCs w:val="24"/>
                <w:lang w:val="en-GB"/>
              </w:rPr>
            </w:pPr>
            <w:r w:rsidRPr="00B55509">
              <w:rPr>
                <w:rStyle w:val="PlaceholderText"/>
                <w:color w:val="auto"/>
              </w:rPr>
              <w:t>Choose an item.</w:t>
            </w:r>
          </w:p>
          <w:p w14:paraId="56041D98" w14:textId="77777777" w:rsidR="00760369" w:rsidRPr="00B55509" w:rsidRDefault="007070F9" w:rsidP="00760369">
            <w:pPr>
              <w:spacing w:before="40" w:after="40"/>
              <w:rPr>
                <w:rFonts w:ascii="Georgia" w:eastAsia="Arial Unicode MS" w:hAnsi="Georgia"/>
                <w:i/>
                <w:sz w:val="22"/>
                <w:szCs w:val="22"/>
                <w:lang w:val="en-GB"/>
              </w:rPr>
            </w:pPr>
            <w:r>
              <w:rPr>
                <w:rFonts w:ascii="Georgia" w:hAnsi="Georgia"/>
                <w:iCs/>
                <w:sz w:val="24"/>
                <w:szCs w:val="24"/>
              </w:rPr>
              <w:t>Closed</w:t>
            </w:r>
          </w:p>
        </w:tc>
      </w:tr>
      <w:tr w:rsidR="00760369" w:rsidRPr="00FA2E3A" w14:paraId="6470128D" w14:textId="77777777" w:rsidTr="00760369">
        <w:trPr>
          <w:cantSplit/>
        </w:trPr>
        <w:tc>
          <w:tcPr>
            <w:tcW w:w="918" w:type="dxa"/>
            <w:vAlign w:val="center"/>
          </w:tcPr>
          <w:p w14:paraId="793C3414"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15A6EB90"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3FA7B660"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200C4A28"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1285ACBD" w14:textId="77777777" w:rsidR="00760369" w:rsidRPr="00312EE5" w:rsidRDefault="007070F9" w:rsidP="00312EE5">
            <w:pPr>
              <w:jc w:val="both"/>
              <w:rPr>
                <w:rFonts w:ascii="Georgia" w:hAnsi="Georgia"/>
                <w:iCs/>
                <w:sz w:val="24"/>
                <w:szCs w:val="24"/>
              </w:rPr>
            </w:pPr>
            <w:r>
              <w:rPr>
                <w:rFonts w:ascii="Georgia" w:hAnsi="Georgia"/>
                <w:iCs/>
                <w:sz w:val="24"/>
                <w:szCs w:val="24"/>
              </w:rPr>
              <w:t>Ownership of project transferred to Cascade Peak Hotel Pty Ltd after purchase on 07 december 2016</w:t>
            </w:r>
            <w:r w:rsidR="00760369" w:rsidRPr="000155E6">
              <w:rPr>
                <w:rFonts w:ascii="Georgia" w:hAnsi="Georgia"/>
                <w:iCs/>
                <w:sz w:val="24"/>
                <w:szCs w:val="24"/>
              </w:rPr>
              <w:t xml:space="preserve"> </w:t>
            </w:r>
          </w:p>
        </w:tc>
        <w:tc>
          <w:tcPr>
            <w:tcW w:w="1800" w:type="dxa"/>
            <w:vAlign w:val="center"/>
          </w:tcPr>
          <w:p w14:paraId="2D4077B9" w14:textId="77777777" w:rsidR="00760369" w:rsidRPr="00B55509" w:rsidRDefault="00760369" w:rsidP="00760369">
            <w:pPr>
              <w:spacing w:before="40" w:after="40"/>
              <w:rPr>
                <w:rFonts w:ascii="Georgia" w:eastAsia="Arial Unicode MS" w:hAnsi="Georgia"/>
                <w:sz w:val="24"/>
                <w:szCs w:val="24"/>
                <w:lang w:val="en-GB"/>
              </w:rPr>
            </w:pPr>
            <w:r w:rsidRPr="00B55509">
              <w:rPr>
                <w:rStyle w:val="PlaceholderText"/>
                <w:color w:val="auto"/>
              </w:rPr>
              <w:t>Choose an item.</w:t>
            </w:r>
          </w:p>
          <w:p w14:paraId="1D3DBC5E" w14:textId="77777777" w:rsidR="00760369" w:rsidRPr="00B55509" w:rsidRDefault="007070F9" w:rsidP="00760369">
            <w:pPr>
              <w:spacing w:before="40" w:after="40"/>
              <w:rPr>
                <w:rFonts w:ascii="Georgia" w:eastAsia="Arial Unicode MS" w:hAnsi="Georgia"/>
                <w:i/>
                <w:sz w:val="22"/>
                <w:szCs w:val="22"/>
                <w:lang w:val="en-GB"/>
              </w:rPr>
            </w:pPr>
            <w:r>
              <w:rPr>
                <w:rFonts w:ascii="Georgia" w:hAnsi="Georgia"/>
                <w:iCs/>
                <w:sz w:val="24"/>
                <w:szCs w:val="24"/>
              </w:rPr>
              <w:t>Closed</w:t>
            </w:r>
          </w:p>
        </w:tc>
      </w:tr>
      <w:tr w:rsidR="00760369" w:rsidRPr="00FA2E3A" w14:paraId="28869057" w14:textId="77777777" w:rsidTr="00760369">
        <w:trPr>
          <w:cantSplit/>
        </w:trPr>
        <w:tc>
          <w:tcPr>
            <w:tcW w:w="918" w:type="dxa"/>
            <w:vAlign w:val="center"/>
          </w:tcPr>
          <w:p w14:paraId="3A84921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0AE5B1FC"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28E9CF6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2CC6D832"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360C2F7" w14:textId="77777777" w:rsidR="00760369" w:rsidRPr="00312EE5" w:rsidRDefault="007070F9" w:rsidP="00312EE5">
            <w:pPr>
              <w:jc w:val="both"/>
              <w:rPr>
                <w:rFonts w:ascii="Georgia" w:hAnsi="Georgia"/>
                <w:iCs/>
                <w:sz w:val="24"/>
                <w:szCs w:val="24"/>
              </w:rPr>
            </w:pPr>
            <w:r>
              <w:rPr>
                <w:rFonts w:ascii="Georgia" w:hAnsi="Georgia"/>
                <w:iCs/>
                <w:sz w:val="24"/>
                <w:szCs w:val="24"/>
              </w:rPr>
              <w:t>Andrew to attend computer literacy course while in Melbourne for professional development</w:t>
            </w:r>
            <w:r w:rsidR="00760369" w:rsidRPr="000155E6">
              <w:rPr>
                <w:rFonts w:ascii="Georgia" w:hAnsi="Georgia"/>
                <w:iCs/>
                <w:sz w:val="24"/>
                <w:szCs w:val="24"/>
              </w:rPr>
              <w:t xml:space="preserve"> </w:t>
            </w:r>
          </w:p>
        </w:tc>
        <w:tc>
          <w:tcPr>
            <w:tcW w:w="1800" w:type="dxa"/>
            <w:vAlign w:val="center"/>
          </w:tcPr>
          <w:p w14:paraId="12245E8A" w14:textId="77777777" w:rsidR="00760369" w:rsidRPr="00B55509" w:rsidRDefault="00760369" w:rsidP="00760369">
            <w:pPr>
              <w:spacing w:before="40" w:after="40"/>
              <w:rPr>
                <w:rFonts w:ascii="Georgia" w:eastAsia="Arial Unicode MS" w:hAnsi="Georgia"/>
                <w:sz w:val="24"/>
                <w:szCs w:val="24"/>
                <w:lang w:val="en-GB"/>
              </w:rPr>
            </w:pPr>
            <w:r w:rsidRPr="00B55509">
              <w:rPr>
                <w:rStyle w:val="PlaceholderText"/>
                <w:color w:val="auto"/>
              </w:rPr>
              <w:t>Choose an item.</w:t>
            </w:r>
          </w:p>
          <w:p w14:paraId="184BA1B0" w14:textId="77777777" w:rsidR="00760369" w:rsidRPr="00B55509" w:rsidRDefault="007070F9" w:rsidP="00760369">
            <w:pPr>
              <w:spacing w:before="40" w:after="40"/>
              <w:rPr>
                <w:rFonts w:ascii="Georgia" w:eastAsia="Arial Unicode MS" w:hAnsi="Georgia"/>
                <w:i/>
                <w:sz w:val="22"/>
                <w:szCs w:val="22"/>
                <w:lang w:val="en-GB"/>
              </w:rPr>
            </w:pPr>
            <w:r>
              <w:rPr>
                <w:rFonts w:ascii="Georgia" w:hAnsi="Georgia"/>
                <w:iCs/>
                <w:sz w:val="24"/>
                <w:szCs w:val="24"/>
              </w:rPr>
              <w:t>Closed</w:t>
            </w:r>
          </w:p>
        </w:tc>
      </w:tr>
      <w:tr w:rsidR="00760369" w:rsidRPr="00FA2E3A" w14:paraId="6702215D" w14:textId="77777777" w:rsidTr="00760369">
        <w:trPr>
          <w:cantSplit/>
        </w:trPr>
        <w:tc>
          <w:tcPr>
            <w:tcW w:w="918" w:type="dxa"/>
            <w:vAlign w:val="center"/>
          </w:tcPr>
          <w:p w14:paraId="4D5C244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2E9C835"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DB28D78"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05EA03D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DA33C3A" w14:textId="77777777" w:rsidR="00760369" w:rsidRPr="00312EE5" w:rsidRDefault="007070F9" w:rsidP="00312EE5">
            <w:pPr>
              <w:jc w:val="both"/>
              <w:rPr>
                <w:rFonts w:ascii="Georgia" w:hAnsi="Georgia"/>
                <w:iCs/>
                <w:sz w:val="24"/>
                <w:szCs w:val="24"/>
              </w:rPr>
            </w:pPr>
            <w:r>
              <w:rPr>
                <w:rFonts w:ascii="Georgia" w:hAnsi="Georgia"/>
                <w:iCs/>
                <w:sz w:val="24"/>
                <w:szCs w:val="24"/>
              </w:rPr>
              <w:t xml:space="preserve">Two replacement landscapers </w:t>
            </w:r>
            <w:r w:rsidR="00DC181B">
              <w:rPr>
                <w:rFonts w:ascii="Georgia" w:hAnsi="Georgia"/>
                <w:iCs/>
                <w:sz w:val="24"/>
                <w:szCs w:val="24"/>
              </w:rPr>
              <w:t>(Aaron Barben, Karen Pearce) hired to replace outgoing employees.</w:t>
            </w:r>
            <w:r w:rsidR="00760369" w:rsidRPr="000155E6">
              <w:rPr>
                <w:rFonts w:ascii="Georgia" w:hAnsi="Georgia"/>
                <w:iCs/>
                <w:sz w:val="24"/>
                <w:szCs w:val="24"/>
              </w:rPr>
              <w:t xml:space="preserve"> </w:t>
            </w:r>
          </w:p>
        </w:tc>
        <w:tc>
          <w:tcPr>
            <w:tcW w:w="1800" w:type="dxa"/>
            <w:vAlign w:val="center"/>
          </w:tcPr>
          <w:p w14:paraId="7A4A8270" w14:textId="77777777" w:rsidR="00760369" w:rsidRPr="00B55509" w:rsidRDefault="00760369" w:rsidP="00760369">
            <w:pPr>
              <w:spacing w:before="40" w:after="40"/>
              <w:rPr>
                <w:rFonts w:ascii="Georgia" w:eastAsia="Arial Unicode MS" w:hAnsi="Georgia"/>
                <w:sz w:val="24"/>
                <w:szCs w:val="24"/>
                <w:lang w:val="en-GB"/>
              </w:rPr>
            </w:pPr>
            <w:r w:rsidRPr="00B55509">
              <w:rPr>
                <w:rStyle w:val="PlaceholderText"/>
                <w:color w:val="auto"/>
              </w:rPr>
              <w:t>Choose an item.</w:t>
            </w:r>
          </w:p>
          <w:p w14:paraId="177B0F2E" w14:textId="77777777" w:rsidR="00760369" w:rsidRPr="00B55509" w:rsidRDefault="00DC181B" w:rsidP="00760369">
            <w:pPr>
              <w:spacing w:before="40" w:after="40"/>
              <w:rPr>
                <w:rFonts w:ascii="Georgia" w:eastAsia="Arial Unicode MS" w:hAnsi="Georgia"/>
                <w:i/>
                <w:sz w:val="22"/>
                <w:szCs w:val="22"/>
                <w:lang w:val="en-GB"/>
              </w:rPr>
            </w:pPr>
            <w:r>
              <w:rPr>
                <w:rFonts w:ascii="Georgia" w:hAnsi="Georgia"/>
                <w:iCs/>
                <w:sz w:val="24"/>
                <w:szCs w:val="24"/>
              </w:rPr>
              <w:t>Closed</w:t>
            </w:r>
          </w:p>
        </w:tc>
      </w:tr>
      <w:tr w:rsidR="00760369" w:rsidRPr="00FA2E3A" w14:paraId="43623005" w14:textId="77777777" w:rsidTr="00760369">
        <w:trPr>
          <w:cantSplit/>
        </w:trPr>
        <w:tc>
          <w:tcPr>
            <w:tcW w:w="918" w:type="dxa"/>
            <w:vAlign w:val="center"/>
          </w:tcPr>
          <w:p w14:paraId="57C6DBD4"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6</w:t>
            </w:r>
          </w:p>
        </w:tc>
        <w:tc>
          <w:tcPr>
            <w:tcW w:w="1654" w:type="dxa"/>
            <w:vAlign w:val="center"/>
          </w:tcPr>
          <w:p w14:paraId="02EC353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3AC1AF8F"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3378C61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3B5503C1" w14:textId="77777777" w:rsidR="00760369" w:rsidRPr="00312EE5" w:rsidRDefault="00DC181B" w:rsidP="00312EE5">
            <w:pPr>
              <w:jc w:val="both"/>
              <w:rPr>
                <w:rFonts w:ascii="Georgia" w:hAnsi="Georgia"/>
                <w:iCs/>
                <w:sz w:val="24"/>
                <w:szCs w:val="24"/>
              </w:rPr>
            </w:pPr>
            <w:r>
              <w:rPr>
                <w:rFonts w:ascii="Georgia" w:hAnsi="Georgia"/>
                <w:iCs/>
                <w:sz w:val="24"/>
                <w:szCs w:val="24"/>
              </w:rPr>
              <w:t>Additional funding of $100,000 has been procured from new project sponsor to cover additional costs incurred due to abandonment of project</w:t>
            </w:r>
            <w:r w:rsidR="00760369" w:rsidRPr="000155E6">
              <w:rPr>
                <w:rFonts w:ascii="Georgia" w:hAnsi="Georgia"/>
                <w:iCs/>
                <w:sz w:val="24"/>
                <w:szCs w:val="24"/>
              </w:rPr>
              <w:t xml:space="preserve"> </w:t>
            </w:r>
          </w:p>
        </w:tc>
        <w:tc>
          <w:tcPr>
            <w:tcW w:w="1800" w:type="dxa"/>
            <w:vAlign w:val="center"/>
          </w:tcPr>
          <w:p w14:paraId="477DC5F3" w14:textId="77777777" w:rsidR="00760369" w:rsidRPr="00B55509" w:rsidRDefault="00760369" w:rsidP="00760369">
            <w:pPr>
              <w:spacing w:before="40" w:after="40"/>
              <w:rPr>
                <w:rFonts w:ascii="Georgia" w:eastAsia="Arial Unicode MS" w:hAnsi="Georgia"/>
                <w:sz w:val="24"/>
                <w:szCs w:val="24"/>
                <w:lang w:val="en-GB"/>
              </w:rPr>
            </w:pPr>
            <w:r w:rsidRPr="00B55509">
              <w:rPr>
                <w:rStyle w:val="PlaceholderText"/>
                <w:color w:val="auto"/>
              </w:rPr>
              <w:t>Choose an item.</w:t>
            </w:r>
          </w:p>
          <w:p w14:paraId="3F1FD604" w14:textId="77777777" w:rsidR="00760369" w:rsidRPr="00B55509" w:rsidRDefault="00DC181B" w:rsidP="00760369">
            <w:pPr>
              <w:spacing w:before="40" w:after="40"/>
              <w:rPr>
                <w:rFonts w:ascii="Georgia" w:eastAsia="Arial Unicode MS" w:hAnsi="Georgia"/>
                <w:i/>
                <w:sz w:val="22"/>
                <w:szCs w:val="22"/>
                <w:lang w:val="en-GB"/>
              </w:rPr>
            </w:pPr>
            <w:r>
              <w:rPr>
                <w:rFonts w:ascii="Georgia" w:hAnsi="Georgia"/>
                <w:iCs/>
                <w:sz w:val="24"/>
                <w:szCs w:val="24"/>
              </w:rPr>
              <w:t>closed</w:t>
            </w:r>
          </w:p>
        </w:tc>
      </w:tr>
    </w:tbl>
    <w:p w14:paraId="28D8FE1E" w14:textId="77777777" w:rsidR="00760369" w:rsidRDefault="00760369">
      <w:pPr>
        <w:rPr>
          <w:rFonts w:ascii="Georgia" w:hAnsi="Georgia"/>
          <w:b/>
          <w:bCs/>
          <w:caps/>
          <w:noProof/>
          <w:color w:val="FFFFFF" w:themeColor="background1"/>
          <w:kern w:val="36"/>
          <w:sz w:val="32"/>
          <w:szCs w:val="32"/>
          <w:lang w:val="en-GB"/>
        </w:rPr>
      </w:pPr>
    </w:p>
    <w:p w14:paraId="2799979F" w14:textId="77777777" w:rsidR="009D3EB8" w:rsidRDefault="009D3EB8">
      <w:pPr>
        <w:rPr>
          <w:rFonts w:ascii="Georgia" w:hAnsi="Georgia"/>
          <w:b/>
          <w:bCs/>
          <w:caps/>
          <w:noProof/>
          <w:color w:val="FFFFFF" w:themeColor="background1"/>
          <w:kern w:val="36"/>
          <w:sz w:val="32"/>
          <w:szCs w:val="32"/>
          <w:lang w:val="en-GB"/>
        </w:rPr>
      </w:pPr>
    </w:p>
    <w:p w14:paraId="4A5A769E" w14:textId="77777777" w:rsidR="009D3EB8" w:rsidRDefault="009D3EB8">
      <w:pPr>
        <w:rPr>
          <w:rFonts w:ascii="Georgia" w:hAnsi="Georgia"/>
          <w:b/>
          <w:bCs/>
          <w:caps/>
          <w:noProof/>
          <w:color w:val="FFFFFF" w:themeColor="background1"/>
          <w:kern w:val="36"/>
          <w:sz w:val="32"/>
          <w:szCs w:val="32"/>
          <w:lang w:val="en-GB"/>
        </w:rPr>
      </w:pPr>
    </w:p>
    <w:p w14:paraId="0B856CA9" w14:textId="77777777" w:rsidR="009D3EB8" w:rsidRDefault="009D3EB8">
      <w:pPr>
        <w:rPr>
          <w:rFonts w:ascii="Georgia" w:hAnsi="Georgia"/>
          <w:b/>
          <w:bCs/>
          <w:caps/>
          <w:noProof/>
          <w:color w:val="FFFFFF" w:themeColor="background1"/>
          <w:kern w:val="36"/>
          <w:sz w:val="32"/>
          <w:szCs w:val="32"/>
          <w:lang w:val="en-GB"/>
        </w:rPr>
      </w:pPr>
    </w:p>
    <w:p w14:paraId="18A63A08" w14:textId="77777777" w:rsidR="009D3EB8" w:rsidRDefault="009D3EB8">
      <w:pPr>
        <w:rPr>
          <w:rFonts w:ascii="Georgia" w:hAnsi="Georgia"/>
          <w:b/>
          <w:bCs/>
          <w:caps/>
          <w:noProof/>
          <w:color w:val="FFFFFF" w:themeColor="background1"/>
          <w:kern w:val="36"/>
          <w:sz w:val="32"/>
          <w:szCs w:val="32"/>
          <w:lang w:val="en-GB"/>
        </w:rPr>
      </w:pPr>
    </w:p>
    <w:p w14:paraId="3C0D05F2" w14:textId="77777777" w:rsidR="009D3EB8" w:rsidRDefault="009D3EB8">
      <w:pPr>
        <w:rPr>
          <w:rFonts w:ascii="Georgia" w:hAnsi="Georgia"/>
          <w:b/>
          <w:bCs/>
          <w:caps/>
          <w:noProof/>
          <w:color w:val="FFFFFF" w:themeColor="background1"/>
          <w:kern w:val="36"/>
          <w:sz w:val="32"/>
          <w:szCs w:val="32"/>
          <w:lang w:val="en-GB"/>
        </w:rPr>
      </w:pPr>
    </w:p>
    <w:p w14:paraId="5AA9E1DD" w14:textId="77777777" w:rsidR="009D3EB8" w:rsidRDefault="009D3EB8">
      <w:pPr>
        <w:rPr>
          <w:rFonts w:ascii="Georgia" w:hAnsi="Georgia"/>
          <w:b/>
          <w:bCs/>
          <w:caps/>
          <w:noProof/>
          <w:color w:val="FFFFFF" w:themeColor="background1"/>
          <w:kern w:val="36"/>
          <w:sz w:val="32"/>
          <w:szCs w:val="32"/>
          <w:lang w:val="en-GB"/>
        </w:rPr>
      </w:pPr>
    </w:p>
    <w:p w14:paraId="424ACA08" w14:textId="77777777" w:rsidR="009D3EB8" w:rsidRDefault="009D3EB8">
      <w:pPr>
        <w:rPr>
          <w:rFonts w:ascii="Georgia" w:hAnsi="Georgia"/>
          <w:b/>
          <w:bCs/>
          <w:caps/>
          <w:noProof/>
          <w:color w:val="FFFFFF" w:themeColor="background1"/>
          <w:kern w:val="36"/>
          <w:sz w:val="32"/>
          <w:szCs w:val="32"/>
          <w:lang w:val="en-GB"/>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D2CA7E" w14:textId="77777777" w:rsidTr="00226664">
        <w:trPr>
          <w:cantSplit/>
        </w:trPr>
        <w:tc>
          <w:tcPr>
            <w:tcW w:w="9026" w:type="dxa"/>
            <w:tcBorders>
              <w:top w:val="nil"/>
              <w:left w:val="nil"/>
              <w:bottom w:val="nil"/>
              <w:right w:val="nil"/>
            </w:tcBorders>
            <w:shd w:val="clear" w:color="auto" w:fill="E5B8B7" w:themeFill="accent2" w:themeFillTint="66"/>
          </w:tcPr>
          <w:p w14:paraId="4A355A37" w14:textId="77777777" w:rsidR="00847332" w:rsidRPr="00847332" w:rsidRDefault="00847332" w:rsidP="00B82CAA">
            <w:pPr>
              <w:pStyle w:val="ListParagraph"/>
              <w:numPr>
                <w:ilvl w:val="0"/>
                <w:numId w:val="23"/>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60AF2DCC" w14:textId="77777777" w:rsidR="00760369" w:rsidRDefault="00320ABF">
      <w:pPr>
        <w:rPr>
          <w:rFonts w:ascii="Georgia" w:hAnsi="Georgia"/>
          <w:b/>
          <w:bCs/>
          <w:caps/>
          <w:noProof/>
          <w:color w:val="FFFFFF" w:themeColor="background1"/>
          <w:kern w:val="36"/>
          <w:sz w:val="32"/>
          <w:szCs w:val="32"/>
          <w:lang w:val="en-GB"/>
        </w:rPr>
      </w:pPr>
      <w:r>
        <w:rPr>
          <w:rFonts w:ascii="Georgia" w:hAnsi="Georgia"/>
          <w:b/>
          <w:bCs/>
          <w:caps/>
          <w:noProof/>
          <w:color w:val="FFFFFF" w:themeColor="background1"/>
          <w:kern w:val="36"/>
          <w:sz w:val="32"/>
          <w:szCs w:val="32"/>
          <w:lang w:val="en-GB"/>
        </w:rPr>
        <w:br w:type="page"/>
      </w:r>
    </w:p>
    <w:p w14:paraId="3B7CC5D9"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03CC8D5C" w14:textId="77777777" w:rsidTr="00320ABF">
        <w:trPr>
          <w:cantSplit/>
        </w:trPr>
        <w:tc>
          <w:tcPr>
            <w:tcW w:w="5000" w:type="pct"/>
            <w:gridSpan w:val="5"/>
            <w:shd w:val="clear" w:color="auto" w:fill="4F6228" w:themeFill="accent3" w:themeFillShade="80"/>
          </w:tcPr>
          <w:p w14:paraId="3CBEEE66" w14:textId="77777777"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575E0DA" w14:textId="77777777" w:rsidTr="00320ABF">
        <w:trPr>
          <w:cantSplit/>
        </w:trPr>
        <w:tc>
          <w:tcPr>
            <w:tcW w:w="974" w:type="pct"/>
            <w:shd w:val="clear" w:color="auto" w:fill="D6E3BC" w:themeFill="accent3" w:themeFillTint="66"/>
          </w:tcPr>
          <w:p w14:paraId="5957AEC7" w14:textId="77777777"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13D8F684" w14:textId="77777777" w:rsidR="00320ABF" w:rsidRPr="00320ABF" w:rsidRDefault="00DC181B" w:rsidP="00D719B9">
            <w:pPr>
              <w:rPr>
                <w:rFonts w:ascii="Georgia" w:hAnsi="Georgia"/>
                <w:i/>
                <w:sz w:val="22"/>
                <w:szCs w:val="22"/>
              </w:rPr>
            </w:pPr>
            <w:r w:rsidRPr="00DC181B">
              <w:rPr>
                <w:rFonts w:ascii="Georgia" w:hAnsi="Georgia"/>
                <w:iCs/>
                <w:sz w:val="24"/>
                <w:szCs w:val="24"/>
              </w:rPr>
              <w:t>Cascade Peak Chalets Landscaping Project</w:t>
            </w:r>
          </w:p>
        </w:tc>
      </w:tr>
      <w:tr w:rsidR="00320ABF" w14:paraId="27856ED3" w14:textId="77777777" w:rsidTr="00320ABF">
        <w:trPr>
          <w:cantSplit/>
        </w:trPr>
        <w:tc>
          <w:tcPr>
            <w:tcW w:w="974" w:type="pct"/>
            <w:shd w:val="clear" w:color="auto" w:fill="D6E3BC" w:themeFill="accent3" w:themeFillTint="66"/>
          </w:tcPr>
          <w:p w14:paraId="163FB5D5" w14:textId="7777777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252F6D6B" w14:textId="77777777" w:rsidR="00320ABF" w:rsidRPr="00320ABF" w:rsidRDefault="00DC181B" w:rsidP="00D719B9">
            <w:pPr>
              <w:rPr>
                <w:rFonts w:ascii="Georgia" w:hAnsi="Georgia"/>
                <w:i/>
                <w:sz w:val="22"/>
                <w:szCs w:val="22"/>
              </w:rPr>
            </w:pPr>
            <w:r>
              <w:rPr>
                <w:rFonts w:ascii="Georgia" w:hAnsi="Georgia"/>
                <w:iCs/>
                <w:sz w:val="24"/>
                <w:szCs w:val="24"/>
              </w:rPr>
              <w:t>Daniel Ryan</w:t>
            </w:r>
          </w:p>
        </w:tc>
      </w:tr>
      <w:tr w:rsidR="00320ABF" w14:paraId="2C2AF348" w14:textId="77777777" w:rsidTr="00320ABF">
        <w:trPr>
          <w:cantSplit/>
        </w:trPr>
        <w:tc>
          <w:tcPr>
            <w:tcW w:w="974" w:type="pct"/>
            <w:shd w:val="clear" w:color="auto" w:fill="D6E3BC" w:themeFill="accent3" w:themeFillTint="66"/>
          </w:tcPr>
          <w:p w14:paraId="44F95D08" w14:textId="77777777"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2D72E794" w14:textId="77777777" w:rsidR="00320ABF" w:rsidRPr="00847332" w:rsidRDefault="00DC181B" w:rsidP="00320ABF">
            <w:pPr>
              <w:rPr>
                <w:rFonts w:ascii="Georgia" w:hAnsi="Georgia"/>
                <w:sz w:val="22"/>
                <w:szCs w:val="22"/>
              </w:rPr>
            </w:pPr>
            <w:r>
              <w:rPr>
                <w:rFonts w:ascii="Georgia" w:hAnsi="Georgia"/>
                <w:iCs/>
                <w:sz w:val="24"/>
                <w:szCs w:val="24"/>
              </w:rPr>
              <w:t>2016</w:t>
            </w:r>
          </w:p>
        </w:tc>
      </w:tr>
      <w:tr w:rsidR="00320ABF" w14:paraId="17FCE275" w14:textId="77777777" w:rsidTr="00320ABF">
        <w:trPr>
          <w:cantSplit/>
        </w:trPr>
        <w:tc>
          <w:tcPr>
            <w:tcW w:w="974" w:type="pct"/>
            <w:shd w:val="clear" w:color="auto" w:fill="D6E3BC" w:themeFill="accent3" w:themeFillTint="66"/>
          </w:tcPr>
          <w:p w14:paraId="06C3D4D2" w14:textId="77777777"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21C83097" w14:textId="77777777"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43646AC6" w14:textId="77777777" w:rsidTr="00320ABF">
        <w:trPr>
          <w:cantSplit/>
        </w:trPr>
        <w:tc>
          <w:tcPr>
            <w:tcW w:w="974" w:type="pct"/>
            <w:shd w:val="clear" w:color="auto" w:fill="D6E3BC" w:themeFill="accent3" w:themeFillTint="66"/>
          </w:tcPr>
          <w:p w14:paraId="5B884E8F" w14:textId="77777777"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173ABCA9" w14:textId="77777777" w:rsidR="00320ABF" w:rsidRPr="00847332" w:rsidRDefault="00DC181B" w:rsidP="00D719B9">
            <w:pPr>
              <w:tabs>
                <w:tab w:val="left" w:pos="1613"/>
              </w:tabs>
              <w:rPr>
                <w:rFonts w:ascii="Georgia" w:hAnsi="Georgia"/>
                <w:sz w:val="22"/>
                <w:szCs w:val="22"/>
              </w:rPr>
            </w:pPr>
            <w:r>
              <w:rPr>
                <w:rFonts w:ascii="Georgia" w:hAnsi="Georgia"/>
                <w:sz w:val="22"/>
                <w:szCs w:val="22"/>
              </w:rPr>
              <w:t>Existing Risk Review</w:t>
            </w:r>
          </w:p>
        </w:tc>
      </w:tr>
      <w:tr w:rsidR="00320ABF" w:rsidRPr="00FA2E3A" w14:paraId="69E73415" w14:textId="77777777" w:rsidTr="00320ABF">
        <w:trPr>
          <w:cantSplit/>
          <w:trHeight w:val="323"/>
        </w:trPr>
        <w:tc>
          <w:tcPr>
            <w:tcW w:w="5000" w:type="pct"/>
            <w:gridSpan w:val="5"/>
          </w:tcPr>
          <w:p w14:paraId="7E60FD6D"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109ECE12" w14:textId="77777777" w:rsidTr="00320ABF">
        <w:trPr>
          <w:cantSplit/>
        </w:trPr>
        <w:tc>
          <w:tcPr>
            <w:tcW w:w="974" w:type="pct"/>
            <w:shd w:val="clear" w:color="auto" w:fill="D6E3BC" w:themeFill="accent3" w:themeFillTint="66"/>
            <w:vAlign w:val="center"/>
            <w:hideMark/>
          </w:tcPr>
          <w:p w14:paraId="65C602A3"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78600E77"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1817D09C"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4AAC15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05C9250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0098257B" w14:textId="77777777" w:rsidTr="00320ABF">
        <w:trPr>
          <w:cantSplit/>
        </w:trPr>
        <w:tc>
          <w:tcPr>
            <w:tcW w:w="974" w:type="pct"/>
            <w:shd w:val="clear" w:color="auto" w:fill="D6E3BC" w:themeFill="accent3" w:themeFillTint="66"/>
            <w:vAlign w:val="center"/>
          </w:tcPr>
          <w:p w14:paraId="37544F6C"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3877B5A1" w14:textId="77777777" w:rsidR="00320ABF" w:rsidRPr="006E0EBF" w:rsidRDefault="00503072" w:rsidP="006E0EBF">
            <w:pPr>
              <w:spacing w:line="288" w:lineRule="auto"/>
              <w:rPr>
                <w:rFonts w:ascii="Georgia" w:eastAsia="Arial Unicode MS" w:hAnsi="Georgia" w:cs="Calibri"/>
                <w:i/>
                <w:sz w:val="22"/>
                <w:szCs w:val="22"/>
                <w:lang w:val="en-GB"/>
              </w:rPr>
            </w:pPr>
            <w:r>
              <w:rPr>
                <w:rFonts w:ascii="Georgia" w:hAnsi="Georgia"/>
                <w:iCs/>
                <w:sz w:val="24"/>
                <w:szCs w:val="24"/>
              </w:rPr>
              <w:t>No Change</w:t>
            </w:r>
          </w:p>
        </w:tc>
        <w:tc>
          <w:tcPr>
            <w:tcW w:w="994" w:type="pct"/>
          </w:tcPr>
          <w:p w14:paraId="637FC1B2" w14:textId="77777777" w:rsidR="00320ABF" w:rsidRPr="006E0EBF" w:rsidRDefault="00503072" w:rsidP="006E0EBF">
            <w:pPr>
              <w:spacing w:line="288" w:lineRule="auto"/>
              <w:rPr>
                <w:rFonts w:ascii="Georgia" w:eastAsia="Arial Unicode MS" w:hAnsi="Georgia" w:cs="Calibri"/>
                <w:i/>
                <w:sz w:val="22"/>
                <w:szCs w:val="22"/>
                <w:lang w:val="en-GB"/>
              </w:rPr>
            </w:pPr>
            <w:r w:rsidRPr="00503072">
              <w:rPr>
                <w:rFonts w:ascii="Georgia" w:hAnsi="Georgia"/>
                <w:iCs/>
                <w:sz w:val="24"/>
                <w:szCs w:val="24"/>
              </w:rPr>
              <w:t>No Change</w:t>
            </w:r>
          </w:p>
        </w:tc>
        <w:tc>
          <w:tcPr>
            <w:tcW w:w="992" w:type="pct"/>
          </w:tcPr>
          <w:p w14:paraId="3736AC32" w14:textId="77777777" w:rsidR="00320ABF" w:rsidRPr="006E0EBF" w:rsidRDefault="00503072" w:rsidP="006E0EBF">
            <w:pPr>
              <w:spacing w:line="288" w:lineRule="auto"/>
              <w:rPr>
                <w:rFonts w:ascii="Georgia" w:eastAsia="Arial Unicode MS" w:hAnsi="Georgia" w:cs="Calibri"/>
                <w:i/>
                <w:sz w:val="22"/>
                <w:szCs w:val="22"/>
                <w:lang w:val="en-GB"/>
              </w:rPr>
            </w:pPr>
            <w:r w:rsidRPr="00503072">
              <w:rPr>
                <w:rFonts w:ascii="Georgia" w:hAnsi="Georgia"/>
                <w:iCs/>
                <w:sz w:val="24"/>
                <w:szCs w:val="24"/>
              </w:rPr>
              <w:t>No Change</w:t>
            </w:r>
          </w:p>
        </w:tc>
        <w:tc>
          <w:tcPr>
            <w:tcW w:w="1048" w:type="pct"/>
          </w:tcPr>
          <w:p w14:paraId="4778CE88" w14:textId="77777777" w:rsidR="00320ABF" w:rsidRPr="006E0EBF" w:rsidRDefault="00503072" w:rsidP="006E0EBF">
            <w:pPr>
              <w:spacing w:line="288" w:lineRule="auto"/>
              <w:rPr>
                <w:rFonts w:ascii="Georgia" w:eastAsia="Arial Unicode MS" w:hAnsi="Georgia" w:cs="Calibri"/>
                <w:i/>
                <w:sz w:val="22"/>
                <w:szCs w:val="22"/>
                <w:lang w:val="en-GB"/>
              </w:rPr>
            </w:pPr>
            <w:r w:rsidRPr="00503072">
              <w:rPr>
                <w:rFonts w:ascii="Georgia" w:hAnsi="Georgia"/>
                <w:iCs/>
                <w:sz w:val="24"/>
                <w:szCs w:val="24"/>
              </w:rPr>
              <w:t>No Change</w:t>
            </w:r>
          </w:p>
        </w:tc>
      </w:tr>
      <w:tr w:rsidR="00320ABF" w:rsidRPr="00FA2E3A" w14:paraId="292FEA2B" w14:textId="77777777" w:rsidTr="00320ABF">
        <w:trPr>
          <w:cantSplit/>
        </w:trPr>
        <w:tc>
          <w:tcPr>
            <w:tcW w:w="974" w:type="pct"/>
            <w:shd w:val="clear" w:color="auto" w:fill="D6E3BC" w:themeFill="accent3" w:themeFillTint="66"/>
            <w:vAlign w:val="center"/>
          </w:tcPr>
          <w:p w14:paraId="67E28CA3"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793A48D1" w14:textId="77777777" w:rsidR="00320ABF" w:rsidRPr="006E0EBF" w:rsidRDefault="00503072" w:rsidP="006E0EBF">
            <w:pPr>
              <w:spacing w:line="288" w:lineRule="auto"/>
              <w:rPr>
                <w:rFonts w:ascii="Georgia" w:eastAsia="Arial Unicode MS" w:hAnsi="Georgia" w:cs="Calibri"/>
                <w:i/>
                <w:sz w:val="22"/>
                <w:szCs w:val="22"/>
                <w:lang w:val="en-GB"/>
              </w:rPr>
            </w:pPr>
            <w:r w:rsidRPr="00503072">
              <w:rPr>
                <w:rFonts w:ascii="Georgia" w:hAnsi="Georgia"/>
                <w:iCs/>
                <w:sz w:val="24"/>
                <w:szCs w:val="24"/>
              </w:rPr>
              <w:t>No Change</w:t>
            </w:r>
          </w:p>
        </w:tc>
        <w:tc>
          <w:tcPr>
            <w:tcW w:w="994" w:type="pct"/>
          </w:tcPr>
          <w:p w14:paraId="4C086C0B" w14:textId="77777777" w:rsidR="00320ABF" w:rsidRPr="00503072" w:rsidRDefault="00503072" w:rsidP="006E0EBF">
            <w:pPr>
              <w:spacing w:line="288" w:lineRule="auto"/>
              <w:rPr>
                <w:rFonts w:ascii="Georgia" w:eastAsia="Arial Unicode MS" w:hAnsi="Georgia" w:cs="Calibri"/>
                <w:iCs/>
                <w:sz w:val="22"/>
                <w:szCs w:val="22"/>
                <w:lang w:val="en-GB"/>
              </w:rPr>
            </w:pPr>
            <w:r>
              <w:rPr>
                <w:rFonts w:ascii="Georgia" w:eastAsia="Arial Unicode MS" w:hAnsi="Georgia" w:cs="Calibri"/>
                <w:iCs/>
                <w:sz w:val="22"/>
                <w:szCs w:val="22"/>
              </w:rPr>
              <w:t>Increased to High Priority due to advancement of schedule</w:t>
            </w:r>
          </w:p>
        </w:tc>
        <w:tc>
          <w:tcPr>
            <w:tcW w:w="992" w:type="pct"/>
          </w:tcPr>
          <w:p w14:paraId="7A25AE0C" w14:textId="77777777" w:rsidR="00320ABF" w:rsidRPr="006E0EBF" w:rsidRDefault="00503072" w:rsidP="006E0EBF">
            <w:pPr>
              <w:spacing w:line="288" w:lineRule="auto"/>
              <w:rPr>
                <w:rFonts w:ascii="Georgia" w:eastAsia="Arial Unicode MS" w:hAnsi="Georgia" w:cs="Calibri"/>
                <w:i/>
                <w:sz w:val="22"/>
                <w:szCs w:val="22"/>
                <w:lang w:val="en-GB"/>
              </w:rPr>
            </w:pPr>
            <w:r w:rsidRPr="00503072">
              <w:rPr>
                <w:rFonts w:ascii="Georgia" w:hAnsi="Georgia"/>
                <w:iCs/>
                <w:sz w:val="24"/>
                <w:szCs w:val="24"/>
              </w:rPr>
              <w:t>No Change</w:t>
            </w:r>
          </w:p>
        </w:tc>
        <w:tc>
          <w:tcPr>
            <w:tcW w:w="1048" w:type="pct"/>
          </w:tcPr>
          <w:p w14:paraId="1292EA37" w14:textId="77777777" w:rsidR="00320ABF" w:rsidRPr="006E0EBF" w:rsidRDefault="00503072" w:rsidP="006E0EBF">
            <w:pPr>
              <w:spacing w:line="288" w:lineRule="auto"/>
              <w:rPr>
                <w:rFonts w:ascii="Georgia" w:eastAsia="Arial Unicode MS" w:hAnsi="Georgia" w:cs="Calibri"/>
                <w:i/>
                <w:sz w:val="22"/>
                <w:szCs w:val="22"/>
                <w:lang w:val="en-GB"/>
              </w:rPr>
            </w:pPr>
            <w:r>
              <w:rPr>
                <w:rFonts w:ascii="Georgia" w:hAnsi="Georgia"/>
                <w:iCs/>
                <w:sz w:val="24"/>
                <w:szCs w:val="24"/>
              </w:rPr>
              <w:t>No change needed to proposed actions. Increased monitoring of potential leading indicators suggesting chalets will be delayed.</w:t>
            </w:r>
          </w:p>
        </w:tc>
      </w:tr>
      <w:tr w:rsidR="00320ABF" w:rsidRPr="00FA2E3A" w14:paraId="22EE3E48" w14:textId="77777777" w:rsidTr="00320ABF">
        <w:trPr>
          <w:cantSplit/>
        </w:trPr>
        <w:tc>
          <w:tcPr>
            <w:tcW w:w="974" w:type="pct"/>
            <w:shd w:val="clear" w:color="auto" w:fill="D6E3BC" w:themeFill="accent3" w:themeFillTint="66"/>
            <w:vAlign w:val="center"/>
          </w:tcPr>
          <w:p w14:paraId="2E373137"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667CA4C" w14:textId="77777777" w:rsidR="00320ABF" w:rsidRPr="006E0EBF" w:rsidRDefault="00503072" w:rsidP="006E0EBF">
            <w:pPr>
              <w:spacing w:line="288" w:lineRule="auto"/>
              <w:rPr>
                <w:rFonts w:ascii="Georgia" w:eastAsia="Arial Unicode MS" w:hAnsi="Georgia" w:cs="Calibri"/>
                <w:i/>
                <w:sz w:val="22"/>
                <w:szCs w:val="22"/>
                <w:lang w:val="en-GB"/>
              </w:rPr>
            </w:pPr>
            <w:r>
              <w:rPr>
                <w:rFonts w:ascii="Georgia" w:hAnsi="Georgia"/>
                <w:iCs/>
                <w:sz w:val="24"/>
                <w:szCs w:val="24"/>
              </w:rPr>
              <w:t>Certain – Has Occured</w:t>
            </w:r>
          </w:p>
        </w:tc>
        <w:tc>
          <w:tcPr>
            <w:tcW w:w="994" w:type="pct"/>
          </w:tcPr>
          <w:p w14:paraId="26C88BBE" w14:textId="77777777" w:rsidR="00320ABF" w:rsidRPr="006E0EBF" w:rsidRDefault="00503072" w:rsidP="006E0EBF">
            <w:pPr>
              <w:spacing w:line="288" w:lineRule="auto"/>
              <w:rPr>
                <w:rFonts w:ascii="Georgia" w:eastAsia="Arial Unicode MS" w:hAnsi="Georgia" w:cs="Calibri"/>
                <w:i/>
                <w:sz w:val="22"/>
                <w:szCs w:val="22"/>
                <w:lang w:val="en-GB"/>
              </w:rPr>
            </w:pPr>
            <w:r>
              <w:rPr>
                <w:rFonts w:ascii="Georgia" w:hAnsi="Georgia"/>
                <w:iCs/>
                <w:sz w:val="24"/>
                <w:szCs w:val="24"/>
              </w:rPr>
              <w:t>High</w:t>
            </w:r>
          </w:p>
        </w:tc>
        <w:tc>
          <w:tcPr>
            <w:tcW w:w="992" w:type="pct"/>
          </w:tcPr>
          <w:p w14:paraId="76A5D275" w14:textId="77777777" w:rsidR="00320ABF" w:rsidRPr="006E0EBF" w:rsidRDefault="00503072" w:rsidP="006E0EBF">
            <w:pPr>
              <w:spacing w:line="288" w:lineRule="auto"/>
              <w:rPr>
                <w:rFonts w:ascii="Georgia" w:eastAsia="Arial Unicode MS" w:hAnsi="Georgia" w:cs="Calibri"/>
                <w:i/>
                <w:sz w:val="22"/>
                <w:szCs w:val="22"/>
                <w:lang w:val="en-GB"/>
              </w:rPr>
            </w:pPr>
            <w:r w:rsidRPr="00503072">
              <w:rPr>
                <w:rFonts w:ascii="Georgia" w:hAnsi="Georgia"/>
                <w:iCs/>
                <w:sz w:val="24"/>
                <w:szCs w:val="24"/>
              </w:rPr>
              <w:t>No Change</w:t>
            </w:r>
          </w:p>
        </w:tc>
        <w:tc>
          <w:tcPr>
            <w:tcW w:w="1048" w:type="pct"/>
          </w:tcPr>
          <w:p w14:paraId="5287DBEC" w14:textId="77777777" w:rsidR="00503072" w:rsidRPr="00503072" w:rsidRDefault="00503072" w:rsidP="00503072">
            <w:pPr>
              <w:spacing w:line="288" w:lineRule="auto"/>
              <w:rPr>
                <w:rFonts w:ascii="Georgia" w:hAnsi="Georgia"/>
                <w:iCs/>
                <w:sz w:val="24"/>
                <w:szCs w:val="24"/>
              </w:rPr>
            </w:pPr>
            <w:r>
              <w:rPr>
                <w:rFonts w:ascii="Georgia" w:hAnsi="Georgia"/>
                <w:iCs/>
                <w:sz w:val="24"/>
                <w:szCs w:val="24"/>
              </w:rPr>
              <w:t xml:space="preserve">As per change request 1, </w:t>
            </w:r>
            <w:r w:rsidRPr="00503072">
              <w:rPr>
                <w:rFonts w:ascii="Georgia" w:hAnsi="Georgia"/>
                <w:iCs/>
                <w:sz w:val="24"/>
                <w:szCs w:val="24"/>
              </w:rPr>
              <w:t>Start date of the project brought back one week</w:t>
            </w:r>
            <w:r>
              <w:rPr>
                <w:rFonts w:ascii="Georgia" w:hAnsi="Georgia"/>
                <w:iCs/>
                <w:sz w:val="24"/>
                <w:szCs w:val="24"/>
              </w:rPr>
              <w:t xml:space="preserve"> </w:t>
            </w:r>
            <w:r w:rsidRPr="00503072">
              <w:rPr>
                <w:rFonts w:ascii="Georgia" w:hAnsi="Georgia"/>
                <w:iCs/>
                <w:sz w:val="24"/>
                <w:szCs w:val="24"/>
              </w:rPr>
              <w:t>to arrange the delivery of the greenhouse, landscaping equipment and raw materials</w:t>
            </w:r>
          </w:p>
          <w:p w14:paraId="410CCBAB" w14:textId="77777777" w:rsidR="00320ABF" w:rsidRPr="006E0EBF" w:rsidRDefault="00503072" w:rsidP="00503072">
            <w:pPr>
              <w:spacing w:line="288" w:lineRule="auto"/>
              <w:rPr>
                <w:rFonts w:ascii="Georgia" w:eastAsia="Arial Unicode MS" w:hAnsi="Georgia" w:cs="Calibri"/>
                <w:i/>
                <w:sz w:val="22"/>
                <w:szCs w:val="22"/>
                <w:lang w:val="en-GB"/>
              </w:rPr>
            </w:pPr>
            <w:r w:rsidRPr="00503072">
              <w:rPr>
                <w:rFonts w:ascii="Georgia" w:hAnsi="Georgia"/>
                <w:iCs/>
                <w:sz w:val="24"/>
                <w:szCs w:val="24"/>
              </w:rPr>
              <w:t>to the site.</w:t>
            </w:r>
          </w:p>
        </w:tc>
      </w:tr>
      <w:tr w:rsidR="00320ABF" w:rsidRPr="00FA2E3A" w14:paraId="65EDC34F" w14:textId="77777777" w:rsidTr="00320ABF">
        <w:trPr>
          <w:cantSplit/>
        </w:trPr>
        <w:tc>
          <w:tcPr>
            <w:tcW w:w="974" w:type="pct"/>
            <w:shd w:val="clear" w:color="auto" w:fill="D6E3BC" w:themeFill="accent3" w:themeFillTint="66"/>
            <w:vAlign w:val="center"/>
          </w:tcPr>
          <w:p w14:paraId="28D81DDC"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Delays in supply of road base.</w:t>
            </w:r>
          </w:p>
        </w:tc>
        <w:tc>
          <w:tcPr>
            <w:tcW w:w="992" w:type="pct"/>
          </w:tcPr>
          <w:p w14:paraId="05FE4243" w14:textId="77777777" w:rsidR="00320ABF" w:rsidRPr="006E0EBF" w:rsidRDefault="00A56771" w:rsidP="006E0EBF">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994" w:type="pct"/>
          </w:tcPr>
          <w:p w14:paraId="0640C6CE" w14:textId="77777777" w:rsidR="00320ABF" w:rsidRPr="006E0EBF" w:rsidRDefault="00A56771" w:rsidP="006E0EBF">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992" w:type="pct"/>
          </w:tcPr>
          <w:p w14:paraId="7E1784BB" w14:textId="77777777" w:rsidR="00320ABF" w:rsidRPr="006E0EBF" w:rsidRDefault="00A56771" w:rsidP="006E0EBF">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1048" w:type="pct"/>
          </w:tcPr>
          <w:p w14:paraId="674BE71A" w14:textId="77777777" w:rsidR="00320ABF" w:rsidRPr="006E0EBF" w:rsidRDefault="00A56771" w:rsidP="006E0EBF">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r>
      <w:tr w:rsidR="00320ABF" w:rsidRPr="00FA2E3A" w14:paraId="76AFFD2A" w14:textId="77777777" w:rsidTr="00320ABF">
        <w:trPr>
          <w:cantSplit/>
        </w:trPr>
        <w:tc>
          <w:tcPr>
            <w:tcW w:w="974" w:type="pct"/>
            <w:shd w:val="clear" w:color="auto" w:fill="D6E3BC" w:themeFill="accent3" w:themeFillTint="66"/>
            <w:vAlign w:val="center"/>
          </w:tcPr>
          <w:p w14:paraId="6D6A98F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2D7C4CAC" w14:textId="77777777" w:rsidR="00320ABF" w:rsidRPr="00313DB6" w:rsidRDefault="00A56771" w:rsidP="00313DB6">
            <w:pPr>
              <w:spacing w:line="288" w:lineRule="auto"/>
              <w:rPr>
                <w:rFonts w:ascii="Georgia" w:eastAsia="Arial Unicode MS" w:hAnsi="Georgia" w:cs="Calibri"/>
                <w:i/>
                <w:sz w:val="22"/>
                <w:szCs w:val="22"/>
                <w:lang w:val="en-GB"/>
              </w:rPr>
            </w:pPr>
            <w:r w:rsidRPr="00A56771">
              <w:rPr>
                <w:rFonts w:ascii="Georgia" w:hAnsi="Georgia"/>
                <w:iCs/>
                <w:sz w:val="24"/>
                <w:szCs w:val="24"/>
              </w:rPr>
              <w:t>Certain – Has Occured</w:t>
            </w:r>
          </w:p>
        </w:tc>
        <w:tc>
          <w:tcPr>
            <w:tcW w:w="994" w:type="pct"/>
          </w:tcPr>
          <w:p w14:paraId="14963AD4" w14:textId="77777777" w:rsidR="00320ABF" w:rsidRPr="00313DB6" w:rsidRDefault="00A56771" w:rsidP="00313DB6">
            <w:pPr>
              <w:spacing w:line="288" w:lineRule="auto"/>
              <w:rPr>
                <w:rFonts w:ascii="Georgia" w:eastAsia="Arial Unicode MS" w:hAnsi="Georgia" w:cs="Calibri"/>
                <w:i/>
                <w:sz w:val="22"/>
                <w:szCs w:val="22"/>
                <w:lang w:val="en-GB"/>
              </w:rPr>
            </w:pPr>
            <w:r w:rsidRPr="00A56771">
              <w:rPr>
                <w:rFonts w:ascii="Georgia" w:hAnsi="Georgia"/>
                <w:iCs/>
                <w:sz w:val="24"/>
                <w:szCs w:val="24"/>
              </w:rPr>
              <w:t>High</w:t>
            </w:r>
          </w:p>
        </w:tc>
        <w:tc>
          <w:tcPr>
            <w:tcW w:w="992" w:type="pct"/>
          </w:tcPr>
          <w:p w14:paraId="625B9069" w14:textId="77777777" w:rsidR="00320ABF" w:rsidRPr="00313DB6" w:rsidRDefault="00A56771" w:rsidP="00313DB6">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1048" w:type="pct"/>
          </w:tcPr>
          <w:p w14:paraId="6DBFEB3A" w14:textId="77777777" w:rsidR="00320ABF" w:rsidRPr="00313DB6" w:rsidRDefault="00A56771" w:rsidP="00A56771">
            <w:pPr>
              <w:spacing w:line="288" w:lineRule="auto"/>
              <w:rPr>
                <w:rFonts w:ascii="Georgia" w:eastAsia="Arial Unicode MS" w:hAnsi="Georgia" w:cs="Calibri"/>
                <w:i/>
                <w:sz w:val="22"/>
                <w:szCs w:val="22"/>
                <w:lang w:val="en-GB"/>
              </w:rPr>
            </w:pPr>
            <w:r>
              <w:rPr>
                <w:rFonts w:ascii="Georgia" w:hAnsi="Georgia"/>
                <w:iCs/>
                <w:sz w:val="24"/>
                <w:szCs w:val="24"/>
              </w:rPr>
              <w:t>No changes needed. Original action plan implemented and was successful</w:t>
            </w:r>
          </w:p>
        </w:tc>
      </w:tr>
      <w:tr w:rsidR="00A56771" w:rsidRPr="00FA2E3A" w14:paraId="7990EF10" w14:textId="77777777" w:rsidTr="00320ABF">
        <w:trPr>
          <w:cantSplit/>
        </w:trPr>
        <w:tc>
          <w:tcPr>
            <w:tcW w:w="974" w:type="pct"/>
            <w:shd w:val="clear" w:color="auto" w:fill="D6E3BC" w:themeFill="accent3" w:themeFillTint="66"/>
            <w:vAlign w:val="center"/>
          </w:tcPr>
          <w:p w14:paraId="58902014" w14:textId="77777777" w:rsidR="00A56771" w:rsidRPr="00320ABF" w:rsidRDefault="00A56771" w:rsidP="00A56771">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2C2B87CB"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Certain – Has Occured</w:t>
            </w:r>
          </w:p>
        </w:tc>
        <w:tc>
          <w:tcPr>
            <w:tcW w:w="994" w:type="pct"/>
          </w:tcPr>
          <w:p w14:paraId="1D053923"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High</w:t>
            </w:r>
          </w:p>
        </w:tc>
        <w:tc>
          <w:tcPr>
            <w:tcW w:w="992" w:type="pct"/>
          </w:tcPr>
          <w:p w14:paraId="6C6DA4A4"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1048" w:type="pct"/>
          </w:tcPr>
          <w:p w14:paraId="455218DF" w14:textId="77777777" w:rsidR="00A56771" w:rsidRPr="00313DB6" w:rsidRDefault="00A56771" w:rsidP="00A56771">
            <w:pPr>
              <w:spacing w:line="288" w:lineRule="auto"/>
              <w:rPr>
                <w:rFonts w:ascii="Georgia" w:eastAsia="Arial Unicode MS" w:hAnsi="Georgia" w:cs="Calibri"/>
                <w:i/>
                <w:sz w:val="22"/>
                <w:szCs w:val="22"/>
                <w:lang w:val="en-GB"/>
              </w:rPr>
            </w:pPr>
            <w:r>
              <w:rPr>
                <w:rFonts w:ascii="Georgia" w:hAnsi="Georgia"/>
                <w:iCs/>
                <w:sz w:val="24"/>
                <w:szCs w:val="24"/>
              </w:rPr>
              <w:t>Digging contractor removed from site and new contractor assigned to project</w:t>
            </w:r>
          </w:p>
        </w:tc>
      </w:tr>
      <w:tr w:rsidR="00A56771" w:rsidRPr="00FA2E3A" w14:paraId="60933FA2" w14:textId="77777777" w:rsidTr="00320ABF">
        <w:trPr>
          <w:cantSplit/>
        </w:trPr>
        <w:tc>
          <w:tcPr>
            <w:tcW w:w="974" w:type="pct"/>
            <w:shd w:val="clear" w:color="auto" w:fill="D6E3BC" w:themeFill="accent3" w:themeFillTint="66"/>
            <w:vAlign w:val="center"/>
          </w:tcPr>
          <w:p w14:paraId="483020AA" w14:textId="77777777" w:rsidR="00A56771" w:rsidRPr="00320ABF" w:rsidRDefault="00A56771" w:rsidP="00A56771">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7961EA4D"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994" w:type="pct"/>
          </w:tcPr>
          <w:p w14:paraId="3C66964A"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992" w:type="pct"/>
          </w:tcPr>
          <w:p w14:paraId="46A07AB6"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1048" w:type="pct"/>
          </w:tcPr>
          <w:p w14:paraId="15906C31"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r>
      <w:tr w:rsidR="00A56771" w:rsidRPr="00FA2E3A" w14:paraId="55BD1E6C" w14:textId="77777777" w:rsidTr="00320ABF">
        <w:trPr>
          <w:cantSplit/>
        </w:trPr>
        <w:tc>
          <w:tcPr>
            <w:tcW w:w="974" w:type="pct"/>
            <w:shd w:val="clear" w:color="auto" w:fill="D6E3BC" w:themeFill="accent3" w:themeFillTint="66"/>
            <w:vAlign w:val="center"/>
          </w:tcPr>
          <w:p w14:paraId="0BFD0DA9" w14:textId="77777777" w:rsidR="00A56771" w:rsidRPr="00320ABF" w:rsidRDefault="00A56771" w:rsidP="00A56771">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0601BDC7"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994" w:type="pct"/>
          </w:tcPr>
          <w:p w14:paraId="0BDA234F"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992" w:type="pct"/>
          </w:tcPr>
          <w:p w14:paraId="4A894106"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1048" w:type="pct"/>
          </w:tcPr>
          <w:p w14:paraId="0E906D48"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r>
      <w:tr w:rsidR="00A56771" w:rsidRPr="00FA2E3A" w14:paraId="0845EE22" w14:textId="77777777" w:rsidTr="00320ABF">
        <w:trPr>
          <w:cantSplit/>
        </w:trPr>
        <w:tc>
          <w:tcPr>
            <w:tcW w:w="974" w:type="pct"/>
            <w:shd w:val="clear" w:color="auto" w:fill="D6E3BC" w:themeFill="accent3" w:themeFillTint="66"/>
            <w:vAlign w:val="center"/>
          </w:tcPr>
          <w:p w14:paraId="53450913" w14:textId="77777777" w:rsidR="00A56771" w:rsidRPr="00320ABF" w:rsidRDefault="00A56771" w:rsidP="00A56771">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A79F0B3"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994" w:type="pct"/>
          </w:tcPr>
          <w:p w14:paraId="5313D1DA"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992" w:type="pct"/>
          </w:tcPr>
          <w:p w14:paraId="3A667555"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c>
          <w:tcPr>
            <w:tcW w:w="1048" w:type="pct"/>
          </w:tcPr>
          <w:p w14:paraId="07B00F41" w14:textId="77777777" w:rsidR="00A56771" w:rsidRPr="00313DB6" w:rsidRDefault="00A56771" w:rsidP="00A56771">
            <w:pPr>
              <w:spacing w:line="288" w:lineRule="auto"/>
              <w:rPr>
                <w:rFonts w:ascii="Georgia" w:eastAsia="Arial Unicode MS" w:hAnsi="Georgia" w:cs="Calibri"/>
                <w:i/>
                <w:sz w:val="22"/>
                <w:szCs w:val="22"/>
                <w:lang w:val="en-GB"/>
              </w:rPr>
            </w:pPr>
            <w:r w:rsidRPr="00A56771">
              <w:rPr>
                <w:rFonts w:ascii="Georgia" w:hAnsi="Georgia"/>
                <w:iCs/>
                <w:sz w:val="24"/>
                <w:szCs w:val="24"/>
              </w:rPr>
              <w:t>No Change</w:t>
            </w:r>
          </w:p>
        </w:tc>
      </w:tr>
    </w:tbl>
    <w:p w14:paraId="7DCD46B2" w14:textId="77777777" w:rsidR="00320ABF" w:rsidRDefault="00320ABF">
      <w:pPr>
        <w:rPr>
          <w:rFonts w:ascii="Georgia" w:hAnsi="Georgia"/>
          <w:b/>
          <w:bCs/>
          <w:caps/>
          <w:noProof/>
          <w:color w:val="FFFFFF" w:themeColor="background1"/>
          <w:kern w:val="36"/>
          <w:sz w:val="32"/>
          <w:szCs w:val="32"/>
          <w:lang w:val="en-GB"/>
        </w:rPr>
      </w:pPr>
    </w:p>
    <w:p w14:paraId="471E0B48" w14:textId="77777777" w:rsidR="009D3EB8" w:rsidRDefault="009D3EB8">
      <w:pPr>
        <w:rPr>
          <w:rFonts w:ascii="Georgia" w:hAnsi="Georgia"/>
          <w:b/>
          <w:bCs/>
          <w:caps/>
          <w:noProof/>
          <w:color w:val="FFFFFF" w:themeColor="background1"/>
          <w:kern w:val="36"/>
          <w:sz w:val="32"/>
          <w:szCs w:val="32"/>
          <w:lang w:val="en-GB"/>
        </w:rPr>
      </w:pPr>
    </w:p>
    <w:p w14:paraId="66A3A34B" w14:textId="77777777" w:rsidR="009D3EB8" w:rsidRDefault="009D3EB8">
      <w:pPr>
        <w:rPr>
          <w:rFonts w:ascii="Georgia" w:hAnsi="Georgia"/>
          <w:b/>
          <w:bCs/>
          <w:caps/>
          <w:noProof/>
          <w:color w:val="FFFFFF" w:themeColor="background1"/>
          <w:kern w:val="36"/>
          <w:sz w:val="32"/>
          <w:szCs w:val="32"/>
          <w:lang w:val="en-GB"/>
        </w:rPr>
      </w:pPr>
    </w:p>
    <w:p w14:paraId="2EBC61CB" w14:textId="77777777" w:rsidR="009D3EB8" w:rsidRDefault="009D3EB8">
      <w:pPr>
        <w:rPr>
          <w:rFonts w:ascii="Georgia" w:hAnsi="Georgia"/>
          <w:b/>
          <w:bCs/>
          <w:caps/>
          <w:noProof/>
          <w:color w:val="FFFFFF" w:themeColor="background1"/>
          <w:kern w:val="36"/>
          <w:sz w:val="32"/>
          <w:szCs w:val="32"/>
          <w:lang w:val="en-GB"/>
        </w:rPr>
      </w:pPr>
    </w:p>
    <w:p w14:paraId="0C0071A8" w14:textId="77777777" w:rsidR="009D3EB8" w:rsidRDefault="009D3EB8">
      <w:pPr>
        <w:rPr>
          <w:rFonts w:ascii="Georgia" w:hAnsi="Georgia"/>
          <w:b/>
          <w:bCs/>
          <w:caps/>
          <w:noProof/>
          <w:color w:val="FFFFFF" w:themeColor="background1"/>
          <w:kern w:val="36"/>
          <w:sz w:val="32"/>
          <w:szCs w:val="32"/>
          <w:lang w:val="en-GB"/>
        </w:rPr>
      </w:pPr>
    </w:p>
    <w:p w14:paraId="0814E365" w14:textId="77777777" w:rsidR="009D3EB8" w:rsidRDefault="009D3EB8">
      <w:pPr>
        <w:rPr>
          <w:rFonts w:ascii="Georgia" w:hAnsi="Georgia"/>
          <w:b/>
          <w:bCs/>
          <w:caps/>
          <w:noProof/>
          <w:color w:val="FFFFFF" w:themeColor="background1"/>
          <w:kern w:val="36"/>
          <w:sz w:val="32"/>
          <w:szCs w:val="32"/>
          <w:lang w:val="en-GB"/>
        </w:rPr>
      </w:pPr>
    </w:p>
    <w:p w14:paraId="2464575C" w14:textId="77777777" w:rsidR="009D3EB8" w:rsidRDefault="009D3EB8">
      <w:pPr>
        <w:rPr>
          <w:rFonts w:ascii="Georgia" w:hAnsi="Georgia"/>
          <w:b/>
          <w:bCs/>
          <w:caps/>
          <w:noProof/>
          <w:color w:val="FFFFFF" w:themeColor="background1"/>
          <w:kern w:val="36"/>
          <w:sz w:val="32"/>
          <w:szCs w:val="32"/>
          <w:lang w:val="en-GB"/>
        </w:rPr>
      </w:pPr>
    </w:p>
    <w:p w14:paraId="38782AB5" w14:textId="77777777" w:rsidR="009D3EB8" w:rsidRDefault="009D3EB8">
      <w:pPr>
        <w:rPr>
          <w:rFonts w:ascii="Georgia" w:hAnsi="Georgia"/>
          <w:b/>
          <w:bCs/>
          <w:caps/>
          <w:noProof/>
          <w:color w:val="FFFFFF" w:themeColor="background1"/>
          <w:kern w:val="36"/>
          <w:sz w:val="32"/>
          <w:szCs w:val="32"/>
          <w:lang w:val="en-GB"/>
        </w:rPr>
      </w:pPr>
    </w:p>
    <w:p w14:paraId="750B23C3" w14:textId="77777777" w:rsidR="009D3EB8" w:rsidRDefault="009D3EB8">
      <w:pPr>
        <w:rPr>
          <w:rFonts w:ascii="Georgia" w:hAnsi="Georgia"/>
          <w:b/>
          <w:bCs/>
          <w:caps/>
          <w:noProof/>
          <w:color w:val="FFFFFF" w:themeColor="background1"/>
          <w:kern w:val="36"/>
          <w:sz w:val="32"/>
          <w:szCs w:val="32"/>
          <w:lang w:val="en-GB"/>
        </w:rPr>
      </w:pPr>
    </w:p>
    <w:p w14:paraId="4767F104" w14:textId="77777777" w:rsidR="009D3EB8" w:rsidRDefault="009D3EB8">
      <w:pPr>
        <w:rPr>
          <w:rFonts w:ascii="Georgia" w:hAnsi="Georgia"/>
          <w:b/>
          <w:bCs/>
          <w:caps/>
          <w:noProof/>
          <w:color w:val="FFFFFF" w:themeColor="background1"/>
          <w:kern w:val="36"/>
          <w:sz w:val="32"/>
          <w:szCs w:val="32"/>
          <w:lang w:val="en-GB"/>
        </w:rPr>
      </w:pPr>
    </w:p>
    <w:p w14:paraId="799605FC" w14:textId="77777777" w:rsidR="009D3EB8" w:rsidRDefault="009D3EB8">
      <w:pPr>
        <w:rPr>
          <w:rFonts w:ascii="Georgia" w:hAnsi="Georgia"/>
          <w:b/>
          <w:bCs/>
          <w:caps/>
          <w:noProof/>
          <w:color w:val="FFFFFF" w:themeColor="background1"/>
          <w:kern w:val="36"/>
          <w:sz w:val="32"/>
          <w:szCs w:val="32"/>
          <w:lang w:val="en-GB"/>
        </w:rPr>
      </w:pPr>
    </w:p>
    <w:p w14:paraId="0B708518" w14:textId="77777777" w:rsidR="009D3EB8" w:rsidRDefault="009D3EB8">
      <w:pPr>
        <w:rPr>
          <w:rFonts w:ascii="Georgia" w:hAnsi="Georgia"/>
          <w:b/>
          <w:bCs/>
          <w:caps/>
          <w:noProof/>
          <w:color w:val="FFFFFF" w:themeColor="background1"/>
          <w:kern w:val="36"/>
          <w:sz w:val="32"/>
          <w:szCs w:val="32"/>
          <w:lang w:val="en-GB"/>
        </w:rPr>
      </w:pPr>
    </w:p>
    <w:p w14:paraId="76AE9699" w14:textId="77777777" w:rsidR="009D3EB8" w:rsidRDefault="009D3EB8">
      <w:pPr>
        <w:rPr>
          <w:rFonts w:ascii="Georgia" w:hAnsi="Georgia"/>
          <w:b/>
          <w:bCs/>
          <w:caps/>
          <w:noProof/>
          <w:color w:val="FFFFFF" w:themeColor="background1"/>
          <w:kern w:val="36"/>
          <w:sz w:val="32"/>
          <w:szCs w:val="32"/>
          <w:lang w:val="en-GB"/>
        </w:rPr>
      </w:pPr>
    </w:p>
    <w:p w14:paraId="22D46438" w14:textId="77777777" w:rsidR="009D3EB8" w:rsidRDefault="009D3EB8">
      <w:pPr>
        <w:rPr>
          <w:rFonts w:ascii="Georgia" w:hAnsi="Georgia"/>
          <w:b/>
          <w:bCs/>
          <w:caps/>
          <w:noProof/>
          <w:color w:val="FFFFFF" w:themeColor="background1"/>
          <w:kern w:val="36"/>
          <w:sz w:val="32"/>
          <w:szCs w:val="32"/>
          <w:lang w:val="en-GB"/>
        </w:rPr>
      </w:pPr>
    </w:p>
    <w:p w14:paraId="49157CE7" w14:textId="77777777" w:rsidR="009D3EB8" w:rsidRDefault="009D3EB8">
      <w:pPr>
        <w:rPr>
          <w:rFonts w:ascii="Georgia" w:hAnsi="Georgia"/>
          <w:b/>
          <w:bCs/>
          <w:caps/>
          <w:noProof/>
          <w:color w:val="FFFFFF" w:themeColor="background1"/>
          <w:kern w:val="36"/>
          <w:sz w:val="32"/>
          <w:szCs w:val="32"/>
          <w:lang w:val="en-GB"/>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63B2A346" w14:textId="77777777" w:rsidTr="00F74D61">
        <w:trPr>
          <w:cantSplit/>
        </w:trPr>
        <w:tc>
          <w:tcPr>
            <w:tcW w:w="9026" w:type="dxa"/>
            <w:tcBorders>
              <w:top w:val="nil"/>
              <w:left w:val="nil"/>
              <w:bottom w:val="nil"/>
              <w:right w:val="nil"/>
            </w:tcBorders>
            <w:shd w:val="clear" w:color="auto" w:fill="E5B8B7" w:themeFill="accent2" w:themeFillTint="66"/>
          </w:tcPr>
          <w:p w14:paraId="58658B79" w14:textId="77777777" w:rsidR="007209F8" w:rsidRPr="007209F8" w:rsidRDefault="007209F8" w:rsidP="00B82CAA">
            <w:pPr>
              <w:pStyle w:val="ListParagraph"/>
              <w:numPr>
                <w:ilvl w:val="0"/>
                <w:numId w:val="23"/>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4AA48DD4" w14:textId="77777777" w:rsidR="007209F8" w:rsidRDefault="007209F8" w:rsidP="007209F8">
            <w:pPr>
              <w:pStyle w:val="ListParagraph"/>
              <w:spacing w:before="120" w:after="160" w:line="276" w:lineRule="auto"/>
              <w:jc w:val="both"/>
              <w:rPr>
                <w:rFonts w:ascii="Georgia" w:hAnsi="Georgia"/>
                <w:sz w:val="24"/>
                <w:szCs w:val="24"/>
              </w:rPr>
            </w:pPr>
          </w:p>
          <w:p w14:paraId="25E1D4EF" w14:textId="77777777"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572E9516" w14:textId="77777777" w:rsidR="00483B6E" w:rsidRDefault="00483B6E">
      <w:pPr>
        <w:rPr>
          <w:rFonts w:ascii="Georgia" w:hAnsi="Georgia"/>
          <w:b/>
          <w:bCs/>
          <w:caps/>
          <w:noProof/>
          <w:color w:val="FFFFFF" w:themeColor="background1"/>
          <w:kern w:val="36"/>
          <w:sz w:val="32"/>
          <w:szCs w:val="32"/>
          <w:lang w:val="en-GB"/>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79"/>
        <w:gridCol w:w="5737"/>
      </w:tblGrid>
      <w:tr w:rsidR="00320ABF" w14:paraId="59EDD619" w14:textId="77777777" w:rsidTr="00BC0E28">
        <w:trPr>
          <w:cantSplit/>
        </w:trPr>
        <w:tc>
          <w:tcPr>
            <w:tcW w:w="9242" w:type="dxa"/>
            <w:gridSpan w:val="2"/>
            <w:shd w:val="clear" w:color="auto" w:fill="4F6228" w:themeFill="accent3" w:themeFillShade="80"/>
          </w:tcPr>
          <w:p w14:paraId="311A52F9" w14:textId="77777777"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38301F5F" w14:textId="77777777" w:rsidTr="007209F8">
        <w:trPr>
          <w:cantSplit/>
        </w:trPr>
        <w:tc>
          <w:tcPr>
            <w:tcW w:w="3348" w:type="dxa"/>
            <w:shd w:val="clear" w:color="auto" w:fill="D6E3BC" w:themeFill="accent3" w:themeFillTint="66"/>
            <w:vAlign w:val="center"/>
          </w:tcPr>
          <w:p w14:paraId="143B6D67" w14:textId="77777777"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46E0C69C" w14:textId="77777777" w:rsidR="00BC0E28" w:rsidRPr="00BC0E28" w:rsidRDefault="00A56771" w:rsidP="009D3EB8">
            <w:pPr>
              <w:pStyle w:val="CompliantBodyText"/>
              <w:rPr>
                <w:i/>
              </w:rPr>
            </w:pPr>
            <w:r w:rsidRPr="00A56771">
              <w:t>Cascade Peak Chalets Landscaping Project</w:t>
            </w:r>
            <w:r w:rsidR="00BC0E28">
              <w:t xml:space="preserve"> </w:t>
            </w:r>
          </w:p>
        </w:tc>
      </w:tr>
      <w:tr w:rsidR="00BC0E28" w14:paraId="045F256D" w14:textId="77777777" w:rsidTr="007209F8">
        <w:trPr>
          <w:cantSplit/>
        </w:trPr>
        <w:tc>
          <w:tcPr>
            <w:tcW w:w="3348" w:type="dxa"/>
            <w:shd w:val="clear" w:color="auto" w:fill="D6E3BC" w:themeFill="accent3" w:themeFillTint="66"/>
            <w:vAlign w:val="center"/>
          </w:tcPr>
          <w:p w14:paraId="29304B0B" w14:textId="77777777"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3CBB9C12" w14:textId="77777777" w:rsidR="00BC0E28" w:rsidRPr="00BC0E28" w:rsidRDefault="00A56771" w:rsidP="009D3EB8">
            <w:pPr>
              <w:pStyle w:val="CompliantBodyText"/>
              <w:rPr>
                <w:i/>
              </w:rPr>
            </w:pPr>
            <w:r>
              <w:t>Daniel Ryan</w:t>
            </w:r>
            <w:r w:rsidR="00BC0E28">
              <w:t xml:space="preserve"> </w:t>
            </w:r>
          </w:p>
        </w:tc>
      </w:tr>
      <w:tr w:rsidR="00BC0E28" w14:paraId="119CDA33" w14:textId="77777777" w:rsidTr="007209F8">
        <w:trPr>
          <w:cantSplit/>
        </w:trPr>
        <w:tc>
          <w:tcPr>
            <w:tcW w:w="3348" w:type="dxa"/>
            <w:shd w:val="clear" w:color="auto" w:fill="D6E3BC" w:themeFill="accent3" w:themeFillTint="66"/>
            <w:vAlign w:val="center"/>
          </w:tcPr>
          <w:p w14:paraId="512B73A1" w14:textId="77777777"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0AFFC7B3" w14:textId="77777777" w:rsidR="00BC0E28" w:rsidRPr="00320ABF" w:rsidRDefault="00A56771" w:rsidP="009D3EB8">
            <w:pPr>
              <w:pStyle w:val="CompliantBodyText"/>
            </w:pPr>
            <w:r>
              <w:t>2016</w:t>
            </w:r>
          </w:p>
        </w:tc>
      </w:tr>
      <w:tr w:rsidR="00BC0E28" w14:paraId="69D172A3" w14:textId="77777777" w:rsidTr="007209F8">
        <w:trPr>
          <w:cantSplit/>
        </w:trPr>
        <w:tc>
          <w:tcPr>
            <w:tcW w:w="3348" w:type="dxa"/>
            <w:shd w:val="clear" w:color="auto" w:fill="D6E3BC" w:themeFill="accent3" w:themeFillTint="66"/>
            <w:vAlign w:val="center"/>
          </w:tcPr>
          <w:p w14:paraId="496B8488" w14:textId="7777777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CC8437A" w14:textId="77777777" w:rsidR="00BC0E28" w:rsidRPr="00BC0E28" w:rsidRDefault="00A56771" w:rsidP="009D3EB8">
            <w:pPr>
              <w:pStyle w:val="CompliantBodyText"/>
              <w:rPr>
                <w:i/>
              </w:rPr>
            </w:pPr>
            <w:r>
              <w:t>Sam Ng</w:t>
            </w:r>
            <w:r w:rsidR="00BC0E28">
              <w:t xml:space="preserve"> </w:t>
            </w:r>
          </w:p>
        </w:tc>
      </w:tr>
      <w:tr w:rsidR="00BC0E28" w14:paraId="37C85FC3" w14:textId="77777777" w:rsidTr="007209F8">
        <w:trPr>
          <w:cantSplit/>
        </w:trPr>
        <w:tc>
          <w:tcPr>
            <w:tcW w:w="3348" w:type="dxa"/>
            <w:shd w:val="clear" w:color="auto" w:fill="D6E3BC" w:themeFill="accent3" w:themeFillTint="66"/>
            <w:vAlign w:val="center"/>
          </w:tcPr>
          <w:p w14:paraId="2327D6D2" w14:textId="77777777"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4A68F694" w14:textId="77777777" w:rsidR="00BC0E28" w:rsidRPr="00320ABF" w:rsidRDefault="00A56771" w:rsidP="009D3EB8">
            <w:pPr>
              <w:pStyle w:val="CompliantBodyText"/>
            </w:pPr>
            <w:r>
              <w:t>Daniel Ryan</w:t>
            </w:r>
          </w:p>
        </w:tc>
      </w:tr>
      <w:tr w:rsidR="00BC0E28" w14:paraId="4FAF0075" w14:textId="77777777" w:rsidTr="007209F8">
        <w:trPr>
          <w:cantSplit/>
        </w:trPr>
        <w:tc>
          <w:tcPr>
            <w:tcW w:w="3348" w:type="dxa"/>
            <w:shd w:val="clear" w:color="auto" w:fill="D6E3BC" w:themeFill="accent3" w:themeFillTint="66"/>
            <w:vAlign w:val="center"/>
          </w:tcPr>
          <w:p w14:paraId="1D0E8712" w14:textId="77777777"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51607F1A" w14:textId="77777777" w:rsidR="00BC0E28" w:rsidRDefault="00A56771" w:rsidP="009D3EB8">
            <w:pPr>
              <w:pStyle w:val="CompliantBodyText"/>
            </w:pPr>
            <w:r w:rsidRPr="00A56771">
              <w:t>Andrew Lowe – Site Supervisor</w:t>
            </w:r>
          </w:p>
          <w:p w14:paraId="7DF8DFCF" w14:textId="77777777" w:rsidR="00A56771" w:rsidRPr="008C6B2F" w:rsidRDefault="00A56771" w:rsidP="009D3EB8">
            <w:pPr>
              <w:pStyle w:val="CompliantBodyText"/>
            </w:pPr>
            <w:r w:rsidRPr="00A56771">
              <w:t>Sam Ng</w:t>
            </w:r>
            <w:r>
              <w:t xml:space="preserve"> – Project Manager</w:t>
            </w:r>
          </w:p>
        </w:tc>
      </w:tr>
      <w:tr w:rsidR="00BC0E28" w14:paraId="74BB1202" w14:textId="77777777" w:rsidTr="007209F8">
        <w:trPr>
          <w:cantSplit/>
        </w:trPr>
        <w:tc>
          <w:tcPr>
            <w:tcW w:w="3348" w:type="dxa"/>
            <w:shd w:val="clear" w:color="auto" w:fill="D6E3BC" w:themeFill="accent3" w:themeFillTint="66"/>
            <w:vAlign w:val="center"/>
          </w:tcPr>
          <w:p w14:paraId="07B176E1" w14:textId="77777777"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3E2A3835" w14:textId="77777777" w:rsidR="00BC0E28" w:rsidRPr="008C6B2F" w:rsidRDefault="00A56771" w:rsidP="009D3EB8">
            <w:pPr>
              <w:pStyle w:val="CompliantBodyText"/>
            </w:pPr>
            <w:r w:rsidRPr="00A56771">
              <w:t>Kelly Pollock, Project Administrator</w:t>
            </w:r>
          </w:p>
        </w:tc>
      </w:tr>
      <w:tr w:rsidR="00BC0E28" w14:paraId="6E15FC94" w14:textId="77777777" w:rsidTr="007209F8">
        <w:trPr>
          <w:cantSplit/>
        </w:trPr>
        <w:tc>
          <w:tcPr>
            <w:tcW w:w="3348" w:type="dxa"/>
            <w:shd w:val="clear" w:color="auto" w:fill="D6E3BC" w:themeFill="accent3" w:themeFillTint="66"/>
            <w:vAlign w:val="center"/>
          </w:tcPr>
          <w:p w14:paraId="47AEBEE0" w14:textId="77777777"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15DD83CD" w14:textId="77777777" w:rsidR="00BC0E28" w:rsidRPr="00320ABF" w:rsidRDefault="00A56771" w:rsidP="009D3EB8">
            <w:pPr>
              <w:pStyle w:val="CompliantBodyText"/>
            </w:pPr>
            <w:r>
              <w:t>2016</w:t>
            </w:r>
          </w:p>
        </w:tc>
      </w:tr>
      <w:tr w:rsidR="00BC0E28" w14:paraId="5A361C09" w14:textId="77777777" w:rsidTr="00BC0E28">
        <w:trPr>
          <w:cantSplit/>
        </w:trPr>
        <w:tc>
          <w:tcPr>
            <w:tcW w:w="9242" w:type="dxa"/>
            <w:gridSpan w:val="2"/>
          </w:tcPr>
          <w:p w14:paraId="5C87A0F1" w14:textId="77777777" w:rsidR="00BC0E28" w:rsidRPr="00320ABF" w:rsidRDefault="00BC0E28" w:rsidP="00BC0E28">
            <w:pPr>
              <w:rPr>
                <w:rFonts w:ascii="Georgia" w:hAnsi="Georgia"/>
                <w:sz w:val="24"/>
                <w:szCs w:val="24"/>
              </w:rPr>
            </w:pPr>
          </w:p>
        </w:tc>
      </w:tr>
      <w:tr w:rsidR="00BC0E28" w14:paraId="1F693D21" w14:textId="77777777" w:rsidTr="00BC0E28">
        <w:trPr>
          <w:cantSplit/>
        </w:trPr>
        <w:tc>
          <w:tcPr>
            <w:tcW w:w="9242" w:type="dxa"/>
            <w:gridSpan w:val="2"/>
            <w:shd w:val="clear" w:color="auto" w:fill="D6E3BC" w:themeFill="accent3" w:themeFillTint="66"/>
          </w:tcPr>
          <w:p w14:paraId="68DE60FB"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363B639D" w14:textId="77777777"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46390FDF" w14:textId="77777777" w:rsidTr="00BC0E28">
        <w:trPr>
          <w:cantSplit/>
        </w:trPr>
        <w:tc>
          <w:tcPr>
            <w:tcW w:w="9242" w:type="dxa"/>
            <w:gridSpan w:val="2"/>
          </w:tcPr>
          <w:p w14:paraId="235ACC38" w14:textId="77777777" w:rsidR="00BC0E28" w:rsidRPr="00577859" w:rsidRDefault="00577859" w:rsidP="00B82CAA">
            <w:pPr>
              <w:pStyle w:val="CompliantBodyText"/>
              <w:numPr>
                <w:ilvl w:val="0"/>
                <w:numId w:val="25"/>
              </w:numPr>
              <w:spacing w:line="240" w:lineRule="auto"/>
              <w:rPr>
                <w:bCs/>
                <w:sz w:val="22"/>
                <w:szCs w:val="22"/>
              </w:rPr>
            </w:pPr>
            <w:r w:rsidRPr="00577859">
              <w:rPr>
                <w:bCs/>
              </w:rPr>
              <w:t>New project sponsor is the largest and most successful accommodation provider in Cascade Peak</w:t>
            </w:r>
          </w:p>
          <w:p w14:paraId="6D5940C8" w14:textId="77777777" w:rsidR="00BC0E28" w:rsidRPr="00577859" w:rsidRDefault="00577859" w:rsidP="00B82CAA">
            <w:pPr>
              <w:pStyle w:val="CompliantBodyText"/>
              <w:numPr>
                <w:ilvl w:val="0"/>
                <w:numId w:val="25"/>
              </w:numPr>
              <w:spacing w:line="240" w:lineRule="auto"/>
              <w:rPr>
                <w:bCs/>
                <w:sz w:val="22"/>
                <w:szCs w:val="22"/>
              </w:rPr>
            </w:pPr>
            <w:r w:rsidRPr="00577859">
              <w:rPr>
                <w:bCs/>
                <w:iCs/>
              </w:rPr>
              <w:t>Despi</w:t>
            </w:r>
            <w:r>
              <w:rPr>
                <w:bCs/>
                <w:iCs/>
              </w:rPr>
              <w:t>te the sale of the project, the project manager and project director from Massive Eco Development have been retained allowing for continuity in leadership</w:t>
            </w:r>
          </w:p>
          <w:p w14:paraId="14171A97" w14:textId="77777777" w:rsidR="00BC0E28" w:rsidRPr="00577859" w:rsidRDefault="00577859" w:rsidP="00B82CAA">
            <w:pPr>
              <w:pStyle w:val="CompliantBodyText"/>
              <w:numPr>
                <w:ilvl w:val="0"/>
                <w:numId w:val="25"/>
              </w:numPr>
              <w:spacing w:line="240" w:lineRule="auto"/>
              <w:rPr>
                <w:bCs/>
                <w:sz w:val="22"/>
                <w:szCs w:val="22"/>
              </w:rPr>
            </w:pPr>
            <w:r>
              <w:rPr>
                <w:bCs/>
                <w:iCs/>
              </w:rPr>
              <w:t>Additional funding has been granted to get the project back on track</w:t>
            </w:r>
          </w:p>
          <w:p w14:paraId="5563D5EA" w14:textId="77777777" w:rsidR="00BC0E28" w:rsidRPr="00577859" w:rsidRDefault="00577859" w:rsidP="00B82CAA">
            <w:pPr>
              <w:pStyle w:val="CompliantBodyText"/>
              <w:numPr>
                <w:ilvl w:val="0"/>
                <w:numId w:val="25"/>
              </w:numPr>
              <w:spacing w:line="240" w:lineRule="auto"/>
              <w:rPr>
                <w:bCs/>
                <w:sz w:val="22"/>
                <w:szCs w:val="22"/>
              </w:rPr>
            </w:pPr>
            <w:r>
              <w:rPr>
                <w:bCs/>
                <w:iCs/>
              </w:rPr>
              <w:t>Replacement landscapers were found quickly and hired before the project recommenced</w:t>
            </w:r>
          </w:p>
          <w:p w14:paraId="721261A6" w14:textId="77777777" w:rsidR="00BC0E28" w:rsidRPr="00577859" w:rsidRDefault="00577859" w:rsidP="00B82CAA">
            <w:pPr>
              <w:pStyle w:val="CompliantBodyText"/>
              <w:numPr>
                <w:ilvl w:val="0"/>
                <w:numId w:val="25"/>
              </w:numPr>
              <w:spacing w:line="240" w:lineRule="auto"/>
              <w:rPr>
                <w:bCs/>
                <w:sz w:val="22"/>
                <w:szCs w:val="22"/>
              </w:rPr>
            </w:pPr>
            <w:r>
              <w:rPr>
                <w:bCs/>
              </w:rPr>
              <w:t>Digging contractor who was difficult to work with has terminated their contract and the new contractor seems far more agreeable</w:t>
            </w:r>
          </w:p>
        </w:tc>
      </w:tr>
      <w:tr w:rsidR="00BC0E28" w14:paraId="4B6749B7" w14:textId="77777777" w:rsidTr="00BC0E28">
        <w:trPr>
          <w:cantSplit/>
        </w:trPr>
        <w:tc>
          <w:tcPr>
            <w:tcW w:w="9242" w:type="dxa"/>
            <w:gridSpan w:val="2"/>
          </w:tcPr>
          <w:p w14:paraId="1622AD83" w14:textId="77777777" w:rsidR="00BC0E28" w:rsidRPr="000102AC" w:rsidRDefault="00BC0E28" w:rsidP="00BC0E28">
            <w:pPr>
              <w:pStyle w:val="CompliantBodyText"/>
              <w:spacing w:line="240" w:lineRule="auto"/>
              <w:rPr>
                <w:iCs/>
              </w:rPr>
            </w:pPr>
          </w:p>
        </w:tc>
      </w:tr>
      <w:tr w:rsidR="00BC0E28" w14:paraId="703104C0" w14:textId="77777777" w:rsidTr="00BC0E28">
        <w:trPr>
          <w:cantSplit/>
        </w:trPr>
        <w:tc>
          <w:tcPr>
            <w:tcW w:w="9242" w:type="dxa"/>
            <w:gridSpan w:val="2"/>
            <w:shd w:val="clear" w:color="auto" w:fill="D6E3BC" w:themeFill="accent3" w:themeFillTint="66"/>
          </w:tcPr>
          <w:p w14:paraId="5483C420"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5E07E6E0" w14:textId="77777777"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1FB37A30" w14:textId="77777777" w:rsidTr="00BC0E28">
        <w:trPr>
          <w:cantSplit/>
        </w:trPr>
        <w:tc>
          <w:tcPr>
            <w:tcW w:w="9242" w:type="dxa"/>
            <w:gridSpan w:val="2"/>
          </w:tcPr>
          <w:p w14:paraId="239030BD" w14:textId="77777777" w:rsidR="00BC0E28" w:rsidRPr="00D3705D" w:rsidRDefault="00577859" w:rsidP="00B82CAA">
            <w:pPr>
              <w:pStyle w:val="CompliantBodyText"/>
              <w:numPr>
                <w:ilvl w:val="0"/>
                <w:numId w:val="26"/>
              </w:numPr>
              <w:spacing w:line="240" w:lineRule="auto"/>
              <w:rPr>
                <w:b/>
                <w:sz w:val="22"/>
                <w:szCs w:val="22"/>
              </w:rPr>
            </w:pPr>
            <w:r>
              <w:rPr>
                <w:iCs/>
              </w:rPr>
              <w:lastRenderedPageBreak/>
              <w:t>Damage due to the site being abandoned will make restarting slower</w:t>
            </w:r>
          </w:p>
          <w:p w14:paraId="6DAA8738" w14:textId="77777777" w:rsidR="00BC0E28" w:rsidRPr="00D3705D" w:rsidRDefault="00577859" w:rsidP="00B82CAA">
            <w:pPr>
              <w:pStyle w:val="CompliantBodyText"/>
              <w:numPr>
                <w:ilvl w:val="0"/>
                <w:numId w:val="26"/>
              </w:numPr>
              <w:spacing w:line="240" w:lineRule="auto"/>
              <w:rPr>
                <w:b/>
                <w:sz w:val="22"/>
                <w:szCs w:val="22"/>
              </w:rPr>
            </w:pPr>
            <w:r>
              <w:rPr>
                <w:iCs/>
              </w:rPr>
              <w:t>Marketing project has been scrapped</w:t>
            </w:r>
          </w:p>
          <w:p w14:paraId="421250E7" w14:textId="77777777" w:rsidR="00BC0E28" w:rsidRPr="00D3705D" w:rsidRDefault="00577859" w:rsidP="00B82CAA">
            <w:pPr>
              <w:pStyle w:val="CompliantBodyText"/>
              <w:numPr>
                <w:ilvl w:val="0"/>
                <w:numId w:val="26"/>
              </w:numPr>
              <w:spacing w:line="240" w:lineRule="auto"/>
              <w:rPr>
                <w:b/>
                <w:sz w:val="22"/>
                <w:szCs w:val="22"/>
              </w:rPr>
            </w:pPr>
            <w:r>
              <w:rPr>
                <w:iCs/>
              </w:rPr>
              <w:t>Changes in staffing and project uncertainty has dampened morale in the project team</w:t>
            </w:r>
          </w:p>
          <w:p w14:paraId="53B67493" w14:textId="77777777" w:rsidR="003610E8" w:rsidRPr="003610E8" w:rsidRDefault="003610E8" w:rsidP="003610E8">
            <w:pPr>
              <w:pStyle w:val="CompliantBodyText"/>
              <w:numPr>
                <w:ilvl w:val="0"/>
                <w:numId w:val="26"/>
              </w:numPr>
              <w:spacing w:line="240" w:lineRule="auto"/>
              <w:rPr>
                <w:b/>
                <w:sz w:val="22"/>
                <w:szCs w:val="22"/>
              </w:rPr>
            </w:pPr>
            <w:r w:rsidRPr="003610E8">
              <w:rPr>
                <w:iCs/>
              </w:rPr>
              <w:t>Progress of the project will be heavily dependent on the progress of the construction project.</w:t>
            </w:r>
          </w:p>
          <w:p w14:paraId="19A31042" w14:textId="77777777" w:rsidR="00BC0E28" w:rsidRPr="003610E8" w:rsidRDefault="003610E8" w:rsidP="003610E8">
            <w:pPr>
              <w:pStyle w:val="CompliantBodyText"/>
              <w:numPr>
                <w:ilvl w:val="0"/>
                <w:numId w:val="26"/>
              </w:numPr>
              <w:spacing w:line="240" w:lineRule="auto"/>
              <w:rPr>
                <w:b/>
                <w:sz w:val="22"/>
                <w:szCs w:val="22"/>
              </w:rPr>
            </w:pPr>
            <w:r w:rsidRPr="003610E8">
              <w:rPr>
                <w:iCs/>
                <w:lang w:val="en-US"/>
              </w:rPr>
              <w:t>Dependence on external contractors for all excavation and delivery work means performance will be harder to monitor</w:t>
            </w:r>
          </w:p>
        </w:tc>
      </w:tr>
      <w:tr w:rsidR="00BC0E28" w14:paraId="5160D39E" w14:textId="77777777" w:rsidTr="00BC0E28">
        <w:trPr>
          <w:cantSplit/>
        </w:trPr>
        <w:tc>
          <w:tcPr>
            <w:tcW w:w="9242" w:type="dxa"/>
            <w:gridSpan w:val="2"/>
          </w:tcPr>
          <w:p w14:paraId="43633E7B" w14:textId="77777777" w:rsidR="00BC0E28" w:rsidRPr="000102AC" w:rsidRDefault="00BC0E28" w:rsidP="00BC0E28">
            <w:pPr>
              <w:pStyle w:val="CompliantBodyText"/>
              <w:spacing w:line="240" w:lineRule="auto"/>
              <w:rPr>
                <w:iCs/>
              </w:rPr>
            </w:pPr>
          </w:p>
        </w:tc>
      </w:tr>
      <w:tr w:rsidR="00BC0E28" w14:paraId="6F214201" w14:textId="77777777" w:rsidTr="00BC0E28">
        <w:trPr>
          <w:cantSplit/>
        </w:trPr>
        <w:tc>
          <w:tcPr>
            <w:tcW w:w="9242" w:type="dxa"/>
            <w:gridSpan w:val="2"/>
            <w:shd w:val="clear" w:color="auto" w:fill="D6E3BC" w:themeFill="accent3" w:themeFillTint="66"/>
          </w:tcPr>
          <w:p w14:paraId="0AA33390"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31FDC2A7" w14:textId="77777777"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68D4B7BB" w14:textId="77777777" w:rsidTr="00BC0E28">
        <w:trPr>
          <w:cantSplit/>
        </w:trPr>
        <w:tc>
          <w:tcPr>
            <w:tcW w:w="9242" w:type="dxa"/>
            <w:gridSpan w:val="2"/>
          </w:tcPr>
          <w:p w14:paraId="69EE0930" w14:textId="77777777" w:rsidR="00BC0E28" w:rsidRPr="003610E8" w:rsidRDefault="003610E8" w:rsidP="00B82CAA">
            <w:pPr>
              <w:pStyle w:val="CompliantBodyText"/>
              <w:numPr>
                <w:ilvl w:val="0"/>
                <w:numId w:val="27"/>
              </w:numPr>
              <w:spacing w:line="240" w:lineRule="auto"/>
              <w:rPr>
                <w:bCs/>
                <w:sz w:val="22"/>
                <w:szCs w:val="22"/>
              </w:rPr>
            </w:pPr>
            <w:r>
              <w:rPr>
                <w:bCs/>
                <w:sz w:val="22"/>
                <w:szCs w:val="22"/>
              </w:rPr>
              <w:t>Potential for o</w:t>
            </w:r>
            <w:r w:rsidRPr="003610E8">
              <w:rPr>
                <w:bCs/>
                <w:sz w:val="22"/>
                <w:szCs w:val="22"/>
              </w:rPr>
              <w:t>ngoing work in future projects with</w:t>
            </w:r>
            <w:r>
              <w:rPr>
                <w:bCs/>
                <w:sz w:val="22"/>
                <w:szCs w:val="22"/>
              </w:rPr>
              <w:t xml:space="preserve"> the new project sponsor</w:t>
            </w:r>
            <w:r w:rsidRPr="003610E8">
              <w:rPr>
                <w:bCs/>
                <w:sz w:val="22"/>
                <w:szCs w:val="22"/>
              </w:rPr>
              <w:t xml:space="preserve"> Cascade Peak Hotel</w:t>
            </w:r>
          </w:p>
          <w:p w14:paraId="6BE354C5" w14:textId="77777777" w:rsidR="003610E8" w:rsidRPr="003610E8" w:rsidRDefault="003610E8" w:rsidP="00B82CAA">
            <w:pPr>
              <w:pStyle w:val="CompliantBodyText"/>
              <w:numPr>
                <w:ilvl w:val="0"/>
                <w:numId w:val="27"/>
              </w:numPr>
              <w:spacing w:line="240" w:lineRule="auto"/>
              <w:rPr>
                <w:bCs/>
                <w:sz w:val="22"/>
                <w:szCs w:val="22"/>
              </w:rPr>
            </w:pPr>
            <w:r w:rsidRPr="003610E8">
              <w:rPr>
                <w:bCs/>
              </w:rPr>
              <w:t xml:space="preserve">Ongoing landscaping maintenance work at the resort once complete. </w:t>
            </w:r>
          </w:p>
          <w:p w14:paraId="0B37FDB5" w14:textId="77777777" w:rsidR="00BC0E28" w:rsidRPr="003610E8" w:rsidRDefault="003610E8" w:rsidP="00B82CAA">
            <w:pPr>
              <w:pStyle w:val="CompliantBodyText"/>
              <w:numPr>
                <w:ilvl w:val="0"/>
                <w:numId w:val="27"/>
              </w:numPr>
              <w:spacing w:line="240" w:lineRule="auto"/>
              <w:rPr>
                <w:bCs/>
                <w:sz w:val="22"/>
                <w:szCs w:val="22"/>
              </w:rPr>
            </w:pPr>
            <w:r>
              <w:rPr>
                <w:bCs/>
              </w:rPr>
              <w:t xml:space="preserve">Lessons learned through the issues of this project will contribute to future projects </w:t>
            </w:r>
          </w:p>
          <w:p w14:paraId="7E0CD135" w14:textId="77777777" w:rsidR="00BC0E28" w:rsidRPr="003610E8" w:rsidRDefault="00BC0E28" w:rsidP="00B82CAA">
            <w:pPr>
              <w:pStyle w:val="CompliantBodyText"/>
              <w:numPr>
                <w:ilvl w:val="0"/>
                <w:numId w:val="27"/>
              </w:numPr>
              <w:spacing w:line="240" w:lineRule="auto"/>
              <w:rPr>
                <w:bCs/>
                <w:sz w:val="22"/>
                <w:szCs w:val="22"/>
              </w:rPr>
            </w:pPr>
            <w:r w:rsidRPr="003610E8">
              <w:rPr>
                <w:bCs/>
              </w:rPr>
              <w:fldChar w:fldCharType="begin">
                <w:ffData>
                  <w:name w:val="Text8"/>
                  <w:enabled/>
                  <w:calcOnExit w:val="0"/>
                  <w:textInput/>
                </w:ffData>
              </w:fldChar>
            </w:r>
            <w:r w:rsidRPr="003610E8">
              <w:rPr>
                <w:bCs/>
              </w:rPr>
              <w:instrText xml:space="preserve"> FORMTEXT </w:instrText>
            </w:r>
            <w:r w:rsidRPr="003610E8">
              <w:rPr>
                <w:bCs/>
              </w:rPr>
            </w:r>
            <w:r w:rsidRPr="003610E8">
              <w:rPr>
                <w:bCs/>
              </w:rPr>
              <w:fldChar w:fldCharType="separate"/>
            </w:r>
            <w:r w:rsidRPr="003610E8">
              <w:rPr>
                <w:bCs/>
              </w:rPr>
              <w:t> </w:t>
            </w:r>
            <w:r w:rsidRPr="003610E8">
              <w:rPr>
                <w:bCs/>
              </w:rPr>
              <w:t> </w:t>
            </w:r>
            <w:r w:rsidRPr="003610E8">
              <w:rPr>
                <w:bCs/>
              </w:rPr>
              <w:t> </w:t>
            </w:r>
            <w:r w:rsidRPr="003610E8">
              <w:rPr>
                <w:bCs/>
              </w:rPr>
              <w:t> </w:t>
            </w:r>
            <w:r w:rsidRPr="003610E8">
              <w:rPr>
                <w:bCs/>
              </w:rPr>
              <w:t> </w:t>
            </w:r>
            <w:r w:rsidRPr="003610E8">
              <w:rPr>
                <w:bCs/>
              </w:rPr>
              <w:fldChar w:fldCharType="end"/>
            </w:r>
          </w:p>
          <w:p w14:paraId="4CC2D0E5" w14:textId="77777777" w:rsidR="00BC0E28" w:rsidRPr="003610E8" w:rsidRDefault="00BC0E28" w:rsidP="00B82CAA">
            <w:pPr>
              <w:pStyle w:val="CompliantBodyText"/>
              <w:numPr>
                <w:ilvl w:val="0"/>
                <w:numId w:val="27"/>
              </w:numPr>
              <w:spacing w:line="240" w:lineRule="auto"/>
              <w:rPr>
                <w:bCs/>
                <w:sz w:val="22"/>
                <w:szCs w:val="22"/>
              </w:rPr>
            </w:pPr>
            <w:r w:rsidRPr="003610E8">
              <w:rPr>
                <w:bCs/>
                <w:lang w:val="en-US"/>
              </w:rPr>
              <w:fldChar w:fldCharType="begin">
                <w:ffData>
                  <w:name w:val="Text8"/>
                  <w:enabled/>
                  <w:calcOnExit w:val="0"/>
                  <w:textInput/>
                </w:ffData>
              </w:fldChar>
            </w:r>
            <w:r w:rsidRPr="003610E8">
              <w:rPr>
                <w:bCs/>
                <w:lang w:val="en-US"/>
              </w:rPr>
              <w:instrText xml:space="preserve"> FORMTEXT </w:instrText>
            </w:r>
            <w:r w:rsidRPr="003610E8">
              <w:rPr>
                <w:bCs/>
                <w:lang w:val="en-US"/>
              </w:rPr>
            </w:r>
            <w:r w:rsidRPr="003610E8">
              <w:rPr>
                <w:bCs/>
                <w:lang w:val="en-US"/>
              </w:rPr>
              <w:fldChar w:fldCharType="separate"/>
            </w:r>
            <w:r w:rsidRPr="003610E8">
              <w:rPr>
                <w:bCs/>
              </w:rPr>
              <w:t> </w:t>
            </w:r>
            <w:r w:rsidRPr="003610E8">
              <w:rPr>
                <w:bCs/>
              </w:rPr>
              <w:t> </w:t>
            </w:r>
            <w:r w:rsidRPr="003610E8">
              <w:rPr>
                <w:bCs/>
              </w:rPr>
              <w:t> </w:t>
            </w:r>
            <w:r w:rsidRPr="003610E8">
              <w:rPr>
                <w:bCs/>
              </w:rPr>
              <w:t> </w:t>
            </w:r>
            <w:r w:rsidRPr="003610E8">
              <w:rPr>
                <w:bCs/>
              </w:rPr>
              <w:t> </w:t>
            </w:r>
            <w:r w:rsidRPr="003610E8">
              <w:rPr>
                <w:bCs/>
                <w:lang w:val="en-US"/>
              </w:rPr>
              <w:fldChar w:fldCharType="end"/>
            </w:r>
          </w:p>
        </w:tc>
      </w:tr>
      <w:tr w:rsidR="00BC0E28" w14:paraId="0AED59D7" w14:textId="77777777" w:rsidTr="00BC0E28">
        <w:trPr>
          <w:cantSplit/>
        </w:trPr>
        <w:tc>
          <w:tcPr>
            <w:tcW w:w="9242" w:type="dxa"/>
            <w:gridSpan w:val="2"/>
            <w:shd w:val="clear" w:color="auto" w:fill="D6E3BC" w:themeFill="accent3" w:themeFillTint="66"/>
          </w:tcPr>
          <w:p w14:paraId="43997945"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71CE1AF7" w14:textId="77777777"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1A9B42BE" w14:textId="77777777" w:rsidTr="00BC0E28">
        <w:trPr>
          <w:cantSplit/>
          <w:trHeight w:val="3950"/>
        </w:trPr>
        <w:tc>
          <w:tcPr>
            <w:tcW w:w="9242" w:type="dxa"/>
            <w:gridSpan w:val="2"/>
          </w:tcPr>
          <w:p w14:paraId="4E9C33FE" w14:textId="77777777" w:rsidR="00BC0E28" w:rsidRPr="00D3705D" w:rsidRDefault="003610E8" w:rsidP="00B82CAA">
            <w:pPr>
              <w:pStyle w:val="CompliantBodyText"/>
              <w:numPr>
                <w:ilvl w:val="0"/>
                <w:numId w:val="28"/>
              </w:numPr>
              <w:spacing w:line="240" w:lineRule="auto"/>
              <w:rPr>
                <w:b/>
                <w:sz w:val="22"/>
                <w:szCs w:val="22"/>
              </w:rPr>
            </w:pPr>
            <w:r>
              <w:rPr>
                <w:iCs/>
              </w:rPr>
              <w:t>Inclement weather could delay the progress of the project</w:t>
            </w:r>
          </w:p>
          <w:p w14:paraId="59837B87" w14:textId="77777777" w:rsidR="00BC0E28" w:rsidRPr="00D3705D" w:rsidRDefault="003610E8" w:rsidP="00B82CAA">
            <w:pPr>
              <w:pStyle w:val="CompliantBodyText"/>
              <w:numPr>
                <w:ilvl w:val="0"/>
                <w:numId w:val="28"/>
              </w:numPr>
              <w:spacing w:line="240" w:lineRule="auto"/>
              <w:rPr>
                <w:b/>
                <w:sz w:val="22"/>
                <w:szCs w:val="22"/>
              </w:rPr>
            </w:pPr>
            <w:r>
              <w:rPr>
                <w:iCs/>
              </w:rPr>
              <w:t>Staff retention could be an issue due to poor morale</w:t>
            </w:r>
          </w:p>
          <w:p w14:paraId="2426C53C" w14:textId="77777777" w:rsidR="003610E8" w:rsidRPr="003610E8" w:rsidRDefault="003610E8" w:rsidP="00B82CAA">
            <w:pPr>
              <w:pStyle w:val="CompliantBodyText"/>
              <w:numPr>
                <w:ilvl w:val="0"/>
                <w:numId w:val="28"/>
              </w:numPr>
              <w:spacing w:line="240" w:lineRule="auto"/>
              <w:rPr>
                <w:b/>
                <w:sz w:val="22"/>
                <w:szCs w:val="22"/>
              </w:rPr>
            </w:pPr>
            <w:r w:rsidRPr="003610E8">
              <w:rPr>
                <w:iCs/>
              </w:rPr>
              <w:t xml:space="preserve">Any delays in the construction project will impact heavily on this project </w:t>
            </w:r>
          </w:p>
          <w:p w14:paraId="7E694471" w14:textId="77777777" w:rsidR="00BC0E28" w:rsidRPr="00BC0E28" w:rsidRDefault="00BC0E28" w:rsidP="00B82CAA">
            <w:pPr>
              <w:pStyle w:val="CompliantBodyText"/>
              <w:numPr>
                <w:ilvl w:val="0"/>
                <w:numId w:val="28"/>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2773A55A" w14:textId="77777777" w:rsidR="00BC0E28" w:rsidRPr="00833623" w:rsidRDefault="00BC0E28" w:rsidP="00B82CAA">
            <w:pPr>
              <w:pStyle w:val="CompliantBodyText"/>
              <w:numPr>
                <w:ilvl w:val="0"/>
                <w:numId w:val="28"/>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82C6370" w14:textId="77777777" w:rsidTr="00BC0E28">
        <w:trPr>
          <w:cantSplit/>
        </w:trPr>
        <w:tc>
          <w:tcPr>
            <w:tcW w:w="9242" w:type="dxa"/>
            <w:gridSpan w:val="2"/>
          </w:tcPr>
          <w:p w14:paraId="515C2CB8" w14:textId="77777777" w:rsidR="00BC0E28" w:rsidRPr="00320ABF" w:rsidRDefault="00BC0E28" w:rsidP="00BC0E28">
            <w:pPr>
              <w:rPr>
                <w:rFonts w:ascii="Georgia" w:hAnsi="Georgia"/>
                <w:sz w:val="24"/>
                <w:szCs w:val="24"/>
              </w:rPr>
            </w:pPr>
          </w:p>
        </w:tc>
      </w:tr>
    </w:tbl>
    <w:p w14:paraId="39EF9C4D" w14:textId="77777777" w:rsidR="00817299" w:rsidRDefault="00817299">
      <w:pPr>
        <w:rPr>
          <w:rFonts w:ascii="Georgia" w:hAnsi="Georgia"/>
          <w:b/>
          <w:bCs/>
          <w:caps/>
          <w:noProof/>
          <w:color w:val="FFFFFF" w:themeColor="background1"/>
          <w:kern w:val="36"/>
          <w:sz w:val="32"/>
          <w:szCs w:val="32"/>
          <w:lang w:val="en-GB"/>
        </w:rPr>
      </w:pPr>
    </w:p>
    <w:p w14:paraId="384BFCEE" w14:textId="77777777" w:rsidR="00483B6E" w:rsidRDefault="00817299">
      <w:pPr>
        <w:rPr>
          <w:rFonts w:ascii="Georgia" w:hAnsi="Georgia"/>
          <w:b/>
          <w:bCs/>
          <w:caps/>
          <w:noProof/>
          <w:color w:val="FFFFFF" w:themeColor="background1"/>
          <w:kern w:val="36"/>
          <w:sz w:val="32"/>
          <w:szCs w:val="32"/>
          <w:lang w:val="en-GB"/>
        </w:rPr>
      </w:pPr>
      <w:r>
        <w:rPr>
          <w:rFonts w:ascii="Georgia" w:hAnsi="Georgia"/>
          <w:b/>
          <w:bCs/>
          <w:caps/>
          <w:noProof/>
          <w:color w:val="FFFFFF" w:themeColor="background1"/>
          <w:kern w:val="36"/>
          <w:sz w:val="32"/>
          <w:szCs w:val="32"/>
          <w:lang w:val="en-GB"/>
        </w:rPr>
        <w:br w:type="page"/>
      </w:r>
    </w:p>
    <w:tbl>
      <w:tblPr>
        <w:tblStyle w:val="TableGrid"/>
        <w:tblW w:w="0" w:type="auto"/>
        <w:tblLook w:val="04A0" w:firstRow="1" w:lastRow="0" w:firstColumn="1" w:lastColumn="0" w:noHBand="0" w:noVBand="1"/>
      </w:tblPr>
      <w:tblGrid>
        <w:gridCol w:w="9026"/>
      </w:tblGrid>
      <w:tr w:rsidR="00483B6E" w14:paraId="2BAFB8F3" w14:textId="77777777" w:rsidTr="00E6639E">
        <w:trPr>
          <w:cantSplit/>
        </w:trPr>
        <w:tc>
          <w:tcPr>
            <w:tcW w:w="9026" w:type="dxa"/>
            <w:tcBorders>
              <w:top w:val="nil"/>
              <w:left w:val="nil"/>
              <w:bottom w:val="nil"/>
              <w:right w:val="nil"/>
            </w:tcBorders>
            <w:shd w:val="clear" w:color="auto" w:fill="E5B8B7" w:themeFill="accent2" w:themeFillTint="66"/>
          </w:tcPr>
          <w:p w14:paraId="563310D3" w14:textId="77777777" w:rsidR="00483B6E" w:rsidRDefault="004607EB" w:rsidP="00B82CAA">
            <w:pPr>
              <w:pStyle w:val="ListParagraph"/>
              <w:numPr>
                <w:ilvl w:val="0"/>
                <w:numId w:val="23"/>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00194ABE" w14:textId="77777777" w:rsidR="00817299" w:rsidRDefault="00817299" w:rsidP="00817299">
            <w:pPr>
              <w:pStyle w:val="ListParagraph"/>
              <w:spacing w:before="120" w:after="160"/>
              <w:jc w:val="both"/>
              <w:rPr>
                <w:rFonts w:ascii="Georgia" w:hAnsi="Georgia"/>
                <w:sz w:val="24"/>
                <w:szCs w:val="24"/>
              </w:rPr>
            </w:pPr>
          </w:p>
          <w:p w14:paraId="65551790"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C75E687" w14:textId="77777777" w:rsidR="00CA6DB7" w:rsidRDefault="00817299" w:rsidP="00B82CAA">
            <w:pPr>
              <w:pStyle w:val="ListParagraph"/>
              <w:numPr>
                <w:ilvl w:val="0"/>
                <w:numId w:val="35"/>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221989C8" w14:textId="77777777" w:rsidR="00CA6DB7" w:rsidRDefault="00CA6DB7" w:rsidP="00817299">
            <w:pPr>
              <w:pStyle w:val="ListParagraph"/>
              <w:spacing w:before="120" w:after="160"/>
              <w:jc w:val="both"/>
              <w:rPr>
                <w:rFonts w:ascii="Georgia" w:hAnsi="Georgia"/>
                <w:sz w:val="24"/>
                <w:szCs w:val="24"/>
              </w:rPr>
            </w:pPr>
          </w:p>
          <w:p w14:paraId="48C79519" w14:textId="77777777" w:rsidR="00817299" w:rsidRPr="004607EB" w:rsidRDefault="00CA6DB7" w:rsidP="00B82CAA">
            <w:pPr>
              <w:pStyle w:val="ListParagraph"/>
              <w:numPr>
                <w:ilvl w:val="0"/>
                <w:numId w:val="35"/>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0F570617" w14:textId="77777777" w:rsidR="004607EB" w:rsidRDefault="004607EB">
      <w:pPr>
        <w:rPr>
          <w:rFonts w:ascii="Georgia" w:hAnsi="Georgia"/>
          <w:b/>
          <w:bCs/>
          <w:caps/>
          <w:noProof/>
          <w:color w:val="FFFFFF" w:themeColor="background1"/>
          <w:kern w:val="36"/>
          <w:sz w:val="32"/>
          <w:szCs w:val="32"/>
          <w:lang w:val="en-GB"/>
        </w:rPr>
      </w:pPr>
    </w:p>
    <w:p w14:paraId="18916298"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1C802A93"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1E9A2E5D"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BEE1C9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8CAFEB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C04138"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BF159B7"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150B703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72DD94D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39A3332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44ED2FC3"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A4E1D3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01C3848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4BEDAD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68DE811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3B0B1A0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33F38E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17D6B1A"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792D09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065A1DF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A3D0531"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1FD0EE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328A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1E689B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43DCA0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7847438"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7382B37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782CA3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3928810"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077AB8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09F6E6E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00479F0"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6C6E67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CFD791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6B4E0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029D398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64B51243"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18A77DA"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082492B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E1CD92E"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3C4B91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C39167D"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31BBAC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19DA3AF1"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6413FBA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6DAB0AAA"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5C50E6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03C6359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603008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16B37E"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5520772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5987E06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CB94D20"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BD09FC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D8FCA9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05B455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87FEF93"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34F0C17D"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133BB4A6" w14:textId="77777777" w:rsidR="004607EB" w:rsidRDefault="004607EB">
      <w:pPr>
        <w:rPr>
          <w:rFonts w:ascii="Georgia" w:hAnsi="Georgia"/>
          <w:b/>
          <w:bCs/>
          <w:caps/>
          <w:noProof/>
          <w:color w:val="FFFFFF" w:themeColor="background1"/>
          <w:kern w:val="36"/>
          <w:sz w:val="32"/>
          <w:szCs w:val="32"/>
          <w:lang w:val="en-GB"/>
        </w:rPr>
      </w:pPr>
    </w:p>
    <w:p w14:paraId="748E0EC8" w14:textId="77777777" w:rsidR="00B95C7E" w:rsidRDefault="00B95C7E">
      <w:pPr>
        <w:rPr>
          <w:rFonts w:ascii="Georgia" w:hAnsi="Georgia"/>
          <w:b/>
          <w:bCs/>
          <w:caps/>
          <w:noProof/>
          <w:color w:val="FFFFFF" w:themeColor="background1"/>
          <w:kern w:val="36"/>
          <w:sz w:val="32"/>
          <w:szCs w:val="32"/>
          <w:lang w:val="en-GB"/>
        </w:rPr>
        <w:sectPr w:rsidR="00B95C7E" w:rsidSect="00E64622">
          <w:pgSz w:w="11906" w:h="16838"/>
          <w:pgMar w:top="1440" w:right="1440" w:bottom="1440" w:left="1440" w:header="708" w:footer="708" w:gutter="0"/>
          <w:cols w:space="708"/>
          <w:docGrid w:linePitch="360"/>
        </w:sectPr>
      </w:pPr>
    </w:p>
    <w:p w14:paraId="08D9FDA1" w14:textId="77777777" w:rsidR="00B95C7E" w:rsidRDefault="00B95C7E">
      <w:pPr>
        <w:rPr>
          <w:rFonts w:ascii="Georgia" w:hAnsi="Georgia"/>
          <w:b/>
          <w:bCs/>
          <w:caps/>
          <w:noProof/>
          <w:color w:val="FFFFFF" w:themeColor="background1"/>
          <w:kern w:val="36"/>
          <w:sz w:val="32"/>
          <w:szCs w:val="32"/>
          <w:lang w:val="en-GB"/>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979"/>
        <w:gridCol w:w="974"/>
        <w:gridCol w:w="795"/>
        <w:gridCol w:w="2480"/>
        <w:gridCol w:w="884"/>
        <w:gridCol w:w="884"/>
        <w:gridCol w:w="798"/>
        <w:gridCol w:w="1861"/>
        <w:gridCol w:w="971"/>
        <w:gridCol w:w="1180"/>
      </w:tblGrid>
      <w:tr w:rsidR="004607EB" w:rsidRPr="00320ABF" w14:paraId="14E660A1" w14:textId="77777777" w:rsidTr="00451D04">
        <w:trPr>
          <w:cantSplit/>
        </w:trPr>
        <w:tc>
          <w:tcPr>
            <w:tcW w:w="5000" w:type="pct"/>
            <w:gridSpan w:val="11"/>
            <w:shd w:val="clear" w:color="auto" w:fill="4F6228" w:themeFill="accent3" w:themeFillShade="80"/>
          </w:tcPr>
          <w:p w14:paraId="2DE3BD6A" w14:textId="77777777"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226E0191" w14:textId="77777777" w:rsidTr="002C281A">
        <w:trPr>
          <w:cantSplit/>
        </w:trPr>
        <w:tc>
          <w:tcPr>
            <w:tcW w:w="1119" w:type="pct"/>
            <w:gridSpan w:val="2"/>
            <w:shd w:val="clear" w:color="auto" w:fill="D6E3BC" w:themeFill="accent3" w:themeFillTint="66"/>
            <w:vAlign w:val="center"/>
          </w:tcPr>
          <w:p w14:paraId="6515C126"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81" w:type="pct"/>
            <w:gridSpan w:val="9"/>
          </w:tcPr>
          <w:p w14:paraId="0E9FC5A5" w14:textId="77777777" w:rsidR="004607EB" w:rsidRPr="00BC0E28" w:rsidRDefault="003610E8" w:rsidP="009D3EB8">
            <w:pPr>
              <w:pStyle w:val="CompliantBodyText"/>
              <w:rPr>
                <w:i/>
              </w:rPr>
            </w:pPr>
            <w:r w:rsidRPr="003610E8">
              <w:t>Cascade Peak Chalets Landscaping Project</w:t>
            </w:r>
          </w:p>
        </w:tc>
      </w:tr>
      <w:tr w:rsidR="00184960" w:rsidRPr="00BC0E28" w14:paraId="31CCF448" w14:textId="77777777" w:rsidTr="002C281A">
        <w:trPr>
          <w:cantSplit/>
        </w:trPr>
        <w:tc>
          <w:tcPr>
            <w:tcW w:w="1119" w:type="pct"/>
            <w:gridSpan w:val="2"/>
            <w:shd w:val="clear" w:color="auto" w:fill="D6E3BC" w:themeFill="accent3" w:themeFillTint="66"/>
            <w:vAlign w:val="center"/>
          </w:tcPr>
          <w:p w14:paraId="713EDB1C"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81" w:type="pct"/>
            <w:gridSpan w:val="9"/>
          </w:tcPr>
          <w:p w14:paraId="1368AD4C" w14:textId="77777777" w:rsidR="004607EB" w:rsidRPr="00BC0E28" w:rsidRDefault="003610E8" w:rsidP="009D3EB8">
            <w:pPr>
              <w:pStyle w:val="CompliantBodyText"/>
              <w:rPr>
                <w:i/>
              </w:rPr>
            </w:pPr>
            <w:r>
              <w:t>Daniel Ryan</w:t>
            </w:r>
            <w:r w:rsidR="004607EB" w:rsidRPr="000155E6">
              <w:fldChar w:fldCharType="begin">
                <w:ffData>
                  <w:name w:val="Text8"/>
                  <w:enabled/>
                  <w:calcOnExit w:val="0"/>
                  <w:textInput/>
                </w:ffData>
              </w:fldChar>
            </w:r>
            <w:r w:rsidR="004607EB" w:rsidRPr="000155E6">
              <w:instrText xml:space="preserve"> FORMTEXT </w:instrText>
            </w:r>
            <w:r w:rsidR="004607EB" w:rsidRPr="000155E6">
              <w:fldChar w:fldCharType="separate"/>
            </w:r>
            <w:r w:rsidR="004607EB" w:rsidRPr="000155E6">
              <w:t> </w:t>
            </w:r>
            <w:r w:rsidR="004607EB" w:rsidRPr="000155E6">
              <w:t> </w:t>
            </w:r>
            <w:r w:rsidR="004607EB" w:rsidRPr="000155E6">
              <w:t> </w:t>
            </w:r>
            <w:r w:rsidR="004607EB" w:rsidRPr="000155E6">
              <w:t> </w:t>
            </w:r>
            <w:r w:rsidR="004607EB" w:rsidRPr="000155E6">
              <w:t> </w:t>
            </w:r>
            <w:r w:rsidR="004607EB" w:rsidRPr="000155E6">
              <w:fldChar w:fldCharType="end"/>
            </w:r>
          </w:p>
        </w:tc>
      </w:tr>
      <w:tr w:rsidR="00184960" w:rsidRPr="00320ABF" w14:paraId="0D92A763" w14:textId="77777777" w:rsidTr="002C281A">
        <w:trPr>
          <w:cantSplit/>
        </w:trPr>
        <w:tc>
          <w:tcPr>
            <w:tcW w:w="1119" w:type="pct"/>
            <w:gridSpan w:val="2"/>
            <w:shd w:val="clear" w:color="auto" w:fill="D6E3BC" w:themeFill="accent3" w:themeFillTint="66"/>
            <w:vAlign w:val="center"/>
          </w:tcPr>
          <w:p w14:paraId="1EC4466D"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81" w:type="pct"/>
            <w:gridSpan w:val="9"/>
          </w:tcPr>
          <w:p w14:paraId="6ACE7606" w14:textId="77777777" w:rsidR="004607EB" w:rsidRPr="00320ABF" w:rsidRDefault="003610E8" w:rsidP="009D3EB8">
            <w:pPr>
              <w:pStyle w:val="CompliantBodyText"/>
            </w:pPr>
            <w:r>
              <w:t>2016</w:t>
            </w:r>
          </w:p>
        </w:tc>
      </w:tr>
      <w:tr w:rsidR="00184960" w:rsidRPr="00BC0E28" w14:paraId="3BE0630B" w14:textId="77777777" w:rsidTr="002C281A">
        <w:trPr>
          <w:cantSplit/>
        </w:trPr>
        <w:tc>
          <w:tcPr>
            <w:tcW w:w="1119" w:type="pct"/>
            <w:gridSpan w:val="2"/>
            <w:shd w:val="clear" w:color="auto" w:fill="D6E3BC" w:themeFill="accent3" w:themeFillTint="66"/>
            <w:vAlign w:val="center"/>
          </w:tcPr>
          <w:p w14:paraId="4E2C4752"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81" w:type="pct"/>
            <w:gridSpan w:val="9"/>
          </w:tcPr>
          <w:p w14:paraId="13B90423" w14:textId="77777777" w:rsidR="004607EB" w:rsidRPr="00BC0E28" w:rsidRDefault="003610E8" w:rsidP="009D3EB8">
            <w:pPr>
              <w:pStyle w:val="CompliantBodyText"/>
              <w:rPr>
                <w:i/>
              </w:rPr>
            </w:pPr>
            <w:r>
              <w:t>Daniel Ryan</w:t>
            </w:r>
          </w:p>
        </w:tc>
      </w:tr>
      <w:tr w:rsidR="00184960" w:rsidRPr="00320ABF" w14:paraId="4D435A0A" w14:textId="77777777" w:rsidTr="002C281A">
        <w:trPr>
          <w:cantSplit/>
        </w:trPr>
        <w:tc>
          <w:tcPr>
            <w:tcW w:w="1119" w:type="pct"/>
            <w:gridSpan w:val="2"/>
            <w:shd w:val="clear" w:color="auto" w:fill="D6E3BC" w:themeFill="accent3" w:themeFillTint="66"/>
            <w:vAlign w:val="center"/>
          </w:tcPr>
          <w:p w14:paraId="2A447CE8"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81" w:type="pct"/>
            <w:gridSpan w:val="9"/>
          </w:tcPr>
          <w:p w14:paraId="207896F1" w14:textId="77777777" w:rsidR="004607EB" w:rsidRPr="00320ABF" w:rsidRDefault="00B95C7E" w:rsidP="009D3EB8">
            <w:pPr>
              <w:pStyle w:val="CompliantBodyText"/>
            </w:pPr>
            <w:r>
              <w:t>Project Manager</w:t>
            </w:r>
          </w:p>
        </w:tc>
      </w:tr>
      <w:tr w:rsidR="00184960" w:rsidRPr="00320ABF" w14:paraId="49D24C8B" w14:textId="77777777" w:rsidTr="002C281A">
        <w:trPr>
          <w:cantSplit/>
        </w:trPr>
        <w:tc>
          <w:tcPr>
            <w:tcW w:w="1119" w:type="pct"/>
            <w:gridSpan w:val="2"/>
            <w:shd w:val="clear" w:color="auto" w:fill="D6E3BC" w:themeFill="accent3" w:themeFillTint="66"/>
            <w:vAlign w:val="center"/>
          </w:tcPr>
          <w:p w14:paraId="2BE21E35"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81" w:type="pct"/>
            <w:gridSpan w:val="9"/>
          </w:tcPr>
          <w:p w14:paraId="1CAD924D" w14:textId="77777777"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184960" w:rsidRPr="00BC0E28" w14:paraId="3728C6A3" w14:textId="77777777" w:rsidTr="002C281A">
        <w:trPr>
          <w:cantSplit/>
        </w:trPr>
        <w:tc>
          <w:tcPr>
            <w:tcW w:w="1119" w:type="pct"/>
            <w:gridSpan w:val="2"/>
            <w:shd w:val="clear" w:color="auto" w:fill="D6E3BC" w:themeFill="accent3" w:themeFillTint="66"/>
            <w:vAlign w:val="center"/>
          </w:tcPr>
          <w:p w14:paraId="23CF4FA8"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81" w:type="pct"/>
            <w:gridSpan w:val="9"/>
          </w:tcPr>
          <w:p w14:paraId="632FADBB" w14:textId="77777777"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184960" w:rsidRPr="00BC0E28" w14:paraId="1FD4541C" w14:textId="77777777" w:rsidTr="00451D04">
        <w:trPr>
          <w:cantSplit/>
        </w:trPr>
        <w:tc>
          <w:tcPr>
            <w:tcW w:w="5000" w:type="pct"/>
            <w:gridSpan w:val="11"/>
            <w:shd w:val="clear" w:color="auto" w:fill="FFFFFF" w:themeFill="background1"/>
            <w:vAlign w:val="center"/>
          </w:tcPr>
          <w:p w14:paraId="32591DAD" w14:textId="77777777" w:rsidR="00184960" w:rsidRPr="00E27A5C" w:rsidRDefault="00184960" w:rsidP="009D0888">
            <w:pPr>
              <w:rPr>
                <w:rFonts w:ascii="Georgia" w:hAnsi="Georgia"/>
                <w:iCs/>
                <w:sz w:val="24"/>
                <w:szCs w:val="24"/>
              </w:rPr>
            </w:pPr>
          </w:p>
        </w:tc>
      </w:tr>
      <w:tr w:rsidR="00451D04" w:rsidRPr="00BC0E28" w14:paraId="3766582F" w14:textId="77777777" w:rsidTr="002C281A">
        <w:trPr>
          <w:cantSplit/>
        </w:trPr>
        <w:tc>
          <w:tcPr>
            <w:tcW w:w="768" w:type="pct"/>
            <w:vMerge w:val="restart"/>
            <w:shd w:val="clear" w:color="auto" w:fill="D6E3BC" w:themeFill="accent3" w:themeFillTint="66"/>
            <w:vAlign w:val="center"/>
          </w:tcPr>
          <w:p w14:paraId="2FAB7CFB" w14:textId="77777777"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985" w:type="pct"/>
            <w:gridSpan w:val="3"/>
            <w:shd w:val="clear" w:color="auto" w:fill="D6E3BC" w:themeFill="accent3" w:themeFillTint="66"/>
            <w:vAlign w:val="center"/>
          </w:tcPr>
          <w:p w14:paraId="60E6759C" w14:textId="77777777"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889" w:type="pct"/>
            <w:vMerge w:val="restart"/>
            <w:shd w:val="clear" w:color="auto" w:fill="D6E3BC" w:themeFill="accent3" w:themeFillTint="66"/>
            <w:textDirection w:val="btLr"/>
            <w:vAlign w:val="center"/>
          </w:tcPr>
          <w:p w14:paraId="043AC601" w14:textId="77777777"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920" w:type="pct"/>
            <w:gridSpan w:val="3"/>
            <w:shd w:val="clear" w:color="auto" w:fill="D6E3BC" w:themeFill="accent3" w:themeFillTint="66"/>
            <w:vAlign w:val="center"/>
          </w:tcPr>
          <w:p w14:paraId="5DCAD028" w14:textId="77777777"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667" w:type="pct"/>
            <w:vMerge w:val="restart"/>
            <w:shd w:val="clear" w:color="auto" w:fill="D6E3BC" w:themeFill="accent3" w:themeFillTint="66"/>
            <w:textDirection w:val="btLr"/>
            <w:vAlign w:val="center"/>
          </w:tcPr>
          <w:p w14:paraId="48A0666C"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348" w:type="pct"/>
            <w:vMerge w:val="restart"/>
            <w:shd w:val="clear" w:color="auto" w:fill="D6E3BC" w:themeFill="accent3" w:themeFillTint="66"/>
            <w:textDirection w:val="btLr"/>
            <w:vAlign w:val="center"/>
          </w:tcPr>
          <w:p w14:paraId="4C86198C"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3" w:type="pct"/>
            <w:vMerge w:val="restart"/>
            <w:shd w:val="clear" w:color="auto" w:fill="D6E3BC" w:themeFill="accent3" w:themeFillTint="66"/>
            <w:textDirection w:val="btLr"/>
            <w:vAlign w:val="center"/>
          </w:tcPr>
          <w:p w14:paraId="4F8EE14E"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2C281A" w:rsidRPr="00BC0E28" w14:paraId="14422C59" w14:textId="77777777" w:rsidTr="002C281A">
        <w:trPr>
          <w:cantSplit/>
          <w:trHeight w:val="1808"/>
        </w:trPr>
        <w:tc>
          <w:tcPr>
            <w:tcW w:w="768" w:type="pct"/>
            <w:vMerge/>
            <w:shd w:val="clear" w:color="auto" w:fill="D6E3BC" w:themeFill="accent3" w:themeFillTint="66"/>
            <w:vAlign w:val="center"/>
          </w:tcPr>
          <w:p w14:paraId="6C51DDA9" w14:textId="77777777" w:rsidR="00451D04" w:rsidRPr="00184960" w:rsidRDefault="00451D04" w:rsidP="00184960">
            <w:pPr>
              <w:jc w:val="center"/>
              <w:rPr>
                <w:rFonts w:ascii="Georgia" w:hAnsi="Georgia"/>
                <w:iCs/>
                <w:sz w:val="24"/>
                <w:szCs w:val="24"/>
              </w:rPr>
            </w:pPr>
          </w:p>
        </w:tc>
        <w:tc>
          <w:tcPr>
            <w:tcW w:w="351" w:type="pct"/>
            <w:shd w:val="clear" w:color="auto" w:fill="D6E3BC" w:themeFill="accent3" w:themeFillTint="66"/>
            <w:textDirection w:val="btLr"/>
            <w:vAlign w:val="center"/>
          </w:tcPr>
          <w:p w14:paraId="1BB18D64" w14:textId="77777777"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349" w:type="pct"/>
            <w:shd w:val="clear" w:color="auto" w:fill="D6E3BC" w:themeFill="accent3" w:themeFillTint="66"/>
            <w:textDirection w:val="btLr"/>
            <w:vAlign w:val="center"/>
          </w:tcPr>
          <w:p w14:paraId="0589E583" w14:textId="77777777"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285" w:type="pct"/>
            <w:shd w:val="clear" w:color="auto" w:fill="D6E3BC" w:themeFill="accent3" w:themeFillTint="66"/>
            <w:textDirection w:val="btLr"/>
            <w:vAlign w:val="center"/>
          </w:tcPr>
          <w:p w14:paraId="16367E33" w14:textId="77777777"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889" w:type="pct"/>
            <w:vMerge/>
            <w:shd w:val="clear" w:color="auto" w:fill="D6E3BC" w:themeFill="accent3" w:themeFillTint="66"/>
            <w:vAlign w:val="center"/>
          </w:tcPr>
          <w:p w14:paraId="4394396D" w14:textId="77777777" w:rsidR="00451D04" w:rsidRPr="00184960" w:rsidRDefault="00451D04" w:rsidP="00184960">
            <w:pPr>
              <w:jc w:val="center"/>
              <w:rPr>
                <w:rFonts w:ascii="Georgia" w:hAnsi="Georgia"/>
                <w:iCs/>
                <w:sz w:val="24"/>
                <w:szCs w:val="24"/>
              </w:rPr>
            </w:pPr>
          </w:p>
        </w:tc>
        <w:tc>
          <w:tcPr>
            <w:tcW w:w="317" w:type="pct"/>
            <w:shd w:val="clear" w:color="auto" w:fill="D6E3BC" w:themeFill="accent3" w:themeFillTint="66"/>
            <w:textDirection w:val="btLr"/>
            <w:vAlign w:val="center"/>
          </w:tcPr>
          <w:p w14:paraId="286BEEB4"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317" w:type="pct"/>
            <w:shd w:val="clear" w:color="auto" w:fill="D6E3BC" w:themeFill="accent3" w:themeFillTint="66"/>
            <w:textDirection w:val="btLr"/>
            <w:vAlign w:val="center"/>
          </w:tcPr>
          <w:p w14:paraId="4FB13CA4"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286" w:type="pct"/>
            <w:shd w:val="clear" w:color="auto" w:fill="D6E3BC" w:themeFill="accent3" w:themeFillTint="66"/>
            <w:textDirection w:val="btLr"/>
            <w:vAlign w:val="center"/>
          </w:tcPr>
          <w:p w14:paraId="5D7043D5"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667" w:type="pct"/>
            <w:vMerge/>
            <w:shd w:val="clear" w:color="auto" w:fill="D6E3BC" w:themeFill="accent3" w:themeFillTint="66"/>
            <w:vAlign w:val="center"/>
          </w:tcPr>
          <w:p w14:paraId="36E71D91" w14:textId="77777777" w:rsidR="00451D04" w:rsidRPr="00184960" w:rsidRDefault="00451D04" w:rsidP="00184960">
            <w:pPr>
              <w:jc w:val="center"/>
              <w:rPr>
                <w:rFonts w:ascii="Georgia" w:hAnsi="Georgia"/>
                <w:iCs/>
                <w:sz w:val="24"/>
                <w:szCs w:val="24"/>
              </w:rPr>
            </w:pPr>
          </w:p>
        </w:tc>
        <w:tc>
          <w:tcPr>
            <w:tcW w:w="348" w:type="pct"/>
            <w:vMerge/>
            <w:shd w:val="clear" w:color="auto" w:fill="D6E3BC" w:themeFill="accent3" w:themeFillTint="66"/>
            <w:vAlign w:val="center"/>
          </w:tcPr>
          <w:p w14:paraId="5B661FB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7DA7EDF" w14:textId="77777777" w:rsidR="00451D04" w:rsidRPr="00184960" w:rsidRDefault="00451D04" w:rsidP="00184960">
            <w:pPr>
              <w:jc w:val="center"/>
              <w:rPr>
                <w:rFonts w:ascii="Georgia" w:hAnsi="Georgia"/>
                <w:iCs/>
                <w:sz w:val="24"/>
                <w:szCs w:val="24"/>
              </w:rPr>
            </w:pPr>
          </w:p>
        </w:tc>
      </w:tr>
      <w:tr w:rsidR="002C281A" w:rsidRPr="00BC0E28" w14:paraId="77FCC948" w14:textId="77777777" w:rsidTr="002C281A">
        <w:trPr>
          <w:cantSplit/>
          <w:trHeight w:val="1808"/>
        </w:trPr>
        <w:tc>
          <w:tcPr>
            <w:tcW w:w="768" w:type="pct"/>
            <w:shd w:val="clear" w:color="auto" w:fill="F2F2F2" w:themeFill="background1" w:themeFillShade="F2"/>
            <w:vAlign w:val="center"/>
          </w:tcPr>
          <w:p w14:paraId="49AC0535" w14:textId="77777777"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351" w:type="pct"/>
            <w:shd w:val="clear" w:color="auto" w:fill="F2F2F2" w:themeFill="background1" w:themeFillShade="F2"/>
            <w:vAlign w:val="center"/>
          </w:tcPr>
          <w:p w14:paraId="6750A8E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1C6CA04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0E4D8F06"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50749AB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24614264"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23CC83A" w14:textId="77777777" w:rsidR="00CA6DB7" w:rsidRDefault="00CA6DB7" w:rsidP="00CA6DB7">
            <w:pPr>
              <w:jc w:val="center"/>
              <w:rPr>
                <w:rFonts w:ascii="Georgia" w:eastAsia="Arial Unicode MS" w:hAnsi="Georgia" w:cs="Arial"/>
                <w:i/>
                <w:sz w:val="16"/>
                <w:szCs w:val="16"/>
                <w:lang w:val="en-GB"/>
              </w:rPr>
            </w:pPr>
          </w:p>
          <w:p w14:paraId="30DA210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349" w:type="pct"/>
            <w:shd w:val="clear" w:color="auto" w:fill="F2F2F2" w:themeFill="background1" w:themeFillShade="F2"/>
            <w:vAlign w:val="center"/>
          </w:tcPr>
          <w:p w14:paraId="3B30E53A"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D6AEF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00261B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466A8CB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00A5BC14"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12CEC15" w14:textId="77777777" w:rsidR="00CA6DB7" w:rsidRDefault="00CA6DB7" w:rsidP="00CA6DB7">
            <w:pPr>
              <w:jc w:val="center"/>
              <w:rPr>
                <w:rFonts w:ascii="Georgia" w:eastAsia="Arial Unicode MS" w:hAnsi="Georgia" w:cs="Arial"/>
                <w:i/>
                <w:sz w:val="16"/>
                <w:szCs w:val="16"/>
                <w:lang w:val="en-GB"/>
              </w:rPr>
            </w:pPr>
          </w:p>
          <w:p w14:paraId="6369D0E6"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285" w:type="pct"/>
            <w:shd w:val="clear" w:color="auto" w:fill="F2F2F2" w:themeFill="background1" w:themeFillShade="F2"/>
            <w:vAlign w:val="center"/>
          </w:tcPr>
          <w:p w14:paraId="6D7FE2E4"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5E302EC6"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797F5C2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25FE8E5F"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889" w:type="pct"/>
            <w:shd w:val="clear" w:color="auto" w:fill="F2F2F2" w:themeFill="background1" w:themeFillShade="F2"/>
            <w:vAlign w:val="center"/>
          </w:tcPr>
          <w:p w14:paraId="31A89C78"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2C8765C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6158A0B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201A7E60"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336EDFF3"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F92342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317" w:type="pct"/>
            <w:shd w:val="clear" w:color="auto" w:fill="F2F2F2" w:themeFill="background1" w:themeFillShade="F2"/>
            <w:vAlign w:val="center"/>
          </w:tcPr>
          <w:p w14:paraId="66E7DC4A"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7FAE31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1EE6CBE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72897D6"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B55B474"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71F87318" w14:textId="77777777" w:rsidR="00CA6DB7" w:rsidRDefault="00CA6DB7" w:rsidP="00CA6DB7">
            <w:pPr>
              <w:jc w:val="center"/>
              <w:rPr>
                <w:rFonts w:ascii="Georgia" w:eastAsia="Arial Unicode MS" w:hAnsi="Georgia" w:cs="Arial"/>
                <w:i/>
                <w:sz w:val="16"/>
                <w:szCs w:val="16"/>
                <w:lang w:val="en-GB"/>
              </w:rPr>
            </w:pPr>
          </w:p>
          <w:p w14:paraId="63645F52" w14:textId="77777777"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317" w:type="pct"/>
            <w:shd w:val="clear" w:color="auto" w:fill="F2F2F2" w:themeFill="background1" w:themeFillShade="F2"/>
            <w:vAlign w:val="center"/>
          </w:tcPr>
          <w:p w14:paraId="1CA9B385"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3558A9EB"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257B637B"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09A427A0"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990D29A"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3EC67F7" w14:textId="77777777" w:rsidR="00CA6DB7" w:rsidRDefault="00CA6DB7" w:rsidP="009D0888">
            <w:pPr>
              <w:jc w:val="center"/>
              <w:rPr>
                <w:rFonts w:ascii="Georgia" w:eastAsia="Arial Unicode MS" w:hAnsi="Georgia" w:cs="Arial"/>
                <w:i/>
                <w:sz w:val="16"/>
                <w:szCs w:val="16"/>
                <w:lang w:val="en-GB"/>
              </w:rPr>
            </w:pPr>
          </w:p>
          <w:p w14:paraId="5F5D38AF" w14:textId="77777777"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286" w:type="pct"/>
            <w:shd w:val="clear" w:color="auto" w:fill="F2F2F2" w:themeFill="background1" w:themeFillShade="F2"/>
            <w:vAlign w:val="center"/>
          </w:tcPr>
          <w:p w14:paraId="16547621"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144A0B0"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0D54B7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11BCF1AB" w14:textId="77777777"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667" w:type="pct"/>
            <w:shd w:val="clear" w:color="auto" w:fill="F2F2F2" w:themeFill="background1" w:themeFillShade="F2"/>
            <w:vAlign w:val="center"/>
          </w:tcPr>
          <w:p w14:paraId="188FF402" w14:textId="77777777"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348" w:type="pct"/>
            <w:shd w:val="clear" w:color="auto" w:fill="F2F2F2" w:themeFill="background1" w:themeFillShade="F2"/>
            <w:vAlign w:val="center"/>
          </w:tcPr>
          <w:p w14:paraId="6590A942" w14:textId="77777777"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3" w:type="pct"/>
            <w:shd w:val="clear" w:color="auto" w:fill="F2F2F2" w:themeFill="background1" w:themeFillShade="F2"/>
            <w:vAlign w:val="center"/>
          </w:tcPr>
          <w:p w14:paraId="79BA37D4" w14:textId="77777777"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2C281A" w:rsidRPr="00BC0E28" w14:paraId="59A4A930" w14:textId="77777777" w:rsidTr="002C281A">
        <w:trPr>
          <w:cantSplit/>
        </w:trPr>
        <w:tc>
          <w:tcPr>
            <w:tcW w:w="768" w:type="pct"/>
            <w:shd w:val="clear" w:color="auto" w:fill="FFFFFF" w:themeFill="background1"/>
          </w:tcPr>
          <w:p w14:paraId="37C2C65E" w14:textId="77777777" w:rsidR="00184960" w:rsidRPr="00184960" w:rsidRDefault="00184960" w:rsidP="00184960">
            <w:pPr>
              <w:rPr>
                <w:rFonts w:ascii="Georgia" w:eastAsia="Arial Unicode MS" w:hAnsi="Georgia" w:cs="Arial"/>
                <w:color w:val="FF0000"/>
                <w:sz w:val="17"/>
                <w:szCs w:val="17"/>
                <w:lang w:val="en-GB"/>
              </w:rPr>
            </w:pPr>
          </w:p>
        </w:tc>
        <w:tc>
          <w:tcPr>
            <w:tcW w:w="351" w:type="pct"/>
            <w:shd w:val="clear" w:color="auto" w:fill="FFFFFF" w:themeFill="background1"/>
          </w:tcPr>
          <w:p w14:paraId="4640DDB0" w14:textId="77777777" w:rsidR="00184960" w:rsidRPr="00184960" w:rsidRDefault="00184960" w:rsidP="00184960">
            <w:pPr>
              <w:rPr>
                <w:rFonts w:ascii="Georgia" w:eastAsia="Arial Unicode MS" w:hAnsi="Georgia" w:cs="Arial"/>
                <w:color w:val="FF0000"/>
                <w:sz w:val="17"/>
                <w:szCs w:val="17"/>
                <w:lang w:val="en-GB"/>
              </w:rPr>
            </w:pPr>
          </w:p>
        </w:tc>
        <w:tc>
          <w:tcPr>
            <w:tcW w:w="349" w:type="pct"/>
            <w:shd w:val="clear" w:color="auto" w:fill="FFFFFF" w:themeFill="background1"/>
          </w:tcPr>
          <w:p w14:paraId="41858519" w14:textId="77777777" w:rsidR="00184960" w:rsidRPr="00184960" w:rsidRDefault="00184960" w:rsidP="00184960">
            <w:pPr>
              <w:rPr>
                <w:rFonts w:ascii="Georgia" w:eastAsia="Arial Unicode MS" w:hAnsi="Georgia" w:cs="Arial"/>
                <w:color w:val="FF0000"/>
                <w:sz w:val="17"/>
                <w:szCs w:val="17"/>
                <w:lang w:val="en-GB"/>
              </w:rPr>
            </w:pPr>
          </w:p>
        </w:tc>
        <w:tc>
          <w:tcPr>
            <w:tcW w:w="285" w:type="pct"/>
            <w:shd w:val="clear" w:color="auto" w:fill="FFFFFF" w:themeFill="background1"/>
          </w:tcPr>
          <w:p w14:paraId="3A4FF9F5" w14:textId="77777777" w:rsidR="00184960" w:rsidRPr="00184960" w:rsidRDefault="00184960" w:rsidP="00184960">
            <w:pPr>
              <w:rPr>
                <w:rFonts w:ascii="Georgia" w:eastAsia="Arial Unicode MS" w:hAnsi="Georgia" w:cs="Arial"/>
                <w:color w:val="FF0000"/>
                <w:sz w:val="17"/>
                <w:szCs w:val="17"/>
                <w:lang w:val="en-GB"/>
              </w:rPr>
            </w:pPr>
          </w:p>
        </w:tc>
        <w:tc>
          <w:tcPr>
            <w:tcW w:w="889" w:type="pct"/>
            <w:shd w:val="clear" w:color="auto" w:fill="FFFFFF" w:themeFill="background1"/>
          </w:tcPr>
          <w:p w14:paraId="2934F8BB" w14:textId="77777777" w:rsidR="00184960" w:rsidRPr="00184960" w:rsidRDefault="00184960" w:rsidP="00184960">
            <w:pPr>
              <w:rPr>
                <w:rFonts w:ascii="Georgia" w:eastAsia="Arial Unicode MS" w:hAnsi="Georgia" w:cs="Arial"/>
                <w:color w:val="FF0000"/>
                <w:sz w:val="17"/>
                <w:szCs w:val="17"/>
                <w:lang w:val="en-GB"/>
              </w:rPr>
            </w:pPr>
          </w:p>
        </w:tc>
        <w:tc>
          <w:tcPr>
            <w:tcW w:w="317" w:type="pct"/>
            <w:shd w:val="clear" w:color="auto" w:fill="FFFFFF" w:themeFill="background1"/>
          </w:tcPr>
          <w:p w14:paraId="7036F7C5" w14:textId="77777777" w:rsidR="00184960" w:rsidRPr="00184960" w:rsidRDefault="00184960" w:rsidP="00184960">
            <w:pPr>
              <w:rPr>
                <w:rFonts w:ascii="Georgia" w:eastAsia="Arial Unicode MS" w:hAnsi="Georgia" w:cs="Arial"/>
                <w:color w:val="FF0000"/>
                <w:sz w:val="17"/>
                <w:szCs w:val="17"/>
                <w:lang w:val="en-GB"/>
              </w:rPr>
            </w:pPr>
          </w:p>
        </w:tc>
        <w:tc>
          <w:tcPr>
            <w:tcW w:w="317" w:type="pct"/>
            <w:shd w:val="clear" w:color="auto" w:fill="FFFFFF" w:themeFill="background1"/>
          </w:tcPr>
          <w:p w14:paraId="07CC389B" w14:textId="77777777" w:rsidR="00184960" w:rsidRPr="00184960" w:rsidRDefault="00184960" w:rsidP="00184960">
            <w:pPr>
              <w:rPr>
                <w:rFonts w:ascii="Georgia" w:eastAsia="Arial Unicode MS" w:hAnsi="Georgia" w:cs="Arial"/>
                <w:color w:val="FF0000"/>
                <w:sz w:val="17"/>
                <w:szCs w:val="17"/>
                <w:lang w:val="en-GB"/>
              </w:rPr>
            </w:pPr>
          </w:p>
        </w:tc>
        <w:tc>
          <w:tcPr>
            <w:tcW w:w="286" w:type="pct"/>
            <w:shd w:val="clear" w:color="auto" w:fill="FFFFFF" w:themeFill="background1"/>
          </w:tcPr>
          <w:p w14:paraId="40A4457C" w14:textId="77777777" w:rsidR="00184960" w:rsidRPr="00184960" w:rsidRDefault="00184960" w:rsidP="00184960">
            <w:pPr>
              <w:rPr>
                <w:rFonts w:ascii="Georgia" w:eastAsia="Arial Unicode MS" w:hAnsi="Georgia" w:cs="Arial"/>
                <w:color w:val="FF0000"/>
                <w:sz w:val="17"/>
                <w:szCs w:val="17"/>
                <w:lang w:val="en-GB"/>
              </w:rPr>
            </w:pPr>
          </w:p>
        </w:tc>
        <w:tc>
          <w:tcPr>
            <w:tcW w:w="667" w:type="pct"/>
            <w:shd w:val="clear" w:color="auto" w:fill="FFFFFF" w:themeFill="background1"/>
          </w:tcPr>
          <w:p w14:paraId="790A8235" w14:textId="77777777" w:rsidR="00184960" w:rsidRPr="00184960" w:rsidRDefault="00184960" w:rsidP="00184960">
            <w:pPr>
              <w:rPr>
                <w:rFonts w:ascii="Georgia" w:eastAsia="Arial Unicode MS" w:hAnsi="Georgia" w:cs="Arial"/>
                <w:color w:val="FF0000"/>
                <w:sz w:val="17"/>
                <w:szCs w:val="17"/>
                <w:lang w:val="en-GB"/>
              </w:rPr>
            </w:pPr>
          </w:p>
        </w:tc>
        <w:tc>
          <w:tcPr>
            <w:tcW w:w="348" w:type="pct"/>
            <w:shd w:val="clear" w:color="auto" w:fill="FFFFFF" w:themeFill="background1"/>
          </w:tcPr>
          <w:p w14:paraId="23321521"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3615FCA" w14:textId="77777777" w:rsidR="00184960" w:rsidRPr="00184960" w:rsidRDefault="00184960" w:rsidP="00184960">
            <w:pPr>
              <w:rPr>
                <w:rFonts w:ascii="Georgia" w:eastAsia="Arial Unicode MS" w:hAnsi="Georgia" w:cs="Arial"/>
                <w:color w:val="FF0000"/>
                <w:sz w:val="17"/>
                <w:szCs w:val="17"/>
                <w:lang w:val="en-GB"/>
              </w:rPr>
            </w:pPr>
          </w:p>
        </w:tc>
      </w:tr>
      <w:tr w:rsidR="002C281A" w:rsidRPr="00BC0E28" w14:paraId="387DC5A0" w14:textId="77777777" w:rsidTr="002C281A">
        <w:trPr>
          <w:cantSplit/>
          <w:trHeight w:val="2880"/>
        </w:trPr>
        <w:tc>
          <w:tcPr>
            <w:tcW w:w="768" w:type="pct"/>
            <w:shd w:val="clear" w:color="auto" w:fill="FFFFFF" w:themeFill="background1"/>
          </w:tcPr>
          <w:p w14:paraId="1CFB8A5B"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78F77875" w14:textId="77777777" w:rsidR="00184960" w:rsidRPr="009212B0" w:rsidRDefault="00B95C7E" w:rsidP="009D3EB8">
            <w:pPr>
              <w:pStyle w:val="CompliantBodyText"/>
            </w:pPr>
            <w:r>
              <w:t>Insufficient detail in the project plan leads to under-resourcing by project contractors</w:t>
            </w:r>
          </w:p>
        </w:tc>
        <w:tc>
          <w:tcPr>
            <w:tcW w:w="351" w:type="pct"/>
            <w:shd w:val="clear" w:color="auto" w:fill="FFFFFF" w:themeFill="background1"/>
          </w:tcPr>
          <w:p w14:paraId="48D51192" w14:textId="77777777" w:rsidR="00184960" w:rsidRPr="00184960" w:rsidRDefault="00B95C7E" w:rsidP="009D3EB8">
            <w:pPr>
              <w:pStyle w:val="CompliantBodyText"/>
              <w:rPr>
                <w:sz w:val="17"/>
                <w:szCs w:val="17"/>
              </w:rPr>
            </w:pPr>
            <w:r>
              <w:t>D</w:t>
            </w:r>
          </w:p>
        </w:tc>
        <w:tc>
          <w:tcPr>
            <w:tcW w:w="349" w:type="pct"/>
            <w:shd w:val="clear" w:color="auto" w:fill="FFFFFF" w:themeFill="background1"/>
          </w:tcPr>
          <w:p w14:paraId="310FEBA0" w14:textId="77777777" w:rsidR="00184960" w:rsidRPr="00184960" w:rsidRDefault="00B95C7E" w:rsidP="009D3EB8">
            <w:pPr>
              <w:pStyle w:val="CompliantBodyText"/>
              <w:rPr>
                <w:sz w:val="17"/>
                <w:szCs w:val="17"/>
              </w:rPr>
            </w:pPr>
            <w:r>
              <w:t>3</w:t>
            </w:r>
          </w:p>
        </w:tc>
        <w:tc>
          <w:tcPr>
            <w:tcW w:w="285" w:type="pct"/>
            <w:shd w:val="clear" w:color="auto" w:fill="FFFFFF" w:themeFill="background1"/>
          </w:tcPr>
          <w:p w14:paraId="4ACF2DF2" w14:textId="77777777" w:rsidR="00184960" w:rsidRPr="00184960" w:rsidRDefault="00B95C7E" w:rsidP="009D3EB8">
            <w:pPr>
              <w:pStyle w:val="CompliantBodyText"/>
              <w:rPr>
                <w:sz w:val="17"/>
                <w:szCs w:val="17"/>
              </w:rPr>
            </w:pPr>
            <w:r>
              <w:t>Moderate</w:t>
            </w:r>
          </w:p>
        </w:tc>
        <w:tc>
          <w:tcPr>
            <w:tcW w:w="889" w:type="pct"/>
            <w:shd w:val="clear" w:color="auto" w:fill="FFFFFF" w:themeFill="background1"/>
          </w:tcPr>
          <w:p w14:paraId="09226812" w14:textId="77777777" w:rsidR="00184960" w:rsidRDefault="00B95C7E" w:rsidP="009D3EB8">
            <w:pPr>
              <w:pStyle w:val="CompliantBodyText"/>
            </w:pPr>
            <w:r>
              <w:t>Administrative control</w:t>
            </w:r>
          </w:p>
          <w:p w14:paraId="07FF3523" w14:textId="77777777" w:rsidR="00B95C7E" w:rsidRPr="00184960" w:rsidRDefault="00B95C7E" w:rsidP="009D3EB8">
            <w:pPr>
              <w:pStyle w:val="CompliantBodyText"/>
              <w:rPr>
                <w:sz w:val="17"/>
                <w:szCs w:val="17"/>
              </w:rPr>
            </w:pPr>
            <w:r>
              <w:t xml:space="preserve">Ensure contract has sufficient detail to enable contractor to schedule sufficient resources. </w:t>
            </w:r>
          </w:p>
        </w:tc>
        <w:tc>
          <w:tcPr>
            <w:tcW w:w="317" w:type="pct"/>
            <w:shd w:val="clear" w:color="auto" w:fill="FFFFFF" w:themeFill="background1"/>
          </w:tcPr>
          <w:p w14:paraId="64A634D6" w14:textId="77777777" w:rsidR="00184960" w:rsidRPr="00184960" w:rsidRDefault="00B95C7E" w:rsidP="009D3EB8">
            <w:pPr>
              <w:pStyle w:val="CompliantBodyText"/>
              <w:rPr>
                <w:sz w:val="17"/>
                <w:szCs w:val="17"/>
              </w:rPr>
            </w:pPr>
            <w:r>
              <w:t>D</w:t>
            </w:r>
          </w:p>
        </w:tc>
        <w:tc>
          <w:tcPr>
            <w:tcW w:w="317" w:type="pct"/>
            <w:shd w:val="clear" w:color="auto" w:fill="FFFFFF" w:themeFill="background1"/>
          </w:tcPr>
          <w:p w14:paraId="5745EDA0" w14:textId="77777777" w:rsidR="00184960" w:rsidRPr="00184960" w:rsidRDefault="00B95C7E" w:rsidP="009D3EB8">
            <w:pPr>
              <w:pStyle w:val="CompliantBodyText"/>
              <w:rPr>
                <w:sz w:val="17"/>
                <w:szCs w:val="17"/>
              </w:rPr>
            </w:pPr>
            <w:r>
              <w:t>3</w:t>
            </w:r>
          </w:p>
        </w:tc>
        <w:tc>
          <w:tcPr>
            <w:tcW w:w="286" w:type="pct"/>
            <w:shd w:val="clear" w:color="auto" w:fill="FFFFFF" w:themeFill="background1"/>
          </w:tcPr>
          <w:p w14:paraId="30BA04F1" w14:textId="77777777" w:rsidR="00184960" w:rsidRPr="00184960" w:rsidRDefault="00B95C7E" w:rsidP="009D3EB8">
            <w:pPr>
              <w:pStyle w:val="CompliantBodyText"/>
              <w:rPr>
                <w:sz w:val="17"/>
                <w:szCs w:val="17"/>
              </w:rPr>
            </w:pPr>
            <w:r>
              <w:t>Moderate</w:t>
            </w:r>
          </w:p>
        </w:tc>
        <w:tc>
          <w:tcPr>
            <w:tcW w:w="667" w:type="pct"/>
            <w:shd w:val="clear" w:color="auto" w:fill="FFFFFF" w:themeFill="background1"/>
          </w:tcPr>
          <w:p w14:paraId="6B5C6804" w14:textId="77777777" w:rsidR="00B95C7E" w:rsidRDefault="00B95C7E" w:rsidP="00B95C7E">
            <w:pPr>
              <w:pStyle w:val="CompliantBodyText"/>
            </w:pPr>
            <w:r>
              <w:t>Onsite rectification and/or</w:t>
            </w:r>
          </w:p>
          <w:p w14:paraId="530F52D2" w14:textId="77777777" w:rsidR="00184960" w:rsidRPr="00184960" w:rsidRDefault="00B95C7E" w:rsidP="00B95C7E">
            <w:pPr>
              <w:pStyle w:val="CompliantBodyText"/>
              <w:rPr>
                <w:sz w:val="17"/>
                <w:szCs w:val="17"/>
              </w:rPr>
            </w:pPr>
            <w:r>
              <w:t>find a new contractor.</w:t>
            </w:r>
          </w:p>
        </w:tc>
        <w:tc>
          <w:tcPr>
            <w:tcW w:w="348" w:type="pct"/>
            <w:shd w:val="clear" w:color="auto" w:fill="FFFFFF" w:themeFill="background1"/>
          </w:tcPr>
          <w:p w14:paraId="0DE91563" w14:textId="77777777" w:rsidR="00184960" w:rsidRPr="00184960" w:rsidRDefault="00B95C7E" w:rsidP="009D3EB8">
            <w:pPr>
              <w:pStyle w:val="CompliantBodyText"/>
              <w:rPr>
                <w:sz w:val="17"/>
                <w:szCs w:val="17"/>
              </w:rPr>
            </w:pPr>
            <w:r w:rsidRPr="00B95C7E">
              <w:t>Sam</w:t>
            </w:r>
          </w:p>
        </w:tc>
        <w:tc>
          <w:tcPr>
            <w:tcW w:w="423" w:type="pct"/>
            <w:shd w:val="clear" w:color="auto" w:fill="FFFFFF" w:themeFill="background1"/>
          </w:tcPr>
          <w:p w14:paraId="41E63B4D" w14:textId="77777777" w:rsidR="00184960" w:rsidRPr="00184960" w:rsidRDefault="00B95C7E" w:rsidP="009D3EB8">
            <w:pPr>
              <w:pStyle w:val="CompliantBodyText"/>
              <w:rPr>
                <w:sz w:val="17"/>
                <w:szCs w:val="17"/>
              </w:rPr>
            </w:pPr>
            <w:r w:rsidRPr="00B95C7E">
              <w:t>Andrew Lowe</w:t>
            </w:r>
          </w:p>
        </w:tc>
      </w:tr>
      <w:tr w:rsidR="002C281A" w:rsidRPr="00BC0E28" w14:paraId="5BFAC359" w14:textId="77777777" w:rsidTr="002C281A">
        <w:trPr>
          <w:cantSplit/>
          <w:trHeight w:val="2880"/>
        </w:trPr>
        <w:tc>
          <w:tcPr>
            <w:tcW w:w="768" w:type="pct"/>
            <w:shd w:val="clear" w:color="auto" w:fill="FFFFFF" w:themeFill="background1"/>
          </w:tcPr>
          <w:p w14:paraId="4C135DFF"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1E09D56F" w14:textId="77777777" w:rsidR="00184960" w:rsidRPr="009212B0" w:rsidRDefault="00DD77DF" w:rsidP="009D3EB8">
            <w:pPr>
              <w:pStyle w:val="CompliantBodyText"/>
            </w:pPr>
            <w:r>
              <w:t>Chalet construction contractor removing erosion control barriers causing re-works and environmental clean-up</w:t>
            </w:r>
          </w:p>
        </w:tc>
        <w:tc>
          <w:tcPr>
            <w:tcW w:w="351" w:type="pct"/>
            <w:shd w:val="clear" w:color="auto" w:fill="FFFFFF" w:themeFill="background1"/>
          </w:tcPr>
          <w:p w14:paraId="7A4DB5F9" w14:textId="77777777" w:rsidR="00184960" w:rsidRPr="00184960" w:rsidRDefault="00DD77DF" w:rsidP="009D3EB8">
            <w:pPr>
              <w:pStyle w:val="CompliantBodyText"/>
              <w:rPr>
                <w:sz w:val="17"/>
                <w:szCs w:val="17"/>
              </w:rPr>
            </w:pPr>
            <w:r>
              <w:t>C</w:t>
            </w:r>
          </w:p>
        </w:tc>
        <w:tc>
          <w:tcPr>
            <w:tcW w:w="349" w:type="pct"/>
            <w:shd w:val="clear" w:color="auto" w:fill="FFFFFF" w:themeFill="background1"/>
          </w:tcPr>
          <w:p w14:paraId="124B0992" w14:textId="77777777" w:rsidR="00184960" w:rsidRPr="00184960" w:rsidRDefault="00DD77DF" w:rsidP="009D3EB8">
            <w:pPr>
              <w:pStyle w:val="CompliantBodyText"/>
              <w:rPr>
                <w:sz w:val="17"/>
                <w:szCs w:val="17"/>
              </w:rPr>
            </w:pPr>
            <w:r>
              <w:t>4</w:t>
            </w:r>
          </w:p>
        </w:tc>
        <w:tc>
          <w:tcPr>
            <w:tcW w:w="285" w:type="pct"/>
            <w:shd w:val="clear" w:color="auto" w:fill="FFFFFF" w:themeFill="background1"/>
          </w:tcPr>
          <w:p w14:paraId="63BAE01B" w14:textId="77777777" w:rsidR="00184960" w:rsidRPr="00184960" w:rsidRDefault="00DD77DF" w:rsidP="009D3EB8">
            <w:pPr>
              <w:pStyle w:val="CompliantBodyText"/>
              <w:rPr>
                <w:sz w:val="17"/>
                <w:szCs w:val="17"/>
              </w:rPr>
            </w:pPr>
            <w:r>
              <w:t>Very High</w:t>
            </w:r>
          </w:p>
        </w:tc>
        <w:tc>
          <w:tcPr>
            <w:tcW w:w="889" w:type="pct"/>
            <w:shd w:val="clear" w:color="auto" w:fill="FFFFFF" w:themeFill="background1"/>
          </w:tcPr>
          <w:p w14:paraId="1334633F" w14:textId="77777777" w:rsidR="00184960" w:rsidRDefault="00DD77DF" w:rsidP="009D3EB8">
            <w:pPr>
              <w:pStyle w:val="CompliantBodyText"/>
            </w:pPr>
            <w:r>
              <w:t>Administration control</w:t>
            </w:r>
          </w:p>
          <w:p w14:paraId="5BD02FE4" w14:textId="77777777" w:rsidR="00DD77DF" w:rsidRDefault="00DD77DF" w:rsidP="009D3EB8">
            <w:pPr>
              <w:pStyle w:val="CompliantBodyText"/>
            </w:pPr>
          </w:p>
          <w:p w14:paraId="5CCA2D05" w14:textId="77777777" w:rsidR="00DD77DF" w:rsidRPr="00184960" w:rsidRDefault="00DD77DF" w:rsidP="009D3EB8">
            <w:pPr>
              <w:pStyle w:val="CompliantBodyText"/>
              <w:rPr>
                <w:sz w:val="17"/>
                <w:szCs w:val="17"/>
              </w:rPr>
            </w:pPr>
            <w:r>
              <w:t>Communicate the importance of the sediment control barriers to the construction contractor.</w:t>
            </w:r>
          </w:p>
        </w:tc>
        <w:tc>
          <w:tcPr>
            <w:tcW w:w="317" w:type="pct"/>
            <w:shd w:val="clear" w:color="auto" w:fill="FFFFFF" w:themeFill="background1"/>
          </w:tcPr>
          <w:p w14:paraId="532E07EF" w14:textId="77777777" w:rsidR="00184960" w:rsidRPr="00184960" w:rsidRDefault="00DD77DF" w:rsidP="009D3EB8">
            <w:pPr>
              <w:pStyle w:val="CompliantBodyText"/>
              <w:rPr>
                <w:sz w:val="17"/>
                <w:szCs w:val="17"/>
              </w:rPr>
            </w:pPr>
            <w:r>
              <w:t>E</w:t>
            </w:r>
          </w:p>
        </w:tc>
        <w:tc>
          <w:tcPr>
            <w:tcW w:w="317" w:type="pct"/>
            <w:shd w:val="clear" w:color="auto" w:fill="FFFFFF" w:themeFill="background1"/>
          </w:tcPr>
          <w:p w14:paraId="27F343FA" w14:textId="77777777" w:rsidR="00184960" w:rsidRPr="00184960" w:rsidRDefault="00DD77DF" w:rsidP="009D3EB8">
            <w:pPr>
              <w:pStyle w:val="CompliantBodyText"/>
              <w:rPr>
                <w:sz w:val="17"/>
                <w:szCs w:val="17"/>
              </w:rPr>
            </w:pPr>
            <w:r>
              <w:t>4</w:t>
            </w:r>
          </w:p>
        </w:tc>
        <w:tc>
          <w:tcPr>
            <w:tcW w:w="286" w:type="pct"/>
            <w:shd w:val="clear" w:color="auto" w:fill="FFFFFF" w:themeFill="background1"/>
          </w:tcPr>
          <w:p w14:paraId="3A8393BB" w14:textId="77777777" w:rsidR="00184960" w:rsidRPr="00184960" w:rsidRDefault="00DD77DF" w:rsidP="009D3EB8">
            <w:pPr>
              <w:pStyle w:val="CompliantBodyText"/>
              <w:rPr>
                <w:sz w:val="17"/>
                <w:szCs w:val="17"/>
              </w:rPr>
            </w:pPr>
            <w:r>
              <w:t>High</w:t>
            </w:r>
          </w:p>
        </w:tc>
        <w:tc>
          <w:tcPr>
            <w:tcW w:w="667" w:type="pct"/>
            <w:shd w:val="clear" w:color="auto" w:fill="FFFFFF" w:themeFill="background1"/>
          </w:tcPr>
          <w:p w14:paraId="64C73277" w14:textId="77777777" w:rsidR="00DD77DF" w:rsidRDefault="00DD77DF" w:rsidP="00DD77DF">
            <w:pPr>
              <w:pStyle w:val="CompliantBodyText"/>
            </w:pPr>
            <w:r>
              <w:t>Onsite rectification and</w:t>
            </w:r>
            <w:r w:rsidR="00387394">
              <w:t xml:space="preserve"> </w:t>
            </w:r>
            <w:r>
              <w:t>Legal action for</w:t>
            </w:r>
          </w:p>
          <w:p w14:paraId="48E7EEA6" w14:textId="77777777" w:rsidR="00184960" w:rsidRPr="00184960" w:rsidRDefault="00DD77DF" w:rsidP="00DD77DF">
            <w:pPr>
              <w:pStyle w:val="CompliantBodyText"/>
              <w:rPr>
                <w:sz w:val="17"/>
                <w:szCs w:val="17"/>
              </w:rPr>
            </w:pPr>
            <w:r>
              <w:t>compensation if needed</w:t>
            </w:r>
          </w:p>
        </w:tc>
        <w:tc>
          <w:tcPr>
            <w:tcW w:w="348" w:type="pct"/>
            <w:shd w:val="clear" w:color="auto" w:fill="FFFFFF" w:themeFill="background1"/>
          </w:tcPr>
          <w:p w14:paraId="04BB33F8" w14:textId="77777777" w:rsidR="00184960" w:rsidRPr="00184960" w:rsidRDefault="00387394" w:rsidP="009D3EB8">
            <w:pPr>
              <w:pStyle w:val="CompliantBodyText"/>
              <w:rPr>
                <w:sz w:val="17"/>
                <w:szCs w:val="17"/>
              </w:rPr>
            </w:pPr>
            <w:r w:rsidRPr="00387394">
              <w:t>Andrew</w:t>
            </w:r>
          </w:p>
        </w:tc>
        <w:tc>
          <w:tcPr>
            <w:tcW w:w="423" w:type="pct"/>
            <w:shd w:val="clear" w:color="auto" w:fill="FFFFFF" w:themeFill="background1"/>
          </w:tcPr>
          <w:p w14:paraId="1CC56685" w14:textId="77777777" w:rsidR="00184960" w:rsidRPr="00184960" w:rsidRDefault="00387394" w:rsidP="009D3EB8">
            <w:pPr>
              <w:pStyle w:val="CompliantBodyText"/>
              <w:rPr>
                <w:sz w:val="17"/>
                <w:szCs w:val="17"/>
              </w:rPr>
            </w:pPr>
            <w:r w:rsidRPr="00387394">
              <w:t>Andrew Lowe</w:t>
            </w:r>
          </w:p>
        </w:tc>
      </w:tr>
      <w:tr w:rsidR="002C281A" w:rsidRPr="00BC0E28" w14:paraId="76B6CCF7" w14:textId="77777777" w:rsidTr="002C281A">
        <w:trPr>
          <w:cantSplit/>
          <w:trHeight w:val="2880"/>
        </w:trPr>
        <w:tc>
          <w:tcPr>
            <w:tcW w:w="768" w:type="pct"/>
            <w:shd w:val="clear" w:color="auto" w:fill="FFFFFF" w:themeFill="background1"/>
          </w:tcPr>
          <w:p w14:paraId="3E250EAA" w14:textId="77777777"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2EB067BA" w14:textId="77777777" w:rsidR="00184960" w:rsidRPr="009212B0" w:rsidRDefault="002C281A" w:rsidP="009D3EB8">
            <w:pPr>
              <w:pStyle w:val="CompliantBodyText"/>
            </w:pPr>
            <w:r>
              <w:t>Inclement weather could cause erosion to the site causing re-works to be completed delaying the completion date</w:t>
            </w:r>
          </w:p>
        </w:tc>
        <w:tc>
          <w:tcPr>
            <w:tcW w:w="351" w:type="pct"/>
            <w:shd w:val="clear" w:color="auto" w:fill="FFFFFF" w:themeFill="background1"/>
          </w:tcPr>
          <w:p w14:paraId="4088077D" w14:textId="77777777" w:rsidR="00184960" w:rsidRPr="00184960" w:rsidRDefault="00387394" w:rsidP="009D3EB8">
            <w:pPr>
              <w:pStyle w:val="CompliantBodyText"/>
              <w:rPr>
                <w:sz w:val="17"/>
                <w:szCs w:val="17"/>
              </w:rPr>
            </w:pPr>
            <w:r>
              <w:t>C</w:t>
            </w:r>
          </w:p>
        </w:tc>
        <w:tc>
          <w:tcPr>
            <w:tcW w:w="349" w:type="pct"/>
            <w:shd w:val="clear" w:color="auto" w:fill="FFFFFF" w:themeFill="background1"/>
          </w:tcPr>
          <w:p w14:paraId="3D9413BD" w14:textId="77777777" w:rsidR="00184960" w:rsidRPr="00184960" w:rsidRDefault="00387394" w:rsidP="009D3EB8">
            <w:pPr>
              <w:pStyle w:val="CompliantBodyText"/>
              <w:rPr>
                <w:sz w:val="17"/>
                <w:szCs w:val="17"/>
              </w:rPr>
            </w:pPr>
            <w:r>
              <w:t>3</w:t>
            </w:r>
          </w:p>
        </w:tc>
        <w:tc>
          <w:tcPr>
            <w:tcW w:w="285" w:type="pct"/>
            <w:shd w:val="clear" w:color="auto" w:fill="FFFFFF" w:themeFill="background1"/>
          </w:tcPr>
          <w:p w14:paraId="74C5FE84" w14:textId="77777777" w:rsidR="00184960" w:rsidRPr="00184960" w:rsidRDefault="00387394" w:rsidP="009D3EB8">
            <w:pPr>
              <w:pStyle w:val="CompliantBodyText"/>
              <w:rPr>
                <w:sz w:val="17"/>
                <w:szCs w:val="17"/>
              </w:rPr>
            </w:pPr>
            <w:r>
              <w:t>High</w:t>
            </w:r>
          </w:p>
        </w:tc>
        <w:tc>
          <w:tcPr>
            <w:tcW w:w="889" w:type="pct"/>
            <w:shd w:val="clear" w:color="auto" w:fill="FFFFFF" w:themeFill="background1"/>
          </w:tcPr>
          <w:p w14:paraId="6AC20B61" w14:textId="77777777" w:rsidR="00184960" w:rsidRDefault="00387394" w:rsidP="009D3EB8">
            <w:pPr>
              <w:pStyle w:val="CompliantBodyText"/>
            </w:pPr>
            <w:r>
              <w:t>Engineering control</w:t>
            </w:r>
          </w:p>
          <w:p w14:paraId="313B8B24" w14:textId="77777777" w:rsidR="00387394" w:rsidRDefault="00387394" w:rsidP="009D3EB8">
            <w:pPr>
              <w:pStyle w:val="CompliantBodyText"/>
            </w:pPr>
            <w:r>
              <w:t xml:space="preserve">Ensure simultaneous work fronts are minimised where possible. </w:t>
            </w:r>
          </w:p>
          <w:p w14:paraId="5455A411" w14:textId="77777777" w:rsidR="00387394" w:rsidRPr="00184960" w:rsidRDefault="00387394" w:rsidP="009D3EB8">
            <w:pPr>
              <w:pStyle w:val="CompliantBodyText"/>
              <w:rPr>
                <w:sz w:val="17"/>
                <w:szCs w:val="17"/>
              </w:rPr>
            </w:pPr>
            <w:r>
              <w:t>Install erosion control measures as soon a practical</w:t>
            </w:r>
          </w:p>
        </w:tc>
        <w:tc>
          <w:tcPr>
            <w:tcW w:w="317" w:type="pct"/>
            <w:shd w:val="clear" w:color="auto" w:fill="FFFFFF" w:themeFill="background1"/>
          </w:tcPr>
          <w:p w14:paraId="7483FEA8" w14:textId="77777777" w:rsidR="00184960" w:rsidRPr="00184960" w:rsidRDefault="00387394" w:rsidP="009D3EB8">
            <w:pPr>
              <w:pStyle w:val="CompliantBodyText"/>
              <w:rPr>
                <w:sz w:val="17"/>
                <w:szCs w:val="17"/>
              </w:rPr>
            </w:pPr>
            <w:r>
              <w:t>D</w:t>
            </w:r>
          </w:p>
        </w:tc>
        <w:tc>
          <w:tcPr>
            <w:tcW w:w="317" w:type="pct"/>
            <w:shd w:val="clear" w:color="auto" w:fill="FFFFFF" w:themeFill="background1"/>
          </w:tcPr>
          <w:p w14:paraId="06CD751C" w14:textId="77777777" w:rsidR="00184960" w:rsidRPr="00184960" w:rsidRDefault="00387394" w:rsidP="009D3EB8">
            <w:pPr>
              <w:pStyle w:val="CompliantBodyText"/>
              <w:rPr>
                <w:sz w:val="17"/>
                <w:szCs w:val="17"/>
              </w:rPr>
            </w:pPr>
            <w:r>
              <w:t>3</w:t>
            </w:r>
          </w:p>
        </w:tc>
        <w:tc>
          <w:tcPr>
            <w:tcW w:w="286" w:type="pct"/>
            <w:shd w:val="clear" w:color="auto" w:fill="FFFFFF" w:themeFill="background1"/>
          </w:tcPr>
          <w:p w14:paraId="1312733D" w14:textId="77777777" w:rsidR="00184960" w:rsidRPr="00184960" w:rsidRDefault="00387394" w:rsidP="009D3EB8">
            <w:pPr>
              <w:pStyle w:val="CompliantBodyText"/>
              <w:rPr>
                <w:sz w:val="17"/>
                <w:szCs w:val="17"/>
              </w:rPr>
            </w:pPr>
            <w:r>
              <w:t>Moderate</w:t>
            </w:r>
          </w:p>
        </w:tc>
        <w:tc>
          <w:tcPr>
            <w:tcW w:w="667" w:type="pct"/>
            <w:shd w:val="clear" w:color="auto" w:fill="FFFFFF" w:themeFill="background1"/>
          </w:tcPr>
          <w:p w14:paraId="45DBAA40" w14:textId="77777777" w:rsidR="00184960" w:rsidRDefault="00387394" w:rsidP="009D3EB8">
            <w:pPr>
              <w:pStyle w:val="CompliantBodyText"/>
            </w:pPr>
            <w:r>
              <w:t>Onsite recification.</w:t>
            </w:r>
          </w:p>
          <w:p w14:paraId="171F30D8" w14:textId="77777777" w:rsidR="00387394" w:rsidRPr="00184960" w:rsidRDefault="00387394" w:rsidP="009D3EB8">
            <w:pPr>
              <w:pStyle w:val="CompliantBodyText"/>
              <w:rPr>
                <w:sz w:val="17"/>
                <w:szCs w:val="17"/>
              </w:rPr>
            </w:pPr>
            <w:r>
              <w:t>Focus all resourcing to repair damaged areas</w:t>
            </w:r>
          </w:p>
        </w:tc>
        <w:tc>
          <w:tcPr>
            <w:tcW w:w="348" w:type="pct"/>
            <w:shd w:val="clear" w:color="auto" w:fill="FFFFFF" w:themeFill="background1"/>
          </w:tcPr>
          <w:p w14:paraId="22A18EE9" w14:textId="77777777" w:rsidR="00184960" w:rsidRPr="00184960" w:rsidRDefault="00387394" w:rsidP="009D3EB8">
            <w:pPr>
              <w:pStyle w:val="CompliantBodyText"/>
              <w:rPr>
                <w:sz w:val="17"/>
                <w:szCs w:val="17"/>
              </w:rPr>
            </w:pPr>
            <w:r>
              <w:t>Sam</w:t>
            </w:r>
          </w:p>
        </w:tc>
        <w:tc>
          <w:tcPr>
            <w:tcW w:w="423" w:type="pct"/>
            <w:shd w:val="clear" w:color="auto" w:fill="FFFFFF" w:themeFill="background1"/>
          </w:tcPr>
          <w:p w14:paraId="2AF43C37" w14:textId="77777777" w:rsidR="00184960" w:rsidRPr="00184960" w:rsidRDefault="00387394" w:rsidP="009D3EB8">
            <w:pPr>
              <w:pStyle w:val="CompliantBodyText"/>
              <w:rPr>
                <w:sz w:val="17"/>
                <w:szCs w:val="17"/>
              </w:rPr>
            </w:pPr>
            <w:r w:rsidRPr="00387394">
              <w:t>Andrew Lowe</w:t>
            </w:r>
          </w:p>
        </w:tc>
      </w:tr>
      <w:tr w:rsidR="002C281A" w:rsidRPr="00BC0E28" w14:paraId="1ABCBFDB" w14:textId="77777777" w:rsidTr="002C281A">
        <w:trPr>
          <w:cantSplit/>
          <w:trHeight w:val="2880"/>
        </w:trPr>
        <w:tc>
          <w:tcPr>
            <w:tcW w:w="768" w:type="pct"/>
            <w:shd w:val="clear" w:color="auto" w:fill="FFFFFF" w:themeFill="background1"/>
          </w:tcPr>
          <w:p w14:paraId="5DE20867"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43694E2E" w14:textId="77777777" w:rsidR="00184960" w:rsidRPr="009212B0" w:rsidRDefault="002C281A" w:rsidP="009D3EB8">
            <w:pPr>
              <w:pStyle w:val="CompliantBodyText"/>
            </w:pPr>
            <w:r>
              <w:t>Local landscaping goods supplier could go out of business. We would then be required to use a supplier further out of town increasing transport costs</w:t>
            </w:r>
          </w:p>
        </w:tc>
        <w:tc>
          <w:tcPr>
            <w:tcW w:w="351" w:type="pct"/>
            <w:shd w:val="clear" w:color="auto" w:fill="FFFFFF" w:themeFill="background1"/>
          </w:tcPr>
          <w:p w14:paraId="39E910BB" w14:textId="77777777" w:rsidR="00184960" w:rsidRPr="00184960" w:rsidRDefault="00D43B49" w:rsidP="009D3EB8">
            <w:pPr>
              <w:pStyle w:val="CompliantBodyText"/>
              <w:rPr>
                <w:sz w:val="17"/>
                <w:szCs w:val="17"/>
              </w:rPr>
            </w:pPr>
            <w:r>
              <w:t>e</w:t>
            </w:r>
          </w:p>
        </w:tc>
        <w:tc>
          <w:tcPr>
            <w:tcW w:w="349" w:type="pct"/>
            <w:shd w:val="clear" w:color="auto" w:fill="FFFFFF" w:themeFill="background1"/>
          </w:tcPr>
          <w:p w14:paraId="3D339D7E" w14:textId="77777777" w:rsidR="00184960" w:rsidRPr="00184960" w:rsidRDefault="00D43B49" w:rsidP="009D3EB8">
            <w:pPr>
              <w:pStyle w:val="CompliantBodyText"/>
              <w:rPr>
                <w:sz w:val="17"/>
                <w:szCs w:val="17"/>
              </w:rPr>
            </w:pPr>
            <w:r>
              <w:t>3</w:t>
            </w:r>
          </w:p>
        </w:tc>
        <w:tc>
          <w:tcPr>
            <w:tcW w:w="285" w:type="pct"/>
            <w:shd w:val="clear" w:color="auto" w:fill="FFFFFF" w:themeFill="background1"/>
          </w:tcPr>
          <w:p w14:paraId="002DB029" w14:textId="77777777" w:rsidR="00184960" w:rsidRPr="00184960" w:rsidRDefault="00D43B49" w:rsidP="009D3EB8">
            <w:pPr>
              <w:pStyle w:val="CompliantBodyText"/>
              <w:rPr>
                <w:sz w:val="17"/>
                <w:szCs w:val="17"/>
              </w:rPr>
            </w:pPr>
            <w:r>
              <w:t>Moderate</w:t>
            </w:r>
          </w:p>
        </w:tc>
        <w:tc>
          <w:tcPr>
            <w:tcW w:w="889" w:type="pct"/>
            <w:shd w:val="clear" w:color="auto" w:fill="FFFFFF" w:themeFill="background1"/>
          </w:tcPr>
          <w:p w14:paraId="73CBD003" w14:textId="77777777" w:rsidR="00184960" w:rsidRDefault="00D43B49" w:rsidP="009D3EB8">
            <w:pPr>
              <w:pStyle w:val="CompliantBodyText"/>
            </w:pPr>
            <w:r>
              <w:t>Unable to control.</w:t>
            </w:r>
          </w:p>
          <w:p w14:paraId="6CF7E8FE" w14:textId="77777777" w:rsidR="00D43B49" w:rsidRDefault="00D43B49" w:rsidP="009D3EB8">
            <w:pPr>
              <w:pStyle w:val="CompliantBodyText"/>
            </w:pPr>
          </w:p>
          <w:p w14:paraId="7DB241B2" w14:textId="77777777" w:rsidR="00D43B49" w:rsidRPr="00184960" w:rsidRDefault="00D43B49" w:rsidP="009D3EB8">
            <w:pPr>
              <w:pStyle w:val="CompliantBodyText"/>
              <w:rPr>
                <w:sz w:val="17"/>
                <w:szCs w:val="17"/>
              </w:rPr>
            </w:pPr>
            <w:r>
              <w:t>Acceptance of risk</w:t>
            </w:r>
          </w:p>
        </w:tc>
        <w:tc>
          <w:tcPr>
            <w:tcW w:w="317" w:type="pct"/>
            <w:shd w:val="clear" w:color="auto" w:fill="FFFFFF" w:themeFill="background1"/>
          </w:tcPr>
          <w:p w14:paraId="3A8F3962" w14:textId="77777777" w:rsidR="00184960" w:rsidRPr="00184960" w:rsidRDefault="00D43B49" w:rsidP="009D3EB8">
            <w:pPr>
              <w:pStyle w:val="CompliantBodyText"/>
              <w:rPr>
                <w:sz w:val="17"/>
                <w:szCs w:val="17"/>
              </w:rPr>
            </w:pPr>
            <w:r>
              <w:t>e</w:t>
            </w:r>
          </w:p>
        </w:tc>
        <w:tc>
          <w:tcPr>
            <w:tcW w:w="317" w:type="pct"/>
            <w:shd w:val="clear" w:color="auto" w:fill="FFFFFF" w:themeFill="background1"/>
          </w:tcPr>
          <w:p w14:paraId="239937D9" w14:textId="77777777" w:rsidR="00184960" w:rsidRPr="00184960" w:rsidRDefault="00D43B49" w:rsidP="009D3EB8">
            <w:pPr>
              <w:pStyle w:val="CompliantBodyText"/>
              <w:rPr>
                <w:sz w:val="17"/>
                <w:szCs w:val="17"/>
              </w:rPr>
            </w:pPr>
            <w:r>
              <w:t>3</w:t>
            </w:r>
          </w:p>
        </w:tc>
        <w:tc>
          <w:tcPr>
            <w:tcW w:w="286" w:type="pct"/>
            <w:shd w:val="clear" w:color="auto" w:fill="FFFFFF" w:themeFill="background1"/>
          </w:tcPr>
          <w:p w14:paraId="4800521A" w14:textId="77777777" w:rsidR="00184960" w:rsidRPr="00184960" w:rsidRDefault="00D43B49" w:rsidP="009D3EB8">
            <w:pPr>
              <w:pStyle w:val="CompliantBodyText"/>
              <w:rPr>
                <w:sz w:val="17"/>
                <w:szCs w:val="17"/>
              </w:rPr>
            </w:pPr>
            <w:r>
              <w:t>Moderate</w:t>
            </w:r>
          </w:p>
        </w:tc>
        <w:tc>
          <w:tcPr>
            <w:tcW w:w="667" w:type="pct"/>
            <w:shd w:val="clear" w:color="auto" w:fill="FFFFFF" w:themeFill="background1"/>
          </w:tcPr>
          <w:p w14:paraId="4F5A9A38" w14:textId="77777777" w:rsidR="00184960" w:rsidRPr="00184960" w:rsidRDefault="00D43B49" w:rsidP="009D3EB8">
            <w:pPr>
              <w:pStyle w:val="CompliantBodyText"/>
              <w:rPr>
                <w:sz w:val="17"/>
                <w:szCs w:val="17"/>
              </w:rPr>
            </w:pPr>
            <w:r>
              <w:t>Put supply contract out to tender to ensure lowest cost is achieved</w:t>
            </w:r>
          </w:p>
        </w:tc>
        <w:tc>
          <w:tcPr>
            <w:tcW w:w="348" w:type="pct"/>
            <w:shd w:val="clear" w:color="auto" w:fill="FFFFFF" w:themeFill="background1"/>
          </w:tcPr>
          <w:p w14:paraId="61DB29F6" w14:textId="77777777" w:rsidR="00184960" w:rsidRPr="00184960" w:rsidRDefault="00D43B49" w:rsidP="009D3EB8">
            <w:pPr>
              <w:pStyle w:val="CompliantBodyText"/>
              <w:rPr>
                <w:sz w:val="17"/>
                <w:szCs w:val="17"/>
              </w:rPr>
            </w:pPr>
            <w:r>
              <w:t>Sam</w:t>
            </w:r>
          </w:p>
        </w:tc>
        <w:tc>
          <w:tcPr>
            <w:tcW w:w="423" w:type="pct"/>
            <w:shd w:val="clear" w:color="auto" w:fill="FFFFFF" w:themeFill="background1"/>
          </w:tcPr>
          <w:p w14:paraId="2FE5B77B" w14:textId="77777777" w:rsidR="00184960" w:rsidRPr="00184960" w:rsidRDefault="00D43B49" w:rsidP="009D3EB8">
            <w:pPr>
              <w:pStyle w:val="CompliantBodyText"/>
              <w:rPr>
                <w:sz w:val="17"/>
                <w:szCs w:val="17"/>
              </w:rPr>
            </w:pPr>
            <w:r>
              <w:t>Sam</w:t>
            </w:r>
          </w:p>
        </w:tc>
      </w:tr>
      <w:tr w:rsidR="002C281A" w:rsidRPr="00BC0E28" w14:paraId="59CD2812" w14:textId="77777777" w:rsidTr="002C281A">
        <w:trPr>
          <w:cantSplit/>
          <w:trHeight w:val="2880"/>
        </w:trPr>
        <w:tc>
          <w:tcPr>
            <w:tcW w:w="768" w:type="pct"/>
            <w:shd w:val="clear" w:color="auto" w:fill="FFFFFF" w:themeFill="background1"/>
          </w:tcPr>
          <w:p w14:paraId="5618E3B0" w14:textId="7777777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13E3BA72" w14:textId="77777777" w:rsidR="00184960" w:rsidRPr="009A254D" w:rsidRDefault="002C281A" w:rsidP="009D3EB8">
            <w:pPr>
              <w:pStyle w:val="CompliantBodyText"/>
            </w:pPr>
            <w:r>
              <w:t>Digging contractor not completing works to required standards</w:t>
            </w:r>
          </w:p>
        </w:tc>
        <w:tc>
          <w:tcPr>
            <w:tcW w:w="351" w:type="pct"/>
            <w:shd w:val="clear" w:color="auto" w:fill="FFFFFF" w:themeFill="background1"/>
          </w:tcPr>
          <w:p w14:paraId="22746349" w14:textId="77777777" w:rsidR="00184960" w:rsidRPr="00184960" w:rsidRDefault="003B0749" w:rsidP="009D0888">
            <w:pPr>
              <w:rPr>
                <w:rFonts w:ascii="Georgia" w:hAnsi="Georgia"/>
                <w:iCs/>
                <w:sz w:val="17"/>
                <w:szCs w:val="17"/>
              </w:rPr>
            </w:pPr>
            <w:r>
              <w:rPr>
                <w:rFonts w:ascii="Georgia" w:hAnsi="Georgia"/>
                <w:iCs/>
                <w:sz w:val="24"/>
                <w:szCs w:val="24"/>
              </w:rPr>
              <w:t>d</w:t>
            </w:r>
          </w:p>
        </w:tc>
        <w:tc>
          <w:tcPr>
            <w:tcW w:w="349" w:type="pct"/>
            <w:shd w:val="clear" w:color="auto" w:fill="FFFFFF" w:themeFill="background1"/>
          </w:tcPr>
          <w:p w14:paraId="6611A003" w14:textId="77777777" w:rsidR="00184960" w:rsidRPr="00184960" w:rsidRDefault="003B0749" w:rsidP="009D0888">
            <w:pPr>
              <w:rPr>
                <w:rFonts w:ascii="Georgia" w:hAnsi="Georgia"/>
                <w:iCs/>
                <w:sz w:val="17"/>
                <w:szCs w:val="17"/>
              </w:rPr>
            </w:pPr>
            <w:r>
              <w:rPr>
                <w:rFonts w:ascii="Georgia" w:hAnsi="Georgia"/>
                <w:iCs/>
                <w:sz w:val="24"/>
                <w:szCs w:val="24"/>
              </w:rPr>
              <w:t>4</w:t>
            </w:r>
          </w:p>
        </w:tc>
        <w:tc>
          <w:tcPr>
            <w:tcW w:w="285" w:type="pct"/>
            <w:shd w:val="clear" w:color="auto" w:fill="FFFFFF" w:themeFill="background1"/>
          </w:tcPr>
          <w:p w14:paraId="4D3491A5" w14:textId="77777777" w:rsidR="00184960" w:rsidRPr="00184960" w:rsidRDefault="003B0749" w:rsidP="009D0888">
            <w:pPr>
              <w:rPr>
                <w:rFonts w:ascii="Georgia" w:hAnsi="Georgia"/>
                <w:iCs/>
                <w:sz w:val="17"/>
                <w:szCs w:val="17"/>
              </w:rPr>
            </w:pPr>
            <w:r>
              <w:rPr>
                <w:rFonts w:ascii="Georgia" w:hAnsi="Georgia"/>
                <w:iCs/>
                <w:sz w:val="24"/>
                <w:szCs w:val="24"/>
              </w:rPr>
              <w:t>High</w:t>
            </w:r>
          </w:p>
        </w:tc>
        <w:tc>
          <w:tcPr>
            <w:tcW w:w="889" w:type="pct"/>
            <w:shd w:val="clear" w:color="auto" w:fill="FFFFFF" w:themeFill="background1"/>
          </w:tcPr>
          <w:p w14:paraId="74C438C3" w14:textId="77777777" w:rsidR="00184960" w:rsidRDefault="003B0749" w:rsidP="009D0888">
            <w:pPr>
              <w:rPr>
                <w:rFonts w:ascii="Georgia" w:hAnsi="Georgia"/>
                <w:iCs/>
                <w:sz w:val="24"/>
                <w:szCs w:val="24"/>
              </w:rPr>
            </w:pPr>
            <w:r>
              <w:rPr>
                <w:rFonts w:ascii="Georgia" w:hAnsi="Georgia"/>
                <w:iCs/>
                <w:sz w:val="24"/>
                <w:szCs w:val="24"/>
              </w:rPr>
              <w:t>Elimination control</w:t>
            </w:r>
          </w:p>
          <w:p w14:paraId="26C2782B" w14:textId="77777777" w:rsidR="003B0749" w:rsidRDefault="003B0749" w:rsidP="009D0888">
            <w:pPr>
              <w:rPr>
                <w:rFonts w:ascii="Georgia" w:hAnsi="Georgia"/>
                <w:iCs/>
                <w:sz w:val="24"/>
                <w:szCs w:val="24"/>
              </w:rPr>
            </w:pPr>
          </w:p>
          <w:p w14:paraId="0D88CFAF" w14:textId="77777777" w:rsidR="003B0749" w:rsidRDefault="003B0749" w:rsidP="009D0888">
            <w:pPr>
              <w:rPr>
                <w:rFonts w:ascii="Georgia" w:hAnsi="Georgia"/>
                <w:iCs/>
                <w:sz w:val="24"/>
                <w:szCs w:val="24"/>
              </w:rPr>
            </w:pPr>
            <w:r>
              <w:rPr>
                <w:rFonts w:ascii="Georgia" w:hAnsi="Georgia"/>
                <w:iCs/>
                <w:sz w:val="24"/>
                <w:szCs w:val="24"/>
              </w:rPr>
              <w:t>Regular supervision and quality checks</w:t>
            </w:r>
          </w:p>
          <w:p w14:paraId="549419AE" w14:textId="77777777" w:rsidR="003B0749" w:rsidRDefault="003B0749" w:rsidP="009D0888">
            <w:pPr>
              <w:rPr>
                <w:rFonts w:ascii="Georgia" w:hAnsi="Georgia"/>
                <w:iCs/>
                <w:sz w:val="24"/>
                <w:szCs w:val="24"/>
              </w:rPr>
            </w:pPr>
          </w:p>
          <w:p w14:paraId="50AA0F63" w14:textId="77777777" w:rsidR="003B0749" w:rsidRDefault="003B0749" w:rsidP="009D0888">
            <w:pPr>
              <w:rPr>
                <w:rFonts w:ascii="Georgia" w:hAnsi="Georgia"/>
                <w:iCs/>
                <w:sz w:val="24"/>
                <w:szCs w:val="24"/>
              </w:rPr>
            </w:pPr>
            <w:r>
              <w:rPr>
                <w:rFonts w:ascii="Georgia" w:hAnsi="Georgia"/>
                <w:iCs/>
                <w:sz w:val="24"/>
                <w:szCs w:val="24"/>
              </w:rPr>
              <w:t>Administrative control</w:t>
            </w:r>
          </w:p>
          <w:p w14:paraId="271D2760" w14:textId="77777777" w:rsidR="003B0749" w:rsidRDefault="003B0749" w:rsidP="009D0888">
            <w:pPr>
              <w:rPr>
                <w:rFonts w:ascii="Georgia" w:hAnsi="Georgia"/>
                <w:iCs/>
                <w:sz w:val="24"/>
                <w:szCs w:val="24"/>
              </w:rPr>
            </w:pPr>
          </w:p>
          <w:p w14:paraId="247C629F" w14:textId="77777777" w:rsidR="003B0749" w:rsidRDefault="003B0749" w:rsidP="009D0888">
            <w:pPr>
              <w:rPr>
                <w:rFonts w:ascii="Georgia" w:hAnsi="Georgia"/>
                <w:iCs/>
                <w:sz w:val="24"/>
                <w:szCs w:val="24"/>
              </w:rPr>
            </w:pPr>
            <w:r>
              <w:rPr>
                <w:rFonts w:ascii="Georgia" w:hAnsi="Georgia"/>
                <w:iCs/>
                <w:sz w:val="24"/>
                <w:szCs w:val="24"/>
              </w:rPr>
              <w:t>Exit clause in contract</w:t>
            </w:r>
          </w:p>
          <w:p w14:paraId="52E031F2" w14:textId="77777777" w:rsidR="003B0749" w:rsidRDefault="003B0749" w:rsidP="009D0888">
            <w:pPr>
              <w:rPr>
                <w:rFonts w:ascii="Georgia" w:hAnsi="Georgia"/>
                <w:iCs/>
                <w:sz w:val="17"/>
                <w:szCs w:val="17"/>
              </w:rPr>
            </w:pPr>
          </w:p>
          <w:p w14:paraId="7DE8F5FD" w14:textId="77777777" w:rsidR="003B0749" w:rsidRPr="00184960" w:rsidRDefault="003B0749" w:rsidP="009D0888">
            <w:pPr>
              <w:rPr>
                <w:rFonts w:ascii="Georgia" w:hAnsi="Georgia"/>
                <w:iCs/>
                <w:sz w:val="17"/>
                <w:szCs w:val="17"/>
              </w:rPr>
            </w:pPr>
          </w:p>
        </w:tc>
        <w:tc>
          <w:tcPr>
            <w:tcW w:w="317" w:type="pct"/>
            <w:shd w:val="clear" w:color="auto" w:fill="FFFFFF" w:themeFill="background1"/>
          </w:tcPr>
          <w:p w14:paraId="6D31EC62" w14:textId="77777777" w:rsidR="00184960" w:rsidRPr="00184960" w:rsidRDefault="00083699" w:rsidP="009D0888">
            <w:pPr>
              <w:rPr>
                <w:rFonts w:ascii="Georgia" w:hAnsi="Georgia"/>
                <w:iCs/>
                <w:sz w:val="17"/>
                <w:szCs w:val="17"/>
              </w:rPr>
            </w:pPr>
            <w:r>
              <w:rPr>
                <w:rFonts w:ascii="Georgia" w:hAnsi="Georgia"/>
                <w:iCs/>
                <w:sz w:val="24"/>
                <w:szCs w:val="24"/>
              </w:rPr>
              <w:t>e</w:t>
            </w:r>
          </w:p>
        </w:tc>
        <w:tc>
          <w:tcPr>
            <w:tcW w:w="317" w:type="pct"/>
            <w:shd w:val="clear" w:color="auto" w:fill="FFFFFF" w:themeFill="background1"/>
          </w:tcPr>
          <w:p w14:paraId="2F466703" w14:textId="77777777" w:rsidR="00184960" w:rsidRPr="00184960" w:rsidRDefault="00083699" w:rsidP="009D0888">
            <w:pPr>
              <w:rPr>
                <w:rFonts w:ascii="Georgia" w:hAnsi="Georgia"/>
                <w:iCs/>
                <w:sz w:val="17"/>
                <w:szCs w:val="17"/>
              </w:rPr>
            </w:pPr>
            <w:r>
              <w:rPr>
                <w:rFonts w:ascii="Georgia" w:hAnsi="Georgia"/>
                <w:iCs/>
                <w:sz w:val="17"/>
                <w:szCs w:val="17"/>
              </w:rPr>
              <w:t>3</w:t>
            </w:r>
          </w:p>
        </w:tc>
        <w:tc>
          <w:tcPr>
            <w:tcW w:w="286" w:type="pct"/>
            <w:shd w:val="clear" w:color="auto" w:fill="FFFFFF" w:themeFill="background1"/>
          </w:tcPr>
          <w:p w14:paraId="3AEA97DC" w14:textId="77777777" w:rsidR="00184960" w:rsidRPr="00184960" w:rsidRDefault="00083699" w:rsidP="009D0888">
            <w:pPr>
              <w:rPr>
                <w:rFonts w:ascii="Georgia" w:hAnsi="Georgia"/>
                <w:iCs/>
                <w:sz w:val="17"/>
                <w:szCs w:val="17"/>
              </w:rPr>
            </w:pPr>
            <w:r>
              <w:rPr>
                <w:rFonts w:ascii="Georgia" w:hAnsi="Georgia"/>
                <w:iCs/>
                <w:sz w:val="24"/>
                <w:szCs w:val="24"/>
              </w:rPr>
              <w:t>Moderate</w:t>
            </w:r>
          </w:p>
        </w:tc>
        <w:tc>
          <w:tcPr>
            <w:tcW w:w="667" w:type="pct"/>
            <w:shd w:val="clear" w:color="auto" w:fill="FFFFFF" w:themeFill="background1"/>
          </w:tcPr>
          <w:p w14:paraId="54D0AE7C" w14:textId="77777777" w:rsidR="00184960" w:rsidRPr="00184960" w:rsidRDefault="00083699" w:rsidP="009D0888">
            <w:pPr>
              <w:rPr>
                <w:rFonts w:ascii="Georgia" w:hAnsi="Georgia"/>
                <w:iCs/>
                <w:sz w:val="17"/>
                <w:szCs w:val="17"/>
              </w:rPr>
            </w:pPr>
            <w:r>
              <w:rPr>
                <w:rFonts w:ascii="Georgia" w:hAnsi="Georgia"/>
                <w:iCs/>
                <w:sz w:val="24"/>
                <w:szCs w:val="24"/>
              </w:rPr>
              <w:t>Onsite rectification / replace contractor</w:t>
            </w:r>
          </w:p>
        </w:tc>
        <w:tc>
          <w:tcPr>
            <w:tcW w:w="348" w:type="pct"/>
            <w:shd w:val="clear" w:color="auto" w:fill="FFFFFF" w:themeFill="background1"/>
          </w:tcPr>
          <w:p w14:paraId="64C2A389" w14:textId="77777777" w:rsidR="00184960" w:rsidRPr="00184960" w:rsidRDefault="00083699" w:rsidP="009D0888">
            <w:pPr>
              <w:rPr>
                <w:rFonts w:ascii="Georgia" w:hAnsi="Georgia"/>
                <w:iCs/>
                <w:sz w:val="17"/>
                <w:szCs w:val="17"/>
              </w:rPr>
            </w:pPr>
            <w:r>
              <w:rPr>
                <w:rFonts w:ascii="Georgia" w:hAnsi="Georgia"/>
                <w:iCs/>
                <w:sz w:val="24"/>
                <w:szCs w:val="24"/>
              </w:rPr>
              <w:t>Sam</w:t>
            </w:r>
          </w:p>
        </w:tc>
        <w:tc>
          <w:tcPr>
            <w:tcW w:w="423" w:type="pct"/>
            <w:shd w:val="clear" w:color="auto" w:fill="FFFFFF" w:themeFill="background1"/>
          </w:tcPr>
          <w:p w14:paraId="1A08AC78" w14:textId="77777777" w:rsidR="00184960" w:rsidRPr="00184960" w:rsidRDefault="00083699" w:rsidP="009D0888">
            <w:pPr>
              <w:rPr>
                <w:rFonts w:ascii="Georgia" w:hAnsi="Georgia"/>
                <w:iCs/>
                <w:sz w:val="17"/>
                <w:szCs w:val="17"/>
              </w:rPr>
            </w:pPr>
            <w:r>
              <w:rPr>
                <w:rFonts w:ascii="Georgia" w:hAnsi="Georgia"/>
                <w:iCs/>
                <w:sz w:val="24"/>
                <w:szCs w:val="24"/>
              </w:rPr>
              <w:t>Andrew Lowe</w:t>
            </w:r>
          </w:p>
        </w:tc>
      </w:tr>
      <w:tr w:rsidR="002C281A" w:rsidRPr="00BC0E28" w14:paraId="2EB07E65" w14:textId="77777777" w:rsidTr="002C281A">
        <w:trPr>
          <w:cantSplit/>
          <w:trHeight w:val="2880"/>
        </w:trPr>
        <w:tc>
          <w:tcPr>
            <w:tcW w:w="768" w:type="pct"/>
            <w:shd w:val="clear" w:color="auto" w:fill="FFFFFF" w:themeFill="background1"/>
          </w:tcPr>
          <w:p w14:paraId="2E872863"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12251C62" w14:textId="77777777" w:rsidR="00184960" w:rsidRPr="009A254D" w:rsidRDefault="002C281A" w:rsidP="009D3EB8">
            <w:pPr>
              <w:pStyle w:val="CompliantBodyText"/>
            </w:pPr>
            <w:r>
              <w:t>Landscaping Supervisor leaving the project</w:t>
            </w:r>
          </w:p>
        </w:tc>
        <w:tc>
          <w:tcPr>
            <w:tcW w:w="351" w:type="pct"/>
            <w:shd w:val="clear" w:color="auto" w:fill="FFFFFF" w:themeFill="background1"/>
          </w:tcPr>
          <w:p w14:paraId="34BE9AD8" w14:textId="77777777" w:rsidR="00184960" w:rsidRPr="00083699" w:rsidRDefault="00083699" w:rsidP="009D0888">
            <w:pPr>
              <w:rPr>
                <w:rFonts w:ascii="Georgia" w:hAnsi="Georgia"/>
                <w:iCs/>
                <w:sz w:val="24"/>
                <w:szCs w:val="24"/>
              </w:rPr>
            </w:pPr>
            <w:r w:rsidRPr="00083699">
              <w:rPr>
                <w:rFonts w:ascii="Georgia" w:hAnsi="Georgia"/>
                <w:iCs/>
                <w:sz w:val="24"/>
                <w:szCs w:val="24"/>
              </w:rPr>
              <w:t>d</w:t>
            </w:r>
          </w:p>
        </w:tc>
        <w:tc>
          <w:tcPr>
            <w:tcW w:w="349" w:type="pct"/>
            <w:shd w:val="clear" w:color="auto" w:fill="FFFFFF" w:themeFill="background1"/>
          </w:tcPr>
          <w:p w14:paraId="0F470FA3" w14:textId="77777777" w:rsidR="00184960" w:rsidRPr="00184960" w:rsidRDefault="00083699" w:rsidP="009D0888">
            <w:pPr>
              <w:rPr>
                <w:rFonts w:ascii="Georgia" w:hAnsi="Georgia"/>
                <w:iCs/>
                <w:sz w:val="17"/>
                <w:szCs w:val="17"/>
              </w:rPr>
            </w:pPr>
            <w:r>
              <w:rPr>
                <w:rFonts w:ascii="Georgia" w:hAnsi="Georgia"/>
                <w:iCs/>
                <w:sz w:val="24"/>
                <w:szCs w:val="24"/>
              </w:rPr>
              <w:t>4</w:t>
            </w:r>
          </w:p>
        </w:tc>
        <w:tc>
          <w:tcPr>
            <w:tcW w:w="285" w:type="pct"/>
            <w:shd w:val="clear" w:color="auto" w:fill="FFFFFF" w:themeFill="background1"/>
          </w:tcPr>
          <w:p w14:paraId="342F986A" w14:textId="77777777" w:rsidR="00184960" w:rsidRPr="00184960" w:rsidRDefault="00083699" w:rsidP="009D0888">
            <w:pPr>
              <w:rPr>
                <w:rFonts w:ascii="Georgia" w:hAnsi="Georgia"/>
                <w:iCs/>
                <w:sz w:val="17"/>
                <w:szCs w:val="17"/>
              </w:rPr>
            </w:pPr>
            <w:r>
              <w:rPr>
                <w:rFonts w:ascii="Georgia" w:hAnsi="Georgia"/>
                <w:iCs/>
                <w:sz w:val="24"/>
                <w:szCs w:val="24"/>
              </w:rPr>
              <w:t>High</w:t>
            </w:r>
          </w:p>
        </w:tc>
        <w:tc>
          <w:tcPr>
            <w:tcW w:w="889" w:type="pct"/>
            <w:shd w:val="clear" w:color="auto" w:fill="FFFFFF" w:themeFill="background1"/>
          </w:tcPr>
          <w:p w14:paraId="20F6D6D4" w14:textId="77777777" w:rsidR="00184960" w:rsidRDefault="00083699" w:rsidP="009D0888">
            <w:pPr>
              <w:rPr>
                <w:rFonts w:ascii="Georgia" w:hAnsi="Georgia"/>
                <w:iCs/>
                <w:sz w:val="24"/>
                <w:szCs w:val="24"/>
              </w:rPr>
            </w:pPr>
            <w:r>
              <w:rPr>
                <w:rFonts w:ascii="Georgia" w:hAnsi="Georgia"/>
                <w:iCs/>
                <w:sz w:val="24"/>
                <w:szCs w:val="24"/>
              </w:rPr>
              <w:t>Administrative Control</w:t>
            </w:r>
          </w:p>
          <w:p w14:paraId="389C3EF6" w14:textId="77777777" w:rsidR="00083699" w:rsidRDefault="00083699" w:rsidP="009D0888">
            <w:pPr>
              <w:rPr>
                <w:rFonts w:ascii="Georgia" w:hAnsi="Georgia"/>
                <w:iCs/>
                <w:sz w:val="17"/>
                <w:szCs w:val="17"/>
              </w:rPr>
            </w:pPr>
          </w:p>
          <w:p w14:paraId="5D2822D4" w14:textId="77777777" w:rsidR="00083699" w:rsidRDefault="00083699" w:rsidP="009D0888">
            <w:pPr>
              <w:rPr>
                <w:rFonts w:ascii="Georgia" w:hAnsi="Georgia"/>
                <w:iCs/>
                <w:sz w:val="24"/>
                <w:szCs w:val="24"/>
              </w:rPr>
            </w:pPr>
            <w:r>
              <w:rPr>
                <w:rFonts w:ascii="Georgia" w:hAnsi="Georgia"/>
                <w:iCs/>
                <w:sz w:val="24"/>
                <w:szCs w:val="24"/>
              </w:rPr>
              <w:t xml:space="preserve">Use a long term employee. </w:t>
            </w:r>
          </w:p>
          <w:p w14:paraId="67CD1972" w14:textId="77777777" w:rsidR="00083699" w:rsidRPr="00083699" w:rsidRDefault="00083699" w:rsidP="009D0888">
            <w:pPr>
              <w:rPr>
                <w:rFonts w:ascii="Georgia" w:hAnsi="Georgia"/>
                <w:iCs/>
                <w:sz w:val="24"/>
                <w:szCs w:val="24"/>
              </w:rPr>
            </w:pPr>
            <w:r>
              <w:rPr>
                <w:rFonts w:ascii="Georgia" w:hAnsi="Georgia"/>
                <w:iCs/>
                <w:sz w:val="24"/>
                <w:szCs w:val="24"/>
              </w:rPr>
              <w:t>Consider implementing a financial incentive upon completion of project</w:t>
            </w:r>
          </w:p>
        </w:tc>
        <w:tc>
          <w:tcPr>
            <w:tcW w:w="317" w:type="pct"/>
            <w:shd w:val="clear" w:color="auto" w:fill="FFFFFF" w:themeFill="background1"/>
          </w:tcPr>
          <w:p w14:paraId="425622F9" w14:textId="77777777" w:rsidR="00184960" w:rsidRPr="00083699" w:rsidRDefault="00083699" w:rsidP="009D0888">
            <w:pPr>
              <w:rPr>
                <w:rFonts w:ascii="Georgia" w:hAnsi="Georgia"/>
                <w:iCs/>
                <w:sz w:val="24"/>
                <w:szCs w:val="24"/>
              </w:rPr>
            </w:pPr>
            <w:r>
              <w:rPr>
                <w:rFonts w:ascii="Georgia" w:hAnsi="Georgia"/>
                <w:iCs/>
                <w:sz w:val="24"/>
                <w:szCs w:val="24"/>
              </w:rPr>
              <w:t>e</w:t>
            </w:r>
          </w:p>
        </w:tc>
        <w:tc>
          <w:tcPr>
            <w:tcW w:w="317" w:type="pct"/>
            <w:shd w:val="clear" w:color="auto" w:fill="FFFFFF" w:themeFill="background1"/>
          </w:tcPr>
          <w:p w14:paraId="7D888E42" w14:textId="77777777" w:rsidR="00184960" w:rsidRPr="00184960" w:rsidRDefault="00083699" w:rsidP="009D0888">
            <w:pPr>
              <w:rPr>
                <w:rFonts w:ascii="Georgia" w:hAnsi="Georgia"/>
                <w:iCs/>
                <w:sz w:val="17"/>
                <w:szCs w:val="17"/>
              </w:rPr>
            </w:pPr>
            <w:r>
              <w:rPr>
                <w:rFonts w:ascii="Georgia" w:hAnsi="Georgia"/>
                <w:iCs/>
                <w:sz w:val="24"/>
                <w:szCs w:val="24"/>
              </w:rPr>
              <w:t>3</w:t>
            </w:r>
          </w:p>
        </w:tc>
        <w:tc>
          <w:tcPr>
            <w:tcW w:w="286" w:type="pct"/>
            <w:shd w:val="clear" w:color="auto" w:fill="FFFFFF" w:themeFill="background1"/>
          </w:tcPr>
          <w:p w14:paraId="7AC67814" w14:textId="77777777" w:rsidR="00184960" w:rsidRPr="00184960" w:rsidRDefault="00083699" w:rsidP="009D0888">
            <w:pPr>
              <w:rPr>
                <w:rFonts w:ascii="Georgia" w:hAnsi="Georgia"/>
                <w:iCs/>
                <w:sz w:val="17"/>
                <w:szCs w:val="17"/>
              </w:rPr>
            </w:pPr>
            <w:r>
              <w:rPr>
                <w:rFonts w:ascii="Georgia" w:hAnsi="Georgia"/>
                <w:iCs/>
                <w:sz w:val="24"/>
                <w:szCs w:val="24"/>
              </w:rPr>
              <w:t>Moderate</w:t>
            </w:r>
          </w:p>
        </w:tc>
        <w:tc>
          <w:tcPr>
            <w:tcW w:w="667" w:type="pct"/>
            <w:shd w:val="clear" w:color="auto" w:fill="FFFFFF" w:themeFill="background1"/>
          </w:tcPr>
          <w:p w14:paraId="2AF98C15" w14:textId="77777777" w:rsidR="00083699" w:rsidRPr="00083699" w:rsidRDefault="00083699" w:rsidP="00083699">
            <w:pPr>
              <w:rPr>
                <w:rFonts w:ascii="Georgia" w:hAnsi="Georgia"/>
                <w:iCs/>
                <w:sz w:val="24"/>
                <w:szCs w:val="24"/>
              </w:rPr>
            </w:pPr>
            <w:r w:rsidRPr="00083699">
              <w:rPr>
                <w:rFonts w:ascii="Georgia" w:hAnsi="Georgia"/>
                <w:iCs/>
                <w:sz w:val="24"/>
                <w:szCs w:val="24"/>
              </w:rPr>
              <w:t>Advertise position</w:t>
            </w:r>
          </w:p>
          <w:p w14:paraId="427FBC00" w14:textId="77777777" w:rsidR="00083699" w:rsidRPr="00083699" w:rsidRDefault="00083699" w:rsidP="00083699">
            <w:pPr>
              <w:rPr>
                <w:rFonts w:ascii="Georgia" w:hAnsi="Georgia"/>
                <w:iCs/>
                <w:sz w:val="24"/>
                <w:szCs w:val="24"/>
              </w:rPr>
            </w:pPr>
            <w:r w:rsidRPr="00083699">
              <w:rPr>
                <w:rFonts w:ascii="Georgia" w:hAnsi="Georgia"/>
                <w:iCs/>
                <w:sz w:val="24"/>
                <w:szCs w:val="24"/>
              </w:rPr>
              <w:t>immediately if site</w:t>
            </w:r>
          </w:p>
          <w:p w14:paraId="395C1295" w14:textId="77777777" w:rsidR="00083699" w:rsidRPr="00083699" w:rsidRDefault="00083699" w:rsidP="00083699">
            <w:pPr>
              <w:rPr>
                <w:rFonts w:ascii="Georgia" w:hAnsi="Georgia"/>
                <w:iCs/>
                <w:sz w:val="24"/>
                <w:szCs w:val="24"/>
              </w:rPr>
            </w:pPr>
            <w:r w:rsidRPr="00083699">
              <w:rPr>
                <w:rFonts w:ascii="Georgia" w:hAnsi="Georgia"/>
                <w:iCs/>
                <w:sz w:val="24"/>
                <w:szCs w:val="24"/>
              </w:rPr>
              <w:t>supervisor resigns (4</w:t>
            </w:r>
          </w:p>
          <w:p w14:paraId="1C41BC04" w14:textId="77777777" w:rsidR="00184960" w:rsidRPr="00184960" w:rsidRDefault="00083699" w:rsidP="00083699">
            <w:pPr>
              <w:rPr>
                <w:rFonts w:ascii="Georgia" w:hAnsi="Georgia"/>
                <w:iCs/>
                <w:sz w:val="17"/>
                <w:szCs w:val="17"/>
              </w:rPr>
            </w:pPr>
            <w:r w:rsidRPr="00083699">
              <w:rPr>
                <w:rFonts w:ascii="Georgia" w:hAnsi="Georgia"/>
                <w:iCs/>
                <w:sz w:val="24"/>
                <w:szCs w:val="24"/>
              </w:rPr>
              <w:t>weeks’ notice)</w:t>
            </w:r>
          </w:p>
        </w:tc>
        <w:tc>
          <w:tcPr>
            <w:tcW w:w="348" w:type="pct"/>
            <w:shd w:val="clear" w:color="auto" w:fill="FFFFFF" w:themeFill="background1"/>
          </w:tcPr>
          <w:p w14:paraId="20D6AFC9" w14:textId="77777777" w:rsidR="00184960" w:rsidRPr="00083699" w:rsidRDefault="00083699" w:rsidP="009D0888">
            <w:pPr>
              <w:rPr>
                <w:rFonts w:ascii="Georgia" w:hAnsi="Georgia"/>
                <w:iCs/>
                <w:sz w:val="24"/>
                <w:szCs w:val="24"/>
              </w:rPr>
            </w:pPr>
            <w:r w:rsidRPr="00083699">
              <w:rPr>
                <w:rFonts w:ascii="Georgia" w:hAnsi="Georgia"/>
                <w:iCs/>
                <w:sz w:val="24"/>
                <w:szCs w:val="24"/>
              </w:rPr>
              <w:t>Kelly</w:t>
            </w:r>
          </w:p>
        </w:tc>
        <w:tc>
          <w:tcPr>
            <w:tcW w:w="423" w:type="pct"/>
            <w:shd w:val="clear" w:color="auto" w:fill="FFFFFF" w:themeFill="background1"/>
          </w:tcPr>
          <w:p w14:paraId="67226CB0" w14:textId="77777777" w:rsidR="00184960" w:rsidRPr="00184960" w:rsidRDefault="00083699" w:rsidP="009D0888">
            <w:pPr>
              <w:rPr>
                <w:rFonts w:ascii="Georgia" w:hAnsi="Georgia"/>
                <w:iCs/>
                <w:sz w:val="17"/>
                <w:szCs w:val="17"/>
              </w:rPr>
            </w:pPr>
            <w:r>
              <w:rPr>
                <w:rFonts w:ascii="Georgia" w:hAnsi="Georgia"/>
                <w:iCs/>
                <w:sz w:val="24"/>
                <w:szCs w:val="24"/>
              </w:rPr>
              <w:t>Sam</w:t>
            </w:r>
          </w:p>
        </w:tc>
      </w:tr>
      <w:tr w:rsidR="002C281A" w:rsidRPr="00BC0E28" w14:paraId="13533A69" w14:textId="77777777" w:rsidTr="002C281A">
        <w:trPr>
          <w:cantSplit/>
          <w:trHeight w:val="2880"/>
        </w:trPr>
        <w:tc>
          <w:tcPr>
            <w:tcW w:w="768" w:type="pct"/>
            <w:shd w:val="clear" w:color="auto" w:fill="FFFFFF" w:themeFill="background1"/>
          </w:tcPr>
          <w:p w14:paraId="43EDB618"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116F828D" w14:textId="77777777" w:rsidR="00184960" w:rsidRPr="009A254D" w:rsidRDefault="002C281A" w:rsidP="009D3EB8">
            <w:pPr>
              <w:pStyle w:val="CompliantBodyText"/>
            </w:pPr>
            <w:r>
              <w:t>Project Manager leaving the project</w:t>
            </w:r>
          </w:p>
        </w:tc>
        <w:tc>
          <w:tcPr>
            <w:tcW w:w="351" w:type="pct"/>
            <w:shd w:val="clear" w:color="auto" w:fill="FFFFFF" w:themeFill="background1"/>
          </w:tcPr>
          <w:p w14:paraId="7DF007CD" w14:textId="77777777" w:rsidR="00184960" w:rsidRPr="00184960" w:rsidRDefault="00083699" w:rsidP="009D0888">
            <w:pPr>
              <w:rPr>
                <w:rFonts w:ascii="Georgia" w:hAnsi="Georgia"/>
                <w:iCs/>
                <w:sz w:val="17"/>
                <w:szCs w:val="17"/>
              </w:rPr>
            </w:pPr>
            <w:r>
              <w:rPr>
                <w:rFonts w:ascii="Georgia" w:hAnsi="Georgia"/>
                <w:iCs/>
                <w:sz w:val="24"/>
                <w:szCs w:val="24"/>
              </w:rPr>
              <w:t>D</w:t>
            </w:r>
          </w:p>
        </w:tc>
        <w:tc>
          <w:tcPr>
            <w:tcW w:w="349" w:type="pct"/>
            <w:shd w:val="clear" w:color="auto" w:fill="FFFFFF" w:themeFill="background1"/>
          </w:tcPr>
          <w:p w14:paraId="7C684698" w14:textId="77777777" w:rsidR="00184960" w:rsidRPr="00083699" w:rsidRDefault="00083699" w:rsidP="009D0888">
            <w:pPr>
              <w:rPr>
                <w:rFonts w:ascii="Georgia" w:hAnsi="Georgia"/>
                <w:iCs/>
                <w:sz w:val="24"/>
                <w:szCs w:val="24"/>
              </w:rPr>
            </w:pPr>
            <w:r>
              <w:rPr>
                <w:rFonts w:ascii="Georgia" w:hAnsi="Georgia"/>
                <w:iCs/>
                <w:sz w:val="24"/>
                <w:szCs w:val="24"/>
              </w:rPr>
              <w:t>4</w:t>
            </w:r>
          </w:p>
        </w:tc>
        <w:tc>
          <w:tcPr>
            <w:tcW w:w="285" w:type="pct"/>
            <w:shd w:val="clear" w:color="auto" w:fill="FFFFFF" w:themeFill="background1"/>
          </w:tcPr>
          <w:p w14:paraId="476930A0" w14:textId="77777777" w:rsidR="00184960" w:rsidRPr="00184960" w:rsidRDefault="00083699" w:rsidP="009D0888">
            <w:pPr>
              <w:rPr>
                <w:rFonts w:ascii="Georgia" w:hAnsi="Georgia"/>
                <w:iCs/>
                <w:sz w:val="17"/>
                <w:szCs w:val="17"/>
              </w:rPr>
            </w:pPr>
            <w:r>
              <w:rPr>
                <w:rFonts w:ascii="Georgia" w:hAnsi="Georgia"/>
                <w:iCs/>
                <w:sz w:val="24"/>
                <w:szCs w:val="24"/>
              </w:rPr>
              <w:t>High</w:t>
            </w:r>
          </w:p>
        </w:tc>
        <w:tc>
          <w:tcPr>
            <w:tcW w:w="889" w:type="pct"/>
            <w:shd w:val="clear" w:color="auto" w:fill="FFFFFF" w:themeFill="background1"/>
          </w:tcPr>
          <w:p w14:paraId="297B4A42" w14:textId="77777777" w:rsidR="00083699" w:rsidRPr="00083699" w:rsidRDefault="00083699" w:rsidP="00083699">
            <w:pPr>
              <w:rPr>
                <w:rFonts w:ascii="Georgia" w:hAnsi="Georgia"/>
                <w:iCs/>
                <w:sz w:val="24"/>
                <w:szCs w:val="24"/>
              </w:rPr>
            </w:pPr>
            <w:r w:rsidRPr="00083699">
              <w:rPr>
                <w:rFonts w:ascii="Georgia" w:hAnsi="Georgia"/>
                <w:iCs/>
                <w:sz w:val="24"/>
                <w:szCs w:val="24"/>
              </w:rPr>
              <w:t>Administrative Control</w:t>
            </w:r>
          </w:p>
          <w:p w14:paraId="79DCA189" w14:textId="77777777" w:rsidR="00083699" w:rsidRPr="00083699" w:rsidRDefault="00083699" w:rsidP="00083699">
            <w:pPr>
              <w:rPr>
                <w:rFonts w:ascii="Georgia" w:hAnsi="Georgia"/>
                <w:iCs/>
                <w:sz w:val="24"/>
                <w:szCs w:val="24"/>
              </w:rPr>
            </w:pPr>
          </w:p>
          <w:p w14:paraId="202E03A0" w14:textId="77777777" w:rsidR="00083699" w:rsidRPr="00083699" w:rsidRDefault="00083699" w:rsidP="00083699">
            <w:pPr>
              <w:rPr>
                <w:rFonts w:ascii="Georgia" w:hAnsi="Georgia"/>
                <w:iCs/>
                <w:sz w:val="24"/>
                <w:szCs w:val="24"/>
              </w:rPr>
            </w:pPr>
            <w:r w:rsidRPr="00083699">
              <w:rPr>
                <w:rFonts w:ascii="Georgia" w:hAnsi="Georgia"/>
                <w:iCs/>
                <w:sz w:val="24"/>
                <w:szCs w:val="24"/>
              </w:rPr>
              <w:t xml:space="preserve">Use a long term employee. </w:t>
            </w:r>
          </w:p>
          <w:p w14:paraId="204DD889" w14:textId="77777777" w:rsidR="00184960" w:rsidRPr="00184960" w:rsidRDefault="00083699" w:rsidP="00083699">
            <w:pPr>
              <w:rPr>
                <w:rFonts w:ascii="Georgia" w:hAnsi="Georgia"/>
                <w:iCs/>
                <w:sz w:val="17"/>
                <w:szCs w:val="17"/>
              </w:rPr>
            </w:pPr>
            <w:r w:rsidRPr="00083699">
              <w:rPr>
                <w:rFonts w:ascii="Georgia" w:hAnsi="Georgia"/>
                <w:iCs/>
                <w:sz w:val="24"/>
                <w:szCs w:val="24"/>
              </w:rPr>
              <w:t>Consider implementing a financial incentive upon completion of project</w:t>
            </w:r>
          </w:p>
        </w:tc>
        <w:tc>
          <w:tcPr>
            <w:tcW w:w="317" w:type="pct"/>
            <w:shd w:val="clear" w:color="auto" w:fill="FFFFFF" w:themeFill="background1"/>
          </w:tcPr>
          <w:p w14:paraId="6578B737" w14:textId="77777777" w:rsidR="00184960" w:rsidRPr="00184960" w:rsidRDefault="00083699" w:rsidP="009D0888">
            <w:pPr>
              <w:rPr>
                <w:rFonts w:ascii="Georgia" w:hAnsi="Georgia"/>
                <w:iCs/>
                <w:sz w:val="17"/>
                <w:szCs w:val="17"/>
              </w:rPr>
            </w:pPr>
            <w:r>
              <w:rPr>
                <w:rFonts w:ascii="Georgia" w:hAnsi="Georgia"/>
                <w:iCs/>
                <w:sz w:val="24"/>
                <w:szCs w:val="24"/>
              </w:rPr>
              <w:t>e</w:t>
            </w:r>
          </w:p>
        </w:tc>
        <w:tc>
          <w:tcPr>
            <w:tcW w:w="317" w:type="pct"/>
            <w:shd w:val="clear" w:color="auto" w:fill="FFFFFF" w:themeFill="background1"/>
          </w:tcPr>
          <w:p w14:paraId="6319A2B4" w14:textId="77777777" w:rsidR="00184960" w:rsidRPr="00184960" w:rsidRDefault="00083699" w:rsidP="009D0888">
            <w:pPr>
              <w:rPr>
                <w:rFonts w:ascii="Georgia" w:hAnsi="Georgia"/>
                <w:iCs/>
                <w:sz w:val="17"/>
                <w:szCs w:val="17"/>
              </w:rPr>
            </w:pPr>
            <w:r>
              <w:rPr>
                <w:rFonts w:ascii="Georgia" w:hAnsi="Georgia"/>
                <w:iCs/>
                <w:sz w:val="24"/>
                <w:szCs w:val="24"/>
              </w:rPr>
              <w:t>3</w:t>
            </w:r>
          </w:p>
        </w:tc>
        <w:tc>
          <w:tcPr>
            <w:tcW w:w="286" w:type="pct"/>
            <w:shd w:val="clear" w:color="auto" w:fill="FFFFFF" w:themeFill="background1"/>
          </w:tcPr>
          <w:p w14:paraId="6983B88B" w14:textId="77777777" w:rsidR="00184960" w:rsidRPr="00184960" w:rsidRDefault="00083699" w:rsidP="009D0888">
            <w:pPr>
              <w:rPr>
                <w:rFonts w:ascii="Georgia" w:hAnsi="Georgia"/>
                <w:iCs/>
                <w:sz w:val="17"/>
                <w:szCs w:val="17"/>
              </w:rPr>
            </w:pPr>
            <w:r>
              <w:rPr>
                <w:rFonts w:ascii="Georgia" w:hAnsi="Georgia"/>
                <w:iCs/>
                <w:sz w:val="24"/>
                <w:szCs w:val="24"/>
              </w:rPr>
              <w:t>Mpderate</w:t>
            </w:r>
          </w:p>
        </w:tc>
        <w:tc>
          <w:tcPr>
            <w:tcW w:w="667" w:type="pct"/>
            <w:shd w:val="clear" w:color="auto" w:fill="FFFFFF" w:themeFill="background1"/>
          </w:tcPr>
          <w:p w14:paraId="7D4B8E93" w14:textId="77777777" w:rsidR="00083699" w:rsidRPr="00083699" w:rsidRDefault="00083699" w:rsidP="00083699">
            <w:pPr>
              <w:rPr>
                <w:rFonts w:ascii="Georgia" w:hAnsi="Georgia"/>
                <w:iCs/>
                <w:sz w:val="24"/>
                <w:szCs w:val="24"/>
              </w:rPr>
            </w:pPr>
            <w:r w:rsidRPr="00083699">
              <w:rPr>
                <w:rFonts w:ascii="Georgia" w:hAnsi="Georgia"/>
                <w:iCs/>
                <w:sz w:val="24"/>
                <w:szCs w:val="24"/>
              </w:rPr>
              <w:t>Advertise position</w:t>
            </w:r>
          </w:p>
          <w:p w14:paraId="56A994B0" w14:textId="77777777" w:rsidR="00083699" w:rsidRPr="00083699" w:rsidRDefault="00083699" w:rsidP="00083699">
            <w:pPr>
              <w:rPr>
                <w:rFonts w:ascii="Georgia" w:hAnsi="Georgia"/>
                <w:iCs/>
                <w:sz w:val="24"/>
                <w:szCs w:val="24"/>
              </w:rPr>
            </w:pPr>
            <w:r w:rsidRPr="00083699">
              <w:rPr>
                <w:rFonts w:ascii="Georgia" w:hAnsi="Georgia"/>
                <w:iCs/>
                <w:sz w:val="24"/>
                <w:szCs w:val="24"/>
              </w:rPr>
              <w:t xml:space="preserve">immediately if </w:t>
            </w:r>
            <w:r>
              <w:rPr>
                <w:rFonts w:ascii="Georgia" w:hAnsi="Georgia"/>
                <w:iCs/>
                <w:sz w:val="24"/>
                <w:szCs w:val="24"/>
              </w:rPr>
              <w:t>Project Manager</w:t>
            </w:r>
            <w:r w:rsidRPr="00083699">
              <w:rPr>
                <w:rFonts w:ascii="Georgia" w:hAnsi="Georgia"/>
                <w:iCs/>
                <w:sz w:val="24"/>
                <w:szCs w:val="24"/>
              </w:rPr>
              <w:t xml:space="preserve"> resigns (4</w:t>
            </w:r>
          </w:p>
          <w:p w14:paraId="42BA045F" w14:textId="77777777" w:rsidR="00184960" w:rsidRPr="00184960" w:rsidRDefault="00083699" w:rsidP="00083699">
            <w:pPr>
              <w:rPr>
                <w:rFonts w:ascii="Georgia" w:hAnsi="Georgia"/>
                <w:iCs/>
                <w:sz w:val="17"/>
                <w:szCs w:val="17"/>
              </w:rPr>
            </w:pPr>
            <w:r w:rsidRPr="00083699">
              <w:rPr>
                <w:rFonts w:ascii="Georgia" w:hAnsi="Georgia"/>
                <w:iCs/>
                <w:sz w:val="24"/>
                <w:szCs w:val="24"/>
              </w:rPr>
              <w:t>weeks’ notice)</w:t>
            </w:r>
          </w:p>
        </w:tc>
        <w:tc>
          <w:tcPr>
            <w:tcW w:w="348" w:type="pct"/>
            <w:shd w:val="clear" w:color="auto" w:fill="FFFFFF" w:themeFill="background1"/>
          </w:tcPr>
          <w:p w14:paraId="75468195" w14:textId="77777777" w:rsidR="00184960" w:rsidRPr="00184960" w:rsidRDefault="00083699" w:rsidP="009D0888">
            <w:pPr>
              <w:rPr>
                <w:rFonts w:ascii="Georgia" w:hAnsi="Georgia"/>
                <w:iCs/>
                <w:sz w:val="17"/>
                <w:szCs w:val="17"/>
              </w:rPr>
            </w:pPr>
            <w:r>
              <w:rPr>
                <w:rFonts w:ascii="Georgia" w:hAnsi="Georgia"/>
                <w:iCs/>
                <w:sz w:val="24"/>
                <w:szCs w:val="24"/>
              </w:rPr>
              <w:t>Sam</w:t>
            </w:r>
          </w:p>
        </w:tc>
        <w:tc>
          <w:tcPr>
            <w:tcW w:w="423" w:type="pct"/>
            <w:shd w:val="clear" w:color="auto" w:fill="FFFFFF" w:themeFill="background1"/>
          </w:tcPr>
          <w:p w14:paraId="2CE61F80" w14:textId="77777777" w:rsidR="00184960" w:rsidRPr="00184960" w:rsidRDefault="00083699" w:rsidP="009D0888">
            <w:pPr>
              <w:rPr>
                <w:rFonts w:ascii="Georgia" w:hAnsi="Georgia"/>
                <w:iCs/>
                <w:sz w:val="17"/>
                <w:szCs w:val="17"/>
              </w:rPr>
            </w:pPr>
            <w:r>
              <w:rPr>
                <w:rFonts w:ascii="Georgia" w:hAnsi="Georgia"/>
                <w:iCs/>
                <w:sz w:val="24"/>
                <w:szCs w:val="24"/>
              </w:rPr>
              <w:t>Sam/Kelly</w:t>
            </w:r>
          </w:p>
        </w:tc>
      </w:tr>
      <w:tr w:rsidR="002C281A" w:rsidRPr="00BC0E28" w14:paraId="2BB24DAC" w14:textId="77777777" w:rsidTr="002C281A">
        <w:trPr>
          <w:cantSplit/>
          <w:trHeight w:val="2880"/>
        </w:trPr>
        <w:tc>
          <w:tcPr>
            <w:tcW w:w="768" w:type="pct"/>
            <w:shd w:val="clear" w:color="auto" w:fill="FFFFFF" w:themeFill="background1"/>
          </w:tcPr>
          <w:p w14:paraId="7AF47780"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0F9973E5" w14:textId="77777777" w:rsidR="00184960" w:rsidRPr="009A254D" w:rsidRDefault="002C281A" w:rsidP="009D3EB8">
            <w:pPr>
              <w:pStyle w:val="CompliantBodyText"/>
            </w:pPr>
            <w:r>
              <w:t>Project Sponsor going into administration</w:t>
            </w:r>
          </w:p>
        </w:tc>
        <w:tc>
          <w:tcPr>
            <w:tcW w:w="351" w:type="pct"/>
            <w:shd w:val="clear" w:color="auto" w:fill="FFFFFF" w:themeFill="background1"/>
          </w:tcPr>
          <w:p w14:paraId="0CFFDE8D" w14:textId="77777777" w:rsidR="00184960" w:rsidRPr="00184960" w:rsidRDefault="00083699" w:rsidP="009D3EB8">
            <w:pPr>
              <w:pStyle w:val="CompliantBodyText"/>
              <w:rPr>
                <w:sz w:val="17"/>
                <w:szCs w:val="17"/>
              </w:rPr>
            </w:pPr>
            <w:r>
              <w:t>e</w:t>
            </w:r>
          </w:p>
        </w:tc>
        <w:tc>
          <w:tcPr>
            <w:tcW w:w="349" w:type="pct"/>
            <w:shd w:val="clear" w:color="auto" w:fill="FFFFFF" w:themeFill="background1"/>
          </w:tcPr>
          <w:p w14:paraId="4F099034" w14:textId="77777777" w:rsidR="00184960" w:rsidRPr="00184960" w:rsidRDefault="00083699" w:rsidP="009D3EB8">
            <w:pPr>
              <w:pStyle w:val="CompliantBodyText"/>
              <w:rPr>
                <w:sz w:val="17"/>
                <w:szCs w:val="17"/>
              </w:rPr>
            </w:pPr>
            <w:r>
              <w:t>5</w:t>
            </w:r>
          </w:p>
        </w:tc>
        <w:tc>
          <w:tcPr>
            <w:tcW w:w="285" w:type="pct"/>
            <w:shd w:val="clear" w:color="auto" w:fill="FFFFFF" w:themeFill="background1"/>
          </w:tcPr>
          <w:p w14:paraId="3CEDF195" w14:textId="77777777" w:rsidR="00184960" w:rsidRPr="00184960" w:rsidRDefault="00083699" w:rsidP="009D3EB8">
            <w:pPr>
              <w:pStyle w:val="CompliantBodyText"/>
              <w:rPr>
                <w:sz w:val="17"/>
                <w:szCs w:val="17"/>
              </w:rPr>
            </w:pPr>
            <w:r>
              <w:t>High</w:t>
            </w:r>
          </w:p>
        </w:tc>
        <w:tc>
          <w:tcPr>
            <w:tcW w:w="889" w:type="pct"/>
            <w:shd w:val="clear" w:color="auto" w:fill="FFFFFF" w:themeFill="background1"/>
          </w:tcPr>
          <w:p w14:paraId="0F59C10A" w14:textId="77777777" w:rsidR="00184960" w:rsidRDefault="00083699" w:rsidP="009D3EB8">
            <w:pPr>
              <w:pStyle w:val="CompliantBodyText"/>
            </w:pPr>
            <w:r w:rsidRPr="00083699">
              <w:t>Administrative Control</w:t>
            </w:r>
          </w:p>
          <w:p w14:paraId="014F634B" w14:textId="77777777" w:rsidR="00083699" w:rsidRPr="00184960" w:rsidRDefault="00083699" w:rsidP="009D3EB8">
            <w:pPr>
              <w:pStyle w:val="CompliantBodyText"/>
              <w:rPr>
                <w:sz w:val="17"/>
                <w:szCs w:val="17"/>
              </w:rPr>
            </w:pPr>
            <w:r>
              <w:t xml:space="preserve">Inclusion of </w:t>
            </w:r>
            <w:r w:rsidR="00F1291C">
              <w:t>progress payments at regular intervals to ensure payment for completed works are guarenteed</w:t>
            </w:r>
          </w:p>
        </w:tc>
        <w:tc>
          <w:tcPr>
            <w:tcW w:w="317" w:type="pct"/>
            <w:shd w:val="clear" w:color="auto" w:fill="FFFFFF" w:themeFill="background1"/>
          </w:tcPr>
          <w:p w14:paraId="5DA0F2BC" w14:textId="77777777" w:rsidR="00184960" w:rsidRPr="00184960" w:rsidRDefault="00F1291C" w:rsidP="009D3EB8">
            <w:pPr>
              <w:pStyle w:val="CompliantBodyText"/>
              <w:rPr>
                <w:sz w:val="17"/>
                <w:szCs w:val="17"/>
              </w:rPr>
            </w:pPr>
            <w:r>
              <w:t>e</w:t>
            </w:r>
          </w:p>
        </w:tc>
        <w:tc>
          <w:tcPr>
            <w:tcW w:w="317" w:type="pct"/>
            <w:shd w:val="clear" w:color="auto" w:fill="FFFFFF" w:themeFill="background1"/>
          </w:tcPr>
          <w:p w14:paraId="028D02E0" w14:textId="77777777" w:rsidR="00184960" w:rsidRPr="00184960" w:rsidRDefault="00F1291C" w:rsidP="009D3EB8">
            <w:pPr>
              <w:pStyle w:val="CompliantBodyText"/>
              <w:rPr>
                <w:sz w:val="17"/>
                <w:szCs w:val="17"/>
              </w:rPr>
            </w:pPr>
            <w:r>
              <w:t>3</w:t>
            </w:r>
          </w:p>
        </w:tc>
        <w:tc>
          <w:tcPr>
            <w:tcW w:w="286" w:type="pct"/>
            <w:shd w:val="clear" w:color="auto" w:fill="FFFFFF" w:themeFill="background1"/>
          </w:tcPr>
          <w:p w14:paraId="76B3EB84" w14:textId="77777777" w:rsidR="00184960" w:rsidRPr="00184960" w:rsidRDefault="00F1291C" w:rsidP="009D3EB8">
            <w:pPr>
              <w:pStyle w:val="CompliantBodyText"/>
              <w:rPr>
                <w:sz w:val="17"/>
                <w:szCs w:val="17"/>
              </w:rPr>
            </w:pPr>
            <w:r>
              <w:t>Moderate</w:t>
            </w:r>
          </w:p>
        </w:tc>
        <w:tc>
          <w:tcPr>
            <w:tcW w:w="667" w:type="pct"/>
            <w:shd w:val="clear" w:color="auto" w:fill="FFFFFF" w:themeFill="background1"/>
          </w:tcPr>
          <w:p w14:paraId="6F5F243C" w14:textId="77777777" w:rsidR="00184960" w:rsidRPr="00184960" w:rsidRDefault="00F1291C" w:rsidP="009D3EB8">
            <w:pPr>
              <w:pStyle w:val="CompliantBodyText"/>
              <w:rPr>
                <w:sz w:val="17"/>
                <w:szCs w:val="17"/>
              </w:rPr>
            </w:pPr>
            <w:r>
              <w:t>Submit claim for completed works immediately. Register as creditor with the administrators ASAP</w:t>
            </w:r>
          </w:p>
        </w:tc>
        <w:tc>
          <w:tcPr>
            <w:tcW w:w="348" w:type="pct"/>
            <w:shd w:val="clear" w:color="auto" w:fill="FFFFFF" w:themeFill="background1"/>
          </w:tcPr>
          <w:p w14:paraId="2FFDF753" w14:textId="77777777" w:rsidR="00184960" w:rsidRPr="00184960" w:rsidRDefault="00F1291C" w:rsidP="009D3EB8">
            <w:pPr>
              <w:pStyle w:val="CompliantBodyText"/>
              <w:rPr>
                <w:sz w:val="17"/>
                <w:szCs w:val="17"/>
              </w:rPr>
            </w:pPr>
            <w:r>
              <w:t>Sam</w:t>
            </w:r>
          </w:p>
        </w:tc>
        <w:tc>
          <w:tcPr>
            <w:tcW w:w="423" w:type="pct"/>
            <w:shd w:val="clear" w:color="auto" w:fill="FFFFFF" w:themeFill="background1"/>
          </w:tcPr>
          <w:p w14:paraId="3D0609CA" w14:textId="77777777" w:rsidR="00184960" w:rsidRPr="00184960" w:rsidRDefault="00F1291C" w:rsidP="009D3EB8">
            <w:pPr>
              <w:pStyle w:val="CompliantBodyText"/>
              <w:rPr>
                <w:sz w:val="17"/>
                <w:szCs w:val="17"/>
              </w:rPr>
            </w:pPr>
            <w:r>
              <w:t>Sam</w:t>
            </w:r>
          </w:p>
        </w:tc>
      </w:tr>
      <w:tr w:rsidR="002C281A" w:rsidRPr="00BC0E28" w14:paraId="19277AD0" w14:textId="77777777" w:rsidTr="002C281A">
        <w:trPr>
          <w:cantSplit/>
          <w:trHeight w:val="2880"/>
        </w:trPr>
        <w:tc>
          <w:tcPr>
            <w:tcW w:w="768" w:type="pct"/>
            <w:shd w:val="clear" w:color="auto" w:fill="FFFFFF" w:themeFill="background1"/>
          </w:tcPr>
          <w:p w14:paraId="725A774E"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139FD18B" w14:textId="77777777" w:rsidR="00184960" w:rsidRPr="009A254D" w:rsidRDefault="002C281A" w:rsidP="009D3EB8">
            <w:pPr>
              <w:pStyle w:val="CompliantBodyText"/>
            </w:pPr>
            <w:r>
              <w:t>Incomplete documentation submitted to council resulting in approval delays</w:t>
            </w:r>
          </w:p>
        </w:tc>
        <w:tc>
          <w:tcPr>
            <w:tcW w:w="351" w:type="pct"/>
            <w:shd w:val="clear" w:color="auto" w:fill="FFFFFF" w:themeFill="background1"/>
          </w:tcPr>
          <w:p w14:paraId="75366BAE" w14:textId="77777777" w:rsidR="00184960" w:rsidRPr="00184960" w:rsidRDefault="006626F3" w:rsidP="009D3EB8">
            <w:pPr>
              <w:pStyle w:val="CompliantBodyText"/>
              <w:rPr>
                <w:sz w:val="17"/>
                <w:szCs w:val="17"/>
              </w:rPr>
            </w:pPr>
            <w:r>
              <w:t>c</w:t>
            </w:r>
          </w:p>
        </w:tc>
        <w:tc>
          <w:tcPr>
            <w:tcW w:w="349" w:type="pct"/>
            <w:shd w:val="clear" w:color="auto" w:fill="FFFFFF" w:themeFill="background1"/>
          </w:tcPr>
          <w:p w14:paraId="43CDD62A" w14:textId="77777777" w:rsidR="00184960" w:rsidRPr="00184960" w:rsidRDefault="006626F3" w:rsidP="009D3EB8">
            <w:pPr>
              <w:pStyle w:val="CompliantBodyText"/>
              <w:rPr>
                <w:sz w:val="17"/>
                <w:szCs w:val="17"/>
              </w:rPr>
            </w:pPr>
            <w:r>
              <w:t>4</w:t>
            </w:r>
          </w:p>
        </w:tc>
        <w:tc>
          <w:tcPr>
            <w:tcW w:w="285" w:type="pct"/>
            <w:shd w:val="clear" w:color="auto" w:fill="FFFFFF" w:themeFill="background1"/>
          </w:tcPr>
          <w:p w14:paraId="4A9DEF16" w14:textId="77777777" w:rsidR="00184960" w:rsidRPr="00184960" w:rsidRDefault="006626F3" w:rsidP="009D3EB8">
            <w:pPr>
              <w:pStyle w:val="CompliantBodyText"/>
              <w:rPr>
                <w:sz w:val="17"/>
                <w:szCs w:val="17"/>
              </w:rPr>
            </w:pPr>
            <w:r>
              <w:t>Very High</w:t>
            </w:r>
          </w:p>
        </w:tc>
        <w:tc>
          <w:tcPr>
            <w:tcW w:w="889" w:type="pct"/>
            <w:shd w:val="clear" w:color="auto" w:fill="FFFFFF" w:themeFill="background1"/>
          </w:tcPr>
          <w:p w14:paraId="27E9F310" w14:textId="77777777" w:rsidR="00184960" w:rsidRDefault="006626F3" w:rsidP="009D3EB8">
            <w:pPr>
              <w:pStyle w:val="CompliantBodyText"/>
            </w:pPr>
            <w:r>
              <w:t>Administrative control</w:t>
            </w:r>
          </w:p>
          <w:p w14:paraId="551E7F02" w14:textId="77777777" w:rsidR="006626F3" w:rsidRDefault="006626F3" w:rsidP="009D3EB8">
            <w:pPr>
              <w:pStyle w:val="CompliantBodyText"/>
            </w:pPr>
          </w:p>
          <w:p w14:paraId="0DFB5389" w14:textId="77777777" w:rsidR="006626F3" w:rsidRPr="00184960" w:rsidRDefault="006626F3" w:rsidP="009D3EB8">
            <w:pPr>
              <w:pStyle w:val="CompliantBodyText"/>
              <w:rPr>
                <w:sz w:val="17"/>
                <w:szCs w:val="17"/>
              </w:rPr>
            </w:pPr>
            <w:r>
              <w:t>Ensure documentation is up to standard before submission to council. Have documentation reviewed by a second employee.</w:t>
            </w:r>
          </w:p>
        </w:tc>
        <w:tc>
          <w:tcPr>
            <w:tcW w:w="317" w:type="pct"/>
            <w:shd w:val="clear" w:color="auto" w:fill="FFFFFF" w:themeFill="background1"/>
          </w:tcPr>
          <w:p w14:paraId="7DC06025" w14:textId="77777777" w:rsidR="00184960" w:rsidRPr="00184960" w:rsidRDefault="006626F3" w:rsidP="009D3EB8">
            <w:pPr>
              <w:pStyle w:val="CompliantBodyText"/>
              <w:rPr>
                <w:sz w:val="17"/>
                <w:szCs w:val="17"/>
              </w:rPr>
            </w:pPr>
            <w:r>
              <w:t>e</w:t>
            </w:r>
          </w:p>
        </w:tc>
        <w:tc>
          <w:tcPr>
            <w:tcW w:w="317" w:type="pct"/>
            <w:shd w:val="clear" w:color="auto" w:fill="FFFFFF" w:themeFill="background1"/>
          </w:tcPr>
          <w:p w14:paraId="5835602E" w14:textId="77777777" w:rsidR="00184960" w:rsidRPr="00184960" w:rsidRDefault="006626F3" w:rsidP="009D3EB8">
            <w:pPr>
              <w:pStyle w:val="CompliantBodyText"/>
              <w:rPr>
                <w:sz w:val="17"/>
                <w:szCs w:val="17"/>
              </w:rPr>
            </w:pPr>
            <w:r>
              <w:t>3</w:t>
            </w:r>
          </w:p>
        </w:tc>
        <w:tc>
          <w:tcPr>
            <w:tcW w:w="286" w:type="pct"/>
            <w:shd w:val="clear" w:color="auto" w:fill="FFFFFF" w:themeFill="background1"/>
          </w:tcPr>
          <w:p w14:paraId="12B79E8E" w14:textId="77777777" w:rsidR="00184960" w:rsidRPr="00184960" w:rsidRDefault="006626F3" w:rsidP="009D3EB8">
            <w:pPr>
              <w:pStyle w:val="CompliantBodyText"/>
              <w:rPr>
                <w:sz w:val="17"/>
                <w:szCs w:val="17"/>
              </w:rPr>
            </w:pPr>
            <w:r>
              <w:t>Moderate</w:t>
            </w:r>
          </w:p>
        </w:tc>
        <w:tc>
          <w:tcPr>
            <w:tcW w:w="667" w:type="pct"/>
            <w:shd w:val="clear" w:color="auto" w:fill="FFFFFF" w:themeFill="background1"/>
          </w:tcPr>
          <w:p w14:paraId="294A58E5" w14:textId="77777777" w:rsidR="00184960" w:rsidRPr="00184960" w:rsidRDefault="006626F3" w:rsidP="009D3EB8">
            <w:pPr>
              <w:pStyle w:val="CompliantBodyText"/>
              <w:rPr>
                <w:sz w:val="17"/>
                <w:szCs w:val="17"/>
              </w:rPr>
            </w:pPr>
            <w:r>
              <w:t>Maintain a positive working relationship with council representatives to ensure any issues can be rectified quickly</w:t>
            </w:r>
          </w:p>
        </w:tc>
        <w:tc>
          <w:tcPr>
            <w:tcW w:w="348" w:type="pct"/>
            <w:shd w:val="clear" w:color="auto" w:fill="FFFFFF" w:themeFill="background1"/>
          </w:tcPr>
          <w:p w14:paraId="24412295" w14:textId="77777777" w:rsidR="00184960" w:rsidRPr="00184960" w:rsidRDefault="006626F3" w:rsidP="009D3EB8">
            <w:pPr>
              <w:pStyle w:val="CompliantBodyText"/>
              <w:rPr>
                <w:sz w:val="17"/>
                <w:szCs w:val="17"/>
              </w:rPr>
            </w:pPr>
            <w:r>
              <w:t>Kelly</w:t>
            </w:r>
          </w:p>
        </w:tc>
        <w:tc>
          <w:tcPr>
            <w:tcW w:w="423" w:type="pct"/>
            <w:shd w:val="clear" w:color="auto" w:fill="FFFFFF" w:themeFill="background1"/>
          </w:tcPr>
          <w:p w14:paraId="71D87C5A" w14:textId="77777777" w:rsidR="00184960" w:rsidRPr="00184960" w:rsidRDefault="006626F3" w:rsidP="009D3EB8">
            <w:pPr>
              <w:pStyle w:val="CompliantBodyText"/>
              <w:rPr>
                <w:sz w:val="17"/>
                <w:szCs w:val="17"/>
              </w:rPr>
            </w:pPr>
            <w:r>
              <w:t>Sam</w:t>
            </w:r>
          </w:p>
        </w:tc>
      </w:tr>
      <w:tr w:rsidR="002C281A" w:rsidRPr="00BC0E28" w14:paraId="7B3ECFDC" w14:textId="77777777" w:rsidTr="002C281A">
        <w:trPr>
          <w:cantSplit/>
          <w:trHeight w:val="2880"/>
        </w:trPr>
        <w:tc>
          <w:tcPr>
            <w:tcW w:w="768" w:type="pct"/>
            <w:shd w:val="clear" w:color="auto" w:fill="FFFFFF" w:themeFill="background1"/>
          </w:tcPr>
          <w:p w14:paraId="1A9F499E"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6BD7F3E2" w14:textId="77777777" w:rsidR="00184960" w:rsidRPr="009A254D" w:rsidRDefault="002C281A" w:rsidP="009D3EB8">
            <w:pPr>
              <w:pStyle w:val="CompliantBodyText"/>
            </w:pPr>
            <w:r>
              <w:t>Increase to cost of materials during construction</w:t>
            </w:r>
          </w:p>
        </w:tc>
        <w:tc>
          <w:tcPr>
            <w:tcW w:w="351" w:type="pct"/>
            <w:shd w:val="clear" w:color="auto" w:fill="FFFFFF" w:themeFill="background1"/>
          </w:tcPr>
          <w:p w14:paraId="56B41BDD" w14:textId="77777777" w:rsidR="00184960" w:rsidRPr="00184960" w:rsidRDefault="006626F3" w:rsidP="009D3EB8">
            <w:pPr>
              <w:pStyle w:val="CompliantBodyText"/>
              <w:rPr>
                <w:sz w:val="17"/>
                <w:szCs w:val="17"/>
              </w:rPr>
            </w:pPr>
            <w:r>
              <w:t>b</w:t>
            </w:r>
          </w:p>
        </w:tc>
        <w:tc>
          <w:tcPr>
            <w:tcW w:w="349" w:type="pct"/>
            <w:shd w:val="clear" w:color="auto" w:fill="FFFFFF" w:themeFill="background1"/>
          </w:tcPr>
          <w:p w14:paraId="569DC360" w14:textId="77777777" w:rsidR="00184960" w:rsidRPr="00184960" w:rsidRDefault="006626F3" w:rsidP="009D3EB8">
            <w:pPr>
              <w:pStyle w:val="CompliantBodyText"/>
              <w:rPr>
                <w:sz w:val="17"/>
                <w:szCs w:val="17"/>
              </w:rPr>
            </w:pPr>
            <w:r>
              <w:t>3</w:t>
            </w:r>
          </w:p>
        </w:tc>
        <w:tc>
          <w:tcPr>
            <w:tcW w:w="285" w:type="pct"/>
            <w:shd w:val="clear" w:color="auto" w:fill="FFFFFF" w:themeFill="background1"/>
          </w:tcPr>
          <w:p w14:paraId="7D5D2EC2" w14:textId="77777777" w:rsidR="00184960" w:rsidRPr="00184960" w:rsidRDefault="006626F3" w:rsidP="009D3EB8">
            <w:pPr>
              <w:pStyle w:val="CompliantBodyText"/>
              <w:rPr>
                <w:sz w:val="17"/>
                <w:szCs w:val="17"/>
              </w:rPr>
            </w:pPr>
            <w:r>
              <w:t>High</w:t>
            </w:r>
          </w:p>
        </w:tc>
        <w:tc>
          <w:tcPr>
            <w:tcW w:w="889" w:type="pct"/>
            <w:shd w:val="clear" w:color="auto" w:fill="FFFFFF" w:themeFill="background1"/>
          </w:tcPr>
          <w:p w14:paraId="7AD7D676" w14:textId="77777777" w:rsidR="00184960" w:rsidRDefault="006626F3" w:rsidP="009D3EB8">
            <w:pPr>
              <w:pStyle w:val="CompliantBodyText"/>
            </w:pPr>
            <w:r>
              <w:t>Administrative control.</w:t>
            </w:r>
          </w:p>
          <w:p w14:paraId="454B7529" w14:textId="77777777" w:rsidR="006626F3" w:rsidRDefault="006626F3" w:rsidP="009D3EB8">
            <w:pPr>
              <w:pStyle w:val="CompliantBodyText"/>
            </w:pPr>
            <w:r>
              <w:t xml:space="preserve">Put the landscaping supply contract out to tender to lock prices in for the duration of the project. </w:t>
            </w:r>
          </w:p>
          <w:p w14:paraId="7ADA8F51" w14:textId="77777777" w:rsidR="006626F3" w:rsidRDefault="006626F3" w:rsidP="009D3EB8">
            <w:pPr>
              <w:pStyle w:val="CompliantBodyText"/>
            </w:pPr>
          </w:p>
          <w:p w14:paraId="2DB90612" w14:textId="77777777" w:rsidR="006626F3" w:rsidRPr="00184960" w:rsidRDefault="006626F3" w:rsidP="009D3EB8">
            <w:pPr>
              <w:pStyle w:val="CompliantBodyText"/>
              <w:rPr>
                <w:sz w:val="17"/>
                <w:szCs w:val="17"/>
              </w:rPr>
            </w:pPr>
            <w:r>
              <w:t>Include a rise and fall clause in the contract with CPH</w:t>
            </w:r>
          </w:p>
        </w:tc>
        <w:tc>
          <w:tcPr>
            <w:tcW w:w="317" w:type="pct"/>
            <w:shd w:val="clear" w:color="auto" w:fill="FFFFFF" w:themeFill="background1"/>
          </w:tcPr>
          <w:p w14:paraId="2E2AACE4" w14:textId="77777777" w:rsidR="00184960" w:rsidRPr="00184960" w:rsidRDefault="006626F3" w:rsidP="009D3EB8">
            <w:pPr>
              <w:pStyle w:val="CompliantBodyText"/>
              <w:rPr>
                <w:sz w:val="17"/>
                <w:szCs w:val="17"/>
              </w:rPr>
            </w:pPr>
            <w:r>
              <w:t>e</w:t>
            </w:r>
          </w:p>
        </w:tc>
        <w:tc>
          <w:tcPr>
            <w:tcW w:w="317" w:type="pct"/>
            <w:shd w:val="clear" w:color="auto" w:fill="FFFFFF" w:themeFill="background1"/>
          </w:tcPr>
          <w:p w14:paraId="36378431" w14:textId="77777777" w:rsidR="00184960" w:rsidRPr="00184960" w:rsidRDefault="006626F3" w:rsidP="009D3EB8">
            <w:pPr>
              <w:pStyle w:val="CompliantBodyText"/>
              <w:rPr>
                <w:sz w:val="17"/>
                <w:szCs w:val="17"/>
              </w:rPr>
            </w:pPr>
            <w:r>
              <w:t>3</w:t>
            </w:r>
          </w:p>
        </w:tc>
        <w:tc>
          <w:tcPr>
            <w:tcW w:w="286" w:type="pct"/>
            <w:shd w:val="clear" w:color="auto" w:fill="FFFFFF" w:themeFill="background1"/>
          </w:tcPr>
          <w:p w14:paraId="0AD70BB8" w14:textId="77777777" w:rsidR="00184960" w:rsidRPr="00184960" w:rsidRDefault="006626F3" w:rsidP="009D3EB8">
            <w:pPr>
              <w:pStyle w:val="CompliantBodyText"/>
              <w:rPr>
                <w:sz w:val="17"/>
                <w:szCs w:val="17"/>
              </w:rPr>
            </w:pPr>
            <w:r>
              <w:t>Moderate</w:t>
            </w:r>
          </w:p>
        </w:tc>
        <w:tc>
          <w:tcPr>
            <w:tcW w:w="667" w:type="pct"/>
            <w:shd w:val="clear" w:color="auto" w:fill="FFFFFF" w:themeFill="background1"/>
          </w:tcPr>
          <w:p w14:paraId="76E942FE" w14:textId="77777777" w:rsidR="00184960" w:rsidRPr="00184960" w:rsidRDefault="006626F3" w:rsidP="009D3EB8">
            <w:pPr>
              <w:pStyle w:val="CompliantBodyText"/>
              <w:rPr>
                <w:sz w:val="17"/>
                <w:szCs w:val="17"/>
              </w:rPr>
            </w:pPr>
            <w:r>
              <w:t>Inform CPH of material cost increases as soon as practical</w:t>
            </w:r>
          </w:p>
        </w:tc>
        <w:tc>
          <w:tcPr>
            <w:tcW w:w="348" w:type="pct"/>
            <w:shd w:val="clear" w:color="auto" w:fill="FFFFFF" w:themeFill="background1"/>
          </w:tcPr>
          <w:p w14:paraId="6DBC1078" w14:textId="77777777" w:rsidR="00184960" w:rsidRPr="00184960" w:rsidRDefault="006626F3" w:rsidP="009D3EB8">
            <w:pPr>
              <w:pStyle w:val="CompliantBodyText"/>
              <w:rPr>
                <w:sz w:val="17"/>
                <w:szCs w:val="17"/>
              </w:rPr>
            </w:pPr>
            <w:r>
              <w:t>Sam</w:t>
            </w:r>
          </w:p>
        </w:tc>
        <w:tc>
          <w:tcPr>
            <w:tcW w:w="423" w:type="pct"/>
            <w:shd w:val="clear" w:color="auto" w:fill="FFFFFF" w:themeFill="background1"/>
          </w:tcPr>
          <w:p w14:paraId="62D0B1B8" w14:textId="77777777" w:rsidR="00184960" w:rsidRPr="00184960" w:rsidRDefault="006626F3" w:rsidP="009D3EB8">
            <w:pPr>
              <w:pStyle w:val="CompliantBodyText"/>
              <w:rPr>
                <w:sz w:val="17"/>
                <w:szCs w:val="17"/>
              </w:rPr>
            </w:pPr>
            <w:r>
              <w:t>Sam</w:t>
            </w:r>
          </w:p>
        </w:tc>
      </w:tr>
      <w:tr w:rsidR="00184960" w:rsidRPr="00BC0E28" w14:paraId="5F25FA10" w14:textId="77777777" w:rsidTr="00451D04">
        <w:trPr>
          <w:cantSplit/>
        </w:trPr>
        <w:tc>
          <w:tcPr>
            <w:tcW w:w="5000" w:type="pct"/>
            <w:gridSpan w:val="11"/>
            <w:shd w:val="clear" w:color="auto" w:fill="FFFFFF" w:themeFill="background1"/>
            <w:vAlign w:val="center"/>
          </w:tcPr>
          <w:p w14:paraId="33B919F7" w14:textId="77777777" w:rsidR="00184960" w:rsidRPr="00E27A5C" w:rsidRDefault="00184960" w:rsidP="009D0888">
            <w:pPr>
              <w:rPr>
                <w:rFonts w:ascii="Georgia" w:hAnsi="Georgia"/>
                <w:iCs/>
                <w:sz w:val="24"/>
                <w:szCs w:val="24"/>
              </w:rPr>
            </w:pPr>
          </w:p>
        </w:tc>
      </w:tr>
    </w:tbl>
    <w:p w14:paraId="4EF70FC7" w14:textId="77777777" w:rsidR="004607EB" w:rsidRDefault="004607EB">
      <w:pPr>
        <w:rPr>
          <w:rFonts w:ascii="Georgia" w:hAnsi="Georgia"/>
          <w:b/>
          <w:bCs/>
          <w:caps/>
          <w:noProof/>
          <w:color w:val="FFFFFF" w:themeColor="background1"/>
          <w:kern w:val="36"/>
          <w:sz w:val="32"/>
          <w:szCs w:val="32"/>
          <w:lang w:val="en-GB"/>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0ACEE0D1" w14:textId="77777777" w:rsidTr="00F66EB1">
        <w:trPr>
          <w:cantSplit/>
        </w:trPr>
        <w:tc>
          <w:tcPr>
            <w:tcW w:w="9026" w:type="dxa"/>
            <w:tcBorders>
              <w:top w:val="nil"/>
              <w:left w:val="nil"/>
              <w:bottom w:val="nil"/>
              <w:right w:val="nil"/>
            </w:tcBorders>
            <w:shd w:val="clear" w:color="auto" w:fill="E5B8B7" w:themeFill="accent2" w:themeFillTint="66"/>
          </w:tcPr>
          <w:p w14:paraId="77252892" w14:textId="77777777" w:rsidR="00855CBC" w:rsidRPr="00CA6DB7" w:rsidRDefault="00855CBC" w:rsidP="00B82CAA">
            <w:pPr>
              <w:pStyle w:val="ListParagraph"/>
              <w:numPr>
                <w:ilvl w:val="0"/>
                <w:numId w:val="23"/>
              </w:numPr>
              <w:spacing w:before="120" w:after="160" w:line="276" w:lineRule="auto"/>
              <w:ind w:left="720"/>
              <w:jc w:val="both"/>
              <w:rPr>
                <w:rFonts w:ascii="Georgia" w:hAnsi="Georgia"/>
                <w:sz w:val="24"/>
                <w:szCs w:val="24"/>
              </w:rPr>
            </w:pPr>
            <w:r>
              <w:rPr>
                <w:rFonts w:ascii="Georgia" w:eastAsia="Arial Unicode MS" w:hAnsi="Georgia" w:cs="Calibri"/>
                <w:sz w:val="24"/>
                <w:szCs w:val="24"/>
              </w:rPr>
              <w:lastRenderedPageBreak/>
              <w:t>Develop</w:t>
            </w:r>
            <w:r w:rsidRPr="00CA6DB7">
              <w:rPr>
                <w:rFonts w:ascii="Georgia" w:eastAsia="Arial Unicode MS" w:hAnsi="Georgia" w:cs="Calibri"/>
                <w:sz w:val="24"/>
                <w:szCs w:val="24"/>
              </w:rPr>
              <w:t xml:space="preserve"> a </w:t>
            </w:r>
            <w:r>
              <w:rPr>
                <w:rFonts w:ascii="Georgia" w:eastAsia="Arial Unicode MS" w:hAnsi="Georgia" w:cs="Calibri"/>
                <w:sz w:val="24"/>
                <w:szCs w:val="24"/>
              </w:rPr>
              <w:t>Risk Response Plan</w:t>
            </w:r>
            <w:r w:rsidRPr="00CA6DB7">
              <w:rPr>
                <w:rFonts w:ascii="Georgia" w:eastAsia="Arial Unicode MS" w:hAnsi="Georgia" w:cs="Calibri"/>
                <w:sz w:val="24"/>
                <w:szCs w:val="24"/>
              </w:rPr>
              <w:t xml:space="preserve"> for the following risk:</w:t>
            </w:r>
            <w:r>
              <w:rPr>
                <w:rFonts w:ascii="Georgia" w:eastAsia="Arial Unicode MS" w:hAnsi="Georgia" w:cs="Calibri"/>
                <w:sz w:val="24"/>
                <w:szCs w:val="24"/>
              </w:rPr>
              <w:t xml:space="preserve"> </w:t>
            </w:r>
            <w:r w:rsidRPr="00CA6DB7">
              <w:rPr>
                <w:rFonts w:ascii="Georgia" w:eastAsia="Arial Unicode MS" w:hAnsi="Georgia" w:cs="Calibri"/>
                <w:sz w:val="24"/>
                <w:szCs w:val="24"/>
              </w:rPr>
              <w:t>The landscaping site supervisor resigning from Awesome Landscapes.</w:t>
            </w:r>
          </w:p>
          <w:p w14:paraId="67925CBA" w14:textId="77777777" w:rsidR="00855CBC" w:rsidRDefault="00855CBC" w:rsidP="009D3EB8">
            <w:pPr>
              <w:pStyle w:val="ListParagraph"/>
              <w:spacing w:before="120" w:after="160" w:line="276" w:lineRule="auto"/>
              <w:jc w:val="both"/>
              <w:rPr>
                <w:rFonts w:ascii="Georgia" w:eastAsia="Arial Unicode MS" w:hAnsi="Georgia" w:cs="Calibri"/>
                <w:sz w:val="24"/>
                <w:szCs w:val="24"/>
              </w:rPr>
            </w:pPr>
          </w:p>
          <w:p w14:paraId="74FC36CA" w14:textId="77777777"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3D936819"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1"/>
        <w:gridCol w:w="5825"/>
      </w:tblGrid>
      <w:tr w:rsidR="00CA6DB7" w14:paraId="2D2C19CF" w14:textId="77777777" w:rsidTr="009D0888">
        <w:trPr>
          <w:cantSplit/>
          <w:trHeight w:val="432"/>
        </w:trPr>
        <w:tc>
          <w:tcPr>
            <w:tcW w:w="9242" w:type="dxa"/>
            <w:gridSpan w:val="2"/>
            <w:shd w:val="clear" w:color="auto" w:fill="4F6228" w:themeFill="accent3" w:themeFillShade="80"/>
          </w:tcPr>
          <w:p w14:paraId="5B0D6D6F" w14:textId="77777777"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5EABE1FE" w14:textId="77777777" w:rsidTr="009D0888">
        <w:trPr>
          <w:cantSplit/>
          <w:trHeight w:val="432"/>
        </w:trPr>
        <w:tc>
          <w:tcPr>
            <w:tcW w:w="3258" w:type="dxa"/>
            <w:shd w:val="clear" w:color="auto" w:fill="EAF1DD" w:themeFill="accent3" w:themeFillTint="33"/>
          </w:tcPr>
          <w:p w14:paraId="0FE6F5EA" w14:textId="77777777"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2A74D213" w14:textId="77777777" w:rsidR="009D0888" w:rsidRPr="00C06164" w:rsidRDefault="00EF5305" w:rsidP="00C06164">
            <w:pPr>
              <w:rPr>
                <w:rFonts w:ascii="Georgia" w:hAnsi="Georgia"/>
                <w:i/>
                <w:sz w:val="22"/>
                <w:szCs w:val="22"/>
              </w:rPr>
            </w:pPr>
            <w:r w:rsidRPr="00EF5305">
              <w:rPr>
                <w:rFonts w:ascii="Georgia" w:hAnsi="Georgia"/>
                <w:iCs/>
                <w:sz w:val="24"/>
                <w:szCs w:val="24"/>
              </w:rPr>
              <w:t>Cascade Peak Chalets Landscaping Project</w:t>
            </w:r>
            <w:r w:rsidR="009D0888" w:rsidRPr="00C06164">
              <w:rPr>
                <w:rFonts w:ascii="Georgia" w:hAnsi="Georgia"/>
                <w:iCs/>
                <w:sz w:val="24"/>
                <w:szCs w:val="24"/>
              </w:rPr>
              <w:t xml:space="preserve"> </w:t>
            </w:r>
          </w:p>
        </w:tc>
      </w:tr>
      <w:tr w:rsidR="009D0888" w:rsidRPr="00CA6DB7" w14:paraId="2C2BC2ED" w14:textId="77777777" w:rsidTr="009D0888">
        <w:trPr>
          <w:cantSplit/>
          <w:trHeight w:val="432"/>
        </w:trPr>
        <w:tc>
          <w:tcPr>
            <w:tcW w:w="3258" w:type="dxa"/>
            <w:shd w:val="clear" w:color="auto" w:fill="EAF1DD" w:themeFill="accent3" w:themeFillTint="33"/>
          </w:tcPr>
          <w:p w14:paraId="0309A4DE" w14:textId="7777777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24069917" w14:textId="77777777" w:rsidR="009D0888" w:rsidRPr="00C06164" w:rsidRDefault="00EF5305" w:rsidP="00C06164">
            <w:pPr>
              <w:rPr>
                <w:rFonts w:ascii="Georgia" w:hAnsi="Georgia"/>
                <w:i/>
                <w:sz w:val="22"/>
                <w:szCs w:val="22"/>
              </w:rPr>
            </w:pPr>
            <w:r>
              <w:rPr>
                <w:rFonts w:ascii="Georgia" w:hAnsi="Georgia"/>
                <w:iCs/>
                <w:sz w:val="24"/>
                <w:szCs w:val="24"/>
              </w:rPr>
              <w:t>Daniel Ryan</w:t>
            </w:r>
          </w:p>
        </w:tc>
      </w:tr>
      <w:tr w:rsidR="009D0888" w:rsidRPr="00CA6DB7" w14:paraId="79301C17" w14:textId="77777777" w:rsidTr="009D0888">
        <w:trPr>
          <w:cantSplit/>
          <w:trHeight w:val="432"/>
        </w:trPr>
        <w:tc>
          <w:tcPr>
            <w:tcW w:w="3258" w:type="dxa"/>
            <w:shd w:val="clear" w:color="auto" w:fill="EAF1DD" w:themeFill="accent3" w:themeFillTint="33"/>
          </w:tcPr>
          <w:p w14:paraId="25E1D817" w14:textId="77777777"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642BA399" w14:textId="77777777" w:rsidR="009D0888" w:rsidRPr="00CA6DB7" w:rsidRDefault="00EF5305" w:rsidP="00C06164">
            <w:pPr>
              <w:rPr>
                <w:rFonts w:ascii="Georgia" w:hAnsi="Georgia"/>
                <w:sz w:val="24"/>
                <w:szCs w:val="24"/>
              </w:rPr>
            </w:pPr>
            <w:r>
              <w:rPr>
                <w:rFonts w:ascii="Georgia" w:hAnsi="Georgia"/>
                <w:iCs/>
                <w:sz w:val="24"/>
                <w:szCs w:val="24"/>
              </w:rPr>
              <w:t>2016</w:t>
            </w:r>
            <w:r w:rsidR="009D0888">
              <w:rPr>
                <w:rFonts w:ascii="Georgia" w:hAnsi="Georgia"/>
                <w:iCs/>
                <w:sz w:val="24"/>
                <w:szCs w:val="24"/>
              </w:rPr>
              <w:t xml:space="preserve"> </w:t>
            </w:r>
          </w:p>
        </w:tc>
      </w:tr>
      <w:tr w:rsidR="00CA6DB7" w:rsidRPr="00CA6DB7" w14:paraId="6ED8D885" w14:textId="77777777" w:rsidTr="009D0888">
        <w:trPr>
          <w:cantSplit/>
          <w:trHeight w:val="432"/>
        </w:trPr>
        <w:tc>
          <w:tcPr>
            <w:tcW w:w="9242" w:type="dxa"/>
            <w:gridSpan w:val="2"/>
          </w:tcPr>
          <w:p w14:paraId="45B293B1" w14:textId="77777777" w:rsidR="00CA6DB7" w:rsidRPr="00CA6DB7" w:rsidRDefault="00CA6DB7" w:rsidP="00CA6DB7">
            <w:pPr>
              <w:rPr>
                <w:rFonts w:ascii="Georgia" w:hAnsi="Georgia"/>
                <w:sz w:val="24"/>
                <w:szCs w:val="24"/>
              </w:rPr>
            </w:pPr>
          </w:p>
        </w:tc>
      </w:tr>
      <w:tr w:rsidR="009D0888" w:rsidRPr="00CA6DB7" w14:paraId="2BD7AE17" w14:textId="77777777" w:rsidTr="009D0888">
        <w:trPr>
          <w:cantSplit/>
          <w:trHeight w:val="432"/>
        </w:trPr>
        <w:tc>
          <w:tcPr>
            <w:tcW w:w="3258" w:type="dxa"/>
            <w:shd w:val="clear" w:color="auto" w:fill="EAF1DD" w:themeFill="accent3" w:themeFillTint="33"/>
          </w:tcPr>
          <w:p w14:paraId="0FF763C0" w14:textId="77777777"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0BA72ED" w14:textId="77777777" w:rsidR="009D0888" w:rsidRPr="00CA6DB7" w:rsidRDefault="00EF5305" w:rsidP="00C06164">
            <w:pPr>
              <w:rPr>
                <w:rFonts w:ascii="Georgia" w:hAnsi="Georgia"/>
                <w:sz w:val="24"/>
                <w:szCs w:val="24"/>
              </w:rPr>
            </w:pPr>
            <w:r>
              <w:rPr>
                <w:rFonts w:ascii="Georgia" w:hAnsi="Georgia"/>
                <w:iCs/>
                <w:sz w:val="24"/>
                <w:szCs w:val="24"/>
              </w:rPr>
              <w:t>L</w:t>
            </w:r>
            <w:r w:rsidRPr="00EF5305">
              <w:rPr>
                <w:rFonts w:ascii="Georgia" w:hAnsi="Georgia"/>
                <w:iCs/>
                <w:sz w:val="24"/>
                <w:szCs w:val="24"/>
              </w:rPr>
              <w:t>andscaping site supervisor resigning from Awesome Landscapes</w:t>
            </w:r>
          </w:p>
        </w:tc>
      </w:tr>
      <w:tr w:rsidR="009D0888" w:rsidRPr="00CA6DB7" w14:paraId="5E8F8D55" w14:textId="77777777" w:rsidTr="009D0888">
        <w:trPr>
          <w:cantSplit/>
          <w:trHeight w:val="432"/>
        </w:trPr>
        <w:tc>
          <w:tcPr>
            <w:tcW w:w="3258" w:type="dxa"/>
            <w:shd w:val="clear" w:color="auto" w:fill="EAF1DD" w:themeFill="accent3" w:themeFillTint="33"/>
          </w:tcPr>
          <w:p w14:paraId="0C3E607B" w14:textId="77777777"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50080408" w14:textId="77777777" w:rsidR="009D0888" w:rsidRPr="00CA6DB7" w:rsidRDefault="00EF5305" w:rsidP="00C06164">
            <w:pPr>
              <w:rPr>
                <w:rFonts w:ascii="Georgia" w:hAnsi="Georgia"/>
                <w:sz w:val="24"/>
                <w:szCs w:val="24"/>
              </w:rPr>
            </w:pPr>
            <w:r>
              <w:rPr>
                <w:rFonts w:ascii="Georgia" w:hAnsi="Georgia"/>
                <w:iCs/>
                <w:sz w:val="24"/>
                <w:szCs w:val="24"/>
              </w:rPr>
              <w:t>Sam Ng</w:t>
            </w:r>
          </w:p>
        </w:tc>
      </w:tr>
      <w:tr w:rsidR="009D0888" w:rsidRPr="00CA6DB7" w14:paraId="07119966" w14:textId="77777777" w:rsidTr="009D0888">
        <w:trPr>
          <w:cantSplit/>
          <w:trHeight w:val="432"/>
        </w:trPr>
        <w:tc>
          <w:tcPr>
            <w:tcW w:w="3258" w:type="dxa"/>
            <w:shd w:val="clear" w:color="auto" w:fill="EAF1DD" w:themeFill="accent3" w:themeFillTint="33"/>
          </w:tcPr>
          <w:p w14:paraId="442DDB55" w14:textId="77777777"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2E442379" w14:textId="77777777" w:rsidR="009D0888" w:rsidRPr="00CA6DB7" w:rsidRDefault="00EF5305" w:rsidP="00C06164">
            <w:pPr>
              <w:rPr>
                <w:rFonts w:ascii="Georgia" w:hAnsi="Georgia"/>
                <w:sz w:val="24"/>
                <w:szCs w:val="24"/>
              </w:rPr>
            </w:pPr>
            <w:r>
              <w:rPr>
                <w:rFonts w:ascii="Georgia" w:hAnsi="Georgia"/>
                <w:iCs/>
                <w:sz w:val="24"/>
                <w:szCs w:val="24"/>
              </w:rPr>
              <w:t>High Risk rating D4</w:t>
            </w:r>
          </w:p>
        </w:tc>
      </w:tr>
      <w:tr w:rsidR="00CA6DB7" w:rsidRPr="00CA6DB7" w14:paraId="5D4AE4D8" w14:textId="77777777" w:rsidTr="009D0888">
        <w:trPr>
          <w:cantSplit/>
          <w:trHeight w:val="432"/>
        </w:trPr>
        <w:tc>
          <w:tcPr>
            <w:tcW w:w="3258" w:type="dxa"/>
          </w:tcPr>
          <w:p w14:paraId="4936999F" w14:textId="77777777" w:rsidR="00CA6DB7" w:rsidRPr="00CA6DB7" w:rsidRDefault="00CA6DB7" w:rsidP="00CA6DB7">
            <w:pPr>
              <w:rPr>
                <w:rFonts w:ascii="Georgia" w:hAnsi="Georgia"/>
                <w:sz w:val="24"/>
                <w:szCs w:val="24"/>
              </w:rPr>
            </w:pPr>
          </w:p>
        </w:tc>
        <w:tc>
          <w:tcPr>
            <w:tcW w:w="5984" w:type="dxa"/>
          </w:tcPr>
          <w:p w14:paraId="4EB0521C" w14:textId="77777777" w:rsidR="00CA6DB7" w:rsidRPr="00CA6DB7" w:rsidRDefault="00CA6DB7" w:rsidP="00CA6DB7">
            <w:pPr>
              <w:rPr>
                <w:rFonts w:ascii="Georgia" w:hAnsi="Georgia"/>
                <w:sz w:val="24"/>
                <w:szCs w:val="24"/>
              </w:rPr>
            </w:pPr>
          </w:p>
        </w:tc>
      </w:tr>
      <w:tr w:rsidR="009D0888" w:rsidRPr="00CA6DB7" w14:paraId="5B49B294" w14:textId="77777777" w:rsidTr="009D0888">
        <w:trPr>
          <w:cantSplit/>
          <w:trHeight w:val="432"/>
        </w:trPr>
        <w:tc>
          <w:tcPr>
            <w:tcW w:w="9242" w:type="dxa"/>
            <w:gridSpan w:val="2"/>
            <w:shd w:val="clear" w:color="auto" w:fill="EAF1DD" w:themeFill="accent3" w:themeFillTint="33"/>
          </w:tcPr>
          <w:p w14:paraId="1D3A2928" w14:textId="77777777"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68F00941" w14:textId="77777777" w:rsidTr="009D0888">
        <w:trPr>
          <w:cantSplit/>
          <w:trHeight w:val="432"/>
        </w:trPr>
        <w:tc>
          <w:tcPr>
            <w:tcW w:w="3258" w:type="dxa"/>
            <w:shd w:val="clear" w:color="auto" w:fill="F2F2F2" w:themeFill="background1" w:themeFillShade="F2"/>
          </w:tcPr>
          <w:p w14:paraId="3554C9CF" w14:textId="77777777"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0CECF36" w14:textId="77777777" w:rsidR="009D0888" w:rsidRPr="00EF5305" w:rsidRDefault="00EF5305" w:rsidP="00EF5305">
            <w:pPr>
              <w:rPr>
                <w:rFonts w:ascii="Georgia" w:hAnsi="Georgia"/>
                <w:iCs/>
                <w:sz w:val="24"/>
                <w:szCs w:val="24"/>
              </w:rPr>
            </w:pPr>
            <w:r w:rsidRPr="00EF5305">
              <w:rPr>
                <w:rFonts w:ascii="Georgia" w:hAnsi="Georgia"/>
                <w:iCs/>
                <w:sz w:val="24"/>
                <w:szCs w:val="24"/>
              </w:rPr>
              <w:t>Use a long-term employee.</w:t>
            </w:r>
          </w:p>
        </w:tc>
      </w:tr>
      <w:tr w:rsidR="009D0888" w:rsidRPr="00CA6DB7" w14:paraId="5A92A048" w14:textId="77777777" w:rsidTr="009D0888">
        <w:trPr>
          <w:cantSplit/>
          <w:trHeight w:val="432"/>
        </w:trPr>
        <w:tc>
          <w:tcPr>
            <w:tcW w:w="3258" w:type="dxa"/>
            <w:shd w:val="clear" w:color="auto" w:fill="F2F2F2" w:themeFill="background1" w:themeFillShade="F2"/>
          </w:tcPr>
          <w:p w14:paraId="5B9FFD1F" w14:textId="77777777"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23BE676E" w14:textId="77777777" w:rsidR="009D0888" w:rsidRPr="00CA6DB7" w:rsidRDefault="00EF5305" w:rsidP="00C06164">
            <w:pPr>
              <w:jc w:val="both"/>
              <w:rPr>
                <w:rFonts w:ascii="Georgia" w:hAnsi="Georgia"/>
                <w:sz w:val="24"/>
                <w:szCs w:val="24"/>
              </w:rPr>
            </w:pPr>
            <w:r w:rsidRPr="00EF5305">
              <w:rPr>
                <w:rFonts w:ascii="Georgia" w:hAnsi="Georgia"/>
                <w:iCs/>
                <w:sz w:val="24"/>
                <w:szCs w:val="24"/>
              </w:rPr>
              <w:t>Consider implementing a financial incentive upon completion of project</w:t>
            </w:r>
            <w:r>
              <w:rPr>
                <w:rFonts w:ascii="Georgia" w:hAnsi="Georgia"/>
                <w:iCs/>
                <w:sz w:val="24"/>
                <w:szCs w:val="24"/>
              </w:rPr>
              <w:t xml:space="preserve"> Avoidance</w:t>
            </w:r>
          </w:p>
        </w:tc>
      </w:tr>
      <w:tr w:rsidR="009D0888" w:rsidRPr="00CA6DB7" w14:paraId="2F422F9B" w14:textId="77777777" w:rsidTr="009D0888">
        <w:trPr>
          <w:cantSplit/>
          <w:trHeight w:val="432"/>
        </w:trPr>
        <w:tc>
          <w:tcPr>
            <w:tcW w:w="3258" w:type="dxa"/>
            <w:shd w:val="clear" w:color="auto" w:fill="F2F2F2" w:themeFill="background1" w:themeFillShade="F2"/>
          </w:tcPr>
          <w:p w14:paraId="461BC246" w14:textId="77777777"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31F8C249" w14:textId="77777777" w:rsidR="009D0888" w:rsidRPr="00CA6DB7" w:rsidRDefault="00EF5305" w:rsidP="00C06164">
            <w:pPr>
              <w:rPr>
                <w:rFonts w:ascii="Georgia" w:hAnsi="Georgia"/>
                <w:sz w:val="24"/>
                <w:szCs w:val="24"/>
              </w:rPr>
            </w:pPr>
            <w:r w:rsidRPr="00EF5305">
              <w:rPr>
                <w:rFonts w:ascii="Georgia" w:hAnsi="Georgia"/>
                <w:iCs/>
                <w:sz w:val="24"/>
                <w:szCs w:val="24"/>
              </w:rPr>
              <w:t>If supervisor hands in their notice, we would need to advertise the position immediately</w:t>
            </w:r>
          </w:p>
        </w:tc>
      </w:tr>
      <w:tr w:rsidR="009D0888" w:rsidRPr="00CA6DB7" w14:paraId="57C79165" w14:textId="77777777" w:rsidTr="009D0888">
        <w:trPr>
          <w:cantSplit/>
          <w:trHeight w:val="432"/>
        </w:trPr>
        <w:tc>
          <w:tcPr>
            <w:tcW w:w="9242" w:type="dxa"/>
            <w:gridSpan w:val="2"/>
          </w:tcPr>
          <w:p w14:paraId="192912EB" w14:textId="77777777" w:rsidR="009D0888" w:rsidRPr="00CA6DB7" w:rsidRDefault="009D0888" w:rsidP="00CA6DB7">
            <w:pPr>
              <w:rPr>
                <w:rFonts w:ascii="Georgia" w:hAnsi="Georgia"/>
                <w:sz w:val="24"/>
                <w:szCs w:val="24"/>
              </w:rPr>
            </w:pPr>
          </w:p>
        </w:tc>
      </w:tr>
      <w:tr w:rsidR="009D0888" w:rsidRPr="00CA6DB7" w14:paraId="0C661899" w14:textId="77777777" w:rsidTr="009D0888">
        <w:trPr>
          <w:cantSplit/>
          <w:trHeight w:val="432"/>
        </w:trPr>
        <w:tc>
          <w:tcPr>
            <w:tcW w:w="9242" w:type="dxa"/>
            <w:gridSpan w:val="2"/>
            <w:shd w:val="clear" w:color="auto" w:fill="EAF1DD" w:themeFill="accent3" w:themeFillTint="33"/>
          </w:tcPr>
          <w:p w14:paraId="1E21A93C" w14:textId="77777777"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72E8A72" w14:textId="77777777" w:rsidTr="009D0888">
        <w:trPr>
          <w:cantSplit/>
          <w:trHeight w:val="432"/>
        </w:trPr>
        <w:tc>
          <w:tcPr>
            <w:tcW w:w="9242" w:type="dxa"/>
            <w:gridSpan w:val="2"/>
          </w:tcPr>
          <w:p w14:paraId="43CA6918" w14:textId="77777777" w:rsidR="009D0888" w:rsidRPr="00CA6DB7" w:rsidRDefault="00EF5305" w:rsidP="00C06164">
            <w:pPr>
              <w:rPr>
                <w:rFonts w:ascii="Georgia" w:hAnsi="Georgia"/>
                <w:sz w:val="24"/>
                <w:szCs w:val="24"/>
              </w:rPr>
            </w:pPr>
            <w:r w:rsidRPr="00EF5305">
              <w:rPr>
                <w:rFonts w:ascii="Georgia" w:hAnsi="Georgia"/>
                <w:iCs/>
                <w:sz w:val="24"/>
                <w:szCs w:val="24"/>
              </w:rPr>
              <w:t>Moderate Risk Rating E3</w:t>
            </w:r>
          </w:p>
        </w:tc>
      </w:tr>
      <w:tr w:rsidR="009D0888" w:rsidRPr="00CA6DB7" w14:paraId="1BDCBC4A" w14:textId="77777777" w:rsidTr="009D0888">
        <w:trPr>
          <w:cantSplit/>
          <w:trHeight w:val="432"/>
        </w:trPr>
        <w:tc>
          <w:tcPr>
            <w:tcW w:w="9242" w:type="dxa"/>
            <w:gridSpan w:val="2"/>
          </w:tcPr>
          <w:p w14:paraId="5F821140" w14:textId="77777777" w:rsidR="009D0888" w:rsidRPr="00630699" w:rsidRDefault="009D0888" w:rsidP="00CA6DB7">
            <w:pPr>
              <w:rPr>
                <w:rFonts w:ascii="Georgia" w:hAnsi="Georgia"/>
                <w:iCs/>
                <w:sz w:val="24"/>
                <w:szCs w:val="24"/>
              </w:rPr>
            </w:pPr>
          </w:p>
        </w:tc>
      </w:tr>
      <w:tr w:rsidR="009D0888" w:rsidRPr="00CA6DB7" w14:paraId="15C559DF" w14:textId="77777777" w:rsidTr="009D0888">
        <w:trPr>
          <w:cantSplit/>
          <w:trHeight w:val="432"/>
        </w:trPr>
        <w:tc>
          <w:tcPr>
            <w:tcW w:w="9242" w:type="dxa"/>
            <w:gridSpan w:val="2"/>
            <w:shd w:val="clear" w:color="auto" w:fill="EAF1DD" w:themeFill="accent3" w:themeFillTint="33"/>
          </w:tcPr>
          <w:p w14:paraId="7E3015E8" w14:textId="77777777"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326A596A" w14:textId="77777777" w:rsidTr="009D0888">
        <w:trPr>
          <w:cantSplit/>
          <w:trHeight w:val="432"/>
        </w:trPr>
        <w:tc>
          <w:tcPr>
            <w:tcW w:w="9242" w:type="dxa"/>
            <w:gridSpan w:val="2"/>
          </w:tcPr>
          <w:p w14:paraId="4F158BC3" w14:textId="77777777" w:rsidR="00EF5305" w:rsidRPr="00EF5305" w:rsidRDefault="00EF5305" w:rsidP="00EF5305">
            <w:pPr>
              <w:rPr>
                <w:rFonts w:ascii="Georgia" w:hAnsi="Georgia"/>
                <w:iCs/>
                <w:sz w:val="24"/>
                <w:szCs w:val="24"/>
              </w:rPr>
            </w:pPr>
            <w:r w:rsidRPr="00EF5305">
              <w:rPr>
                <w:rFonts w:ascii="Georgia" w:hAnsi="Georgia"/>
                <w:iCs/>
                <w:sz w:val="24"/>
                <w:szCs w:val="24"/>
              </w:rPr>
              <w:t>1. Hire</w:t>
            </w:r>
            <w:r>
              <w:rPr>
                <w:rFonts w:ascii="Georgia" w:hAnsi="Georgia"/>
                <w:iCs/>
                <w:sz w:val="24"/>
                <w:szCs w:val="24"/>
              </w:rPr>
              <w:t xml:space="preserve"> a</w:t>
            </w:r>
            <w:r w:rsidRPr="00EF5305">
              <w:rPr>
                <w:rFonts w:ascii="Georgia" w:hAnsi="Georgia"/>
                <w:iCs/>
                <w:sz w:val="24"/>
                <w:szCs w:val="24"/>
              </w:rPr>
              <w:t xml:space="preserve"> long term landscaping </w:t>
            </w:r>
            <w:r>
              <w:rPr>
                <w:rFonts w:ascii="Georgia" w:hAnsi="Georgia"/>
                <w:iCs/>
                <w:sz w:val="24"/>
                <w:szCs w:val="24"/>
              </w:rPr>
              <w:t>supervisor</w:t>
            </w:r>
            <w:r w:rsidRPr="00EF5305">
              <w:rPr>
                <w:rFonts w:ascii="Georgia" w:hAnsi="Georgia"/>
                <w:iCs/>
                <w:sz w:val="24"/>
                <w:szCs w:val="24"/>
              </w:rPr>
              <w:t xml:space="preserve"> into project.</w:t>
            </w:r>
          </w:p>
          <w:p w14:paraId="089FAA2F" w14:textId="77777777" w:rsidR="00EF5305" w:rsidRPr="00EF5305" w:rsidRDefault="00EF5305" w:rsidP="00EF5305">
            <w:pPr>
              <w:rPr>
                <w:rFonts w:ascii="Georgia" w:hAnsi="Georgia"/>
                <w:iCs/>
                <w:sz w:val="24"/>
                <w:szCs w:val="24"/>
              </w:rPr>
            </w:pPr>
            <w:r w:rsidRPr="00EF5305">
              <w:rPr>
                <w:rFonts w:ascii="Georgia" w:hAnsi="Georgia"/>
                <w:iCs/>
                <w:sz w:val="24"/>
                <w:szCs w:val="24"/>
              </w:rPr>
              <w:t xml:space="preserve">2. Ensure </w:t>
            </w:r>
            <w:r>
              <w:rPr>
                <w:rFonts w:ascii="Georgia" w:hAnsi="Georgia"/>
                <w:iCs/>
                <w:sz w:val="24"/>
                <w:szCs w:val="24"/>
              </w:rPr>
              <w:t xml:space="preserve">the </w:t>
            </w:r>
            <w:r w:rsidRPr="00EF5305">
              <w:rPr>
                <w:rFonts w:ascii="Georgia" w:hAnsi="Georgia"/>
                <w:iCs/>
                <w:sz w:val="24"/>
                <w:szCs w:val="24"/>
              </w:rPr>
              <w:t xml:space="preserve">landscaping </w:t>
            </w:r>
            <w:r>
              <w:rPr>
                <w:rFonts w:ascii="Georgia" w:hAnsi="Georgia"/>
                <w:iCs/>
                <w:sz w:val="24"/>
                <w:szCs w:val="24"/>
              </w:rPr>
              <w:t>supervisor is</w:t>
            </w:r>
            <w:r w:rsidRPr="00EF5305">
              <w:rPr>
                <w:rFonts w:ascii="Georgia" w:hAnsi="Georgia"/>
                <w:iCs/>
                <w:sz w:val="24"/>
                <w:szCs w:val="24"/>
              </w:rPr>
              <w:t xml:space="preserve"> happy to be based up the mountain for long periods of</w:t>
            </w:r>
            <w:r>
              <w:rPr>
                <w:rFonts w:ascii="Georgia" w:hAnsi="Georgia"/>
                <w:iCs/>
                <w:sz w:val="24"/>
                <w:szCs w:val="24"/>
              </w:rPr>
              <w:t xml:space="preserve"> </w:t>
            </w:r>
            <w:r w:rsidRPr="00EF5305">
              <w:rPr>
                <w:rFonts w:ascii="Georgia" w:hAnsi="Georgia"/>
                <w:iCs/>
                <w:sz w:val="24"/>
                <w:szCs w:val="24"/>
              </w:rPr>
              <w:t>time.</w:t>
            </w:r>
          </w:p>
          <w:p w14:paraId="70508797" w14:textId="77777777" w:rsidR="00EF5305" w:rsidRPr="00EF5305" w:rsidRDefault="00EF5305" w:rsidP="00EF5305">
            <w:pPr>
              <w:rPr>
                <w:rFonts w:ascii="Georgia" w:hAnsi="Georgia"/>
                <w:iCs/>
                <w:sz w:val="24"/>
                <w:szCs w:val="24"/>
              </w:rPr>
            </w:pPr>
            <w:r w:rsidRPr="00EF5305">
              <w:rPr>
                <w:rFonts w:ascii="Georgia" w:hAnsi="Georgia"/>
                <w:iCs/>
                <w:sz w:val="24"/>
                <w:szCs w:val="24"/>
              </w:rPr>
              <w:t>3. Ensure morale remains high throughout the project.</w:t>
            </w:r>
          </w:p>
          <w:p w14:paraId="5C6EA6BD" w14:textId="77777777" w:rsidR="009D0888" w:rsidRDefault="00EF5305" w:rsidP="00EF5305">
            <w:pPr>
              <w:rPr>
                <w:rFonts w:ascii="Georgia" w:hAnsi="Georgia"/>
                <w:iCs/>
                <w:sz w:val="24"/>
                <w:szCs w:val="24"/>
              </w:rPr>
            </w:pPr>
            <w:r w:rsidRPr="00EF5305">
              <w:rPr>
                <w:rFonts w:ascii="Georgia" w:hAnsi="Georgia"/>
                <w:iCs/>
                <w:sz w:val="24"/>
                <w:szCs w:val="24"/>
              </w:rPr>
              <w:t xml:space="preserve">4. Give the </w:t>
            </w:r>
            <w:r>
              <w:rPr>
                <w:rFonts w:ascii="Georgia" w:hAnsi="Georgia"/>
                <w:iCs/>
                <w:sz w:val="24"/>
                <w:szCs w:val="24"/>
              </w:rPr>
              <w:t>supervisor</w:t>
            </w:r>
            <w:r w:rsidRPr="00EF5305">
              <w:rPr>
                <w:rFonts w:ascii="Georgia" w:hAnsi="Georgia"/>
                <w:iCs/>
                <w:sz w:val="24"/>
                <w:szCs w:val="24"/>
              </w:rPr>
              <w:t xml:space="preserve"> a sense of ownership in the work they are doing</w:t>
            </w:r>
          </w:p>
          <w:p w14:paraId="1BFF764E" w14:textId="77777777" w:rsidR="00EF5305" w:rsidRPr="00C06164" w:rsidRDefault="00EF5305" w:rsidP="00EF5305">
            <w:pPr>
              <w:rPr>
                <w:rFonts w:ascii="Georgia" w:hAnsi="Georgia"/>
                <w:iCs/>
                <w:sz w:val="24"/>
                <w:szCs w:val="24"/>
              </w:rPr>
            </w:pPr>
            <w:r>
              <w:rPr>
                <w:rFonts w:ascii="Georgia" w:hAnsi="Georgia"/>
                <w:iCs/>
                <w:sz w:val="24"/>
                <w:szCs w:val="24"/>
              </w:rPr>
              <w:t>5. Implement a completion bonus for the supervisor.</w:t>
            </w:r>
          </w:p>
        </w:tc>
      </w:tr>
      <w:tr w:rsidR="009D0888" w:rsidRPr="00CA6DB7" w14:paraId="38AD14BF" w14:textId="77777777" w:rsidTr="009D0888">
        <w:trPr>
          <w:cantSplit/>
          <w:trHeight w:val="432"/>
        </w:trPr>
        <w:tc>
          <w:tcPr>
            <w:tcW w:w="9242" w:type="dxa"/>
            <w:gridSpan w:val="2"/>
          </w:tcPr>
          <w:p w14:paraId="34F5117F" w14:textId="77777777" w:rsidR="009D0888" w:rsidRPr="00CA6DB7" w:rsidRDefault="009D0888" w:rsidP="00CA6DB7">
            <w:pPr>
              <w:rPr>
                <w:rFonts w:ascii="Georgia" w:hAnsi="Georgia"/>
                <w:sz w:val="24"/>
                <w:szCs w:val="24"/>
              </w:rPr>
            </w:pPr>
          </w:p>
        </w:tc>
      </w:tr>
      <w:tr w:rsidR="009D0888" w:rsidRPr="00CA6DB7" w14:paraId="5377BABE" w14:textId="77777777" w:rsidTr="009D0888">
        <w:trPr>
          <w:cantSplit/>
          <w:trHeight w:val="432"/>
        </w:trPr>
        <w:tc>
          <w:tcPr>
            <w:tcW w:w="9242" w:type="dxa"/>
            <w:gridSpan w:val="2"/>
            <w:shd w:val="clear" w:color="auto" w:fill="EAF1DD" w:themeFill="accent3" w:themeFillTint="33"/>
          </w:tcPr>
          <w:p w14:paraId="6301B488" w14:textId="77777777"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5144E636" w14:textId="77777777" w:rsidTr="009D0888">
        <w:trPr>
          <w:cantSplit/>
          <w:trHeight w:val="432"/>
        </w:trPr>
        <w:tc>
          <w:tcPr>
            <w:tcW w:w="9242" w:type="dxa"/>
            <w:gridSpan w:val="2"/>
          </w:tcPr>
          <w:p w14:paraId="3343F619" w14:textId="77777777" w:rsidR="009D0888" w:rsidRPr="00CA6DB7" w:rsidRDefault="00EF5305" w:rsidP="00C06164">
            <w:pPr>
              <w:rPr>
                <w:rFonts w:ascii="Georgia" w:hAnsi="Georgia"/>
                <w:sz w:val="24"/>
                <w:szCs w:val="24"/>
              </w:rPr>
            </w:pPr>
            <w:r>
              <w:rPr>
                <w:rFonts w:ascii="Georgia" w:hAnsi="Georgia"/>
                <w:iCs/>
                <w:sz w:val="24"/>
                <w:szCs w:val="24"/>
              </w:rPr>
              <w:t>n/a</w:t>
            </w:r>
          </w:p>
        </w:tc>
      </w:tr>
      <w:tr w:rsidR="009D0888" w:rsidRPr="00CA6DB7" w14:paraId="56046A8D" w14:textId="77777777" w:rsidTr="009D0888">
        <w:trPr>
          <w:cantSplit/>
          <w:trHeight w:val="432"/>
        </w:trPr>
        <w:tc>
          <w:tcPr>
            <w:tcW w:w="9242" w:type="dxa"/>
            <w:gridSpan w:val="2"/>
          </w:tcPr>
          <w:p w14:paraId="5B408A3F" w14:textId="77777777" w:rsidR="009D0888" w:rsidRPr="00CA6DB7" w:rsidRDefault="009D0888" w:rsidP="00CA6DB7">
            <w:pPr>
              <w:rPr>
                <w:rFonts w:ascii="Georgia" w:hAnsi="Georgia"/>
                <w:sz w:val="24"/>
                <w:szCs w:val="24"/>
              </w:rPr>
            </w:pPr>
          </w:p>
        </w:tc>
      </w:tr>
      <w:tr w:rsidR="009D0888" w:rsidRPr="00CA6DB7" w14:paraId="665F3E15" w14:textId="77777777" w:rsidTr="009D0888">
        <w:trPr>
          <w:cantSplit/>
          <w:trHeight w:val="432"/>
        </w:trPr>
        <w:tc>
          <w:tcPr>
            <w:tcW w:w="9242" w:type="dxa"/>
            <w:gridSpan w:val="2"/>
            <w:shd w:val="clear" w:color="auto" w:fill="EAF1DD" w:themeFill="accent3" w:themeFillTint="33"/>
          </w:tcPr>
          <w:p w14:paraId="027890FF" w14:textId="77777777"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4EDE8008" w14:textId="77777777" w:rsidTr="009D0888">
        <w:trPr>
          <w:cantSplit/>
          <w:trHeight w:val="432"/>
        </w:trPr>
        <w:tc>
          <w:tcPr>
            <w:tcW w:w="9242" w:type="dxa"/>
            <w:gridSpan w:val="2"/>
          </w:tcPr>
          <w:p w14:paraId="6EDD955A" w14:textId="77777777" w:rsidR="00EF5305" w:rsidRPr="00EF5305" w:rsidRDefault="00EF5305" w:rsidP="00EF5305">
            <w:pPr>
              <w:rPr>
                <w:rFonts w:ascii="Georgia" w:hAnsi="Georgia"/>
                <w:iCs/>
                <w:sz w:val="24"/>
                <w:szCs w:val="24"/>
              </w:rPr>
            </w:pPr>
            <w:r w:rsidRPr="00EF5305">
              <w:rPr>
                <w:rFonts w:ascii="Georgia" w:hAnsi="Georgia"/>
                <w:iCs/>
                <w:sz w:val="24"/>
                <w:szCs w:val="24"/>
              </w:rPr>
              <w:lastRenderedPageBreak/>
              <w:t xml:space="preserve">Should </w:t>
            </w:r>
            <w:r>
              <w:rPr>
                <w:rFonts w:ascii="Georgia" w:hAnsi="Georgia"/>
                <w:iCs/>
                <w:sz w:val="24"/>
                <w:szCs w:val="24"/>
              </w:rPr>
              <w:t xml:space="preserve">the </w:t>
            </w:r>
            <w:r w:rsidRPr="00EF5305">
              <w:rPr>
                <w:rFonts w:ascii="Georgia" w:hAnsi="Georgia"/>
                <w:iCs/>
                <w:sz w:val="24"/>
                <w:szCs w:val="24"/>
              </w:rPr>
              <w:t>landscap</w:t>
            </w:r>
            <w:r>
              <w:rPr>
                <w:rFonts w:ascii="Georgia" w:hAnsi="Georgia"/>
                <w:iCs/>
                <w:sz w:val="24"/>
                <w:szCs w:val="24"/>
              </w:rPr>
              <w:t>ing Supervisor</w:t>
            </w:r>
            <w:r w:rsidRPr="00EF5305">
              <w:rPr>
                <w:rFonts w:ascii="Georgia" w:hAnsi="Georgia"/>
                <w:iCs/>
                <w:sz w:val="24"/>
                <w:szCs w:val="24"/>
              </w:rPr>
              <w:t xml:space="preserve"> leave the company:</w:t>
            </w:r>
          </w:p>
          <w:p w14:paraId="45B799DA" w14:textId="77777777" w:rsidR="00EF5305" w:rsidRPr="00EF5305" w:rsidRDefault="00EF5305" w:rsidP="00EF5305">
            <w:pPr>
              <w:rPr>
                <w:rFonts w:ascii="Georgia" w:hAnsi="Georgia"/>
                <w:iCs/>
                <w:sz w:val="24"/>
                <w:szCs w:val="24"/>
              </w:rPr>
            </w:pPr>
            <w:r w:rsidRPr="00EF5305">
              <w:rPr>
                <w:rFonts w:ascii="Georgia" w:hAnsi="Georgia"/>
                <w:iCs/>
                <w:sz w:val="24"/>
                <w:szCs w:val="24"/>
              </w:rPr>
              <w:t xml:space="preserve">1. The site </w:t>
            </w:r>
            <w:r>
              <w:rPr>
                <w:rFonts w:ascii="Georgia" w:hAnsi="Georgia"/>
                <w:iCs/>
                <w:sz w:val="24"/>
                <w:szCs w:val="24"/>
              </w:rPr>
              <w:t>project manager</w:t>
            </w:r>
            <w:r w:rsidRPr="00EF5305">
              <w:rPr>
                <w:rFonts w:ascii="Georgia" w:hAnsi="Georgia"/>
                <w:iCs/>
                <w:sz w:val="24"/>
                <w:szCs w:val="24"/>
              </w:rPr>
              <w:t xml:space="preserve"> to advise the project </w:t>
            </w:r>
            <w:r>
              <w:rPr>
                <w:rFonts w:ascii="Georgia" w:hAnsi="Georgia"/>
                <w:iCs/>
                <w:sz w:val="24"/>
                <w:szCs w:val="24"/>
              </w:rPr>
              <w:t>director</w:t>
            </w:r>
            <w:r w:rsidRPr="00EF5305">
              <w:rPr>
                <w:rFonts w:ascii="Georgia" w:hAnsi="Georgia"/>
                <w:iCs/>
                <w:sz w:val="24"/>
                <w:szCs w:val="24"/>
              </w:rPr>
              <w:t xml:space="preserve"> immediately</w:t>
            </w:r>
            <w:r>
              <w:rPr>
                <w:rFonts w:ascii="Georgia" w:hAnsi="Georgia"/>
                <w:iCs/>
                <w:sz w:val="24"/>
                <w:szCs w:val="24"/>
              </w:rPr>
              <w:t>.</w:t>
            </w:r>
          </w:p>
          <w:p w14:paraId="2F961949" w14:textId="77777777" w:rsidR="00EF5305" w:rsidRPr="00EF5305" w:rsidRDefault="00EF5305" w:rsidP="00EF5305">
            <w:pPr>
              <w:rPr>
                <w:rFonts w:ascii="Georgia" w:hAnsi="Georgia"/>
                <w:iCs/>
                <w:sz w:val="24"/>
                <w:szCs w:val="24"/>
              </w:rPr>
            </w:pPr>
            <w:r w:rsidRPr="00EF5305">
              <w:rPr>
                <w:rFonts w:ascii="Georgia" w:hAnsi="Georgia"/>
                <w:iCs/>
                <w:sz w:val="24"/>
                <w:szCs w:val="24"/>
              </w:rPr>
              <w:t>2. Project manager to advertise for a new landscap</w:t>
            </w:r>
            <w:r>
              <w:rPr>
                <w:rFonts w:ascii="Georgia" w:hAnsi="Georgia"/>
                <w:iCs/>
                <w:sz w:val="24"/>
                <w:szCs w:val="24"/>
              </w:rPr>
              <w:t>ing supervisor</w:t>
            </w:r>
            <w:r w:rsidRPr="00EF5305">
              <w:rPr>
                <w:rFonts w:ascii="Georgia" w:hAnsi="Georgia"/>
                <w:iCs/>
                <w:sz w:val="24"/>
                <w:szCs w:val="24"/>
              </w:rPr>
              <w:t xml:space="preserve"> as soon as possible.</w:t>
            </w:r>
          </w:p>
          <w:p w14:paraId="2C54DE3C" w14:textId="77777777" w:rsidR="009D0888" w:rsidRPr="00EF5305" w:rsidRDefault="00EF5305" w:rsidP="00EF5305">
            <w:pPr>
              <w:rPr>
                <w:rFonts w:ascii="Georgia" w:hAnsi="Georgia"/>
                <w:iCs/>
                <w:sz w:val="24"/>
                <w:szCs w:val="24"/>
              </w:rPr>
            </w:pPr>
            <w:r w:rsidRPr="00EF5305">
              <w:rPr>
                <w:rFonts w:ascii="Georgia" w:hAnsi="Georgia"/>
                <w:iCs/>
                <w:sz w:val="24"/>
                <w:szCs w:val="24"/>
              </w:rPr>
              <w:t>3. The project manager to give a high priority to the employment process so a replacement can</w:t>
            </w:r>
            <w:r>
              <w:rPr>
                <w:rFonts w:ascii="Georgia" w:hAnsi="Georgia"/>
                <w:iCs/>
                <w:sz w:val="24"/>
                <w:szCs w:val="24"/>
              </w:rPr>
              <w:t xml:space="preserve"> </w:t>
            </w:r>
            <w:r w:rsidRPr="00EF5305">
              <w:rPr>
                <w:rFonts w:ascii="Georgia" w:hAnsi="Georgia"/>
                <w:iCs/>
                <w:sz w:val="24"/>
                <w:szCs w:val="24"/>
              </w:rPr>
              <w:t>start within a week or two of the old landsca</w:t>
            </w:r>
            <w:r>
              <w:rPr>
                <w:rFonts w:ascii="Georgia" w:hAnsi="Georgia"/>
                <w:iCs/>
                <w:sz w:val="24"/>
                <w:szCs w:val="24"/>
              </w:rPr>
              <w:t>ping supervisor</w:t>
            </w:r>
            <w:r w:rsidRPr="00EF5305">
              <w:rPr>
                <w:rFonts w:ascii="Georgia" w:hAnsi="Georgia"/>
                <w:iCs/>
                <w:sz w:val="24"/>
                <w:szCs w:val="24"/>
              </w:rPr>
              <w:t xml:space="preserve"> leaving.</w:t>
            </w:r>
          </w:p>
        </w:tc>
      </w:tr>
      <w:tr w:rsidR="009D0888" w:rsidRPr="00CA6DB7" w14:paraId="39B0C55B" w14:textId="77777777" w:rsidTr="009D0888">
        <w:trPr>
          <w:cantSplit/>
          <w:trHeight w:val="432"/>
        </w:trPr>
        <w:tc>
          <w:tcPr>
            <w:tcW w:w="9242" w:type="dxa"/>
            <w:gridSpan w:val="2"/>
          </w:tcPr>
          <w:p w14:paraId="48E2A3BF" w14:textId="77777777" w:rsidR="009D0888" w:rsidRPr="00630699" w:rsidRDefault="009D0888" w:rsidP="00CA6DB7">
            <w:pPr>
              <w:rPr>
                <w:rFonts w:ascii="Georgia" w:hAnsi="Georgia"/>
                <w:iCs/>
                <w:sz w:val="24"/>
                <w:szCs w:val="24"/>
              </w:rPr>
            </w:pPr>
          </w:p>
        </w:tc>
      </w:tr>
    </w:tbl>
    <w:p w14:paraId="4D900E46" w14:textId="77777777" w:rsidR="009D0888" w:rsidRDefault="009D0888" w:rsidP="00CA6DB7">
      <w:pPr>
        <w:rPr>
          <w:rFonts w:ascii="Georgia" w:hAnsi="Georgia"/>
          <w:sz w:val="24"/>
          <w:szCs w:val="24"/>
        </w:rPr>
      </w:pPr>
    </w:p>
    <w:p w14:paraId="2A806195"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0462AC5D" w14:textId="77777777" w:rsidTr="00A41D0D">
        <w:trPr>
          <w:cantSplit/>
        </w:trPr>
        <w:tc>
          <w:tcPr>
            <w:tcW w:w="5000" w:type="pct"/>
            <w:gridSpan w:val="4"/>
            <w:tcBorders>
              <w:top w:val="nil"/>
              <w:left w:val="nil"/>
              <w:bottom w:val="nil"/>
              <w:right w:val="nil"/>
            </w:tcBorders>
            <w:shd w:val="clear" w:color="auto" w:fill="E5B8B7" w:themeFill="accent2" w:themeFillTint="66"/>
          </w:tcPr>
          <w:p w14:paraId="1A2C55EA" w14:textId="77777777" w:rsidR="00A41D0D" w:rsidRDefault="00A41D0D" w:rsidP="00B82CAA">
            <w:pPr>
              <w:pStyle w:val="ListParagraph"/>
              <w:numPr>
                <w:ilvl w:val="0"/>
                <w:numId w:val="23"/>
              </w:numPr>
              <w:spacing w:before="120" w:after="160"/>
              <w:ind w:left="720"/>
              <w:jc w:val="both"/>
              <w:rPr>
                <w:rFonts w:ascii="Georgia" w:hAnsi="Georgia"/>
                <w:sz w:val="24"/>
                <w:szCs w:val="24"/>
              </w:rPr>
            </w:pPr>
            <w:r>
              <w:rPr>
                <w:rFonts w:ascii="Georgia" w:hAnsi="Georgia"/>
                <w:sz w:val="24"/>
                <w:szCs w:val="24"/>
              </w:rPr>
              <w:t xml:space="preserve">As set out in Risk Management Plan (Appendix 22 of the Project Plan), the risk management processes for the project will follow the </w:t>
            </w:r>
            <w:r w:rsidR="00393980">
              <w:rPr>
                <w:rFonts w:ascii="Georgia" w:hAnsi="Georgia"/>
                <w:sz w:val="24"/>
                <w:szCs w:val="24"/>
              </w:rPr>
              <w:t>M</w:t>
            </w:r>
            <w:r>
              <w:rPr>
                <w:rFonts w:ascii="Georgia" w:hAnsi="Georgia"/>
                <w:sz w:val="24"/>
                <w:szCs w:val="24"/>
              </w:rPr>
              <w:t xml:space="preserve"> 2009 Standard under the PMBOK project management methodology.</w:t>
            </w:r>
          </w:p>
          <w:p w14:paraId="31E8C21B" w14:textId="77777777" w:rsidR="00A41D0D" w:rsidRDefault="00A41D0D" w:rsidP="000C0748">
            <w:pPr>
              <w:pStyle w:val="ListParagraph"/>
              <w:spacing w:before="120" w:after="160"/>
              <w:jc w:val="both"/>
              <w:rPr>
                <w:rFonts w:ascii="Georgia" w:hAnsi="Georgia"/>
                <w:sz w:val="24"/>
                <w:szCs w:val="24"/>
              </w:rPr>
            </w:pPr>
          </w:p>
          <w:p w14:paraId="496B6651" w14:textId="77777777" w:rsidR="00A41D0D" w:rsidRDefault="00FC61EB" w:rsidP="00B82CAA">
            <w:pPr>
              <w:pStyle w:val="ListParagraph"/>
              <w:numPr>
                <w:ilvl w:val="0"/>
                <w:numId w:val="32"/>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38410978" w14:textId="77777777" w:rsidR="00A41D0D" w:rsidRDefault="00A41D0D" w:rsidP="00B82CAA">
            <w:pPr>
              <w:pStyle w:val="ListParagraph"/>
              <w:numPr>
                <w:ilvl w:val="0"/>
                <w:numId w:val="32"/>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3215047B" w14:textId="77777777" w:rsidR="00A41D0D" w:rsidRDefault="00FC61EB" w:rsidP="00B82CAA">
            <w:pPr>
              <w:pStyle w:val="ListParagraph"/>
              <w:numPr>
                <w:ilvl w:val="0"/>
                <w:numId w:val="32"/>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B59ABE3" w14:textId="77777777" w:rsidR="00A41D0D" w:rsidRDefault="00A41D0D" w:rsidP="000C0748">
            <w:pPr>
              <w:pStyle w:val="ListParagraph"/>
              <w:spacing w:before="120" w:after="160"/>
              <w:ind w:left="1080"/>
              <w:jc w:val="both"/>
              <w:rPr>
                <w:rFonts w:ascii="Georgia" w:hAnsi="Georgia"/>
                <w:sz w:val="24"/>
                <w:szCs w:val="24"/>
              </w:rPr>
            </w:pPr>
          </w:p>
          <w:p w14:paraId="6A240F0F" w14:textId="77777777"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E62AF0C" w14:textId="77777777" w:rsidTr="00A41D0D">
        <w:trPr>
          <w:cantSplit/>
        </w:trPr>
        <w:tc>
          <w:tcPr>
            <w:tcW w:w="366" w:type="pct"/>
            <w:tcBorders>
              <w:top w:val="nil"/>
              <w:left w:val="nil"/>
              <w:bottom w:val="single" w:sz="4" w:space="0" w:color="auto"/>
              <w:right w:val="nil"/>
            </w:tcBorders>
          </w:tcPr>
          <w:p w14:paraId="587B0D34"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03B65E2F" w14:textId="77777777"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0647DFD5" w14:textId="77777777" w:rsidR="00A41D0D" w:rsidRPr="00680581" w:rsidRDefault="00A41D0D" w:rsidP="009D3EB8">
            <w:pPr>
              <w:spacing w:before="40"/>
              <w:rPr>
                <w:rFonts w:ascii="Georgia" w:hAnsi="Georgia"/>
                <w:sz w:val="16"/>
                <w:szCs w:val="16"/>
              </w:rPr>
            </w:pPr>
          </w:p>
        </w:tc>
      </w:tr>
      <w:tr w:rsidR="00A41D0D" w:rsidRPr="00CA6DB7" w14:paraId="4D70804E" w14:textId="77777777"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7AE20977" w14:textId="77777777" w:rsidR="00A41D0D" w:rsidRPr="00A41D0D" w:rsidRDefault="00A41D0D" w:rsidP="00B82CAA">
            <w:pPr>
              <w:pStyle w:val="ListParagraph"/>
              <w:numPr>
                <w:ilvl w:val="0"/>
                <w:numId w:val="33"/>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4C921D94" w14:textId="77777777" w:rsidR="00A41D0D" w:rsidRDefault="00393980" w:rsidP="00393980">
            <w:pPr>
              <w:pStyle w:val="CompliantBodyText"/>
            </w:pPr>
            <w:r>
              <w:t>T</w:t>
            </w:r>
            <w:r w:rsidRPr="00393980">
              <w:t>he framework</w:t>
            </w:r>
            <w:r>
              <w:t xml:space="preserve"> for risk management</w:t>
            </w:r>
            <w:r w:rsidRPr="00393980">
              <w:t xml:space="preserve"> that is set by AS/NZS ISO 31000</w:t>
            </w:r>
            <w:r>
              <w:t xml:space="preserve"> provides a system that is adaptable to many different businesses. It ensures that any information discovered in the risk management process is clear and able to be used throughout the entire organisation when making decisions.</w:t>
            </w:r>
          </w:p>
          <w:p w14:paraId="1C85A0A4" w14:textId="77777777" w:rsidR="00393980" w:rsidRPr="00CD5BBB" w:rsidRDefault="00393980" w:rsidP="00393980">
            <w:pPr>
              <w:pStyle w:val="CompliantBodyText"/>
              <w:rPr>
                <w:i/>
              </w:rPr>
            </w:pPr>
          </w:p>
        </w:tc>
      </w:tr>
    </w:tbl>
    <w:p w14:paraId="6FF70A2C" w14:textId="77777777" w:rsidR="00CD5BBB" w:rsidRDefault="00CD5BBB"/>
    <w:p w14:paraId="734E3204" w14:textId="77777777" w:rsidR="00CD5BBB" w:rsidRDefault="00CD5BBB"/>
    <w:p w14:paraId="19E1C35C" w14:textId="77777777" w:rsidR="00535CCE" w:rsidRDefault="00535CCE"/>
    <w:p w14:paraId="0510564D" w14:textId="77777777" w:rsidR="00535CCE" w:rsidRDefault="00535CCE"/>
    <w:p w14:paraId="5ECB6C16" w14:textId="77777777" w:rsidR="00535CCE" w:rsidRDefault="00535CCE"/>
    <w:p w14:paraId="3CFE76F6" w14:textId="77777777" w:rsidR="00535CCE" w:rsidRDefault="00535CCE"/>
    <w:p w14:paraId="09269596" w14:textId="77777777" w:rsidR="00535CCE" w:rsidRDefault="00535CCE"/>
    <w:p w14:paraId="28454348" w14:textId="77777777" w:rsidR="00535CCE" w:rsidRDefault="00535CCE"/>
    <w:p w14:paraId="0432E5F2" w14:textId="77777777" w:rsidR="00535CCE" w:rsidRDefault="00535CCE"/>
    <w:p w14:paraId="2FAC1EA7" w14:textId="77777777" w:rsidR="00535CCE" w:rsidRDefault="00535CCE"/>
    <w:p w14:paraId="7920A6CF" w14:textId="77777777" w:rsidR="00535CCE" w:rsidRDefault="00535CCE"/>
    <w:p w14:paraId="74AC519A" w14:textId="77777777" w:rsidR="00535CCE" w:rsidRDefault="00535CCE"/>
    <w:p w14:paraId="11C36B46" w14:textId="77777777" w:rsidR="00535CCE" w:rsidRDefault="00535CCE"/>
    <w:p w14:paraId="10F70651"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4205D3BE" w14:textId="77777777"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6FBA1981" w14:textId="77777777" w:rsidR="00A41D0D" w:rsidRPr="00A41D0D" w:rsidRDefault="00A41D0D" w:rsidP="00B82CAA">
            <w:pPr>
              <w:pStyle w:val="ListParagraph"/>
              <w:numPr>
                <w:ilvl w:val="0"/>
                <w:numId w:val="33"/>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51716006"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057DB142" w14:textId="77777777" w:rsidR="00A41D0D" w:rsidRPr="009B001A" w:rsidRDefault="00A41D0D" w:rsidP="00A41D0D">
            <w:pPr>
              <w:rPr>
                <w:rFonts w:ascii="Georgia" w:hAnsi="Georgia"/>
                <w:sz w:val="24"/>
                <w:szCs w:val="24"/>
              </w:rPr>
            </w:pPr>
          </w:p>
        </w:tc>
      </w:tr>
      <w:tr w:rsidR="00A41D0D" w:rsidRPr="00CA6DB7" w14:paraId="0A2CEBE5" w14:textId="77777777"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749904A6" w14:textId="77777777" w:rsidR="00A41D0D" w:rsidRPr="00A41D0D" w:rsidRDefault="00A41D0D" w:rsidP="00B82CAA">
            <w:pPr>
              <w:pStyle w:val="ListParagraph"/>
              <w:numPr>
                <w:ilvl w:val="0"/>
                <w:numId w:val="33"/>
              </w:numPr>
              <w:rPr>
                <w:rFonts w:ascii="Georgia" w:hAnsi="Georgia"/>
                <w:sz w:val="24"/>
                <w:szCs w:val="24"/>
              </w:rPr>
            </w:pPr>
          </w:p>
        </w:tc>
        <w:tc>
          <w:tcPr>
            <w:tcW w:w="366" w:type="pct"/>
            <w:tcBorders>
              <w:top w:val="nil"/>
              <w:left w:val="nil"/>
              <w:bottom w:val="nil"/>
              <w:right w:val="nil"/>
            </w:tcBorders>
            <w:shd w:val="clear" w:color="auto" w:fill="FFFFFF" w:themeFill="background1"/>
          </w:tcPr>
          <w:p w14:paraId="2D545256"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6E774CD"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878A1DB"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6E6300A"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DD589" w14:textId="77777777" w:rsidR="00A41D0D" w:rsidRPr="00393980" w:rsidRDefault="00393980" w:rsidP="00060E6C">
            <w:pPr>
              <w:rPr>
                <w:rFonts w:ascii="Georgia" w:hAnsi="Georgia"/>
                <w:iCs/>
                <w:sz w:val="24"/>
                <w:szCs w:val="24"/>
              </w:rPr>
            </w:pPr>
            <w:r>
              <w:rPr>
                <w:rFonts w:ascii="Georgia" w:hAnsi="Georgia"/>
                <w:iCs/>
                <w:sz w:val="24"/>
                <w:szCs w:val="24"/>
              </w:rPr>
              <w:t>Mandate and Commitment</w:t>
            </w:r>
          </w:p>
        </w:tc>
        <w:tc>
          <w:tcPr>
            <w:tcW w:w="366" w:type="pct"/>
            <w:tcBorders>
              <w:top w:val="nil"/>
              <w:left w:val="single" w:sz="4" w:space="0" w:color="auto"/>
              <w:bottom w:val="nil"/>
              <w:right w:val="nil"/>
            </w:tcBorders>
            <w:shd w:val="clear" w:color="auto" w:fill="FFFFFF" w:themeFill="background1"/>
            <w:vAlign w:val="center"/>
          </w:tcPr>
          <w:p w14:paraId="0E85C3D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3CB5AA46"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052239C" w14:textId="77777777" w:rsidR="00A41D0D" w:rsidRPr="009B001A" w:rsidRDefault="00A41D0D" w:rsidP="00A41D0D">
            <w:pPr>
              <w:rPr>
                <w:rFonts w:ascii="Georgia" w:hAnsi="Georgia"/>
                <w:sz w:val="24"/>
                <w:szCs w:val="24"/>
              </w:rPr>
            </w:pPr>
          </w:p>
        </w:tc>
      </w:tr>
      <w:tr w:rsidR="00A41D0D" w:rsidRPr="00CA6DB7" w14:paraId="29B6D2CC"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786269F5" w14:textId="77777777" w:rsidR="00A41D0D" w:rsidRPr="00A41D0D" w:rsidRDefault="00A41D0D" w:rsidP="00B82CAA">
            <w:pPr>
              <w:pStyle w:val="ListParagraph"/>
              <w:numPr>
                <w:ilvl w:val="0"/>
                <w:numId w:val="33"/>
              </w:numPr>
              <w:rPr>
                <w:rFonts w:ascii="Georgia" w:hAnsi="Georgia"/>
                <w:sz w:val="24"/>
                <w:szCs w:val="24"/>
              </w:rPr>
            </w:pPr>
          </w:p>
        </w:tc>
        <w:tc>
          <w:tcPr>
            <w:tcW w:w="366" w:type="pct"/>
            <w:tcBorders>
              <w:top w:val="nil"/>
              <w:left w:val="nil"/>
              <w:bottom w:val="nil"/>
              <w:right w:val="nil"/>
            </w:tcBorders>
            <w:shd w:val="clear" w:color="auto" w:fill="FFFFFF" w:themeFill="background1"/>
          </w:tcPr>
          <w:p w14:paraId="7287DDED"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159CC19"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CF7D6CA" w14:textId="5E1D310D" w:rsidR="00A41D0D" w:rsidRDefault="00813E94" w:rsidP="009D3EB8">
            <w:pPr>
              <w:rPr>
                <w:rFonts w:ascii="Georgia" w:hAnsi="Georgia"/>
                <w:iCs/>
                <w:sz w:val="24"/>
                <w:szCs w:val="24"/>
              </w:rPr>
            </w:pPr>
            <w:r>
              <w:rPr>
                <w:noProof/>
              </w:rPr>
              <mc:AlternateContent>
                <mc:Choice Requires="wpg">
                  <w:drawing>
                    <wp:anchor distT="0" distB="0" distL="114300" distR="114300" simplePos="0" relativeHeight="251656704" behindDoc="0" locked="0" layoutInCell="1" allowOverlap="1" wp14:anchorId="480F2FB3" wp14:editId="0476D6DB">
                      <wp:simplePos x="0" y="0"/>
                      <wp:positionH relativeFrom="column">
                        <wp:posOffset>41910</wp:posOffset>
                      </wp:positionH>
                      <wp:positionV relativeFrom="paragraph">
                        <wp:posOffset>36830</wp:posOffset>
                      </wp:positionV>
                      <wp:extent cx="3225165" cy="2675255"/>
                      <wp:effectExtent l="19050" t="0" r="13335" b="10795"/>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25165" cy="267525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FC2370"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5AF7D8F3"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714ACCBF"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D9DBFD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07D63A29"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081E53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242B91B"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4C42A02"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548C6977" w14:textId="77777777" w:rsidR="00A41D0D" w:rsidRPr="009B001A" w:rsidRDefault="00A41D0D" w:rsidP="00A41D0D">
            <w:pPr>
              <w:rPr>
                <w:rFonts w:ascii="Georgia" w:hAnsi="Georgia"/>
                <w:sz w:val="24"/>
                <w:szCs w:val="24"/>
              </w:rPr>
            </w:pPr>
          </w:p>
        </w:tc>
      </w:tr>
      <w:tr w:rsidR="00A41D0D" w:rsidRPr="00CA6DB7" w14:paraId="3234731E"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65C1AA68" w14:textId="77777777" w:rsidR="00A41D0D" w:rsidRPr="00A41D0D" w:rsidRDefault="00A41D0D" w:rsidP="00B82CAA">
            <w:pPr>
              <w:pStyle w:val="ListParagraph"/>
              <w:numPr>
                <w:ilvl w:val="0"/>
                <w:numId w:val="33"/>
              </w:numPr>
              <w:rPr>
                <w:rFonts w:ascii="Georgia" w:hAnsi="Georgia"/>
                <w:sz w:val="24"/>
                <w:szCs w:val="24"/>
              </w:rPr>
            </w:pPr>
          </w:p>
        </w:tc>
        <w:tc>
          <w:tcPr>
            <w:tcW w:w="366" w:type="pct"/>
            <w:tcBorders>
              <w:top w:val="nil"/>
              <w:left w:val="nil"/>
              <w:bottom w:val="nil"/>
              <w:right w:val="nil"/>
            </w:tcBorders>
            <w:shd w:val="clear" w:color="auto" w:fill="FFFFFF" w:themeFill="background1"/>
          </w:tcPr>
          <w:p w14:paraId="51B350DD"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7321C81"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87C6220"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26CD104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59B61" w14:textId="77777777" w:rsidR="00A41D0D" w:rsidRPr="00A41D0D" w:rsidRDefault="00393980" w:rsidP="00535CCE">
            <w:pPr>
              <w:pStyle w:val="CompliantBodyText"/>
              <w:rPr>
                <w:i/>
              </w:rPr>
            </w:pPr>
            <w:r>
              <w:t>Design of framework for managing risk</w:t>
            </w:r>
          </w:p>
        </w:tc>
        <w:tc>
          <w:tcPr>
            <w:tcW w:w="366" w:type="pct"/>
            <w:tcBorders>
              <w:top w:val="nil"/>
              <w:left w:val="single" w:sz="4" w:space="0" w:color="auto"/>
              <w:bottom w:val="nil"/>
              <w:right w:val="nil"/>
            </w:tcBorders>
            <w:shd w:val="clear" w:color="auto" w:fill="FFFFFF" w:themeFill="background1"/>
            <w:vAlign w:val="center"/>
          </w:tcPr>
          <w:p w14:paraId="2056A531"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370C112F"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4FBFD62" w14:textId="77777777" w:rsidR="00A41D0D" w:rsidRPr="009B001A" w:rsidRDefault="00A41D0D" w:rsidP="00A41D0D">
            <w:pPr>
              <w:rPr>
                <w:rFonts w:ascii="Georgia" w:hAnsi="Georgia"/>
                <w:sz w:val="24"/>
                <w:szCs w:val="24"/>
              </w:rPr>
            </w:pPr>
          </w:p>
        </w:tc>
      </w:tr>
      <w:tr w:rsidR="00A41D0D" w:rsidRPr="00CA6DB7" w14:paraId="4B3F1B53"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1310990" w14:textId="77777777" w:rsidR="00A41D0D" w:rsidRPr="00A41D0D" w:rsidRDefault="00A41D0D" w:rsidP="00B82CAA">
            <w:pPr>
              <w:pStyle w:val="ListParagraph"/>
              <w:numPr>
                <w:ilvl w:val="0"/>
                <w:numId w:val="33"/>
              </w:numPr>
              <w:rPr>
                <w:rFonts w:ascii="Georgia" w:hAnsi="Georgia"/>
                <w:sz w:val="24"/>
                <w:szCs w:val="24"/>
              </w:rPr>
            </w:pPr>
          </w:p>
        </w:tc>
        <w:tc>
          <w:tcPr>
            <w:tcW w:w="366" w:type="pct"/>
            <w:tcBorders>
              <w:top w:val="nil"/>
              <w:left w:val="nil"/>
              <w:bottom w:val="nil"/>
              <w:right w:val="nil"/>
            </w:tcBorders>
            <w:shd w:val="clear" w:color="auto" w:fill="FFFFFF" w:themeFill="background1"/>
          </w:tcPr>
          <w:p w14:paraId="71488D9C"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76D91A3"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1178C65A"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15E1DA5"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2A4308F"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1FE7D430"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1BC40131"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496E80C7"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2F4F332D"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0C6B19DF"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3CC2F4C" w14:textId="77777777" w:rsidR="00A41D0D" w:rsidRPr="009B001A" w:rsidRDefault="00A41D0D" w:rsidP="00A41D0D">
            <w:pPr>
              <w:rPr>
                <w:rFonts w:ascii="Georgia" w:hAnsi="Georgia"/>
                <w:sz w:val="24"/>
                <w:szCs w:val="24"/>
              </w:rPr>
            </w:pPr>
          </w:p>
        </w:tc>
      </w:tr>
      <w:tr w:rsidR="00A41D0D" w:rsidRPr="00CA6DB7" w14:paraId="186FF617"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F081924" w14:textId="77777777" w:rsidR="00A41D0D" w:rsidRPr="00A41D0D" w:rsidRDefault="00A41D0D" w:rsidP="00B82CAA">
            <w:pPr>
              <w:pStyle w:val="ListParagraph"/>
              <w:numPr>
                <w:ilvl w:val="0"/>
                <w:numId w:val="33"/>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04B959B1"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28615" w14:textId="77777777" w:rsidR="00A41D0D" w:rsidRPr="00A41D0D" w:rsidRDefault="00393980" w:rsidP="00535CCE">
            <w:pPr>
              <w:pStyle w:val="CompliantBodyText"/>
              <w:rPr>
                <w:i/>
              </w:rPr>
            </w:pPr>
            <w:r>
              <w:t>Continual improvement of the framework</w:t>
            </w:r>
          </w:p>
        </w:tc>
        <w:tc>
          <w:tcPr>
            <w:tcW w:w="366" w:type="pct"/>
            <w:tcBorders>
              <w:top w:val="nil"/>
              <w:left w:val="single" w:sz="4" w:space="0" w:color="auto"/>
              <w:bottom w:val="nil"/>
              <w:right w:val="nil"/>
            </w:tcBorders>
            <w:shd w:val="clear" w:color="auto" w:fill="FFFFFF" w:themeFill="background1"/>
            <w:vAlign w:val="center"/>
          </w:tcPr>
          <w:p w14:paraId="3CCEC8F8"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40096CD"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625F8" w14:textId="77777777" w:rsidR="00A41D0D" w:rsidRPr="00A41D0D" w:rsidRDefault="00393980" w:rsidP="00535CCE">
            <w:pPr>
              <w:pStyle w:val="CompliantBodyText"/>
              <w:rPr>
                <w:i/>
              </w:rPr>
            </w:pPr>
            <w:r>
              <w:t>Implementing risk Management</w:t>
            </w:r>
          </w:p>
        </w:tc>
        <w:tc>
          <w:tcPr>
            <w:tcW w:w="464" w:type="pct"/>
            <w:tcBorders>
              <w:top w:val="nil"/>
              <w:left w:val="single" w:sz="4" w:space="0" w:color="auto"/>
              <w:bottom w:val="nil"/>
              <w:right w:val="single" w:sz="4" w:space="0" w:color="auto"/>
            </w:tcBorders>
            <w:shd w:val="clear" w:color="auto" w:fill="FFFFFF" w:themeFill="background1"/>
          </w:tcPr>
          <w:p w14:paraId="520B595C" w14:textId="77777777" w:rsidR="00A41D0D" w:rsidRPr="00630699" w:rsidRDefault="00A41D0D" w:rsidP="00A41D0D">
            <w:pPr>
              <w:rPr>
                <w:rFonts w:ascii="Georgia" w:hAnsi="Georgia"/>
                <w:iCs/>
                <w:sz w:val="24"/>
                <w:szCs w:val="24"/>
              </w:rPr>
            </w:pPr>
          </w:p>
        </w:tc>
      </w:tr>
      <w:tr w:rsidR="00A41D0D" w:rsidRPr="00CA6DB7" w14:paraId="48B7F05E"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A4097C4" w14:textId="77777777" w:rsidR="00A41D0D" w:rsidRPr="00A41D0D" w:rsidRDefault="00A41D0D" w:rsidP="00B82CAA">
            <w:pPr>
              <w:pStyle w:val="ListParagraph"/>
              <w:numPr>
                <w:ilvl w:val="0"/>
                <w:numId w:val="33"/>
              </w:numPr>
              <w:rPr>
                <w:rFonts w:ascii="Georgia" w:hAnsi="Georgia"/>
                <w:sz w:val="24"/>
                <w:szCs w:val="24"/>
              </w:rPr>
            </w:pPr>
          </w:p>
        </w:tc>
        <w:tc>
          <w:tcPr>
            <w:tcW w:w="366" w:type="pct"/>
            <w:tcBorders>
              <w:top w:val="nil"/>
              <w:left w:val="nil"/>
              <w:bottom w:val="nil"/>
              <w:right w:val="nil"/>
            </w:tcBorders>
            <w:shd w:val="clear" w:color="auto" w:fill="FFFFFF" w:themeFill="background1"/>
          </w:tcPr>
          <w:p w14:paraId="3B0AF1A7"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2DE5570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2488CB2"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444A6ABF"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5EDF24E"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475A122"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FB3667F"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50700B79"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5750C2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66117C8"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75DA09D4" w14:textId="77777777" w:rsidR="00A41D0D" w:rsidRPr="009B001A" w:rsidRDefault="00A41D0D" w:rsidP="00A41D0D">
            <w:pPr>
              <w:rPr>
                <w:rFonts w:ascii="Georgia" w:hAnsi="Georgia"/>
                <w:sz w:val="24"/>
                <w:szCs w:val="24"/>
              </w:rPr>
            </w:pPr>
          </w:p>
        </w:tc>
      </w:tr>
      <w:tr w:rsidR="00A41D0D" w:rsidRPr="00CA6DB7" w14:paraId="564D9B22"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38D24C8" w14:textId="77777777" w:rsidR="00A41D0D" w:rsidRPr="00A41D0D" w:rsidRDefault="00A41D0D" w:rsidP="00B82CAA">
            <w:pPr>
              <w:pStyle w:val="ListParagraph"/>
              <w:numPr>
                <w:ilvl w:val="0"/>
                <w:numId w:val="33"/>
              </w:numPr>
              <w:rPr>
                <w:rFonts w:ascii="Georgia" w:hAnsi="Georgia"/>
                <w:sz w:val="24"/>
                <w:szCs w:val="24"/>
              </w:rPr>
            </w:pPr>
          </w:p>
        </w:tc>
        <w:tc>
          <w:tcPr>
            <w:tcW w:w="366" w:type="pct"/>
            <w:tcBorders>
              <w:top w:val="nil"/>
              <w:left w:val="nil"/>
              <w:bottom w:val="nil"/>
              <w:right w:val="nil"/>
            </w:tcBorders>
            <w:shd w:val="clear" w:color="auto" w:fill="FFFFFF" w:themeFill="background1"/>
          </w:tcPr>
          <w:p w14:paraId="68C8F64E"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DEC86"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5879085"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CC00EDD"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723B3" w14:textId="77777777" w:rsidR="00A41D0D" w:rsidRPr="00A41D0D" w:rsidRDefault="00393980" w:rsidP="00535CCE">
            <w:pPr>
              <w:pStyle w:val="CompliantBodyText"/>
              <w:rPr>
                <w:i/>
              </w:rPr>
            </w:pPr>
            <w:r>
              <w:t>Monitoring and review of the framework</w:t>
            </w:r>
          </w:p>
        </w:tc>
        <w:tc>
          <w:tcPr>
            <w:tcW w:w="366" w:type="pct"/>
            <w:tcBorders>
              <w:top w:val="nil"/>
              <w:left w:val="single" w:sz="4" w:space="0" w:color="auto"/>
              <w:bottom w:val="nil"/>
              <w:right w:val="nil"/>
            </w:tcBorders>
            <w:shd w:val="clear" w:color="auto" w:fill="FFFFFF" w:themeFill="background1"/>
            <w:vAlign w:val="center"/>
          </w:tcPr>
          <w:p w14:paraId="7FF18E1F"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0E64474"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CDD0675" w14:textId="77777777" w:rsidR="00A41D0D" w:rsidRPr="009B001A" w:rsidRDefault="00A41D0D" w:rsidP="00A41D0D">
            <w:pPr>
              <w:rPr>
                <w:rFonts w:ascii="Georgia" w:hAnsi="Georgia"/>
                <w:sz w:val="24"/>
                <w:szCs w:val="24"/>
              </w:rPr>
            </w:pPr>
          </w:p>
        </w:tc>
      </w:tr>
      <w:tr w:rsidR="00A41D0D" w:rsidRPr="00CA6DB7" w14:paraId="7C36938B"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7A453F04" w14:textId="77777777" w:rsidR="00A41D0D" w:rsidRPr="00A41D0D" w:rsidRDefault="00A41D0D" w:rsidP="00B82CAA">
            <w:pPr>
              <w:pStyle w:val="ListParagraph"/>
              <w:numPr>
                <w:ilvl w:val="0"/>
                <w:numId w:val="33"/>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4D8F6A39"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11EAEA98" w14:textId="77777777" w:rsidR="00A41D0D" w:rsidRPr="009B001A" w:rsidRDefault="00A41D0D" w:rsidP="00A41D0D">
            <w:pPr>
              <w:rPr>
                <w:rFonts w:ascii="Georgia" w:hAnsi="Georgia"/>
                <w:sz w:val="24"/>
                <w:szCs w:val="24"/>
              </w:rPr>
            </w:pPr>
          </w:p>
        </w:tc>
      </w:tr>
      <w:tr w:rsidR="00A41D0D" w:rsidRPr="00CA6DB7" w14:paraId="1783E434" w14:textId="77777777"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54C742E4" w14:textId="77777777" w:rsidR="00A41D0D" w:rsidRPr="00A41D0D" w:rsidRDefault="00A41D0D" w:rsidP="00B82CAA">
            <w:pPr>
              <w:pStyle w:val="ListParagraph"/>
              <w:numPr>
                <w:ilvl w:val="0"/>
                <w:numId w:val="33"/>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7B5E075B" w14:textId="77777777" w:rsidR="00CD5BBB" w:rsidRDefault="00080CF9" w:rsidP="00535CCE">
            <w:pPr>
              <w:pStyle w:val="CompliantBodyText"/>
            </w:pPr>
            <w:r>
              <w:t xml:space="preserve">The </w:t>
            </w:r>
            <w:r w:rsidRPr="00080CF9">
              <w:t>model that is followed by the framework of</w:t>
            </w:r>
            <w:r>
              <w:t xml:space="preserve"> </w:t>
            </w:r>
            <w:r w:rsidRPr="00080CF9">
              <w:t>AS/NZS ISO 31000</w:t>
            </w:r>
            <w:r>
              <w:t xml:space="preserve"> is a circular model focused on continuous improvement and learning throughout the risk management process. As gaps in the risk management process are found steps are taken to </w:t>
            </w:r>
            <w:r w:rsidR="006E3770">
              <w:t>design new</w:t>
            </w:r>
            <w:r>
              <w:t xml:space="preserve"> steps to manage these risks.</w:t>
            </w:r>
          </w:p>
          <w:p w14:paraId="614D28CA" w14:textId="77777777" w:rsidR="00080CF9" w:rsidRDefault="00080CF9" w:rsidP="00535CCE">
            <w:pPr>
              <w:pStyle w:val="CompliantBodyText"/>
              <w:rPr>
                <w:i/>
              </w:rPr>
            </w:pPr>
          </w:p>
          <w:p w14:paraId="6822BB9A" w14:textId="77777777" w:rsidR="00080CF9" w:rsidRPr="00E96245" w:rsidRDefault="00080CF9" w:rsidP="00535CCE">
            <w:pPr>
              <w:pStyle w:val="CompliantBodyText"/>
              <w:rPr>
                <w:i/>
              </w:rPr>
            </w:pPr>
            <w:r w:rsidRPr="00080CF9">
              <w:rPr>
                <w:iCs/>
              </w:rPr>
              <w:t xml:space="preserve">As a side note, </w:t>
            </w:r>
            <w:r w:rsidR="006E3770" w:rsidRPr="00080CF9">
              <w:rPr>
                <w:iCs/>
              </w:rPr>
              <w:t>this</w:t>
            </w:r>
            <w:r w:rsidRPr="00080CF9">
              <w:rPr>
                <w:iCs/>
              </w:rPr>
              <w:t xml:space="preserve"> model in question B is outdated</w:t>
            </w:r>
            <w:r>
              <w:rPr>
                <w:iCs/>
              </w:rPr>
              <w:t xml:space="preserve"> and no longer included in the newest version of </w:t>
            </w:r>
            <w:r w:rsidRPr="00080CF9">
              <w:rPr>
                <w:iCs/>
              </w:rPr>
              <w:t>AS/NZS ISO 31000</w:t>
            </w:r>
            <w:r>
              <w:rPr>
                <w:iCs/>
              </w:rPr>
              <w:t>:2018</w:t>
            </w:r>
          </w:p>
        </w:tc>
      </w:tr>
    </w:tbl>
    <w:p w14:paraId="39D66FE4" w14:textId="77777777" w:rsidR="00CD5BBB" w:rsidRPr="00CD5BBB" w:rsidRDefault="00CD5BBB" w:rsidP="00CD5BBB"/>
    <w:p w14:paraId="728F3EDD" w14:textId="77777777" w:rsidR="00CD5BBB" w:rsidRPr="006134D1" w:rsidRDefault="006134D1">
      <w:r>
        <w:br w:type="page"/>
      </w:r>
    </w:p>
    <w:p w14:paraId="7C6B9799" w14:textId="77777777"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0C510EDF" w14:textId="77777777" w:rsidTr="00483D5C">
        <w:trPr>
          <w:trHeight w:val="4400"/>
        </w:trPr>
        <w:tc>
          <w:tcPr>
            <w:tcW w:w="9242" w:type="dxa"/>
          </w:tcPr>
          <w:p w14:paraId="46A3B767" w14:textId="77777777" w:rsidR="00A84345" w:rsidRPr="00852FE4" w:rsidRDefault="000F6F97" w:rsidP="00A84345">
            <w:pPr>
              <w:pStyle w:val="CompliantBodyText"/>
              <w:spacing w:before="120"/>
              <w:ind w:right="206"/>
              <w:rPr>
                <w:rFonts w:eastAsia="Times New Roman"/>
              </w:rPr>
            </w:pPr>
            <w:r w:rsidRPr="00607812">
              <w:rPr>
                <w:rFonts w:eastAsia="Times New Roman"/>
              </w:rPr>
              <w:t>When you have completed this workbook, please ensure you have completed all parts of it:</w:t>
            </w:r>
            <w:r w:rsidR="00A84345" w:rsidRPr="00852FE4">
              <w:rPr>
                <w:rFonts w:eastAsia="Times New Roman"/>
              </w:rPr>
              <w:t xml:space="preserve"> </w:t>
            </w:r>
          </w:p>
          <w:bookmarkStart w:id="30" w:name="Check1"/>
          <w:p w14:paraId="11BFB6C6" w14:textId="77777777" w:rsidR="00A84345" w:rsidRPr="00852FE4" w:rsidRDefault="006E3770" w:rsidP="00A84345">
            <w:pPr>
              <w:pStyle w:val="CompliantBodyText"/>
              <w:spacing w:before="120"/>
              <w:ind w:left="720" w:right="206"/>
              <w:rPr>
                <w:b/>
              </w:rPr>
            </w:pPr>
            <w:r>
              <w:rPr>
                <w:b/>
              </w:rPr>
              <w:fldChar w:fldCharType="begin">
                <w:ffData>
                  <w:name w:val="Check1"/>
                  <w:enabled/>
                  <w:calcOnExit w:val="0"/>
                  <w:checkBox>
                    <w:sizeAuto/>
                    <w:default w:val="1"/>
                  </w:checkBox>
                </w:ffData>
              </w:fldChar>
            </w:r>
            <w:r>
              <w:rPr>
                <w:b/>
              </w:rPr>
              <w:instrText xml:space="preserve"> FORMCHECKBOX </w:instrText>
            </w:r>
            <w:r>
              <w:rPr>
                <w:b/>
              </w:rPr>
            </w:r>
            <w:r>
              <w:rPr>
                <w:b/>
              </w:rPr>
              <w:fldChar w:fldCharType="end"/>
            </w:r>
            <w:bookmarkEnd w:id="30"/>
            <w:r w:rsidR="00A84345" w:rsidRPr="00852FE4">
              <w:rPr>
                <w:b/>
              </w:rPr>
              <w:t xml:space="preserve"> </w:t>
            </w:r>
            <w:r w:rsidR="00A84345">
              <w:rPr>
                <w:rFonts w:eastAsia="Times New Roman"/>
                <w:b/>
                <w:lang w:val="en-PH"/>
              </w:rPr>
              <w:t>Written Q</w:t>
            </w:r>
            <w:r w:rsidR="00A84345" w:rsidRPr="00852FE4">
              <w:rPr>
                <w:rFonts w:eastAsia="Times New Roman"/>
                <w:b/>
                <w:lang w:val="en-PH"/>
              </w:rPr>
              <w:t>uestions</w:t>
            </w:r>
          </w:p>
          <w:p w14:paraId="02D380EE" w14:textId="77777777" w:rsidR="000F6F97" w:rsidRDefault="006E3770" w:rsidP="00A84345">
            <w:pPr>
              <w:pStyle w:val="CompliantBodyText"/>
              <w:spacing w:before="120"/>
              <w:ind w:left="720" w:right="206"/>
              <w:rPr>
                <w:rFonts w:eastAsia="Times New Roman"/>
                <w:b/>
                <w:lang w:val="en-PH"/>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A84345" w:rsidRPr="00852FE4">
              <w:rPr>
                <w:b/>
              </w:rPr>
              <w:t xml:space="preserve"> </w:t>
            </w:r>
            <w:r w:rsidR="00A84345">
              <w:rPr>
                <w:rFonts w:eastAsia="Times New Roman"/>
                <w:b/>
                <w:lang w:val="en-PH"/>
              </w:rPr>
              <w:t>Case S</w:t>
            </w:r>
            <w:r w:rsidR="00A84345" w:rsidRPr="00852FE4">
              <w:rPr>
                <w:rFonts w:eastAsia="Times New Roman"/>
                <w:b/>
                <w:lang w:val="en-PH"/>
              </w:rPr>
              <w:t>tudy</w:t>
            </w:r>
          </w:p>
          <w:p w14:paraId="0705EA61" w14:textId="77777777" w:rsidR="000F6F97" w:rsidRPr="00852FE4" w:rsidRDefault="000F6F97" w:rsidP="00483D5C">
            <w:pPr>
              <w:pStyle w:val="CompliantBodyText"/>
              <w:spacing w:before="120"/>
              <w:ind w:right="206"/>
              <w:rPr>
                <w:rFonts w:eastAsia="Times New Roman"/>
                <w:b/>
                <w:lang w:val="en-PH"/>
              </w:rPr>
            </w:pPr>
          </w:p>
          <w:p w14:paraId="08FD3C66"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7602BF27"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626C2F42" w14:textId="77777777" w:rsidR="000F6F97" w:rsidRPr="00FB6317" w:rsidRDefault="000F6F97" w:rsidP="00483D5C">
            <w:pPr>
              <w:pStyle w:val="CompliantImportant"/>
              <w:spacing w:before="120"/>
              <w:ind w:left="180" w:right="206"/>
              <w:jc w:val="center"/>
              <w:rPr>
                <w:color w:val="auto"/>
              </w:rPr>
            </w:pPr>
          </w:p>
          <w:p w14:paraId="6B5DE618"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CB44712" w14:textId="77777777" w:rsidR="00E96245" w:rsidRDefault="00E96245" w:rsidP="00E96245">
      <w:pPr>
        <w:pStyle w:val="CompliantBodyTestBold"/>
      </w:pPr>
    </w:p>
    <w:p w14:paraId="4B175102" w14:textId="77777777" w:rsidR="00E96245" w:rsidRDefault="00E96245" w:rsidP="00E96245">
      <w:pPr>
        <w:pStyle w:val="CompliantBodyTestBold"/>
      </w:pPr>
    </w:p>
    <w:p w14:paraId="588BA0E7" w14:textId="77777777" w:rsidR="00E96245" w:rsidRDefault="00E96245" w:rsidP="00E96245">
      <w:pPr>
        <w:pStyle w:val="InspireBodyText"/>
        <w:jc w:val="center"/>
        <w:rPr>
          <w:b/>
          <w:color w:val="808080" w:themeColor="background1" w:themeShade="80"/>
          <w:sz w:val="36"/>
          <w:szCs w:val="36"/>
        </w:rPr>
      </w:pPr>
    </w:p>
    <w:p w14:paraId="7FA89C53" w14:textId="77777777" w:rsidR="00E96245" w:rsidRDefault="00E96245" w:rsidP="00E96245">
      <w:pPr>
        <w:pStyle w:val="InspireBodyText"/>
        <w:jc w:val="center"/>
        <w:rPr>
          <w:b/>
          <w:color w:val="808080" w:themeColor="background1" w:themeShade="80"/>
          <w:sz w:val="36"/>
          <w:szCs w:val="36"/>
        </w:rPr>
      </w:pPr>
    </w:p>
    <w:p w14:paraId="02821743"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C32999" w14:textId="77777777" w:rsidR="00E96245" w:rsidRPr="00730BD1" w:rsidRDefault="00E96245" w:rsidP="00E96245"/>
    <w:p w14:paraId="011FBEA3"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283F6" w14:textId="77777777" w:rsidR="00C51AA9" w:rsidRDefault="00C51AA9" w:rsidP="00BD64CC">
      <w:r>
        <w:separator/>
      </w:r>
    </w:p>
  </w:endnote>
  <w:endnote w:type="continuationSeparator" w:id="0">
    <w:p w14:paraId="6EBE0CB2" w14:textId="77777777" w:rsidR="00C51AA9" w:rsidRDefault="00C51AA9"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Ps2OcuAe"/>
    <w:panose1 w:val="02010601000101010101"/>
    <w:charset w:val="88"/>
    <w:family w:val="roman"/>
    <w:pitch w:val="variable"/>
    <w:sig w:usb0="A00002FF" w:usb1="28CFFCFA" w:usb2="00000016" w:usb3="00000000" w:csb0="00100001" w:csb1="00000000"/>
  </w:font>
  <w:font w:name="Berlin Sans FB Demi">
    <w:panose1 w:val="020E0802020502020306"/>
    <w:charset w:val="00"/>
    <w:family w:val="swiss"/>
    <w:pitch w:val="variable"/>
    <w:sig w:usb0="00000003" w:usb1="00000000" w:usb2="00000000" w:usb3="00000000" w:csb0="00000001"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l?r ??fc"/>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C3F0D" w14:textId="77777777" w:rsidR="008109AC" w:rsidRPr="00273145" w:rsidRDefault="008109AC"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78EB90B0" w14:textId="77777777" w:rsidR="008109AC" w:rsidRPr="00273145" w:rsidRDefault="008109AC"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C4A23" w14:textId="77777777" w:rsidR="008109AC" w:rsidRPr="00273145" w:rsidRDefault="008109AC"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78D4D59D" w14:textId="77777777" w:rsidR="008109AC" w:rsidRPr="00273145" w:rsidRDefault="008109AC"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3EA38" w14:textId="77777777" w:rsidR="00C51AA9" w:rsidRDefault="00C51AA9" w:rsidP="00BD64CC">
      <w:r>
        <w:separator/>
      </w:r>
    </w:p>
  </w:footnote>
  <w:footnote w:type="continuationSeparator" w:id="0">
    <w:p w14:paraId="4294BE7C" w14:textId="77777777" w:rsidR="00C51AA9" w:rsidRDefault="00C51AA9"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CA62BE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4" w15:restartNumberingAfterBreak="0">
    <w:nsid w:val="151C0B1F"/>
    <w:multiLevelType w:val="hybridMultilevel"/>
    <w:tmpl w:val="CFB04F5C"/>
    <w:lvl w:ilvl="0" w:tplc="91F4D4E0">
      <w:start w:val="1"/>
      <w:numFmt w:val="decimal"/>
      <w:lvlText w:val="%1."/>
      <w:lvlJc w:val="right"/>
      <w:pPr>
        <w:ind w:left="720" w:hanging="360"/>
      </w:pPr>
      <w:rPr>
        <w:rFonts w:cs="Times New Roman" w:hint="default"/>
        <w:sz w:val="24"/>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8"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A5577C6"/>
    <w:multiLevelType w:val="hybridMultilevel"/>
    <w:tmpl w:val="7D68A554"/>
    <w:lvl w:ilvl="0" w:tplc="FBDA93A6">
      <w:start w:val="1"/>
      <w:numFmt w:val="lowerLetter"/>
      <w:lvlText w:val="%1."/>
      <w:lvlJc w:val="right"/>
      <w:pPr>
        <w:ind w:left="720" w:hanging="360"/>
      </w:pPr>
      <w:rPr>
        <w:rFonts w:cs="Times New Roman" w:hint="default"/>
        <w:b w:val="0"/>
      </w:rPr>
    </w:lvl>
    <w:lvl w:ilvl="1" w:tplc="34090019">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0"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hint="default"/>
      </w:rPr>
    </w:lvl>
    <w:lvl w:ilvl="1" w:tplc="04090003" w:tentative="1">
      <w:start w:val="1"/>
      <w:numFmt w:val="bullet"/>
      <w:lvlText w:val="o"/>
      <w:lvlJc w:val="left"/>
      <w:pPr>
        <w:ind w:left="2443" w:hanging="360"/>
      </w:pPr>
      <w:rPr>
        <w:rFonts w:ascii="Courier New" w:hAnsi="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1" w15:restartNumberingAfterBreak="0">
    <w:nsid w:val="1D6B459D"/>
    <w:multiLevelType w:val="hybridMultilevel"/>
    <w:tmpl w:val="67466CBE"/>
    <w:lvl w:ilvl="0" w:tplc="91F4D4E0">
      <w:start w:val="1"/>
      <w:numFmt w:val="decimal"/>
      <w:lvlText w:val="%1."/>
      <w:lvlJc w:val="right"/>
      <w:pPr>
        <w:ind w:left="36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2"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rFonts w:cs="Times New Roman"/>
        <w:b w:val="0"/>
        <w:bCs w:val="0"/>
        <w:i w:val="0"/>
        <w:iCs w:val="0"/>
        <w:caps w:val="0"/>
        <w:smallCaps w:val="0"/>
        <w:strike w:val="0"/>
        <w:dstrike w:val="0"/>
        <w:vanish w:val="0"/>
        <w:color w:val="auto"/>
        <w:spacing w:val="0"/>
        <w:kern w:val="0"/>
        <w:position w:val="0"/>
        <w:u w:val="none"/>
        <w:effect w:val="none"/>
        <w:vertAlign w:val="baseline"/>
      </w:rPr>
    </w:lvl>
    <w:lvl w:ilvl="1" w:tplc="0C090019">
      <w:start w:val="1"/>
      <w:numFmt w:val="lowerLetter"/>
      <w:lvlText w:val="%2."/>
      <w:lvlJc w:val="left"/>
      <w:pPr>
        <w:ind w:left="1080" w:hanging="360"/>
      </w:pPr>
      <w:rPr>
        <w:rFonts w:cs="Times New Roman"/>
      </w:rPr>
    </w:lvl>
    <w:lvl w:ilvl="2" w:tplc="0C09001B">
      <w:start w:val="1"/>
      <w:numFmt w:val="decimal"/>
      <w:lvlText w:val="%3."/>
      <w:lvlJc w:val="left"/>
      <w:pPr>
        <w:tabs>
          <w:tab w:val="num" w:pos="2160"/>
        </w:tabs>
        <w:ind w:left="2160" w:hanging="360"/>
      </w:pPr>
      <w:rPr>
        <w:rFonts w:cs="Times New Roman"/>
      </w:rPr>
    </w:lvl>
    <w:lvl w:ilvl="3" w:tplc="0C09000F">
      <w:start w:val="1"/>
      <w:numFmt w:val="decimal"/>
      <w:lvlText w:val="%4."/>
      <w:lvlJc w:val="left"/>
      <w:pPr>
        <w:tabs>
          <w:tab w:val="num" w:pos="2880"/>
        </w:tabs>
        <w:ind w:left="2880" w:hanging="360"/>
      </w:pPr>
      <w:rPr>
        <w:rFonts w:cs="Times New Roman"/>
      </w:rPr>
    </w:lvl>
    <w:lvl w:ilvl="4" w:tplc="0C090019">
      <w:start w:val="1"/>
      <w:numFmt w:val="decimal"/>
      <w:lvlText w:val="%5."/>
      <w:lvlJc w:val="left"/>
      <w:pPr>
        <w:tabs>
          <w:tab w:val="num" w:pos="3600"/>
        </w:tabs>
        <w:ind w:left="3600" w:hanging="360"/>
      </w:pPr>
      <w:rPr>
        <w:rFonts w:cs="Times New Roman"/>
      </w:rPr>
    </w:lvl>
    <w:lvl w:ilvl="5" w:tplc="0C09001B">
      <w:start w:val="1"/>
      <w:numFmt w:val="decimal"/>
      <w:lvlText w:val="%6."/>
      <w:lvlJc w:val="left"/>
      <w:pPr>
        <w:tabs>
          <w:tab w:val="num" w:pos="4320"/>
        </w:tabs>
        <w:ind w:left="4320" w:hanging="36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decimal"/>
      <w:lvlText w:val="%8."/>
      <w:lvlJc w:val="left"/>
      <w:pPr>
        <w:tabs>
          <w:tab w:val="num" w:pos="5760"/>
        </w:tabs>
        <w:ind w:left="5760" w:hanging="360"/>
      </w:pPr>
      <w:rPr>
        <w:rFonts w:cs="Times New Roman"/>
      </w:rPr>
    </w:lvl>
    <w:lvl w:ilvl="8" w:tplc="0C09001B">
      <w:start w:val="1"/>
      <w:numFmt w:val="decimal"/>
      <w:lvlText w:val="%9."/>
      <w:lvlJc w:val="left"/>
      <w:pPr>
        <w:tabs>
          <w:tab w:val="num" w:pos="6480"/>
        </w:tabs>
        <w:ind w:left="6480" w:hanging="360"/>
      </w:pPr>
      <w:rPr>
        <w:rFonts w:cs="Times New Roman"/>
      </w:r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6" w15:restartNumberingAfterBreak="0">
    <w:nsid w:val="28087B89"/>
    <w:multiLevelType w:val="hybridMultilevel"/>
    <w:tmpl w:val="7D68A554"/>
    <w:lvl w:ilvl="0" w:tplc="FBDA93A6">
      <w:start w:val="1"/>
      <w:numFmt w:val="lowerLetter"/>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36654A"/>
    <w:multiLevelType w:val="hybridMultilevel"/>
    <w:tmpl w:val="D8E668EE"/>
    <w:lvl w:ilvl="0" w:tplc="91F4D4E0">
      <w:start w:val="1"/>
      <w:numFmt w:val="decimal"/>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9" w15:restartNumberingAfterBreak="0">
    <w:nsid w:val="37BB46B0"/>
    <w:multiLevelType w:val="hybridMultilevel"/>
    <w:tmpl w:val="566A8A1E"/>
    <w:lvl w:ilvl="0" w:tplc="91F4D4E0">
      <w:start w:val="1"/>
      <w:numFmt w:val="decimal"/>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20"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2" w15:restartNumberingAfterBreak="0">
    <w:nsid w:val="406220A7"/>
    <w:multiLevelType w:val="hybridMultilevel"/>
    <w:tmpl w:val="0452069E"/>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486D435E"/>
    <w:multiLevelType w:val="hybridMultilevel"/>
    <w:tmpl w:val="40E6252A"/>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27"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6250A0"/>
    <w:multiLevelType w:val="hybridMultilevel"/>
    <w:tmpl w:val="C26A0BDC"/>
    <w:styleLink w:val="NormalBulleted1"/>
    <w:lvl w:ilvl="0" w:tplc="0C09000F">
      <w:start w:val="1"/>
      <w:numFmt w:val="decimal"/>
      <w:lvlText w:val="%1."/>
      <w:lvlJc w:val="left"/>
      <w:pPr>
        <w:ind w:left="829" w:hanging="360"/>
      </w:pPr>
      <w:rPr>
        <w:rFonts w:cs="Times New Roman"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9" w15:restartNumberingAfterBreak="0">
    <w:nsid w:val="4DCD76EF"/>
    <w:multiLevelType w:val="hybridMultilevel"/>
    <w:tmpl w:val="7D68A554"/>
    <w:lvl w:ilvl="0" w:tplc="FBDA93A6">
      <w:start w:val="1"/>
      <w:numFmt w:val="lowerLetter"/>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3F10C4F"/>
    <w:multiLevelType w:val="hybridMultilevel"/>
    <w:tmpl w:val="D7AA509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hint="default"/>
      </w:rPr>
    </w:lvl>
    <w:lvl w:ilvl="1" w:tplc="0C090003" w:tentative="1">
      <w:start w:val="1"/>
      <w:numFmt w:val="bullet"/>
      <w:lvlText w:val="o"/>
      <w:lvlJc w:val="left"/>
      <w:pPr>
        <w:ind w:left="2083" w:hanging="360"/>
      </w:pPr>
      <w:rPr>
        <w:rFonts w:ascii="Courier New" w:hAnsi="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4" w15:restartNumberingAfterBreak="0">
    <w:nsid w:val="60850832"/>
    <w:multiLevelType w:val="hybridMultilevel"/>
    <w:tmpl w:val="50AE967E"/>
    <w:lvl w:ilvl="0" w:tplc="34090019">
      <w:start w:val="1"/>
      <w:numFmt w:val="lowerLetter"/>
      <w:lvlText w:val="%1."/>
      <w:lvlJc w:val="left"/>
      <w:pPr>
        <w:ind w:left="36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35"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C63CE5"/>
    <w:multiLevelType w:val="hybridMultilevel"/>
    <w:tmpl w:val="A634A08A"/>
    <w:lvl w:ilvl="0" w:tplc="34090019">
      <w:start w:val="1"/>
      <w:numFmt w:val="lowerLetter"/>
      <w:lvlText w:val="%1."/>
      <w:lvlJc w:val="left"/>
      <w:pPr>
        <w:ind w:left="1440" w:hanging="360"/>
      </w:pPr>
      <w:rPr>
        <w:rFonts w:cs="Times New Roman"/>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37"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6AC1C28"/>
    <w:multiLevelType w:val="hybridMultilevel"/>
    <w:tmpl w:val="BE463AC0"/>
    <w:lvl w:ilvl="0" w:tplc="34090005">
      <w:start w:val="1"/>
      <w:numFmt w:val="decimal"/>
      <w:lvlText w:val="%1."/>
      <w:lvlJc w:val="left"/>
      <w:pPr>
        <w:ind w:left="720" w:hanging="360"/>
      </w:pPr>
      <w:rPr>
        <w:rFonts w:cs="Times New Roman" w:hint="default"/>
      </w:rPr>
    </w:lvl>
    <w:lvl w:ilvl="1" w:tplc="0C090003" w:tentative="1">
      <w:start w:val="1"/>
      <w:numFmt w:val="lowerLetter"/>
      <w:lvlText w:val="%2."/>
      <w:lvlJc w:val="left"/>
      <w:pPr>
        <w:ind w:left="1440" w:hanging="360"/>
      </w:pPr>
      <w:rPr>
        <w:rFonts w:cs="Times New Roman"/>
      </w:rPr>
    </w:lvl>
    <w:lvl w:ilvl="2" w:tplc="0C090005" w:tentative="1">
      <w:start w:val="1"/>
      <w:numFmt w:val="lowerRoman"/>
      <w:lvlText w:val="%3."/>
      <w:lvlJc w:val="right"/>
      <w:pPr>
        <w:ind w:left="2160" w:hanging="180"/>
      </w:pPr>
      <w:rPr>
        <w:rFonts w:cs="Times New Roman"/>
      </w:rPr>
    </w:lvl>
    <w:lvl w:ilvl="3" w:tplc="0C090001" w:tentative="1">
      <w:start w:val="1"/>
      <w:numFmt w:val="decimal"/>
      <w:lvlText w:val="%4."/>
      <w:lvlJc w:val="left"/>
      <w:pPr>
        <w:ind w:left="2880" w:hanging="360"/>
      </w:pPr>
      <w:rPr>
        <w:rFonts w:cs="Times New Roman"/>
      </w:rPr>
    </w:lvl>
    <w:lvl w:ilvl="4" w:tplc="0C090003" w:tentative="1">
      <w:start w:val="1"/>
      <w:numFmt w:val="lowerLetter"/>
      <w:lvlText w:val="%5."/>
      <w:lvlJc w:val="left"/>
      <w:pPr>
        <w:ind w:left="3600" w:hanging="360"/>
      </w:pPr>
      <w:rPr>
        <w:rFonts w:cs="Times New Roman"/>
      </w:rPr>
    </w:lvl>
    <w:lvl w:ilvl="5" w:tplc="0C090005" w:tentative="1">
      <w:start w:val="1"/>
      <w:numFmt w:val="lowerRoman"/>
      <w:lvlText w:val="%6."/>
      <w:lvlJc w:val="right"/>
      <w:pPr>
        <w:ind w:left="4320" w:hanging="180"/>
      </w:pPr>
      <w:rPr>
        <w:rFonts w:cs="Times New Roman"/>
      </w:rPr>
    </w:lvl>
    <w:lvl w:ilvl="6" w:tplc="0C090001" w:tentative="1">
      <w:start w:val="1"/>
      <w:numFmt w:val="decimal"/>
      <w:lvlText w:val="%7."/>
      <w:lvlJc w:val="left"/>
      <w:pPr>
        <w:ind w:left="5040" w:hanging="360"/>
      </w:pPr>
      <w:rPr>
        <w:rFonts w:cs="Times New Roman"/>
      </w:rPr>
    </w:lvl>
    <w:lvl w:ilvl="7" w:tplc="0C090003" w:tentative="1">
      <w:start w:val="1"/>
      <w:numFmt w:val="lowerLetter"/>
      <w:lvlText w:val="%8."/>
      <w:lvlJc w:val="left"/>
      <w:pPr>
        <w:ind w:left="5760" w:hanging="360"/>
      </w:pPr>
      <w:rPr>
        <w:rFonts w:cs="Times New Roman"/>
      </w:rPr>
    </w:lvl>
    <w:lvl w:ilvl="8" w:tplc="0C090005" w:tentative="1">
      <w:start w:val="1"/>
      <w:numFmt w:val="lowerRoman"/>
      <w:lvlText w:val="%9."/>
      <w:lvlJc w:val="right"/>
      <w:pPr>
        <w:ind w:left="6480" w:hanging="180"/>
      </w:pPr>
      <w:rPr>
        <w:rFonts w:cs="Times New Roman"/>
      </w:rPr>
    </w:lvl>
  </w:abstractNum>
  <w:abstractNum w:abstractNumId="39"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40"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hint="default"/>
      </w:rPr>
    </w:lvl>
    <w:lvl w:ilvl="1" w:tplc="04090019" w:tentative="1">
      <w:start w:val="1"/>
      <w:numFmt w:val="bullet"/>
      <w:lvlText w:val="o"/>
      <w:lvlJc w:val="left"/>
      <w:pPr>
        <w:ind w:left="1800" w:hanging="360"/>
      </w:pPr>
      <w:rPr>
        <w:rFonts w:ascii="Courier New" w:hAnsi="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1" w15:restartNumberingAfterBreak="0">
    <w:nsid w:val="6FF30613"/>
    <w:multiLevelType w:val="hybridMultilevel"/>
    <w:tmpl w:val="7D68A554"/>
    <w:lvl w:ilvl="0" w:tplc="FBDA93A6">
      <w:start w:val="1"/>
      <w:numFmt w:val="lowerLetter"/>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2" w15:restartNumberingAfterBreak="0">
    <w:nsid w:val="75B57D55"/>
    <w:multiLevelType w:val="hybridMultilevel"/>
    <w:tmpl w:val="EF646B48"/>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3" w15:restartNumberingAfterBreak="0">
    <w:nsid w:val="78216DE3"/>
    <w:multiLevelType w:val="hybridMultilevel"/>
    <w:tmpl w:val="F03CD070"/>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4" w15:restartNumberingAfterBreak="0">
    <w:nsid w:val="789F2F53"/>
    <w:multiLevelType w:val="hybridMultilevel"/>
    <w:tmpl w:val="8B80464A"/>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5"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F7166FE"/>
    <w:multiLevelType w:val="hybridMultilevel"/>
    <w:tmpl w:val="40E6252A"/>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28"/>
  </w:num>
  <w:num w:numId="4">
    <w:abstractNumId w:val="7"/>
  </w:num>
  <w:num w:numId="5">
    <w:abstractNumId w:val="37"/>
  </w:num>
  <w:num w:numId="6">
    <w:abstractNumId w:val="23"/>
  </w:num>
  <w:num w:numId="7">
    <w:abstractNumId w:val="35"/>
  </w:num>
  <w:num w:numId="8">
    <w:abstractNumId w:val="12"/>
  </w:num>
  <w:num w:numId="9">
    <w:abstractNumId w:val="32"/>
  </w:num>
  <w:num w:numId="10">
    <w:abstractNumId w:val="17"/>
  </w:num>
  <w:num w:numId="11">
    <w:abstractNumId w:val="5"/>
  </w:num>
  <w:num w:numId="12">
    <w:abstractNumId w:val="27"/>
  </w:num>
  <w:num w:numId="13">
    <w:abstractNumId w:val="21"/>
  </w:num>
  <w:num w:numId="14">
    <w:abstractNumId w:val="13"/>
  </w:num>
  <w:num w:numId="15">
    <w:abstractNumId w:val="30"/>
  </w:num>
  <w:num w:numId="16">
    <w:abstractNumId w:val="15"/>
  </w:num>
  <w:num w:numId="17">
    <w:abstractNumId w:val="1"/>
  </w:num>
  <w:num w:numId="18">
    <w:abstractNumId w:val="6"/>
  </w:num>
  <w:num w:numId="19">
    <w:abstractNumId w:val="31"/>
  </w:num>
  <w:num w:numId="20">
    <w:abstractNumId w:val="4"/>
  </w:num>
  <w:num w:numId="21">
    <w:abstractNumId w:val="18"/>
  </w:num>
  <w:num w:numId="22">
    <w:abstractNumId w:val="19"/>
  </w:num>
  <w:num w:numId="23">
    <w:abstractNumId w:val="11"/>
  </w:num>
  <w:num w:numId="24">
    <w:abstractNumId w:val="22"/>
  </w:num>
  <w:num w:numId="25">
    <w:abstractNumId w:val="41"/>
  </w:num>
  <w:num w:numId="26">
    <w:abstractNumId w:val="9"/>
  </w:num>
  <w:num w:numId="27">
    <w:abstractNumId w:val="29"/>
  </w:num>
  <w:num w:numId="28">
    <w:abstractNumId w:val="16"/>
  </w:num>
  <w:num w:numId="29">
    <w:abstractNumId w:val="43"/>
  </w:num>
  <w:num w:numId="30">
    <w:abstractNumId w:val="42"/>
  </w:num>
  <w:num w:numId="31">
    <w:abstractNumId w:val="26"/>
  </w:num>
  <w:num w:numId="32">
    <w:abstractNumId w:val="46"/>
  </w:num>
  <w:num w:numId="33">
    <w:abstractNumId w:val="44"/>
  </w:num>
  <w:num w:numId="34">
    <w:abstractNumId w:val="34"/>
  </w:num>
  <w:num w:numId="35">
    <w:abstractNumId w:val="36"/>
  </w:num>
  <w:num w:numId="36">
    <w:abstractNumId w:val="24"/>
  </w:num>
  <w:num w:numId="37">
    <w:abstractNumId w:val="14"/>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25"/>
  </w:num>
  <w:num w:numId="41">
    <w:abstractNumId w:val="8"/>
  </w:num>
  <w:num w:numId="42">
    <w:abstractNumId w:val="33"/>
  </w:num>
  <w:num w:numId="43">
    <w:abstractNumId w:val="10"/>
  </w:num>
  <w:num w:numId="44">
    <w:abstractNumId w:val="20"/>
  </w:num>
  <w:num w:numId="45">
    <w:abstractNumId w:val="2"/>
  </w:num>
  <w:num w:numId="46">
    <w:abstractNumId w:val="40"/>
  </w:num>
  <w:num w:numId="47">
    <w:abstractNumId w:val="38"/>
  </w:num>
  <w:num w:numId="48">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02AC"/>
    <w:rsid w:val="000155E6"/>
    <w:rsid w:val="0001752E"/>
    <w:rsid w:val="00036ECF"/>
    <w:rsid w:val="00037D6A"/>
    <w:rsid w:val="00040264"/>
    <w:rsid w:val="0004185C"/>
    <w:rsid w:val="000473ED"/>
    <w:rsid w:val="000509D5"/>
    <w:rsid w:val="00060E6C"/>
    <w:rsid w:val="00070630"/>
    <w:rsid w:val="00080CF9"/>
    <w:rsid w:val="000830B7"/>
    <w:rsid w:val="00083530"/>
    <w:rsid w:val="00083699"/>
    <w:rsid w:val="000847D6"/>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0E5"/>
    <w:rsid w:val="0016711B"/>
    <w:rsid w:val="00177881"/>
    <w:rsid w:val="00181BBF"/>
    <w:rsid w:val="001829F0"/>
    <w:rsid w:val="0018303D"/>
    <w:rsid w:val="00184960"/>
    <w:rsid w:val="00196AF1"/>
    <w:rsid w:val="001C06F5"/>
    <w:rsid w:val="001C70B1"/>
    <w:rsid w:val="001D4AAC"/>
    <w:rsid w:val="001D5A70"/>
    <w:rsid w:val="001D5E12"/>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13A2"/>
    <w:rsid w:val="002C281A"/>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610E8"/>
    <w:rsid w:val="00371934"/>
    <w:rsid w:val="00385465"/>
    <w:rsid w:val="00387394"/>
    <w:rsid w:val="00392489"/>
    <w:rsid w:val="00393980"/>
    <w:rsid w:val="00394848"/>
    <w:rsid w:val="003A35C8"/>
    <w:rsid w:val="003A7DC9"/>
    <w:rsid w:val="003B0749"/>
    <w:rsid w:val="003C1E46"/>
    <w:rsid w:val="003C5F0A"/>
    <w:rsid w:val="003C7257"/>
    <w:rsid w:val="003D30B0"/>
    <w:rsid w:val="003D5EBA"/>
    <w:rsid w:val="003E769E"/>
    <w:rsid w:val="003F2E04"/>
    <w:rsid w:val="00401B61"/>
    <w:rsid w:val="004036BC"/>
    <w:rsid w:val="00405FB8"/>
    <w:rsid w:val="004060CB"/>
    <w:rsid w:val="00407903"/>
    <w:rsid w:val="004175B3"/>
    <w:rsid w:val="004215ED"/>
    <w:rsid w:val="00434209"/>
    <w:rsid w:val="004368EB"/>
    <w:rsid w:val="00443B45"/>
    <w:rsid w:val="00444526"/>
    <w:rsid w:val="00451D04"/>
    <w:rsid w:val="004607EB"/>
    <w:rsid w:val="00461C4D"/>
    <w:rsid w:val="004820FF"/>
    <w:rsid w:val="00483B6E"/>
    <w:rsid w:val="00483D5C"/>
    <w:rsid w:val="004955A3"/>
    <w:rsid w:val="00495C97"/>
    <w:rsid w:val="004B0049"/>
    <w:rsid w:val="004B028D"/>
    <w:rsid w:val="004B17BF"/>
    <w:rsid w:val="004B3800"/>
    <w:rsid w:val="004B6214"/>
    <w:rsid w:val="004C2E2D"/>
    <w:rsid w:val="004C3E8C"/>
    <w:rsid w:val="004C3FA1"/>
    <w:rsid w:val="004D6B77"/>
    <w:rsid w:val="004E454E"/>
    <w:rsid w:val="004F22C0"/>
    <w:rsid w:val="004F65C3"/>
    <w:rsid w:val="00503072"/>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77859"/>
    <w:rsid w:val="00580872"/>
    <w:rsid w:val="00581003"/>
    <w:rsid w:val="005A1275"/>
    <w:rsid w:val="005A15EC"/>
    <w:rsid w:val="005B478C"/>
    <w:rsid w:val="005B6CAC"/>
    <w:rsid w:val="005C0B59"/>
    <w:rsid w:val="005D1A98"/>
    <w:rsid w:val="005D2632"/>
    <w:rsid w:val="005D2C5D"/>
    <w:rsid w:val="005E0D65"/>
    <w:rsid w:val="005E63A6"/>
    <w:rsid w:val="005F389D"/>
    <w:rsid w:val="005F5B16"/>
    <w:rsid w:val="005F6BFF"/>
    <w:rsid w:val="005F7543"/>
    <w:rsid w:val="006004CF"/>
    <w:rsid w:val="00607812"/>
    <w:rsid w:val="0061071B"/>
    <w:rsid w:val="006134D1"/>
    <w:rsid w:val="006225A3"/>
    <w:rsid w:val="00630699"/>
    <w:rsid w:val="00633C4B"/>
    <w:rsid w:val="00643387"/>
    <w:rsid w:val="00645CEE"/>
    <w:rsid w:val="006626F3"/>
    <w:rsid w:val="00676B4B"/>
    <w:rsid w:val="00680581"/>
    <w:rsid w:val="006831FA"/>
    <w:rsid w:val="006B3B2C"/>
    <w:rsid w:val="006E0EBF"/>
    <w:rsid w:val="006E3770"/>
    <w:rsid w:val="006E6699"/>
    <w:rsid w:val="006E69E5"/>
    <w:rsid w:val="006F37C3"/>
    <w:rsid w:val="007070F9"/>
    <w:rsid w:val="00710AB2"/>
    <w:rsid w:val="00710FA9"/>
    <w:rsid w:val="00713071"/>
    <w:rsid w:val="007209F8"/>
    <w:rsid w:val="00725E91"/>
    <w:rsid w:val="00730BD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8109AC"/>
    <w:rsid w:val="00813E94"/>
    <w:rsid w:val="00817299"/>
    <w:rsid w:val="00817CD3"/>
    <w:rsid w:val="00823959"/>
    <w:rsid w:val="00833623"/>
    <w:rsid w:val="0083662D"/>
    <w:rsid w:val="00842CF5"/>
    <w:rsid w:val="00842D2D"/>
    <w:rsid w:val="0084434A"/>
    <w:rsid w:val="008462FF"/>
    <w:rsid w:val="00847332"/>
    <w:rsid w:val="00852FE4"/>
    <w:rsid w:val="00855CBC"/>
    <w:rsid w:val="00856107"/>
    <w:rsid w:val="00862A3D"/>
    <w:rsid w:val="0087775A"/>
    <w:rsid w:val="008801F2"/>
    <w:rsid w:val="00880293"/>
    <w:rsid w:val="0088708F"/>
    <w:rsid w:val="008A3B49"/>
    <w:rsid w:val="008B12A7"/>
    <w:rsid w:val="008B2D91"/>
    <w:rsid w:val="008B3909"/>
    <w:rsid w:val="008B444C"/>
    <w:rsid w:val="008C3BDB"/>
    <w:rsid w:val="008C6B2F"/>
    <w:rsid w:val="008D2431"/>
    <w:rsid w:val="008D747A"/>
    <w:rsid w:val="008F0865"/>
    <w:rsid w:val="0090334D"/>
    <w:rsid w:val="00904F90"/>
    <w:rsid w:val="00914D17"/>
    <w:rsid w:val="0092062B"/>
    <w:rsid w:val="00920F25"/>
    <w:rsid w:val="009212B0"/>
    <w:rsid w:val="0092188D"/>
    <w:rsid w:val="0092783E"/>
    <w:rsid w:val="00931F78"/>
    <w:rsid w:val="00945229"/>
    <w:rsid w:val="009528B6"/>
    <w:rsid w:val="00952CD4"/>
    <w:rsid w:val="00974F7D"/>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54888"/>
    <w:rsid w:val="00A56771"/>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956BE"/>
    <w:rsid w:val="00B95C7E"/>
    <w:rsid w:val="00BA0CE8"/>
    <w:rsid w:val="00BB1B68"/>
    <w:rsid w:val="00BC0E28"/>
    <w:rsid w:val="00BC2DB7"/>
    <w:rsid w:val="00BD64CC"/>
    <w:rsid w:val="00BE1EA9"/>
    <w:rsid w:val="00BF0E80"/>
    <w:rsid w:val="00BF6D27"/>
    <w:rsid w:val="00BF7679"/>
    <w:rsid w:val="00BF76C0"/>
    <w:rsid w:val="00C06164"/>
    <w:rsid w:val="00C11264"/>
    <w:rsid w:val="00C11A8B"/>
    <w:rsid w:val="00C138ED"/>
    <w:rsid w:val="00C13C09"/>
    <w:rsid w:val="00C20C5B"/>
    <w:rsid w:val="00C21362"/>
    <w:rsid w:val="00C37FBE"/>
    <w:rsid w:val="00C44A01"/>
    <w:rsid w:val="00C46A1E"/>
    <w:rsid w:val="00C51AA9"/>
    <w:rsid w:val="00C6317F"/>
    <w:rsid w:val="00C6687E"/>
    <w:rsid w:val="00C737B0"/>
    <w:rsid w:val="00C75260"/>
    <w:rsid w:val="00C81EF2"/>
    <w:rsid w:val="00C90989"/>
    <w:rsid w:val="00C95137"/>
    <w:rsid w:val="00C971F2"/>
    <w:rsid w:val="00CA6DB7"/>
    <w:rsid w:val="00CB37FA"/>
    <w:rsid w:val="00CC1D5B"/>
    <w:rsid w:val="00CC20B7"/>
    <w:rsid w:val="00CD1781"/>
    <w:rsid w:val="00CD1D2A"/>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3705D"/>
    <w:rsid w:val="00D371E5"/>
    <w:rsid w:val="00D43B49"/>
    <w:rsid w:val="00D514C9"/>
    <w:rsid w:val="00D57B38"/>
    <w:rsid w:val="00D62EF0"/>
    <w:rsid w:val="00D648E5"/>
    <w:rsid w:val="00D6624A"/>
    <w:rsid w:val="00D6699C"/>
    <w:rsid w:val="00D719B9"/>
    <w:rsid w:val="00D94FF6"/>
    <w:rsid w:val="00D95FCB"/>
    <w:rsid w:val="00D962CA"/>
    <w:rsid w:val="00D972AC"/>
    <w:rsid w:val="00D978D0"/>
    <w:rsid w:val="00DA268C"/>
    <w:rsid w:val="00DC181B"/>
    <w:rsid w:val="00DC209C"/>
    <w:rsid w:val="00DC5261"/>
    <w:rsid w:val="00DC6614"/>
    <w:rsid w:val="00DD0344"/>
    <w:rsid w:val="00DD1061"/>
    <w:rsid w:val="00DD2D62"/>
    <w:rsid w:val="00DD4F18"/>
    <w:rsid w:val="00DD5425"/>
    <w:rsid w:val="00DD77DF"/>
    <w:rsid w:val="00DE393E"/>
    <w:rsid w:val="00DE6D10"/>
    <w:rsid w:val="00DF1DB9"/>
    <w:rsid w:val="00DF738C"/>
    <w:rsid w:val="00E11394"/>
    <w:rsid w:val="00E14C0B"/>
    <w:rsid w:val="00E21542"/>
    <w:rsid w:val="00E229C2"/>
    <w:rsid w:val="00E262D9"/>
    <w:rsid w:val="00E26559"/>
    <w:rsid w:val="00E27A5C"/>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526B"/>
    <w:rsid w:val="00EF5305"/>
    <w:rsid w:val="00EF6188"/>
    <w:rsid w:val="00F050F0"/>
    <w:rsid w:val="00F078DF"/>
    <w:rsid w:val="00F10E4B"/>
    <w:rsid w:val="00F1291C"/>
    <w:rsid w:val="00F21EB5"/>
    <w:rsid w:val="00F21FD6"/>
    <w:rsid w:val="00F2377E"/>
    <w:rsid w:val="00F300BC"/>
    <w:rsid w:val="00F31383"/>
    <w:rsid w:val="00F33A8D"/>
    <w:rsid w:val="00F37EAE"/>
    <w:rsid w:val="00F40BB9"/>
    <w:rsid w:val="00F4589D"/>
    <w:rsid w:val="00F4753E"/>
    <w:rsid w:val="00F50541"/>
    <w:rsid w:val="00F52076"/>
    <w:rsid w:val="00F54164"/>
    <w:rsid w:val="00F546B2"/>
    <w:rsid w:val="00F56AA6"/>
    <w:rsid w:val="00F64E7B"/>
    <w:rsid w:val="00F66EB1"/>
    <w:rsid w:val="00F74D61"/>
    <w:rsid w:val="00F74FA7"/>
    <w:rsid w:val="00FA2139"/>
    <w:rsid w:val="00FA2E3A"/>
    <w:rsid w:val="00FB0B3F"/>
    <w:rsid w:val="00FB3A15"/>
    <w:rsid w:val="00FB3D8B"/>
    <w:rsid w:val="00FB3EA9"/>
    <w:rsid w:val="00FB6317"/>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963787"/>
  <w14:defaultImageDpi w14:val="0"/>
  <w15:docId w15:val="{0FD3D265-9D31-4A8D-89F9-6354E903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b/>
      <w:bCs/>
      <w:caps/>
      <w:noProof/>
      <w:color w:val="FFFFFF" w:themeColor="background1"/>
      <w:kern w:val="36"/>
      <w:sz w:val="32"/>
      <w:szCs w:val="32"/>
      <w:lang w:val="en-GB"/>
    </w:rPr>
  </w:style>
  <w:style w:type="paragraph" w:styleId="Heading2">
    <w:name w:val="heading 2"/>
    <w:aliases w:val="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mpliant Heading 1 - For Assessment Workbook Char"/>
    <w:basedOn w:val="DefaultParagraphFont"/>
    <w:link w:val="Heading11"/>
    <w:uiPriority w:val="9"/>
    <w:locked/>
    <w:rsid w:val="00BD64CC"/>
    <w:rPr>
      <w:rFonts w:ascii="Cambria" w:hAnsi="Cambria" w:cs="Times New Roman"/>
      <w:b/>
      <w:bCs/>
      <w:color w:val="365F91"/>
      <w:sz w:val="28"/>
      <w:szCs w:val="28"/>
    </w:rPr>
  </w:style>
  <w:style w:type="character" w:customStyle="1" w:styleId="Heading2Char">
    <w:name w:val="Heading 2 Char"/>
    <w:aliases w:val="Char Char Char Char"/>
    <w:basedOn w:val="DefaultParagraphFont"/>
    <w:link w:val="Heading2"/>
    <w:uiPriority w:val="9"/>
    <w:locked/>
    <w:rsid w:val="00BD64CC"/>
    <w:rPr>
      <w:rFonts w:ascii="Cambria" w:hAnsi="Cambria" w:cs="Times New Roman"/>
      <w:b/>
      <w:bCs/>
      <w:color w:val="4F81BD"/>
      <w:sz w:val="26"/>
      <w:szCs w:val="26"/>
    </w:rPr>
  </w:style>
  <w:style w:type="character" w:customStyle="1" w:styleId="Heading3Char">
    <w:name w:val="Heading 3 Char"/>
    <w:aliases w:val="Char Char"/>
    <w:basedOn w:val="DefaultParagraphFont"/>
    <w:link w:val="Heading3"/>
    <w:uiPriority w:val="9"/>
    <w:locked/>
    <w:rsid w:val="00BA0CE8"/>
    <w:rPr>
      <w:rFonts w:ascii="Tw Cen MT" w:eastAsia="Arial Unicode MS" w:hAnsi="Tw Cen MT" w:cs="Arial"/>
      <w:b/>
      <w:bCs/>
      <w:sz w:val="26"/>
      <w:szCs w:val="26"/>
      <w:lang w:val="en-AU" w:eastAsia="en-AU" w:bidi="ar-SA"/>
    </w:rPr>
  </w:style>
  <w:style w:type="character" w:customStyle="1" w:styleId="Heading4Char">
    <w:name w:val="Heading 4 Char"/>
    <w:aliases w:val="Heading 4 Char Char Char Char"/>
    <w:basedOn w:val="DefaultParagraphFont"/>
    <w:link w:val="Heading4"/>
    <w:uiPriority w:val="9"/>
    <w:semiHidden/>
    <w:locked/>
    <w:rsid w:val="00BD64CC"/>
    <w:rPr>
      <w:rFonts w:asciiTheme="majorHAnsi" w:eastAsiaTheme="majorEastAsia" w:hAnsiTheme="majorHAnsi" w:cs="Times New Roman"/>
      <w:b/>
      <w:bCs/>
      <w:i/>
      <w:iCs/>
      <w:color w:val="4F81BD" w:themeColor="accent1"/>
    </w:rPr>
  </w:style>
  <w:style w:type="character" w:customStyle="1" w:styleId="Heading5Char">
    <w:name w:val="Heading 5 Char"/>
    <w:basedOn w:val="DefaultParagraphFont"/>
    <w:link w:val="Heading5"/>
    <w:uiPriority w:val="9"/>
    <w:semiHidden/>
    <w:locked/>
    <w:rsid w:val="00BD64CC"/>
    <w:rPr>
      <w:rFonts w:asciiTheme="majorHAnsi" w:eastAsiaTheme="majorEastAsia" w:hAnsiTheme="majorHAnsi" w:cs="Times New Roman"/>
      <w:color w:val="243F60" w:themeColor="accent1" w:themeShade="7F"/>
    </w:rPr>
  </w:style>
  <w:style w:type="character" w:customStyle="1" w:styleId="Heading6Char">
    <w:name w:val="Heading 6 Char"/>
    <w:basedOn w:val="DefaultParagraphFont"/>
    <w:link w:val="Heading6"/>
    <w:uiPriority w:val="9"/>
    <w:semiHidden/>
    <w:locked/>
    <w:rsid w:val="00BA0CE8"/>
    <w:rPr>
      <w:rFonts w:asciiTheme="majorHAnsi" w:eastAsiaTheme="majorEastAsia" w:hAnsiTheme="majorHAnsi" w:cs="Times New Roman"/>
      <w:i/>
      <w:iCs/>
      <w:color w:val="243F60" w:themeColor="accent1" w:themeShade="7F"/>
    </w:rPr>
  </w:style>
  <w:style w:type="character" w:customStyle="1" w:styleId="Heading7Char">
    <w:name w:val="Heading 7 Char"/>
    <w:basedOn w:val="DefaultParagraphFont"/>
    <w:link w:val="Heading7"/>
    <w:uiPriority w:val="9"/>
    <w:semiHidden/>
    <w:locked/>
    <w:rsid w:val="00BA0CE8"/>
    <w:rPr>
      <w:rFonts w:asciiTheme="majorHAnsi" w:eastAsiaTheme="majorEastAsia" w:hAnsiTheme="majorHAnsi" w:cs="Times New Roman"/>
      <w:i/>
      <w:iCs/>
      <w:color w:val="404040" w:themeColor="text1" w:themeTint="BF"/>
    </w:rPr>
  </w:style>
  <w:style w:type="character" w:customStyle="1" w:styleId="Heading8Char">
    <w:name w:val="Heading 8 Char"/>
    <w:basedOn w:val="DefaultParagraphFont"/>
    <w:link w:val="Heading8"/>
    <w:uiPriority w:val="9"/>
    <w:semiHidden/>
    <w:locked/>
    <w:rsid w:val="00BA0CE8"/>
    <w:rPr>
      <w:rFonts w:asciiTheme="majorHAnsi" w:eastAsiaTheme="majorEastAsia" w:hAnsiTheme="majorHAnsi" w:cs="Times New Roman"/>
      <w:color w:val="404040" w:themeColor="text1" w:themeTint="BF"/>
      <w:sz w:val="20"/>
      <w:szCs w:val="20"/>
    </w:rPr>
  </w:style>
  <w:style w:type="character" w:customStyle="1" w:styleId="Heading9Char">
    <w:name w:val="Heading 9 Char"/>
    <w:basedOn w:val="DefaultParagraphFont"/>
    <w:link w:val="Heading91"/>
    <w:uiPriority w:val="9"/>
    <w:locked/>
    <w:rsid w:val="00BD64CC"/>
    <w:rPr>
      <w:rFonts w:ascii="Cambria" w:hAnsi="Cambria" w:cs="Times New Roman"/>
      <w:i/>
      <w:iCs/>
      <w:color w:val="404040"/>
      <w:sz w:val="20"/>
      <w:szCs w:val="20"/>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blStylePr w:type="firstRow">
      <w:rPr>
        <w:rFonts w:ascii="Georgia" w:hAnsi="Georgia" w:cs="Times New Roman"/>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spacing w:beforeLines="0" w:before="0" w:beforeAutospacing="0" w:afterLines="0" w:after="0" w:afterAutospacing="0" w:line="120" w:lineRule="exact"/>
        <w:ind w:leftChars="0" w:left="0" w:rightChars="0" w:right="0"/>
      </w:pPr>
      <w:rPr>
        <w:rFonts w:ascii="Georgia" w:hAnsi="Georgia" w:cs="Times New Roman"/>
        <w:b w:val="0"/>
        <w:i w:val="0"/>
        <w:color w:val="auto"/>
        <w:sz w:val="2"/>
      </w:rPr>
      <w:tblPr/>
      <w:tcPr>
        <w:tcBorders>
          <w:top w:val="nil"/>
          <w:left w:val="nil"/>
          <w:bottom w:val="nil"/>
          <w:right w:val="nil"/>
          <w:insideH w:val="nil"/>
          <w:insideV w:val="nil"/>
          <w:tl2br w:val="nil"/>
          <w:tr2bl w:val="nil"/>
        </w:tcBorders>
      </w:tcPr>
    </w:tblStylePr>
    <w:tblStylePr w:type="band2Horz">
      <w:rPr>
        <w:rFonts w:ascii="Georgia" w:hAnsi="Georgia" w:cs="Times New Roman"/>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tcPr>
    </w:tblStylePr>
  </w:style>
  <w:style w:type="paragraph" w:styleId="IntenseQuote">
    <w:name w:val="Intense Quote"/>
    <w:basedOn w:val="Normal"/>
    <w:next w:val="Normal"/>
    <w:link w:val="IntenseQuoteChar"/>
    <w:autoRedefine/>
    <w:uiPriority w:val="30"/>
    <w:rsid w:val="00DE6D10"/>
    <w:pPr>
      <w:pBdr>
        <w:bottom w:val="single" w:sz="4" w:space="1" w:color="4F81BD"/>
      </w:pBdr>
      <w:spacing w:before="200" w:after="280" w:line="288" w:lineRule="auto"/>
    </w:pPr>
    <w:rPr>
      <w:rFonts w:ascii="Georgia" w:eastAsia="Arial Unicode MS" w:hAnsi="Georgia"/>
      <w:b/>
      <w:bCs/>
      <w:i/>
      <w:iCs/>
      <w:color w:val="4F81BD"/>
      <w:sz w:val="24"/>
      <w:szCs w:val="24"/>
    </w:rPr>
  </w:style>
  <w:style w:type="character" w:customStyle="1" w:styleId="IntenseQuoteChar">
    <w:name w:val="Intense Quote Char"/>
    <w:basedOn w:val="DefaultParagraphFont"/>
    <w:link w:val="IntenseQuote"/>
    <w:uiPriority w:val="30"/>
    <w:locked/>
    <w:rsid w:val="00DE6D10"/>
    <w:rPr>
      <w:rFonts w:ascii="Georgia" w:eastAsia="Arial Unicode MS" w:hAnsi="Georgia" w:cs="Times New Roman"/>
      <w:b/>
      <w:bCs/>
      <w:i/>
      <w:iCs/>
      <w:color w:val="4F81BD"/>
      <w:sz w:val="24"/>
      <w:szCs w:val="24"/>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locked/>
    <w:rsid w:val="00FE0870"/>
    <w:rPr>
      <w:rFonts w:ascii="Georgia" w:eastAsia="Arial Unicode MS" w:hAnsi="Georgia" w:cs="Calibri"/>
      <w:sz w:val="24"/>
      <w:szCs w:val="24"/>
      <w:lang w:val="en-GB" w:eastAsia="x-none"/>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locked/>
    <w:rsid w:val="00DE6D10"/>
    <w:rPr>
      <w:rFonts w:ascii="Georgia" w:eastAsia="Arial Unicode MS" w:hAnsi="Georgia" w:cs="Calibri"/>
      <w:color w:val="FF0000"/>
      <w:sz w:val="24"/>
      <w:szCs w:val="24"/>
      <w:lang w:val="en-GB" w:eastAsia="x-none"/>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locked/>
    <w:rsid w:val="00DE6D10"/>
    <w:rPr>
      <w:rFonts w:ascii="Georgia" w:eastAsia="Arial Unicode MS" w:hAnsi="Georgia" w:cs="Calibri"/>
      <w:b/>
      <w:sz w:val="24"/>
      <w:szCs w:val="24"/>
      <w:lang w:val="en-GB" w:eastAsia="x-none"/>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Calibri"/>
      <w:sz w:val="24"/>
      <w:szCs w:val="24"/>
      <w:lang w:val="en-GB"/>
    </w:rPr>
  </w:style>
  <w:style w:type="character" w:customStyle="1" w:styleId="InspireBodyTextChar">
    <w:name w:val="Inspire Body Text Char"/>
    <w:basedOn w:val="DefaultParagraphFont"/>
    <w:link w:val="InspireBodyText"/>
    <w:locked/>
    <w:rsid w:val="00DE6D10"/>
    <w:rPr>
      <w:rFonts w:ascii="Georgia" w:eastAsia="Arial Unicode MS" w:hAnsi="Georgia" w:cs="Calibri"/>
      <w:sz w:val="24"/>
      <w:szCs w:val="24"/>
      <w:lang w:val="en-GB" w:eastAsia="x-none"/>
    </w:rPr>
  </w:style>
  <w:style w:type="paragraph" w:customStyle="1" w:styleId="InspireDotPoints">
    <w:name w:val="Inspire Dot Points"/>
    <w:basedOn w:val="Normal"/>
    <w:link w:val="InspireDotPointsChar"/>
    <w:qFormat/>
    <w:rsid w:val="00DE6D10"/>
    <w:pPr>
      <w:numPr>
        <w:numId w:val="5"/>
      </w:numPr>
      <w:spacing w:line="288" w:lineRule="auto"/>
      <w:ind w:left="720"/>
    </w:pPr>
    <w:rPr>
      <w:rFonts w:ascii="Georgia" w:eastAsia="Arial Unicode MS" w:hAnsi="Georgia" w:cs="Calibri"/>
      <w:sz w:val="24"/>
      <w:szCs w:val="24"/>
      <w:lang w:val="en-GB"/>
    </w:rPr>
  </w:style>
  <w:style w:type="character" w:customStyle="1" w:styleId="InspireDotPointsChar">
    <w:name w:val="Inspire Dot Points Char"/>
    <w:basedOn w:val="InspireBodyTextChar"/>
    <w:link w:val="InspireDotPoints"/>
    <w:locked/>
    <w:rsid w:val="00DE6D10"/>
    <w:rPr>
      <w:rFonts w:ascii="Georgia" w:eastAsia="Arial Unicode MS" w:hAnsi="Georgia" w:cs="Calibri"/>
      <w:sz w:val="24"/>
      <w:szCs w:val="24"/>
      <w:lang w:val="en-GB" w:eastAsia="x-none"/>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locked/>
    <w:rsid w:val="00DE6D10"/>
    <w:rPr>
      <w:rFonts w:ascii="Georgia" w:eastAsia="Arial Unicode MS" w:hAnsi="Georgia" w:cs="Calibri"/>
      <w:b/>
      <w:color w:val="FF0000"/>
      <w:sz w:val="24"/>
      <w:szCs w:val="24"/>
      <w:lang w:val="en-GB" w:eastAsia="x-none"/>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locked/>
    <w:rsid w:val="00DE6D10"/>
    <w:rPr>
      <w:rFonts w:ascii="Georgia" w:eastAsia="Arial Unicode MS" w:hAnsi="Georgia" w:cs="Calibri"/>
      <w:color w:val="0070C0"/>
      <w:sz w:val="24"/>
      <w:szCs w:val="24"/>
      <w:lang w:val="en-GB" w:eastAsia="x-none"/>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locked/>
    <w:rsid w:val="00DE6D10"/>
    <w:rPr>
      <w:rFonts w:ascii="Georgia" w:eastAsia="Arial Unicode MS" w:hAnsi="Georgia" w:cs="Calibri"/>
      <w:sz w:val="24"/>
      <w:szCs w:val="24"/>
      <w:lang w:val="en-GB" w:eastAsia="x-none"/>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locked/>
    <w:rsid w:val="00DE6D10"/>
    <w:rPr>
      <w:rFonts w:ascii="Georgia" w:eastAsia="Arial Unicode MS" w:hAnsi="Georgia" w:cs="Times New Roman"/>
      <w:b/>
      <w:caps/>
      <w:noProof/>
      <w:color w:val="FFFFFF" w:themeColor="background1"/>
      <w:kern w:val="32"/>
      <w:position w:val="12"/>
      <w:sz w:val="24"/>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rPr>
  </w:style>
  <w:style w:type="character" w:customStyle="1" w:styleId="InspireIntenseQuoteChar">
    <w:name w:val="Inspire Intense Quote Char"/>
    <w:basedOn w:val="DefaultParagraphFont"/>
    <w:link w:val="InspireIntenseQuote"/>
    <w:locked/>
    <w:rsid w:val="00DE6D10"/>
    <w:rPr>
      <w:rFonts w:ascii="Georgia" w:eastAsia="Arial Unicode MS" w:hAnsi="Georgia" w:cs="Times New Roman"/>
      <w:b/>
      <w:bCs/>
      <w:i/>
      <w:iCs/>
      <w:color w:val="4F81BD"/>
      <w:sz w:val="24"/>
      <w:szCs w:val="24"/>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Calibri"/>
      <w:b/>
      <w:sz w:val="24"/>
      <w:szCs w:val="24"/>
      <w:lang w:val="en-GB"/>
    </w:rPr>
  </w:style>
  <w:style w:type="character" w:customStyle="1" w:styleId="InspireBodyTextBoldChar">
    <w:name w:val="Inspire Body Text Bold Char"/>
    <w:basedOn w:val="DefaultParagraphFont"/>
    <w:link w:val="InspireBodyTextBold"/>
    <w:locked/>
    <w:rsid w:val="00DE6D10"/>
    <w:rPr>
      <w:rFonts w:ascii="Georgia" w:eastAsia="Arial Unicode MS" w:hAnsi="Georgia" w:cs="Calibri"/>
      <w:b/>
      <w:sz w:val="24"/>
      <w:szCs w:val="24"/>
      <w:lang w:val="en-GB" w:eastAsia="x-none"/>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rPr>
  </w:style>
  <w:style w:type="character" w:customStyle="1" w:styleId="InspireSubheading1Char">
    <w:name w:val="Inspire Subheading 1 Char"/>
    <w:basedOn w:val="DefaultParagraphFont"/>
    <w:link w:val="InspireSubheading1"/>
    <w:locked/>
    <w:rsid w:val="00DE6D10"/>
    <w:rPr>
      <w:rFonts w:ascii="Georgia" w:eastAsia="Arial Unicode MS" w:hAnsi="Georgia" w:cs="Times New Roman"/>
      <w:b/>
      <w:bCs/>
      <w:iCs/>
      <w:color w:val="4F81BD"/>
      <w:sz w:val="28"/>
      <w:lang w:val="en-US" w:eastAsia="x-none"/>
    </w:rPr>
  </w:style>
  <w:style w:type="paragraph" w:styleId="TOC1">
    <w:name w:val="toc 1"/>
    <w:basedOn w:val="Normal"/>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basedOn w:val="Normal"/>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locked/>
    <w:rsid w:val="00DE6D10"/>
    <w:rPr>
      <w:rFonts w:ascii="Georgia" w:eastAsia="Arial Unicode MS" w:hAnsi="Georgia" w:cs="Times New Roman"/>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locked/>
    <w:rsid w:val="00DE6D10"/>
    <w:rPr>
      <w:rFonts w:ascii="Georgia" w:eastAsia="Arial Unicode MS" w:hAnsi="Georgia" w:cs="Times New Roman"/>
      <w:color w:val="4F81BD" w:themeColor="accent1"/>
      <w:sz w:val="24"/>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locked/>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Calibri"/>
      <w:b/>
      <w:color w:val="3A1126"/>
      <w:sz w:val="36"/>
    </w:rPr>
  </w:style>
  <w:style w:type="character" w:customStyle="1" w:styleId="LotusHeading2Char">
    <w:name w:val="Lotus Heading 2 Char"/>
    <w:basedOn w:val="DefaultParagraphFont"/>
    <w:link w:val="LotusHeading2"/>
    <w:locked/>
    <w:rsid w:val="00B822D0"/>
    <w:rPr>
      <w:rFonts w:ascii="Fertigo Pro" w:eastAsia="Malgun Gothic" w:hAnsi="Fertigo Pro" w:cs="Calibr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locked/>
    <w:rsid w:val="00B822D0"/>
    <w:rPr>
      <w:rFonts w:ascii="Californian FB" w:eastAsia="Malgun Gothic" w:hAnsi="Californian FB" w:cs="Calibr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locked/>
    <w:rsid w:val="00B822D0"/>
    <w:rPr>
      <w:rFonts w:ascii="Arial" w:eastAsia="Malgun Gothic" w:hAnsi="Arial" w:cs="Arial"/>
      <w:color w:val="262626" w:themeColor="text1" w:themeTint="D9"/>
      <w:sz w:val="24"/>
      <w:szCs w:val="24"/>
      <w:lang w:val="en-US" w:eastAsia="x-none"/>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Calibri"/>
      <w:b/>
      <w:color w:val="EB00B9"/>
      <w:sz w:val="44"/>
      <w:szCs w:val="40"/>
      <w:lang w:val="en-US"/>
    </w:rPr>
  </w:style>
  <w:style w:type="character" w:customStyle="1" w:styleId="LotusHeading1Char">
    <w:name w:val="Lotus Heading 1 Char"/>
    <w:basedOn w:val="DefaultParagraphFont"/>
    <w:link w:val="LotusHeading1"/>
    <w:locked/>
    <w:rsid w:val="00B822D0"/>
    <w:rPr>
      <w:rFonts w:ascii="Fertigo Pro" w:eastAsia="Malgun Gothic" w:hAnsi="Fertigo Pro" w:cs="Calibri"/>
      <w:b/>
      <w:color w:val="EB00B9"/>
      <w:sz w:val="40"/>
      <w:szCs w:val="40"/>
      <w:lang w:val="en-US" w:eastAsia="x-none"/>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locked/>
    <w:rsid w:val="00B822D0"/>
    <w:rPr>
      <w:rFonts w:ascii="Arial" w:eastAsia="Malgun Gothic" w:hAnsi="Arial" w:cs="Arial"/>
      <w:b/>
      <w:color w:val="EB05BA"/>
      <w:sz w:val="24"/>
      <w:szCs w:val="24"/>
      <w:lang w:val="en-US" w:eastAsia="x-none"/>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cs="Times New Roman"/>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hAnsi="Arial Narrow"/>
      <w:sz w:val="24"/>
      <w:lang w:eastAsia="en-AU"/>
    </w:rPr>
  </w:style>
  <w:style w:type="character" w:customStyle="1" w:styleId="Hyperlink1">
    <w:name w:val="Hyperlink1"/>
    <w:basedOn w:val="DefaultParagraphFont"/>
    <w:uiPriority w:val="99"/>
    <w:unhideWhenUsed/>
    <w:rsid w:val="00BD64CC"/>
    <w:rPr>
      <w:rFonts w:cs="Times New Roman"/>
      <w:color w:val="0000FF"/>
      <w:u w:val="single"/>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locked/>
    <w:rsid w:val="00BD64CC"/>
    <w:rPr>
      <w:rFonts w:eastAsia="Arial Unicode MS" w:cs="Times New Roman"/>
      <w:sz w:val="24"/>
      <w:szCs w:val="24"/>
      <w:lang w:val="x-none" w:eastAsia="en-AU"/>
    </w:rPr>
  </w:style>
  <w:style w:type="table" w:customStyle="1" w:styleId="TableGrid2">
    <w:name w:val="Table Grid2"/>
    <w:basedOn w:val="TableNormal"/>
    <w:next w:val="TableGrid"/>
    <w:rsid w:val="00BD64CC"/>
    <w:rPr>
      <w:lang w:val="en-US"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1"/>
    <w:basedOn w:val="DefaultParagraphFont"/>
    <w:link w:val="Heading1"/>
    <w:uiPriority w:val="9"/>
    <w:locked/>
    <w:rsid w:val="00CD5BBB"/>
    <w:rPr>
      <w:rFonts w:ascii="Georgia" w:hAnsi="Georgia" w:cs="Times New Roman"/>
      <w:b/>
      <w:bCs/>
      <w:caps/>
      <w:noProof/>
      <w:color w:val="FFFFFF" w:themeColor="background1"/>
      <w:kern w:val="36"/>
      <w:sz w:val="32"/>
      <w:szCs w:val="32"/>
      <w:shd w:val="clear" w:color="auto" w:fill="EA0016"/>
      <w:lang w:val="en-GB"/>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4"/>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locked/>
    <w:rsid w:val="00BD64CC"/>
    <w:rPr>
      <w:rFonts w:ascii="Tahoma" w:hAnsi="Tahoma" w:cs="Tahoma"/>
      <w:sz w:val="16"/>
      <w:szCs w:val="16"/>
      <w:lang w:val="x-none" w:eastAsia="en-AU"/>
    </w:rPr>
  </w:style>
  <w:style w:type="paragraph" w:styleId="Header">
    <w:name w:val="header"/>
    <w:basedOn w:val="Normal"/>
    <w:link w:val="HeaderChar"/>
    <w:uiPriority w:val="99"/>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locked/>
    <w:rsid w:val="00BD64CC"/>
    <w:rPr>
      <w:rFonts w:cs="Times New Roman"/>
      <w:lang w:val="x-none"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uiPriority w:val="99"/>
    <w:locked/>
    <w:rsid w:val="00BD64CC"/>
    <w:rPr>
      <w:rFonts w:cs="Times New Roman"/>
      <w:lang w:val="x-none"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BD64CC"/>
    <w:rPr>
      <w:rFonts w:ascii="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rFonts w:cs="Times New Roman"/>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rFonts w:cs="Times New Roman"/>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imes New Roman"/>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imes New Roman"/>
      <w:b/>
      <w:bCs/>
      <w:color w:val="4F81BD" w:themeColor="accent1"/>
    </w:rPr>
  </w:style>
  <w:style w:type="character" w:customStyle="1" w:styleId="Heading9Char1">
    <w:name w:val="Heading 9 Char1"/>
    <w:basedOn w:val="DefaultParagraphFont"/>
    <w:link w:val="Heading9"/>
    <w:uiPriority w:val="9"/>
    <w:semiHidden/>
    <w:locked/>
    <w:rsid w:val="00BD64CC"/>
    <w:rPr>
      <w:rFonts w:asciiTheme="majorHAnsi" w:eastAsiaTheme="majorEastAsia" w:hAnsiTheme="majorHAnsi" w:cs="Times New Roman"/>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imes New Roman"/>
      <w:b/>
      <w:bCs/>
      <w:i/>
      <w:iCs/>
      <w:color w:val="4F81BD" w:themeColor="accent1"/>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rFonts w:cs="Times New Roman"/>
      <w:b/>
      <w:bCs/>
    </w:rPr>
  </w:style>
  <w:style w:type="character" w:styleId="Emphasis">
    <w:name w:val="Emphasis"/>
    <w:basedOn w:val="DefaultParagraphFont"/>
    <w:uiPriority w:val="20"/>
    <w:qFormat/>
    <w:rsid w:val="00BA0CE8"/>
    <w:rPr>
      <w:rFonts w:cs="Times New Roman"/>
      <w:i/>
      <w:iCs/>
    </w:rPr>
  </w:style>
  <w:style w:type="character" w:customStyle="1" w:styleId="sectionheader1">
    <w:name w:val="sectionheader1"/>
    <w:basedOn w:val="DefaultParagraphFont"/>
    <w:rsid w:val="00BA0CE8"/>
    <w:rPr>
      <w:rFonts w:ascii="Verdana" w:hAnsi="Verdana" w:cs="Times New Roman"/>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uiPriority w:val="99"/>
    <w:rsid w:val="00BA0CE8"/>
    <w:pPr>
      <w:spacing w:line="288" w:lineRule="auto"/>
    </w:pPr>
    <w:rPr>
      <w:rFonts w:eastAsia="Arial Unicode MS"/>
      <w:sz w:val="24"/>
      <w:szCs w:val="24"/>
    </w:rPr>
  </w:style>
  <w:style w:type="character" w:customStyle="1" w:styleId="BodyText2Char">
    <w:name w:val="Body Text 2 Char"/>
    <w:basedOn w:val="DefaultParagraphFont"/>
    <w:link w:val="BodyText2"/>
    <w:uiPriority w:val="99"/>
    <w:locked/>
    <w:rsid w:val="00BA0CE8"/>
    <w:rPr>
      <w:rFonts w:eastAsia="Arial Unicode MS" w:cs="Times New Roman"/>
      <w:sz w:val="24"/>
      <w:szCs w:val="24"/>
    </w:rPr>
  </w:style>
  <w:style w:type="paragraph" w:styleId="TOC4">
    <w:name w:val="toc 4"/>
    <w:basedOn w:val="Normal"/>
    <w:next w:val="Normal"/>
    <w:autoRedefine/>
    <w:uiPriority w:val="39"/>
    <w:semiHidden/>
    <w:rsid w:val="00BA0CE8"/>
    <w:pPr>
      <w:spacing w:line="288" w:lineRule="auto"/>
      <w:ind w:left="720"/>
    </w:pPr>
    <w:rPr>
      <w:rFonts w:eastAsia="Arial Unicode MS"/>
      <w:sz w:val="16"/>
      <w:szCs w:val="21"/>
    </w:rPr>
  </w:style>
  <w:style w:type="paragraph" w:styleId="TOC5">
    <w:name w:val="toc 5"/>
    <w:basedOn w:val="Normal"/>
    <w:next w:val="Normal"/>
    <w:autoRedefine/>
    <w:uiPriority w:val="39"/>
    <w:semiHidden/>
    <w:rsid w:val="00BA0CE8"/>
    <w:pPr>
      <w:spacing w:line="288" w:lineRule="auto"/>
      <w:ind w:left="960"/>
    </w:pPr>
    <w:rPr>
      <w:rFonts w:eastAsia="Arial Unicode MS"/>
      <w:i/>
      <w:sz w:val="16"/>
      <w:szCs w:val="21"/>
    </w:rPr>
  </w:style>
  <w:style w:type="paragraph" w:styleId="TOC6">
    <w:name w:val="toc 6"/>
    <w:basedOn w:val="Normal"/>
    <w:next w:val="Normal"/>
    <w:autoRedefine/>
    <w:uiPriority w:val="39"/>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rFonts w:cs="Times New Roman"/>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9"/>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cs="Times New Roman"/>
      <w:b/>
      <w:bCs/>
      <w:color w:val="FF6600"/>
      <w:sz w:val="27"/>
      <w:szCs w:val="27"/>
    </w:rPr>
  </w:style>
  <w:style w:type="character" w:customStyle="1" w:styleId="greyheader1">
    <w:name w:val="greyheader1"/>
    <w:basedOn w:val="DefaultParagraphFont"/>
    <w:rsid w:val="00BA0CE8"/>
    <w:rPr>
      <w:rFonts w:ascii="Verdana" w:hAnsi="Verdana" w:cs="Times New Roman"/>
      <w:b/>
      <w:bCs/>
      <w:color w:val="333333"/>
      <w:sz w:val="21"/>
      <w:szCs w:val="21"/>
    </w:rPr>
  </w:style>
  <w:style w:type="character" w:styleId="FollowedHyperlink">
    <w:name w:val="FollowedHyperlink"/>
    <w:basedOn w:val="DefaultParagraphFont"/>
    <w:uiPriority w:val="99"/>
    <w:rsid w:val="00BA0CE8"/>
    <w:rPr>
      <w:rFonts w:cs="Times New Roman"/>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locked/>
    <w:rsid w:val="00BA0CE8"/>
    <w:rPr>
      <w:rFonts w:eastAsia="Arial Unicode MS" w:cs="Arial"/>
      <w:sz w:val="24"/>
      <w:szCs w:val="24"/>
    </w:rPr>
  </w:style>
  <w:style w:type="paragraph" w:styleId="BodyText3">
    <w:name w:val="Body Text 3"/>
    <w:basedOn w:val="Normal"/>
    <w:link w:val="BodyText3Char"/>
    <w:uiPriority w:val="99"/>
    <w:rsid w:val="00BA0CE8"/>
    <w:pPr>
      <w:spacing w:line="288" w:lineRule="auto"/>
    </w:pPr>
    <w:rPr>
      <w:rFonts w:eastAsia="Arial Unicode MS"/>
      <w:sz w:val="16"/>
      <w:szCs w:val="24"/>
    </w:rPr>
  </w:style>
  <w:style w:type="character" w:customStyle="1" w:styleId="BodyText3Char">
    <w:name w:val="Body Text 3 Char"/>
    <w:basedOn w:val="DefaultParagraphFont"/>
    <w:link w:val="BodyText3"/>
    <w:uiPriority w:val="99"/>
    <w:locked/>
    <w:rsid w:val="00BA0CE8"/>
    <w:rPr>
      <w:rFonts w:eastAsia="Arial Unicode MS" w:cs="Times New Roman"/>
      <w:sz w:val="24"/>
      <w:szCs w:val="24"/>
    </w:rPr>
  </w:style>
  <w:style w:type="paragraph" w:styleId="BodyTextIndent2">
    <w:name w:val="Body Text Indent 2"/>
    <w:basedOn w:val="Normal"/>
    <w:link w:val="BodyTextIndent2Char"/>
    <w:uiPriority w:val="99"/>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uiPriority w:val="99"/>
    <w:locked/>
    <w:rsid w:val="00BA0CE8"/>
    <w:rPr>
      <w:rFonts w:ascii="Arial" w:eastAsia="Arial Unicode MS" w:hAnsi="Arial" w:cs="Arial"/>
      <w:sz w:val="24"/>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locked/>
    <w:rsid w:val="00BA0CE8"/>
    <w:rPr>
      <w:rFonts w:ascii="Arial"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locked/>
    <w:rsid w:val="00BA0CE8"/>
    <w:rPr>
      <w:rFonts w:ascii="Arial"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cs="Times New Roman"/>
      <w:b/>
      <w:bCs/>
      <w:smallCaps/>
      <w:color w:val="FFFFFF"/>
      <w:sz w:val="24"/>
      <w:szCs w:val="24"/>
      <w:shd w:val="clear" w:color="auto" w:fill="595959"/>
    </w:rPr>
  </w:style>
  <w:style w:type="character" w:styleId="PageNumber">
    <w:name w:val="page number"/>
    <w:basedOn w:val="DefaultParagraphFont"/>
    <w:uiPriority w:val="99"/>
    <w:rsid w:val="00BA0CE8"/>
    <w:rPr>
      <w:rFonts w:cs="Times New Roman"/>
    </w:rPr>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eastAsia="Arial Unicode MS" w:cs="Times New Roman"/>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uiPriority w:val="99"/>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uiPriority w:val="99"/>
    <w:semiHidden/>
    <w:locked/>
    <w:rsid w:val="00BA0CE8"/>
    <w:rPr>
      <w:rFonts w:eastAsia="Arial Unicode MS" w:cs="Times New Roman"/>
      <w:sz w:val="20"/>
      <w:szCs w:val="20"/>
    </w:rPr>
  </w:style>
  <w:style w:type="paragraph" w:styleId="CommentSubject">
    <w:name w:val="annotation subject"/>
    <w:basedOn w:val="CommentText"/>
    <w:next w:val="CommentText"/>
    <w:link w:val="CommentSubjectChar"/>
    <w:uiPriority w:val="99"/>
    <w:semiHidden/>
    <w:rsid w:val="00BA0CE8"/>
    <w:pPr>
      <w:numPr>
        <w:numId w:val="10"/>
      </w:numPr>
      <w:tabs>
        <w:tab w:val="clear" w:pos="360"/>
      </w:tabs>
      <w:ind w:left="0" w:firstLine="0"/>
    </w:pPr>
    <w:rPr>
      <w:b/>
      <w:bCs/>
    </w:rPr>
  </w:style>
  <w:style w:type="character" w:customStyle="1" w:styleId="CommentSubjectChar">
    <w:name w:val="Comment Subject Char"/>
    <w:basedOn w:val="CommentTextChar"/>
    <w:link w:val="CommentSubject"/>
    <w:uiPriority w:val="99"/>
    <w:semiHidden/>
    <w:locked/>
    <w:rsid w:val="00BA0CE8"/>
    <w:rPr>
      <w:rFonts w:eastAsia="Arial Unicode MS" w:cs="Times New Roman"/>
      <w:b/>
      <w:bCs/>
      <w:sz w:val="24"/>
      <w:szCs w:val="20"/>
    </w:rPr>
  </w:style>
  <w:style w:type="character" w:customStyle="1" w:styleId="subjfor">
    <w:name w:val="subjfor"/>
    <w:basedOn w:val="DefaultParagraphFont"/>
    <w:rsid w:val="00BA0CE8"/>
    <w:rPr>
      <w:rFonts w:cs="Times New Roman"/>
    </w:rPr>
  </w:style>
  <w:style w:type="character" w:customStyle="1" w:styleId="titletextbold">
    <w:name w:val="titletextbold"/>
    <w:basedOn w:val="DefaultParagraphFont"/>
    <w:rsid w:val="00BA0CE8"/>
    <w:rPr>
      <w:rFonts w:cs="Times New Roman"/>
    </w:rPr>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uiPriority w:val="99"/>
    <w:rsid w:val="00BA0CE8"/>
    <w:pPr>
      <w:spacing w:line="288" w:lineRule="auto"/>
      <w:ind w:left="720" w:right="3"/>
    </w:pPr>
    <w:rPr>
      <w:i/>
      <w:iCs/>
      <w:szCs w:val="24"/>
    </w:rPr>
  </w:style>
  <w:style w:type="character" w:customStyle="1" w:styleId="CharChar6">
    <w:name w:val="Char Char6"/>
    <w:basedOn w:val="DefaultParagraphFont"/>
    <w:rsid w:val="00BA0CE8"/>
    <w:rPr>
      <w:rFonts w:ascii="Berlin Sans FB Demi" w:eastAsia="Arial Unicode MS" w:hAnsi="Berlin Sans FB Demi" w:cs="Times New Roman"/>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uiPriority w:val="99"/>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uiPriority w:val="99"/>
    <w:locked/>
    <w:rsid w:val="00BA0CE8"/>
    <w:rPr>
      <w:rFonts w:ascii="Tw Cen MT" w:eastAsia="Arial Unicode MS" w:hAnsi="Tw Cen MT" w:cs="Arial"/>
      <w:sz w:val="16"/>
      <w:szCs w:val="16"/>
      <w:lang w:val="x-none" w:eastAsia="en-AU"/>
    </w:rPr>
  </w:style>
  <w:style w:type="character" w:customStyle="1" w:styleId="an11">
    <w:name w:val="an11"/>
    <w:basedOn w:val="DefaultParagraphFont"/>
    <w:rsid w:val="00BA0CE8"/>
    <w:rPr>
      <w:rFonts w:cs="Times New Roman"/>
    </w:rPr>
  </w:style>
  <w:style w:type="paragraph" w:styleId="TOC7">
    <w:name w:val="toc 7"/>
    <w:basedOn w:val="Normal"/>
    <w:next w:val="Normal"/>
    <w:autoRedefine/>
    <w:uiPriority w:val="39"/>
    <w:semiHidden/>
    <w:rsid w:val="00BA0CE8"/>
    <w:pPr>
      <w:spacing w:line="288" w:lineRule="auto"/>
      <w:ind w:left="1200"/>
    </w:pPr>
    <w:rPr>
      <w:rFonts w:eastAsia="Arial Unicode MS"/>
      <w:sz w:val="24"/>
      <w:szCs w:val="24"/>
    </w:rPr>
  </w:style>
  <w:style w:type="paragraph" w:styleId="TOC8">
    <w:name w:val="toc 8"/>
    <w:basedOn w:val="Normal"/>
    <w:next w:val="Normal"/>
    <w:autoRedefine/>
    <w:uiPriority w:val="39"/>
    <w:semiHidden/>
    <w:rsid w:val="00BA0CE8"/>
    <w:pPr>
      <w:spacing w:line="288" w:lineRule="auto"/>
      <w:ind w:left="1400"/>
    </w:pPr>
    <w:rPr>
      <w:rFonts w:eastAsia="Arial Unicode MS"/>
      <w:sz w:val="24"/>
      <w:szCs w:val="24"/>
    </w:rPr>
  </w:style>
  <w:style w:type="paragraph" w:styleId="TOC9">
    <w:name w:val="toc 9"/>
    <w:basedOn w:val="Normal"/>
    <w:next w:val="Normal"/>
    <w:autoRedefine/>
    <w:uiPriority w:val="39"/>
    <w:semiHidden/>
    <w:rsid w:val="00BA0CE8"/>
    <w:pPr>
      <w:spacing w:line="288" w:lineRule="auto"/>
      <w:ind w:left="1600"/>
    </w:pPr>
    <w:rPr>
      <w:rFonts w:eastAsia="Arial Unicode MS"/>
      <w:sz w:val="24"/>
      <w:szCs w:val="24"/>
    </w:rPr>
  </w:style>
  <w:style w:type="character" w:customStyle="1" w:styleId="Style10pt">
    <w:name w:val="Style 10 pt"/>
    <w:basedOn w:val="DefaultParagraphFont"/>
    <w:rsid w:val="00BA0CE8"/>
    <w:rPr>
      <w:rFonts w:ascii="Arial Unicode MS" w:eastAsia="Arial Unicode MS" w:cs="Times New Roman"/>
      <w:sz w:val="20"/>
    </w:rPr>
  </w:style>
  <w:style w:type="paragraph" w:customStyle="1" w:styleId="IndustryRisks">
    <w:name w:val="Industry Risks"/>
    <w:rsid w:val="00BA0CE8"/>
    <w:pPr>
      <w:spacing w:before="60" w:after="120"/>
    </w:pPr>
    <w:rPr>
      <w:rFonts w:ascii="Century Gothic" w:hAnsi="Century Gothic"/>
      <w:color w:val="000000"/>
      <w:sz w:val="18"/>
      <w:szCs w:val="24"/>
    </w:rPr>
  </w:style>
  <w:style w:type="paragraph" w:customStyle="1" w:styleId="Response">
    <w:name w:val="Response"/>
    <w:basedOn w:val="BodyText2"/>
    <w:rsid w:val="00BA0CE8"/>
    <w:pPr>
      <w:numPr>
        <w:numId w:val="11"/>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8"/>
      <w:szCs w:val="28"/>
      <w:lang w:val="en-AU" w:eastAsia="en-AU" w:bidi="ar-SA"/>
    </w:rPr>
  </w:style>
  <w:style w:type="character" w:customStyle="1" w:styleId="StyleNormalSmallBoldChar">
    <w:name w:val="Style Normal Small Bold Char"/>
    <w:basedOn w:val="DefaultParagraphFont"/>
    <w:rsid w:val="00BA0CE8"/>
    <w:rPr>
      <w:rFonts w:ascii="Arial Unicode MS" w:eastAsia="Arial Unicode MS" w:cs="Times New Roman"/>
      <w:b/>
      <w:bCs/>
      <w:sz w:val="18"/>
      <w:lang w:val="en-AU" w:eastAsia="en-AU" w:bidi="ar-SA"/>
    </w:rPr>
  </w:style>
  <w:style w:type="character" w:customStyle="1" w:styleId="StyleHeading2Char">
    <w:name w:val="Style Heading 2 Char"/>
    <w:rsid w:val="00BA0CE8"/>
    <w:rPr>
      <w:rFonts w:ascii="Square721 BT" w:eastAsia="Arial Unicode MS" w:hAnsi="Square721 BT" w:cs="Times New Roman"/>
      <w:b/>
      <w:bCs/>
      <w:iCs/>
      <w:caps/>
      <w:color w:val="808080"/>
      <w:sz w:val="28"/>
      <w:lang w:val="en-US" w:eastAsia="en-US" w:bidi="ar-SA"/>
    </w:rPr>
  </w:style>
  <w:style w:type="paragraph" w:customStyle="1" w:styleId="Bullet2">
    <w:name w:val="Bullet 2"/>
    <w:basedOn w:val="Normal"/>
    <w:rsid w:val="00BA0CE8"/>
    <w:pPr>
      <w:numPr>
        <w:numId w:val="12"/>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eastAsia="Arial Unicode MS" w:hAnsi="Tw Cen MT" w:cs="Times New Roman"/>
      <w:b/>
      <w:bCs/>
      <w:sz w:val="20"/>
    </w:rPr>
  </w:style>
  <w:style w:type="character" w:customStyle="1" w:styleId="vb14">
    <w:name w:val="vb14"/>
    <w:basedOn w:val="DefaultParagraphFont"/>
    <w:rsid w:val="00BA0CE8"/>
    <w:rPr>
      <w:rFonts w:cs="Times New Roman"/>
    </w:rPr>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basedOn w:val="DefaultParagraphFont"/>
    <w:uiPriority w:val="21"/>
    <w:rsid w:val="00BA0CE8"/>
    <w:rPr>
      <w:rFonts w:cs="Times New Roman"/>
      <w:b/>
      <w:caps/>
      <w:color w:val="243F60"/>
      <w:spacing w:val="10"/>
    </w:rPr>
  </w:style>
  <w:style w:type="character" w:customStyle="1" w:styleId="CharChar61">
    <w:name w:val="Char Char61"/>
    <w:basedOn w:val="DefaultParagraphFont"/>
    <w:rsid w:val="00BA0CE8"/>
    <w:rPr>
      <w:rFonts w:ascii="Berlin Sans FB Demi" w:eastAsia="Arial Unicode MS" w:hAnsi="Berlin Sans FB Demi" w:cs="Times New Roman"/>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rPr>
  </w:style>
  <w:style w:type="character" w:customStyle="1" w:styleId="ScottsHeadingChar1">
    <w:name w:val="Scotts Heading Char1"/>
    <w:basedOn w:val="DefaultParagraphFont"/>
    <w:link w:val="ScottsHeading"/>
    <w:locked/>
    <w:rsid w:val="00BA0CE8"/>
    <w:rPr>
      <w:rFonts w:ascii="Calibri" w:eastAsia="Arial Unicode MS" w:hAnsi="Calibri" w:cs="Times New Roman"/>
      <w:b/>
      <w:caps/>
      <w:color w:val="FFFFFF"/>
      <w:spacing w:val="15"/>
      <w:sz w:val="24"/>
      <w:szCs w:val="24"/>
      <w:shd w:val="clear" w:color="auto" w:fill="4181CF"/>
    </w:rPr>
  </w:style>
  <w:style w:type="character" w:customStyle="1" w:styleId="NoSpacingChar">
    <w:name w:val="No Spacing Char"/>
    <w:basedOn w:val="DefaultParagraphFont"/>
    <w:link w:val="NoSpacing"/>
    <w:uiPriority w:val="1"/>
    <w:locked/>
    <w:rsid w:val="00BA0CE8"/>
    <w:rPr>
      <w:rFonts w:cs="Times New Roman"/>
      <w:lang w:val="x-none"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locked/>
    <w:rsid w:val="00BA0CE8"/>
    <w:rPr>
      <w:rFonts w:ascii="Calibri" w:hAnsi="Calibri" w:cs="Calibri"/>
      <w:b/>
      <w:bCs/>
      <w:color w:val="365F91"/>
      <w:sz w:val="36"/>
      <w:szCs w:val="36"/>
    </w:rPr>
  </w:style>
  <w:style w:type="table" w:customStyle="1" w:styleId="LightGrid-Accent11">
    <w:name w:val="Light Grid - Accent 11"/>
    <w:basedOn w:val="TableNormal"/>
    <w:uiPriority w:val="62"/>
    <w:rsid w:val="00BA0CE8"/>
    <w:rPr>
      <w:rFonts w:ascii="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aps w:val="0"/>
      <w:color w:val="FFFFFF"/>
      <w:spacing w:val="15"/>
    </w:rPr>
  </w:style>
  <w:style w:type="character" w:customStyle="1" w:styleId="Report1Char">
    <w:name w:val="Report1 Char"/>
    <w:basedOn w:val="Heading1Char"/>
    <w:link w:val="Report1"/>
    <w:locked/>
    <w:rsid w:val="00BA0CE8"/>
    <w:rPr>
      <w:rFonts w:ascii="Calibri" w:hAnsi="Calibri" w:cs="Times New Roman"/>
      <w:b/>
      <w:bCs/>
      <w:caps/>
      <w:color w:val="FFFFFF"/>
      <w:spacing w:val="15"/>
      <w:sz w:val="28"/>
      <w:szCs w:val="28"/>
      <w:shd w:val="clear" w:color="auto" w:fill="4F81BD"/>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locked/>
    <w:rsid w:val="00BA0CE8"/>
    <w:rPr>
      <w:rFonts w:ascii="Calibri" w:hAnsi="Calibri" w:cs="Arial"/>
      <w:caps/>
      <w:color w:val="FFFFFF"/>
      <w:sz w:val="28"/>
      <w:szCs w:val="28"/>
      <w:shd w:val="clear" w:color="auto" w:fill="0070C0"/>
      <w:lang w:val="x-none"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locked/>
    <w:rsid w:val="00BA0CE8"/>
    <w:rPr>
      <w:rFonts w:ascii="Century Gothic" w:eastAsia="Arial Unicode MS" w:hAnsi="Century Gothic" w:cs="Times New Roman"/>
      <w:i/>
      <w:iCs/>
      <w:color w:val="000000"/>
      <w:sz w:val="24"/>
      <w:szCs w:val="24"/>
      <w:lang w:val="x-none"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customStyle="1" w:styleId="IntenseReference1">
    <w:name w:val="Intense Reference1"/>
    <w:basedOn w:val="DefaultParagraphFont"/>
    <w:uiPriority w:val="32"/>
    <w:rsid w:val="00BA0CE8"/>
    <w:rPr>
      <w:rFonts w:cs="Times New Roman"/>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rPr>
  </w:style>
  <w:style w:type="character" w:customStyle="1" w:styleId="Report2Char">
    <w:name w:val="Report 2 Char"/>
    <w:basedOn w:val="Heading2Char"/>
    <w:link w:val="Report2"/>
    <w:locked/>
    <w:rsid w:val="00BA0CE8"/>
    <w:rPr>
      <w:rFonts w:ascii="Calibri" w:hAnsi="Calibri" w:cs="Times New Roman"/>
      <w:b w:val="0"/>
      <w:bCs w:val="0"/>
      <w:color w:val="4F81BD"/>
      <w:spacing w:val="15"/>
      <w:sz w:val="26"/>
      <w:szCs w:val="26"/>
      <w:shd w:val="clear" w:color="auto" w:fill="DBE5F1"/>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cs="Times New Roman"/>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3"/>
      </w:numPr>
      <w:spacing w:line="288" w:lineRule="auto"/>
      <w:ind w:left="720"/>
      <w:contextualSpacing/>
    </w:pPr>
    <w:rPr>
      <w:rFonts w:ascii="Georgia" w:hAnsi="Georgia" w:cs="Calibri"/>
      <w:lang w:val="en-US"/>
    </w:rPr>
  </w:style>
  <w:style w:type="table" w:customStyle="1" w:styleId="Tabletext">
    <w:name w:val="Table text"/>
    <w:basedOn w:val="TableNormal"/>
    <w:uiPriority w:val="99"/>
    <w:qFormat/>
    <w:rsid w:val="00BA0CE8"/>
    <w:rPr>
      <w:rFonts w:ascii="Arial Narrow"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rPr>
      <w:rFonts w:cs="Times New Roman"/>
    </w:rPr>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locked/>
    <w:rsid w:val="00BA0CE8"/>
    <w:rPr>
      <w:rFonts w:ascii="Arial Narrow" w:hAnsi="Arial Narrow" w:cs="Times New Roman"/>
      <w:sz w:val="24"/>
      <w:szCs w:val="24"/>
      <w:lang w:val="x-none"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locked/>
    <w:rsid w:val="00BA0CE8"/>
    <w:rPr>
      <w:rFonts w:ascii="Arial Narrow" w:hAnsi="Arial Narrow" w:cs="Times New Roman"/>
      <w:b/>
      <w:sz w:val="24"/>
      <w:szCs w:val="24"/>
      <w:lang w:val="x-none"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locked/>
    <w:rsid w:val="00BA0CE8"/>
    <w:rPr>
      <w:rFonts w:ascii="Century Gothic" w:eastAsia="MS Mincho" w:hAnsi="Century Gothic" w:cs="Times New Roman"/>
      <w:sz w:val="20"/>
      <w:szCs w:val="20"/>
    </w:rPr>
  </w:style>
  <w:style w:type="character" w:styleId="FootnoteReference">
    <w:name w:val="footnote reference"/>
    <w:basedOn w:val="DefaultParagraphFont"/>
    <w:uiPriority w:val="99"/>
    <w:rsid w:val="00BA0CE8"/>
    <w:rPr>
      <w:rFonts w:cs="Times New Roman"/>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locked/>
    <w:rsid w:val="00BA0CE8"/>
    <w:rPr>
      <w:rFonts w:ascii="Arial Narrow" w:eastAsia="MS Mincho" w:hAnsi="Arial Narrow" w:cs="Times New Roman"/>
      <w:sz w:val="24"/>
      <w:szCs w:val="24"/>
    </w:rPr>
  </w:style>
  <w:style w:type="paragraph" w:customStyle="1" w:styleId="Tableorfigureheading">
    <w:name w:val="Table or figure heading"/>
    <w:basedOn w:val="Normal"/>
    <w:uiPriority w:val="99"/>
    <w:rsid w:val="00BA0CE8"/>
    <w:pPr>
      <w:spacing w:before="120" w:after="120"/>
    </w:pPr>
    <w:rPr>
      <w:rFonts w:ascii="Arial Narrow"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locked/>
    <w:rsid w:val="00BA0CE8"/>
    <w:rPr>
      <w:rFonts w:ascii="Arial Narrow" w:hAnsi="Arial Narrow" w:cs="Times New Roman"/>
      <w:sz w:val="24"/>
      <w:szCs w:val="24"/>
    </w:rPr>
  </w:style>
  <w:style w:type="character" w:styleId="HTMLAcronym">
    <w:name w:val="HTML Acronym"/>
    <w:basedOn w:val="DefaultParagraphFont"/>
    <w:uiPriority w:val="99"/>
    <w:unhideWhenUsed/>
    <w:rsid w:val="00BA0CE8"/>
    <w:rPr>
      <w:rFonts w:cs="Times New Roman"/>
    </w:rPr>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hAnsi="Arial Narrow"/>
      <w:lang w:val="en-GB"/>
    </w:rPr>
  </w:style>
  <w:style w:type="character" w:styleId="SubtleEmphasis">
    <w:name w:val="Subtle Emphasis"/>
    <w:basedOn w:val="DefaultParagraphFont"/>
    <w:uiPriority w:val="19"/>
    <w:rsid w:val="00BA0CE8"/>
    <w:rPr>
      <w:rFonts w:cs="Times New Roman"/>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Calibri"/>
      <w:b/>
      <w:bCs/>
      <w:i/>
      <w:iCs/>
      <w:color w:val="4F81BD"/>
      <w:sz w:val="32"/>
      <w:szCs w:val="32"/>
      <w:lang w:val="en-US"/>
    </w:rPr>
  </w:style>
  <w:style w:type="character" w:customStyle="1" w:styleId="guidanceChar">
    <w:name w:val="guidance Char"/>
    <w:basedOn w:val="DefaultParagraphFont"/>
    <w:link w:val="guidance"/>
    <w:semiHidden/>
    <w:locked/>
    <w:rsid w:val="00FE0870"/>
    <w:rPr>
      <w:rFonts w:cs="Calibr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Calibr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sz w:val="22"/>
      <w:szCs w:val="22"/>
    </w:rPr>
  </w:style>
  <w:style w:type="paragraph" w:customStyle="1" w:styleId="AssessmentQuestionPart2">
    <w:name w:val="Assessment Question Part 2"/>
    <w:basedOn w:val="Normal"/>
    <w:uiPriority w:val="99"/>
    <w:qFormat/>
    <w:rsid w:val="00FE0870"/>
    <w:pPr>
      <w:numPr>
        <w:numId w:val="14"/>
      </w:numPr>
      <w:spacing w:before="120" w:after="120" w:line="288" w:lineRule="auto"/>
      <w:contextualSpacing/>
    </w:pPr>
    <w:rPr>
      <w:rFonts w:ascii="Georgia" w:eastAsiaTheme="minorEastAsia" w:hAnsi="Georgia" w:cs="Calibri"/>
      <w:b/>
      <w:noProof/>
      <w:sz w:val="22"/>
      <w:szCs w:val="22"/>
      <w:lang w:val="en-US"/>
    </w:rPr>
  </w:style>
  <w:style w:type="character" w:styleId="SubtleReference">
    <w:name w:val="Subtle Reference"/>
    <w:basedOn w:val="DefaultParagraphFont"/>
    <w:uiPriority w:val="31"/>
    <w:rsid w:val="00BA0CE8"/>
    <w:rPr>
      <w:rFonts w:cs="Times New Roman"/>
      <w:smallCaps/>
    </w:rPr>
  </w:style>
  <w:style w:type="character" w:styleId="BookTitle">
    <w:name w:val="Book Title"/>
    <w:basedOn w:val="DefaultParagraphFont"/>
    <w:uiPriority w:val="33"/>
    <w:rsid w:val="00BA0CE8"/>
    <w:rPr>
      <w:rFonts w:cs="Times New Roman"/>
      <w:i/>
      <w:smallCaps/>
      <w:spacing w:val="5"/>
    </w:rPr>
  </w:style>
  <w:style w:type="table" w:customStyle="1" w:styleId="CHC">
    <w:name w:val="CHC"/>
    <w:basedOn w:val="TableNormal"/>
    <w:uiPriority w:val="99"/>
    <w:qFormat/>
    <w:rsid w:val="00BA0CE8"/>
    <w:rPr>
      <w:lang w:val="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Pr>
      <w:i/>
      <w:iCs/>
      <w:color w:val="404040" w:themeColor="text1" w:themeTint="BF"/>
    </w:rPr>
  </w:style>
  <w:style w:type="character" w:customStyle="1" w:styleId="QuoteChar12">
    <w:name w:val="Quote Char12"/>
    <w:basedOn w:val="DefaultParagraphFont"/>
    <w:uiPriority w:val="29"/>
    <w:rPr>
      <w:rFonts w:cs="Times New Roman"/>
      <w:i/>
      <w:iCs/>
      <w:color w:val="404040" w:themeColor="text1" w:themeTint="BF"/>
    </w:rPr>
  </w:style>
  <w:style w:type="character" w:customStyle="1" w:styleId="QuoteChar11">
    <w:name w:val="Quote Char11"/>
    <w:basedOn w:val="DefaultParagraphFont"/>
    <w:uiPriority w:val="29"/>
    <w:rsid w:val="00BA0CE8"/>
    <w:rPr>
      <w:rFonts w:cs="Times New Roman"/>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pPr>
      <w:rPr>
        <w:rFonts w:cs="Times New Roman"/>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pPr>
      <w:rPr>
        <w:rFonts w:cs="Times New Roman"/>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hemeFill="accent4" w:themeFillTint="3F"/>
      </w:tcPr>
    </w:tblStylePr>
    <w:tblStylePr w:type="band1Horz">
      <w:rPr>
        <w:rFonts w:cs="Times New Roman"/>
      </w:rPr>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pPr>
      <w:rPr>
        <w:rFonts w:cs="Times New Roman"/>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pPr>
      <w:rPr>
        <w:rFonts w:cs="Times New Roman"/>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hemeFill="accent4" w:themeFillTint="3F"/>
      </w:tcPr>
    </w:tblStylePr>
    <w:tblStylePr w:type="band1Horz">
      <w:rPr>
        <w:rFonts w:cs="Times New Roman"/>
      </w:rPr>
      <w:tblPr/>
      <w:tcPr>
        <w:tcBorders>
          <w:insideH w:val="nil"/>
          <w:insideV w:val="nil"/>
        </w:tcBorders>
        <w:shd w:val="clear" w:color="auto" w:fill="DFD8E8" w:themeFill="accent4" w:themeFillTint="3F"/>
      </w:tcPr>
    </w:tblStylePr>
    <w:tblStylePr w:type="band2Horz">
      <w:rPr>
        <w:rFonts w:cs="Times New Roman"/>
      </w:rPr>
      <w:tblPr/>
      <w:tcPr>
        <w:tcBorders>
          <w:insideH w:val="nil"/>
          <w:insideV w:val="nil"/>
        </w:tcBorders>
      </w:tcPr>
    </w:tblStylePr>
  </w:style>
  <w:style w:type="character" w:styleId="IntenseReference">
    <w:name w:val="Intense Reference"/>
    <w:basedOn w:val="DefaultParagraphFont"/>
    <w:uiPriority w:val="32"/>
    <w:rsid w:val="00BA0CE8"/>
    <w:rPr>
      <w:rFonts w:cs="Times New Roman"/>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rFonts w:cs="Times New Roman"/>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rFonts w:cs="Times New Roman"/>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rFonts w:cs="Times New Roman"/>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rFonts w:cs="Times New Roman"/>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pPr>
      <w:rPr>
        <w:rFonts w:cs="Times New Roman"/>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pPr>
      <w:rPr>
        <w:rFonts w:cs="Times New Roman"/>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hemeFill="accent3" w:themeFillTint="3F"/>
      </w:tcPr>
    </w:tblStylePr>
    <w:tblStylePr w:type="band1Horz">
      <w:rPr>
        <w:rFonts w:cs="Times New Roman"/>
      </w:rPr>
      <w:tblPr/>
      <w:tcPr>
        <w:tcBorders>
          <w:insideH w:val="nil"/>
          <w:insideV w:val="nil"/>
        </w:tcBorders>
        <w:shd w:val="clear" w:color="auto" w:fill="E6EED5" w:themeFill="accent3" w:themeFillTint="3F"/>
      </w:tcPr>
    </w:tblStylePr>
    <w:tblStylePr w:type="band2Horz">
      <w:rPr>
        <w:rFonts w:cs="Times New Roman"/>
      </w:rPr>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rFonts w:cs="Times New Roman"/>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rFonts w:cs="Times New Roman"/>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rFonts w:cs="Times New Roman"/>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rFonts w:cs="Times New Roman"/>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pPr>
      <w:rPr>
        <w:rFonts w:cs="Times New Roman"/>
        <w:b/>
        <w:bCs/>
        <w:color w:val="FFFFFF" w:themeColor="background1"/>
      </w:rPr>
      <w:tblPr/>
      <w:tcPr>
        <w:shd w:val="clear" w:color="auto" w:fill="8064A2" w:themeFill="accent4"/>
      </w:tcPr>
    </w:tblStylePr>
    <w:tblStylePr w:type="lastRow">
      <w:pPr>
        <w:spacing w:before="0" w:after="0"/>
      </w:pPr>
      <w:rPr>
        <w:rFonts w:cs="Times New Roman"/>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rPr>
        <w:rFonts w:cs="Times New Roman"/>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pPr>
      <w:rPr>
        <w:rFonts w:cs="Times New Roman"/>
        <w:b/>
        <w:bCs/>
        <w:color w:val="FFFFFF" w:themeColor="background1"/>
      </w:rPr>
      <w:tblPr/>
      <w:tcPr>
        <w:shd w:val="clear" w:color="auto" w:fill="4F81BD" w:themeFill="accent1"/>
      </w:tcPr>
    </w:tblStylePr>
    <w:tblStylePr w:type="lastRow">
      <w:pPr>
        <w:spacing w:before="0" w:after="0"/>
      </w:pPr>
      <w:rPr>
        <w:rFonts w:cs="Times New Roman"/>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rPr>
        <w:rFonts w:cs="Times New Roman"/>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bCs/>
      <w:iCs/>
      <w:color w:val="17365D" w:themeColor="text2" w:themeShade="BF"/>
      <w:sz w:val="24"/>
      <w:szCs w:val="22"/>
      <w:lang w:val="en-US" w:eastAsia="en-AU"/>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locked/>
    <w:rsid w:val="00FE0870"/>
    <w:rPr>
      <w:rFonts w:ascii="Georgia" w:eastAsia="Arial Unicode MS" w:hAnsi="Georgia" w:cs="Calibri"/>
      <w:b/>
      <w:sz w:val="24"/>
      <w:szCs w:val="24"/>
      <w:lang w:val="en-GB" w:eastAsia="x-none"/>
    </w:rPr>
  </w:style>
  <w:style w:type="paragraph" w:customStyle="1" w:styleId="CompliantDotPoints">
    <w:name w:val="Compliant Dot Points"/>
    <w:basedOn w:val="CompliantBodyText"/>
    <w:link w:val="CompliantDotPointsChar"/>
    <w:qFormat/>
    <w:rsid w:val="00FE0870"/>
    <w:pPr>
      <w:numPr>
        <w:numId w:val="7"/>
      </w:numPr>
      <w:tabs>
        <w:tab w:val="clear" w:pos="720"/>
      </w:tabs>
      <w:spacing w:before="0" w:after="0"/>
      <w:ind w:left="1080"/>
    </w:pPr>
  </w:style>
  <w:style w:type="character" w:customStyle="1" w:styleId="CompliantDotPointsChar">
    <w:name w:val="Compliant Dot Points Char"/>
    <w:basedOn w:val="CompliantBodyTextChar"/>
    <w:link w:val="CompliantDotPoints"/>
    <w:locked/>
    <w:rsid w:val="00FE0870"/>
    <w:rPr>
      <w:rFonts w:ascii="Georgia" w:eastAsia="Arial Unicode MS" w:hAnsi="Georgia" w:cs="Calibri"/>
      <w:sz w:val="24"/>
      <w:szCs w:val="24"/>
      <w:lang w:val="en-GB" w:eastAsia="x-none"/>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b/>
      <w:bCs/>
      <w:iCs/>
      <w:color w:val="17365D" w:themeColor="text2" w:themeShade="BF"/>
      <w:sz w:val="24"/>
      <w:szCs w:val="22"/>
      <w:lang w:val="en-US" w:eastAsia="en-AU"/>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Calibri"/>
      <w:sz w:val="24"/>
      <w:szCs w:val="24"/>
      <w:lang w:val="en-GB"/>
    </w:rPr>
  </w:style>
  <w:style w:type="character" w:customStyle="1" w:styleId="CompliantBodyTextChar">
    <w:name w:val="Compliant Body Text Char"/>
    <w:basedOn w:val="DefaultParagraphFont"/>
    <w:link w:val="CompliantBodyText"/>
    <w:locked/>
    <w:rsid w:val="00FE0870"/>
    <w:rPr>
      <w:rFonts w:ascii="Georgia" w:eastAsia="Arial Unicode MS" w:hAnsi="Georgia" w:cs="Calibri"/>
      <w:sz w:val="24"/>
      <w:szCs w:val="24"/>
      <w:lang w:val="en-GB" w:eastAsia="x-none"/>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locked/>
    <w:rsid w:val="00FE0870"/>
    <w:rPr>
      <w:rFonts w:ascii="Georgia" w:eastAsia="Arial Unicode MS" w:hAnsi="Georgia" w:cs="Calibri"/>
      <w:b/>
      <w:color w:val="FF0000"/>
      <w:sz w:val="24"/>
      <w:szCs w:val="24"/>
      <w:lang w:val="en-GB" w:eastAsia="x-none"/>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locked/>
    <w:rsid w:val="00FE0870"/>
    <w:rPr>
      <w:rFonts w:ascii="Georgia" w:eastAsia="Arial Unicode MS" w:hAnsi="Georgia" w:cs="Calibri"/>
      <w:sz w:val="24"/>
      <w:szCs w:val="24"/>
      <w:lang w:val="en-GB" w:eastAsia="x-none"/>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locked/>
    <w:rsid w:val="00FE0870"/>
    <w:rPr>
      <w:rFonts w:ascii="Georgia" w:eastAsia="Arial Unicode MS" w:hAnsi="Georgia" w:cs="Calibri"/>
      <w:color w:val="17365D" w:themeColor="text2" w:themeShade="BF"/>
      <w:sz w:val="24"/>
      <w:szCs w:val="24"/>
      <w:lang w:val="en-GB" w:eastAsia="x-none"/>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locked/>
    <w:rsid w:val="00FE0870"/>
    <w:rPr>
      <w:rFonts w:ascii="Georgia" w:eastAsia="Arial Unicode MS" w:hAnsi="Georgia" w:cs="Calibri"/>
      <w:color w:val="FF0000"/>
      <w:sz w:val="24"/>
      <w:szCs w:val="24"/>
      <w:lang w:val="en-GB" w:eastAsia="x-none"/>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Calibr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locked/>
    <w:rsid w:val="00FE0870"/>
    <w:rPr>
      <w:rFonts w:ascii="Georgia" w:eastAsia="Arial Unicode MS" w:hAnsi="Georgia" w:cs="Calibri"/>
      <w:iCs/>
      <w:color w:val="FF0000"/>
      <w:sz w:val="22"/>
      <w:szCs w:val="22"/>
      <w:lang w:val="en-GB" w:eastAsia="x-none"/>
    </w:rPr>
  </w:style>
  <w:style w:type="paragraph" w:styleId="ListBullet">
    <w:name w:val="List Bullet"/>
    <w:basedOn w:val="List"/>
    <w:uiPriority w:val="99"/>
    <w:rsid w:val="00B26F1D"/>
    <w:pPr>
      <w:keepNext/>
      <w:keepLines/>
      <w:numPr>
        <w:numId w:val="15"/>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rFonts w:cs="Times New Roman"/>
      <w:lang w:val="x-none"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b/>
      <w:bCs/>
      <w:iCs/>
      <w:color w:val="17365D" w:themeColor="text2" w:themeShade="BF"/>
      <w:sz w:val="24"/>
      <w:szCs w:val="22"/>
      <w:lang w:val="en-US" w:eastAsia="en-AU"/>
    </w:rPr>
  </w:style>
  <w:style w:type="character" w:styleId="CommentReference">
    <w:name w:val="annotation reference"/>
    <w:basedOn w:val="DefaultParagraphFont"/>
    <w:uiPriority w:val="99"/>
    <w:semiHidden/>
    <w:unhideWhenUsed/>
    <w:rsid w:val="00273145"/>
    <w:rPr>
      <w:rFonts w:cs="Times New Roman"/>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locked/>
    <w:rsid w:val="000F6F97"/>
    <w:rPr>
      <w:rFonts w:ascii="Georgia" w:eastAsia="Arial Unicode MS" w:hAnsi="Georgia" w:cs="Calibri"/>
      <w:b/>
      <w:sz w:val="24"/>
      <w:szCs w:val="24"/>
      <w:lang w:val="en-GB" w:eastAsia="en-AU"/>
    </w:rPr>
  </w:style>
  <w:style w:type="character" w:customStyle="1" w:styleId="apple-converted-space">
    <w:name w:val="apple-converted-space"/>
    <w:basedOn w:val="DefaultParagraphFont"/>
    <w:rsid w:val="00CD1781"/>
    <w:rPr>
      <w:rFonts w:cs="Times New Roman"/>
    </w:rPr>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bCs/>
      <w:i/>
      <w:iCs/>
      <w:color w:val="0070C0"/>
      <w:sz w:val="22"/>
      <w:lang w:val="en-US" w:eastAsia="en-AU"/>
    </w:rPr>
  </w:style>
  <w:style w:type="character" w:customStyle="1" w:styleId="mappingChar">
    <w:name w:val="mapping Char"/>
    <w:basedOn w:val="DefaultParagraphFont"/>
    <w:link w:val="mapping"/>
    <w:locked/>
    <w:rsid w:val="000155E6"/>
    <w:rPr>
      <w:rFonts w:eastAsiaTheme="minorEastAsia" w:cs="Times New Roman"/>
      <w:bCs/>
      <w:i/>
      <w:iCs/>
      <w:color w:val="0070C0"/>
      <w:sz w:val="22"/>
      <w:shd w:val="clear" w:color="auto" w:fill="DAEEF3" w:themeFill="accent5" w:themeFillTint="33"/>
      <w:lang w:val="en-US" w:eastAsia="en-AU"/>
    </w:rPr>
  </w:style>
  <w:style w:type="numbering" w:customStyle="1" w:styleId="NormalBulleted">
    <w:name w:val="Normal Bulleted"/>
    <w:pPr>
      <w:numPr>
        <w:numId w:val="6"/>
      </w:numPr>
    </w:pPr>
  </w:style>
  <w:style w:type="numbering" w:customStyle="1" w:styleId="NormalBulleted1">
    <w:name w:val="Normal Bulleted1"/>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33628">
      <w:marLeft w:val="0"/>
      <w:marRight w:val="0"/>
      <w:marTop w:val="0"/>
      <w:marBottom w:val="0"/>
      <w:divBdr>
        <w:top w:val="none" w:sz="0" w:space="0" w:color="auto"/>
        <w:left w:val="none" w:sz="0" w:space="0" w:color="auto"/>
        <w:bottom w:val="none" w:sz="0" w:space="0" w:color="auto"/>
        <w:right w:val="none" w:sz="0" w:space="0" w:color="auto"/>
      </w:divBdr>
    </w:div>
    <w:div w:id="353533629">
      <w:marLeft w:val="0"/>
      <w:marRight w:val="0"/>
      <w:marTop w:val="0"/>
      <w:marBottom w:val="0"/>
      <w:divBdr>
        <w:top w:val="none" w:sz="0" w:space="0" w:color="auto"/>
        <w:left w:val="none" w:sz="0" w:space="0" w:color="auto"/>
        <w:bottom w:val="none" w:sz="0" w:space="0" w:color="auto"/>
        <w:right w:val="none" w:sz="0" w:space="0" w:color="auto"/>
      </w:divBdr>
    </w:div>
    <w:div w:id="353533630">
      <w:marLeft w:val="0"/>
      <w:marRight w:val="0"/>
      <w:marTop w:val="0"/>
      <w:marBottom w:val="0"/>
      <w:divBdr>
        <w:top w:val="none" w:sz="0" w:space="0" w:color="auto"/>
        <w:left w:val="none" w:sz="0" w:space="0" w:color="auto"/>
        <w:bottom w:val="none" w:sz="0" w:space="0" w:color="auto"/>
        <w:right w:val="none" w:sz="0" w:space="0" w:color="auto"/>
      </w:divBdr>
    </w:div>
    <w:div w:id="353533631">
      <w:marLeft w:val="0"/>
      <w:marRight w:val="0"/>
      <w:marTop w:val="0"/>
      <w:marBottom w:val="0"/>
      <w:divBdr>
        <w:top w:val="none" w:sz="0" w:space="0" w:color="auto"/>
        <w:left w:val="none" w:sz="0" w:space="0" w:color="auto"/>
        <w:bottom w:val="none" w:sz="0" w:space="0" w:color="auto"/>
        <w:right w:val="none" w:sz="0" w:space="0" w:color="auto"/>
      </w:divBdr>
    </w:div>
    <w:div w:id="353533632">
      <w:marLeft w:val="0"/>
      <w:marRight w:val="0"/>
      <w:marTop w:val="0"/>
      <w:marBottom w:val="0"/>
      <w:divBdr>
        <w:top w:val="none" w:sz="0" w:space="0" w:color="auto"/>
        <w:left w:val="none" w:sz="0" w:space="0" w:color="auto"/>
        <w:bottom w:val="none" w:sz="0" w:space="0" w:color="auto"/>
        <w:right w:val="none" w:sz="0" w:space="0" w:color="auto"/>
      </w:divBdr>
    </w:div>
    <w:div w:id="353533633">
      <w:marLeft w:val="0"/>
      <w:marRight w:val="0"/>
      <w:marTop w:val="0"/>
      <w:marBottom w:val="0"/>
      <w:divBdr>
        <w:top w:val="none" w:sz="0" w:space="0" w:color="auto"/>
        <w:left w:val="none" w:sz="0" w:space="0" w:color="auto"/>
        <w:bottom w:val="none" w:sz="0" w:space="0" w:color="auto"/>
        <w:right w:val="none" w:sz="0" w:space="0" w:color="auto"/>
      </w:divBdr>
    </w:div>
    <w:div w:id="353533634">
      <w:marLeft w:val="0"/>
      <w:marRight w:val="0"/>
      <w:marTop w:val="0"/>
      <w:marBottom w:val="0"/>
      <w:divBdr>
        <w:top w:val="none" w:sz="0" w:space="0" w:color="auto"/>
        <w:left w:val="none" w:sz="0" w:space="0" w:color="auto"/>
        <w:bottom w:val="none" w:sz="0" w:space="0" w:color="auto"/>
        <w:right w:val="none" w:sz="0" w:space="0" w:color="auto"/>
      </w:divBdr>
    </w:div>
    <w:div w:id="353533635">
      <w:marLeft w:val="0"/>
      <w:marRight w:val="0"/>
      <w:marTop w:val="0"/>
      <w:marBottom w:val="0"/>
      <w:divBdr>
        <w:top w:val="none" w:sz="0" w:space="0" w:color="auto"/>
        <w:left w:val="none" w:sz="0" w:space="0" w:color="auto"/>
        <w:bottom w:val="none" w:sz="0" w:space="0" w:color="auto"/>
        <w:right w:val="none" w:sz="0" w:space="0" w:color="auto"/>
      </w:divBdr>
    </w:div>
    <w:div w:id="353533636">
      <w:marLeft w:val="0"/>
      <w:marRight w:val="0"/>
      <w:marTop w:val="0"/>
      <w:marBottom w:val="0"/>
      <w:divBdr>
        <w:top w:val="none" w:sz="0" w:space="0" w:color="auto"/>
        <w:left w:val="none" w:sz="0" w:space="0" w:color="auto"/>
        <w:bottom w:val="none" w:sz="0" w:space="0" w:color="auto"/>
        <w:right w:val="none" w:sz="0" w:space="0" w:color="auto"/>
      </w:divBdr>
    </w:div>
    <w:div w:id="353533637">
      <w:marLeft w:val="0"/>
      <w:marRight w:val="0"/>
      <w:marTop w:val="0"/>
      <w:marBottom w:val="0"/>
      <w:divBdr>
        <w:top w:val="none" w:sz="0" w:space="0" w:color="auto"/>
        <w:left w:val="none" w:sz="0" w:space="0" w:color="auto"/>
        <w:bottom w:val="none" w:sz="0" w:space="0" w:color="auto"/>
        <w:right w:val="none" w:sz="0" w:space="0" w:color="auto"/>
      </w:divBdr>
    </w:div>
    <w:div w:id="353533638">
      <w:marLeft w:val="0"/>
      <w:marRight w:val="0"/>
      <w:marTop w:val="0"/>
      <w:marBottom w:val="0"/>
      <w:divBdr>
        <w:top w:val="none" w:sz="0" w:space="0" w:color="auto"/>
        <w:left w:val="none" w:sz="0" w:space="0" w:color="auto"/>
        <w:bottom w:val="none" w:sz="0" w:space="0" w:color="auto"/>
        <w:right w:val="none" w:sz="0" w:space="0" w:color="auto"/>
      </w:divBdr>
    </w:div>
    <w:div w:id="353533639">
      <w:marLeft w:val="0"/>
      <w:marRight w:val="0"/>
      <w:marTop w:val="0"/>
      <w:marBottom w:val="0"/>
      <w:divBdr>
        <w:top w:val="none" w:sz="0" w:space="0" w:color="auto"/>
        <w:left w:val="none" w:sz="0" w:space="0" w:color="auto"/>
        <w:bottom w:val="none" w:sz="0" w:space="0" w:color="auto"/>
        <w:right w:val="none" w:sz="0" w:space="0" w:color="auto"/>
      </w:divBdr>
    </w:div>
    <w:div w:id="353533640">
      <w:marLeft w:val="0"/>
      <w:marRight w:val="0"/>
      <w:marTop w:val="0"/>
      <w:marBottom w:val="0"/>
      <w:divBdr>
        <w:top w:val="none" w:sz="0" w:space="0" w:color="auto"/>
        <w:left w:val="none" w:sz="0" w:space="0" w:color="auto"/>
        <w:bottom w:val="none" w:sz="0" w:space="0" w:color="auto"/>
        <w:right w:val="none" w:sz="0" w:space="0" w:color="auto"/>
      </w:divBdr>
    </w:div>
    <w:div w:id="353533641">
      <w:marLeft w:val="0"/>
      <w:marRight w:val="0"/>
      <w:marTop w:val="0"/>
      <w:marBottom w:val="0"/>
      <w:divBdr>
        <w:top w:val="none" w:sz="0" w:space="0" w:color="auto"/>
        <w:left w:val="none" w:sz="0" w:space="0" w:color="auto"/>
        <w:bottom w:val="none" w:sz="0" w:space="0" w:color="auto"/>
        <w:right w:val="none" w:sz="0" w:space="0" w:color="auto"/>
      </w:divBdr>
    </w:div>
    <w:div w:id="353533642">
      <w:marLeft w:val="0"/>
      <w:marRight w:val="0"/>
      <w:marTop w:val="0"/>
      <w:marBottom w:val="0"/>
      <w:divBdr>
        <w:top w:val="none" w:sz="0" w:space="0" w:color="auto"/>
        <w:left w:val="none" w:sz="0" w:space="0" w:color="auto"/>
        <w:bottom w:val="none" w:sz="0" w:space="0" w:color="auto"/>
        <w:right w:val="none" w:sz="0" w:space="0" w:color="auto"/>
      </w:divBdr>
    </w:div>
    <w:div w:id="353533643">
      <w:marLeft w:val="0"/>
      <w:marRight w:val="0"/>
      <w:marTop w:val="0"/>
      <w:marBottom w:val="0"/>
      <w:divBdr>
        <w:top w:val="none" w:sz="0" w:space="0" w:color="auto"/>
        <w:left w:val="none" w:sz="0" w:space="0" w:color="auto"/>
        <w:bottom w:val="none" w:sz="0" w:space="0" w:color="auto"/>
        <w:right w:val="none" w:sz="0" w:space="0" w:color="auto"/>
      </w:divBdr>
    </w:div>
    <w:div w:id="353533644">
      <w:marLeft w:val="0"/>
      <w:marRight w:val="0"/>
      <w:marTop w:val="0"/>
      <w:marBottom w:val="0"/>
      <w:divBdr>
        <w:top w:val="none" w:sz="0" w:space="0" w:color="auto"/>
        <w:left w:val="none" w:sz="0" w:space="0" w:color="auto"/>
        <w:bottom w:val="none" w:sz="0" w:space="0" w:color="auto"/>
        <w:right w:val="none" w:sz="0" w:space="0" w:color="auto"/>
      </w:divBdr>
    </w:div>
    <w:div w:id="353533645">
      <w:marLeft w:val="0"/>
      <w:marRight w:val="0"/>
      <w:marTop w:val="0"/>
      <w:marBottom w:val="0"/>
      <w:divBdr>
        <w:top w:val="none" w:sz="0" w:space="0" w:color="auto"/>
        <w:left w:val="none" w:sz="0" w:space="0" w:color="auto"/>
        <w:bottom w:val="none" w:sz="0" w:space="0" w:color="auto"/>
        <w:right w:val="none" w:sz="0" w:space="0" w:color="auto"/>
      </w:divBdr>
    </w:div>
    <w:div w:id="353533646">
      <w:marLeft w:val="0"/>
      <w:marRight w:val="0"/>
      <w:marTop w:val="0"/>
      <w:marBottom w:val="0"/>
      <w:divBdr>
        <w:top w:val="none" w:sz="0" w:space="0" w:color="auto"/>
        <w:left w:val="none" w:sz="0" w:space="0" w:color="auto"/>
        <w:bottom w:val="none" w:sz="0" w:space="0" w:color="auto"/>
        <w:right w:val="none" w:sz="0" w:space="0" w:color="auto"/>
      </w:divBdr>
    </w:div>
    <w:div w:id="353533647">
      <w:marLeft w:val="0"/>
      <w:marRight w:val="0"/>
      <w:marTop w:val="0"/>
      <w:marBottom w:val="0"/>
      <w:divBdr>
        <w:top w:val="none" w:sz="0" w:space="0" w:color="auto"/>
        <w:left w:val="none" w:sz="0" w:space="0" w:color="auto"/>
        <w:bottom w:val="none" w:sz="0" w:space="0" w:color="auto"/>
        <w:right w:val="none" w:sz="0" w:space="0" w:color="auto"/>
      </w:divBdr>
    </w:div>
    <w:div w:id="353533648">
      <w:marLeft w:val="0"/>
      <w:marRight w:val="0"/>
      <w:marTop w:val="0"/>
      <w:marBottom w:val="0"/>
      <w:divBdr>
        <w:top w:val="none" w:sz="0" w:space="0" w:color="auto"/>
        <w:left w:val="none" w:sz="0" w:space="0" w:color="auto"/>
        <w:bottom w:val="none" w:sz="0" w:space="0" w:color="auto"/>
        <w:right w:val="none" w:sz="0" w:space="0" w:color="auto"/>
      </w:divBdr>
    </w:div>
    <w:div w:id="353533649">
      <w:marLeft w:val="0"/>
      <w:marRight w:val="0"/>
      <w:marTop w:val="0"/>
      <w:marBottom w:val="0"/>
      <w:divBdr>
        <w:top w:val="none" w:sz="0" w:space="0" w:color="auto"/>
        <w:left w:val="none" w:sz="0" w:space="0" w:color="auto"/>
        <w:bottom w:val="none" w:sz="0" w:space="0" w:color="auto"/>
        <w:right w:val="none" w:sz="0" w:space="0" w:color="auto"/>
      </w:divBdr>
    </w:div>
    <w:div w:id="353533650">
      <w:marLeft w:val="0"/>
      <w:marRight w:val="0"/>
      <w:marTop w:val="0"/>
      <w:marBottom w:val="0"/>
      <w:divBdr>
        <w:top w:val="none" w:sz="0" w:space="0" w:color="auto"/>
        <w:left w:val="none" w:sz="0" w:space="0" w:color="auto"/>
        <w:bottom w:val="none" w:sz="0" w:space="0" w:color="auto"/>
        <w:right w:val="none" w:sz="0" w:space="0" w:color="auto"/>
      </w:divBdr>
    </w:div>
    <w:div w:id="353533651">
      <w:marLeft w:val="0"/>
      <w:marRight w:val="0"/>
      <w:marTop w:val="0"/>
      <w:marBottom w:val="0"/>
      <w:divBdr>
        <w:top w:val="none" w:sz="0" w:space="0" w:color="auto"/>
        <w:left w:val="none" w:sz="0" w:space="0" w:color="auto"/>
        <w:bottom w:val="none" w:sz="0" w:space="0" w:color="auto"/>
        <w:right w:val="none" w:sz="0" w:space="0" w:color="auto"/>
      </w:divBdr>
    </w:div>
    <w:div w:id="353533652">
      <w:marLeft w:val="0"/>
      <w:marRight w:val="0"/>
      <w:marTop w:val="0"/>
      <w:marBottom w:val="0"/>
      <w:divBdr>
        <w:top w:val="none" w:sz="0" w:space="0" w:color="auto"/>
        <w:left w:val="none" w:sz="0" w:space="0" w:color="auto"/>
        <w:bottom w:val="none" w:sz="0" w:space="0" w:color="auto"/>
        <w:right w:val="none" w:sz="0" w:space="0" w:color="auto"/>
      </w:divBdr>
    </w:div>
    <w:div w:id="353533653">
      <w:marLeft w:val="0"/>
      <w:marRight w:val="0"/>
      <w:marTop w:val="0"/>
      <w:marBottom w:val="0"/>
      <w:divBdr>
        <w:top w:val="none" w:sz="0" w:space="0" w:color="auto"/>
        <w:left w:val="none" w:sz="0" w:space="0" w:color="auto"/>
        <w:bottom w:val="none" w:sz="0" w:space="0" w:color="auto"/>
        <w:right w:val="none" w:sz="0" w:space="0" w:color="auto"/>
      </w:divBdr>
    </w:div>
    <w:div w:id="353533654">
      <w:marLeft w:val="0"/>
      <w:marRight w:val="0"/>
      <w:marTop w:val="0"/>
      <w:marBottom w:val="0"/>
      <w:divBdr>
        <w:top w:val="none" w:sz="0" w:space="0" w:color="auto"/>
        <w:left w:val="none" w:sz="0" w:space="0" w:color="auto"/>
        <w:bottom w:val="none" w:sz="0" w:space="0" w:color="auto"/>
        <w:right w:val="none" w:sz="0" w:space="0" w:color="auto"/>
      </w:divBdr>
    </w:div>
    <w:div w:id="353533655">
      <w:marLeft w:val="0"/>
      <w:marRight w:val="0"/>
      <w:marTop w:val="0"/>
      <w:marBottom w:val="0"/>
      <w:divBdr>
        <w:top w:val="none" w:sz="0" w:space="0" w:color="auto"/>
        <w:left w:val="none" w:sz="0" w:space="0" w:color="auto"/>
        <w:bottom w:val="none" w:sz="0" w:space="0" w:color="auto"/>
        <w:right w:val="none" w:sz="0" w:space="0" w:color="auto"/>
      </w:divBdr>
    </w:div>
    <w:div w:id="353533656">
      <w:marLeft w:val="0"/>
      <w:marRight w:val="0"/>
      <w:marTop w:val="0"/>
      <w:marBottom w:val="0"/>
      <w:divBdr>
        <w:top w:val="none" w:sz="0" w:space="0" w:color="auto"/>
        <w:left w:val="none" w:sz="0" w:space="0" w:color="auto"/>
        <w:bottom w:val="none" w:sz="0" w:space="0" w:color="auto"/>
        <w:right w:val="none" w:sz="0" w:space="0" w:color="auto"/>
      </w:divBdr>
    </w:div>
    <w:div w:id="353533657">
      <w:marLeft w:val="0"/>
      <w:marRight w:val="0"/>
      <w:marTop w:val="0"/>
      <w:marBottom w:val="0"/>
      <w:divBdr>
        <w:top w:val="none" w:sz="0" w:space="0" w:color="auto"/>
        <w:left w:val="none" w:sz="0" w:space="0" w:color="auto"/>
        <w:bottom w:val="none" w:sz="0" w:space="0" w:color="auto"/>
        <w:right w:val="none" w:sz="0" w:space="0" w:color="auto"/>
      </w:divBdr>
    </w:div>
    <w:div w:id="353533658">
      <w:marLeft w:val="0"/>
      <w:marRight w:val="0"/>
      <w:marTop w:val="0"/>
      <w:marBottom w:val="0"/>
      <w:divBdr>
        <w:top w:val="none" w:sz="0" w:space="0" w:color="auto"/>
        <w:left w:val="none" w:sz="0" w:space="0" w:color="auto"/>
        <w:bottom w:val="none" w:sz="0" w:space="0" w:color="auto"/>
        <w:right w:val="none" w:sz="0" w:space="0" w:color="auto"/>
      </w:divBdr>
    </w:div>
    <w:div w:id="353533659">
      <w:marLeft w:val="0"/>
      <w:marRight w:val="0"/>
      <w:marTop w:val="0"/>
      <w:marBottom w:val="0"/>
      <w:divBdr>
        <w:top w:val="none" w:sz="0" w:space="0" w:color="auto"/>
        <w:left w:val="none" w:sz="0" w:space="0" w:color="auto"/>
        <w:bottom w:val="none" w:sz="0" w:space="0" w:color="auto"/>
        <w:right w:val="none" w:sz="0" w:space="0" w:color="auto"/>
      </w:divBdr>
    </w:div>
    <w:div w:id="353533660">
      <w:marLeft w:val="0"/>
      <w:marRight w:val="0"/>
      <w:marTop w:val="0"/>
      <w:marBottom w:val="0"/>
      <w:divBdr>
        <w:top w:val="none" w:sz="0" w:space="0" w:color="auto"/>
        <w:left w:val="none" w:sz="0" w:space="0" w:color="auto"/>
        <w:bottom w:val="none" w:sz="0" w:space="0" w:color="auto"/>
        <w:right w:val="none" w:sz="0" w:space="0" w:color="auto"/>
      </w:divBdr>
    </w:div>
    <w:div w:id="353533661">
      <w:marLeft w:val="0"/>
      <w:marRight w:val="0"/>
      <w:marTop w:val="0"/>
      <w:marBottom w:val="0"/>
      <w:divBdr>
        <w:top w:val="none" w:sz="0" w:space="0" w:color="auto"/>
        <w:left w:val="none" w:sz="0" w:space="0" w:color="auto"/>
        <w:bottom w:val="none" w:sz="0" w:space="0" w:color="auto"/>
        <w:right w:val="none" w:sz="0" w:space="0" w:color="auto"/>
      </w:divBdr>
    </w:div>
    <w:div w:id="353533662">
      <w:marLeft w:val="0"/>
      <w:marRight w:val="0"/>
      <w:marTop w:val="0"/>
      <w:marBottom w:val="0"/>
      <w:divBdr>
        <w:top w:val="none" w:sz="0" w:space="0" w:color="auto"/>
        <w:left w:val="none" w:sz="0" w:space="0" w:color="auto"/>
        <w:bottom w:val="none" w:sz="0" w:space="0" w:color="auto"/>
        <w:right w:val="none" w:sz="0" w:space="0" w:color="auto"/>
      </w:divBdr>
    </w:div>
    <w:div w:id="353533663">
      <w:marLeft w:val="0"/>
      <w:marRight w:val="0"/>
      <w:marTop w:val="0"/>
      <w:marBottom w:val="0"/>
      <w:divBdr>
        <w:top w:val="none" w:sz="0" w:space="0" w:color="auto"/>
        <w:left w:val="none" w:sz="0" w:space="0" w:color="auto"/>
        <w:bottom w:val="none" w:sz="0" w:space="0" w:color="auto"/>
        <w:right w:val="none" w:sz="0" w:space="0" w:color="auto"/>
      </w:divBdr>
    </w:div>
    <w:div w:id="353533664">
      <w:marLeft w:val="0"/>
      <w:marRight w:val="0"/>
      <w:marTop w:val="0"/>
      <w:marBottom w:val="0"/>
      <w:divBdr>
        <w:top w:val="none" w:sz="0" w:space="0" w:color="auto"/>
        <w:left w:val="none" w:sz="0" w:space="0" w:color="auto"/>
        <w:bottom w:val="none" w:sz="0" w:space="0" w:color="auto"/>
        <w:right w:val="none" w:sz="0" w:space="0" w:color="auto"/>
      </w:divBdr>
    </w:div>
    <w:div w:id="353533665">
      <w:marLeft w:val="0"/>
      <w:marRight w:val="0"/>
      <w:marTop w:val="0"/>
      <w:marBottom w:val="0"/>
      <w:divBdr>
        <w:top w:val="none" w:sz="0" w:space="0" w:color="auto"/>
        <w:left w:val="none" w:sz="0" w:space="0" w:color="auto"/>
        <w:bottom w:val="none" w:sz="0" w:space="0" w:color="auto"/>
        <w:right w:val="none" w:sz="0" w:space="0" w:color="auto"/>
      </w:divBdr>
    </w:div>
    <w:div w:id="353533666">
      <w:marLeft w:val="0"/>
      <w:marRight w:val="0"/>
      <w:marTop w:val="0"/>
      <w:marBottom w:val="0"/>
      <w:divBdr>
        <w:top w:val="none" w:sz="0" w:space="0" w:color="auto"/>
        <w:left w:val="none" w:sz="0" w:space="0" w:color="auto"/>
        <w:bottom w:val="none" w:sz="0" w:space="0" w:color="auto"/>
        <w:right w:val="none" w:sz="0" w:space="0" w:color="auto"/>
      </w:divBdr>
    </w:div>
    <w:div w:id="353533667">
      <w:marLeft w:val="0"/>
      <w:marRight w:val="0"/>
      <w:marTop w:val="0"/>
      <w:marBottom w:val="0"/>
      <w:divBdr>
        <w:top w:val="none" w:sz="0" w:space="0" w:color="auto"/>
        <w:left w:val="none" w:sz="0" w:space="0" w:color="auto"/>
        <w:bottom w:val="none" w:sz="0" w:space="0" w:color="auto"/>
        <w:right w:val="none" w:sz="0" w:space="0" w:color="auto"/>
      </w:divBdr>
    </w:div>
    <w:div w:id="353533668">
      <w:marLeft w:val="0"/>
      <w:marRight w:val="0"/>
      <w:marTop w:val="0"/>
      <w:marBottom w:val="0"/>
      <w:divBdr>
        <w:top w:val="none" w:sz="0" w:space="0" w:color="auto"/>
        <w:left w:val="none" w:sz="0" w:space="0" w:color="auto"/>
        <w:bottom w:val="none" w:sz="0" w:space="0" w:color="auto"/>
        <w:right w:val="none" w:sz="0" w:space="0" w:color="auto"/>
      </w:divBdr>
    </w:div>
    <w:div w:id="353533669">
      <w:marLeft w:val="0"/>
      <w:marRight w:val="0"/>
      <w:marTop w:val="0"/>
      <w:marBottom w:val="0"/>
      <w:divBdr>
        <w:top w:val="none" w:sz="0" w:space="0" w:color="auto"/>
        <w:left w:val="none" w:sz="0" w:space="0" w:color="auto"/>
        <w:bottom w:val="none" w:sz="0" w:space="0" w:color="auto"/>
        <w:right w:val="none" w:sz="0" w:space="0" w:color="auto"/>
      </w:divBdr>
    </w:div>
    <w:div w:id="353533670">
      <w:marLeft w:val="0"/>
      <w:marRight w:val="0"/>
      <w:marTop w:val="0"/>
      <w:marBottom w:val="0"/>
      <w:divBdr>
        <w:top w:val="none" w:sz="0" w:space="0" w:color="auto"/>
        <w:left w:val="none" w:sz="0" w:space="0" w:color="auto"/>
        <w:bottom w:val="none" w:sz="0" w:space="0" w:color="auto"/>
        <w:right w:val="none" w:sz="0" w:space="0" w:color="auto"/>
      </w:divBdr>
    </w:div>
    <w:div w:id="3535336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4.xml><?xml version="1.0" encoding="utf-8"?>
<ds:datastoreItem xmlns:ds="http://schemas.openxmlformats.org/officeDocument/2006/customXml" ds:itemID="{1F063572-9E2F-426A-8865-FD4A13F0F1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4684</Words>
  <Characters>24919</Characters>
  <Application>Microsoft Office Word</Application>
  <DocSecurity>0</DocSecurity>
  <Lines>1779</Lines>
  <Paragraphs>986</Paragraphs>
  <ScaleCrop>false</ScaleCrop>
  <Company>Microsoft</Company>
  <LinksUpToDate>false</LinksUpToDate>
  <CharactersWithSpaces>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Daniel ryan</cp:lastModifiedBy>
  <cp:revision>2</cp:revision>
  <cp:lastPrinted>2016-05-05T05:09:00Z</cp:lastPrinted>
  <dcterms:created xsi:type="dcterms:W3CDTF">2021-05-03T00:59:00Z</dcterms:created>
  <dcterms:modified xsi:type="dcterms:W3CDTF">2021-05-03T00:59:00Z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