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5B92BA25"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545B">
            <w:rPr>
              <w:szCs w:val="32"/>
            </w:rPr>
            <w:t>BSBWHS431</w:t>
          </w:r>
        </w:sdtContent>
      </w:sdt>
      <w:r w:rsidR="00677444" w:rsidRPr="004932A4">
        <w:rPr>
          <w:szCs w:val="32"/>
        </w:rPr>
        <w:t xml:space="preserve"> </w:t>
      </w:r>
    </w:p>
    <w:p w14:paraId="7BE01389" w14:textId="60D5E60B"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545B">
            <w:rPr>
              <w:szCs w:val="32"/>
            </w:rPr>
            <w:t>Develop processes and procedures for controlling hazardous chemicals in the workplace</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D8BC4C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545B">
            <w:rPr>
              <w:rFonts w:ascii="Arial" w:hAnsi="Arial" w:cs="Arial"/>
              <w:i/>
              <w:sz w:val="18"/>
              <w:szCs w:val="18"/>
            </w:rPr>
            <w:t>BSBWHS431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545B">
            <w:rPr>
              <w:rFonts w:ascii="Arial" w:hAnsi="Arial" w:cs="Arial"/>
              <w:i/>
              <w:sz w:val="18"/>
              <w:szCs w:val="18"/>
            </w:rPr>
            <w:t>Develop processes and procedures for controlling hazardous chemicals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90CF7B5"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5AA8890"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26837F29"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879B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879B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879B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9E73A3"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843E8C8" w:rsidR="00750D30" w:rsidRPr="002D7AC7" w:rsidRDefault="00A0075A" w:rsidP="00C15CA8">
            <w:pPr>
              <w:ind w:right="390"/>
              <w:jc w:val="left"/>
              <w:rPr>
                <w:rFonts w:ascii="Arial" w:hAnsi="Arial" w:cs="Arial"/>
                <w:sz w:val="22"/>
                <w:szCs w:val="22"/>
              </w:rPr>
            </w:pPr>
            <w:permStart w:id="776370321" w:edGrp="everyone"/>
            <w:r>
              <w:rPr>
                <w:rFonts w:ascii="Arial" w:hAnsi="Arial" w:cs="Arial"/>
                <w:sz w:val="22"/>
                <w:szCs w:val="22"/>
              </w:rPr>
              <w:t xml:space="preserve">Ho Ling Sandy Ma </w:t>
            </w:r>
            <w:permEnd w:id="776370321"/>
          </w:p>
        </w:tc>
      </w:tr>
      <w:tr w:rsidR="0038079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0799" w:rsidRPr="00C15CA8" w:rsidRDefault="00380799" w:rsidP="00380799">
            <w:pPr>
              <w:ind w:right="-114"/>
              <w:jc w:val="left"/>
              <w:rPr>
                <w:rFonts w:ascii="Arial" w:hAnsi="Arial" w:cs="Arial"/>
                <w:sz w:val="18"/>
                <w:szCs w:val="18"/>
              </w:rPr>
            </w:pPr>
            <w:r w:rsidRPr="00C15CA8">
              <w:rPr>
                <w:rFonts w:ascii="Arial" w:hAnsi="Arial" w:cs="Arial"/>
                <w:sz w:val="18"/>
                <w:szCs w:val="18"/>
              </w:rPr>
              <w:t>Participant signature</w:t>
            </w:r>
          </w:p>
        </w:tc>
        <w:permStart w:id="1983065944"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9A7D804" w:rsidR="00380799" w:rsidRPr="002D7AC7" w:rsidRDefault="00380799" w:rsidP="00380799">
                <w:pPr>
                  <w:ind w:right="390"/>
                  <w:jc w:val="left"/>
                  <w:rPr>
                    <w:rFonts w:ascii="Arial" w:hAnsi="Arial" w:cs="Arial"/>
                    <w:sz w:val="22"/>
                    <w:szCs w:val="22"/>
                  </w:rPr>
                </w:pPr>
                <w:r w:rsidRPr="00B04CDC">
                  <w:rPr>
                    <w:rFonts w:ascii="Arial" w:hAnsi="Arial" w:cs="Arial"/>
                    <w:noProof/>
                    <w:sz w:val="22"/>
                    <w:szCs w:val="22"/>
                  </w:rPr>
                  <w:drawing>
                    <wp:inline distT="0" distB="0" distL="0" distR="0" wp14:anchorId="4717006C" wp14:editId="350652BC">
                      <wp:extent cx="1314418" cy="360000"/>
                      <wp:effectExtent l="0" t="0" r="635"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1314418" cy="360000"/>
                              </a:xfrm>
                              <a:prstGeom prst="rect">
                                <a:avLst/>
                              </a:prstGeom>
                              <a:noFill/>
                              <a:ln>
                                <a:noFill/>
                              </a:ln>
                            </pic:spPr>
                          </pic:pic>
                        </a:graphicData>
                      </a:graphic>
                    </wp:inline>
                  </w:drawing>
                </w:r>
              </w:p>
            </w:tc>
          </w:sdtContent>
        </w:sdt>
        <w:permEnd w:id="1983065944" w:displacedByCustomXml="prev"/>
      </w:tr>
    </w:tbl>
    <w:p w14:paraId="3ACED535" w14:textId="77777777" w:rsidR="00A4462D" w:rsidRPr="009E73A3" w:rsidRDefault="00A4462D">
      <w:pPr>
        <w:jc w:val="left"/>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6E54023"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E879B6">
                  <w:rPr>
                    <w:rFonts w:ascii="Arial" w:hAnsi="Arial" w:cs="Arial"/>
                    <w:sz w:val="20"/>
                  </w:rPr>
                  <w:sym w:font="Wingdings" w:char="F0FE"/>
                </w:r>
              </w:sdtContent>
            </w:sdt>
            <w:r w:rsidR="00A4462D" w:rsidRPr="00CF545B">
              <w:rPr>
                <w:rFonts w:ascii="Arial" w:hAnsi="Arial" w:cs="Arial"/>
                <w:sz w:val="20"/>
              </w:rPr>
              <w:t xml:space="preserve"> </w:t>
            </w:r>
            <w:r w:rsidR="00A4462D" w:rsidRPr="00CF545B">
              <w:rPr>
                <w:rFonts w:ascii="Arial" w:hAnsi="Arial" w:cs="Arial"/>
                <w:sz w:val="18"/>
                <w:szCs w:val="18"/>
              </w:rPr>
              <w:t>Not applicable</w:t>
            </w:r>
            <w:r w:rsidR="00416046" w:rsidRPr="00CF545B">
              <w:rPr>
                <w:rFonts w:ascii="Arial" w:hAnsi="Arial" w:cs="Arial"/>
                <w:sz w:val="18"/>
                <w:szCs w:val="18"/>
              </w:rPr>
              <w:t xml:space="preserve"> </w:t>
            </w:r>
          </w:p>
        </w:tc>
      </w:tr>
    </w:tbl>
    <w:p w14:paraId="61C014AA" w14:textId="77777777" w:rsidR="006E5B7D" w:rsidRPr="009E73A3" w:rsidRDefault="006E5B7D">
      <w:pPr>
        <w:jc w:val="left"/>
        <w:rPr>
          <w:rFonts w:ascii="Arial" w:hAnsi="Arial" w:cs="Arial"/>
          <w:sz w:val="14"/>
          <w:szCs w:val="14"/>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80799" w:rsidRPr="004C3241" w14:paraId="7F3F0CED" w14:textId="77777777" w:rsidTr="00EA73F2">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380799" w:rsidRPr="00C15CA8" w:rsidRDefault="00380799" w:rsidP="00380799">
            <w:pPr>
              <w:jc w:val="left"/>
              <w:rPr>
                <w:rFonts w:ascii="Arial" w:hAnsi="Arial" w:cs="Arial"/>
                <w:sz w:val="18"/>
                <w:szCs w:val="18"/>
              </w:rPr>
            </w:pPr>
            <w:r>
              <w:rPr>
                <w:rFonts w:ascii="Arial" w:hAnsi="Arial" w:cs="Arial"/>
                <w:sz w:val="18"/>
                <w:szCs w:val="18"/>
              </w:rPr>
              <w:t>Workbook</w:t>
            </w:r>
          </w:p>
        </w:tc>
        <w:permStart w:id="648702246" w:edGrp="everyone"/>
        <w:tc>
          <w:tcPr>
            <w:tcW w:w="1559" w:type="dxa"/>
            <w:tcBorders>
              <w:left w:val="single" w:sz="4" w:space="0" w:color="auto"/>
            </w:tcBorders>
            <w:shd w:val="clear" w:color="auto" w:fill="auto"/>
            <w:vAlign w:val="center"/>
          </w:tcPr>
          <w:p w14:paraId="4EB7C41E" w14:textId="084E91F6" w:rsidR="00380799" w:rsidRPr="00C15CA8" w:rsidRDefault="00000000" w:rsidP="00380799">
            <w:pPr>
              <w:jc w:val="left"/>
              <w:rPr>
                <w:rFonts w:ascii="Arial" w:hAnsi="Arial" w:cs="Arial"/>
                <w:sz w:val="18"/>
                <w:szCs w:val="18"/>
              </w:rPr>
            </w:pPr>
            <w:sdt>
              <w:sdtPr>
                <w:rPr>
                  <w:rFonts w:ascii="Arial" w:hAnsi="Arial" w:cs="Arial"/>
                  <w:sz w:val="20"/>
                </w:rPr>
                <w:id w:val="389149281"/>
                <w:placeholder>
                  <w:docPart w:val="ECFF6A07D66A429DB844F41E9F9A9285"/>
                </w:placeholder>
                <w:showingPlcHdr/>
                <w:date>
                  <w:dateFormat w:val="d/MM/yyyy"/>
                  <w:lid w:val="en-AU"/>
                  <w:storeMappedDataAs w:val="dateTime"/>
                  <w:calendar w:val="gregorian"/>
                </w:date>
              </w:sdtPr>
              <w:sdtContent>
                <w:r w:rsidR="00380799" w:rsidRPr="004936E4">
                  <w:rPr>
                    <w:rStyle w:val="PlaceholderText"/>
                    <w:color w:val="808080" w:themeColor="background1" w:themeShade="80"/>
                    <w:sz w:val="20"/>
                  </w:rPr>
                  <w:t>Select Date.</w:t>
                </w:r>
              </w:sdtContent>
            </w:sdt>
            <w:permEnd w:id="648702246"/>
          </w:p>
        </w:tc>
        <w:permStart w:id="2100243107" w:edGrp="everyone"/>
        <w:tc>
          <w:tcPr>
            <w:tcW w:w="2095" w:type="dxa"/>
            <w:vAlign w:val="center"/>
          </w:tcPr>
          <w:p w14:paraId="7AEB95E0" w14:textId="4A52B9C0" w:rsidR="00380799" w:rsidRPr="004C3241" w:rsidRDefault="00000000" w:rsidP="00380799">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380799" w:rsidRPr="004C3241">
                  <w:rPr>
                    <w:rFonts w:ascii="Arial" w:hAnsi="Arial" w:cs="Arial"/>
                    <w:sz w:val="20"/>
                  </w:rPr>
                  <w:sym w:font="Wingdings" w:char="F0A8"/>
                </w:r>
                <w:permEnd w:id="2100243107"/>
              </w:sdtContent>
            </w:sdt>
            <w:r w:rsidR="00380799" w:rsidRPr="004C3241">
              <w:rPr>
                <w:rFonts w:ascii="Arial" w:hAnsi="Arial" w:cs="Arial"/>
                <w:sz w:val="20"/>
              </w:rPr>
              <w:t xml:space="preserve"> </w:t>
            </w:r>
            <w:r w:rsidR="0038079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2C631B66" w:rsidR="00380799" w:rsidRPr="004C3241" w:rsidRDefault="00000000" w:rsidP="00380799">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085414709" w:edGrp="everyone"/>
                <w:r w:rsidR="00380799" w:rsidRPr="004C3241">
                  <w:rPr>
                    <w:rFonts w:ascii="Arial" w:hAnsi="Arial" w:cs="Arial"/>
                    <w:sz w:val="20"/>
                  </w:rPr>
                  <w:sym w:font="Wingdings" w:char="F0A8"/>
                </w:r>
              </w:sdtContent>
            </w:sdt>
            <w:permEnd w:id="1085414709"/>
            <w:r w:rsidR="00380799" w:rsidRPr="004C3241">
              <w:rPr>
                <w:rFonts w:ascii="Arial" w:hAnsi="Arial" w:cs="Arial"/>
                <w:sz w:val="20"/>
              </w:rPr>
              <w:t xml:space="preserve"> </w:t>
            </w:r>
            <w:r w:rsidR="00380799" w:rsidRPr="00C15CA8">
              <w:rPr>
                <w:rFonts w:ascii="Arial" w:hAnsi="Arial" w:cs="Arial"/>
                <w:sz w:val="18"/>
                <w:szCs w:val="18"/>
              </w:rPr>
              <w:t>Not Satisfactory</w:t>
            </w:r>
          </w:p>
        </w:tc>
      </w:tr>
      <w:tr w:rsidR="00380799"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380799" w:rsidRPr="00C15CA8" w:rsidRDefault="00380799" w:rsidP="00380799">
            <w:pPr>
              <w:jc w:val="left"/>
              <w:rPr>
                <w:rFonts w:ascii="Arial" w:hAnsi="Arial" w:cs="Arial"/>
                <w:sz w:val="18"/>
                <w:szCs w:val="18"/>
              </w:rPr>
            </w:pPr>
            <w:r>
              <w:rPr>
                <w:rFonts w:ascii="Arial" w:hAnsi="Arial" w:cs="Arial"/>
                <w:sz w:val="18"/>
                <w:szCs w:val="18"/>
              </w:rPr>
              <w:t>Quiz</w:t>
            </w:r>
          </w:p>
        </w:tc>
        <w:permStart w:id="1238593822" w:edGrp="everyone"/>
        <w:tc>
          <w:tcPr>
            <w:tcW w:w="1559" w:type="dxa"/>
            <w:tcBorders>
              <w:left w:val="single" w:sz="4" w:space="0" w:color="auto"/>
            </w:tcBorders>
            <w:shd w:val="clear" w:color="auto" w:fill="auto"/>
            <w:vAlign w:val="center"/>
          </w:tcPr>
          <w:p w14:paraId="692B0C65" w14:textId="65031403" w:rsidR="00380799" w:rsidRPr="00C15CA8" w:rsidRDefault="00000000" w:rsidP="00380799">
            <w:pPr>
              <w:jc w:val="left"/>
              <w:rPr>
                <w:rFonts w:ascii="Arial" w:hAnsi="Arial" w:cs="Arial"/>
                <w:sz w:val="18"/>
                <w:szCs w:val="18"/>
              </w:rPr>
            </w:pPr>
            <w:sdt>
              <w:sdtPr>
                <w:rPr>
                  <w:rFonts w:ascii="Arial" w:hAnsi="Arial" w:cs="Arial"/>
                  <w:sz w:val="20"/>
                </w:rPr>
                <w:id w:val="952596246"/>
                <w:placeholder>
                  <w:docPart w:val="F08E26404DE04B99AC31CFA50A9DA71A"/>
                </w:placeholder>
                <w:showingPlcHdr/>
                <w:date>
                  <w:dateFormat w:val="d/MM/yyyy"/>
                  <w:lid w:val="en-AU"/>
                  <w:storeMappedDataAs w:val="dateTime"/>
                  <w:calendar w:val="gregorian"/>
                </w:date>
              </w:sdtPr>
              <w:sdtContent>
                <w:r w:rsidR="00380799" w:rsidRPr="004936E4">
                  <w:rPr>
                    <w:rStyle w:val="PlaceholderText"/>
                    <w:color w:val="808080" w:themeColor="background1" w:themeShade="80"/>
                    <w:sz w:val="20"/>
                  </w:rPr>
                  <w:t>Select Date.</w:t>
                </w:r>
              </w:sdtContent>
            </w:sdt>
            <w:permEnd w:id="1238593822"/>
          </w:p>
        </w:tc>
        <w:permStart w:id="1667974767" w:edGrp="everyone"/>
        <w:tc>
          <w:tcPr>
            <w:tcW w:w="2095" w:type="dxa"/>
            <w:vAlign w:val="center"/>
          </w:tcPr>
          <w:p w14:paraId="3387724F" w14:textId="49A3537B" w:rsidR="00380799" w:rsidRDefault="00000000" w:rsidP="0038079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380799" w:rsidRPr="004C3241">
                  <w:rPr>
                    <w:rFonts w:ascii="Arial" w:hAnsi="Arial" w:cs="Arial"/>
                    <w:sz w:val="20"/>
                  </w:rPr>
                  <w:sym w:font="Wingdings" w:char="F0A8"/>
                </w:r>
                <w:permEnd w:id="1667974767"/>
              </w:sdtContent>
            </w:sdt>
            <w:r w:rsidR="00380799" w:rsidRPr="004C3241">
              <w:rPr>
                <w:rFonts w:ascii="Arial" w:hAnsi="Arial" w:cs="Arial"/>
                <w:sz w:val="20"/>
              </w:rPr>
              <w:t xml:space="preserve"> </w:t>
            </w:r>
            <w:r w:rsidR="00380799"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4639E3E0" w:rsidR="00380799" w:rsidRDefault="00000000" w:rsidP="0038079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538551564" w:edGrp="everyone"/>
                <w:r w:rsidR="00380799" w:rsidRPr="004C3241">
                  <w:rPr>
                    <w:rFonts w:ascii="Arial" w:hAnsi="Arial" w:cs="Arial"/>
                    <w:sz w:val="20"/>
                  </w:rPr>
                  <w:sym w:font="Wingdings" w:char="F0A8"/>
                </w:r>
              </w:sdtContent>
            </w:sdt>
            <w:permEnd w:id="1538551564"/>
            <w:r w:rsidR="00380799" w:rsidRPr="004C3241">
              <w:rPr>
                <w:rFonts w:ascii="Arial" w:hAnsi="Arial" w:cs="Arial"/>
                <w:sz w:val="20"/>
              </w:rPr>
              <w:t xml:space="preserve"> </w:t>
            </w:r>
            <w:r w:rsidR="00380799" w:rsidRPr="00C15CA8">
              <w:rPr>
                <w:rFonts w:ascii="Arial" w:hAnsi="Arial" w:cs="Arial"/>
                <w:sz w:val="18"/>
                <w:szCs w:val="18"/>
              </w:rPr>
              <w:t>Not Satisfactory</w:t>
            </w:r>
          </w:p>
        </w:tc>
      </w:tr>
      <w:tr w:rsidR="0038079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0799" w:rsidRPr="00C15CA8" w:rsidRDefault="00380799" w:rsidP="00380799">
            <w:pPr>
              <w:jc w:val="left"/>
              <w:rPr>
                <w:rFonts w:ascii="Arial" w:hAnsi="Arial" w:cs="Arial"/>
                <w:sz w:val="18"/>
                <w:szCs w:val="18"/>
              </w:rPr>
            </w:pPr>
            <w:r w:rsidRPr="00C15CA8">
              <w:rPr>
                <w:rFonts w:ascii="Arial" w:hAnsi="Arial" w:cs="Arial"/>
                <w:sz w:val="18"/>
                <w:szCs w:val="18"/>
              </w:rPr>
              <w:t>Practical Assessment</w:t>
            </w:r>
          </w:p>
        </w:tc>
        <w:permStart w:id="422852071" w:edGrp="everyone"/>
        <w:tc>
          <w:tcPr>
            <w:tcW w:w="1559" w:type="dxa"/>
            <w:tcBorders>
              <w:left w:val="single" w:sz="4" w:space="0" w:color="auto"/>
            </w:tcBorders>
            <w:shd w:val="clear" w:color="auto" w:fill="auto"/>
            <w:vAlign w:val="center"/>
          </w:tcPr>
          <w:p w14:paraId="30DFDC08" w14:textId="1DC0BCF9" w:rsidR="00380799" w:rsidRPr="00C15CA8" w:rsidRDefault="00000000" w:rsidP="00380799">
            <w:pPr>
              <w:jc w:val="left"/>
              <w:rPr>
                <w:rFonts w:ascii="Arial" w:hAnsi="Arial" w:cs="Arial"/>
                <w:sz w:val="18"/>
                <w:szCs w:val="18"/>
              </w:rPr>
            </w:pPr>
            <w:sdt>
              <w:sdtPr>
                <w:rPr>
                  <w:rFonts w:ascii="Arial" w:hAnsi="Arial" w:cs="Arial"/>
                  <w:sz w:val="20"/>
                </w:rPr>
                <w:id w:val="62910520"/>
                <w:placeholder>
                  <w:docPart w:val="DAF6BF6169A844A9B4A0956CFBCDA567"/>
                </w:placeholder>
                <w:showingPlcHdr/>
                <w:date>
                  <w:dateFormat w:val="d/MM/yyyy"/>
                  <w:lid w:val="en-AU"/>
                  <w:storeMappedDataAs w:val="dateTime"/>
                  <w:calendar w:val="gregorian"/>
                </w:date>
              </w:sdtPr>
              <w:sdtContent>
                <w:r w:rsidR="00380799" w:rsidRPr="004936E4">
                  <w:rPr>
                    <w:rStyle w:val="PlaceholderText"/>
                    <w:color w:val="808080" w:themeColor="background1" w:themeShade="80"/>
                    <w:sz w:val="20"/>
                  </w:rPr>
                  <w:t>Select Date.</w:t>
                </w:r>
              </w:sdtContent>
            </w:sdt>
            <w:permEnd w:id="422852071"/>
          </w:p>
        </w:tc>
        <w:permStart w:id="1019440023" w:edGrp="everyone"/>
        <w:tc>
          <w:tcPr>
            <w:tcW w:w="2095" w:type="dxa"/>
            <w:vAlign w:val="center"/>
          </w:tcPr>
          <w:p w14:paraId="1708E32B" w14:textId="382ED1A2" w:rsidR="00380799" w:rsidRPr="004C3241" w:rsidRDefault="00000000" w:rsidP="0038079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80799">
                  <w:rPr>
                    <w:rFonts w:ascii="Arial" w:hAnsi="Arial" w:cs="Arial"/>
                    <w:sz w:val="20"/>
                  </w:rPr>
                  <w:sym w:font="Wingdings" w:char="F0A8"/>
                </w:r>
                <w:permEnd w:id="1019440023"/>
              </w:sdtContent>
            </w:sdt>
            <w:r w:rsidR="00380799" w:rsidRPr="004C3241">
              <w:rPr>
                <w:rFonts w:ascii="Arial" w:hAnsi="Arial" w:cs="Arial"/>
                <w:sz w:val="20"/>
              </w:rPr>
              <w:t xml:space="preserve"> </w:t>
            </w:r>
            <w:r w:rsidR="0038079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C2757A6" w:rsidR="00380799" w:rsidRPr="004C3241" w:rsidRDefault="00000000" w:rsidP="0038079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44467939" w:edGrp="everyone"/>
                <w:r w:rsidR="00380799" w:rsidRPr="004C3241">
                  <w:rPr>
                    <w:rFonts w:ascii="Arial" w:hAnsi="Arial" w:cs="Arial"/>
                    <w:sz w:val="20"/>
                  </w:rPr>
                  <w:sym w:font="Wingdings" w:char="F0A8"/>
                </w:r>
              </w:sdtContent>
            </w:sdt>
            <w:permEnd w:id="1244467939"/>
            <w:r w:rsidR="00380799" w:rsidRPr="004C3241">
              <w:rPr>
                <w:rFonts w:ascii="Arial" w:hAnsi="Arial" w:cs="Arial"/>
                <w:sz w:val="20"/>
              </w:rPr>
              <w:t xml:space="preserve"> </w:t>
            </w:r>
            <w:r w:rsidR="00380799" w:rsidRPr="00C15CA8">
              <w:rPr>
                <w:rFonts w:ascii="Arial" w:hAnsi="Arial" w:cs="Arial"/>
                <w:sz w:val="18"/>
                <w:szCs w:val="18"/>
              </w:rPr>
              <w:t>Not Satisfactory</w:t>
            </w:r>
          </w:p>
        </w:tc>
      </w:tr>
      <w:tr w:rsidR="003807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BD99B9" w:rsidR="00380799" w:rsidRPr="00C15CA8" w:rsidRDefault="00380799" w:rsidP="003807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D4F27EF611D44E7B4EC7762B47B38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BSBWHS431</w:t>
                </w:r>
              </w:sdtContent>
            </w:sdt>
          </w:p>
        </w:tc>
        <w:permStart w:id="1679322201" w:edGrp="everyone"/>
        <w:tc>
          <w:tcPr>
            <w:tcW w:w="1559" w:type="dxa"/>
            <w:tcBorders>
              <w:left w:val="single" w:sz="4" w:space="0" w:color="auto"/>
              <w:bottom w:val="single" w:sz="12" w:space="0" w:color="auto"/>
            </w:tcBorders>
            <w:shd w:val="clear" w:color="auto" w:fill="auto"/>
            <w:vAlign w:val="center"/>
          </w:tcPr>
          <w:p w14:paraId="35E2891D" w14:textId="313D1517" w:rsidR="00380799" w:rsidRPr="00C15CA8" w:rsidRDefault="00000000" w:rsidP="00380799">
            <w:pPr>
              <w:jc w:val="left"/>
              <w:rPr>
                <w:rFonts w:ascii="Arial" w:hAnsi="Arial" w:cs="Arial"/>
                <w:bCs/>
                <w:sz w:val="18"/>
                <w:szCs w:val="18"/>
              </w:rPr>
            </w:pPr>
            <w:sdt>
              <w:sdtPr>
                <w:rPr>
                  <w:rFonts w:ascii="Arial" w:hAnsi="Arial" w:cs="Arial"/>
                  <w:sz w:val="20"/>
                </w:rPr>
                <w:id w:val="767435053"/>
                <w:placeholder>
                  <w:docPart w:val="93889311E77C440281A796D5D0C3B8F7"/>
                </w:placeholder>
                <w:showingPlcHdr/>
                <w:date>
                  <w:dateFormat w:val="d/MM/yyyy"/>
                  <w:lid w:val="en-AU"/>
                  <w:storeMappedDataAs w:val="dateTime"/>
                  <w:calendar w:val="gregorian"/>
                </w:date>
              </w:sdtPr>
              <w:sdtContent>
                <w:r w:rsidR="00380799" w:rsidRPr="004936E4">
                  <w:rPr>
                    <w:rStyle w:val="PlaceholderText"/>
                    <w:color w:val="808080" w:themeColor="background1" w:themeShade="80"/>
                    <w:sz w:val="20"/>
                  </w:rPr>
                  <w:t>Select Date.</w:t>
                </w:r>
              </w:sdtContent>
            </w:sdt>
            <w:permEnd w:id="1679322201"/>
          </w:p>
        </w:tc>
        <w:permStart w:id="128400994" w:edGrp="everyone"/>
        <w:tc>
          <w:tcPr>
            <w:tcW w:w="2095" w:type="dxa"/>
            <w:tcBorders>
              <w:bottom w:val="single" w:sz="12" w:space="0" w:color="auto"/>
            </w:tcBorders>
            <w:vAlign w:val="center"/>
          </w:tcPr>
          <w:p w14:paraId="7529F15C" w14:textId="44010D1E" w:rsidR="00380799" w:rsidRPr="004C3241" w:rsidRDefault="00000000" w:rsidP="003807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80799" w:rsidRPr="004C3241">
                  <w:rPr>
                    <w:rFonts w:ascii="Arial" w:hAnsi="Arial" w:cs="Arial"/>
                    <w:b/>
                    <w:sz w:val="20"/>
                  </w:rPr>
                  <w:sym w:font="Wingdings" w:char="F0A8"/>
                </w:r>
                <w:permEnd w:id="128400994"/>
              </w:sdtContent>
            </w:sdt>
            <w:r w:rsidR="00380799" w:rsidRPr="004C3241">
              <w:rPr>
                <w:rFonts w:ascii="Arial" w:hAnsi="Arial" w:cs="Arial"/>
                <w:b/>
                <w:sz w:val="20"/>
              </w:rPr>
              <w:t xml:space="preserve"> </w:t>
            </w:r>
            <w:r w:rsidR="00380799" w:rsidRPr="00C15CA8">
              <w:rPr>
                <w:rFonts w:ascii="Arial" w:hAnsi="Arial" w:cs="Arial"/>
                <w:b/>
                <w:sz w:val="18"/>
                <w:szCs w:val="18"/>
              </w:rPr>
              <w:t>Competent</w:t>
            </w:r>
          </w:p>
        </w:tc>
        <w:permStart w:id="318529268" w:edGrp="everyone"/>
        <w:tc>
          <w:tcPr>
            <w:tcW w:w="2096" w:type="dxa"/>
            <w:tcBorders>
              <w:bottom w:val="single" w:sz="12" w:space="0" w:color="auto"/>
              <w:right w:val="single" w:sz="12" w:space="0" w:color="auto"/>
            </w:tcBorders>
            <w:vAlign w:val="center"/>
          </w:tcPr>
          <w:p w14:paraId="651D3CC6" w14:textId="0E69E65C" w:rsidR="00380799" w:rsidRPr="004C3241" w:rsidRDefault="00000000" w:rsidP="003807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80799" w:rsidRPr="004C3241">
                  <w:rPr>
                    <w:rFonts w:ascii="Arial" w:hAnsi="Arial" w:cs="Arial"/>
                    <w:b/>
                    <w:sz w:val="20"/>
                  </w:rPr>
                  <w:sym w:font="Wingdings" w:char="F0A8"/>
                </w:r>
                <w:permEnd w:id="318529268"/>
              </w:sdtContent>
            </w:sdt>
            <w:r w:rsidR="00380799" w:rsidRPr="004C3241">
              <w:rPr>
                <w:rFonts w:ascii="Arial" w:hAnsi="Arial" w:cs="Arial"/>
                <w:b/>
                <w:sz w:val="20"/>
              </w:rPr>
              <w:t xml:space="preserve"> </w:t>
            </w:r>
            <w:r w:rsidR="00380799" w:rsidRPr="00C15CA8">
              <w:rPr>
                <w:rFonts w:ascii="Arial" w:hAnsi="Arial" w:cs="Arial"/>
                <w:b/>
                <w:sz w:val="18"/>
                <w:szCs w:val="18"/>
              </w:rPr>
              <w:t>Not Yet Competent</w:t>
            </w:r>
          </w:p>
        </w:tc>
      </w:tr>
    </w:tbl>
    <w:p w14:paraId="0752BBF7" w14:textId="3EE13645" w:rsidR="00622B2F" w:rsidRPr="009E73A3" w:rsidRDefault="00622B2F">
      <w:pPr>
        <w:jc w:val="left"/>
        <w:rPr>
          <w:rFonts w:ascii="Arial" w:hAnsi="Arial" w:cs="Arial"/>
          <w:sz w:val="14"/>
          <w:szCs w:val="14"/>
        </w:rPr>
      </w:pPr>
    </w:p>
    <w:tbl>
      <w:tblPr>
        <w:tblStyle w:val="TableGrid"/>
        <w:tblW w:w="0" w:type="auto"/>
        <w:tblLook w:val="04A0" w:firstRow="1" w:lastRow="0" w:firstColumn="1" w:lastColumn="0" w:noHBand="0" w:noVBand="1"/>
      </w:tblPr>
      <w:tblGrid>
        <w:gridCol w:w="3671"/>
        <w:gridCol w:w="5325"/>
      </w:tblGrid>
      <w:tr w:rsidR="00A4462D" w:rsidRPr="004C3241" w14:paraId="65B9A09E" w14:textId="77777777" w:rsidTr="000761BB">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D7311E" w:rsidRPr="004C3241" w14:paraId="142DA14B" w14:textId="77777777" w:rsidTr="000761BB">
        <w:trPr>
          <w:trHeight w:val="454"/>
        </w:trPr>
        <w:tc>
          <w:tcPr>
            <w:tcW w:w="3671" w:type="dxa"/>
            <w:tcBorders>
              <w:left w:val="single" w:sz="12" w:space="0" w:color="auto"/>
              <w:bottom w:val="single" w:sz="12" w:space="0" w:color="auto"/>
              <w:right w:val="nil"/>
            </w:tcBorders>
            <w:shd w:val="clear" w:color="auto" w:fill="auto"/>
          </w:tcPr>
          <w:p w14:paraId="43D711E5" w14:textId="77777777" w:rsidR="00D7311E" w:rsidRPr="007F4D0C" w:rsidRDefault="00000000" w:rsidP="00D7311E">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514692839" w:edGrp="everyone"/>
                <w:r w:rsidR="00D7311E" w:rsidRPr="007F4D0C">
                  <w:rPr>
                    <w:rFonts w:ascii="Arial" w:hAnsi="Arial" w:cs="Arial"/>
                    <w:sz w:val="20"/>
                  </w:rPr>
                  <w:sym w:font="Wingdings" w:char="F0A8"/>
                </w:r>
                <w:permEnd w:id="1514692839"/>
              </w:sdtContent>
            </w:sdt>
            <w:r w:rsidR="00D7311E" w:rsidRPr="007F4D0C">
              <w:rPr>
                <w:rFonts w:ascii="Arial" w:hAnsi="Arial" w:cs="Arial"/>
                <w:sz w:val="20"/>
              </w:rPr>
              <w:t xml:space="preserve"> </w:t>
            </w:r>
            <w:r w:rsidR="00D7311E" w:rsidRPr="007F4D0C">
              <w:rPr>
                <w:rFonts w:ascii="Arial" w:hAnsi="Arial" w:cs="Arial"/>
                <w:sz w:val="18"/>
                <w:szCs w:val="18"/>
              </w:rPr>
              <w:t>Quiz</w:t>
            </w:r>
          </w:p>
          <w:p w14:paraId="2CD6497F" w14:textId="77777777" w:rsidR="00D7311E" w:rsidRDefault="00000000" w:rsidP="00D7311E">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52777545" w:edGrp="everyone"/>
                <w:r w:rsidR="00D7311E" w:rsidRPr="007F4D0C">
                  <w:rPr>
                    <w:rFonts w:ascii="Arial" w:hAnsi="Arial" w:cs="Arial"/>
                    <w:sz w:val="20"/>
                  </w:rPr>
                  <w:sym w:font="Wingdings" w:char="F0A8"/>
                </w:r>
                <w:permEnd w:id="52777545"/>
              </w:sdtContent>
            </w:sdt>
            <w:r w:rsidR="00D7311E" w:rsidRPr="007F4D0C">
              <w:rPr>
                <w:rFonts w:ascii="Arial" w:hAnsi="Arial" w:cs="Arial"/>
                <w:sz w:val="20"/>
              </w:rPr>
              <w:t xml:space="preserve"> </w:t>
            </w:r>
            <w:r w:rsidR="00D7311E" w:rsidRPr="007F4D0C">
              <w:rPr>
                <w:rFonts w:ascii="Arial" w:hAnsi="Arial" w:cs="Arial"/>
                <w:sz w:val="18"/>
                <w:szCs w:val="18"/>
              </w:rPr>
              <w:t>Workbook</w:t>
            </w:r>
          </w:p>
          <w:p w14:paraId="31F60E55" w14:textId="33CE55AB" w:rsidR="00D7311E" w:rsidRPr="000761BB" w:rsidRDefault="00000000" w:rsidP="00D7311E">
            <w:pPr>
              <w:jc w:val="left"/>
              <w:rPr>
                <w:rFonts w:ascii="Arial" w:hAnsi="Arial" w:cs="Arial"/>
                <w:sz w:val="20"/>
              </w:rPr>
            </w:pPr>
            <w:sdt>
              <w:sdtPr>
                <w:rPr>
                  <w:rFonts w:ascii="Arial" w:hAnsi="Arial" w:cs="Arial"/>
                  <w:sz w:val="20"/>
                </w:rPr>
                <w:id w:val="-311713330"/>
                <w14:checkbox>
                  <w14:checked w14:val="0"/>
                  <w14:checkedState w14:val="00FE" w14:font="Wingdings"/>
                  <w14:uncheckedState w14:val="00A8" w14:font="Wingdings"/>
                </w14:checkbox>
              </w:sdtPr>
              <w:sdtContent>
                <w:permStart w:id="1028412636" w:edGrp="everyone"/>
                <w:r w:rsidR="00D7311E" w:rsidRPr="007F4D0C">
                  <w:rPr>
                    <w:rFonts w:ascii="Arial" w:hAnsi="Arial" w:cs="Arial"/>
                    <w:sz w:val="20"/>
                  </w:rPr>
                  <w:sym w:font="Wingdings" w:char="F0A8"/>
                </w:r>
                <w:permEnd w:id="1028412636"/>
              </w:sdtContent>
            </w:sdt>
            <w:r w:rsidR="00D7311E" w:rsidRPr="007F4D0C">
              <w:rPr>
                <w:rFonts w:ascii="Arial" w:hAnsi="Arial" w:cs="Arial"/>
                <w:sz w:val="20"/>
              </w:rPr>
              <w:t xml:space="preserve"> </w:t>
            </w:r>
            <w:r w:rsidR="00D7311E" w:rsidRPr="007F4D0C">
              <w:rPr>
                <w:rFonts w:ascii="Arial" w:hAnsi="Arial" w:cs="Arial"/>
                <w:sz w:val="18"/>
                <w:szCs w:val="18"/>
              </w:rPr>
              <w:t>Practical Assessment</w:t>
            </w:r>
          </w:p>
        </w:tc>
        <w:tc>
          <w:tcPr>
            <w:tcW w:w="5325" w:type="dxa"/>
            <w:tcBorders>
              <w:left w:val="nil"/>
              <w:bottom w:val="single" w:sz="12" w:space="0" w:color="auto"/>
              <w:right w:val="single" w:sz="12" w:space="0" w:color="auto"/>
            </w:tcBorders>
            <w:shd w:val="clear" w:color="auto" w:fill="auto"/>
          </w:tcPr>
          <w:p w14:paraId="32D98606" w14:textId="4C628EC2" w:rsidR="00D7311E" w:rsidRPr="000761BB" w:rsidRDefault="00000000" w:rsidP="00D7311E">
            <w:pPr>
              <w:jc w:val="left"/>
              <w:rPr>
                <w:rFonts w:ascii="Arial" w:hAnsi="Arial" w:cs="Arial"/>
                <w:sz w:val="18"/>
                <w:szCs w:val="18"/>
              </w:rPr>
            </w:pPr>
            <w:sdt>
              <w:sdtPr>
                <w:rPr>
                  <w:rFonts w:ascii="Arial" w:hAnsi="Arial" w:cs="Arial"/>
                  <w:sz w:val="20"/>
                </w:rPr>
                <w:id w:val="1615247449"/>
                <w14:checkbox>
                  <w14:checked w14:val="0"/>
                  <w14:checkedState w14:val="00FE" w14:font="Wingdings"/>
                  <w14:uncheckedState w14:val="00A8" w14:font="Wingdings"/>
                </w14:checkbox>
              </w:sdtPr>
              <w:sdtContent>
                <w:permStart w:id="827148563" w:edGrp="everyone"/>
                <w:r w:rsidR="00D7311E" w:rsidRPr="000761BB">
                  <w:rPr>
                    <w:rFonts w:ascii="Arial" w:hAnsi="Arial" w:cs="Arial"/>
                    <w:sz w:val="20"/>
                  </w:rPr>
                  <w:sym w:font="Wingdings" w:char="F0A8"/>
                </w:r>
                <w:permEnd w:id="827148563"/>
              </w:sdtContent>
            </w:sdt>
            <w:r w:rsidR="00D7311E" w:rsidRPr="000761BB">
              <w:rPr>
                <w:rFonts w:ascii="Arial" w:hAnsi="Arial" w:cs="Arial"/>
                <w:sz w:val="18"/>
                <w:szCs w:val="18"/>
              </w:rPr>
              <w:t xml:space="preserve"> Processes and procedures for control hazardous chemical</w:t>
            </w:r>
          </w:p>
          <w:p w14:paraId="5BF3E6EC" w14:textId="53698B65" w:rsidR="00D7311E" w:rsidRPr="000761BB" w:rsidRDefault="00000000" w:rsidP="00D7311E">
            <w:pPr>
              <w:jc w:val="left"/>
              <w:rPr>
                <w:rFonts w:ascii="Arial" w:hAnsi="Arial" w:cs="Arial"/>
                <w:sz w:val="18"/>
                <w:szCs w:val="18"/>
              </w:rPr>
            </w:pPr>
            <w:sdt>
              <w:sdtPr>
                <w:rPr>
                  <w:rFonts w:ascii="Arial" w:hAnsi="Arial" w:cs="Arial"/>
                  <w:sz w:val="20"/>
                </w:rPr>
                <w:id w:val="1428162483"/>
                <w14:checkbox>
                  <w14:checked w14:val="0"/>
                  <w14:checkedState w14:val="00FE" w14:font="Wingdings"/>
                  <w14:uncheckedState w14:val="00A8" w14:font="Wingdings"/>
                </w14:checkbox>
              </w:sdtPr>
              <w:sdtContent>
                <w:permStart w:id="632841440" w:edGrp="everyone"/>
                <w:r w:rsidR="00D7311E" w:rsidRPr="000761BB">
                  <w:rPr>
                    <w:rFonts w:ascii="Arial" w:hAnsi="Arial" w:cs="Arial"/>
                    <w:sz w:val="20"/>
                  </w:rPr>
                  <w:sym w:font="Wingdings" w:char="F0A8"/>
                </w:r>
                <w:permEnd w:id="632841440"/>
              </w:sdtContent>
            </w:sdt>
            <w:r w:rsidR="00D7311E" w:rsidRPr="000761BB">
              <w:rPr>
                <w:rFonts w:ascii="Arial" w:hAnsi="Arial" w:cs="Arial"/>
                <w:sz w:val="18"/>
                <w:szCs w:val="18"/>
              </w:rPr>
              <w:t xml:space="preserve"> Email communications with PCBU</w:t>
            </w:r>
          </w:p>
          <w:p w14:paraId="765F3598" w14:textId="72C960C2" w:rsidR="00D7311E" w:rsidRDefault="00000000" w:rsidP="00D7311E">
            <w:pPr>
              <w:jc w:val="left"/>
              <w:rPr>
                <w:rFonts w:ascii="Arial" w:hAnsi="Arial" w:cs="Arial"/>
                <w:sz w:val="18"/>
                <w:szCs w:val="18"/>
              </w:rPr>
            </w:pPr>
            <w:sdt>
              <w:sdtPr>
                <w:rPr>
                  <w:rFonts w:ascii="Arial" w:hAnsi="Arial" w:cs="Arial"/>
                  <w:sz w:val="20"/>
                </w:rPr>
                <w:id w:val="-782579136"/>
                <w14:checkbox>
                  <w14:checked w14:val="0"/>
                  <w14:checkedState w14:val="00FE" w14:font="Wingdings"/>
                  <w14:uncheckedState w14:val="00A8" w14:font="Wingdings"/>
                </w14:checkbox>
              </w:sdtPr>
              <w:sdtContent>
                <w:permStart w:id="33112995" w:edGrp="everyone"/>
                <w:r w:rsidR="00D7311E">
                  <w:rPr>
                    <w:rFonts w:ascii="Arial" w:hAnsi="Arial" w:cs="Arial"/>
                    <w:sz w:val="20"/>
                  </w:rPr>
                  <w:sym w:font="Wingdings" w:char="F0A8"/>
                </w:r>
                <w:permEnd w:id="33112995"/>
              </w:sdtContent>
            </w:sdt>
            <w:r w:rsidR="00D7311E" w:rsidRPr="000761BB">
              <w:rPr>
                <w:rFonts w:ascii="Arial" w:hAnsi="Arial" w:cs="Arial"/>
                <w:sz w:val="18"/>
                <w:szCs w:val="18"/>
              </w:rPr>
              <w:t xml:space="preserve"> Email communications with workers</w:t>
            </w:r>
          </w:p>
          <w:p w14:paraId="4790AC45" w14:textId="18BCABC9" w:rsidR="00D7311E" w:rsidRPr="000761BB" w:rsidRDefault="00000000" w:rsidP="00D7311E">
            <w:pPr>
              <w:jc w:val="left"/>
              <w:rPr>
                <w:rFonts w:ascii="Arial" w:hAnsi="Arial" w:cs="Arial"/>
                <w:sz w:val="20"/>
              </w:rPr>
            </w:pPr>
            <w:sdt>
              <w:sdtPr>
                <w:rPr>
                  <w:rFonts w:ascii="Arial" w:hAnsi="Arial" w:cs="Arial"/>
                  <w:sz w:val="20"/>
                </w:rPr>
                <w:id w:val="1479651354"/>
                <w14:checkbox>
                  <w14:checked w14:val="0"/>
                  <w14:checkedState w14:val="00FE" w14:font="Wingdings"/>
                  <w14:uncheckedState w14:val="00A8" w14:font="Wingdings"/>
                </w14:checkbox>
              </w:sdtPr>
              <w:sdtContent>
                <w:permStart w:id="1144274385" w:edGrp="everyone"/>
                <w:r w:rsidR="00D7311E" w:rsidRPr="000761BB">
                  <w:rPr>
                    <w:rFonts w:ascii="Arial" w:hAnsi="Arial" w:cs="Arial"/>
                    <w:sz w:val="20"/>
                  </w:rPr>
                  <w:sym w:font="Wingdings" w:char="F0A8"/>
                </w:r>
                <w:permEnd w:id="1144274385"/>
              </w:sdtContent>
            </w:sdt>
            <w:r w:rsidR="00D7311E" w:rsidRPr="000761BB">
              <w:rPr>
                <w:rFonts w:ascii="Arial" w:hAnsi="Arial" w:cs="Arial"/>
                <w:sz w:val="18"/>
                <w:szCs w:val="18"/>
              </w:rPr>
              <w:t xml:space="preserve"> Presentation materials</w:t>
            </w:r>
          </w:p>
        </w:tc>
      </w:tr>
    </w:tbl>
    <w:p w14:paraId="0C01AA8E" w14:textId="77777777" w:rsidR="003430D8" w:rsidRPr="009E73A3" w:rsidRDefault="003430D8">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2D7AC7" w:rsidRDefault="00622B2F" w:rsidP="00E0429C">
            <w:pPr>
              <w:jc w:val="left"/>
              <w:rPr>
                <w:rFonts w:ascii="Arial" w:hAnsi="Arial" w:cs="Arial"/>
                <w:sz w:val="22"/>
                <w:szCs w:val="22"/>
              </w:rPr>
            </w:pPr>
            <w:permStart w:id="103710177" w:edGrp="everyone"/>
            <w:permEnd w:id="103710177"/>
          </w:p>
        </w:tc>
      </w:tr>
      <w:tr w:rsidR="0038079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0799" w:rsidRPr="00C15CA8" w:rsidRDefault="00380799" w:rsidP="0038079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96151515" w:edGrp="everyone" w:displacedByCustomXml="next"/>
        <w:sdt>
          <w:sdtPr>
            <w:rPr>
              <w:rFonts w:ascii="Arial" w:hAnsi="Arial" w:cs="Arial"/>
              <w:sz w:val="22"/>
              <w:szCs w:val="22"/>
            </w:rPr>
            <w:id w:val="-1431881505"/>
            <w:showingPlcHdr/>
            <w:picture/>
          </w:sdtPr>
          <w:sdtContent>
            <w:tc>
              <w:tcPr>
                <w:tcW w:w="7168" w:type="dxa"/>
                <w:tcBorders>
                  <w:bottom w:val="single" w:sz="12" w:space="0" w:color="auto"/>
                  <w:right w:val="single" w:sz="12" w:space="0" w:color="auto"/>
                </w:tcBorders>
                <w:vAlign w:val="center"/>
              </w:tcPr>
              <w:p w14:paraId="0522F426" w14:textId="0FAB2ED6" w:rsidR="00380799" w:rsidRPr="002D7AC7" w:rsidRDefault="00380799" w:rsidP="00380799">
                <w:pPr>
                  <w:jc w:val="left"/>
                  <w:rPr>
                    <w:rFonts w:ascii="Arial" w:hAnsi="Arial" w:cs="Arial"/>
                    <w:sz w:val="22"/>
                    <w:szCs w:val="22"/>
                  </w:rPr>
                </w:pPr>
                <w:r w:rsidRPr="00B04CDC">
                  <w:rPr>
                    <w:rFonts w:ascii="Arial" w:hAnsi="Arial" w:cs="Arial"/>
                    <w:noProof/>
                    <w:sz w:val="22"/>
                    <w:szCs w:val="22"/>
                  </w:rPr>
                  <w:drawing>
                    <wp:inline distT="0" distB="0" distL="0" distR="0" wp14:anchorId="35308423" wp14:editId="2149F5A1">
                      <wp:extent cx="3913549" cy="360000"/>
                      <wp:effectExtent l="0" t="0" r="0" b="2540"/>
                      <wp:docPr id="397745611" name="Picture 39774561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96151515" w:displacedByCustomXml="prev"/>
      </w:tr>
    </w:tbl>
    <w:p w14:paraId="3AD079C1" w14:textId="77777777" w:rsidR="004C3241" w:rsidRPr="009E73A3" w:rsidRDefault="004C3241">
      <w:pPr>
        <w:jc w:val="left"/>
        <w:rPr>
          <w:rFonts w:ascii="Arial" w:hAnsi="Arial" w:cs="Arial"/>
          <w:sz w:val="20"/>
          <w:szCs w:val="24"/>
        </w:rPr>
        <w:sectPr w:rsidR="004C3241" w:rsidRPr="009E73A3"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7079A3EB"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CF545B">
            <w:rPr>
              <w:szCs w:val="32"/>
            </w:rPr>
            <w:t>BSBWHS431</w:t>
          </w:r>
        </w:sdtContent>
      </w:sdt>
      <w:r w:rsidR="00787509" w:rsidRPr="004932A4">
        <w:rPr>
          <w:szCs w:val="32"/>
        </w:rPr>
        <w:t xml:space="preserve"> </w:t>
      </w:r>
    </w:p>
    <w:p w14:paraId="439A7E8C" w14:textId="5E39FE1E"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CF545B">
            <w:rPr>
              <w:szCs w:val="32"/>
            </w:rPr>
            <w:t>Develop processes and procedures for controlling hazardous chemicals in the workplace</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4F22A4A2" w:rsidR="00787509" w:rsidRPr="002D7AC7" w:rsidRDefault="00A0075A" w:rsidP="009100AE">
            <w:pPr>
              <w:ind w:right="390"/>
              <w:jc w:val="left"/>
              <w:rPr>
                <w:rFonts w:ascii="Arial" w:hAnsi="Arial" w:cs="Arial"/>
                <w:sz w:val="22"/>
                <w:szCs w:val="22"/>
              </w:rPr>
            </w:pPr>
            <w:permStart w:id="1648980908" w:edGrp="everyone"/>
            <w:r>
              <w:rPr>
                <w:rFonts w:ascii="Arial" w:hAnsi="Arial" w:cs="Arial"/>
                <w:sz w:val="22"/>
                <w:szCs w:val="22"/>
              </w:rPr>
              <w:t xml:space="preserve">Ho Ling Sandy Ma </w:t>
            </w:r>
            <w:permEnd w:id="1648980908"/>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879B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879B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879B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879B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3EB903E5"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7311E" w:rsidRPr="00BA4D9F" w14:paraId="2335FF13" w14:textId="77777777" w:rsidTr="00B814F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36EF83D" w14:textId="77777777" w:rsidR="00D7311E" w:rsidRPr="00750D30" w:rsidRDefault="00D7311E" w:rsidP="00B814FB">
            <w:pPr>
              <w:jc w:val="left"/>
              <w:rPr>
                <w:rFonts w:ascii="Arial" w:hAnsi="Arial" w:cs="Arial"/>
                <w:b/>
                <w:sz w:val="20"/>
              </w:rPr>
            </w:pPr>
            <w:r w:rsidRPr="00750D30">
              <w:rPr>
                <w:rFonts w:ascii="Arial" w:hAnsi="Arial" w:cs="Arial"/>
                <w:b/>
                <w:sz w:val="20"/>
              </w:rPr>
              <w:lastRenderedPageBreak/>
              <w:t>ASSESSOR COMMENTS</w:t>
            </w:r>
          </w:p>
        </w:tc>
      </w:tr>
      <w:tr w:rsidR="00D7311E" w:rsidRPr="00BA4D9F" w14:paraId="7614D5C8" w14:textId="77777777" w:rsidTr="00B814FB">
        <w:tc>
          <w:tcPr>
            <w:tcW w:w="9072" w:type="dxa"/>
            <w:tcBorders>
              <w:top w:val="single" w:sz="12" w:space="0" w:color="auto"/>
              <w:left w:val="single" w:sz="12" w:space="0" w:color="auto"/>
              <w:bottom w:val="single" w:sz="4" w:space="0" w:color="auto"/>
              <w:right w:val="single" w:sz="12" w:space="0" w:color="auto"/>
            </w:tcBorders>
          </w:tcPr>
          <w:p w14:paraId="6987373E" w14:textId="77777777" w:rsidR="00D7311E" w:rsidRPr="00DE303D" w:rsidRDefault="00D7311E" w:rsidP="00B814FB">
            <w:pPr>
              <w:ind w:right="390"/>
              <w:rPr>
                <w:rFonts w:ascii="Arial" w:hAnsi="Arial" w:cs="Arial"/>
                <w:b/>
                <w:bCs/>
                <w:spacing w:val="-4"/>
                <w:sz w:val="20"/>
              </w:rPr>
            </w:pPr>
            <w:r w:rsidRPr="00DE303D">
              <w:rPr>
                <w:rFonts w:ascii="Arial" w:hAnsi="Arial" w:cs="Arial"/>
                <w:b/>
                <w:bCs/>
                <w:spacing w:val="-4"/>
                <w:sz w:val="20"/>
              </w:rPr>
              <w:t>As necessary, outline:</w:t>
            </w:r>
          </w:p>
          <w:p w14:paraId="035F4056" w14:textId="77777777" w:rsidR="00D7311E" w:rsidRPr="00DE303D" w:rsidRDefault="00D7311E" w:rsidP="00D7311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833CB8D" w14:textId="77777777" w:rsidR="00D7311E" w:rsidRPr="00750D30" w:rsidRDefault="00D7311E" w:rsidP="00D7311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7311E" w:rsidRPr="00BA4D9F" w14:paraId="5D305EED" w14:textId="77777777" w:rsidTr="00B814FB">
        <w:trPr>
          <w:trHeight w:val="12595"/>
        </w:trPr>
        <w:tc>
          <w:tcPr>
            <w:tcW w:w="9072" w:type="dxa"/>
            <w:tcBorders>
              <w:top w:val="single" w:sz="4" w:space="0" w:color="auto"/>
              <w:left w:val="single" w:sz="12" w:space="0" w:color="auto"/>
              <w:bottom w:val="single" w:sz="12" w:space="0" w:color="auto"/>
              <w:right w:val="single" w:sz="12" w:space="0" w:color="auto"/>
            </w:tcBorders>
          </w:tcPr>
          <w:p w14:paraId="185A59B6" w14:textId="77777777" w:rsidR="00D7311E" w:rsidRPr="0089432B" w:rsidRDefault="00D7311E" w:rsidP="00B814FB">
            <w:pPr>
              <w:jc w:val="left"/>
              <w:rPr>
                <w:rFonts w:ascii="Arial" w:hAnsi="Arial" w:cs="Arial"/>
                <w:bCs/>
                <w:sz w:val="22"/>
                <w:szCs w:val="22"/>
              </w:rPr>
            </w:pPr>
            <w:permStart w:id="612649135" w:edGrp="everyone"/>
            <w:permEnd w:id="61264913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6067C14E"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662C285E" w:rsidR="00920F6C" w:rsidRPr="001B69BB" w:rsidRDefault="00A0075A" w:rsidP="001B69BB">
            <w:pPr>
              <w:ind w:right="390"/>
              <w:jc w:val="left"/>
              <w:rPr>
                <w:rFonts w:ascii="Arial" w:hAnsi="Arial" w:cs="Arial"/>
                <w:sz w:val="22"/>
                <w:szCs w:val="22"/>
              </w:rPr>
            </w:pPr>
            <w:permStart w:id="526735423" w:edGrp="everyone"/>
            <w:r>
              <w:rPr>
                <w:rFonts w:ascii="Arial" w:hAnsi="Arial" w:cs="Arial"/>
                <w:sz w:val="22"/>
                <w:szCs w:val="22"/>
              </w:rPr>
              <w:t>BMD Construction</w:t>
            </w:r>
            <w:permEnd w:id="526735423"/>
          </w:p>
        </w:tc>
      </w:tr>
    </w:tbl>
    <w:p w14:paraId="039F9565" w14:textId="77777777" w:rsidR="00920F6C" w:rsidRPr="00BE22CD" w:rsidRDefault="00920F6C" w:rsidP="00920F6C">
      <w:pPr>
        <w:pStyle w:val="11CSTCPLQuestionBullet"/>
        <w:rPr>
          <w:sz w:val="22"/>
          <w:szCs w:val="22"/>
        </w:rPr>
      </w:pPr>
    </w:p>
    <w:p w14:paraId="62411BB1" w14:textId="77777777" w:rsidR="00CF545B" w:rsidRPr="00E110D5" w:rsidRDefault="00CF545B" w:rsidP="00CF545B">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CF545B" w:rsidRPr="00E110D5" w14:paraId="2E0EAE56" w14:textId="77777777" w:rsidTr="008B00AA">
        <w:tc>
          <w:tcPr>
            <w:tcW w:w="9235" w:type="dxa"/>
            <w:shd w:val="clear" w:color="auto" w:fill="232F84"/>
          </w:tcPr>
          <w:p w14:paraId="76D03F06" w14:textId="77777777" w:rsidR="00CF545B" w:rsidRPr="00E110D5" w:rsidRDefault="00CF545B" w:rsidP="00E879B6">
            <w:pPr>
              <w:numPr>
                <w:ilvl w:val="0"/>
                <w:numId w:val="23"/>
              </w:numPr>
              <w:jc w:val="left"/>
              <w:rPr>
                <w:rFonts w:ascii="Arial" w:hAnsi="Arial" w:cs="Arial"/>
                <w:b/>
                <w:sz w:val="22"/>
              </w:rPr>
            </w:pPr>
            <w:bookmarkStart w:id="0" w:name="_Ref36734013"/>
          </w:p>
        </w:tc>
        <w:bookmarkEnd w:id="0"/>
      </w:tr>
      <w:tr w:rsidR="00CF545B" w:rsidRPr="00E110D5" w14:paraId="1CAE8F5F" w14:textId="77777777" w:rsidTr="008B00AA">
        <w:tc>
          <w:tcPr>
            <w:tcW w:w="9235" w:type="dxa"/>
            <w:shd w:val="clear" w:color="auto" w:fill="A1D7E1"/>
          </w:tcPr>
          <w:p w14:paraId="0442D51D" w14:textId="77777777" w:rsidR="00CF545B" w:rsidRPr="00E110D5" w:rsidRDefault="00CF545B" w:rsidP="008B00AA">
            <w:pPr>
              <w:jc w:val="left"/>
              <w:rPr>
                <w:rFonts w:ascii="Arial" w:hAnsi="Arial" w:cs="Arial"/>
                <w:sz w:val="22"/>
              </w:rPr>
            </w:pPr>
            <w:r w:rsidRPr="00E110D5">
              <w:rPr>
                <w:rFonts w:ascii="Arial" w:hAnsi="Arial" w:cs="Arial"/>
                <w:sz w:val="22"/>
              </w:rPr>
              <w:t xml:space="preserve">Identify the duty holders and their range of duties regarding </w:t>
            </w:r>
            <w:r>
              <w:rPr>
                <w:rFonts w:ascii="Arial" w:hAnsi="Arial" w:cs="Arial"/>
                <w:sz w:val="22"/>
              </w:rPr>
              <w:t>the control of hazardous chemicals</w:t>
            </w:r>
            <w:r w:rsidRPr="00E110D5">
              <w:rPr>
                <w:rFonts w:ascii="Arial" w:hAnsi="Arial" w:cs="Arial"/>
                <w:sz w:val="22"/>
              </w:rPr>
              <w:t xml:space="preserve"> by explaining the </w:t>
            </w:r>
            <w:r>
              <w:rPr>
                <w:rFonts w:ascii="Arial" w:hAnsi="Arial" w:cs="Arial"/>
                <w:sz w:val="22"/>
              </w:rPr>
              <w:t xml:space="preserve">legislative </w:t>
            </w:r>
            <w:r w:rsidRPr="00E110D5">
              <w:rPr>
                <w:rFonts w:ascii="Arial" w:hAnsi="Arial" w:cs="Arial"/>
                <w:sz w:val="22"/>
              </w:rPr>
              <w:t>requirements</w:t>
            </w:r>
            <w:r>
              <w:rPr>
                <w:rFonts w:ascii="Arial" w:hAnsi="Arial" w:cs="Arial"/>
                <w:sz w:val="22"/>
              </w:rPr>
              <w:t xml:space="preserve"> for the topics listed below</w:t>
            </w:r>
            <w:r w:rsidRPr="00E110D5">
              <w:rPr>
                <w:rFonts w:ascii="Arial" w:hAnsi="Arial" w:cs="Arial"/>
                <w:sz w:val="22"/>
              </w:rPr>
              <w:t>:</w:t>
            </w:r>
          </w:p>
          <w:p w14:paraId="12F67209" w14:textId="77777777" w:rsidR="00CF545B" w:rsidRDefault="00CF545B" w:rsidP="00E879B6">
            <w:pPr>
              <w:numPr>
                <w:ilvl w:val="0"/>
                <w:numId w:val="27"/>
              </w:numPr>
              <w:jc w:val="left"/>
              <w:rPr>
                <w:rFonts w:ascii="Arial" w:hAnsi="Arial" w:cs="Arial"/>
                <w:sz w:val="22"/>
              </w:rPr>
            </w:pPr>
            <w:bookmarkStart w:id="1" w:name="_Ref50108383"/>
            <w:r>
              <w:rPr>
                <w:rFonts w:ascii="Arial" w:hAnsi="Arial" w:cs="Arial"/>
                <w:sz w:val="22"/>
              </w:rPr>
              <w:t>Labelling hazardous chemicals</w:t>
            </w:r>
            <w:bookmarkEnd w:id="1"/>
            <w:r>
              <w:rPr>
                <w:rFonts w:ascii="Arial" w:hAnsi="Arial" w:cs="Arial"/>
                <w:sz w:val="22"/>
              </w:rPr>
              <w:t xml:space="preserve"> </w:t>
            </w:r>
          </w:p>
          <w:p w14:paraId="1381751A" w14:textId="77777777" w:rsidR="00CF545B" w:rsidRPr="00E110D5" w:rsidRDefault="00CF545B" w:rsidP="00E879B6">
            <w:pPr>
              <w:numPr>
                <w:ilvl w:val="0"/>
                <w:numId w:val="27"/>
              </w:numPr>
              <w:jc w:val="left"/>
              <w:rPr>
                <w:rFonts w:ascii="Arial" w:hAnsi="Arial" w:cs="Arial"/>
                <w:sz w:val="22"/>
              </w:rPr>
            </w:pPr>
            <w:bookmarkStart w:id="2" w:name="_Ref50108402"/>
            <w:r>
              <w:rPr>
                <w:rFonts w:ascii="Arial" w:hAnsi="Arial" w:cs="Arial"/>
                <w:sz w:val="22"/>
              </w:rPr>
              <w:t>Obtaining and giving access to safety data sheets</w:t>
            </w:r>
            <w:bookmarkEnd w:id="2"/>
          </w:p>
          <w:p w14:paraId="687611E7" w14:textId="77777777" w:rsidR="00CF545B" w:rsidRDefault="00CF545B" w:rsidP="00E879B6">
            <w:pPr>
              <w:numPr>
                <w:ilvl w:val="0"/>
                <w:numId w:val="27"/>
              </w:numPr>
              <w:jc w:val="left"/>
              <w:rPr>
                <w:rFonts w:ascii="Arial" w:hAnsi="Arial" w:cs="Arial"/>
                <w:sz w:val="22"/>
              </w:rPr>
            </w:pPr>
            <w:bookmarkStart w:id="3" w:name="_Ref50108518"/>
            <w:r>
              <w:rPr>
                <w:rFonts w:ascii="Arial" w:hAnsi="Arial" w:cs="Arial"/>
                <w:sz w:val="22"/>
              </w:rPr>
              <w:t>Hazardous chemicals register</w:t>
            </w:r>
            <w:bookmarkEnd w:id="3"/>
          </w:p>
          <w:p w14:paraId="1499B23F" w14:textId="77777777" w:rsidR="00CF545B" w:rsidRDefault="00CF545B" w:rsidP="00E879B6">
            <w:pPr>
              <w:numPr>
                <w:ilvl w:val="0"/>
                <w:numId w:val="27"/>
              </w:numPr>
              <w:jc w:val="left"/>
              <w:rPr>
                <w:rFonts w:ascii="Arial" w:hAnsi="Arial" w:cs="Arial"/>
                <w:sz w:val="22"/>
              </w:rPr>
            </w:pPr>
            <w:bookmarkStart w:id="4" w:name="_Ref50108419"/>
            <w:r>
              <w:rPr>
                <w:rFonts w:ascii="Arial" w:hAnsi="Arial" w:cs="Arial"/>
                <w:sz w:val="22"/>
              </w:rPr>
              <w:t>Management of risk</w:t>
            </w:r>
            <w:bookmarkEnd w:id="4"/>
          </w:p>
          <w:p w14:paraId="6757E0DE" w14:textId="77777777" w:rsidR="00CF545B" w:rsidRDefault="00CF545B" w:rsidP="00E879B6">
            <w:pPr>
              <w:numPr>
                <w:ilvl w:val="0"/>
                <w:numId w:val="27"/>
              </w:numPr>
              <w:jc w:val="left"/>
              <w:rPr>
                <w:rFonts w:ascii="Arial" w:hAnsi="Arial" w:cs="Arial"/>
                <w:sz w:val="22"/>
              </w:rPr>
            </w:pPr>
            <w:bookmarkStart w:id="5" w:name="_Ref50114411"/>
            <w:r>
              <w:rPr>
                <w:rFonts w:ascii="Arial" w:hAnsi="Arial" w:cs="Arial"/>
                <w:sz w:val="22"/>
              </w:rPr>
              <w:t>Safety signs</w:t>
            </w:r>
            <w:bookmarkEnd w:id="5"/>
          </w:p>
          <w:p w14:paraId="315A9784" w14:textId="77777777" w:rsidR="00CF545B" w:rsidRDefault="00CF545B" w:rsidP="00E879B6">
            <w:pPr>
              <w:numPr>
                <w:ilvl w:val="0"/>
                <w:numId w:val="27"/>
              </w:numPr>
              <w:jc w:val="left"/>
              <w:rPr>
                <w:rFonts w:ascii="Arial" w:hAnsi="Arial" w:cs="Arial"/>
                <w:sz w:val="22"/>
              </w:rPr>
            </w:pPr>
            <w:bookmarkStart w:id="6" w:name="_Ref50108489"/>
            <w:r>
              <w:rPr>
                <w:rFonts w:ascii="Arial" w:hAnsi="Arial" w:cs="Arial"/>
                <w:sz w:val="22"/>
              </w:rPr>
              <w:t>Spills and damage</w:t>
            </w:r>
            <w:bookmarkEnd w:id="6"/>
          </w:p>
          <w:p w14:paraId="7B7367E2" w14:textId="77777777" w:rsidR="00CF545B" w:rsidRDefault="00CF545B" w:rsidP="00E879B6">
            <w:pPr>
              <w:numPr>
                <w:ilvl w:val="0"/>
                <w:numId w:val="27"/>
              </w:numPr>
              <w:jc w:val="left"/>
              <w:rPr>
                <w:rFonts w:ascii="Arial" w:hAnsi="Arial" w:cs="Arial"/>
                <w:sz w:val="22"/>
              </w:rPr>
            </w:pPr>
            <w:bookmarkStart w:id="7" w:name="_Ref50108539"/>
            <w:r>
              <w:rPr>
                <w:rFonts w:ascii="Arial" w:hAnsi="Arial" w:cs="Arial"/>
                <w:sz w:val="22"/>
              </w:rPr>
              <w:t>Emergency and safety equipment</w:t>
            </w:r>
            <w:bookmarkEnd w:id="7"/>
          </w:p>
          <w:p w14:paraId="15654D81" w14:textId="77777777" w:rsidR="00CF545B" w:rsidRDefault="00CF545B" w:rsidP="00E879B6">
            <w:pPr>
              <w:numPr>
                <w:ilvl w:val="0"/>
                <w:numId w:val="27"/>
              </w:numPr>
              <w:jc w:val="left"/>
              <w:rPr>
                <w:rFonts w:ascii="Arial" w:hAnsi="Arial" w:cs="Arial"/>
                <w:sz w:val="22"/>
              </w:rPr>
            </w:pPr>
            <w:bookmarkStart w:id="8" w:name="_Ref50108436"/>
            <w:r>
              <w:rPr>
                <w:rFonts w:ascii="Arial" w:hAnsi="Arial" w:cs="Arial"/>
                <w:sz w:val="22"/>
              </w:rPr>
              <w:t>Storage and handling systems</w:t>
            </w:r>
            <w:bookmarkEnd w:id="8"/>
          </w:p>
          <w:p w14:paraId="6A5AFFD7" w14:textId="77777777" w:rsidR="00CF545B" w:rsidRDefault="00CF545B" w:rsidP="00E879B6">
            <w:pPr>
              <w:numPr>
                <w:ilvl w:val="0"/>
                <w:numId w:val="27"/>
              </w:numPr>
              <w:jc w:val="left"/>
              <w:rPr>
                <w:rFonts w:ascii="Arial" w:hAnsi="Arial" w:cs="Arial"/>
                <w:sz w:val="22"/>
              </w:rPr>
            </w:pPr>
            <w:bookmarkStart w:id="9" w:name="_Ref50108233"/>
            <w:r>
              <w:rPr>
                <w:rFonts w:ascii="Arial" w:hAnsi="Arial" w:cs="Arial"/>
                <w:sz w:val="22"/>
              </w:rPr>
              <w:t>Health monitoring</w:t>
            </w:r>
            <w:bookmarkEnd w:id="9"/>
            <w:r>
              <w:rPr>
                <w:rFonts w:ascii="Arial" w:hAnsi="Arial" w:cs="Arial"/>
                <w:sz w:val="22"/>
              </w:rPr>
              <w:t xml:space="preserve"> and records </w:t>
            </w:r>
          </w:p>
          <w:p w14:paraId="4015BADD" w14:textId="77777777" w:rsidR="00CF545B" w:rsidRPr="00215AD3" w:rsidRDefault="00CF545B" w:rsidP="00E879B6">
            <w:pPr>
              <w:numPr>
                <w:ilvl w:val="0"/>
                <w:numId w:val="27"/>
              </w:numPr>
              <w:jc w:val="left"/>
              <w:rPr>
                <w:rFonts w:ascii="Arial" w:hAnsi="Arial" w:cs="Arial"/>
                <w:sz w:val="22"/>
              </w:rPr>
            </w:pPr>
            <w:bookmarkStart w:id="10" w:name="_Ref50108606"/>
            <w:r>
              <w:rPr>
                <w:rFonts w:ascii="Arial" w:hAnsi="Arial" w:cs="Arial"/>
                <w:sz w:val="22"/>
              </w:rPr>
              <w:t>Induction, information, training and supervision</w:t>
            </w:r>
            <w:bookmarkEnd w:id="10"/>
          </w:p>
        </w:tc>
      </w:tr>
    </w:tbl>
    <w:p w14:paraId="6FBEF63E" w14:textId="77777777" w:rsidR="00CF545B" w:rsidRPr="00E110D5" w:rsidRDefault="00CF545B" w:rsidP="00CF545B">
      <w:pPr>
        <w:jc w:val="left"/>
        <w:rPr>
          <w:rFonts w:ascii="Arial" w:eastAsia="Calibri" w:hAnsi="Arial" w:cs="Arial"/>
          <w:sz w:val="22"/>
          <w:szCs w:val="22"/>
        </w:rPr>
      </w:pPr>
    </w:p>
    <w:p w14:paraId="0BF99459"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6863B685" w14:textId="77777777" w:rsidTr="008B00AA">
        <w:tc>
          <w:tcPr>
            <w:tcW w:w="9016" w:type="dxa"/>
            <w:shd w:val="clear" w:color="auto" w:fill="D9D9D9"/>
          </w:tcPr>
          <w:p w14:paraId="00BCDC7F" w14:textId="77777777" w:rsidR="00CF545B" w:rsidRPr="00E110D5" w:rsidRDefault="00CF545B" w:rsidP="008B00AA">
            <w:pPr>
              <w:keepNext/>
              <w:jc w:val="left"/>
              <w:rPr>
                <w:rFonts w:ascii="Arial" w:hAnsi="Arial" w:cs="Arial"/>
                <w:sz w:val="22"/>
              </w:rPr>
            </w:pPr>
            <w:r w:rsidRPr="00C94310">
              <w:rPr>
                <w:rFonts w:ascii="Arial" w:hAnsi="Arial" w:cs="Arial"/>
                <w:b/>
                <w:sz w:val="22"/>
              </w:rPr>
              <w:t>Labelling hazardous chemicals</w:t>
            </w:r>
          </w:p>
        </w:tc>
      </w:tr>
      <w:tr w:rsidR="00CF545B" w:rsidRPr="001B69BB" w14:paraId="7B5D0492" w14:textId="77777777" w:rsidTr="008B00AA">
        <w:trPr>
          <w:trHeight w:val="1701"/>
        </w:trPr>
        <w:tc>
          <w:tcPr>
            <w:tcW w:w="9016" w:type="dxa"/>
          </w:tcPr>
          <w:p w14:paraId="540873F0" w14:textId="0DCB78C8" w:rsidR="00433919" w:rsidRDefault="00433919" w:rsidP="001B69BB">
            <w:pPr>
              <w:ind w:right="391"/>
              <w:jc w:val="left"/>
              <w:rPr>
                <w:rFonts w:ascii="Arial" w:hAnsi="Arial" w:cs="Arial"/>
                <w:sz w:val="22"/>
              </w:rPr>
            </w:pPr>
            <w:permStart w:id="430707846" w:edGrp="everyone"/>
            <w:r w:rsidRPr="00433919">
              <w:rPr>
                <w:rFonts w:ascii="Arial" w:hAnsi="Arial" w:cs="Arial"/>
                <w:sz w:val="22"/>
              </w:rPr>
              <w:t>A manufacturer or importer is defined in section 23 or 24 of the Act as a person conducting a business or undertaking of manufacturing or importing</w:t>
            </w:r>
            <w:r>
              <w:rPr>
                <w:rFonts w:ascii="Arial" w:hAnsi="Arial" w:cs="Arial"/>
                <w:sz w:val="22"/>
              </w:rPr>
              <w:t xml:space="preserve">. </w:t>
            </w:r>
          </w:p>
          <w:p w14:paraId="0CB71527" w14:textId="72CB4C19" w:rsidR="000C6E09" w:rsidRDefault="00433919" w:rsidP="001B69BB">
            <w:pPr>
              <w:ind w:right="391"/>
              <w:jc w:val="left"/>
              <w:rPr>
                <w:rFonts w:ascii="Arial" w:hAnsi="Arial" w:cs="Arial"/>
                <w:sz w:val="22"/>
              </w:rPr>
            </w:pPr>
            <w:r>
              <w:rPr>
                <w:rFonts w:ascii="Arial" w:hAnsi="Arial" w:cs="Arial"/>
                <w:sz w:val="22"/>
              </w:rPr>
              <w:t>Thus, u</w:t>
            </w:r>
            <w:r w:rsidR="00887CD9">
              <w:rPr>
                <w:rFonts w:ascii="Arial" w:hAnsi="Arial" w:cs="Arial"/>
                <w:sz w:val="22"/>
              </w:rPr>
              <w:t>nder section 335 of the Work Health and Safety Regulations 2011 (Qld)</w:t>
            </w:r>
            <w:r w:rsidR="000C6E09">
              <w:rPr>
                <w:rFonts w:ascii="Arial" w:hAnsi="Arial" w:cs="Arial"/>
                <w:sz w:val="22"/>
              </w:rPr>
              <w:t>, m</w:t>
            </w:r>
            <w:r w:rsidR="00AF7905">
              <w:rPr>
                <w:rFonts w:ascii="Arial" w:hAnsi="Arial" w:cs="Arial"/>
                <w:sz w:val="22"/>
              </w:rPr>
              <w:t>anufacturer</w:t>
            </w:r>
            <w:r w:rsidR="00920718">
              <w:rPr>
                <w:rFonts w:ascii="Arial" w:hAnsi="Arial" w:cs="Arial"/>
                <w:sz w:val="22"/>
              </w:rPr>
              <w:t xml:space="preserve"> or importer of a hazardous chemical</w:t>
            </w:r>
            <w:r>
              <w:rPr>
                <w:rFonts w:ascii="Arial" w:hAnsi="Arial" w:cs="Arial"/>
                <w:sz w:val="22"/>
              </w:rPr>
              <w:t xml:space="preserve"> (PCBU) </w:t>
            </w:r>
            <w:r w:rsidR="00920718">
              <w:rPr>
                <w:rFonts w:ascii="Arial" w:hAnsi="Arial" w:cs="Arial"/>
                <w:sz w:val="22"/>
              </w:rPr>
              <w:t>must ensure the chemical is correctly labelled as soon as practicable</w:t>
            </w:r>
            <w:r w:rsidR="00887CD9">
              <w:rPr>
                <w:rFonts w:ascii="Arial" w:hAnsi="Arial" w:cs="Arial"/>
                <w:sz w:val="22"/>
              </w:rPr>
              <w:t>.</w:t>
            </w:r>
            <w:r>
              <w:rPr>
                <w:rFonts w:ascii="Arial" w:hAnsi="Arial" w:cs="Arial"/>
                <w:sz w:val="22"/>
              </w:rPr>
              <w:t xml:space="preserve"> </w:t>
            </w:r>
          </w:p>
          <w:p w14:paraId="30B7A95A" w14:textId="77777777" w:rsidR="000C6E09" w:rsidRDefault="000C6E09" w:rsidP="001B69BB">
            <w:pPr>
              <w:ind w:right="391"/>
              <w:jc w:val="left"/>
              <w:rPr>
                <w:rFonts w:ascii="Arial" w:hAnsi="Arial" w:cs="Arial"/>
                <w:sz w:val="22"/>
              </w:rPr>
            </w:pPr>
          </w:p>
          <w:p w14:paraId="4F834E3B" w14:textId="628AE459" w:rsidR="00CF545B" w:rsidRPr="001B69BB" w:rsidRDefault="000C6E09" w:rsidP="001B69BB">
            <w:pPr>
              <w:ind w:right="391"/>
              <w:jc w:val="left"/>
              <w:rPr>
                <w:rFonts w:ascii="Arial" w:hAnsi="Arial" w:cs="Arial"/>
                <w:sz w:val="22"/>
              </w:rPr>
            </w:pPr>
            <w:r>
              <w:rPr>
                <w:rFonts w:ascii="Arial" w:hAnsi="Arial" w:cs="Arial"/>
                <w:sz w:val="22"/>
              </w:rPr>
              <w:t xml:space="preserve">Under section </w:t>
            </w:r>
            <w:r w:rsidR="00B865E1">
              <w:rPr>
                <w:rFonts w:ascii="Arial" w:hAnsi="Arial" w:cs="Arial"/>
                <w:sz w:val="22"/>
              </w:rPr>
              <w:t>19 of the Work Health and Safety Act 2011 (Qld), PCBU has the primary duty of care</w:t>
            </w:r>
            <w:r w:rsidR="005E612F">
              <w:rPr>
                <w:rFonts w:ascii="Arial" w:hAnsi="Arial" w:cs="Arial"/>
                <w:sz w:val="22"/>
              </w:rPr>
              <w:t xml:space="preserve"> to ensure</w:t>
            </w:r>
            <w:r w:rsidR="00AF549F">
              <w:rPr>
                <w:rFonts w:ascii="Arial" w:hAnsi="Arial" w:cs="Arial"/>
                <w:sz w:val="22"/>
              </w:rPr>
              <w:t>, so far as</w:t>
            </w:r>
            <w:r w:rsidR="005A2BE9">
              <w:rPr>
                <w:rFonts w:ascii="Arial" w:hAnsi="Arial" w:cs="Arial"/>
                <w:sz w:val="22"/>
              </w:rPr>
              <w:t xml:space="preserve"> is reasonably practicable, the safe use, handling and storage of plant, </w:t>
            </w:r>
            <w:r w:rsidR="00173DF5">
              <w:rPr>
                <w:rFonts w:ascii="Arial" w:hAnsi="Arial" w:cs="Arial"/>
                <w:sz w:val="22"/>
              </w:rPr>
              <w:t>structures,</w:t>
            </w:r>
            <w:r w:rsidR="005A2BE9">
              <w:rPr>
                <w:rFonts w:ascii="Arial" w:hAnsi="Arial" w:cs="Arial"/>
                <w:sz w:val="22"/>
              </w:rPr>
              <w:t xml:space="preserve"> and substances.</w:t>
            </w:r>
            <w:r w:rsidR="00173DF5">
              <w:rPr>
                <w:rFonts w:ascii="Arial" w:hAnsi="Arial" w:cs="Arial"/>
                <w:sz w:val="22"/>
              </w:rPr>
              <w:t xml:space="preserve"> This include</w:t>
            </w:r>
            <w:r w:rsidR="007832E2">
              <w:rPr>
                <w:rFonts w:ascii="Arial" w:hAnsi="Arial" w:cs="Arial"/>
                <w:sz w:val="22"/>
              </w:rPr>
              <w:t>s</w:t>
            </w:r>
            <w:r w:rsidR="00173DF5">
              <w:rPr>
                <w:rFonts w:ascii="Arial" w:hAnsi="Arial" w:cs="Arial"/>
                <w:sz w:val="22"/>
              </w:rPr>
              <w:t xml:space="preserve"> the correct labelling </w:t>
            </w:r>
            <w:r w:rsidR="00493F0A">
              <w:rPr>
                <w:rFonts w:ascii="Arial" w:hAnsi="Arial" w:cs="Arial"/>
                <w:sz w:val="22"/>
              </w:rPr>
              <w:t xml:space="preserve">of container and pipework. </w:t>
            </w:r>
            <w:r w:rsidR="00887CD9">
              <w:rPr>
                <w:rFonts w:ascii="Arial" w:hAnsi="Arial" w:cs="Arial"/>
                <w:sz w:val="22"/>
              </w:rPr>
              <w:t xml:space="preserve"> </w:t>
            </w:r>
            <w:permEnd w:id="430707846"/>
          </w:p>
        </w:tc>
      </w:tr>
    </w:tbl>
    <w:p w14:paraId="3A855EC2"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3CA98869" w14:textId="77777777" w:rsidTr="008B00AA">
        <w:tc>
          <w:tcPr>
            <w:tcW w:w="9016" w:type="dxa"/>
            <w:shd w:val="clear" w:color="auto" w:fill="D9D9D9"/>
          </w:tcPr>
          <w:p w14:paraId="29910CEC" w14:textId="77777777" w:rsidR="00CF545B" w:rsidRPr="00E110D5" w:rsidRDefault="00CF545B" w:rsidP="008B00AA">
            <w:pPr>
              <w:keepNext/>
              <w:jc w:val="left"/>
              <w:rPr>
                <w:rFonts w:ascii="Arial" w:hAnsi="Arial" w:cs="Arial"/>
                <w:sz w:val="22"/>
              </w:rPr>
            </w:pPr>
            <w:r w:rsidRPr="00C94310">
              <w:rPr>
                <w:rFonts w:ascii="Arial" w:hAnsi="Arial" w:cs="Arial"/>
                <w:b/>
                <w:sz w:val="22"/>
              </w:rPr>
              <w:t>Obtaining and giving access to safety data sheets</w:t>
            </w:r>
          </w:p>
        </w:tc>
      </w:tr>
      <w:tr w:rsidR="00CF545B" w:rsidRPr="001B69BB" w14:paraId="096894CF" w14:textId="77777777" w:rsidTr="008B00AA">
        <w:trPr>
          <w:trHeight w:val="2098"/>
        </w:trPr>
        <w:tc>
          <w:tcPr>
            <w:tcW w:w="9016" w:type="dxa"/>
          </w:tcPr>
          <w:p w14:paraId="1B864743" w14:textId="4E30C102" w:rsidR="00CF545B" w:rsidRPr="001B69BB" w:rsidRDefault="00907A03" w:rsidP="001B69BB">
            <w:pPr>
              <w:ind w:right="391"/>
              <w:jc w:val="left"/>
              <w:rPr>
                <w:rFonts w:ascii="Arial" w:hAnsi="Arial" w:cs="Arial"/>
                <w:sz w:val="22"/>
              </w:rPr>
            </w:pPr>
            <w:permStart w:id="1066285858" w:edGrp="everyone"/>
            <w:r>
              <w:rPr>
                <w:rFonts w:ascii="Arial" w:hAnsi="Arial" w:cs="Arial"/>
                <w:sz w:val="22"/>
              </w:rPr>
              <w:t xml:space="preserve">Under section 344 of the regulation, a PCBU </w:t>
            </w:r>
            <w:r w:rsidRPr="00907A03">
              <w:rPr>
                <w:rFonts w:ascii="Arial" w:hAnsi="Arial" w:cs="Arial"/>
                <w:sz w:val="22"/>
              </w:rPr>
              <w:t>must obtain the current safety data sheet for a hazardous chemical prepared under this regulation from the manufacturer, importer or supplier of the hazardous chemical</w:t>
            </w:r>
            <w:r>
              <w:rPr>
                <w:rFonts w:ascii="Arial" w:hAnsi="Arial" w:cs="Arial"/>
                <w:sz w:val="22"/>
              </w:rPr>
              <w:t xml:space="preserve">. </w:t>
            </w:r>
            <w:permEnd w:id="1066285858"/>
          </w:p>
        </w:tc>
      </w:tr>
    </w:tbl>
    <w:p w14:paraId="0C2176E9"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50105020" w14:textId="77777777" w:rsidTr="008B00AA">
        <w:tc>
          <w:tcPr>
            <w:tcW w:w="9016" w:type="dxa"/>
            <w:shd w:val="clear" w:color="auto" w:fill="D9D9D9"/>
          </w:tcPr>
          <w:p w14:paraId="7ADB7479" w14:textId="77777777" w:rsidR="00CF545B" w:rsidRPr="00E110D5" w:rsidRDefault="00CF545B" w:rsidP="008B00AA">
            <w:pPr>
              <w:keepNext/>
              <w:jc w:val="left"/>
              <w:rPr>
                <w:rFonts w:ascii="Arial" w:hAnsi="Arial" w:cs="Arial"/>
                <w:sz w:val="22"/>
              </w:rPr>
            </w:pPr>
            <w:r>
              <w:rPr>
                <w:rFonts w:ascii="Arial" w:hAnsi="Arial" w:cs="Arial"/>
                <w:b/>
                <w:sz w:val="22"/>
              </w:rPr>
              <w:lastRenderedPageBreak/>
              <w:t>Hazardous chemicals register</w:t>
            </w:r>
          </w:p>
        </w:tc>
      </w:tr>
      <w:tr w:rsidR="00CF545B" w:rsidRPr="00E20E06" w14:paraId="2D07F940" w14:textId="77777777" w:rsidTr="008B00AA">
        <w:trPr>
          <w:trHeight w:val="1814"/>
        </w:trPr>
        <w:tc>
          <w:tcPr>
            <w:tcW w:w="9016" w:type="dxa"/>
          </w:tcPr>
          <w:p w14:paraId="13BF4D5F" w14:textId="6143D2A5" w:rsidR="00CF545B" w:rsidRPr="00E110D5" w:rsidRDefault="00AF67FF" w:rsidP="00E20E06">
            <w:pPr>
              <w:ind w:right="391"/>
              <w:jc w:val="left"/>
              <w:rPr>
                <w:rFonts w:ascii="Arial" w:hAnsi="Arial" w:cs="Arial"/>
                <w:sz w:val="22"/>
              </w:rPr>
            </w:pPr>
            <w:permStart w:id="816610940" w:edGrp="everyone"/>
            <w:r>
              <w:rPr>
                <w:rFonts w:ascii="Arial" w:hAnsi="Arial" w:cs="Arial"/>
                <w:sz w:val="22"/>
              </w:rPr>
              <w:t>Under section 346, a PCBU</w:t>
            </w:r>
            <w:r w:rsidRPr="00AF67FF">
              <w:rPr>
                <w:rFonts w:ascii="Arial" w:hAnsi="Arial" w:cs="Arial"/>
                <w:sz w:val="22"/>
              </w:rPr>
              <w:t xml:space="preserve"> at a workplace must ensure tha</w:t>
            </w:r>
            <w:r>
              <w:rPr>
                <w:rFonts w:ascii="Arial" w:hAnsi="Arial" w:cs="Arial"/>
                <w:sz w:val="22"/>
              </w:rPr>
              <w:t xml:space="preserve">t </w:t>
            </w:r>
            <w:r w:rsidRPr="00AF67FF">
              <w:rPr>
                <w:rFonts w:ascii="Arial" w:hAnsi="Arial" w:cs="Arial"/>
                <w:sz w:val="22"/>
              </w:rPr>
              <w:t>a register of hazardous chemicals used, handled or stored at the workplace is prepared and kept at the workplace</w:t>
            </w:r>
            <w:r>
              <w:rPr>
                <w:rFonts w:ascii="Arial" w:hAnsi="Arial" w:cs="Arial"/>
                <w:sz w:val="22"/>
              </w:rPr>
              <w:t xml:space="preserve"> </w:t>
            </w:r>
            <w:r w:rsidRPr="00AF67FF">
              <w:rPr>
                <w:rFonts w:ascii="Arial" w:hAnsi="Arial" w:cs="Arial"/>
                <w:sz w:val="22"/>
              </w:rPr>
              <w:t>and</w:t>
            </w:r>
            <w:r>
              <w:rPr>
                <w:rFonts w:ascii="Arial" w:hAnsi="Arial" w:cs="Arial"/>
                <w:sz w:val="22"/>
              </w:rPr>
              <w:t xml:space="preserve"> </w:t>
            </w:r>
            <w:r w:rsidRPr="00AF67FF">
              <w:rPr>
                <w:rFonts w:ascii="Arial" w:hAnsi="Arial" w:cs="Arial"/>
                <w:sz w:val="22"/>
              </w:rPr>
              <w:t>the register is maintained to ensure the information in the register is up to date.</w:t>
            </w:r>
            <w:permEnd w:id="816610940"/>
          </w:p>
        </w:tc>
      </w:tr>
    </w:tbl>
    <w:p w14:paraId="25F1C785"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15916C8B" w14:textId="77777777" w:rsidTr="008B00AA">
        <w:tc>
          <w:tcPr>
            <w:tcW w:w="9016" w:type="dxa"/>
            <w:shd w:val="clear" w:color="auto" w:fill="D9D9D9"/>
          </w:tcPr>
          <w:p w14:paraId="478006CB" w14:textId="77777777" w:rsidR="00CF545B" w:rsidRPr="00E110D5" w:rsidRDefault="00CF545B" w:rsidP="008B00AA">
            <w:pPr>
              <w:keepNext/>
              <w:jc w:val="left"/>
              <w:rPr>
                <w:rFonts w:ascii="Arial" w:hAnsi="Arial" w:cs="Arial"/>
                <w:sz w:val="22"/>
              </w:rPr>
            </w:pPr>
            <w:r>
              <w:rPr>
                <w:rFonts w:ascii="Arial" w:hAnsi="Arial" w:cs="Arial"/>
                <w:b/>
                <w:sz w:val="22"/>
              </w:rPr>
              <w:t>Management of risk</w:t>
            </w:r>
          </w:p>
        </w:tc>
      </w:tr>
      <w:tr w:rsidR="00CF545B" w:rsidRPr="00E20E06" w14:paraId="5843833F" w14:textId="77777777" w:rsidTr="008B00AA">
        <w:trPr>
          <w:trHeight w:val="3345"/>
        </w:trPr>
        <w:tc>
          <w:tcPr>
            <w:tcW w:w="9016" w:type="dxa"/>
          </w:tcPr>
          <w:p w14:paraId="0CC0BE7B" w14:textId="77777777" w:rsidR="00CF545B" w:rsidRDefault="00AF67FF" w:rsidP="00E20E06">
            <w:pPr>
              <w:ind w:right="391"/>
              <w:jc w:val="left"/>
              <w:rPr>
                <w:rFonts w:ascii="Arial" w:hAnsi="Arial" w:cs="Arial"/>
                <w:sz w:val="22"/>
              </w:rPr>
            </w:pPr>
            <w:permStart w:id="1022837288" w:edGrp="everyone"/>
            <w:r>
              <w:rPr>
                <w:rFonts w:ascii="Arial" w:hAnsi="Arial" w:cs="Arial"/>
                <w:sz w:val="22"/>
              </w:rPr>
              <w:t xml:space="preserve">Under section 35 of the regulation, a PCBU </w:t>
            </w:r>
            <w:r w:rsidRPr="00AF67FF">
              <w:rPr>
                <w:rFonts w:ascii="Arial" w:hAnsi="Arial" w:cs="Arial"/>
                <w:sz w:val="22"/>
              </w:rPr>
              <w:t>managing risks to health and safety, mus</w:t>
            </w:r>
            <w:r>
              <w:rPr>
                <w:rFonts w:ascii="Arial" w:hAnsi="Arial" w:cs="Arial"/>
                <w:sz w:val="22"/>
              </w:rPr>
              <w:t xml:space="preserve">t </w:t>
            </w:r>
            <w:r w:rsidRPr="00AF67FF">
              <w:rPr>
                <w:rFonts w:ascii="Arial" w:hAnsi="Arial" w:cs="Arial"/>
                <w:sz w:val="22"/>
              </w:rPr>
              <w:t>eliminate risks to health and safety so far as is reasonably practicable</w:t>
            </w:r>
            <w:r>
              <w:rPr>
                <w:rFonts w:ascii="Arial" w:hAnsi="Arial" w:cs="Arial"/>
                <w:sz w:val="22"/>
              </w:rPr>
              <w:t xml:space="preserve"> </w:t>
            </w:r>
            <w:r w:rsidRPr="00AF67FF">
              <w:rPr>
                <w:rFonts w:ascii="Arial" w:hAnsi="Arial" w:cs="Arial"/>
                <w:sz w:val="22"/>
              </w:rPr>
              <w:t>and</w:t>
            </w:r>
            <w:r>
              <w:rPr>
                <w:rFonts w:ascii="Arial" w:hAnsi="Arial" w:cs="Arial"/>
                <w:sz w:val="22"/>
              </w:rPr>
              <w:t xml:space="preserve"> </w:t>
            </w:r>
            <w:r w:rsidRPr="00AF67FF">
              <w:rPr>
                <w:rFonts w:ascii="Arial" w:hAnsi="Arial" w:cs="Arial"/>
                <w:sz w:val="22"/>
              </w:rPr>
              <w:t>if it is not reasonably practicable to eliminate risks to health and safety—minimise those risks so far as is reasonably practicable.</w:t>
            </w:r>
          </w:p>
          <w:p w14:paraId="2403EEE4" w14:textId="77777777" w:rsidR="00CF545B" w:rsidRDefault="00CF545B" w:rsidP="00E20E06">
            <w:pPr>
              <w:ind w:right="391"/>
              <w:jc w:val="left"/>
              <w:rPr>
                <w:rFonts w:ascii="Arial" w:hAnsi="Arial" w:cs="Arial"/>
                <w:sz w:val="22"/>
              </w:rPr>
            </w:pPr>
          </w:p>
          <w:p w14:paraId="49259CF4" w14:textId="77777777" w:rsidR="00CF545B" w:rsidRDefault="00AF67FF" w:rsidP="00E20E06">
            <w:pPr>
              <w:ind w:right="391"/>
              <w:jc w:val="left"/>
              <w:rPr>
                <w:rFonts w:ascii="Arial" w:hAnsi="Arial" w:cs="Arial"/>
                <w:sz w:val="22"/>
              </w:rPr>
            </w:pPr>
            <w:r>
              <w:rPr>
                <w:rFonts w:ascii="Arial" w:hAnsi="Arial" w:cs="Arial"/>
                <w:sz w:val="22"/>
              </w:rPr>
              <w:t xml:space="preserve">Under section 19 of the Work Health and Safety Act 2011 (Qld), PCBU has the primary duty of care to ensure, so far as is reasonably practicable, </w:t>
            </w:r>
            <w:r w:rsidRPr="00AF67FF">
              <w:rPr>
                <w:rFonts w:ascii="Arial" w:hAnsi="Arial" w:cs="Arial"/>
                <w:sz w:val="22"/>
              </w:rPr>
              <w:t>that the health and safety of other persons is not put at risk from work carried out as part of the conduct of the business or undertaking.</w:t>
            </w:r>
          </w:p>
          <w:p w14:paraId="11DCCF3D" w14:textId="77777777" w:rsidR="00CF545B" w:rsidRDefault="00CF545B" w:rsidP="00E20E06">
            <w:pPr>
              <w:ind w:right="391"/>
              <w:jc w:val="left"/>
              <w:rPr>
                <w:rFonts w:ascii="Arial" w:hAnsi="Arial" w:cs="Arial"/>
                <w:sz w:val="22"/>
              </w:rPr>
            </w:pPr>
          </w:p>
          <w:p w14:paraId="364D8DBE" w14:textId="0045AACD" w:rsidR="00CF545B" w:rsidRPr="00E110D5" w:rsidRDefault="00920708" w:rsidP="00E20E06">
            <w:pPr>
              <w:ind w:right="391"/>
              <w:jc w:val="left"/>
              <w:rPr>
                <w:rFonts w:ascii="Arial" w:hAnsi="Arial" w:cs="Arial"/>
                <w:sz w:val="22"/>
              </w:rPr>
            </w:pPr>
            <w:r>
              <w:rPr>
                <w:rFonts w:ascii="Arial" w:hAnsi="Arial" w:cs="Arial"/>
                <w:sz w:val="22"/>
              </w:rPr>
              <w:t xml:space="preserve">Under section 103D, WHS officer must </w:t>
            </w:r>
            <w:r w:rsidRPr="00920708">
              <w:rPr>
                <w:rFonts w:ascii="Arial" w:hAnsi="Arial" w:cs="Arial"/>
                <w:sz w:val="22"/>
              </w:rPr>
              <w:t>assess risks to health and safety arising from work carried out as part of the conduct of the business or undertaking; and</w:t>
            </w:r>
            <w:r>
              <w:rPr>
                <w:rFonts w:ascii="Arial" w:hAnsi="Arial" w:cs="Arial"/>
                <w:sz w:val="22"/>
              </w:rPr>
              <w:t xml:space="preserve"> recommendation for managing the risk should be provided </w:t>
            </w:r>
            <w:r w:rsidRPr="00920708">
              <w:rPr>
                <w:rFonts w:ascii="Arial" w:hAnsi="Arial" w:cs="Arial"/>
                <w:sz w:val="22"/>
              </w:rPr>
              <w:t>if the assessment identifies any risks to health and safety arising from the work carried out as part of the conduct of the business or undertaking</w:t>
            </w:r>
            <w:r>
              <w:rPr>
                <w:rFonts w:ascii="Arial" w:hAnsi="Arial" w:cs="Arial"/>
                <w:sz w:val="22"/>
              </w:rPr>
              <w:t xml:space="preserve">. </w:t>
            </w:r>
            <w:permEnd w:id="1022837288"/>
          </w:p>
        </w:tc>
      </w:tr>
    </w:tbl>
    <w:p w14:paraId="310EDDD5"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7CA29798" w14:textId="77777777" w:rsidTr="008B00AA">
        <w:tc>
          <w:tcPr>
            <w:tcW w:w="9016" w:type="dxa"/>
            <w:shd w:val="clear" w:color="auto" w:fill="D9D9D9"/>
          </w:tcPr>
          <w:p w14:paraId="2260F4F8" w14:textId="77777777" w:rsidR="00CF545B" w:rsidRPr="00E110D5" w:rsidRDefault="00CF545B" w:rsidP="008B00AA">
            <w:pPr>
              <w:keepNext/>
              <w:jc w:val="left"/>
              <w:rPr>
                <w:rFonts w:ascii="Arial" w:hAnsi="Arial" w:cs="Arial"/>
                <w:sz w:val="22"/>
              </w:rPr>
            </w:pPr>
            <w:r>
              <w:rPr>
                <w:rFonts w:ascii="Arial" w:hAnsi="Arial" w:cs="Arial"/>
                <w:b/>
                <w:sz w:val="22"/>
              </w:rPr>
              <w:t>Safety signs</w:t>
            </w:r>
          </w:p>
        </w:tc>
      </w:tr>
      <w:tr w:rsidR="00CF545B" w:rsidRPr="00E20E06" w14:paraId="0B192B62" w14:textId="77777777" w:rsidTr="008B00AA">
        <w:trPr>
          <w:trHeight w:val="1814"/>
        </w:trPr>
        <w:tc>
          <w:tcPr>
            <w:tcW w:w="9016" w:type="dxa"/>
          </w:tcPr>
          <w:p w14:paraId="28598BD3" w14:textId="15A4BB8B" w:rsidR="00B8496F" w:rsidRPr="00B8496F" w:rsidRDefault="00B8496F" w:rsidP="00B8496F">
            <w:pPr>
              <w:ind w:right="391"/>
              <w:jc w:val="left"/>
              <w:rPr>
                <w:rFonts w:ascii="Arial" w:hAnsi="Arial" w:cs="Arial"/>
                <w:sz w:val="22"/>
              </w:rPr>
            </w:pPr>
            <w:permStart w:id="1228282926" w:edGrp="everyone"/>
            <w:r>
              <w:rPr>
                <w:rFonts w:ascii="Arial" w:hAnsi="Arial" w:cs="Arial"/>
                <w:sz w:val="22"/>
              </w:rPr>
              <w:t xml:space="preserve">Under section 353 of the regulation, a PCBU </w:t>
            </w:r>
            <w:r w:rsidRPr="00B8496F">
              <w:rPr>
                <w:rFonts w:ascii="Arial" w:hAnsi="Arial" w:cs="Arial"/>
                <w:sz w:val="22"/>
              </w:rPr>
              <w:t>must display a safety sign at the workplace t</w:t>
            </w:r>
            <w:r>
              <w:rPr>
                <w:rFonts w:ascii="Arial" w:hAnsi="Arial" w:cs="Arial"/>
                <w:sz w:val="22"/>
              </w:rPr>
              <w:t xml:space="preserve">o </w:t>
            </w:r>
            <w:r w:rsidRPr="00B8496F">
              <w:rPr>
                <w:rFonts w:ascii="Arial" w:hAnsi="Arial" w:cs="Arial"/>
                <w:sz w:val="22"/>
              </w:rPr>
              <w:t>warn of a particular hazard associated with the hazardous chemicals; or</w:t>
            </w:r>
          </w:p>
          <w:p w14:paraId="0E55F76B" w14:textId="1BF64BEE" w:rsidR="00B8496F" w:rsidRPr="00B8496F" w:rsidRDefault="00B8496F" w:rsidP="00B8496F">
            <w:pPr>
              <w:ind w:right="391"/>
              <w:jc w:val="left"/>
              <w:rPr>
                <w:rFonts w:ascii="Arial" w:hAnsi="Arial" w:cs="Arial"/>
                <w:sz w:val="22"/>
              </w:rPr>
            </w:pPr>
            <w:r w:rsidRPr="00B8496F">
              <w:rPr>
                <w:rFonts w:ascii="Arial" w:hAnsi="Arial" w:cs="Arial"/>
                <w:sz w:val="22"/>
              </w:rPr>
              <w:t>state the responsibilities of a particular person in relation to the hazardous chemicals.</w:t>
            </w:r>
          </w:p>
          <w:p w14:paraId="278DEF11" w14:textId="410B1D40" w:rsidR="00CF545B" w:rsidRPr="00E110D5" w:rsidRDefault="00B8496F" w:rsidP="00E20E06">
            <w:pPr>
              <w:ind w:right="391"/>
              <w:jc w:val="left"/>
              <w:rPr>
                <w:rFonts w:ascii="Arial" w:hAnsi="Arial" w:cs="Arial"/>
                <w:sz w:val="22"/>
              </w:rPr>
            </w:pPr>
            <w:r>
              <w:rPr>
                <w:rFonts w:ascii="Arial" w:hAnsi="Arial" w:cs="Arial"/>
                <w:sz w:val="22"/>
              </w:rPr>
              <w:t xml:space="preserve">Also, </w:t>
            </w:r>
            <w:r w:rsidRPr="00B8496F">
              <w:rPr>
                <w:rFonts w:ascii="Arial" w:hAnsi="Arial" w:cs="Arial"/>
                <w:sz w:val="22"/>
              </w:rPr>
              <w:t xml:space="preserve">the safety sign </w:t>
            </w:r>
            <w:r>
              <w:rPr>
                <w:rFonts w:ascii="Arial" w:hAnsi="Arial" w:cs="Arial"/>
                <w:sz w:val="22"/>
              </w:rPr>
              <w:t xml:space="preserve">needs to be </w:t>
            </w:r>
            <w:r w:rsidRPr="00B8496F">
              <w:rPr>
                <w:rFonts w:ascii="Arial" w:hAnsi="Arial" w:cs="Arial"/>
                <w:sz w:val="22"/>
              </w:rPr>
              <w:t>located next to the hazard</w:t>
            </w:r>
            <w:r>
              <w:rPr>
                <w:rFonts w:ascii="Arial" w:hAnsi="Arial" w:cs="Arial"/>
                <w:sz w:val="22"/>
              </w:rPr>
              <w:t xml:space="preserve"> </w:t>
            </w:r>
            <w:r w:rsidRPr="00B8496F">
              <w:rPr>
                <w:rFonts w:ascii="Arial" w:hAnsi="Arial" w:cs="Arial"/>
                <w:sz w:val="22"/>
              </w:rPr>
              <w:t>and</w:t>
            </w:r>
            <w:r>
              <w:rPr>
                <w:rFonts w:ascii="Arial" w:hAnsi="Arial" w:cs="Arial"/>
                <w:sz w:val="22"/>
              </w:rPr>
              <w:t xml:space="preserve"> </w:t>
            </w:r>
            <w:r w:rsidRPr="00B8496F">
              <w:rPr>
                <w:rFonts w:ascii="Arial" w:hAnsi="Arial" w:cs="Arial"/>
                <w:sz w:val="22"/>
              </w:rPr>
              <w:t>clearly visible to a person approaching the hazard.</w:t>
            </w:r>
            <w:permEnd w:id="1228282926"/>
          </w:p>
        </w:tc>
      </w:tr>
    </w:tbl>
    <w:p w14:paraId="5FA1F7A9"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184173C7" w14:textId="77777777" w:rsidTr="008B00AA">
        <w:tc>
          <w:tcPr>
            <w:tcW w:w="9016" w:type="dxa"/>
            <w:shd w:val="clear" w:color="auto" w:fill="D9D9D9"/>
          </w:tcPr>
          <w:p w14:paraId="63A6FCE9" w14:textId="77777777" w:rsidR="00CF545B" w:rsidRPr="00E110D5" w:rsidRDefault="00CF545B" w:rsidP="008B00AA">
            <w:pPr>
              <w:keepNext/>
              <w:jc w:val="left"/>
              <w:rPr>
                <w:rFonts w:ascii="Arial" w:hAnsi="Arial" w:cs="Arial"/>
                <w:sz w:val="22"/>
              </w:rPr>
            </w:pPr>
            <w:r w:rsidRPr="00C94310">
              <w:rPr>
                <w:rFonts w:ascii="Arial" w:hAnsi="Arial" w:cs="Arial"/>
                <w:b/>
                <w:sz w:val="22"/>
              </w:rPr>
              <w:t>Spills and damage</w:t>
            </w:r>
          </w:p>
        </w:tc>
      </w:tr>
      <w:tr w:rsidR="00CF545B" w:rsidRPr="00E20E06" w14:paraId="547526CE" w14:textId="77777777" w:rsidTr="008B00AA">
        <w:trPr>
          <w:trHeight w:val="1701"/>
        </w:trPr>
        <w:tc>
          <w:tcPr>
            <w:tcW w:w="9016" w:type="dxa"/>
          </w:tcPr>
          <w:p w14:paraId="286B5696" w14:textId="77777777" w:rsidR="00960E36" w:rsidRDefault="00960E36" w:rsidP="00E20E06">
            <w:pPr>
              <w:ind w:right="391"/>
              <w:jc w:val="left"/>
              <w:rPr>
                <w:rFonts w:ascii="Arial" w:hAnsi="Arial" w:cs="Arial"/>
                <w:sz w:val="22"/>
              </w:rPr>
            </w:pPr>
            <w:permStart w:id="671814764" w:edGrp="everyone"/>
            <w:r>
              <w:rPr>
                <w:rFonts w:ascii="Arial" w:hAnsi="Arial" w:cs="Arial"/>
                <w:sz w:val="22"/>
              </w:rPr>
              <w:t xml:space="preserve">Under section 357 of the regulation, a PCBU </w:t>
            </w:r>
            <w:r w:rsidRPr="00960E36">
              <w:rPr>
                <w:rFonts w:ascii="Arial" w:hAnsi="Arial" w:cs="Arial"/>
                <w:sz w:val="22"/>
              </w:rPr>
              <w:t>must ensure, so far as is reasonably practicable, that where there is a risk from a spill or leak of a hazardous chemical in a solid or liquid form, provision is made in each part of the workplace where the hazardous chemical is used, handled, generated or stored for a spill containment system that contains within the workplace any part of the hazardous chemical that spills or leaks, and any resulting effluent</w:t>
            </w:r>
            <w:r>
              <w:rPr>
                <w:rFonts w:ascii="Arial" w:hAnsi="Arial" w:cs="Arial"/>
                <w:sz w:val="22"/>
              </w:rPr>
              <w:t xml:space="preserve">; </w:t>
            </w:r>
            <w:r w:rsidRPr="00960E36">
              <w:rPr>
                <w:rFonts w:ascii="Arial" w:hAnsi="Arial" w:cs="Arial"/>
                <w:sz w:val="22"/>
              </w:rPr>
              <w:t>ensure that the spill containment system would not create a hazard by bringing together different hazardous chemicals that are not compatible</w:t>
            </w:r>
            <w:r>
              <w:rPr>
                <w:rFonts w:ascii="Arial" w:hAnsi="Arial" w:cs="Arial"/>
                <w:sz w:val="22"/>
              </w:rPr>
              <w:t xml:space="preserve">; </w:t>
            </w:r>
            <w:r w:rsidRPr="00960E36">
              <w:rPr>
                <w:rFonts w:ascii="Arial" w:hAnsi="Arial" w:cs="Arial"/>
                <w:sz w:val="22"/>
              </w:rPr>
              <w:t>ensure that the spill containment system provides for the cleanup and disposal of a hazardous chemical that spills or leaks, and any resulting effluent.</w:t>
            </w:r>
            <w:r>
              <w:rPr>
                <w:rFonts w:ascii="Arial" w:hAnsi="Arial" w:cs="Arial"/>
                <w:sz w:val="22"/>
              </w:rPr>
              <w:t xml:space="preserve"> </w:t>
            </w:r>
          </w:p>
          <w:p w14:paraId="70726F8D" w14:textId="77777777" w:rsidR="00960E36" w:rsidRDefault="00960E36" w:rsidP="00E20E06">
            <w:pPr>
              <w:ind w:right="391"/>
              <w:jc w:val="left"/>
              <w:rPr>
                <w:rFonts w:ascii="Arial" w:hAnsi="Arial" w:cs="Arial"/>
                <w:sz w:val="22"/>
              </w:rPr>
            </w:pPr>
          </w:p>
          <w:p w14:paraId="0DF03D87" w14:textId="0ED88504" w:rsidR="00CF545B" w:rsidRPr="00E110D5" w:rsidRDefault="00960E36" w:rsidP="00E20E06">
            <w:pPr>
              <w:ind w:right="391"/>
              <w:jc w:val="left"/>
              <w:rPr>
                <w:rFonts w:ascii="Arial" w:hAnsi="Arial" w:cs="Arial"/>
                <w:sz w:val="22"/>
              </w:rPr>
            </w:pPr>
            <w:r>
              <w:rPr>
                <w:rFonts w:ascii="Arial" w:hAnsi="Arial" w:cs="Arial"/>
                <w:sz w:val="22"/>
              </w:rPr>
              <w:t xml:space="preserve">Under section 358 of the regulation, a PCBU </w:t>
            </w:r>
            <w:r w:rsidRPr="00960E36">
              <w:rPr>
                <w:rFonts w:ascii="Arial" w:hAnsi="Arial" w:cs="Arial"/>
                <w:sz w:val="22"/>
              </w:rPr>
              <w:t>must ensure, so far as is reasonably practicable, that containers of hazardous chemicals and any associated pipe work or attachments are protected against damage caused by an impact or excessive loads.</w:t>
            </w:r>
            <w:r>
              <w:rPr>
                <w:rFonts w:ascii="Arial" w:hAnsi="Arial" w:cs="Arial"/>
                <w:sz w:val="22"/>
              </w:rPr>
              <w:t xml:space="preserve"> </w:t>
            </w:r>
            <w:permEnd w:id="671814764"/>
          </w:p>
        </w:tc>
      </w:tr>
    </w:tbl>
    <w:p w14:paraId="2D5E809B"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36458290" w14:textId="77777777" w:rsidTr="008B00AA">
        <w:tc>
          <w:tcPr>
            <w:tcW w:w="9016" w:type="dxa"/>
            <w:shd w:val="clear" w:color="auto" w:fill="D9D9D9"/>
          </w:tcPr>
          <w:p w14:paraId="1D7896FF" w14:textId="77777777" w:rsidR="00CF545B" w:rsidRPr="00E110D5" w:rsidRDefault="00CF545B" w:rsidP="008B00AA">
            <w:pPr>
              <w:keepNext/>
              <w:jc w:val="left"/>
              <w:rPr>
                <w:rFonts w:ascii="Arial" w:hAnsi="Arial" w:cs="Arial"/>
                <w:sz w:val="22"/>
              </w:rPr>
            </w:pPr>
            <w:r w:rsidRPr="00C94310">
              <w:rPr>
                <w:rFonts w:ascii="Arial" w:hAnsi="Arial" w:cs="Arial"/>
                <w:b/>
                <w:sz w:val="22"/>
              </w:rPr>
              <w:lastRenderedPageBreak/>
              <w:t>Emergency and safety equipment</w:t>
            </w:r>
          </w:p>
        </w:tc>
      </w:tr>
      <w:tr w:rsidR="00CF545B" w:rsidRPr="00E20E06" w14:paraId="49CAF2B4" w14:textId="77777777" w:rsidTr="008B00AA">
        <w:trPr>
          <w:trHeight w:val="1701"/>
        </w:trPr>
        <w:tc>
          <w:tcPr>
            <w:tcW w:w="9016" w:type="dxa"/>
          </w:tcPr>
          <w:p w14:paraId="6DF19ECA" w14:textId="19F9A8F3" w:rsidR="00CF545B" w:rsidRDefault="00712651" w:rsidP="00E20E06">
            <w:pPr>
              <w:keepNext/>
              <w:ind w:right="391"/>
              <w:jc w:val="left"/>
              <w:rPr>
                <w:rFonts w:ascii="Arial" w:hAnsi="Arial" w:cs="Arial"/>
                <w:sz w:val="22"/>
              </w:rPr>
            </w:pPr>
            <w:permStart w:id="1307837311" w:edGrp="everyone"/>
            <w:r>
              <w:rPr>
                <w:rFonts w:ascii="Arial" w:hAnsi="Arial" w:cs="Arial"/>
                <w:sz w:val="22"/>
              </w:rPr>
              <w:t>Under section 360</w:t>
            </w:r>
            <w:r w:rsidR="0043497D">
              <w:rPr>
                <w:rFonts w:ascii="Arial" w:hAnsi="Arial" w:cs="Arial"/>
                <w:sz w:val="22"/>
              </w:rPr>
              <w:t xml:space="preserve"> of the regulation</w:t>
            </w:r>
            <w:r>
              <w:rPr>
                <w:rFonts w:ascii="Arial" w:hAnsi="Arial" w:cs="Arial"/>
                <w:sz w:val="22"/>
              </w:rPr>
              <w:t>, a PCBU</w:t>
            </w:r>
            <w:r w:rsidRPr="00712651">
              <w:rPr>
                <w:rFonts w:ascii="Arial" w:hAnsi="Arial" w:cs="Arial"/>
                <w:sz w:val="22"/>
              </w:rPr>
              <w:t xml:space="preserve"> that uses, handles, generates or stores hazardous chemicals must ensure that equipment is always available at the workplace for use in an emergency.</w:t>
            </w:r>
          </w:p>
          <w:p w14:paraId="0AA14F2A" w14:textId="77777777" w:rsidR="00CF545B" w:rsidRDefault="00CF545B" w:rsidP="00E20E06">
            <w:pPr>
              <w:keepNext/>
              <w:ind w:right="391"/>
              <w:jc w:val="left"/>
              <w:rPr>
                <w:rFonts w:ascii="Arial" w:hAnsi="Arial" w:cs="Arial"/>
                <w:sz w:val="22"/>
              </w:rPr>
            </w:pPr>
          </w:p>
          <w:p w14:paraId="570083BE" w14:textId="792CD33D" w:rsidR="00CF545B" w:rsidRPr="00E110D5" w:rsidRDefault="00712651" w:rsidP="00E20E06">
            <w:pPr>
              <w:keepNext/>
              <w:ind w:right="391"/>
              <w:jc w:val="left"/>
              <w:rPr>
                <w:rFonts w:ascii="Arial" w:hAnsi="Arial" w:cs="Arial"/>
                <w:sz w:val="22"/>
              </w:rPr>
            </w:pPr>
            <w:r>
              <w:rPr>
                <w:rFonts w:ascii="Arial" w:hAnsi="Arial" w:cs="Arial"/>
                <w:sz w:val="22"/>
              </w:rPr>
              <w:t>Under section 362</w:t>
            </w:r>
            <w:r w:rsidR="0043497D">
              <w:rPr>
                <w:rFonts w:ascii="Arial" w:hAnsi="Arial" w:cs="Arial"/>
                <w:sz w:val="22"/>
              </w:rPr>
              <w:t xml:space="preserve"> of the regulation</w:t>
            </w:r>
            <w:r>
              <w:rPr>
                <w:rFonts w:ascii="Arial" w:hAnsi="Arial" w:cs="Arial"/>
                <w:sz w:val="22"/>
              </w:rPr>
              <w:t>, a PCBU</w:t>
            </w:r>
            <w:r w:rsidRPr="00712651">
              <w:rPr>
                <w:rFonts w:ascii="Arial" w:hAnsi="Arial" w:cs="Arial"/>
                <w:sz w:val="22"/>
              </w:rPr>
              <w:t xml:space="preserve"> must ensure that the safety equipment to control an identified risk in relation to using, handling, generating or storing hazardous chemicals at a workplace</w:t>
            </w:r>
            <w:r>
              <w:rPr>
                <w:rFonts w:ascii="Arial" w:hAnsi="Arial" w:cs="Arial"/>
                <w:sz w:val="22"/>
              </w:rPr>
              <w:t xml:space="preserve">) </w:t>
            </w:r>
            <w:r w:rsidRPr="00712651">
              <w:rPr>
                <w:rFonts w:ascii="Arial" w:hAnsi="Arial" w:cs="Arial"/>
                <w:sz w:val="22"/>
              </w:rPr>
              <w:t>is provided, maintained and readily accessible to persons at the workplace.</w:t>
            </w:r>
            <w:permEnd w:id="1307837311"/>
          </w:p>
        </w:tc>
      </w:tr>
    </w:tbl>
    <w:p w14:paraId="09CDC5B3"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702C6CD7" w14:textId="77777777" w:rsidTr="008B00AA">
        <w:tc>
          <w:tcPr>
            <w:tcW w:w="9016" w:type="dxa"/>
            <w:shd w:val="clear" w:color="auto" w:fill="D9D9D9"/>
          </w:tcPr>
          <w:p w14:paraId="3626237E" w14:textId="77777777" w:rsidR="00CF545B" w:rsidRPr="00E110D5" w:rsidRDefault="00CF545B" w:rsidP="008B00AA">
            <w:pPr>
              <w:keepNext/>
              <w:jc w:val="left"/>
              <w:rPr>
                <w:rFonts w:ascii="Arial" w:hAnsi="Arial" w:cs="Arial"/>
                <w:sz w:val="22"/>
              </w:rPr>
            </w:pPr>
            <w:r>
              <w:rPr>
                <w:rFonts w:ascii="Arial" w:hAnsi="Arial" w:cs="Arial"/>
                <w:b/>
                <w:sz w:val="22"/>
              </w:rPr>
              <w:t>Storage and handling systems</w:t>
            </w:r>
          </w:p>
        </w:tc>
      </w:tr>
      <w:tr w:rsidR="00CF545B" w:rsidRPr="00E20E06" w14:paraId="160BE101" w14:textId="77777777" w:rsidTr="008B00AA">
        <w:trPr>
          <w:trHeight w:val="1871"/>
        </w:trPr>
        <w:tc>
          <w:tcPr>
            <w:tcW w:w="9016" w:type="dxa"/>
          </w:tcPr>
          <w:p w14:paraId="412568E0" w14:textId="01D21602" w:rsidR="00D118B8" w:rsidRDefault="00D118B8" w:rsidP="00E20E06">
            <w:pPr>
              <w:ind w:right="391"/>
              <w:jc w:val="left"/>
              <w:rPr>
                <w:rFonts w:ascii="Arial" w:hAnsi="Arial" w:cs="Arial"/>
                <w:sz w:val="22"/>
              </w:rPr>
            </w:pPr>
            <w:permStart w:id="1054871303" w:edGrp="everyone"/>
            <w:r>
              <w:rPr>
                <w:rFonts w:ascii="Arial" w:hAnsi="Arial" w:cs="Arial"/>
                <w:sz w:val="22"/>
              </w:rPr>
              <w:t>Under section 363 of the regulation, a PCBU</w:t>
            </w:r>
            <w:r w:rsidRPr="00D118B8">
              <w:rPr>
                <w:rFonts w:ascii="Arial" w:hAnsi="Arial" w:cs="Arial"/>
                <w:sz w:val="22"/>
              </w:rPr>
              <w:t xml:space="preserve"> at a workplace must ensure, so far as is reasonably practicable, that a system used at the workplace for the use, handling or storage of hazardous chemicals</w:t>
            </w:r>
            <w:r>
              <w:rPr>
                <w:rFonts w:ascii="Arial" w:hAnsi="Arial" w:cs="Arial"/>
                <w:sz w:val="22"/>
              </w:rPr>
              <w:t xml:space="preserve"> </w:t>
            </w:r>
            <w:r w:rsidRPr="00D118B8">
              <w:rPr>
                <w:rFonts w:ascii="Arial" w:hAnsi="Arial" w:cs="Arial"/>
                <w:sz w:val="22"/>
              </w:rPr>
              <w:t>is used only for a purpose for which it was designed, manufactured, modified, supplied or installed</w:t>
            </w:r>
            <w:r>
              <w:rPr>
                <w:rFonts w:ascii="Arial" w:hAnsi="Arial" w:cs="Arial"/>
                <w:sz w:val="22"/>
              </w:rPr>
              <w:t xml:space="preserve"> </w:t>
            </w:r>
            <w:r w:rsidRPr="00D118B8">
              <w:rPr>
                <w:rFonts w:ascii="Arial" w:hAnsi="Arial" w:cs="Arial"/>
                <w:sz w:val="22"/>
              </w:rPr>
              <w:t>and</w:t>
            </w:r>
            <w:r>
              <w:rPr>
                <w:rFonts w:ascii="Arial" w:hAnsi="Arial" w:cs="Arial"/>
                <w:sz w:val="22"/>
              </w:rPr>
              <w:t xml:space="preserve"> </w:t>
            </w:r>
            <w:r w:rsidRPr="00D118B8">
              <w:rPr>
                <w:rFonts w:ascii="Arial" w:hAnsi="Arial" w:cs="Arial"/>
                <w:sz w:val="22"/>
              </w:rPr>
              <w:t>is operated, tested, maintained, installed, repaired and decommissioned having regard to the health and safety of workers and other persons at the workplace.</w:t>
            </w:r>
            <w:r>
              <w:rPr>
                <w:rFonts w:ascii="Arial" w:hAnsi="Arial" w:cs="Arial"/>
                <w:sz w:val="22"/>
              </w:rPr>
              <w:t xml:space="preserve"> Also, they </w:t>
            </w:r>
            <w:r w:rsidRPr="00D118B8">
              <w:rPr>
                <w:rFonts w:ascii="Arial" w:hAnsi="Arial" w:cs="Arial"/>
                <w:sz w:val="22"/>
              </w:rPr>
              <w:t>must ensure that sufficient information, training and instruction is given to a person who operates, tests, maintains or decommissions a system used at a workplace for the use, handling or storage of hazardous chemicals for the activity to be carried out safely.</w:t>
            </w:r>
          </w:p>
          <w:p w14:paraId="2F279586" w14:textId="77777777" w:rsidR="00D118B8" w:rsidRDefault="00D118B8" w:rsidP="00E20E06">
            <w:pPr>
              <w:ind w:right="391"/>
              <w:jc w:val="left"/>
              <w:rPr>
                <w:rFonts w:ascii="Arial" w:hAnsi="Arial" w:cs="Arial"/>
                <w:sz w:val="22"/>
              </w:rPr>
            </w:pPr>
          </w:p>
          <w:p w14:paraId="224D99A4" w14:textId="4C7207E6" w:rsidR="00CF545B" w:rsidRPr="00E110D5" w:rsidRDefault="00D118B8" w:rsidP="00E20E06">
            <w:pPr>
              <w:ind w:right="391"/>
              <w:jc w:val="left"/>
              <w:rPr>
                <w:rFonts w:ascii="Arial" w:hAnsi="Arial" w:cs="Arial"/>
                <w:sz w:val="22"/>
              </w:rPr>
            </w:pPr>
            <w:r>
              <w:rPr>
                <w:rFonts w:ascii="Arial" w:hAnsi="Arial" w:cs="Arial"/>
                <w:sz w:val="22"/>
              </w:rPr>
              <w:t xml:space="preserve"> Under section 364 of the regulation, a PCBU</w:t>
            </w:r>
            <w:r w:rsidRPr="00D118B8">
              <w:rPr>
                <w:rFonts w:ascii="Arial" w:hAnsi="Arial" w:cs="Arial"/>
                <w:sz w:val="22"/>
              </w:rPr>
              <w:t xml:space="preserve"> at a workplace must ensure that a container in which a hazardous chemical is used, handled or stored in bulk and any associated pipe work or attachment</w:t>
            </w:r>
            <w:r>
              <w:rPr>
                <w:rFonts w:ascii="Arial" w:hAnsi="Arial" w:cs="Arial"/>
                <w:sz w:val="22"/>
              </w:rPr>
              <w:t xml:space="preserve"> </w:t>
            </w:r>
            <w:r w:rsidRPr="00D118B8">
              <w:rPr>
                <w:rFonts w:ascii="Arial" w:hAnsi="Arial" w:cs="Arial"/>
                <w:sz w:val="22"/>
              </w:rPr>
              <w:t>have stable foundations and supports; and</w:t>
            </w:r>
            <w:r>
              <w:rPr>
                <w:rFonts w:ascii="Arial" w:hAnsi="Arial" w:cs="Arial"/>
                <w:sz w:val="22"/>
              </w:rPr>
              <w:t xml:space="preserve"> </w:t>
            </w:r>
            <w:r w:rsidRPr="00D118B8">
              <w:rPr>
                <w:rFonts w:ascii="Arial" w:hAnsi="Arial" w:cs="Arial"/>
                <w:sz w:val="22"/>
              </w:rPr>
              <w:t>are secured to the foundations and supports to prevent any movement between the container and the associated pipe work or attachments to prevent</w:t>
            </w:r>
            <w:r>
              <w:rPr>
                <w:rFonts w:ascii="Arial" w:hAnsi="Arial" w:cs="Arial"/>
                <w:sz w:val="22"/>
              </w:rPr>
              <w:t xml:space="preserve"> </w:t>
            </w:r>
            <w:r w:rsidRPr="00D118B8">
              <w:rPr>
                <w:rFonts w:ascii="Arial" w:hAnsi="Arial" w:cs="Arial"/>
                <w:sz w:val="22"/>
              </w:rPr>
              <w:t>damage to the container, the associated pipe work or attachments; and</w:t>
            </w:r>
            <w:r>
              <w:rPr>
                <w:rFonts w:ascii="Arial" w:hAnsi="Arial" w:cs="Arial"/>
                <w:sz w:val="22"/>
              </w:rPr>
              <w:t xml:space="preserve"> </w:t>
            </w:r>
            <w:r w:rsidRPr="00D118B8">
              <w:rPr>
                <w:rFonts w:ascii="Arial" w:hAnsi="Arial" w:cs="Arial"/>
                <w:sz w:val="22"/>
              </w:rPr>
              <w:t>a notifiable incident.</w:t>
            </w:r>
            <w:permEnd w:id="1054871303"/>
          </w:p>
        </w:tc>
      </w:tr>
    </w:tbl>
    <w:p w14:paraId="60C38E38"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698A2541" w14:textId="77777777" w:rsidTr="008B00AA">
        <w:tc>
          <w:tcPr>
            <w:tcW w:w="9016" w:type="dxa"/>
            <w:shd w:val="clear" w:color="auto" w:fill="D9D9D9"/>
          </w:tcPr>
          <w:p w14:paraId="4933F6A6" w14:textId="77777777" w:rsidR="00CF545B" w:rsidRPr="00E110D5" w:rsidRDefault="00CF545B" w:rsidP="008B00AA">
            <w:pPr>
              <w:keepNext/>
              <w:jc w:val="left"/>
              <w:rPr>
                <w:rFonts w:ascii="Arial" w:hAnsi="Arial" w:cs="Arial"/>
                <w:sz w:val="22"/>
              </w:rPr>
            </w:pPr>
            <w:r>
              <w:rPr>
                <w:rFonts w:ascii="Arial" w:hAnsi="Arial" w:cs="Arial"/>
                <w:b/>
                <w:sz w:val="22"/>
              </w:rPr>
              <w:lastRenderedPageBreak/>
              <w:t>Health monitoring and records</w:t>
            </w:r>
          </w:p>
        </w:tc>
      </w:tr>
      <w:tr w:rsidR="00CF545B" w:rsidRPr="00E20E06" w14:paraId="1895C305" w14:textId="77777777" w:rsidTr="008B00AA">
        <w:trPr>
          <w:trHeight w:val="6690"/>
        </w:trPr>
        <w:tc>
          <w:tcPr>
            <w:tcW w:w="9016" w:type="dxa"/>
          </w:tcPr>
          <w:p w14:paraId="25C60303" w14:textId="19C30D9E" w:rsidR="003605BA" w:rsidRDefault="009D6A11" w:rsidP="003605BA">
            <w:pPr>
              <w:ind w:right="391"/>
              <w:jc w:val="left"/>
              <w:rPr>
                <w:rFonts w:ascii="Arial" w:hAnsi="Arial" w:cs="Arial"/>
                <w:sz w:val="22"/>
              </w:rPr>
            </w:pPr>
            <w:permStart w:id="1452884604" w:edGrp="everyone"/>
            <w:r>
              <w:rPr>
                <w:rFonts w:ascii="Arial" w:hAnsi="Arial" w:cs="Arial"/>
                <w:sz w:val="22"/>
              </w:rPr>
              <w:t>Under division 6 “Health Monitoring” of the Regulation, it stated the details of health monitoring and records. Under section 368, a PCBU</w:t>
            </w:r>
            <w:r w:rsidRPr="009D6A11">
              <w:rPr>
                <w:rFonts w:ascii="Arial" w:hAnsi="Arial" w:cs="Arial"/>
                <w:sz w:val="22"/>
              </w:rPr>
              <w:t xml:space="preserve"> must ensure that health monitoring is provided to a worker carrying out work for the business or undertaking if</w:t>
            </w:r>
            <w:r>
              <w:rPr>
                <w:rFonts w:ascii="Arial" w:hAnsi="Arial" w:cs="Arial"/>
                <w:sz w:val="22"/>
              </w:rPr>
              <w:t xml:space="preserve"> </w:t>
            </w:r>
            <w:r w:rsidRPr="009D6A11">
              <w:rPr>
                <w:rFonts w:ascii="Arial" w:hAnsi="Arial" w:cs="Arial"/>
                <w:sz w:val="22"/>
              </w:rPr>
              <w:t>the worker is carrying out ongoing work at a workplace using, handling, generating or storing hazardous chemicals and there is a significant risk to the worker’s health because of exposure to a hazardous chemical; or</w:t>
            </w:r>
            <w:r>
              <w:rPr>
                <w:rFonts w:ascii="Arial" w:hAnsi="Arial" w:cs="Arial"/>
                <w:sz w:val="22"/>
              </w:rPr>
              <w:t xml:space="preserve"> </w:t>
            </w:r>
            <w:r w:rsidRPr="009D6A11">
              <w:rPr>
                <w:rFonts w:ascii="Arial" w:hAnsi="Arial" w:cs="Arial"/>
                <w:sz w:val="22"/>
              </w:rPr>
              <w:t>the person identifies that because of ongoing work carried out by a worker using, handling, generating or storing hazardous chemicals there is a significant risk that the worker will be exposed to a hazardous chemical</w:t>
            </w:r>
            <w:r w:rsidR="003605BA">
              <w:rPr>
                <w:rFonts w:ascii="Arial" w:hAnsi="Arial" w:cs="Arial"/>
                <w:sz w:val="22"/>
              </w:rPr>
              <w:t xml:space="preserve">. </w:t>
            </w:r>
          </w:p>
          <w:p w14:paraId="7331EC04" w14:textId="77777777" w:rsidR="00562117" w:rsidRDefault="00562117" w:rsidP="003605BA">
            <w:pPr>
              <w:ind w:right="391"/>
              <w:jc w:val="left"/>
              <w:rPr>
                <w:rFonts w:ascii="Arial" w:hAnsi="Arial" w:cs="Arial"/>
                <w:sz w:val="22"/>
              </w:rPr>
            </w:pPr>
          </w:p>
          <w:p w14:paraId="20105387" w14:textId="79AE67C2" w:rsidR="00562117" w:rsidRPr="009D6A11" w:rsidRDefault="00562117" w:rsidP="00562117">
            <w:pPr>
              <w:ind w:right="391"/>
              <w:jc w:val="left"/>
              <w:rPr>
                <w:rFonts w:ascii="Arial" w:hAnsi="Arial" w:cs="Arial"/>
                <w:sz w:val="22"/>
              </w:rPr>
            </w:pPr>
            <w:r>
              <w:rPr>
                <w:rFonts w:ascii="Arial" w:hAnsi="Arial" w:cs="Arial"/>
                <w:sz w:val="22"/>
              </w:rPr>
              <w:t xml:space="preserve">Under section 378 of the regulation, PCBU </w:t>
            </w:r>
            <w:r w:rsidRPr="00562117">
              <w:rPr>
                <w:rFonts w:ascii="Arial" w:hAnsi="Arial" w:cs="Arial"/>
                <w:sz w:val="22"/>
              </w:rPr>
              <w:t>must ensure that health monitoring reports in relation to a worker carrying out work for the business or undertaking are kept as a confidential record</w:t>
            </w:r>
            <w:r>
              <w:rPr>
                <w:rFonts w:ascii="Arial" w:hAnsi="Arial" w:cs="Arial"/>
                <w:sz w:val="22"/>
              </w:rPr>
              <w:t xml:space="preserve"> </w:t>
            </w:r>
            <w:r w:rsidRPr="00562117">
              <w:rPr>
                <w:rFonts w:ascii="Arial" w:hAnsi="Arial" w:cs="Arial"/>
                <w:sz w:val="22"/>
              </w:rPr>
              <w:t>identified as a record in relation to the worker; and</w:t>
            </w:r>
            <w:r>
              <w:rPr>
                <w:rFonts w:ascii="Arial" w:hAnsi="Arial" w:cs="Arial"/>
                <w:sz w:val="22"/>
              </w:rPr>
              <w:t xml:space="preserve"> </w:t>
            </w:r>
            <w:r w:rsidRPr="00562117">
              <w:rPr>
                <w:rFonts w:ascii="Arial" w:hAnsi="Arial" w:cs="Arial"/>
                <w:sz w:val="22"/>
              </w:rPr>
              <w:t>for at least 30 years after the record is made.</w:t>
            </w:r>
          </w:p>
          <w:permEnd w:id="1452884604"/>
          <w:p w14:paraId="56E7E053" w14:textId="3EFB11A0" w:rsidR="00CF545B" w:rsidRPr="00E110D5" w:rsidRDefault="00CF545B" w:rsidP="00E20E06">
            <w:pPr>
              <w:ind w:right="391"/>
              <w:jc w:val="left"/>
              <w:rPr>
                <w:rFonts w:ascii="Arial" w:hAnsi="Arial" w:cs="Arial"/>
                <w:sz w:val="22"/>
              </w:rPr>
            </w:pPr>
          </w:p>
        </w:tc>
      </w:tr>
    </w:tbl>
    <w:p w14:paraId="44675BC0"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0FD2A14A" w14:textId="77777777" w:rsidTr="008B00AA">
        <w:tc>
          <w:tcPr>
            <w:tcW w:w="9016" w:type="dxa"/>
            <w:shd w:val="clear" w:color="auto" w:fill="D9D9D9"/>
          </w:tcPr>
          <w:p w14:paraId="4C37B2C9" w14:textId="77777777" w:rsidR="00CF545B" w:rsidRPr="00E110D5" w:rsidRDefault="00CF545B" w:rsidP="008B00AA">
            <w:pPr>
              <w:keepNext/>
              <w:jc w:val="left"/>
              <w:rPr>
                <w:rFonts w:ascii="Arial" w:hAnsi="Arial" w:cs="Arial"/>
                <w:sz w:val="22"/>
              </w:rPr>
            </w:pPr>
            <w:r w:rsidRPr="002916F0">
              <w:rPr>
                <w:rFonts w:ascii="Arial" w:hAnsi="Arial" w:cs="Arial"/>
                <w:b/>
                <w:sz w:val="22"/>
              </w:rPr>
              <w:t>Induction, information, training and supervision</w:t>
            </w:r>
          </w:p>
        </w:tc>
      </w:tr>
      <w:tr w:rsidR="00CF545B" w:rsidRPr="00E20E06" w14:paraId="501ACDCA" w14:textId="77777777" w:rsidTr="008B00AA">
        <w:trPr>
          <w:trHeight w:val="2608"/>
        </w:trPr>
        <w:tc>
          <w:tcPr>
            <w:tcW w:w="9016" w:type="dxa"/>
          </w:tcPr>
          <w:p w14:paraId="78C8476C" w14:textId="77777777" w:rsidR="00CF545B" w:rsidRDefault="002502CB" w:rsidP="00E20E06">
            <w:pPr>
              <w:ind w:right="391"/>
              <w:jc w:val="left"/>
              <w:rPr>
                <w:rFonts w:ascii="Arial" w:hAnsi="Arial" w:cs="Arial"/>
                <w:sz w:val="22"/>
              </w:rPr>
            </w:pPr>
            <w:permStart w:id="1701846353" w:edGrp="everyone"/>
            <w:r>
              <w:rPr>
                <w:rFonts w:ascii="Arial" w:hAnsi="Arial" w:cs="Arial"/>
                <w:sz w:val="22"/>
              </w:rPr>
              <w:t xml:space="preserve">Under section 316 of the regulation, PCBU </w:t>
            </w:r>
            <w:r w:rsidRPr="002502CB">
              <w:rPr>
                <w:rFonts w:ascii="Arial" w:hAnsi="Arial" w:cs="Arial"/>
                <w:sz w:val="22"/>
              </w:rPr>
              <w:t>must ensure that general construction induction training is provided to a worker engaged by the person who is to carry out construction work, if the worker</w:t>
            </w:r>
            <w:r>
              <w:rPr>
                <w:rFonts w:ascii="Arial" w:hAnsi="Arial" w:cs="Arial"/>
                <w:sz w:val="22"/>
              </w:rPr>
              <w:t xml:space="preserve"> </w:t>
            </w:r>
            <w:r w:rsidRPr="002502CB">
              <w:rPr>
                <w:rFonts w:ascii="Arial" w:hAnsi="Arial" w:cs="Arial"/>
                <w:sz w:val="22"/>
              </w:rPr>
              <w:t>has not successfully completed general construction induction training; or</w:t>
            </w:r>
            <w:r>
              <w:rPr>
                <w:rFonts w:ascii="Arial" w:hAnsi="Arial" w:cs="Arial"/>
                <w:sz w:val="22"/>
              </w:rPr>
              <w:t xml:space="preserve"> </w:t>
            </w:r>
            <w:r w:rsidRPr="002502CB">
              <w:rPr>
                <w:rFonts w:ascii="Arial" w:hAnsi="Arial" w:cs="Arial"/>
                <w:sz w:val="22"/>
              </w:rPr>
              <w:t>successfully completed general construction induction training more than 2 years previously and has not carried out construction work in the preceding 2 years.</w:t>
            </w:r>
          </w:p>
          <w:p w14:paraId="41ED6E41" w14:textId="77777777" w:rsidR="00CF545B" w:rsidRDefault="00CF545B" w:rsidP="00E20E06">
            <w:pPr>
              <w:ind w:right="391"/>
              <w:jc w:val="left"/>
              <w:rPr>
                <w:rFonts w:ascii="Arial" w:hAnsi="Arial" w:cs="Arial"/>
                <w:sz w:val="22"/>
              </w:rPr>
            </w:pPr>
          </w:p>
          <w:p w14:paraId="29201D8F" w14:textId="371D8787" w:rsidR="00CF545B" w:rsidRPr="00E110D5" w:rsidRDefault="00A92C8B" w:rsidP="00E20E06">
            <w:pPr>
              <w:ind w:right="391"/>
              <w:jc w:val="left"/>
              <w:rPr>
                <w:rFonts w:ascii="Arial" w:hAnsi="Arial" w:cs="Arial"/>
                <w:sz w:val="22"/>
              </w:rPr>
            </w:pPr>
            <w:r>
              <w:rPr>
                <w:rFonts w:ascii="Arial" w:hAnsi="Arial" w:cs="Arial"/>
                <w:sz w:val="22"/>
              </w:rPr>
              <w:t xml:space="preserve">Under section 103B of the Act, WHS officer has the duty </w:t>
            </w:r>
            <w:r w:rsidRPr="00A92C8B">
              <w:rPr>
                <w:rFonts w:ascii="Arial" w:hAnsi="Arial" w:cs="Arial"/>
                <w:sz w:val="22"/>
              </w:rPr>
              <w:t>to establish educational and training programs on matters relating to work health and safety</w:t>
            </w:r>
            <w:r>
              <w:rPr>
                <w:rFonts w:ascii="Arial" w:hAnsi="Arial" w:cs="Arial"/>
                <w:sz w:val="22"/>
              </w:rPr>
              <w:t xml:space="preserve">. </w:t>
            </w:r>
            <w:permEnd w:id="1701846353"/>
          </w:p>
        </w:tc>
      </w:tr>
    </w:tbl>
    <w:p w14:paraId="2F55AC3B" w14:textId="77777777" w:rsidR="00CF545B" w:rsidRPr="00E110D5" w:rsidRDefault="00CF545B" w:rsidP="00CF545B">
      <w:pPr>
        <w:jc w:val="left"/>
        <w:rPr>
          <w:rFonts w:ascii="Arial" w:eastAsia="Calibri" w:hAnsi="Arial" w:cs="Arial"/>
          <w:sz w:val="22"/>
          <w:szCs w:val="22"/>
        </w:rPr>
      </w:pPr>
    </w:p>
    <w:p w14:paraId="04BD11DA" w14:textId="77777777" w:rsidR="00CF545B" w:rsidRPr="00830749" w:rsidRDefault="00CF545B" w:rsidP="00CF545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7DC985CA" w14:textId="77777777" w:rsidTr="008B00AA">
        <w:tc>
          <w:tcPr>
            <w:tcW w:w="1560" w:type="dxa"/>
            <w:tcBorders>
              <w:top w:val="nil"/>
              <w:left w:val="nil"/>
              <w:bottom w:val="nil"/>
              <w:right w:val="nil"/>
            </w:tcBorders>
          </w:tcPr>
          <w:p w14:paraId="6462976F"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55862DA" w14:textId="5584B4A9" w:rsidR="00CF545B" w:rsidRPr="001C4084" w:rsidRDefault="00CF545B" w:rsidP="008B00AA">
            <w:pPr>
              <w:rPr>
                <w:rFonts w:ascii="Arial" w:hAnsi="Arial" w:cs="Arial"/>
                <w:sz w:val="22"/>
                <w:szCs w:val="22"/>
              </w:rPr>
            </w:pPr>
          </w:p>
        </w:tc>
        <w:permStart w:id="998779921" w:edGrp="everyone"/>
        <w:tc>
          <w:tcPr>
            <w:tcW w:w="624" w:type="dxa"/>
            <w:tcBorders>
              <w:top w:val="nil"/>
              <w:left w:val="nil"/>
              <w:bottom w:val="nil"/>
              <w:right w:val="nil"/>
            </w:tcBorders>
          </w:tcPr>
          <w:p w14:paraId="1AD523C2" w14:textId="77777777" w:rsidR="00CF545B" w:rsidRPr="00533511" w:rsidRDefault="00000000" w:rsidP="008B00AA">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998779921"/>
          </w:p>
        </w:tc>
      </w:tr>
    </w:tbl>
    <w:p w14:paraId="371E9F0E" w14:textId="77777777" w:rsidR="00CF545B" w:rsidRPr="00F8522E" w:rsidRDefault="00CF545B" w:rsidP="00CF545B">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CF545B" w:rsidRPr="00F8522E" w14:paraId="2704444B" w14:textId="77777777" w:rsidTr="008B00AA">
        <w:tc>
          <w:tcPr>
            <w:tcW w:w="9235" w:type="dxa"/>
            <w:shd w:val="clear" w:color="auto" w:fill="232F84"/>
          </w:tcPr>
          <w:p w14:paraId="2CC89B8D" w14:textId="77777777" w:rsidR="00CF545B" w:rsidRPr="00F8522E" w:rsidRDefault="00CF545B" w:rsidP="00E879B6">
            <w:pPr>
              <w:numPr>
                <w:ilvl w:val="0"/>
                <w:numId w:val="23"/>
              </w:numPr>
              <w:jc w:val="left"/>
              <w:rPr>
                <w:rFonts w:ascii="Arial" w:hAnsi="Arial" w:cs="Arial"/>
                <w:b/>
                <w:sz w:val="22"/>
              </w:rPr>
            </w:pPr>
            <w:bookmarkStart w:id="11" w:name="_Ref36734009"/>
          </w:p>
        </w:tc>
        <w:bookmarkEnd w:id="11"/>
      </w:tr>
      <w:tr w:rsidR="00CF545B" w:rsidRPr="00F8522E" w14:paraId="00406E5A" w14:textId="77777777" w:rsidTr="008B00AA">
        <w:tc>
          <w:tcPr>
            <w:tcW w:w="9235" w:type="dxa"/>
            <w:shd w:val="clear" w:color="auto" w:fill="A1D7E1"/>
          </w:tcPr>
          <w:p w14:paraId="69BCC371" w14:textId="77777777" w:rsidR="00CF545B" w:rsidRPr="00F8522E" w:rsidRDefault="00CF545B" w:rsidP="008B00AA">
            <w:pPr>
              <w:jc w:val="left"/>
              <w:rPr>
                <w:rFonts w:ascii="Arial" w:hAnsi="Arial" w:cs="Arial"/>
                <w:sz w:val="22"/>
              </w:rPr>
            </w:pPr>
            <w:r w:rsidRPr="00F8522E">
              <w:rPr>
                <w:rFonts w:ascii="Arial" w:hAnsi="Arial" w:cs="Arial"/>
                <w:sz w:val="22"/>
              </w:rPr>
              <w:t xml:space="preserve">Explain the requirements of your organisation regarding </w:t>
            </w:r>
            <w:r>
              <w:rPr>
                <w:rFonts w:ascii="Arial" w:hAnsi="Arial" w:cs="Arial"/>
                <w:sz w:val="22"/>
              </w:rPr>
              <w:t>the control of hazardous chemicals</w:t>
            </w:r>
            <w:r w:rsidRPr="00F8522E">
              <w:rPr>
                <w:rFonts w:ascii="Arial" w:hAnsi="Arial" w:cs="Arial"/>
                <w:sz w:val="22"/>
              </w:rPr>
              <w:t xml:space="preserve"> by identifying the requirements found in</w:t>
            </w:r>
            <w:r>
              <w:rPr>
                <w:rFonts w:ascii="Arial" w:hAnsi="Arial" w:cs="Arial"/>
                <w:sz w:val="22"/>
              </w:rPr>
              <w:t xml:space="preserve"> the WHSMS (i.e. policies, procedures and processes) for</w:t>
            </w:r>
            <w:r w:rsidRPr="00F8522E">
              <w:rPr>
                <w:rFonts w:ascii="Arial" w:hAnsi="Arial" w:cs="Arial"/>
                <w:sz w:val="22"/>
              </w:rPr>
              <w:t>:</w:t>
            </w:r>
          </w:p>
          <w:p w14:paraId="09A2A9DC" w14:textId="77777777" w:rsidR="00CF545B" w:rsidRPr="00D4050F" w:rsidRDefault="00CF545B" w:rsidP="00E879B6">
            <w:pPr>
              <w:numPr>
                <w:ilvl w:val="0"/>
                <w:numId w:val="25"/>
              </w:numPr>
              <w:jc w:val="left"/>
              <w:rPr>
                <w:rFonts w:ascii="Arial" w:hAnsi="Arial" w:cs="Arial"/>
                <w:sz w:val="22"/>
              </w:rPr>
            </w:pPr>
            <w:r w:rsidRPr="00D4050F">
              <w:rPr>
                <w:rFonts w:ascii="Arial" w:hAnsi="Arial" w:cs="Arial"/>
                <w:sz w:val="22"/>
              </w:rPr>
              <w:t>Control of hazardous chemicals (including accessing internal and external sources of WHS information and data</w:t>
            </w:r>
            <w:r>
              <w:rPr>
                <w:rFonts w:ascii="Arial" w:hAnsi="Arial" w:cs="Arial"/>
                <w:sz w:val="22"/>
              </w:rPr>
              <w:t>)</w:t>
            </w:r>
          </w:p>
          <w:p w14:paraId="405B0E4D" w14:textId="77777777" w:rsidR="00CF545B" w:rsidRPr="00594165" w:rsidRDefault="00CF545B" w:rsidP="00E879B6">
            <w:pPr>
              <w:numPr>
                <w:ilvl w:val="0"/>
                <w:numId w:val="25"/>
              </w:numPr>
              <w:jc w:val="left"/>
              <w:rPr>
                <w:rFonts w:ascii="Arial" w:hAnsi="Arial" w:cs="Arial"/>
                <w:sz w:val="22"/>
              </w:rPr>
            </w:pPr>
            <w:r w:rsidRPr="00DC774E">
              <w:rPr>
                <w:rFonts w:ascii="Arial" w:hAnsi="Arial" w:cs="Arial"/>
                <w:sz w:val="22"/>
              </w:rPr>
              <w:t>Recording outcomes of monitoring and distributing to required personnel</w:t>
            </w:r>
          </w:p>
        </w:tc>
      </w:tr>
    </w:tbl>
    <w:p w14:paraId="42D62605" w14:textId="77777777" w:rsidR="00CF545B" w:rsidRPr="00F8522E" w:rsidRDefault="00CF545B" w:rsidP="00CF545B">
      <w:pPr>
        <w:jc w:val="left"/>
        <w:rPr>
          <w:rFonts w:ascii="Arial" w:eastAsia="Calibri" w:hAnsi="Arial" w:cs="Arial"/>
          <w:sz w:val="22"/>
          <w:szCs w:val="22"/>
        </w:rPr>
      </w:pPr>
    </w:p>
    <w:p w14:paraId="2C7D77EB" w14:textId="77777777" w:rsidR="00CF545B" w:rsidRPr="00F8522E" w:rsidRDefault="00CF545B" w:rsidP="00CF545B">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CF545B" w:rsidRPr="00F8522E" w14:paraId="7401A138" w14:textId="77777777" w:rsidTr="008B00AA">
        <w:tc>
          <w:tcPr>
            <w:tcW w:w="9016" w:type="dxa"/>
            <w:shd w:val="clear" w:color="auto" w:fill="000000"/>
          </w:tcPr>
          <w:p w14:paraId="646E3C06" w14:textId="77777777" w:rsidR="00CF545B" w:rsidRPr="00F8522E" w:rsidRDefault="00CF545B" w:rsidP="008B00AA">
            <w:pPr>
              <w:keepNext/>
              <w:jc w:val="left"/>
              <w:rPr>
                <w:rFonts w:ascii="Arial" w:hAnsi="Arial" w:cs="Arial"/>
                <w:b/>
                <w:sz w:val="22"/>
              </w:rPr>
            </w:pPr>
            <w:r>
              <w:rPr>
                <w:rFonts w:ascii="Arial" w:hAnsi="Arial" w:cs="Arial"/>
                <w:b/>
                <w:sz w:val="22"/>
              </w:rPr>
              <w:lastRenderedPageBreak/>
              <w:t>Control of hazardous chemicals</w:t>
            </w:r>
          </w:p>
        </w:tc>
      </w:tr>
      <w:tr w:rsidR="00CF545B" w:rsidRPr="00F8522E" w14:paraId="07FD3CF0" w14:textId="77777777" w:rsidTr="008B00AA">
        <w:tc>
          <w:tcPr>
            <w:tcW w:w="9016" w:type="dxa"/>
            <w:shd w:val="clear" w:color="auto" w:fill="D9D9D9"/>
          </w:tcPr>
          <w:p w14:paraId="7D92E8E3" w14:textId="77777777" w:rsidR="00CF545B" w:rsidRPr="00F8522E" w:rsidRDefault="00CF545B" w:rsidP="008B00AA">
            <w:pPr>
              <w:keepNext/>
              <w:jc w:val="left"/>
              <w:rPr>
                <w:rFonts w:ascii="Arial" w:hAnsi="Arial" w:cs="Arial"/>
                <w:sz w:val="22"/>
              </w:rPr>
            </w:pPr>
            <w:r w:rsidRPr="00F8522E">
              <w:rPr>
                <w:rFonts w:ascii="Arial" w:hAnsi="Arial" w:cs="Arial"/>
                <w:b/>
                <w:sz w:val="22"/>
              </w:rPr>
              <w:t>WHS policy</w:t>
            </w:r>
          </w:p>
        </w:tc>
      </w:tr>
      <w:tr w:rsidR="00CF545B" w:rsidRPr="00E20E06" w14:paraId="16345805" w14:textId="77777777" w:rsidTr="008B00AA">
        <w:trPr>
          <w:trHeight w:val="1531"/>
        </w:trPr>
        <w:tc>
          <w:tcPr>
            <w:tcW w:w="9016" w:type="dxa"/>
          </w:tcPr>
          <w:p w14:paraId="50A2F240" w14:textId="0C5AD047" w:rsidR="00CF545B" w:rsidRPr="00667B87" w:rsidRDefault="00BC0F09" w:rsidP="00E20E06">
            <w:pPr>
              <w:ind w:right="391"/>
              <w:jc w:val="left"/>
              <w:rPr>
                <w:rFonts w:ascii="Arial" w:hAnsi="Arial" w:cs="Arial"/>
                <w:sz w:val="22"/>
              </w:rPr>
            </w:pPr>
            <w:permStart w:id="1406041241" w:edGrp="everyone"/>
            <w:r w:rsidRPr="00BC0F09">
              <w:rPr>
                <w:rFonts w:ascii="Arial" w:hAnsi="Arial" w:cs="Arial"/>
                <w:sz w:val="22"/>
              </w:rPr>
              <w:t xml:space="preserve">Safety policy: </w:t>
            </w:r>
            <w:r>
              <w:rPr>
                <w:rFonts w:ascii="Arial" w:hAnsi="Arial" w:cs="Arial"/>
                <w:sz w:val="22"/>
              </w:rPr>
              <w:t xml:space="preserve">it </w:t>
            </w:r>
            <w:r w:rsidRPr="00BC0F09">
              <w:rPr>
                <w:rFonts w:ascii="Arial" w:hAnsi="Arial" w:cs="Arial"/>
                <w:sz w:val="22"/>
              </w:rPr>
              <w:t>emphasize</w:t>
            </w:r>
            <w:r>
              <w:rPr>
                <w:rFonts w:ascii="Arial" w:hAnsi="Arial" w:cs="Arial"/>
                <w:sz w:val="22"/>
              </w:rPr>
              <w:t>s</w:t>
            </w:r>
            <w:r w:rsidRPr="00BC0F09">
              <w:rPr>
                <w:rFonts w:ascii="Arial" w:hAnsi="Arial" w:cs="Arial"/>
                <w:sz w:val="22"/>
              </w:rPr>
              <w:t xml:space="preserve"> that the company is committed to reduce and wherever removing, both physical and psychological injury and illness from the workplace and this is essential and non-negotiable that all workers (including staff, contractors, supplier) are responsible for complying with the relevant HSEQ requirement. It also outlines the way how the company is going to fulfill the commitment by developing a culture of health, safety awareness of workplace and consider occupational health, safety and good wellbeing performance when selecting contractor, subcontractor.</w:t>
            </w:r>
            <w:r>
              <w:rPr>
                <w:rFonts w:ascii="Arial" w:hAnsi="Arial" w:cs="Arial"/>
                <w:sz w:val="22"/>
              </w:rPr>
              <w:t xml:space="preserve"> And this </w:t>
            </w:r>
            <w:r w:rsidR="00BD3C77">
              <w:rPr>
                <w:rFonts w:ascii="Arial" w:hAnsi="Arial" w:cs="Arial"/>
                <w:sz w:val="22"/>
              </w:rPr>
              <w:t>implies</w:t>
            </w:r>
            <w:r>
              <w:rPr>
                <w:rFonts w:ascii="Arial" w:hAnsi="Arial" w:cs="Arial"/>
                <w:sz w:val="22"/>
              </w:rPr>
              <w:t xml:space="preserve"> to the control of hazardous chemicals as well. </w:t>
            </w:r>
            <w:permEnd w:id="1406041241"/>
          </w:p>
        </w:tc>
      </w:tr>
      <w:tr w:rsidR="00CF545B" w:rsidRPr="00F8522E" w14:paraId="2C12176B" w14:textId="77777777" w:rsidTr="008B00AA">
        <w:tc>
          <w:tcPr>
            <w:tcW w:w="9016" w:type="dxa"/>
            <w:shd w:val="clear" w:color="auto" w:fill="D9D9D9"/>
          </w:tcPr>
          <w:p w14:paraId="71217854" w14:textId="77777777" w:rsidR="00CF545B" w:rsidRPr="00F8522E" w:rsidRDefault="00CF545B" w:rsidP="008B00AA">
            <w:pPr>
              <w:keepNext/>
              <w:jc w:val="left"/>
              <w:rPr>
                <w:rFonts w:ascii="Arial" w:hAnsi="Arial" w:cs="Arial"/>
                <w:sz w:val="22"/>
              </w:rPr>
            </w:pPr>
            <w:r w:rsidRPr="00F8522E">
              <w:rPr>
                <w:rFonts w:ascii="Arial" w:hAnsi="Arial" w:cs="Arial"/>
                <w:b/>
                <w:sz w:val="22"/>
              </w:rPr>
              <w:t>WHS procedure</w:t>
            </w:r>
          </w:p>
        </w:tc>
      </w:tr>
      <w:tr w:rsidR="00CF545B" w:rsidRPr="00E20E06" w14:paraId="5192D728" w14:textId="77777777" w:rsidTr="008B00AA">
        <w:trPr>
          <w:trHeight w:val="2041"/>
        </w:trPr>
        <w:tc>
          <w:tcPr>
            <w:tcW w:w="9016" w:type="dxa"/>
          </w:tcPr>
          <w:p w14:paraId="06FA7623" w14:textId="449099CE" w:rsidR="00CF545B" w:rsidRPr="00DC774E" w:rsidRDefault="00BD3C77" w:rsidP="00E20E06">
            <w:pPr>
              <w:ind w:right="391"/>
              <w:jc w:val="left"/>
              <w:rPr>
                <w:rFonts w:ascii="Arial" w:hAnsi="Arial" w:cs="Arial"/>
                <w:sz w:val="22"/>
              </w:rPr>
            </w:pPr>
            <w:permStart w:id="1903654642" w:edGrp="everyone"/>
            <w:r>
              <w:rPr>
                <w:rFonts w:ascii="Arial" w:hAnsi="Arial" w:cs="Arial"/>
                <w:sz w:val="22"/>
              </w:rPr>
              <w:t xml:space="preserve">Spill Response Procedure: it provides a clear guideline to all staffs on how to manage spill incidents, the corrects steps to be taken, location of spill kit, disposal of contaminated material, who to report to.  </w:t>
            </w:r>
            <w:permEnd w:id="1903654642"/>
          </w:p>
        </w:tc>
      </w:tr>
      <w:tr w:rsidR="00CF545B" w:rsidRPr="00F8522E" w14:paraId="1EF1A82E" w14:textId="77777777" w:rsidTr="008B00AA">
        <w:tc>
          <w:tcPr>
            <w:tcW w:w="9016" w:type="dxa"/>
            <w:shd w:val="clear" w:color="auto" w:fill="D9D9D9"/>
          </w:tcPr>
          <w:p w14:paraId="09550D73" w14:textId="77777777" w:rsidR="00CF545B" w:rsidRPr="00F8522E" w:rsidRDefault="00CF545B" w:rsidP="008B00AA">
            <w:pPr>
              <w:keepNext/>
              <w:jc w:val="left"/>
              <w:rPr>
                <w:rFonts w:ascii="Arial" w:hAnsi="Arial" w:cs="Arial"/>
                <w:sz w:val="22"/>
              </w:rPr>
            </w:pPr>
            <w:r w:rsidRPr="00F8522E">
              <w:rPr>
                <w:rFonts w:ascii="Arial" w:hAnsi="Arial" w:cs="Arial"/>
                <w:b/>
                <w:sz w:val="22"/>
              </w:rPr>
              <w:t>WHS process</w:t>
            </w:r>
          </w:p>
        </w:tc>
      </w:tr>
      <w:tr w:rsidR="00CF545B" w:rsidRPr="00E20E06" w14:paraId="584FFB65" w14:textId="77777777" w:rsidTr="008B00AA">
        <w:trPr>
          <w:trHeight w:val="1814"/>
        </w:trPr>
        <w:tc>
          <w:tcPr>
            <w:tcW w:w="9016" w:type="dxa"/>
          </w:tcPr>
          <w:p w14:paraId="729EFCAA" w14:textId="760168FF" w:rsidR="00CF545B" w:rsidRPr="00DC774E" w:rsidRDefault="00BD3C77" w:rsidP="00E20E06">
            <w:pPr>
              <w:ind w:right="391"/>
              <w:jc w:val="left"/>
              <w:rPr>
                <w:rFonts w:ascii="Arial" w:hAnsi="Arial" w:cs="Arial"/>
                <w:sz w:val="22"/>
              </w:rPr>
            </w:pPr>
            <w:permStart w:id="676822051" w:edGrp="everyone"/>
            <w:r>
              <w:rPr>
                <w:rFonts w:ascii="Arial" w:hAnsi="Arial" w:cs="Arial"/>
                <w:sz w:val="22"/>
              </w:rPr>
              <w:t xml:space="preserve">Process for assessment of health risks arising from the use of hazardous chemicals: it provides details about </w:t>
            </w:r>
            <w:r w:rsidR="008A01EF">
              <w:rPr>
                <w:rFonts w:ascii="Arial" w:hAnsi="Arial" w:cs="Arial"/>
                <w:sz w:val="22"/>
              </w:rPr>
              <w:t xml:space="preserve">who to conduct the assessment, how to obtain information about the hazardous chemicals, is health monitoring is required etc. </w:t>
            </w:r>
            <w:r>
              <w:rPr>
                <w:rFonts w:ascii="Arial" w:hAnsi="Arial" w:cs="Arial"/>
                <w:sz w:val="22"/>
              </w:rPr>
              <w:t xml:space="preserve"> </w:t>
            </w:r>
            <w:permEnd w:id="676822051"/>
          </w:p>
        </w:tc>
      </w:tr>
    </w:tbl>
    <w:p w14:paraId="0F6C326D" w14:textId="77777777" w:rsidR="00CF545B" w:rsidRPr="00F8522E" w:rsidRDefault="00CF545B" w:rsidP="00CF545B">
      <w:pPr>
        <w:jc w:val="left"/>
        <w:rPr>
          <w:rFonts w:ascii="Arial" w:eastAsia="Calibri" w:hAnsi="Arial" w:cs="Arial"/>
          <w:sz w:val="22"/>
          <w:szCs w:val="22"/>
        </w:rPr>
      </w:pPr>
    </w:p>
    <w:p w14:paraId="44D7462E" w14:textId="77777777" w:rsidR="00CF545B" w:rsidRPr="00F8522E" w:rsidRDefault="00CF545B" w:rsidP="00CF545B">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CF545B" w:rsidRPr="00F8522E" w14:paraId="15D127EA" w14:textId="77777777" w:rsidTr="008B00AA">
        <w:tc>
          <w:tcPr>
            <w:tcW w:w="9016" w:type="dxa"/>
            <w:shd w:val="clear" w:color="auto" w:fill="000000"/>
          </w:tcPr>
          <w:p w14:paraId="11AC3099" w14:textId="77777777" w:rsidR="00CF545B" w:rsidRPr="00F8522E" w:rsidRDefault="00CF545B" w:rsidP="00E20E06">
            <w:pPr>
              <w:keepNext/>
              <w:pageBreakBefore/>
              <w:jc w:val="left"/>
              <w:rPr>
                <w:rFonts w:ascii="Arial" w:hAnsi="Arial" w:cs="Arial"/>
                <w:b/>
                <w:sz w:val="22"/>
              </w:rPr>
            </w:pPr>
            <w:r>
              <w:rPr>
                <w:rFonts w:ascii="Arial" w:hAnsi="Arial" w:cs="Arial"/>
                <w:b/>
                <w:sz w:val="22"/>
              </w:rPr>
              <w:lastRenderedPageBreak/>
              <w:t>Recording outcomes of monitoring and distributing to required personnel</w:t>
            </w:r>
          </w:p>
        </w:tc>
      </w:tr>
      <w:tr w:rsidR="00CF545B" w:rsidRPr="00F8522E" w14:paraId="37A82D4E" w14:textId="77777777" w:rsidTr="008B00AA">
        <w:tc>
          <w:tcPr>
            <w:tcW w:w="9016" w:type="dxa"/>
            <w:shd w:val="clear" w:color="auto" w:fill="D9D9D9"/>
          </w:tcPr>
          <w:p w14:paraId="13F4F6AE" w14:textId="77777777" w:rsidR="00CF545B" w:rsidRPr="00F8522E" w:rsidRDefault="00CF545B" w:rsidP="008B00AA">
            <w:pPr>
              <w:keepNext/>
              <w:jc w:val="left"/>
              <w:rPr>
                <w:rFonts w:ascii="Arial" w:hAnsi="Arial" w:cs="Arial"/>
                <w:sz w:val="22"/>
              </w:rPr>
            </w:pPr>
            <w:r w:rsidRPr="00F8522E">
              <w:rPr>
                <w:rFonts w:ascii="Arial" w:hAnsi="Arial" w:cs="Arial"/>
                <w:b/>
                <w:sz w:val="22"/>
              </w:rPr>
              <w:t>WHS policy</w:t>
            </w:r>
          </w:p>
        </w:tc>
      </w:tr>
      <w:tr w:rsidR="00CF545B" w:rsidRPr="00E20E06" w14:paraId="1F9DD1D2" w14:textId="77777777" w:rsidTr="008B00AA">
        <w:trPr>
          <w:trHeight w:val="1531"/>
        </w:trPr>
        <w:tc>
          <w:tcPr>
            <w:tcW w:w="9016" w:type="dxa"/>
          </w:tcPr>
          <w:p w14:paraId="41777A5B" w14:textId="45F45BC0" w:rsidR="00CF545B" w:rsidRPr="00D4050F" w:rsidRDefault="008E182C" w:rsidP="00E20E06">
            <w:pPr>
              <w:ind w:right="391"/>
              <w:jc w:val="left"/>
              <w:rPr>
                <w:rFonts w:ascii="Arial" w:hAnsi="Arial" w:cs="Arial"/>
                <w:sz w:val="22"/>
              </w:rPr>
            </w:pPr>
            <w:permStart w:id="349766295" w:edGrp="everyone"/>
            <w:r w:rsidRPr="008E182C">
              <w:rPr>
                <w:rFonts w:ascii="Arial" w:hAnsi="Arial" w:cs="Arial"/>
                <w:sz w:val="22"/>
              </w:rPr>
              <w:t xml:space="preserve">Safety policy: it emphasizes that the company is committed to reduce and wherever removing, both physical and psychological injury and illness from the workplace and this is essential and non-negotiable that all workers (including staff, contractors, supplier) are responsible for complying with the relevant HSEQ requirement. It also outlines the way how the company is going to fulfill the commitment by developing a culture of health, safety awareness of workplace and </w:t>
            </w:r>
            <w:r>
              <w:rPr>
                <w:rFonts w:ascii="Arial" w:hAnsi="Arial" w:cs="Arial"/>
                <w:sz w:val="22"/>
              </w:rPr>
              <w:t xml:space="preserve">keeping relevant records. </w:t>
            </w:r>
            <w:permEnd w:id="349766295"/>
          </w:p>
        </w:tc>
      </w:tr>
      <w:tr w:rsidR="00CF545B" w:rsidRPr="00F8522E" w14:paraId="52CFEF32" w14:textId="77777777" w:rsidTr="008B00AA">
        <w:tc>
          <w:tcPr>
            <w:tcW w:w="9016" w:type="dxa"/>
            <w:shd w:val="clear" w:color="auto" w:fill="D9D9D9"/>
          </w:tcPr>
          <w:p w14:paraId="04873A30" w14:textId="77777777" w:rsidR="00CF545B" w:rsidRPr="00F8522E" w:rsidRDefault="00CF545B" w:rsidP="008B00AA">
            <w:pPr>
              <w:keepNext/>
              <w:jc w:val="left"/>
              <w:rPr>
                <w:rFonts w:ascii="Arial" w:hAnsi="Arial" w:cs="Arial"/>
                <w:sz w:val="22"/>
              </w:rPr>
            </w:pPr>
            <w:r w:rsidRPr="00F8522E">
              <w:rPr>
                <w:rFonts w:ascii="Arial" w:hAnsi="Arial" w:cs="Arial"/>
                <w:b/>
                <w:sz w:val="22"/>
              </w:rPr>
              <w:t>WHS procedure</w:t>
            </w:r>
          </w:p>
        </w:tc>
      </w:tr>
      <w:tr w:rsidR="00CF545B" w:rsidRPr="00E20E06" w14:paraId="39C48A55" w14:textId="77777777" w:rsidTr="008B00AA">
        <w:trPr>
          <w:trHeight w:val="3061"/>
        </w:trPr>
        <w:tc>
          <w:tcPr>
            <w:tcW w:w="9016" w:type="dxa"/>
          </w:tcPr>
          <w:p w14:paraId="13B59FEA" w14:textId="225DD2C9" w:rsidR="00CF545B" w:rsidRPr="00D4050F" w:rsidRDefault="00234B4C" w:rsidP="00E20E06">
            <w:pPr>
              <w:ind w:right="391"/>
              <w:jc w:val="left"/>
              <w:rPr>
                <w:rFonts w:ascii="Arial" w:hAnsi="Arial" w:cs="Arial"/>
                <w:sz w:val="22"/>
              </w:rPr>
            </w:pPr>
            <w:permStart w:id="96351098" w:edGrp="everyone"/>
            <w:r w:rsidRPr="00234B4C">
              <w:rPr>
                <w:rFonts w:ascii="Arial" w:hAnsi="Arial" w:cs="Arial"/>
                <w:sz w:val="22"/>
              </w:rPr>
              <w:t>Spill Response Procedure: it provides a clear guideline to all staffs on how to manage spill incidents, the corrects steps to be taken, location of spill kit, disposal of contaminated material, who to report to.</w:t>
            </w:r>
            <w:r>
              <w:rPr>
                <w:rFonts w:ascii="Arial" w:hAnsi="Arial" w:cs="Arial"/>
                <w:sz w:val="22"/>
              </w:rPr>
              <w:t xml:space="preserve"> It also stated that any spill incident should be recorded as incident report in the system and investigation will be carried out to find out the cause of the spill and to monitor the consequence of the spill. </w:t>
            </w:r>
            <w:r w:rsidRPr="00234B4C">
              <w:rPr>
                <w:rFonts w:ascii="Arial" w:hAnsi="Arial" w:cs="Arial"/>
                <w:sz w:val="22"/>
              </w:rPr>
              <w:t xml:space="preserve">  </w:t>
            </w:r>
            <w:permEnd w:id="96351098"/>
          </w:p>
        </w:tc>
      </w:tr>
      <w:tr w:rsidR="00CF545B" w:rsidRPr="00F8522E" w14:paraId="29213115" w14:textId="77777777" w:rsidTr="008B00AA">
        <w:tc>
          <w:tcPr>
            <w:tcW w:w="9016" w:type="dxa"/>
            <w:shd w:val="clear" w:color="auto" w:fill="D9D9D9"/>
          </w:tcPr>
          <w:p w14:paraId="43FBACCE" w14:textId="77777777" w:rsidR="00CF545B" w:rsidRPr="00F8522E" w:rsidRDefault="00CF545B" w:rsidP="008B00AA">
            <w:pPr>
              <w:keepNext/>
              <w:jc w:val="left"/>
              <w:rPr>
                <w:rFonts w:ascii="Arial" w:hAnsi="Arial" w:cs="Arial"/>
                <w:sz w:val="22"/>
              </w:rPr>
            </w:pPr>
            <w:r w:rsidRPr="00F8522E">
              <w:rPr>
                <w:rFonts w:ascii="Arial" w:hAnsi="Arial" w:cs="Arial"/>
                <w:b/>
                <w:sz w:val="22"/>
              </w:rPr>
              <w:t>WHS process</w:t>
            </w:r>
          </w:p>
        </w:tc>
      </w:tr>
      <w:tr w:rsidR="00CF545B" w:rsidRPr="00E20E06" w14:paraId="38C573BA" w14:textId="77777777" w:rsidTr="008B00AA">
        <w:trPr>
          <w:trHeight w:val="3345"/>
        </w:trPr>
        <w:tc>
          <w:tcPr>
            <w:tcW w:w="9016" w:type="dxa"/>
          </w:tcPr>
          <w:p w14:paraId="781E2D86" w14:textId="61A67F80" w:rsidR="00CF545B" w:rsidRPr="00D4050F" w:rsidRDefault="00D07050" w:rsidP="00E20E06">
            <w:pPr>
              <w:ind w:right="391"/>
              <w:jc w:val="left"/>
              <w:rPr>
                <w:rFonts w:ascii="Arial" w:hAnsi="Arial" w:cs="Arial"/>
                <w:sz w:val="22"/>
              </w:rPr>
            </w:pPr>
            <w:permStart w:id="1702196350" w:edGrp="everyone"/>
            <w:r>
              <w:rPr>
                <w:rFonts w:ascii="Arial" w:hAnsi="Arial" w:cs="Arial"/>
                <w:sz w:val="22"/>
              </w:rPr>
              <w:t xml:space="preserve">Under the Hazardous Chemical Management plan, there is a session covered the health surveillance and records. It stated that health surveillance is required when particular hazardous chemicals are used as suggested by the Safety Data Sheet/ legislation requirement/ risk assessment process. It involves the monitoring to determine changes to human wellbeing caused by the exposure to hazardous substance, this may involve the testing of blood or urine samples. And medical records are to be kept for 30 years from the date of last entry where Health Surveillance has been identified as a requirement and 7 years where Health Surveillance has not been identified as a requirement.   </w:t>
            </w:r>
            <w:permEnd w:id="1702196350"/>
          </w:p>
        </w:tc>
      </w:tr>
    </w:tbl>
    <w:p w14:paraId="09F57EC4" w14:textId="77777777" w:rsidR="00CF545B" w:rsidRPr="00F8522E" w:rsidRDefault="00CF545B" w:rsidP="00CF545B">
      <w:pPr>
        <w:jc w:val="left"/>
        <w:rPr>
          <w:rFonts w:ascii="Arial" w:eastAsia="Calibri" w:hAnsi="Arial" w:cs="Arial"/>
          <w:sz w:val="22"/>
          <w:szCs w:val="22"/>
        </w:rPr>
      </w:pPr>
    </w:p>
    <w:p w14:paraId="2A0CD0AA" w14:textId="77777777" w:rsidR="00CF545B" w:rsidRPr="00830749" w:rsidRDefault="00CF545B" w:rsidP="00CF54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17853246" w14:textId="77777777" w:rsidTr="008B00AA">
        <w:tc>
          <w:tcPr>
            <w:tcW w:w="1560" w:type="dxa"/>
            <w:tcBorders>
              <w:top w:val="nil"/>
              <w:left w:val="nil"/>
              <w:bottom w:val="nil"/>
              <w:right w:val="nil"/>
            </w:tcBorders>
          </w:tcPr>
          <w:p w14:paraId="48ADCAB8"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E46E131" w14:textId="093234B1" w:rsidR="00CF545B" w:rsidRPr="001C4084" w:rsidRDefault="00CF545B" w:rsidP="008B00AA">
            <w:pPr>
              <w:rPr>
                <w:rFonts w:ascii="Arial" w:hAnsi="Arial" w:cs="Arial"/>
                <w:sz w:val="22"/>
                <w:szCs w:val="22"/>
              </w:rPr>
            </w:pPr>
          </w:p>
        </w:tc>
        <w:permStart w:id="1612798383" w:edGrp="everyone"/>
        <w:tc>
          <w:tcPr>
            <w:tcW w:w="624" w:type="dxa"/>
            <w:tcBorders>
              <w:top w:val="nil"/>
              <w:left w:val="nil"/>
              <w:bottom w:val="nil"/>
              <w:right w:val="nil"/>
            </w:tcBorders>
          </w:tcPr>
          <w:p w14:paraId="1039E14E" w14:textId="77777777" w:rsidR="00CF545B" w:rsidRPr="00533511" w:rsidRDefault="00000000" w:rsidP="008B00AA">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1612798383"/>
          </w:p>
        </w:tc>
      </w:tr>
    </w:tbl>
    <w:p w14:paraId="6BE65F19" w14:textId="77777777" w:rsidR="00CF545B" w:rsidRDefault="00CF545B" w:rsidP="00CF545B">
      <w:pPr>
        <w:rPr>
          <w:rFonts w:ascii="Arial" w:hAnsi="Arial" w:cs="Arial"/>
          <w:sz w:val="22"/>
          <w:szCs w:val="22"/>
        </w:rPr>
      </w:pPr>
    </w:p>
    <w:p w14:paraId="7FDB40B5" w14:textId="77777777" w:rsidR="00CF545B" w:rsidRPr="003B60C2" w:rsidRDefault="00CF545B" w:rsidP="00CF545B">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CF545B" w:rsidRPr="003B60C2" w14:paraId="6EA18D4D" w14:textId="77777777" w:rsidTr="008B00AA">
        <w:tc>
          <w:tcPr>
            <w:tcW w:w="9235" w:type="dxa"/>
            <w:shd w:val="clear" w:color="auto" w:fill="232F84"/>
          </w:tcPr>
          <w:p w14:paraId="194E5F0F" w14:textId="77777777" w:rsidR="00CF545B" w:rsidRPr="003B60C2" w:rsidRDefault="00CF545B" w:rsidP="00E879B6">
            <w:pPr>
              <w:numPr>
                <w:ilvl w:val="0"/>
                <w:numId w:val="23"/>
              </w:numPr>
              <w:jc w:val="left"/>
              <w:rPr>
                <w:rFonts w:ascii="Arial" w:hAnsi="Arial" w:cs="Arial"/>
                <w:b/>
                <w:sz w:val="22"/>
              </w:rPr>
            </w:pPr>
            <w:bookmarkStart w:id="12" w:name="_Ref36733972"/>
          </w:p>
        </w:tc>
        <w:bookmarkEnd w:id="12"/>
      </w:tr>
      <w:tr w:rsidR="00CF545B" w:rsidRPr="003B60C2" w14:paraId="7311B9BE" w14:textId="77777777" w:rsidTr="008B00AA">
        <w:tc>
          <w:tcPr>
            <w:tcW w:w="9235" w:type="dxa"/>
            <w:shd w:val="clear" w:color="auto" w:fill="A1D7E1"/>
          </w:tcPr>
          <w:p w14:paraId="46B6AE6B" w14:textId="77777777" w:rsidR="00CF545B" w:rsidRPr="003B60C2" w:rsidRDefault="00CF545B" w:rsidP="008B00AA">
            <w:pPr>
              <w:jc w:val="left"/>
              <w:rPr>
                <w:rFonts w:ascii="Arial" w:hAnsi="Arial" w:cs="Arial"/>
                <w:sz w:val="22"/>
              </w:rPr>
            </w:pPr>
            <w:r>
              <w:rPr>
                <w:rFonts w:ascii="Arial" w:hAnsi="Arial" w:cs="Arial"/>
                <w:bCs/>
                <w:sz w:val="22"/>
              </w:rPr>
              <w:t xml:space="preserve">Identify one (1) hazardous chemical that may be used in your workplace and respond to the following points. Identify the source of your information for each response (e.g. SDS). </w:t>
            </w:r>
          </w:p>
          <w:p w14:paraId="694E2AFE" w14:textId="77777777" w:rsidR="00CF545B" w:rsidRPr="0049705D" w:rsidRDefault="00CF545B" w:rsidP="00E879B6">
            <w:pPr>
              <w:numPr>
                <w:ilvl w:val="0"/>
                <w:numId w:val="26"/>
              </w:numPr>
              <w:contextualSpacing/>
              <w:jc w:val="left"/>
              <w:rPr>
                <w:rFonts w:ascii="Arial" w:hAnsi="Arial" w:cs="Arial"/>
                <w:sz w:val="22"/>
              </w:rPr>
            </w:pPr>
            <w:bookmarkStart w:id="13" w:name="_Ref36733993"/>
            <w:r w:rsidRPr="003B60C2">
              <w:rPr>
                <w:rFonts w:ascii="Arial" w:hAnsi="Arial" w:cs="Arial"/>
                <w:bCs/>
                <w:sz w:val="22"/>
              </w:rPr>
              <w:t xml:space="preserve">The range of harms caused by the </w:t>
            </w:r>
            <w:r>
              <w:rPr>
                <w:rFonts w:ascii="Arial" w:hAnsi="Arial" w:cs="Arial"/>
                <w:bCs/>
                <w:sz w:val="22"/>
              </w:rPr>
              <w:t>chemical</w:t>
            </w:r>
            <w:r w:rsidRPr="003B60C2">
              <w:rPr>
                <w:rFonts w:ascii="Arial" w:hAnsi="Arial" w:cs="Arial"/>
                <w:bCs/>
                <w:sz w:val="22"/>
              </w:rPr>
              <w:t xml:space="preserve"> and how they are caused</w:t>
            </w:r>
            <w:bookmarkEnd w:id="13"/>
            <w:r w:rsidRPr="003B60C2">
              <w:rPr>
                <w:rFonts w:ascii="Arial" w:hAnsi="Arial" w:cs="Arial"/>
                <w:bCs/>
                <w:sz w:val="22"/>
              </w:rPr>
              <w:t xml:space="preserve"> </w:t>
            </w:r>
          </w:p>
          <w:p w14:paraId="76D4303B" w14:textId="77777777" w:rsidR="00CF545B" w:rsidRDefault="00CF545B" w:rsidP="00E879B6">
            <w:pPr>
              <w:pStyle w:val="ListParagraph"/>
              <w:numPr>
                <w:ilvl w:val="0"/>
                <w:numId w:val="24"/>
              </w:numPr>
              <w:ind w:left="1164"/>
              <w:jc w:val="left"/>
              <w:rPr>
                <w:rFonts w:ascii="Arial" w:hAnsi="Arial" w:cs="Arial"/>
                <w:sz w:val="22"/>
              </w:rPr>
            </w:pPr>
            <w:r>
              <w:rPr>
                <w:rFonts w:ascii="Arial" w:hAnsi="Arial" w:cs="Arial"/>
                <w:sz w:val="22"/>
              </w:rPr>
              <w:t>Identify exposure standards, environmental requirements, and storage specifications</w:t>
            </w:r>
          </w:p>
          <w:p w14:paraId="454B3F18" w14:textId="77777777" w:rsidR="00CF545B" w:rsidRPr="0049705D" w:rsidRDefault="00CF545B" w:rsidP="00E879B6">
            <w:pPr>
              <w:pStyle w:val="ListParagraph"/>
              <w:numPr>
                <w:ilvl w:val="0"/>
                <w:numId w:val="24"/>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72C058B4" w14:textId="77777777" w:rsidR="00CF545B" w:rsidRDefault="00CF545B" w:rsidP="00E879B6">
            <w:pPr>
              <w:numPr>
                <w:ilvl w:val="0"/>
                <w:numId w:val="26"/>
              </w:numPr>
              <w:contextualSpacing/>
              <w:jc w:val="left"/>
              <w:rPr>
                <w:rFonts w:ascii="Arial" w:hAnsi="Arial" w:cs="Arial"/>
                <w:sz w:val="22"/>
              </w:rPr>
            </w:pPr>
            <w:bookmarkStart w:id="14" w:name="_Ref50107594"/>
            <w:bookmarkStart w:id="15" w:name="_Ref36734052"/>
            <w:r>
              <w:rPr>
                <w:rFonts w:ascii="Arial" w:hAnsi="Arial" w:cs="Arial"/>
                <w:sz w:val="22"/>
              </w:rPr>
              <w:t>Workplace tasks involved with the chemical</w:t>
            </w:r>
            <w:bookmarkEnd w:id="14"/>
          </w:p>
          <w:p w14:paraId="5817DB30" w14:textId="77777777" w:rsidR="00CF545B" w:rsidRPr="003B60C2" w:rsidRDefault="00CF545B" w:rsidP="00E879B6">
            <w:pPr>
              <w:numPr>
                <w:ilvl w:val="0"/>
                <w:numId w:val="26"/>
              </w:numPr>
              <w:contextualSpacing/>
              <w:jc w:val="left"/>
              <w:rPr>
                <w:rFonts w:ascii="Arial" w:hAnsi="Arial" w:cs="Arial"/>
                <w:sz w:val="22"/>
              </w:rPr>
            </w:pPr>
            <w:bookmarkStart w:id="16" w:name="_Ref50107634"/>
            <w:r>
              <w:rPr>
                <w:rFonts w:ascii="Arial" w:hAnsi="Arial" w:cs="Arial"/>
                <w:sz w:val="22"/>
              </w:rPr>
              <w:t>T</w:t>
            </w:r>
            <w:r w:rsidRPr="003B60C2">
              <w:rPr>
                <w:rFonts w:ascii="Arial" w:hAnsi="Arial" w:cs="Arial"/>
                <w:sz w:val="22"/>
              </w:rPr>
              <w:t xml:space="preserve">he level of risk for the </w:t>
            </w:r>
            <w:r>
              <w:rPr>
                <w:rFonts w:ascii="Arial" w:hAnsi="Arial" w:cs="Arial"/>
                <w:sz w:val="22"/>
              </w:rPr>
              <w:t>chemical</w:t>
            </w:r>
            <w:r w:rsidRPr="003B60C2">
              <w:rPr>
                <w:rFonts w:ascii="Arial" w:hAnsi="Arial" w:cs="Arial"/>
                <w:sz w:val="22"/>
              </w:rPr>
              <w:t xml:space="preserve"> within your workplace</w:t>
            </w:r>
            <w:bookmarkEnd w:id="15"/>
            <w:bookmarkEnd w:id="16"/>
            <w:r>
              <w:rPr>
                <w:rFonts w:ascii="Arial" w:hAnsi="Arial" w:cs="Arial"/>
                <w:sz w:val="22"/>
              </w:rPr>
              <w:t xml:space="preserve"> </w:t>
            </w:r>
          </w:p>
          <w:p w14:paraId="2640AC90" w14:textId="77777777" w:rsidR="00CF545B" w:rsidRPr="003B60C2" w:rsidRDefault="00CF545B" w:rsidP="00E879B6">
            <w:pPr>
              <w:numPr>
                <w:ilvl w:val="0"/>
                <w:numId w:val="26"/>
              </w:numPr>
              <w:contextualSpacing/>
              <w:jc w:val="left"/>
              <w:rPr>
                <w:rFonts w:ascii="Arial" w:hAnsi="Arial" w:cs="Arial"/>
                <w:sz w:val="22"/>
              </w:rPr>
            </w:pPr>
            <w:bookmarkStart w:id="17" w:name="_Ref50107819"/>
            <w:bookmarkStart w:id="18"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Pr>
                <w:rFonts w:ascii="Arial" w:hAnsi="Arial" w:cs="Arial"/>
                <w:sz w:val="22"/>
              </w:rPr>
              <w:t>azardous chemical</w:t>
            </w:r>
            <w:r w:rsidRPr="003B60C2">
              <w:rPr>
                <w:rFonts w:ascii="Arial" w:hAnsi="Arial" w:cs="Arial"/>
                <w:sz w:val="22"/>
              </w:rPr>
              <w:t xml:space="preserve"> and risk assessment results</w:t>
            </w:r>
            <w:bookmarkEnd w:id="17"/>
            <w:r w:rsidRPr="003B60C2">
              <w:rPr>
                <w:rFonts w:ascii="Arial" w:hAnsi="Arial" w:cs="Arial"/>
                <w:sz w:val="22"/>
              </w:rPr>
              <w:t xml:space="preserve"> </w:t>
            </w:r>
          </w:p>
          <w:p w14:paraId="1A28C7E9" w14:textId="77777777" w:rsidR="00CF545B" w:rsidRDefault="00CF545B" w:rsidP="00E879B6">
            <w:pPr>
              <w:numPr>
                <w:ilvl w:val="0"/>
                <w:numId w:val="24"/>
              </w:numPr>
              <w:ind w:left="1134"/>
              <w:contextualSpacing/>
              <w:jc w:val="left"/>
              <w:rPr>
                <w:rFonts w:ascii="Arial" w:hAnsi="Arial" w:cs="Arial"/>
                <w:sz w:val="22"/>
              </w:rPr>
            </w:pPr>
            <w:r>
              <w:rPr>
                <w:rFonts w:ascii="Arial" w:hAnsi="Arial" w:cs="Arial"/>
                <w:sz w:val="22"/>
              </w:rPr>
              <w:t>Consider the hierarchy of control and any legal requirements</w:t>
            </w:r>
          </w:p>
          <w:p w14:paraId="298A06F2" w14:textId="77777777" w:rsidR="00CF545B" w:rsidRDefault="00CF545B" w:rsidP="00E879B6">
            <w:pPr>
              <w:numPr>
                <w:ilvl w:val="0"/>
                <w:numId w:val="24"/>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2F392877" w14:textId="77777777" w:rsidR="00CF545B" w:rsidRPr="003B60C2" w:rsidRDefault="00CF545B" w:rsidP="00E879B6">
            <w:pPr>
              <w:numPr>
                <w:ilvl w:val="0"/>
                <w:numId w:val="26"/>
              </w:numPr>
              <w:contextualSpacing/>
              <w:jc w:val="left"/>
              <w:rPr>
                <w:rFonts w:ascii="Arial" w:hAnsi="Arial" w:cs="Arial"/>
                <w:sz w:val="22"/>
              </w:rPr>
            </w:pPr>
            <w:bookmarkStart w:id="19" w:name="_Ref50107838"/>
            <w:r w:rsidRPr="003B60C2">
              <w:rPr>
                <w:rFonts w:ascii="Arial" w:hAnsi="Arial" w:cs="Arial"/>
                <w:sz w:val="22"/>
              </w:rPr>
              <w:t xml:space="preserve">How you advise others of </w:t>
            </w:r>
            <w:r>
              <w:rPr>
                <w:rFonts w:ascii="Arial" w:hAnsi="Arial" w:cs="Arial"/>
                <w:sz w:val="22"/>
              </w:rPr>
              <w:t>safe systems of work</w:t>
            </w:r>
            <w:bookmarkEnd w:id="19"/>
            <w:r w:rsidRPr="003B60C2">
              <w:rPr>
                <w:rFonts w:ascii="Arial" w:hAnsi="Arial" w:cs="Arial"/>
                <w:sz w:val="22"/>
              </w:rPr>
              <w:t xml:space="preserve"> </w:t>
            </w:r>
            <w:bookmarkEnd w:id="18"/>
          </w:p>
          <w:p w14:paraId="3ED219B3" w14:textId="77777777" w:rsidR="00CF545B" w:rsidRDefault="00CF545B" w:rsidP="00E879B6">
            <w:pPr>
              <w:numPr>
                <w:ilvl w:val="0"/>
                <w:numId w:val="24"/>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1D30B1E9" w14:textId="77777777" w:rsidR="00CF545B" w:rsidRPr="00C34767" w:rsidRDefault="00CF545B" w:rsidP="00E879B6">
            <w:pPr>
              <w:pStyle w:val="ListParagraph"/>
              <w:numPr>
                <w:ilvl w:val="0"/>
                <w:numId w:val="26"/>
              </w:numPr>
              <w:jc w:val="left"/>
              <w:rPr>
                <w:rFonts w:ascii="Arial" w:hAnsi="Arial" w:cs="Arial"/>
                <w:sz w:val="22"/>
              </w:rPr>
            </w:pPr>
            <w:bookmarkStart w:id="20" w:name="_Ref50107847"/>
            <w:r w:rsidRPr="002E5EAE">
              <w:rPr>
                <w:rFonts w:ascii="Arial" w:hAnsi="Arial" w:cs="Arial"/>
                <w:bCs/>
                <w:sz w:val="22"/>
              </w:rPr>
              <w:t xml:space="preserve">Describe the process you would undertake to evaluate the </w:t>
            </w:r>
            <w:r>
              <w:rPr>
                <w:rFonts w:ascii="Arial" w:hAnsi="Arial" w:cs="Arial"/>
                <w:bCs/>
                <w:sz w:val="22"/>
              </w:rPr>
              <w:t>implementation of the safe system of work and identify non-compliances</w:t>
            </w:r>
            <w:bookmarkEnd w:id="20"/>
          </w:p>
          <w:p w14:paraId="7025EEDD" w14:textId="77777777" w:rsidR="00CF545B" w:rsidRDefault="00CF545B" w:rsidP="00E879B6">
            <w:pPr>
              <w:pStyle w:val="ListParagraph"/>
              <w:numPr>
                <w:ilvl w:val="0"/>
                <w:numId w:val="24"/>
              </w:numPr>
              <w:ind w:left="1164"/>
              <w:jc w:val="left"/>
              <w:rPr>
                <w:rFonts w:ascii="Arial" w:hAnsi="Arial" w:cs="Arial"/>
                <w:sz w:val="22"/>
              </w:rPr>
            </w:pPr>
            <w:r>
              <w:rPr>
                <w:rFonts w:ascii="Arial" w:hAnsi="Arial" w:cs="Arial"/>
                <w:sz w:val="22"/>
              </w:rPr>
              <w:t>Explain how findings should be recorded</w:t>
            </w:r>
          </w:p>
          <w:p w14:paraId="7A498F77" w14:textId="77777777" w:rsidR="00CF545B" w:rsidRPr="002E5EAE" w:rsidRDefault="00CF545B" w:rsidP="00E879B6">
            <w:pPr>
              <w:pStyle w:val="ListParagraph"/>
              <w:numPr>
                <w:ilvl w:val="0"/>
                <w:numId w:val="24"/>
              </w:numPr>
              <w:ind w:left="1164"/>
              <w:jc w:val="left"/>
              <w:rPr>
                <w:rFonts w:ascii="Arial" w:hAnsi="Arial" w:cs="Arial"/>
                <w:sz w:val="22"/>
              </w:rPr>
            </w:pPr>
            <w:r>
              <w:rPr>
                <w:rFonts w:ascii="Arial" w:hAnsi="Arial" w:cs="Arial"/>
                <w:sz w:val="22"/>
              </w:rPr>
              <w:t>Identify who should be notified of the outcomes of monitoring</w:t>
            </w:r>
          </w:p>
        </w:tc>
      </w:tr>
    </w:tbl>
    <w:p w14:paraId="0A0FB56C" w14:textId="77777777" w:rsidR="00CF545B" w:rsidRPr="003B60C2" w:rsidRDefault="00CF545B" w:rsidP="00CF545B">
      <w:pPr>
        <w:jc w:val="left"/>
        <w:rPr>
          <w:rFonts w:ascii="Arial" w:eastAsia="Calibri" w:hAnsi="Arial" w:cs="Arial"/>
          <w:sz w:val="22"/>
          <w:szCs w:val="22"/>
        </w:rPr>
      </w:pPr>
    </w:p>
    <w:p w14:paraId="17AFAC68" w14:textId="77777777" w:rsidR="00CF545B" w:rsidRPr="003B60C2" w:rsidRDefault="00CF545B" w:rsidP="00CF545B">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CF545B" w:rsidRPr="003B60C2" w14:paraId="454B7017" w14:textId="77777777" w:rsidTr="008B00AA">
        <w:tc>
          <w:tcPr>
            <w:tcW w:w="9016" w:type="dxa"/>
            <w:shd w:val="clear" w:color="auto" w:fill="D9D9D9"/>
          </w:tcPr>
          <w:p w14:paraId="4975BFC9" w14:textId="77777777" w:rsidR="00CF545B" w:rsidRPr="003B60C2" w:rsidRDefault="00CF545B" w:rsidP="008B00AA">
            <w:pPr>
              <w:keepNext/>
              <w:jc w:val="left"/>
              <w:rPr>
                <w:rFonts w:ascii="Arial" w:hAnsi="Arial" w:cs="Arial"/>
                <w:b/>
                <w:sz w:val="22"/>
              </w:rPr>
            </w:pPr>
            <w:r w:rsidRPr="003B60C2">
              <w:rPr>
                <w:rFonts w:ascii="Arial" w:hAnsi="Arial" w:cs="Arial"/>
                <w:b/>
                <w:sz w:val="22"/>
              </w:rPr>
              <w:t xml:space="preserve">Name of </w:t>
            </w:r>
            <w:r>
              <w:rPr>
                <w:rFonts w:ascii="Arial" w:hAnsi="Arial" w:cs="Arial"/>
                <w:b/>
                <w:sz w:val="22"/>
              </w:rPr>
              <w:t>chemical</w:t>
            </w:r>
          </w:p>
        </w:tc>
      </w:tr>
      <w:tr w:rsidR="00CF545B" w:rsidRPr="00E20E06" w14:paraId="0BF5D6CF" w14:textId="77777777" w:rsidTr="008B00AA">
        <w:trPr>
          <w:trHeight w:val="907"/>
        </w:trPr>
        <w:tc>
          <w:tcPr>
            <w:tcW w:w="9016" w:type="dxa"/>
          </w:tcPr>
          <w:p w14:paraId="113A7DB9" w14:textId="75315149" w:rsidR="00CF545B" w:rsidRPr="00E20E06" w:rsidRDefault="00BF561E" w:rsidP="00E20E06">
            <w:pPr>
              <w:ind w:right="391"/>
              <w:jc w:val="left"/>
              <w:rPr>
                <w:rFonts w:ascii="Arial" w:hAnsi="Arial" w:cs="Arial"/>
                <w:sz w:val="22"/>
              </w:rPr>
            </w:pPr>
            <w:permStart w:id="1321559115" w:edGrp="everyone"/>
            <w:r>
              <w:rPr>
                <w:rFonts w:ascii="Arial" w:hAnsi="Arial" w:cs="Arial"/>
                <w:sz w:val="22"/>
              </w:rPr>
              <w:t xml:space="preserve">Hydrochloric acid </w:t>
            </w:r>
            <w:permEnd w:id="1321559115"/>
          </w:p>
        </w:tc>
      </w:tr>
      <w:tr w:rsidR="00CF545B" w:rsidRPr="003B60C2" w14:paraId="074CBAA4" w14:textId="77777777" w:rsidTr="008B00AA">
        <w:tc>
          <w:tcPr>
            <w:tcW w:w="9016" w:type="dxa"/>
            <w:shd w:val="clear" w:color="auto" w:fill="D9D9D9"/>
          </w:tcPr>
          <w:p w14:paraId="713E8A4E" w14:textId="77777777" w:rsidR="00CF545B" w:rsidRPr="003B60C2" w:rsidRDefault="00CF545B" w:rsidP="008B00AA">
            <w:pPr>
              <w:keepNext/>
              <w:jc w:val="left"/>
              <w:rPr>
                <w:rFonts w:ascii="Arial" w:hAnsi="Arial" w:cs="Arial"/>
                <w:sz w:val="22"/>
              </w:rPr>
            </w:pPr>
            <w:r w:rsidRPr="003B60C2">
              <w:rPr>
                <w:rFonts w:ascii="Arial" w:hAnsi="Arial" w:cs="Arial"/>
                <w:b/>
                <w:sz w:val="22"/>
              </w:rPr>
              <w:t>The range of harms caused and how they are caused</w:t>
            </w:r>
          </w:p>
        </w:tc>
      </w:tr>
      <w:tr w:rsidR="00CF545B" w:rsidRPr="00E20E06" w14:paraId="6655E8C5" w14:textId="77777777" w:rsidTr="008B00AA">
        <w:trPr>
          <w:trHeight w:val="6180"/>
        </w:trPr>
        <w:tc>
          <w:tcPr>
            <w:tcW w:w="9016" w:type="dxa"/>
          </w:tcPr>
          <w:p w14:paraId="40BA801C" w14:textId="77777777" w:rsidR="002A06D9" w:rsidRDefault="00BF561E" w:rsidP="00E20E06">
            <w:pPr>
              <w:ind w:right="391"/>
              <w:jc w:val="left"/>
              <w:rPr>
                <w:rFonts w:ascii="Arial" w:hAnsi="Arial" w:cs="Arial"/>
                <w:sz w:val="22"/>
              </w:rPr>
            </w:pPr>
            <w:permStart w:id="2053602795" w:edGrp="everyone"/>
            <w:r>
              <w:rPr>
                <w:rFonts w:ascii="Arial" w:hAnsi="Arial" w:cs="Arial"/>
                <w:sz w:val="22"/>
              </w:rPr>
              <w:t xml:space="preserve">According to the Safety Data Sheet, </w:t>
            </w:r>
          </w:p>
          <w:p w14:paraId="6260B9DC" w14:textId="1743AB72" w:rsidR="002A06D9" w:rsidRDefault="00BF561E" w:rsidP="00E20E06">
            <w:pPr>
              <w:ind w:right="391"/>
              <w:jc w:val="left"/>
              <w:rPr>
                <w:rFonts w:ascii="Arial" w:hAnsi="Arial" w:cs="Arial"/>
                <w:sz w:val="22"/>
              </w:rPr>
            </w:pPr>
            <w:r w:rsidRPr="00BF561E">
              <w:rPr>
                <w:rFonts w:ascii="Arial" w:hAnsi="Arial" w:cs="Arial"/>
                <w:b/>
                <w:bCs/>
                <w:sz w:val="22"/>
              </w:rPr>
              <w:t>Exposure standards:</w:t>
            </w:r>
            <w:r>
              <w:rPr>
                <w:rFonts w:ascii="Arial" w:hAnsi="Arial" w:cs="Arial"/>
                <w:sz w:val="22"/>
              </w:rPr>
              <w:t xml:space="preserve"> No exposure standards have been established for this material. </w:t>
            </w:r>
          </w:p>
          <w:p w14:paraId="61FA85FD" w14:textId="637826B8" w:rsidR="002A06D9" w:rsidRPr="00AC7182" w:rsidRDefault="00BF561E" w:rsidP="00E20E06">
            <w:pPr>
              <w:ind w:right="391"/>
              <w:jc w:val="left"/>
              <w:rPr>
                <w:rFonts w:ascii="Arial" w:hAnsi="Arial" w:cs="Arial"/>
                <w:sz w:val="22"/>
              </w:rPr>
            </w:pPr>
            <w:r w:rsidRPr="00BF561E">
              <w:rPr>
                <w:rFonts w:ascii="Arial" w:hAnsi="Arial" w:cs="Arial"/>
                <w:b/>
                <w:bCs/>
                <w:sz w:val="22"/>
              </w:rPr>
              <w:t>Environmental requirements:</w:t>
            </w:r>
            <w:r>
              <w:rPr>
                <w:rFonts w:ascii="Arial" w:hAnsi="Arial" w:cs="Arial"/>
                <w:b/>
                <w:bCs/>
                <w:sz w:val="22"/>
              </w:rPr>
              <w:t xml:space="preserve"> </w:t>
            </w:r>
            <w:r w:rsidR="00AC7182">
              <w:rPr>
                <w:rFonts w:ascii="Arial" w:hAnsi="Arial" w:cs="Arial"/>
                <w:sz w:val="22"/>
              </w:rPr>
              <w:t xml:space="preserve">Avoid contaminating waterways. This product is highly acidic. If large spills occur a water pH drop could be responsible for an environmental effect on aquatic organisms. Do not discharge this material into waterways, drains and sewers. </w:t>
            </w:r>
          </w:p>
          <w:p w14:paraId="23E46F3C" w14:textId="77777777" w:rsidR="002A06D9" w:rsidRDefault="00BF561E" w:rsidP="00E20E06">
            <w:pPr>
              <w:ind w:right="391"/>
              <w:jc w:val="left"/>
              <w:rPr>
                <w:rFonts w:ascii="Arial" w:hAnsi="Arial" w:cs="Arial"/>
                <w:sz w:val="22"/>
              </w:rPr>
            </w:pPr>
            <w:r w:rsidRPr="00BF561E">
              <w:rPr>
                <w:rFonts w:ascii="Arial" w:hAnsi="Arial" w:cs="Arial"/>
                <w:b/>
                <w:bCs/>
                <w:sz w:val="22"/>
              </w:rPr>
              <w:t>Storage specification</w:t>
            </w:r>
            <w:r>
              <w:rPr>
                <w:rFonts w:ascii="Arial" w:hAnsi="Arial" w:cs="Arial"/>
                <w:sz w:val="22"/>
              </w:rPr>
              <w:t xml:space="preserve">: </w:t>
            </w:r>
          </w:p>
          <w:p w14:paraId="068FF6F5" w14:textId="776A801E" w:rsidR="002A06D9" w:rsidRDefault="00AC7182" w:rsidP="00E20E06">
            <w:pPr>
              <w:ind w:right="391"/>
              <w:jc w:val="left"/>
              <w:rPr>
                <w:rFonts w:ascii="Arial" w:hAnsi="Arial" w:cs="Arial"/>
                <w:sz w:val="22"/>
              </w:rPr>
            </w:pPr>
            <w:r>
              <w:rPr>
                <w:rFonts w:ascii="Arial" w:hAnsi="Arial" w:cs="Arial"/>
                <w:sz w:val="22"/>
              </w:rPr>
              <w:t xml:space="preserve">Corrosive liquid. Store in a cool dry well-ventilated area. Protect from freezing. Store away from oxidising agents and bases/ acids. Keep containers closed when not in use, securely sealed and protected against physical damage. Inspect regularly for deficiencies such as damage or leaks. Provide a catch-tank in a bunded area. Store in original packages as approved by manufacturer. Ensure that storage conditions comply with applicable local and national regulations. </w:t>
            </w:r>
          </w:p>
          <w:p w14:paraId="7386BADD" w14:textId="77777777" w:rsidR="00AC7182" w:rsidRDefault="00AC7182" w:rsidP="00E20E06">
            <w:pPr>
              <w:ind w:right="391"/>
              <w:jc w:val="left"/>
              <w:rPr>
                <w:rFonts w:ascii="Arial" w:hAnsi="Arial" w:cs="Arial"/>
                <w:sz w:val="22"/>
              </w:rPr>
            </w:pPr>
          </w:p>
          <w:p w14:paraId="0D969EC7" w14:textId="1DE4E60B" w:rsidR="002A06D9" w:rsidRPr="00E20E06" w:rsidRDefault="00BF561E" w:rsidP="00E20E06">
            <w:pPr>
              <w:ind w:right="391"/>
              <w:jc w:val="left"/>
              <w:rPr>
                <w:rFonts w:ascii="Arial" w:hAnsi="Arial" w:cs="Arial"/>
                <w:sz w:val="22"/>
              </w:rPr>
            </w:pPr>
            <w:r w:rsidRPr="00AC7182">
              <w:rPr>
                <w:rFonts w:ascii="Arial" w:hAnsi="Arial" w:cs="Arial"/>
                <w:b/>
                <w:bCs/>
                <w:sz w:val="22"/>
              </w:rPr>
              <w:t>Specialist to seek advice:</w:t>
            </w:r>
            <w:r w:rsidR="00AC7182">
              <w:rPr>
                <w:rFonts w:ascii="Arial" w:hAnsi="Arial" w:cs="Arial"/>
                <w:b/>
                <w:bCs/>
                <w:sz w:val="22"/>
              </w:rPr>
              <w:t xml:space="preserve"> </w:t>
            </w:r>
            <w:r w:rsidR="00AC7182">
              <w:rPr>
                <w:rFonts w:ascii="Arial" w:hAnsi="Arial" w:cs="Arial"/>
                <w:sz w:val="22"/>
              </w:rPr>
              <w:t>WHS Officer</w:t>
            </w:r>
            <w:r>
              <w:rPr>
                <w:rFonts w:ascii="Arial" w:hAnsi="Arial" w:cs="Arial"/>
                <w:sz w:val="22"/>
              </w:rPr>
              <w:t xml:space="preserve"> </w:t>
            </w:r>
            <w:permEnd w:id="2053602795"/>
          </w:p>
        </w:tc>
      </w:tr>
      <w:tr w:rsidR="00CF545B" w:rsidRPr="00E20E06" w14:paraId="2DD17F2B" w14:textId="77777777" w:rsidTr="008B00AA">
        <w:trPr>
          <w:trHeight w:val="10942"/>
        </w:trPr>
        <w:tc>
          <w:tcPr>
            <w:tcW w:w="9016" w:type="dxa"/>
          </w:tcPr>
          <w:p w14:paraId="3872F944" w14:textId="77777777" w:rsidR="00CF545B" w:rsidRPr="00E20E06" w:rsidRDefault="00CF545B" w:rsidP="00E20E06">
            <w:pPr>
              <w:ind w:right="391"/>
              <w:jc w:val="left"/>
              <w:rPr>
                <w:rFonts w:ascii="Arial" w:hAnsi="Arial" w:cs="Arial"/>
                <w:sz w:val="22"/>
              </w:rPr>
            </w:pPr>
            <w:permStart w:id="570654051" w:edGrp="everyone"/>
            <w:permEnd w:id="570654051"/>
          </w:p>
        </w:tc>
      </w:tr>
    </w:tbl>
    <w:p w14:paraId="590869D0" w14:textId="77777777" w:rsidR="00CF545B" w:rsidRDefault="00CF545B" w:rsidP="00CF545B">
      <w:r>
        <w:br w:type="page"/>
      </w:r>
    </w:p>
    <w:tbl>
      <w:tblPr>
        <w:tblStyle w:val="TableGrid9"/>
        <w:tblW w:w="0" w:type="auto"/>
        <w:tblLook w:val="04A0" w:firstRow="1" w:lastRow="0" w:firstColumn="1" w:lastColumn="0" w:noHBand="0" w:noVBand="1"/>
      </w:tblPr>
      <w:tblGrid>
        <w:gridCol w:w="9016"/>
      </w:tblGrid>
      <w:tr w:rsidR="00CF545B" w:rsidRPr="003B60C2" w14:paraId="79FCC04C" w14:textId="77777777" w:rsidTr="008B00AA">
        <w:tc>
          <w:tcPr>
            <w:tcW w:w="9016" w:type="dxa"/>
            <w:shd w:val="clear" w:color="auto" w:fill="D9D9D9"/>
          </w:tcPr>
          <w:p w14:paraId="32D03E8F" w14:textId="77777777" w:rsidR="00CF545B" w:rsidRPr="003B60C2" w:rsidRDefault="00CF545B" w:rsidP="008B00AA">
            <w:pPr>
              <w:keepNext/>
              <w:jc w:val="left"/>
              <w:rPr>
                <w:rFonts w:ascii="Arial" w:hAnsi="Arial" w:cs="Arial"/>
                <w:sz w:val="22"/>
              </w:rPr>
            </w:pPr>
            <w:r>
              <w:rPr>
                <w:rFonts w:ascii="Arial" w:hAnsi="Arial" w:cs="Arial"/>
                <w:b/>
                <w:sz w:val="22"/>
              </w:rPr>
              <w:lastRenderedPageBreak/>
              <w:t>Workplace tasks</w:t>
            </w:r>
          </w:p>
        </w:tc>
      </w:tr>
      <w:tr w:rsidR="00CF545B" w:rsidRPr="00E20E06" w14:paraId="69D6C379" w14:textId="77777777" w:rsidTr="008B00AA">
        <w:trPr>
          <w:trHeight w:val="3345"/>
        </w:trPr>
        <w:tc>
          <w:tcPr>
            <w:tcW w:w="9016" w:type="dxa"/>
          </w:tcPr>
          <w:p w14:paraId="18BB707A" w14:textId="3046709B" w:rsidR="00CF545B" w:rsidRPr="00E20E06" w:rsidRDefault="00AC7182" w:rsidP="00E20E06">
            <w:pPr>
              <w:ind w:right="391"/>
              <w:jc w:val="left"/>
              <w:rPr>
                <w:rFonts w:ascii="Arial" w:hAnsi="Arial" w:cs="Arial"/>
                <w:sz w:val="22"/>
              </w:rPr>
            </w:pPr>
            <w:permStart w:id="2073625823" w:edGrp="everyone"/>
            <w:r>
              <w:rPr>
                <w:rFonts w:ascii="Arial" w:hAnsi="Arial" w:cs="Arial"/>
                <w:sz w:val="22"/>
              </w:rPr>
              <w:t xml:space="preserve">Before dewatering activities, water test is required to ensure the pH is within the range of 6.5-8.5. If the pH of the water is too high, hydrochloric acid will be used to treat the water.  </w:t>
            </w:r>
            <w:permEnd w:id="2073625823"/>
          </w:p>
        </w:tc>
      </w:tr>
      <w:tr w:rsidR="00CF545B" w:rsidRPr="003B60C2" w14:paraId="3455C17F" w14:textId="77777777" w:rsidTr="008B00AA">
        <w:trPr>
          <w:trHeight w:val="70"/>
        </w:trPr>
        <w:tc>
          <w:tcPr>
            <w:tcW w:w="9016" w:type="dxa"/>
            <w:shd w:val="clear" w:color="auto" w:fill="D9D9D9"/>
          </w:tcPr>
          <w:p w14:paraId="6F15D9E9" w14:textId="77777777" w:rsidR="00CF545B" w:rsidRPr="003B60C2" w:rsidRDefault="00CF545B" w:rsidP="008B00AA">
            <w:pPr>
              <w:keepNext/>
              <w:jc w:val="left"/>
              <w:rPr>
                <w:rFonts w:ascii="Arial" w:hAnsi="Arial" w:cs="Arial"/>
                <w:b/>
                <w:sz w:val="22"/>
              </w:rPr>
            </w:pPr>
            <w:r w:rsidRPr="003B60C2">
              <w:rPr>
                <w:rFonts w:ascii="Arial" w:hAnsi="Arial" w:cs="Arial"/>
                <w:b/>
                <w:sz w:val="22"/>
              </w:rPr>
              <w:t>Determine the level of risk</w:t>
            </w:r>
          </w:p>
        </w:tc>
      </w:tr>
      <w:tr w:rsidR="00CF545B" w:rsidRPr="002A04E4" w14:paraId="18D59A5B" w14:textId="77777777" w:rsidTr="008B00AA">
        <w:trPr>
          <w:trHeight w:val="4706"/>
        </w:trPr>
        <w:tc>
          <w:tcPr>
            <w:tcW w:w="9016" w:type="dxa"/>
          </w:tcPr>
          <w:p w14:paraId="58ECF6BC" w14:textId="77777777" w:rsidR="00CF545B" w:rsidRPr="002A04E4" w:rsidRDefault="00CF545B" w:rsidP="008B00AA">
            <w:pPr>
              <w:rPr>
                <w:color w:val="17365D" w:themeColor="text2" w:themeShade="BF"/>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CF545B" w:rsidRPr="002A04E4" w14:paraId="14668301"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5C25CB9" w14:textId="77777777" w:rsidR="00CF545B" w:rsidRPr="002A04E4" w:rsidRDefault="00CF545B" w:rsidP="008B00AA">
                  <w:pPr>
                    <w:keepNext/>
                    <w:jc w:val="center"/>
                    <w:rPr>
                      <w:sz w:val="18"/>
                      <w:szCs w:val="18"/>
                    </w:rPr>
                  </w:pPr>
                  <w:r w:rsidRPr="002A04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C6BD130" w14:textId="77777777" w:rsidR="00CF545B" w:rsidRPr="002A04E4" w:rsidRDefault="00CF545B" w:rsidP="008B00AA">
                  <w:pPr>
                    <w:keepNext/>
                    <w:jc w:val="center"/>
                    <w:rPr>
                      <w:b/>
                      <w:bCs/>
                      <w:sz w:val="18"/>
                      <w:szCs w:val="18"/>
                    </w:rPr>
                  </w:pPr>
                  <w:r w:rsidRPr="002A04E4">
                    <w:rPr>
                      <w:b/>
                      <w:bCs/>
                      <w:sz w:val="18"/>
                      <w:szCs w:val="18"/>
                    </w:rPr>
                    <w:t>A:</w:t>
                  </w:r>
                </w:p>
                <w:p w14:paraId="2F45102E" w14:textId="77777777" w:rsidR="00CF545B" w:rsidRPr="002A04E4" w:rsidRDefault="00CF545B" w:rsidP="008B00AA">
                  <w:pPr>
                    <w:keepNext/>
                    <w:jc w:val="center"/>
                    <w:rPr>
                      <w:sz w:val="18"/>
                      <w:szCs w:val="18"/>
                    </w:rPr>
                  </w:pPr>
                  <w:r w:rsidRPr="002A04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8A8437" w14:textId="77777777" w:rsidR="00CF545B" w:rsidRPr="002A04E4" w:rsidRDefault="00CF545B" w:rsidP="008B00AA">
                  <w:pPr>
                    <w:keepNext/>
                    <w:jc w:val="center"/>
                    <w:rPr>
                      <w:b/>
                      <w:bCs/>
                      <w:sz w:val="18"/>
                      <w:szCs w:val="18"/>
                    </w:rPr>
                  </w:pPr>
                  <w:r w:rsidRPr="002A04E4">
                    <w:rPr>
                      <w:b/>
                      <w:bCs/>
                      <w:sz w:val="18"/>
                      <w:szCs w:val="18"/>
                    </w:rPr>
                    <w:t>B:</w:t>
                  </w:r>
                </w:p>
                <w:p w14:paraId="67FEDABD" w14:textId="77777777" w:rsidR="00CF545B" w:rsidRPr="002A04E4" w:rsidRDefault="00CF545B" w:rsidP="008B00AA">
                  <w:pPr>
                    <w:keepNext/>
                    <w:jc w:val="center"/>
                    <w:rPr>
                      <w:sz w:val="18"/>
                      <w:szCs w:val="18"/>
                    </w:rPr>
                  </w:pPr>
                  <w:r w:rsidRPr="002A04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1A7DAC" w14:textId="77777777" w:rsidR="00CF545B" w:rsidRPr="002A04E4" w:rsidRDefault="00CF545B" w:rsidP="008B00AA">
                  <w:pPr>
                    <w:keepNext/>
                    <w:jc w:val="center"/>
                    <w:rPr>
                      <w:b/>
                      <w:bCs/>
                      <w:sz w:val="18"/>
                      <w:szCs w:val="18"/>
                    </w:rPr>
                  </w:pPr>
                  <w:r w:rsidRPr="002A04E4">
                    <w:rPr>
                      <w:b/>
                      <w:bCs/>
                      <w:sz w:val="18"/>
                      <w:szCs w:val="18"/>
                    </w:rPr>
                    <w:t>C:</w:t>
                  </w:r>
                </w:p>
                <w:p w14:paraId="0E53F060" w14:textId="77777777" w:rsidR="00CF545B" w:rsidRPr="002A04E4" w:rsidRDefault="00CF545B" w:rsidP="008B00AA">
                  <w:pPr>
                    <w:keepNext/>
                    <w:jc w:val="center"/>
                    <w:rPr>
                      <w:sz w:val="18"/>
                      <w:szCs w:val="18"/>
                    </w:rPr>
                  </w:pPr>
                  <w:r w:rsidRPr="002A04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3951E4" w14:textId="77777777" w:rsidR="00CF545B" w:rsidRPr="002A04E4" w:rsidRDefault="00CF545B" w:rsidP="008B00AA">
                  <w:pPr>
                    <w:keepNext/>
                    <w:jc w:val="center"/>
                    <w:rPr>
                      <w:b/>
                      <w:bCs/>
                      <w:sz w:val="18"/>
                      <w:szCs w:val="18"/>
                    </w:rPr>
                  </w:pPr>
                  <w:r w:rsidRPr="002A04E4">
                    <w:rPr>
                      <w:b/>
                      <w:bCs/>
                      <w:sz w:val="18"/>
                      <w:szCs w:val="18"/>
                    </w:rPr>
                    <w:t>D:</w:t>
                  </w:r>
                </w:p>
                <w:p w14:paraId="43076873" w14:textId="77777777" w:rsidR="00CF545B" w:rsidRPr="002A04E4" w:rsidRDefault="00CF545B" w:rsidP="008B00AA">
                  <w:pPr>
                    <w:keepNext/>
                    <w:jc w:val="center"/>
                    <w:rPr>
                      <w:sz w:val="18"/>
                      <w:szCs w:val="18"/>
                    </w:rPr>
                  </w:pPr>
                  <w:r w:rsidRPr="002A04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E3EEEB4" w14:textId="77777777" w:rsidR="00CF545B" w:rsidRPr="002A04E4" w:rsidRDefault="00CF545B" w:rsidP="008B00AA">
                  <w:pPr>
                    <w:keepNext/>
                    <w:jc w:val="center"/>
                    <w:rPr>
                      <w:b/>
                      <w:bCs/>
                      <w:sz w:val="18"/>
                      <w:szCs w:val="18"/>
                    </w:rPr>
                  </w:pPr>
                  <w:r w:rsidRPr="002A04E4">
                    <w:rPr>
                      <w:b/>
                      <w:bCs/>
                      <w:sz w:val="18"/>
                      <w:szCs w:val="18"/>
                    </w:rPr>
                    <w:t>E:</w:t>
                  </w:r>
                </w:p>
                <w:p w14:paraId="1F582A96" w14:textId="77777777" w:rsidR="00CF545B" w:rsidRPr="002A04E4" w:rsidRDefault="00CF545B" w:rsidP="008B00AA">
                  <w:pPr>
                    <w:keepNext/>
                    <w:jc w:val="center"/>
                    <w:rPr>
                      <w:sz w:val="18"/>
                      <w:szCs w:val="18"/>
                    </w:rPr>
                  </w:pPr>
                  <w:r w:rsidRPr="002A04E4">
                    <w:rPr>
                      <w:b/>
                      <w:bCs/>
                      <w:sz w:val="18"/>
                      <w:szCs w:val="18"/>
                    </w:rPr>
                    <w:t>First Aid</w:t>
                  </w:r>
                </w:p>
              </w:tc>
            </w:tr>
            <w:tr w:rsidR="00CF545B" w:rsidRPr="002A04E4" w14:paraId="3EB8E11C"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BBC6DEB" w14:textId="77777777" w:rsidR="00CF545B" w:rsidRPr="002A04E4" w:rsidRDefault="00CF545B" w:rsidP="008B00AA">
                  <w:pPr>
                    <w:keepNext/>
                    <w:jc w:val="center"/>
                    <w:rPr>
                      <w:sz w:val="18"/>
                      <w:szCs w:val="18"/>
                    </w:rPr>
                  </w:pPr>
                  <w:r w:rsidRPr="002A04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6D19ED2" w14:textId="77777777" w:rsidR="00CF545B" w:rsidRPr="002A04E4" w:rsidRDefault="00CF545B" w:rsidP="008B00AA">
                  <w:pPr>
                    <w:keepNext/>
                    <w:jc w:val="center"/>
                    <w:rPr>
                      <w:sz w:val="18"/>
                      <w:szCs w:val="18"/>
                    </w:rPr>
                  </w:pPr>
                  <w:r w:rsidRPr="002A04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2C6BEF2" w14:textId="77777777" w:rsidR="00CF545B" w:rsidRPr="002A04E4" w:rsidRDefault="00CF545B" w:rsidP="008B00AA">
                  <w:pPr>
                    <w:keepNext/>
                    <w:jc w:val="center"/>
                    <w:rPr>
                      <w:sz w:val="18"/>
                      <w:szCs w:val="18"/>
                    </w:rPr>
                  </w:pPr>
                  <w:r w:rsidRPr="002A04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D982FE4"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2721FE8"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F3EFE91" w14:textId="77777777" w:rsidR="00CF545B" w:rsidRPr="002A04E4" w:rsidRDefault="00CF545B" w:rsidP="008B00AA">
                  <w:pPr>
                    <w:keepNext/>
                    <w:jc w:val="center"/>
                    <w:rPr>
                      <w:sz w:val="18"/>
                      <w:szCs w:val="18"/>
                    </w:rPr>
                  </w:pPr>
                  <w:r w:rsidRPr="002A04E4">
                    <w:rPr>
                      <w:b/>
                      <w:bCs/>
                      <w:sz w:val="18"/>
                      <w:szCs w:val="18"/>
                    </w:rPr>
                    <w:t>M</w:t>
                  </w:r>
                </w:p>
              </w:tc>
            </w:tr>
            <w:tr w:rsidR="00CF545B" w:rsidRPr="002A04E4" w14:paraId="3DF20735"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5A0C03E" w14:textId="77777777" w:rsidR="00CF545B" w:rsidRPr="002A04E4" w:rsidRDefault="00CF545B" w:rsidP="008B00AA">
                  <w:pPr>
                    <w:keepNext/>
                    <w:jc w:val="center"/>
                    <w:rPr>
                      <w:sz w:val="18"/>
                      <w:szCs w:val="18"/>
                    </w:rPr>
                  </w:pPr>
                  <w:r w:rsidRPr="002A04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2FBF8E5" w14:textId="77777777" w:rsidR="00CF545B" w:rsidRPr="002A04E4" w:rsidRDefault="00CF545B" w:rsidP="008B00AA">
                  <w:pPr>
                    <w:keepNext/>
                    <w:jc w:val="center"/>
                    <w:rPr>
                      <w:sz w:val="18"/>
                      <w:szCs w:val="18"/>
                    </w:rPr>
                  </w:pPr>
                  <w:r w:rsidRPr="002A04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7883205"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EF3D8EF"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D630FA"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321ACE2" w14:textId="77777777" w:rsidR="00CF545B" w:rsidRPr="002A04E4" w:rsidRDefault="00CF545B" w:rsidP="008B00AA">
                  <w:pPr>
                    <w:keepNext/>
                    <w:jc w:val="center"/>
                    <w:rPr>
                      <w:sz w:val="18"/>
                      <w:szCs w:val="18"/>
                    </w:rPr>
                  </w:pPr>
                  <w:r w:rsidRPr="002A04E4">
                    <w:rPr>
                      <w:b/>
                      <w:bCs/>
                      <w:sz w:val="18"/>
                      <w:szCs w:val="18"/>
                    </w:rPr>
                    <w:t>M</w:t>
                  </w:r>
                </w:p>
              </w:tc>
            </w:tr>
            <w:tr w:rsidR="00CF545B" w:rsidRPr="002A04E4" w14:paraId="0569C85D"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90B6370" w14:textId="77777777" w:rsidR="00CF545B" w:rsidRPr="002A04E4" w:rsidRDefault="00CF545B" w:rsidP="008B00AA">
                  <w:pPr>
                    <w:keepNext/>
                    <w:jc w:val="center"/>
                    <w:rPr>
                      <w:sz w:val="18"/>
                      <w:szCs w:val="18"/>
                    </w:rPr>
                  </w:pPr>
                  <w:r w:rsidRPr="002A04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4F26860"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29AF68E"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DF16A97"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1932E39"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66114D9" w14:textId="77777777" w:rsidR="00CF545B" w:rsidRPr="002A04E4" w:rsidRDefault="00CF545B" w:rsidP="008B00AA">
                  <w:pPr>
                    <w:keepNext/>
                    <w:jc w:val="center"/>
                    <w:rPr>
                      <w:sz w:val="18"/>
                      <w:szCs w:val="18"/>
                    </w:rPr>
                  </w:pPr>
                  <w:r w:rsidRPr="002A04E4">
                    <w:rPr>
                      <w:b/>
                      <w:bCs/>
                      <w:sz w:val="18"/>
                      <w:szCs w:val="18"/>
                    </w:rPr>
                    <w:t>L</w:t>
                  </w:r>
                </w:p>
              </w:tc>
            </w:tr>
            <w:tr w:rsidR="00CF545B" w:rsidRPr="002A04E4" w14:paraId="2A56983D"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385141" w14:textId="77777777" w:rsidR="00CF545B" w:rsidRPr="002A04E4" w:rsidRDefault="00CF545B" w:rsidP="008B00AA">
                  <w:pPr>
                    <w:keepNext/>
                    <w:jc w:val="center"/>
                    <w:rPr>
                      <w:sz w:val="18"/>
                      <w:szCs w:val="18"/>
                    </w:rPr>
                  </w:pPr>
                  <w:r w:rsidRPr="002A04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99210AA"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9632BB"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4251C34"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EB7E2DC" w14:textId="77777777" w:rsidR="00CF545B" w:rsidRPr="002A04E4" w:rsidRDefault="00CF545B" w:rsidP="008B00AA">
                  <w:pPr>
                    <w:keepNext/>
                    <w:jc w:val="center"/>
                    <w:rPr>
                      <w:sz w:val="18"/>
                      <w:szCs w:val="18"/>
                    </w:rPr>
                  </w:pPr>
                  <w:r w:rsidRPr="002A04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F87084E" w14:textId="77777777" w:rsidR="00CF545B" w:rsidRPr="002A04E4" w:rsidRDefault="00CF545B" w:rsidP="008B00AA">
                  <w:pPr>
                    <w:keepNext/>
                    <w:jc w:val="center"/>
                    <w:rPr>
                      <w:sz w:val="18"/>
                      <w:szCs w:val="18"/>
                    </w:rPr>
                  </w:pPr>
                  <w:r w:rsidRPr="002A04E4">
                    <w:rPr>
                      <w:b/>
                      <w:bCs/>
                      <w:sz w:val="18"/>
                      <w:szCs w:val="18"/>
                    </w:rPr>
                    <w:t>L</w:t>
                  </w:r>
                </w:p>
              </w:tc>
            </w:tr>
            <w:tr w:rsidR="00CF545B" w:rsidRPr="002A04E4" w14:paraId="39F35330"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1B3865" w14:textId="77777777" w:rsidR="00CF545B" w:rsidRPr="002A04E4" w:rsidRDefault="00CF545B" w:rsidP="008B00AA">
                  <w:pPr>
                    <w:keepNext/>
                    <w:jc w:val="center"/>
                    <w:rPr>
                      <w:sz w:val="18"/>
                      <w:szCs w:val="18"/>
                    </w:rPr>
                  </w:pPr>
                  <w:r w:rsidRPr="002A04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A4F6B88"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DD2F60"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76F5017" w14:textId="77777777" w:rsidR="00CF545B" w:rsidRPr="002A04E4" w:rsidRDefault="00CF545B" w:rsidP="008B00AA">
                  <w:pPr>
                    <w:keepNext/>
                    <w:jc w:val="center"/>
                    <w:rPr>
                      <w:sz w:val="18"/>
                      <w:szCs w:val="18"/>
                    </w:rPr>
                  </w:pPr>
                  <w:r w:rsidRPr="002A04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4605081" w14:textId="77777777" w:rsidR="00CF545B" w:rsidRPr="002A04E4" w:rsidRDefault="00CF545B" w:rsidP="008B00AA">
                  <w:pPr>
                    <w:keepNext/>
                    <w:jc w:val="center"/>
                    <w:rPr>
                      <w:sz w:val="18"/>
                      <w:szCs w:val="18"/>
                    </w:rPr>
                  </w:pPr>
                  <w:r w:rsidRPr="002A04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DFD5003" w14:textId="77777777" w:rsidR="00CF545B" w:rsidRPr="002A04E4" w:rsidRDefault="00CF545B" w:rsidP="008B00AA">
                  <w:pPr>
                    <w:keepNext/>
                    <w:jc w:val="center"/>
                    <w:rPr>
                      <w:sz w:val="18"/>
                      <w:szCs w:val="18"/>
                    </w:rPr>
                  </w:pPr>
                  <w:r w:rsidRPr="002A04E4">
                    <w:rPr>
                      <w:b/>
                      <w:bCs/>
                      <w:sz w:val="18"/>
                      <w:szCs w:val="18"/>
                    </w:rPr>
                    <w:t>L</w:t>
                  </w:r>
                </w:p>
              </w:tc>
            </w:tr>
          </w:tbl>
          <w:p w14:paraId="46CB38F2" w14:textId="77777777" w:rsidR="00CF545B" w:rsidRPr="002A04E4" w:rsidRDefault="00CF545B" w:rsidP="008B00AA">
            <w:pPr>
              <w:keepNext/>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CF545B" w:rsidRPr="002A04E4" w14:paraId="5BC1BB30" w14:textId="77777777" w:rsidTr="008B00AA">
              <w:trPr>
                <w:trHeight w:val="28"/>
              </w:trPr>
              <w:tc>
                <w:tcPr>
                  <w:tcW w:w="2249" w:type="dxa"/>
                  <w:shd w:val="clear" w:color="auto" w:fill="FF0000"/>
                  <w:tcMar>
                    <w:top w:w="72" w:type="dxa"/>
                    <w:left w:w="144" w:type="dxa"/>
                    <w:bottom w:w="72" w:type="dxa"/>
                    <w:right w:w="144" w:type="dxa"/>
                  </w:tcMar>
                  <w:vAlign w:val="center"/>
                  <w:hideMark/>
                </w:tcPr>
                <w:p w14:paraId="7D5473F4" w14:textId="77777777" w:rsidR="00CF545B" w:rsidRPr="002A04E4" w:rsidRDefault="00CF545B" w:rsidP="008B00AA">
                  <w:pPr>
                    <w:keepNext/>
                    <w:jc w:val="center"/>
                    <w:rPr>
                      <w:sz w:val="18"/>
                      <w:szCs w:val="18"/>
                    </w:rPr>
                  </w:pPr>
                  <w:r w:rsidRPr="002A04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2BF141E4" w14:textId="77777777" w:rsidR="00CF545B" w:rsidRPr="002A04E4" w:rsidRDefault="00CF545B" w:rsidP="008B00AA">
                  <w:pPr>
                    <w:keepNext/>
                    <w:jc w:val="center"/>
                    <w:rPr>
                      <w:sz w:val="18"/>
                      <w:szCs w:val="18"/>
                    </w:rPr>
                  </w:pPr>
                  <w:r w:rsidRPr="002A04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6179912E" w14:textId="77777777" w:rsidR="00CF545B" w:rsidRPr="002A04E4" w:rsidRDefault="00CF545B" w:rsidP="008B00AA">
                  <w:pPr>
                    <w:keepNext/>
                    <w:jc w:val="center"/>
                    <w:rPr>
                      <w:sz w:val="18"/>
                      <w:szCs w:val="18"/>
                    </w:rPr>
                  </w:pPr>
                  <w:r w:rsidRPr="002A04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0FC38B3F" w14:textId="77777777" w:rsidR="00CF545B" w:rsidRPr="002A04E4" w:rsidRDefault="00CF545B" w:rsidP="008B00AA">
                  <w:pPr>
                    <w:keepNext/>
                    <w:jc w:val="center"/>
                    <w:rPr>
                      <w:sz w:val="18"/>
                      <w:szCs w:val="18"/>
                    </w:rPr>
                  </w:pPr>
                  <w:r w:rsidRPr="002A04E4">
                    <w:rPr>
                      <w:b/>
                      <w:bCs/>
                      <w:sz w:val="18"/>
                      <w:szCs w:val="18"/>
                    </w:rPr>
                    <w:t>L: Low</w:t>
                  </w:r>
                </w:p>
              </w:tc>
            </w:tr>
          </w:tbl>
          <w:p w14:paraId="32370F55" w14:textId="77777777" w:rsidR="00CF545B" w:rsidRPr="002A04E4" w:rsidRDefault="00CF545B" w:rsidP="008B00AA">
            <w:pPr>
              <w:keepNext/>
              <w:rPr>
                <w:color w:val="17365D" w:themeColor="text2" w:themeShade="BF"/>
                <w:sz w:val="20"/>
              </w:rPr>
            </w:pPr>
          </w:p>
          <w:p w14:paraId="00109FF8" w14:textId="4C16CE48" w:rsidR="00CF545B" w:rsidRPr="00E20E06" w:rsidRDefault="00CF545B" w:rsidP="008B00AA">
            <w:pPr>
              <w:keepNext/>
              <w:jc w:val="left"/>
              <w:rPr>
                <w:rFonts w:ascii="Arial" w:hAnsi="Arial" w:cs="Arial"/>
                <w:sz w:val="22"/>
              </w:rPr>
            </w:pPr>
            <w:r w:rsidRPr="002A04E4">
              <w:rPr>
                <w:rFonts w:ascii="Arial" w:hAnsi="Arial" w:cs="Arial"/>
                <w:color w:val="17365D" w:themeColor="text2" w:themeShade="BF"/>
                <w:sz w:val="22"/>
              </w:rPr>
              <w:t>Level of risk:</w:t>
            </w:r>
            <w:r w:rsidRPr="00E20E06">
              <w:rPr>
                <w:rFonts w:ascii="Arial" w:hAnsi="Arial" w:cs="Arial"/>
                <w:sz w:val="22"/>
              </w:rPr>
              <w:t xml:space="preserve"> </w:t>
            </w:r>
            <w:permStart w:id="873922577" w:edGrp="everyone"/>
            <w:r w:rsidR="00AC7182">
              <w:rPr>
                <w:rFonts w:ascii="Arial" w:hAnsi="Arial" w:cs="Arial"/>
                <w:sz w:val="22"/>
              </w:rPr>
              <w:t xml:space="preserve">Medium, hydrochloric acid is a corrosive liquid and can cause chemical burn if accidently spill on skin and lead to lost time injury. But with the appropriate PPE (safety glasses, full face shield, gloves, long sleeve shirt and pants), the chance of getting injury can be minimized.  </w:t>
            </w:r>
            <w:permEnd w:id="873922577"/>
          </w:p>
        </w:tc>
      </w:tr>
      <w:tr w:rsidR="00CF545B" w:rsidRPr="003B60C2" w14:paraId="76A7558A" w14:textId="77777777" w:rsidTr="008B00AA">
        <w:trPr>
          <w:trHeight w:val="70"/>
        </w:trPr>
        <w:tc>
          <w:tcPr>
            <w:tcW w:w="9016" w:type="dxa"/>
            <w:shd w:val="clear" w:color="auto" w:fill="D9D9D9"/>
          </w:tcPr>
          <w:p w14:paraId="558F5471" w14:textId="77777777" w:rsidR="00CF545B" w:rsidRPr="003B60C2" w:rsidRDefault="00CF545B" w:rsidP="008B00AA">
            <w:pPr>
              <w:keepNext/>
              <w:jc w:val="left"/>
              <w:rPr>
                <w:rFonts w:ascii="Arial" w:hAnsi="Arial" w:cs="Arial"/>
                <w:b/>
                <w:sz w:val="22"/>
              </w:rPr>
            </w:pPr>
            <w:r>
              <w:rPr>
                <w:rFonts w:ascii="Arial" w:hAnsi="Arial" w:cs="Arial"/>
                <w:b/>
                <w:sz w:val="22"/>
              </w:rPr>
              <w:t>Safe system of work</w:t>
            </w:r>
          </w:p>
        </w:tc>
      </w:tr>
      <w:tr w:rsidR="00CF545B" w:rsidRPr="00E20E06" w14:paraId="3334BAA5" w14:textId="77777777" w:rsidTr="008B00AA">
        <w:trPr>
          <w:trHeight w:val="4649"/>
        </w:trPr>
        <w:tc>
          <w:tcPr>
            <w:tcW w:w="9016" w:type="dxa"/>
          </w:tcPr>
          <w:p w14:paraId="25D1D54B" w14:textId="214CCB9A" w:rsidR="002504DF" w:rsidRDefault="008E6D1A" w:rsidP="002504DF">
            <w:pPr>
              <w:contextualSpacing/>
              <w:jc w:val="left"/>
              <w:rPr>
                <w:rFonts w:ascii="Arial" w:hAnsi="Arial" w:cs="Arial"/>
                <w:sz w:val="22"/>
              </w:rPr>
            </w:pPr>
            <w:permStart w:id="1728600872" w:edGrp="everyone"/>
            <w:r>
              <w:rPr>
                <w:rFonts w:ascii="Arial" w:hAnsi="Arial" w:cs="Arial"/>
                <w:sz w:val="22"/>
              </w:rPr>
              <w:t xml:space="preserve">When developing processes and procedures, I will seek feedback from the WHS officer and Environmental officer regarding the risk control measures that should be implemented. Also, I will consult with the workers to see if the risk control measures are effective and is there anything that can be improved. </w:t>
            </w:r>
          </w:p>
          <w:p w14:paraId="50A90F14" w14:textId="77777777" w:rsidR="00A73866" w:rsidRDefault="00A73866" w:rsidP="002504DF">
            <w:pPr>
              <w:contextualSpacing/>
              <w:jc w:val="left"/>
              <w:rPr>
                <w:rFonts w:ascii="Arial" w:hAnsi="Arial" w:cs="Arial"/>
                <w:sz w:val="22"/>
              </w:rPr>
            </w:pPr>
          </w:p>
          <w:p w14:paraId="30CD5F72" w14:textId="0A6F363F" w:rsidR="00A73866" w:rsidRDefault="00A73866" w:rsidP="002504DF">
            <w:pPr>
              <w:contextualSpacing/>
              <w:jc w:val="left"/>
              <w:rPr>
                <w:rFonts w:ascii="Arial" w:hAnsi="Arial" w:cs="Arial"/>
                <w:sz w:val="22"/>
              </w:rPr>
            </w:pPr>
            <w:r>
              <w:rPr>
                <w:rFonts w:ascii="Arial" w:hAnsi="Arial" w:cs="Arial"/>
                <w:sz w:val="22"/>
              </w:rPr>
              <w:t xml:space="preserve">Considering the hierarchy of control, if the hazardous chemical can not be eliminated or substituted, we will consider to control the hazards by administrative means or Personal Protective Equipment (PPE). </w:t>
            </w:r>
          </w:p>
          <w:p w14:paraId="3EE70C7E" w14:textId="77777777" w:rsidR="008E6D1A" w:rsidRDefault="008E6D1A" w:rsidP="002504DF">
            <w:pPr>
              <w:contextualSpacing/>
              <w:jc w:val="left"/>
              <w:rPr>
                <w:rFonts w:ascii="Arial" w:hAnsi="Arial" w:cs="Arial"/>
                <w:sz w:val="22"/>
              </w:rPr>
            </w:pPr>
          </w:p>
          <w:p w14:paraId="47E93B36" w14:textId="77777777" w:rsidR="008E6D1A" w:rsidRPr="008E6D1A" w:rsidRDefault="008E6D1A" w:rsidP="008E6D1A">
            <w:pPr>
              <w:contextualSpacing/>
              <w:jc w:val="left"/>
              <w:rPr>
                <w:rFonts w:ascii="Arial" w:hAnsi="Arial" w:cs="Arial"/>
                <w:sz w:val="22"/>
              </w:rPr>
            </w:pPr>
            <w:r w:rsidRPr="000453F1">
              <w:rPr>
                <w:rFonts w:ascii="Arial" w:hAnsi="Arial" w:cs="Arial"/>
                <w:i/>
                <w:iCs/>
                <w:sz w:val="22"/>
                <w:u w:val="single"/>
              </w:rPr>
              <w:t>Risk Assessment:</w:t>
            </w:r>
            <w:r w:rsidRPr="008E6D1A">
              <w:rPr>
                <w:rFonts w:ascii="Arial" w:hAnsi="Arial" w:cs="Arial"/>
                <w:sz w:val="22"/>
              </w:rPr>
              <w:t xml:space="preserve"> Identify hazards associated with a task and assess the risks involved.</w:t>
            </w:r>
          </w:p>
          <w:p w14:paraId="1677EF9B" w14:textId="77777777" w:rsidR="008E6D1A" w:rsidRPr="008E6D1A" w:rsidRDefault="008E6D1A" w:rsidP="008E6D1A">
            <w:pPr>
              <w:contextualSpacing/>
              <w:jc w:val="left"/>
              <w:rPr>
                <w:rFonts w:ascii="Arial" w:hAnsi="Arial" w:cs="Arial"/>
                <w:sz w:val="22"/>
              </w:rPr>
            </w:pPr>
          </w:p>
          <w:p w14:paraId="122FDD56" w14:textId="0A720CC4" w:rsidR="008E6D1A" w:rsidRPr="008E6D1A" w:rsidRDefault="008E6D1A" w:rsidP="008E6D1A">
            <w:pPr>
              <w:contextualSpacing/>
              <w:jc w:val="left"/>
              <w:rPr>
                <w:rFonts w:ascii="Arial" w:hAnsi="Arial" w:cs="Arial"/>
                <w:sz w:val="22"/>
              </w:rPr>
            </w:pPr>
            <w:r w:rsidRPr="000453F1">
              <w:rPr>
                <w:rFonts w:ascii="Arial" w:hAnsi="Arial" w:cs="Arial"/>
                <w:i/>
                <w:iCs/>
                <w:sz w:val="22"/>
                <w:u w:val="single"/>
              </w:rPr>
              <w:t>Training:</w:t>
            </w:r>
            <w:r w:rsidRPr="008E6D1A">
              <w:rPr>
                <w:rFonts w:ascii="Arial" w:hAnsi="Arial" w:cs="Arial"/>
                <w:sz w:val="22"/>
              </w:rPr>
              <w:t xml:space="preserve"> </w:t>
            </w:r>
            <w:r>
              <w:rPr>
                <w:rFonts w:ascii="Arial" w:hAnsi="Arial" w:cs="Arial"/>
                <w:sz w:val="22"/>
              </w:rPr>
              <w:t xml:space="preserve">Covered the correct handling of hazardous chemicals in the induction, so workers know the safety procedures in handling particular chemicals. Encourage workers to check the Safety Data Sheet provided or check with their supervisors if have any enquires. </w:t>
            </w:r>
          </w:p>
          <w:p w14:paraId="39F764C8" w14:textId="77777777" w:rsidR="008E6D1A" w:rsidRPr="008E6D1A" w:rsidRDefault="008E6D1A" w:rsidP="008E6D1A">
            <w:pPr>
              <w:contextualSpacing/>
              <w:jc w:val="left"/>
              <w:rPr>
                <w:rFonts w:ascii="Arial" w:hAnsi="Arial" w:cs="Arial"/>
                <w:sz w:val="22"/>
              </w:rPr>
            </w:pPr>
          </w:p>
          <w:p w14:paraId="62E21962" w14:textId="0E86D33F" w:rsidR="008E6D1A" w:rsidRPr="008E6D1A" w:rsidRDefault="008E6D1A" w:rsidP="008E6D1A">
            <w:pPr>
              <w:contextualSpacing/>
              <w:jc w:val="left"/>
              <w:rPr>
                <w:rFonts w:ascii="Arial" w:hAnsi="Arial" w:cs="Arial"/>
                <w:sz w:val="22"/>
              </w:rPr>
            </w:pPr>
            <w:r w:rsidRPr="000453F1">
              <w:rPr>
                <w:rFonts w:ascii="Arial" w:hAnsi="Arial" w:cs="Arial"/>
                <w:i/>
                <w:iCs/>
                <w:sz w:val="22"/>
                <w:u w:val="single"/>
              </w:rPr>
              <w:t>PPE:</w:t>
            </w:r>
            <w:r w:rsidRPr="008E6D1A">
              <w:rPr>
                <w:rFonts w:ascii="Arial" w:hAnsi="Arial" w:cs="Arial"/>
                <w:sz w:val="22"/>
              </w:rPr>
              <w:t xml:space="preserve"> Specify the necessary PPE required for the task and ensure it is provided and used.</w:t>
            </w:r>
            <w:r w:rsidR="00B01385">
              <w:rPr>
                <w:rFonts w:ascii="Arial" w:hAnsi="Arial" w:cs="Arial"/>
                <w:sz w:val="22"/>
              </w:rPr>
              <w:t xml:space="preserve"> For example, with the hydrochloric acid, safety glasses, full face shield, gloves, long sleeve shirt and pants should be worn during the work task. </w:t>
            </w:r>
          </w:p>
          <w:p w14:paraId="16F49E72" w14:textId="77777777" w:rsidR="008E6D1A" w:rsidRPr="008E6D1A" w:rsidRDefault="008E6D1A" w:rsidP="008E6D1A">
            <w:pPr>
              <w:contextualSpacing/>
              <w:jc w:val="left"/>
              <w:rPr>
                <w:rFonts w:ascii="Arial" w:hAnsi="Arial" w:cs="Arial"/>
                <w:sz w:val="22"/>
              </w:rPr>
            </w:pPr>
          </w:p>
          <w:p w14:paraId="416F26B9" w14:textId="4196E423" w:rsidR="008E6D1A" w:rsidRPr="008E6D1A" w:rsidRDefault="008E6D1A" w:rsidP="008E6D1A">
            <w:pPr>
              <w:contextualSpacing/>
              <w:jc w:val="left"/>
              <w:rPr>
                <w:rFonts w:ascii="Arial" w:hAnsi="Arial" w:cs="Arial"/>
                <w:sz w:val="22"/>
              </w:rPr>
            </w:pPr>
            <w:r w:rsidRPr="000453F1">
              <w:rPr>
                <w:rFonts w:ascii="Arial" w:hAnsi="Arial" w:cs="Arial"/>
                <w:i/>
                <w:iCs/>
                <w:sz w:val="22"/>
                <w:u w:val="single"/>
              </w:rPr>
              <w:t>Emergency Procedures:</w:t>
            </w:r>
            <w:r w:rsidRPr="008E6D1A">
              <w:rPr>
                <w:rFonts w:ascii="Arial" w:hAnsi="Arial" w:cs="Arial"/>
                <w:sz w:val="22"/>
              </w:rPr>
              <w:t xml:space="preserve"> </w:t>
            </w:r>
            <w:r w:rsidR="00B01385">
              <w:rPr>
                <w:rFonts w:ascii="Arial" w:hAnsi="Arial" w:cs="Arial"/>
                <w:sz w:val="22"/>
              </w:rPr>
              <w:t xml:space="preserve">Prepare emergency evacuation plan and made it accessible to workers. Covered that at induction and ensure all workers acknowledge that. </w:t>
            </w:r>
          </w:p>
          <w:p w14:paraId="602D6098" w14:textId="77777777" w:rsidR="008E6D1A" w:rsidRPr="008E6D1A" w:rsidRDefault="008E6D1A" w:rsidP="008E6D1A">
            <w:pPr>
              <w:contextualSpacing/>
              <w:jc w:val="left"/>
              <w:rPr>
                <w:rFonts w:ascii="Arial" w:hAnsi="Arial" w:cs="Arial"/>
                <w:sz w:val="22"/>
              </w:rPr>
            </w:pPr>
          </w:p>
          <w:p w14:paraId="47DF9BCF" w14:textId="6E39D844" w:rsidR="008E6D1A" w:rsidRPr="008E6D1A" w:rsidRDefault="00B01385" w:rsidP="008E6D1A">
            <w:pPr>
              <w:contextualSpacing/>
              <w:jc w:val="left"/>
              <w:rPr>
                <w:rFonts w:ascii="Arial" w:hAnsi="Arial" w:cs="Arial"/>
                <w:sz w:val="22"/>
              </w:rPr>
            </w:pPr>
            <w:r w:rsidRPr="000453F1">
              <w:rPr>
                <w:rFonts w:ascii="Arial" w:hAnsi="Arial" w:cs="Arial"/>
                <w:i/>
                <w:iCs/>
                <w:sz w:val="22"/>
                <w:u w:val="single"/>
              </w:rPr>
              <w:t>Communication:</w:t>
            </w:r>
            <w:r>
              <w:rPr>
                <w:rFonts w:ascii="Arial" w:hAnsi="Arial" w:cs="Arial"/>
                <w:sz w:val="22"/>
              </w:rPr>
              <w:t xml:space="preserve"> Communicate with workers if there is any update of the safe system of work or change in working conditions. </w:t>
            </w:r>
          </w:p>
          <w:p w14:paraId="68691FF3" w14:textId="77777777" w:rsidR="008E6D1A" w:rsidRPr="008E6D1A" w:rsidRDefault="008E6D1A" w:rsidP="008E6D1A">
            <w:pPr>
              <w:contextualSpacing/>
              <w:jc w:val="left"/>
              <w:rPr>
                <w:rFonts w:ascii="Arial" w:hAnsi="Arial" w:cs="Arial"/>
                <w:sz w:val="22"/>
              </w:rPr>
            </w:pPr>
          </w:p>
          <w:p w14:paraId="273E2F20" w14:textId="21E556A7" w:rsidR="008E6D1A" w:rsidRDefault="008E6D1A" w:rsidP="008E6D1A">
            <w:pPr>
              <w:contextualSpacing/>
              <w:jc w:val="left"/>
              <w:rPr>
                <w:rFonts w:ascii="Arial" w:hAnsi="Arial" w:cs="Arial"/>
                <w:sz w:val="22"/>
              </w:rPr>
            </w:pPr>
            <w:r w:rsidRPr="000453F1">
              <w:rPr>
                <w:rFonts w:ascii="Arial" w:hAnsi="Arial" w:cs="Arial"/>
                <w:i/>
                <w:iCs/>
                <w:sz w:val="22"/>
                <w:u w:val="single"/>
              </w:rPr>
              <w:t xml:space="preserve">Monitoring and Review: </w:t>
            </w:r>
            <w:r w:rsidR="00B01385">
              <w:rPr>
                <w:rFonts w:ascii="Arial" w:hAnsi="Arial" w:cs="Arial"/>
                <w:sz w:val="22"/>
              </w:rPr>
              <w:t xml:space="preserve">Monitor the evaluate the effectiveness of the risk control measures or is there any new hazards arise. Review the safe system of work in regular time interval to ensure it compliance with the latest legislation requirement. </w:t>
            </w:r>
          </w:p>
          <w:permEnd w:id="1728600872"/>
          <w:p w14:paraId="56C3DE51" w14:textId="77777777" w:rsidR="00CF545B" w:rsidRPr="00E20E06" w:rsidRDefault="00CF545B" w:rsidP="00E20E06">
            <w:pPr>
              <w:ind w:right="391"/>
              <w:jc w:val="left"/>
              <w:rPr>
                <w:rFonts w:ascii="Arial" w:hAnsi="Arial" w:cs="Arial"/>
                <w:sz w:val="22"/>
              </w:rPr>
            </w:pPr>
          </w:p>
        </w:tc>
      </w:tr>
      <w:tr w:rsidR="00CF545B" w:rsidRPr="003B60C2" w14:paraId="703EFF26" w14:textId="77777777" w:rsidTr="008B00AA">
        <w:tc>
          <w:tcPr>
            <w:tcW w:w="9016" w:type="dxa"/>
            <w:shd w:val="clear" w:color="auto" w:fill="D9D9D9"/>
          </w:tcPr>
          <w:p w14:paraId="08E91107" w14:textId="77777777" w:rsidR="00CF545B" w:rsidRPr="003B60C2" w:rsidRDefault="00CF545B" w:rsidP="008B00AA">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CF545B" w:rsidRPr="00E20E06" w14:paraId="5B2D7B40" w14:textId="77777777" w:rsidTr="008B00AA">
        <w:trPr>
          <w:trHeight w:val="4989"/>
        </w:trPr>
        <w:tc>
          <w:tcPr>
            <w:tcW w:w="9016" w:type="dxa"/>
          </w:tcPr>
          <w:p w14:paraId="20BF4793" w14:textId="74013E93" w:rsidR="000F1B73" w:rsidRDefault="000F1B73" w:rsidP="000F1B73">
            <w:pPr>
              <w:contextualSpacing/>
              <w:jc w:val="left"/>
              <w:rPr>
                <w:rFonts w:ascii="Arial" w:hAnsi="Arial" w:cs="Arial"/>
                <w:sz w:val="22"/>
              </w:rPr>
            </w:pPr>
            <w:permStart w:id="2040158223" w:edGrp="everyone"/>
            <w:r>
              <w:rPr>
                <w:rFonts w:ascii="Arial" w:hAnsi="Arial" w:cs="Arial"/>
                <w:sz w:val="22"/>
              </w:rPr>
              <w:t>PCBU should be notified as they have the primary duty of care to ensure the health and safety of workers under section 19 of the Work Health and Safety Act 2011 (Qld). PCBU can be advised by formal meeting and presentation.</w:t>
            </w:r>
          </w:p>
          <w:p w14:paraId="7045886F" w14:textId="77777777" w:rsidR="000F1B73" w:rsidRDefault="000F1B73" w:rsidP="000F1B73">
            <w:pPr>
              <w:contextualSpacing/>
              <w:jc w:val="left"/>
              <w:rPr>
                <w:rFonts w:ascii="Arial" w:hAnsi="Arial" w:cs="Arial"/>
                <w:sz w:val="22"/>
              </w:rPr>
            </w:pPr>
          </w:p>
          <w:p w14:paraId="31E899C5" w14:textId="41747099" w:rsidR="000F1B73" w:rsidRDefault="000F1B73" w:rsidP="000F1B73">
            <w:pPr>
              <w:contextualSpacing/>
              <w:jc w:val="left"/>
              <w:rPr>
                <w:rFonts w:ascii="Arial" w:hAnsi="Arial" w:cs="Arial"/>
                <w:sz w:val="22"/>
              </w:rPr>
            </w:pPr>
            <w:r>
              <w:rPr>
                <w:rFonts w:ascii="Arial" w:hAnsi="Arial" w:cs="Arial"/>
                <w:sz w:val="22"/>
              </w:rPr>
              <w:t xml:space="preserve">Also, supervisor and workers should be advised about the safe system or work too as they are the one at risk or are required to implement controls. They can be advised during training, induction or </w:t>
            </w:r>
            <w:r w:rsidR="00F43E51">
              <w:rPr>
                <w:rFonts w:ascii="Arial" w:hAnsi="Arial" w:cs="Arial"/>
                <w:sz w:val="22"/>
              </w:rPr>
              <w:t xml:space="preserve">team meeting. </w:t>
            </w:r>
          </w:p>
          <w:permEnd w:id="2040158223"/>
          <w:p w14:paraId="26BDD1FC" w14:textId="77777777" w:rsidR="00CF545B" w:rsidRPr="00E20E06" w:rsidRDefault="00CF545B" w:rsidP="00E20E06">
            <w:pPr>
              <w:ind w:right="391"/>
              <w:jc w:val="left"/>
              <w:rPr>
                <w:rFonts w:ascii="Arial" w:hAnsi="Arial" w:cs="Arial"/>
                <w:sz w:val="22"/>
              </w:rPr>
            </w:pPr>
          </w:p>
        </w:tc>
      </w:tr>
      <w:tr w:rsidR="00CF545B" w:rsidRPr="003B60C2" w14:paraId="370EBDB1" w14:textId="77777777" w:rsidTr="008B00AA">
        <w:tc>
          <w:tcPr>
            <w:tcW w:w="9016" w:type="dxa"/>
            <w:shd w:val="clear" w:color="auto" w:fill="D9D9D9"/>
          </w:tcPr>
          <w:p w14:paraId="7ADE23C2" w14:textId="77777777" w:rsidR="00CF545B" w:rsidRPr="003B60C2" w:rsidRDefault="00CF545B" w:rsidP="008B00AA">
            <w:pPr>
              <w:keepNext/>
              <w:jc w:val="left"/>
              <w:rPr>
                <w:rFonts w:ascii="Arial" w:hAnsi="Arial" w:cs="Arial"/>
                <w:sz w:val="22"/>
              </w:rPr>
            </w:pPr>
            <w:bookmarkStart w:id="21" w:name="_Hlk50102032"/>
            <w:r>
              <w:rPr>
                <w:rFonts w:ascii="Arial" w:hAnsi="Arial" w:cs="Arial"/>
                <w:b/>
                <w:sz w:val="22"/>
              </w:rPr>
              <w:lastRenderedPageBreak/>
              <w:t>System review</w:t>
            </w:r>
          </w:p>
        </w:tc>
      </w:tr>
      <w:tr w:rsidR="00CF545B" w:rsidRPr="00E20E06" w14:paraId="59F923BE" w14:textId="77777777" w:rsidTr="00E20E06">
        <w:trPr>
          <w:trHeight w:val="7369"/>
        </w:trPr>
        <w:tc>
          <w:tcPr>
            <w:tcW w:w="9016" w:type="dxa"/>
          </w:tcPr>
          <w:p w14:paraId="12DF3B38" w14:textId="77777777" w:rsidR="002A04E4" w:rsidRDefault="00607AFD" w:rsidP="00E20E06">
            <w:pPr>
              <w:ind w:right="391"/>
              <w:jc w:val="left"/>
              <w:rPr>
                <w:rFonts w:ascii="Arial" w:hAnsi="Arial" w:cs="Arial"/>
                <w:sz w:val="22"/>
              </w:rPr>
            </w:pPr>
            <w:permStart w:id="1110530902" w:edGrp="everyone"/>
            <w:r>
              <w:rPr>
                <w:rFonts w:ascii="Arial" w:hAnsi="Arial" w:cs="Arial"/>
                <w:sz w:val="22"/>
              </w:rPr>
              <w:t xml:space="preserve">To identify non-compliance, I will conduct regular inspections of control measures; supervise workers and their implementation of control measures; and periodic monitoring to ensure controls remain effective. </w:t>
            </w:r>
          </w:p>
          <w:p w14:paraId="6FC0A6B7" w14:textId="77777777" w:rsidR="002A04E4" w:rsidRDefault="002A04E4" w:rsidP="00E20E06">
            <w:pPr>
              <w:ind w:right="391"/>
              <w:jc w:val="left"/>
              <w:rPr>
                <w:rFonts w:ascii="Arial" w:hAnsi="Arial" w:cs="Arial"/>
                <w:sz w:val="22"/>
              </w:rPr>
            </w:pPr>
          </w:p>
          <w:p w14:paraId="6D57D854" w14:textId="77777777" w:rsidR="002A04E4" w:rsidRDefault="00607AFD" w:rsidP="00E20E06">
            <w:pPr>
              <w:ind w:right="391"/>
              <w:jc w:val="left"/>
              <w:rPr>
                <w:rFonts w:ascii="Arial" w:hAnsi="Arial" w:cs="Arial"/>
                <w:sz w:val="22"/>
              </w:rPr>
            </w:pPr>
            <w:r>
              <w:rPr>
                <w:rFonts w:ascii="Arial" w:hAnsi="Arial" w:cs="Arial"/>
                <w:sz w:val="22"/>
              </w:rPr>
              <w:t xml:space="preserve">And to evaluate the effectiveness of implemented risk controls, I will compare the risk analysis data both before and after controls have been implemented. Also I will consider whether safety procedures have been followed and whether the job has been made safer. </w:t>
            </w:r>
          </w:p>
          <w:p w14:paraId="5572ECF0" w14:textId="77777777" w:rsidR="002A04E4" w:rsidRDefault="002A04E4" w:rsidP="00E20E06">
            <w:pPr>
              <w:ind w:right="391"/>
              <w:jc w:val="left"/>
              <w:rPr>
                <w:rFonts w:ascii="Arial" w:hAnsi="Arial" w:cs="Arial"/>
                <w:sz w:val="22"/>
              </w:rPr>
            </w:pPr>
          </w:p>
          <w:p w14:paraId="3E827203" w14:textId="77777777" w:rsidR="002A04E4" w:rsidRDefault="00607AFD" w:rsidP="00E20E06">
            <w:pPr>
              <w:ind w:right="391"/>
              <w:jc w:val="left"/>
              <w:rPr>
                <w:rFonts w:ascii="Arial" w:hAnsi="Arial" w:cs="Arial"/>
                <w:sz w:val="22"/>
              </w:rPr>
            </w:pPr>
            <w:r>
              <w:rPr>
                <w:rFonts w:ascii="Arial" w:hAnsi="Arial" w:cs="Arial"/>
                <w:sz w:val="22"/>
              </w:rPr>
              <w:t xml:space="preserve">For all the findings, I will type as a record and uploaded it to the internal system. </w:t>
            </w:r>
          </w:p>
          <w:p w14:paraId="6F147B4B" w14:textId="7E2B8DD7" w:rsidR="00607AFD" w:rsidRDefault="00607AFD" w:rsidP="00E20E06">
            <w:pPr>
              <w:ind w:right="391"/>
              <w:jc w:val="left"/>
              <w:rPr>
                <w:rFonts w:ascii="Arial" w:hAnsi="Arial" w:cs="Arial"/>
                <w:sz w:val="22"/>
              </w:rPr>
            </w:pPr>
            <w:r>
              <w:rPr>
                <w:rFonts w:ascii="Arial" w:hAnsi="Arial" w:cs="Arial"/>
                <w:sz w:val="22"/>
              </w:rPr>
              <w:t>PCBU will be notified of the findings and discuss if extra resources are needed to put in to implement more or improve the current risk control measures. Also, supervisor will be notified to keep a close eye on if workers implement/ maintain the risk control measures properly, follow all the required procedures, and to follow up with any non-compliances.</w:t>
            </w:r>
          </w:p>
          <w:p w14:paraId="32A75F20" w14:textId="17407C39" w:rsidR="002A04E4" w:rsidRPr="00E20E06" w:rsidRDefault="00607AFD" w:rsidP="00E20E06">
            <w:pPr>
              <w:ind w:right="391"/>
              <w:jc w:val="left"/>
              <w:rPr>
                <w:rFonts w:ascii="Arial" w:hAnsi="Arial" w:cs="Arial"/>
                <w:sz w:val="22"/>
              </w:rPr>
            </w:pPr>
            <w:r>
              <w:rPr>
                <w:rFonts w:ascii="Arial" w:hAnsi="Arial" w:cs="Arial"/>
                <w:sz w:val="22"/>
              </w:rPr>
              <w:t xml:space="preserve">Furthermore, workers should be notified of any non-compliances, so that they can improve their work in the future or request any further training is required.   </w:t>
            </w:r>
            <w:permEnd w:id="1110530902"/>
          </w:p>
        </w:tc>
      </w:tr>
      <w:bookmarkEnd w:id="21"/>
    </w:tbl>
    <w:p w14:paraId="258C3B05" w14:textId="77777777" w:rsidR="00CF545B" w:rsidRPr="00A40974" w:rsidRDefault="00CF545B" w:rsidP="00CF545B">
      <w:pPr>
        <w:jc w:val="left"/>
        <w:rPr>
          <w:rFonts w:ascii="Arial" w:eastAsia="Calibri" w:hAnsi="Arial" w:cs="Arial"/>
          <w:sz w:val="2"/>
          <w:szCs w:val="2"/>
        </w:rPr>
      </w:pPr>
    </w:p>
    <w:p w14:paraId="0FC108A9" w14:textId="77777777" w:rsidR="00CF545B" w:rsidRDefault="00CF545B" w:rsidP="00CF545B">
      <w:pPr>
        <w:jc w:val="left"/>
        <w:rPr>
          <w:rFonts w:ascii="Arial" w:hAnsi="Arial" w:cs="Arial"/>
          <w:sz w:val="22"/>
          <w:szCs w:val="22"/>
        </w:rPr>
      </w:pPr>
    </w:p>
    <w:p w14:paraId="7B75E6B3" w14:textId="77777777" w:rsidR="00CF545B" w:rsidRPr="00830749" w:rsidRDefault="00CF545B" w:rsidP="00CF545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2DE5A260" w14:textId="77777777" w:rsidTr="008B00AA">
        <w:tc>
          <w:tcPr>
            <w:tcW w:w="1560" w:type="dxa"/>
            <w:tcBorders>
              <w:top w:val="nil"/>
              <w:left w:val="nil"/>
              <w:bottom w:val="nil"/>
              <w:right w:val="nil"/>
            </w:tcBorders>
          </w:tcPr>
          <w:p w14:paraId="752060C7"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2DA6F4" w14:textId="311B0322" w:rsidR="00CF545B" w:rsidRPr="001C4084" w:rsidRDefault="00CF545B" w:rsidP="008B00AA">
            <w:pPr>
              <w:rPr>
                <w:rFonts w:ascii="Arial" w:hAnsi="Arial" w:cs="Arial"/>
                <w:sz w:val="22"/>
                <w:szCs w:val="22"/>
              </w:rPr>
            </w:pPr>
          </w:p>
        </w:tc>
        <w:permStart w:id="2090736531" w:edGrp="everyone"/>
        <w:tc>
          <w:tcPr>
            <w:tcW w:w="624" w:type="dxa"/>
            <w:tcBorders>
              <w:top w:val="nil"/>
              <w:left w:val="nil"/>
              <w:bottom w:val="nil"/>
              <w:right w:val="nil"/>
            </w:tcBorders>
          </w:tcPr>
          <w:p w14:paraId="506AD7CD" w14:textId="77777777" w:rsidR="00CF545B" w:rsidRPr="00533511" w:rsidRDefault="00000000" w:rsidP="008B00AA">
            <w:pPr>
              <w:rPr>
                <w:rFonts w:ascii="Arial" w:hAnsi="Arial" w:cs="Arial"/>
                <w:sz w:val="44"/>
                <w:szCs w:val="44"/>
              </w:rPr>
            </w:pPr>
            <w:sdt>
              <w:sdtPr>
                <w:rPr>
                  <w:rFonts w:ascii="Arial" w:hAnsi="Arial" w:cs="Arial"/>
                  <w:sz w:val="44"/>
                  <w:szCs w:val="44"/>
                </w:rPr>
                <w:id w:val="931940746"/>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2090736531"/>
          </w:p>
        </w:tc>
      </w:tr>
    </w:tbl>
    <w:tbl>
      <w:tblPr>
        <w:tblStyle w:val="TableGrid10"/>
        <w:tblW w:w="0" w:type="auto"/>
        <w:shd w:val="clear" w:color="auto" w:fill="F7CAAC"/>
        <w:tblLook w:val="04A0" w:firstRow="1" w:lastRow="0" w:firstColumn="1" w:lastColumn="0" w:noHBand="0" w:noVBand="1"/>
      </w:tblPr>
      <w:tblGrid>
        <w:gridCol w:w="9016"/>
      </w:tblGrid>
      <w:tr w:rsidR="00CF545B" w:rsidRPr="00F8522E" w14:paraId="0BD72924" w14:textId="77777777" w:rsidTr="00E20E06">
        <w:tc>
          <w:tcPr>
            <w:tcW w:w="9016" w:type="dxa"/>
            <w:shd w:val="clear" w:color="auto" w:fill="232F84"/>
          </w:tcPr>
          <w:p w14:paraId="627A608F" w14:textId="77777777" w:rsidR="00CF545B" w:rsidRPr="00F8522E" w:rsidRDefault="00CF545B" w:rsidP="00E20E06">
            <w:pPr>
              <w:pageBreakBefore/>
              <w:numPr>
                <w:ilvl w:val="0"/>
                <w:numId w:val="23"/>
              </w:numPr>
              <w:jc w:val="left"/>
              <w:rPr>
                <w:rFonts w:ascii="Arial" w:hAnsi="Arial" w:cs="Arial"/>
                <w:b/>
                <w:sz w:val="22"/>
              </w:rPr>
            </w:pPr>
            <w:bookmarkStart w:id="22" w:name="_Ref36734260"/>
          </w:p>
        </w:tc>
        <w:bookmarkEnd w:id="22"/>
      </w:tr>
      <w:tr w:rsidR="00CF545B" w:rsidRPr="00F8522E" w14:paraId="5CCC5E82" w14:textId="77777777" w:rsidTr="00E20E06">
        <w:trPr>
          <w:trHeight w:val="433"/>
        </w:trPr>
        <w:tc>
          <w:tcPr>
            <w:tcW w:w="9016" w:type="dxa"/>
            <w:shd w:val="clear" w:color="auto" w:fill="A1D7E1"/>
          </w:tcPr>
          <w:p w14:paraId="5851FFBA" w14:textId="77777777" w:rsidR="00CF545B" w:rsidRPr="00C87EF0" w:rsidRDefault="00CF545B" w:rsidP="008B00AA">
            <w:pPr>
              <w:jc w:val="left"/>
              <w:rPr>
                <w:rFonts w:ascii="Arial" w:hAnsi="Arial" w:cs="Arial"/>
                <w:bCs/>
                <w:sz w:val="22"/>
              </w:rPr>
            </w:pPr>
            <w:r w:rsidRPr="00F8522E">
              <w:rPr>
                <w:rFonts w:ascii="Arial" w:hAnsi="Arial" w:cs="Arial"/>
                <w:bCs/>
                <w:sz w:val="22"/>
              </w:rPr>
              <w:t>For the</w:t>
            </w:r>
            <w:r>
              <w:rPr>
                <w:rFonts w:ascii="Arial" w:hAnsi="Arial" w:cs="Arial"/>
                <w:bCs/>
                <w:sz w:val="22"/>
              </w:rPr>
              <w:t xml:space="preserve"> safe system of work </w:t>
            </w:r>
            <w:r w:rsidRPr="00F8522E">
              <w:rPr>
                <w:rFonts w:ascii="Arial" w:hAnsi="Arial" w:cs="Arial"/>
                <w:bCs/>
                <w:sz w:val="22"/>
              </w:rPr>
              <w:t xml:space="preserve">identified in Activity </w:t>
            </w:r>
            <w:r>
              <w:rPr>
                <w:rFonts w:ascii="Arial" w:hAnsi="Arial" w:cs="Arial"/>
                <w:bCs/>
                <w:sz w:val="22"/>
              </w:rPr>
              <w:t xml:space="preserve">3, </w:t>
            </w:r>
            <w:bookmarkStart w:id="23" w:name="_Ref50108201"/>
            <w:r>
              <w:rPr>
                <w:rFonts w:ascii="Arial" w:hAnsi="Arial" w:cs="Arial"/>
                <w:bCs/>
                <w:sz w:val="22"/>
              </w:rPr>
              <w:t>o</w:t>
            </w:r>
            <w:r w:rsidRPr="00BB7811">
              <w:rPr>
                <w:rFonts w:ascii="Arial" w:hAnsi="Arial" w:cs="Arial"/>
                <w:bCs/>
                <w:sz w:val="22"/>
              </w:rPr>
              <w:t xml:space="preserve">utline what training </w:t>
            </w:r>
            <w:r>
              <w:rPr>
                <w:rFonts w:ascii="Arial" w:hAnsi="Arial" w:cs="Arial"/>
                <w:bCs/>
                <w:sz w:val="22"/>
              </w:rPr>
              <w:t xml:space="preserve">and development opportunities you may </w:t>
            </w:r>
            <w:r w:rsidRPr="00BB7811">
              <w:rPr>
                <w:rFonts w:ascii="Arial" w:hAnsi="Arial" w:cs="Arial"/>
                <w:bCs/>
                <w:sz w:val="22"/>
              </w:rPr>
              <w:t xml:space="preserve">provide to assist </w:t>
            </w:r>
            <w:r>
              <w:rPr>
                <w:rFonts w:ascii="Arial" w:hAnsi="Arial" w:cs="Arial"/>
                <w:bCs/>
                <w:sz w:val="22"/>
              </w:rPr>
              <w:t>in compliance with safe systems of work</w:t>
            </w:r>
            <w:bookmarkEnd w:id="23"/>
            <w:r>
              <w:rPr>
                <w:rFonts w:ascii="Arial" w:hAnsi="Arial" w:cs="Arial"/>
                <w:bCs/>
                <w:sz w:val="22"/>
              </w:rPr>
              <w:t xml:space="preserve">. </w:t>
            </w:r>
          </w:p>
        </w:tc>
      </w:tr>
    </w:tbl>
    <w:p w14:paraId="27527632" w14:textId="77777777" w:rsidR="00CF545B" w:rsidRPr="00F8522E" w:rsidRDefault="00CF545B" w:rsidP="00CF545B">
      <w:pPr>
        <w:jc w:val="left"/>
        <w:rPr>
          <w:rFonts w:ascii="Arial" w:eastAsia="Calibri" w:hAnsi="Arial" w:cs="Arial"/>
          <w:sz w:val="22"/>
          <w:szCs w:val="22"/>
        </w:rPr>
      </w:pPr>
    </w:p>
    <w:p w14:paraId="218D3542" w14:textId="77777777" w:rsidR="00CF545B" w:rsidRPr="00F8522E" w:rsidRDefault="00CF545B" w:rsidP="00CF545B">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CF545B" w:rsidRPr="00F8522E" w14:paraId="6F918DC0" w14:textId="77777777" w:rsidTr="008B00AA">
        <w:tc>
          <w:tcPr>
            <w:tcW w:w="9016" w:type="dxa"/>
            <w:shd w:val="clear" w:color="auto" w:fill="D9D9D9"/>
          </w:tcPr>
          <w:p w14:paraId="4140D754" w14:textId="77777777" w:rsidR="00CF545B" w:rsidRPr="00BB7811" w:rsidRDefault="00CF545B" w:rsidP="008B00AA">
            <w:pPr>
              <w:keepNext/>
              <w:jc w:val="left"/>
              <w:rPr>
                <w:rFonts w:ascii="Arial" w:hAnsi="Arial" w:cs="Arial"/>
                <w:b/>
                <w:bCs/>
                <w:sz w:val="22"/>
              </w:rPr>
            </w:pPr>
            <w:r w:rsidRPr="00BB7811">
              <w:rPr>
                <w:rFonts w:ascii="Arial" w:hAnsi="Arial" w:cs="Arial"/>
                <w:b/>
                <w:bCs/>
                <w:sz w:val="22"/>
              </w:rPr>
              <w:t>Training and development</w:t>
            </w:r>
          </w:p>
        </w:tc>
      </w:tr>
      <w:tr w:rsidR="00CF545B" w:rsidRPr="00E20E06" w14:paraId="16C070BC" w14:textId="77777777" w:rsidTr="00E20E06">
        <w:trPr>
          <w:trHeight w:val="1826"/>
        </w:trPr>
        <w:tc>
          <w:tcPr>
            <w:tcW w:w="9016" w:type="dxa"/>
          </w:tcPr>
          <w:p w14:paraId="55EE9701" w14:textId="77777777" w:rsidR="00CF545B" w:rsidRDefault="0045132E" w:rsidP="00E20E06">
            <w:pPr>
              <w:ind w:right="391"/>
              <w:jc w:val="left"/>
              <w:rPr>
                <w:rFonts w:ascii="Arial" w:hAnsi="Arial" w:cs="Arial"/>
                <w:sz w:val="22"/>
              </w:rPr>
            </w:pPr>
            <w:permStart w:id="1007909290" w:edGrp="everyone"/>
            <w:r>
              <w:rPr>
                <w:rFonts w:ascii="Arial" w:hAnsi="Arial" w:cs="Arial"/>
                <w:sz w:val="22"/>
              </w:rPr>
              <w:t xml:space="preserve">Training for workers should cover: </w:t>
            </w:r>
          </w:p>
          <w:p w14:paraId="3E65D0EA" w14:textId="163C9D68" w:rsidR="00CF545B" w:rsidRDefault="0045132E" w:rsidP="00E20E06">
            <w:pPr>
              <w:ind w:right="391"/>
              <w:jc w:val="left"/>
              <w:rPr>
                <w:rFonts w:ascii="Arial" w:hAnsi="Arial" w:cs="Arial"/>
                <w:sz w:val="22"/>
              </w:rPr>
            </w:pPr>
            <w:r>
              <w:rPr>
                <w:rFonts w:ascii="Arial" w:hAnsi="Arial" w:cs="Arial"/>
                <w:sz w:val="22"/>
              </w:rPr>
              <w:t>- how to read chemical labels and SDSs</w:t>
            </w:r>
          </w:p>
          <w:p w14:paraId="79D92FE2" w14:textId="77777777" w:rsidR="00CF545B" w:rsidRDefault="0045132E" w:rsidP="00E20E06">
            <w:pPr>
              <w:ind w:right="391"/>
              <w:jc w:val="left"/>
              <w:rPr>
                <w:rFonts w:ascii="Arial" w:hAnsi="Arial" w:cs="Arial"/>
                <w:sz w:val="22"/>
              </w:rPr>
            </w:pPr>
            <w:r>
              <w:rPr>
                <w:rFonts w:ascii="Arial" w:hAnsi="Arial" w:cs="Arial"/>
                <w:sz w:val="22"/>
              </w:rPr>
              <w:t>- how chemical can contact and enter the body</w:t>
            </w:r>
          </w:p>
          <w:p w14:paraId="207A88A6" w14:textId="77777777" w:rsidR="00CF545B" w:rsidRDefault="0045132E" w:rsidP="00E20E06">
            <w:pPr>
              <w:ind w:right="391"/>
              <w:jc w:val="left"/>
              <w:rPr>
                <w:rFonts w:ascii="Arial" w:hAnsi="Arial" w:cs="Arial"/>
                <w:sz w:val="22"/>
              </w:rPr>
            </w:pPr>
            <w:r>
              <w:rPr>
                <w:rFonts w:ascii="Arial" w:hAnsi="Arial" w:cs="Arial"/>
                <w:sz w:val="22"/>
              </w:rPr>
              <w:t>- the possible health effects of chemicals used</w:t>
            </w:r>
          </w:p>
          <w:p w14:paraId="45FE8654" w14:textId="77777777" w:rsidR="00CF545B" w:rsidRDefault="0045132E" w:rsidP="00E20E06">
            <w:pPr>
              <w:ind w:right="391"/>
              <w:jc w:val="left"/>
              <w:rPr>
                <w:rFonts w:ascii="Arial" w:hAnsi="Arial" w:cs="Arial"/>
                <w:sz w:val="22"/>
              </w:rPr>
            </w:pPr>
            <w:r>
              <w:rPr>
                <w:rFonts w:ascii="Arial" w:hAnsi="Arial" w:cs="Arial"/>
                <w:sz w:val="22"/>
              </w:rPr>
              <w:t xml:space="preserve">- the result of risk assessments </w:t>
            </w:r>
          </w:p>
          <w:p w14:paraId="3FB24700" w14:textId="77777777" w:rsidR="00CF545B" w:rsidRDefault="0045132E" w:rsidP="00E20E06">
            <w:pPr>
              <w:ind w:right="391"/>
              <w:jc w:val="left"/>
              <w:rPr>
                <w:rFonts w:ascii="Arial" w:hAnsi="Arial" w:cs="Arial"/>
                <w:sz w:val="22"/>
              </w:rPr>
            </w:pPr>
            <w:r>
              <w:rPr>
                <w:rFonts w:ascii="Arial" w:hAnsi="Arial" w:cs="Arial"/>
                <w:sz w:val="22"/>
              </w:rPr>
              <w:t>- what safety measures are in place, why they are there, and how to use them properly</w:t>
            </w:r>
          </w:p>
          <w:p w14:paraId="361AB6EC" w14:textId="77777777" w:rsidR="00CF545B" w:rsidRDefault="0045132E" w:rsidP="00E20E06">
            <w:pPr>
              <w:ind w:right="391"/>
              <w:jc w:val="left"/>
              <w:rPr>
                <w:rFonts w:ascii="Arial" w:hAnsi="Arial" w:cs="Arial"/>
                <w:sz w:val="22"/>
              </w:rPr>
            </w:pPr>
            <w:r>
              <w:rPr>
                <w:rFonts w:ascii="Arial" w:hAnsi="Arial" w:cs="Arial"/>
                <w:sz w:val="22"/>
              </w:rPr>
              <w:t>- emergency and first aid procedures</w:t>
            </w:r>
          </w:p>
          <w:p w14:paraId="4274D29C" w14:textId="643196CD" w:rsidR="00CF545B" w:rsidRPr="00F8522E" w:rsidRDefault="0045132E" w:rsidP="00E20E06">
            <w:pPr>
              <w:ind w:right="391"/>
              <w:jc w:val="left"/>
              <w:rPr>
                <w:rFonts w:ascii="Arial" w:hAnsi="Arial" w:cs="Arial"/>
                <w:sz w:val="22"/>
              </w:rPr>
            </w:pPr>
            <w:r>
              <w:rPr>
                <w:rFonts w:ascii="Arial" w:hAnsi="Arial" w:cs="Arial"/>
                <w:sz w:val="22"/>
              </w:rPr>
              <w:t>- what to do if a leak, spill or uncontrolled release of a substance occurs</w:t>
            </w:r>
            <w:permEnd w:id="1007909290"/>
          </w:p>
        </w:tc>
      </w:tr>
    </w:tbl>
    <w:p w14:paraId="6FB18967" w14:textId="77777777" w:rsidR="00CF545B" w:rsidRPr="00F8522E" w:rsidRDefault="00CF545B" w:rsidP="00CF545B">
      <w:pPr>
        <w:jc w:val="left"/>
        <w:rPr>
          <w:rFonts w:ascii="Arial" w:eastAsia="Calibri" w:hAnsi="Arial" w:cs="Arial"/>
          <w:sz w:val="22"/>
          <w:szCs w:val="22"/>
        </w:rPr>
      </w:pPr>
    </w:p>
    <w:p w14:paraId="08F11B99" w14:textId="77777777" w:rsidR="00CF545B" w:rsidRPr="00830749" w:rsidRDefault="00CF545B" w:rsidP="00CF545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223F908B" w14:textId="77777777" w:rsidTr="008B00AA">
        <w:tc>
          <w:tcPr>
            <w:tcW w:w="1560" w:type="dxa"/>
            <w:tcBorders>
              <w:top w:val="nil"/>
              <w:left w:val="nil"/>
              <w:bottom w:val="nil"/>
              <w:right w:val="nil"/>
            </w:tcBorders>
          </w:tcPr>
          <w:p w14:paraId="24BC74B5"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CD5F91A" w14:textId="61BAE36D" w:rsidR="00CF545B" w:rsidRPr="001C4084" w:rsidRDefault="00CF545B" w:rsidP="008B00AA">
            <w:pPr>
              <w:rPr>
                <w:rFonts w:ascii="Arial" w:hAnsi="Arial" w:cs="Arial"/>
                <w:sz w:val="22"/>
                <w:szCs w:val="22"/>
              </w:rPr>
            </w:pPr>
          </w:p>
        </w:tc>
        <w:permStart w:id="2118020303" w:edGrp="everyone"/>
        <w:tc>
          <w:tcPr>
            <w:tcW w:w="624" w:type="dxa"/>
            <w:tcBorders>
              <w:top w:val="nil"/>
              <w:left w:val="nil"/>
              <w:bottom w:val="nil"/>
              <w:right w:val="nil"/>
            </w:tcBorders>
          </w:tcPr>
          <w:p w14:paraId="67C240DF" w14:textId="77777777" w:rsidR="00CF545B" w:rsidRPr="00533511" w:rsidRDefault="00000000" w:rsidP="008B00AA">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2118020303"/>
          </w:p>
        </w:tc>
      </w:tr>
    </w:tbl>
    <w:p w14:paraId="7B98DCB0" w14:textId="77777777" w:rsidR="00CF545B" w:rsidRDefault="00CF545B" w:rsidP="00CF545B">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621925F3"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CF545B">
            <w:rPr>
              <w:szCs w:val="32"/>
            </w:rPr>
            <w:t>BSBWHS431</w:t>
          </w:r>
        </w:sdtContent>
      </w:sdt>
      <w:r w:rsidR="0070031D" w:rsidRPr="004932A4">
        <w:rPr>
          <w:szCs w:val="32"/>
        </w:rPr>
        <w:t xml:space="preserve"> </w:t>
      </w:r>
    </w:p>
    <w:p w14:paraId="40D770B6" w14:textId="29D32A37"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CF545B">
            <w:rPr>
              <w:szCs w:val="32"/>
            </w:rPr>
            <w:t>Develop processes and procedures for controlling hazardous chemicals in the workplace</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1FABE46" w:rsidR="0070031D" w:rsidRPr="002A04E4" w:rsidRDefault="00920F5E" w:rsidP="002B1AB0">
            <w:pPr>
              <w:ind w:right="390"/>
              <w:jc w:val="left"/>
              <w:rPr>
                <w:rFonts w:ascii="Arial" w:hAnsi="Arial" w:cs="Arial"/>
                <w:sz w:val="22"/>
                <w:szCs w:val="22"/>
              </w:rPr>
            </w:pPr>
            <w:permStart w:id="1072507544" w:edGrp="everyone"/>
            <w:r>
              <w:rPr>
                <w:rFonts w:ascii="Arial" w:hAnsi="Arial" w:cs="Arial"/>
                <w:sz w:val="22"/>
                <w:szCs w:val="22"/>
              </w:rPr>
              <w:t xml:space="preserve">Ho Ling Sandy Ma </w:t>
            </w:r>
            <w:permEnd w:id="1072507544"/>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3A9E0685"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CF545B">
              <w:rPr>
                <w:rFonts w:ascii="Arial" w:hAnsi="Arial" w:cs="Arial"/>
                <w:sz w:val="20"/>
              </w:rPr>
              <w:t>within o</w:t>
            </w:r>
            <w:r w:rsidR="00CF545B">
              <w:rPr>
                <w:rFonts w:ascii="Arial" w:hAnsi="Arial" w:cs="Arial"/>
                <w:sz w:val="20"/>
              </w:rPr>
              <w:t>ne</w:t>
            </w:r>
            <w:r w:rsidRPr="00CF545B">
              <w:rPr>
                <w:rFonts w:ascii="Arial" w:hAnsi="Arial" w:cs="Arial"/>
                <w:sz w:val="20"/>
              </w:rPr>
              <w:t xml:space="preserve"> (</w:t>
            </w:r>
            <w:r w:rsidR="00CF545B">
              <w:rPr>
                <w:rFonts w:ascii="Arial" w:hAnsi="Arial" w:cs="Arial"/>
                <w:sz w:val="20"/>
              </w:rPr>
              <w:t>1</w:t>
            </w:r>
            <w:r w:rsidRPr="00CF545B">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E879B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E879B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E879B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5616681C"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4"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20E06" w:rsidRPr="00BA4D9F" w14:paraId="54DDFFCA" w14:textId="77777777" w:rsidTr="00B814F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EE451B" w14:textId="77777777" w:rsidR="00E20E06" w:rsidRPr="00750D30" w:rsidRDefault="00E20E06" w:rsidP="00B814FB">
            <w:pPr>
              <w:jc w:val="left"/>
              <w:rPr>
                <w:rFonts w:ascii="Arial" w:hAnsi="Arial" w:cs="Arial"/>
                <w:b/>
                <w:sz w:val="20"/>
              </w:rPr>
            </w:pPr>
            <w:r w:rsidRPr="00750D30">
              <w:rPr>
                <w:rFonts w:ascii="Arial" w:hAnsi="Arial" w:cs="Arial"/>
                <w:b/>
                <w:sz w:val="20"/>
              </w:rPr>
              <w:lastRenderedPageBreak/>
              <w:t>ASSESSOR COMMENTS</w:t>
            </w:r>
          </w:p>
        </w:tc>
      </w:tr>
      <w:tr w:rsidR="00E20E06" w:rsidRPr="00BA4D9F" w14:paraId="182E193E" w14:textId="77777777" w:rsidTr="00B814FB">
        <w:tc>
          <w:tcPr>
            <w:tcW w:w="9072" w:type="dxa"/>
            <w:tcBorders>
              <w:top w:val="single" w:sz="12" w:space="0" w:color="auto"/>
              <w:left w:val="single" w:sz="12" w:space="0" w:color="auto"/>
              <w:bottom w:val="single" w:sz="4" w:space="0" w:color="auto"/>
              <w:right w:val="single" w:sz="12" w:space="0" w:color="auto"/>
            </w:tcBorders>
          </w:tcPr>
          <w:p w14:paraId="63AAC032" w14:textId="77777777" w:rsidR="00E20E06" w:rsidRPr="00DE303D" w:rsidRDefault="00E20E06" w:rsidP="00B814FB">
            <w:pPr>
              <w:ind w:right="390"/>
              <w:rPr>
                <w:rFonts w:ascii="Arial" w:hAnsi="Arial" w:cs="Arial"/>
                <w:b/>
                <w:bCs/>
                <w:spacing w:val="-4"/>
                <w:sz w:val="20"/>
              </w:rPr>
            </w:pPr>
            <w:r w:rsidRPr="00DE303D">
              <w:rPr>
                <w:rFonts w:ascii="Arial" w:hAnsi="Arial" w:cs="Arial"/>
                <w:b/>
                <w:bCs/>
                <w:spacing w:val="-4"/>
                <w:sz w:val="20"/>
              </w:rPr>
              <w:t>As necessary, outline:</w:t>
            </w:r>
          </w:p>
          <w:p w14:paraId="289C39DF" w14:textId="77777777" w:rsidR="00E20E06" w:rsidRPr="00DE303D" w:rsidRDefault="00E20E06" w:rsidP="00E20E0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C64F595" w14:textId="77777777" w:rsidR="00E20E06" w:rsidRPr="00750D30" w:rsidRDefault="00E20E06" w:rsidP="00E20E06">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20E06" w:rsidRPr="00BA4D9F" w14:paraId="6208914C" w14:textId="77777777" w:rsidTr="00B814FB">
        <w:trPr>
          <w:trHeight w:val="12595"/>
        </w:trPr>
        <w:tc>
          <w:tcPr>
            <w:tcW w:w="9072" w:type="dxa"/>
            <w:tcBorders>
              <w:top w:val="single" w:sz="4" w:space="0" w:color="auto"/>
              <w:left w:val="single" w:sz="12" w:space="0" w:color="auto"/>
              <w:bottom w:val="single" w:sz="12" w:space="0" w:color="auto"/>
              <w:right w:val="single" w:sz="12" w:space="0" w:color="auto"/>
            </w:tcBorders>
          </w:tcPr>
          <w:p w14:paraId="3B8B1745" w14:textId="77777777" w:rsidR="00E20E06" w:rsidRPr="0089432B" w:rsidRDefault="00E20E06" w:rsidP="00B814FB">
            <w:pPr>
              <w:jc w:val="left"/>
              <w:rPr>
                <w:rFonts w:ascii="Arial" w:hAnsi="Arial" w:cs="Arial"/>
                <w:bCs/>
                <w:sz w:val="22"/>
                <w:szCs w:val="22"/>
              </w:rPr>
            </w:pPr>
            <w:permStart w:id="82906292" w:edGrp="everyone"/>
            <w:permEnd w:id="82906292"/>
          </w:p>
        </w:tc>
      </w:tr>
    </w:tbl>
    <w:p w14:paraId="1CB62CAE" w14:textId="77777777" w:rsidR="00CF545B" w:rsidRDefault="0070031D" w:rsidP="00CF545B">
      <w:pPr>
        <w:jc w:val="left"/>
        <w:rPr>
          <w:rFonts w:ascii="Arial" w:hAnsi="Arial"/>
          <w:b/>
        </w:rPr>
      </w:pPr>
      <w:r w:rsidRPr="000E310E">
        <w:rPr>
          <w:rFonts w:ascii="Arial" w:hAnsi="Arial"/>
          <w:bCs/>
          <w:sz w:val="22"/>
          <w:szCs w:val="22"/>
        </w:rPr>
        <w:br w:type="page"/>
      </w:r>
      <w:bookmarkEnd w:id="24"/>
    </w:p>
    <w:p w14:paraId="13DCC42F" w14:textId="77777777" w:rsidR="00CF545B" w:rsidRPr="00830749" w:rsidRDefault="00CF545B" w:rsidP="00E879B6">
      <w:pPr>
        <w:pStyle w:val="11CSTCPLQuestionBullet"/>
        <w:numPr>
          <w:ilvl w:val="0"/>
          <w:numId w:val="7"/>
        </w:numPr>
        <w:ind w:left="709" w:hanging="709"/>
      </w:pPr>
      <w:bookmarkStart w:id="25" w:name="_Ref35350969"/>
      <w:r w:rsidRPr="00793099">
        <w:rPr>
          <w:rFonts w:cs="Arial"/>
        </w:rPr>
        <w:lastRenderedPageBreak/>
        <w:t xml:space="preserve">Which of the following </w:t>
      </w:r>
      <w:r>
        <w:rPr>
          <w:rFonts w:cs="Arial"/>
        </w:rPr>
        <w:t>would need to be recorded on a workplace register for hazardous chemicals</w:t>
      </w:r>
      <w:r w:rsidRPr="00832717">
        <w:t>?</w:t>
      </w:r>
      <w:r>
        <w:t xml:space="preserve"> Tick all that apply.</w:t>
      </w:r>
      <w:bookmarkEnd w:id="25"/>
    </w:p>
    <w:p w14:paraId="175EEF85" w14:textId="77777777" w:rsidR="00CF545B" w:rsidRPr="00E11E76" w:rsidRDefault="00CF545B" w:rsidP="00CF545B">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6F0A77DD" w14:textId="77777777" w:rsidTr="008B00AA">
        <w:tc>
          <w:tcPr>
            <w:tcW w:w="610" w:type="pct"/>
            <w:tcBorders>
              <w:top w:val="nil"/>
              <w:left w:val="nil"/>
              <w:bottom w:val="nil"/>
              <w:right w:val="single" w:sz="12" w:space="0" w:color="auto"/>
            </w:tcBorders>
            <w:shd w:val="clear" w:color="auto" w:fill="auto"/>
          </w:tcPr>
          <w:p w14:paraId="30177222"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825603"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2A7025" w14:textId="77777777" w:rsidR="00CF545B" w:rsidRDefault="00CF545B" w:rsidP="008B00AA">
            <w:pPr>
              <w:keepNext/>
              <w:ind w:left="993" w:hanging="993"/>
              <w:jc w:val="center"/>
            </w:pPr>
            <w:r>
              <w:t>Possible Answers</w:t>
            </w:r>
          </w:p>
        </w:tc>
        <w:permStart w:id="1804165966" w:edGrp="everyone"/>
        <w:tc>
          <w:tcPr>
            <w:tcW w:w="335" w:type="pct"/>
            <w:tcBorders>
              <w:top w:val="nil"/>
              <w:left w:val="single" w:sz="12" w:space="0" w:color="auto"/>
              <w:bottom w:val="nil"/>
              <w:right w:val="nil"/>
            </w:tcBorders>
            <w:shd w:val="clear" w:color="auto" w:fill="auto"/>
          </w:tcPr>
          <w:p w14:paraId="2C1CFC5E" w14:textId="77777777" w:rsidR="00CF545B" w:rsidRPr="00533511" w:rsidRDefault="00000000" w:rsidP="008B00AA">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1804165966"/>
          </w:p>
        </w:tc>
      </w:tr>
      <w:tr w:rsidR="00E20E06" w14:paraId="43AEE477" w14:textId="77777777" w:rsidTr="008B00AA">
        <w:trPr>
          <w:trHeight w:val="425"/>
          <w:hidden/>
        </w:trPr>
        <w:tc>
          <w:tcPr>
            <w:tcW w:w="610" w:type="pct"/>
            <w:tcBorders>
              <w:top w:val="nil"/>
              <w:left w:val="nil"/>
              <w:bottom w:val="nil"/>
              <w:right w:val="single" w:sz="12" w:space="0" w:color="auto"/>
            </w:tcBorders>
          </w:tcPr>
          <w:p w14:paraId="7FA551B1" w14:textId="77777777" w:rsidR="00E20E06" w:rsidRPr="00FE608E" w:rsidRDefault="00E20E06" w:rsidP="00E20E06">
            <w:pPr>
              <w:ind w:left="993" w:hanging="993"/>
              <w:jc w:val="center"/>
              <w:rPr>
                <w:vanish/>
              </w:rPr>
            </w:pPr>
          </w:p>
        </w:tc>
        <w:sdt>
          <w:sdtPr>
            <w:rPr>
              <w:rFonts w:ascii="Arial" w:hAnsi="Arial" w:cs="Arial"/>
              <w:sz w:val="40"/>
              <w:szCs w:val="44"/>
            </w:rPr>
            <w:id w:val="101619885"/>
            <w14:checkbox>
              <w14:checked w14:val="1"/>
              <w14:checkedState w14:val="00FE" w14:font="Wingdings"/>
              <w14:uncheckedState w14:val="00A8" w14:font="Wingdings"/>
            </w14:checkbox>
          </w:sdtPr>
          <w:sdtContent>
            <w:permStart w:id="19006444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043BEF9C" w14:textId="32A17851" w:rsidR="00E20E06" w:rsidRPr="00447473" w:rsidRDefault="00920F5E" w:rsidP="00E20E06">
                <w:pPr>
                  <w:ind w:left="993" w:hanging="993"/>
                  <w:jc w:val="center"/>
                  <w:rPr>
                    <w:vanish/>
                    <w:color w:val="17365D" w:themeColor="text2" w:themeShade="BF"/>
                  </w:rPr>
                </w:pPr>
                <w:r>
                  <w:rPr>
                    <w:rFonts w:ascii="Arial" w:hAnsi="Arial" w:cs="Arial"/>
                    <w:sz w:val="40"/>
                    <w:szCs w:val="44"/>
                  </w:rPr>
                  <w:sym w:font="Wingdings" w:char="F0FE"/>
                </w:r>
              </w:p>
            </w:tc>
            <w:permEnd w:id="19006444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A63F457" w14:textId="77777777" w:rsidR="00E20E06" w:rsidRDefault="00E20E06" w:rsidP="00E20E06">
            <w:pPr>
              <w:jc w:val="center"/>
            </w:pPr>
            <w:r>
              <w:t>Acids</w:t>
            </w:r>
          </w:p>
        </w:tc>
        <w:tc>
          <w:tcPr>
            <w:tcW w:w="335" w:type="pct"/>
            <w:tcBorders>
              <w:top w:val="nil"/>
              <w:left w:val="single" w:sz="12" w:space="0" w:color="auto"/>
              <w:bottom w:val="nil"/>
              <w:right w:val="nil"/>
            </w:tcBorders>
          </w:tcPr>
          <w:p w14:paraId="37A157B7" w14:textId="77777777" w:rsidR="00E20E06" w:rsidRDefault="00E20E06" w:rsidP="00E20E06">
            <w:pPr>
              <w:ind w:left="993" w:hanging="993"/>
            </w:pPr>
          </w:p>
        </w:tc>
      </w:tr>
      <w:tr w:rsidR="00E20E06" w14:paraId="4C3DBFFD" w14:textId="77777777" w:rsidTr="008B00AA">
        <w:trPr>
          <w:trHeight w:val="425"/>
          <w:hidden/>
        </w:trPr>
        <w:tc>
          <w:tcPr>
            <w:tcW w:w="610" w:type="pct"/>
            <w:tcBorders>
              <w:top w:val="nil"/>
              <w:left w:val="nil"/>
              <w:bottom w:val="nil"/>
              <w:right w:val="single" w:sz="12" w:space="0" w:color="auto"/>
            </w:tcBorders>
          </w:tcPr>
          <w:p w14:paraId="277F9308" w14:textId="77777777" w:rsidR="00E20E06" w:rsidRPr="00FE608E" w:rsidRDefault="00E20E06" w:rsidP="00E20E06">
            <w:pPr>
              <w:ind w:left="993" w:hanging="993"/>
              <w:jc w:val="center"/>
              <w:rPr>
                <w:vanish/>
              </w:rPr>
            </w:pPr>
          </w:p>
        </w:tc>
        <w:sdt>
          <w:sdtPr>
            <w:rPr>
              <w:rFonts w:ascii="Arial" w:hAnsi="Arial" w:cs="Arial"/>
              <w:sz w:val="40"/>
              <w:szCs w:val="44"/>
            </w:rPr>
            <w:id w:val="-1570648178"/>
            <w14:checkbox>
              <w14:checked w14:val="1"/>
              <w14:checkedState w14:val="00FE" w14:font="Wingdings"/>
              <w14:uncheckedState w14:val="00A8" w14:font="Wingdings"/>
            </w14:checkbox>
          </w:sdtPr>
          <w:sdtContent>
            <w:permStart w:id="740522716" w:edGrp="everyone" w:displacedByCustomXml="prev"/>
            <w:tc>
              <w:tcPr>
                <w:tcW w:w="541" w:type="pct"/>
                <w:tcBorders>
                  <w:left w:val="single" w:sz="12" w:space="0" w:color="auto"/>
                  <w:right w:val="single" w:sz="4" w:space="0" w:color="auto"/>
                </w:tcBorders>
                <w:shd w:val="clear" w:color="auto" w:fill="auto"/>
                <w:vAlign w:val="center"/>
              </w:tcPr>
              <w:p w14:paraId="64385FAA" w14:textId="3311BF7B" w:rsidR="00E20E06" w:rsidRPr="00447473" w:rsidRDefault="00920F5E" w:rsidP="00E20E06">
                <w:pPr>
                  <w:ind w:left="993" w:hanging="993"/>
                  <w:jc w:val="center"/>
                  <w:rPr>
                    <w:vanish/>
                    <w:color w:val="17365D" w:themeColor="text2" w:themeShade="BF"/>
                  </w:rPr>
                </w:pPr>
                <w:r>
                  <w:rPr>
                    <w:rFonts w:ascii="Arial" w:hAnsi="Arial" w:cs="Arial"/>
                    <w:sz w:val="40"/>
                    <w:szCs w:val="44"/>
                  </w:rPr>
                  <w:sym w:font="Wingdings" w:char="F0FE"/>
                </w:r>
              </w:p>
            </w:tc>
            <w:permEnd w:id="740522716" w:displacedByCustomXml="next"/>
          </w:sdtContent>
        </w:sdt>
        <w:tc>
          <w:tcPr>
            <w:tcW w:w="3514" w:type="pct"/>
            <w:tcBorders>
              <w:left w:val="single" w:sz="4" w:space="0" w:color="auto"/>
              <w:right w:val="single" w:sz="12" w:space="0" w:color="auto"/>
            </w:tcBorders>
            <w:shd w:val="clear" w:color="auto" w:fill="auto"/>
            <w:vAlign w:val="center"/>
          </w:tcPr>
          <w:p w14:paraId="61BADAB7" w14:textId="77777777" w:rsidR="00E20E06" w:rsidRDefault="00E20E06" w:rsidP="00E20E06">
            <w:pPr>
              <w:jc w:val="center"/>
            </w:pPr>
            <w:r>
              <w:t>Disinfectants</w:t>
            </w:r>
          </w:p>
        </w:tc>
        <w:tc>
          <w:tcPr>
            <w:tcW w:w="335" w:type="pct"/>
            <w:tcBorders>
              <w:top w:val="nil"/>
              <w:left w:val="single" w:sz="12" w:space="0" w:color="auto"/>
              <w:bottom w:val="nil"/>
              <w:right w:val="nil"/>
            </w:tcBorders>
          </w:tcPr>
          <w:p w14:paraId="58659624" w14:textId="77777777" w:rsidR="00E20E06" w:rsidRDefault="00E20E06" w:rsidP="00E20E06">
            <w:pPr>
              <w:ind w:left="993" w:hanging="993"/>
            </w:pPr>
          </w:p>
        </w:tc>
      </w:tr>
      <w:tr w:rsidR="00E20E06" w14:paraId="50EAD961" w14:textId="77777777" w:rsidTr="008B00AA">
        <w:trPr>
          <w:trHeight w:val="425"/>
          <w:hidden/>
        </w:trPr>
        <w:tc>
          <w:tcPr>
            <w:tcW w:w="610" w:type="pct"/>
            <w:tcBorders>
              <w:top w:val="nil"/>
              <w:left w:val="nil"/>
              <w:bottom w:val="nil"/>
              <w:right w:val="single" w:sz="12" w:space="0" w:color="auto"/>
            </w:tcBorders>
          </w:tcPr>
          <w:p w14:paraId="77FB2FBD" w14:textId="77777777" w:rsidR="00E20E06" w:rsidRPr="00FE608E" w:rsidRDefault="00E20E06" w:rsidP="00E20E06">
            <w:pPr>
              <w:ind w:left="993" w:hanging="993"/>
              <w:jc w:val="center"/>
              <w:rPr>
                <w:vanish/>
              </w:rPr>
            </w:pPr>
          </w:p>
        </w:tc>
        <w:sdt>
          <w:sdtPr>
            <w:rPr>
              <w:rFonts w:ascii="Arial" w:hAnsi="Arial" w:cs="Arial"/>
              <w:sz w:val="40"/>
              <w:szCs w:val="44"/>
            </w:rPr>
            <w:id w:val="-181357661"/>
            <w14:checkbox>
              <w14:checked w14:val="1"/>
              <w14:checkedState w14:val="00FE" w14:font="Wingdings"/>
              <w14:uncheckedState w14:val="00A8" w14:font="Wingdings"/>
            </w14:checkbox>
          </w:sdtPr>
          <w:sdtContent>
            <w:permStart w:id="1585409033" w:edGrp="everyone" w:displacedByCustomXml="prev"/>
            <w:tc>
              <w:tcPr>
                <w:tcW w:w="541" w:type="pct"/>
                <w:tcBorders>
                  <w:left w:val="single" w:sz="12" w:space="0" w:color="auto"/>
                  <w:right w:val="single" w:sz="4" w:space="0" w:color="auto"/>
                </w:tcBorders>
                <w:shd w:val="clear" w:color="auto" w:fill="auto"/>
                <w:vAlign w:val="center"/>
              </w:tcPr>
              <w:p w14:paraId="7A6355E6" w14:textId="0DE7B00D" w:rsidR="00E20E06" w:rsidRPr="00447473" w:rsidRDefault="00920F5E" w:rsidP="00E20E06">
                <w:pPr>
                  <w:ind w:left="993" w:hanging="993"/>
                  <w:jc w:val="center"/>
                  <w:rPr>
                    <w:vanish/>
                    <w:color w:val="17365D" w:themeColor="text2" w:themeShade="BF"/>
                  </w:rPr>
                </w:pPr>
                <w:r>
                  <w:rPr>
                    <w:rFonts w:ascii="Arial" w:hAnsi="Arial" w:cs="Arial"/>
                    <w:sz w:val="40"/>
                    <w:szCs w:val="44"/>
                  </w:rPr>
                  <w:sym w:font="Wingdings" w:char="F0FE"/>
                </w:r>
              </w:p>
            </w:tc>
            <w:permEnd w:id="1585409033" w:displacedByCustomXml="next"/>
          </w:sdtContent>
        </w:sdt>
        <w:tc>
          <w:tcPr>
            <w:tcW w:w="3514" w:type="pct"/>
            <w:tcBorders>
              <w:left w:val="single" w:sz="4" w:space="0" w:color="auto"/>
              <w:right w:val="single" w:sz="12" w:space="0" w:color="auto"/>
            </w:tcBorders>
            <w:shd w:val="clear" w:color="auto" w:fill="auto"/>
            <w:vAlign w:val="center"/>
          </w:tcPr>
          <w:p w14:paraId="4FE35CA7" w14:textId="77777777" w:rsidR="00E20E06" w:rsidRDefault="00E20E06" w:rsidP="00E20E06">
            <w:pPr>
              <w:jc w:val="center"/>
            </w:pPr>
            <w:r>
              <w:t>Glue</w:t>
            </w:r>
          </w:p>
        </w:tc>
        <w:tc>
          <w:tcPr>
            <w:tcW w:w="335" w:type="pct"/>
            <w:tcBorders>
              <w:top w:val="nil"/>
              <w:left w:val="single" w:sz="12" w:space="0" w:color="auto"/>
              <w:bottom w:val="nil"/>
              <w:right w:val="nil"/>
            </w:tcBorders>
          </w:tcPr>
          <w:p w14:paraId="6066557F" w14:textId="77777777" w:rsidR="00E20E06" w:rsidRDefault="00E20E06" w:rsidP="00E20E06">
            <w:pPr>
              <w:ind w:left="993" w:hanging="993"/>
            </w:pPr>
          </w:p>
        </w:tc>
      </w:tr>
      <w:tr w:rsidR="00E20E06" w14:paraId="3D3E337A" w14:textId="77777777" w:rsidTr="008B00AA">
        <w:trPr>
          <w:trHeight w:val="425"/>
          <w:hidden/>
        </w:trPr>
        <w:tc>
          <w:tcPr>
            <w:tcW w:w="610" w:type="pct"/>
            <w:tcBorders>
              <w:top w:val="nil"/>
              <w:left w:val="nil"/>
              <w:bottom w:val="nil"/>
              <w:right w:val="single" w:sz="12" w:space="0" w:color="auto"/>
            </w:tcBorders>
          </w:tcPr>
          <w:p w14:paraId="5CA23BD3" w14:textId="77777777" w:rsidR="00E20E06" w:rsidRPr="00FE608E" w:rsidRDefault="00E20E06" w:rsidP="00E20E06">
            <w:pPr>
              <w:ind w:left="993" w:hanging="993"/>
              <w:jc w:val="center"/>
              <w:rPr>
                <w:vanish/>
              </w:rPr>
            </w:pPr>
          </w:p>
        </w:tc>
        <w:sdt>
          <w:sdtPr>
            <w:rPr>
              <w:rFonts w:ascii="Arial" w:hAnsi="Arial" w:cs="Arial"/>
              <w:sz w:val="40"/>
              <w:szCs w:val="44"/>
            </w:rPr>
            <w:id w:val="327564452"/>
            <w14:checkbox>
              <w14:checked w14:val="1"/>
              <w14:checkedState w14:val="00FE" w14:font="Wingdings"/>
              <w14:uncheckedState w14:val="00A8" w14:font="Wingdings"/>
            </w14:checkbox>
          </w:sdtPr>
          <w:sdtContent>
            <w:permStart w:id="1505055741" w:edGrp="everyone" w:displacedByCustomXml="prev"/>
            <w:tc>
              <w:tcPr>
                <w:tcW w:w="541" w:type="pct"/>
                <w:tcBorders>
                  <w:left w:val="single" w:sz="12" w:space="0" w:color="auto"/>
                  <w:right w:val="single" w:sz="4" w:space="0" w:color="auto"/>
                </w:tcBorders>
                <w:shd w:val="clear" w:color="auto" w:fill="auto"/>
                <w:vAlign w:val="center"/>
              </w:tcPr>
              <w:p w14:paraId="56DDE278" w14:textId="2BA20D45" w:rsidR="00E20E06" w:rsidRPr="00447473" w:rsidRDefault="00920F5E" w:rsidP="00E20E06">
                <w:pPr>
                  <w:ind w:left="993" w:hanging="993"/>
                  <w:jc w:val="center"/>
                  <w:rPr>
                    <w:vanish/>
                    <w:color w:val="17365D" w:themeColor="text2" w:themeShade="BF"/>
                  </w:rPr>
                </w:pPr>
                <w:r>
                  <w:rPr>
                    <w:rFonts w:ascii="Arial" w:hAnsi="Arial" w:cs="Arial"/>
                    <w:sz w:val="40"/>
                    <w:szCs w:val="44"/>
                  </w:rPr>
                  <w:sym w:font="Wingdings" w:char="F0FE"/>
                </w:r>
              </w:p>
            </w:tc>
            <w:permEnd w:id="1505055741" w:displacedByCustomXml="next"/>
          </w:sdtContent>
        </w:sdt>
        <w:tc>
          <w:tcPr>
            <w:tcW w:w="3514" w:type="pct"/>
            <w:tcBorders>
              <w:left w:val="single" w:sz="4" w:space="0" w:color="auto"/>
              <w:right w:val="single" w:sz="12" w:space="0" w:color="auto"/>
            </w:tcBorders>
            <w:shd w:val="clear" w:color="auto" w:fill="auto"/>
            <w:vAlign w:val="center"/>
          </w:tcPr>
          <w:p w14:paraId="1946071D" w14:textId="77777777" w:rsidR="00E20E06" w:rsidRDefault="00E20E06" w:rsidP="00E20E06">
            <w:pPr>
              <w:jc w:val="center"/>
            </w:pPr>
            <w:r>
              <w:t>Paint</w:t>
            </w:r>
          </w:p>
        </w:tc>
        <w:tc>
          <w:tcPr>
            <w:tcW w:w="335" w:type="pct"/>
            <w:tcBorders>
              <w:top w:val="nil"/>
              <w:left w:val="single" w:sz="12" w:space="0" w:color="auto"/>
              <w:bottom w:val="nil"/>
              <w:right w:val="nil"/>
            </w:tcBorders>
          </w:tcPr>
          <w:p w14:paraId="2E8B9E21" w14:textId="77777777" w:rsidR="00E20E06" w:rsidRDefault="00E20E06" w:rsidP="00E20E06">
            <w:pPr>
              <w:ind w:left="993" w:hanging="993"/>
            </w:pPr>
          </w:p>
        </w:tc>
      </w:tr>
      <w:tr w:rsidR="00E20E06" w14:paraId="27698637" w14:textId="77777777" w:rsidTr="008B00AA">
        <w:trPr>
          <w:trHeight w:val="425"/>
          <w:hidden/>
        </w:trPr>
        <w:tc>
          <w:tcPr>
            <w:tcW w:w="610" w:type="pct"/>
            <w:tcBorders>
              <w:top w:val="nil"/>
              <w:left w:val="nil"/>
              <w:bottom w:val="nil"/>
              <w:right w:val="single" w:sz="12" w:space="0" w:color="auto"/>
            </w:tcBorders>
          </w:tcPr>
          <w:p w14:paraId="1649A0D8" w14:textId="77777777" w:rsidR="00E20E06" w:rsidRPr="00FE608E" w:rsidRDefault="00E20E06" w:rsidP="00E20E06">
            <w:pPr>
              <w:ind w:left="993" w:hanging="993"/>
              <w:jc w:val="center"/>
              <w:rPr>
                <w:vanish/>
              </w:rPr>
            </w:pPr>
          </w:p>
        </w:tc>
        <w:sdt>
          <w:sdtPr>
            <w:rPr>
              <w:rFonts w:ascii="Arial" w:hAnsi="Arial" w:cs="Arial"/>
              <w:sz w:val="40"/>
              <w:szCs w:val="44"/>
            </w:rPr>
            <w:id w:val="330112125"/>
            <w14:checkbox>
              <w14:checked w14:val="0"/>
              <w14:checkedState w14:val="00FE" w14:font="Wingdings"/>
              <w14:uncheckedState w14:val="00A8" w14:font="Wingdings"/>
            </w14:checkbox>
          </w:sdtPr>
          <w:sdtContent>
            <w:permStart w:id="1114512914" w:edGrp="everyone" w:displacedByCustomXml="prev"/>
            <w:tc>
              <w:tcPr>
                <w:tcW w:w="541" w:type="pct"/>
                <w:tcBorders>
                  <w:left w:val="single" w:sz="12" w:space="0" w:color="auto"/>
                  <w:right w:val="single" w:sz="4" w:space="0" w:color="auto"/>
                </w:tcBorders>
                <w:shd w:val="clear" w:color="auto" w:fill="auto"/>
                <w:vAlign w:val="center"/>
              </w:tcPr>
              <w:p w14:paraId="21AC49EC" w14:textId="39803C2D" w:rsidR="00E20E06" w:rsidRPr="00447473" w:rsidRDefault="00E20E06" w:rsidP="00E20E06">
                <w:pPr>
                  <w:ind w:left="993" w:hanging="993"/>
                  <w:jc w:val="center"/>
                  <w:rPr>
                    <w:vanish/>
                    <w:color w:val="17365D" w:themeColor="text2" w:themeShade="BF"/>
                  </w:rPr>
                </w:pPr>
                <w:r>
                  <w:rPr>
                    <w:rFonts w:ascii="Arial" w:hAnsi="Arial" w:cs="Arial"/>
                    <w:sz w:val="40"/>
                    <w:szCs w:val="44"/>
                  </w:rPr>
                  <w:sym w:font="Wingdings" w:char="F0A8"/>
                </w:r>
              </w:p>
            </w:tc>
            <w:permEnd w:id="1114512914" w:displacedByCustomXml="next"/>
          </w:sdtContent>
        </w:sdt>
        <w:tc>
          <w:tcPr>
            <w:tcW w:w="3514" w:type="pct"/>
            <w:tcBorders>
              <w:left w:val="single" w:sz="4" w:space="0" w:color="auto"/>
              <w:right w:val="single" w:sz="12" w:space="0" w:color="auto"/>
            </w:tcBorders>
            <w:shd w:val="clear" w:color="auto" w:fill="auto"/>
            <w:vAlign w:val="center"/>
          </w:tcPr>
          <w:p w14:paraId="699CB933" w14:textId="77777777" w:rsidR="00E20E06" w:rsidRDefault="00E20E06" w:rsidP="00E20E06">
            <w:pPr>
              <w:jc w:val="center"/>
            </w:pPr>
            <w:r>
              <w:t>Water</w:t>
            </w:r>
          </w:p>
        </w:tc>
        <w:tc>
          <w:tcPr>
            <w:tcW w:w="335" w:type="pct"/>
            <w:tcBorders>
              <w:top w:val="nil"/>
              <w:left w:val="single" w:sz="12" w:space="0" w:color="auto"/>
              <w:bottom w:val="nil"/>
              <w:right w:val="nil"/>
            </w:tcBorders>
          </w:tcPr>
          <w:p w14:paraId="3C79CAE5" w14:textId="77777777" w:rsidR="00E20E06" w:rsidRDefault="00E20E06" w:rsidP="00E20E06">
            <w:pPr>
              <w:ind w:left="993" w:hanging="993"/>
            </w:pPr>
          </w:p>
        </w:tc>
      </w:tr>
    </w:tbl>
    <w:p w14:paraId="164EA95A" w14:textId="77777777" w:rsidR="00CF545B" w:rsidRPr="00E11E76" w:rsidRDefault="00CF545B" w:rsidP="00CF545B">
      <w:pPr>
        <w:rPr>
          <w:rFonts w:ascii="Arial" w:hAnsi="Arial" w:cs="Arial"/>
          <w:sz w:val="20"/>
        </w:rPr>
      </w:pPr>
    </w:p>
    <w:p w14:paraId="62C38C1A" w14:textId="77777777" w:rsidR="00CF545B" w:rsidRPr="00E11E76" w:rsidRDefault="00CF545B" w:rsidP="00CF545B">
      <w:pPr>
        <w:rPr>
          <w:rFonts w:ascii="Arial" w:hAnsi="Arial" w:cs="Arial"/>
          <w:sz w:val="20"/>
        </w:rPr>
      </w:pPr>
    </w:p>
    <w:p w14:paraId="02E2BA4F" w14:textId="68F8D419" w:rsidR="00CF545B" w:rsidRPr="00830749" w:rsidRDefault="00CF545B" w:rsidP="00E879B6">
      <w:pPr>
        <w:pStyle w:val="11CSTCPLQuestionBullet"/>
        <w:numPr>
          <w:ilvl w:val="0"/>
          <w:numId w:val="7"/>
        </w:numPr>
        <w:ind w:left="709" w:hanging="709"/>
      </w:pPr>
      <w:bookmarkStart w:id="26" w:name="_Ref419982939"/>
      <w:r>
        <w:t>The ‘Managing risks of hazardous chemicals in the workplace – Code of Practice 2013’ describes the types of labels that may be present on chemicals used when working.</w:t>
      </w:r>
      <w:r>
        <w:br/>
      </w:r>
      <w:r>
        <w:br/>
      </w:r>
      <w:r w:rsidRPr="005B07C4">
        <w:t xml:space="preserve">Match the following </w:t>
      </w:r>
      <w:r>
        <w:t>pictograms and their meanings</w:t>
      </w:r>
      <w:r w:rsidRPr="005B07C4">
        <w:t xml:space="preserve"> </w:t>
      </w:r>
      <w:r>
        <w:t>by writing the appropriate letter next to each number in the centre column.</w:t>
      </w:r>
      <w:bookmarkEnd w:id="26"/>
    </w:p>
    <w:p w14:paraId="4F121BA6" w14:textId="77777777" w:rsidR="00CF545B" w:rsidRPr="00E11E76" w:rsidRDefault="00CF545B" w:rsidP="00CF545B">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CF545B" w14:paraId="302E5DD8" w14:textId="77777777" w:rsidTr="002A04E4">
        <w:tc>
          <w:tcPr>
            <w:tcW w:w="570" w:type="pct"/>
            <w:tcBorders>
              <w:top w:val="nil"/>
              <w:left w:val="nil"/>
              <w:bottom w:val="nil"/>
              <w:right w:val="single" w:sz="12" w:space="0" w:color="auto"/>
            </w:tcBorders>
            <w:shd w:val="clear" w:color="auto" w:fill="auto"/>
          </w:tcPr>
          <w:p w14:paraId="04BB9CEE" w14:textId="77777777" w:rsidR="00CF545B" w:rsidRDefault="00CF545B" w:rsidP="008B00AA">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2C8016FA" w14:textId="77777777" w:rsidR="00CF545B" w:rsidRDefault="00CF545B" w:rsidP="008B00AA">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vAlign w:val="center"/>
          </w:tcPr>
          <w:p w14:paraId="48FE375B" w14:textId="2DD15691" w:rsidR="00CF545B" w:rsidRPr="00E20E06" w:rsidRDefault="00CF545B" w:rsidP="002A04E4">
            <w:pPr>
              <w:keepNext/>
              <w:ind w:left="993" w:right="82" w:hanging="993"/>
              <w:jc w:val="center"/>
              <w:rPr>
                <w:color w:val="17365D" w:themeColor="text2" w:themeShade="BF"/>
              </w:rPr>
            </w:pP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5B9E8349" w14:textId="77777777" w:rsidR="00CF545B" w:rsidRDefault="00CF545B" w:rsidP="008B00AA">
            <w:pPr>
              <w:keepNext/>
              <w:ind w:left="993" w:right="82" w:hanging="993"/>
              <w:jc w:val="center"/>
            </w:pPr>
            <w:r>
              <w:t>Pictograms</w:t>
            </w:r>
          </w:p>
        </w:tc>
        <w:permStart w:id="1555314466" w:edGrp="everyone"/>
        <w:tc>
          <w:tcPr>
            <w:tcW w:w="369" w:type="pct"/>
            <w:tcBorders>
              <w:top w:val="nil"/>
              <w:left w:val="single" w:sz="12" w:space="0" w:color="auto"/>
              <w:bottom w:val="nil"/>
              <w:right w:val="nil"/>
            </w:tcBorders>
            <w:shd w:val="clear" w:color="auto" w:fill="auto"/>
          </w:tcPr>
          <w:p w14:paraId="6B1F7091" w14:textId="77777777" w:rsidR="00CF545B" w:rsidRDefault="00000000" w:rsidP="008B00AA">
            <w:pPr>
              <w:keepNext/>
              <w:ind w:left="993" w:hanging="993"/>
            </w:pPr>
            <w:sdt>
              <w:sdtPr>
                <w:rPr>
                  <w:rFonts w:ascii="Arial" w:hAnsi="Arial" w:cs="Arial"/>
                  <w:sz w:val="44"/>
                  <w:szCs w:val="44"/>
                </w:rPr>
                <w:id w:val="854916309"/>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1555314466"/>
          </w:p>
        </w:tc>
      </w:tr>
      <w:tr w:rsidR="00CF545B" w14:paraId="7AAE0186" w14:textId="77777777" w:rsidTr="002A04E4">
        <w:trPr>
          <w:trHeight w:val="425"/>
          <w:hidden/>
        </w:trPr>
        <w:tc>
          <w:tcPr>
            <w:tcW w:w="570" w:type="pct"/>
            <w:tcBorders>
              <w:top w:val="nil"/>
              <w:left w:val="nil"/>
              <w:bottom w:val="nil"/>
              <w:right w:val="single" w:sz="12" w:space="0" w:color="auto"/>
            </w:tcBorders>
          </w:tcPr>
          <w:p w14:paraId="7DD2E1FC" w14:textId="77777777" w:rsidR="00CF545B" w:rsidRPr="00FE608E" w:rsidRDefault="00CF545B" w:rsidP="008B00AA">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1E347B6F" w14:textId="77777777" w:rsidR="00CF545B" w:rsidRDefault="00CF545B" w:rsidP="008B00AA">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5E70009A" w14:textId="77777777" w:rsidR="00CF545B" w:rsidRDefault="00CF545B" w:rsidP="008B00AA">
            <w:pPr>
              <w:ind w:right="82"/>
              <w:jc w:val="center"/>
            </w:pPr>
            <w:r>
              <w:t>Warning</w:t>
            </w:r>
          </w:p>
        </w:tc>
        <w:tc>
          <w:tcPr>
            <w:tcW w:w="809" w:type="pct"/>
            <w:tcBorders>
              <w:top w:val="nil"/>
              <w:left w:val="single" w:sz="12" w:space="0" w:color="auto"/>
              <w:bottom w:val="nil"/>
              <w:right w:val="single" w:sz="12" w:space="0" w:color="auto"/>
            </w:tcBorders>
            <w:shd w:val="clear" w:color="auto" w:fill="auto"/>
            <w:vAlign w:val="center"/>
          </w:tcPr>
          <w:p w14:paraId="09D40564" w14:textId="54AA3B61" w:rsidR="00CF545B" w:rsidRPr="00E20E06" w:rsidRDefault="00CF545B" w:rsidP="002A04E4">
            <w:pPr>
              <w:ind w:left="161" w:right="82" w:hanging="161"/>
              <w:jc w:val="center"/>
              <w:rPr>
                <w:color w:val="17365D" w:themeColor="text2" w:themeShade="BF"/>
              </w:rPr>
            </w:pPr>
            <w:r w:rsidRPr="00E20E06">
              <w:rPr>
                <w:color w:val="17365D" w:themeColor="text2" w:themeShade="BF"/>
              </w:rPr>
              <w:t>1 -</w:t>
            </w:r>
            <w:r w:rsidRPr="00E20E06">
              <w:rPr>
                <w:rFonts w:ascii="Arial" w:hAnsi="Arial" w:cs="Arial"/>
                <w:sz w:val="22"/>
                <w:szCs w:val="18"/>
              </w:rPr>
              <w:t xml:space="preserve"> </w:t>
            </w:r>
            <w:permStart w:id="1813461261" w:edGrp="everyone"/>
            <w:r w:rsidR="00920F5E">
              <w:rPr>
                <w:rFonts w:ascii="Arial" w:hAnsi="Arial" w:cs="Arial"/>
                <w:sz w:val="22"/>
                <w:szCs w:val="18"/>
              </w:rPr>
              <w:t>C</w:t>
            </w:r>
            <w:permEnd w:id="1813461261"/>
          </w:p>
        </w:tc>
        <w:tc>
          <w:tcPr>
            <w:tcW w:w="243" w:type="pct"/>
            <w:tcBorders>
              <w:top w:val="single" w:sz="12" w:space="0" w:color="auto"/>
              <w:left w:val="single" w:sz="12" w:space="0" w:color="auto"/>
              <w:right w:val="single" w:sz="4" w:space="0" w:color="auto"/>
            </w:tcBorders>
            <w:shd w:val="clear" w:color="auto" w:fill="auto"/>
            <w:vAlign w:val="center"/>
          </w:tcPr>
          <w:p w14:paraId="25DF80F5" w14:textId="77777777" w:rsidR="00CF545B" w:rsidRDefault="00CF545B" w:rsidP="008B00AA">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0A62F041" w14:textId="77777777" w:rsidR="00CF545B" w:rsidRPr="00D937EA" w:rsidRDefault="00CF545B" w:rsidP="008B00AA">
            <w:pPr>
              <w:ind w:right="82"/>
              <w:jc w:val="center"/>
              <w:rPr>
                <w:sz w:val="4"/>
                <w:szCs w:val="4"/>
              </w:rPr>
            </w:pPr>
          </w:p>
          <w:p w14:paraId="10A79867" w14:textId="77777777" w:rsidR="00CF545B" w:rsidRPr="00D937EA" w:rsidRDefault="00CF545B" w:rsidP="008B00AA">
            <w:pPr>
              <w:ind w:right="82"/>
              <w:jc w:val="center"/>
              <w:rPr>
                <w:sz w:val="4"/>
                <w:szCs w:val="4"/>
              </w:rPr>
            </w:pPr>
            <w:r>
              <w:rPr>
                <w:noProof/>
                <w:lang w:eastAsia="en-AU"/>
              </w:rPr>
              <w:drawing>
                <wp:inline distT="0" distB="0" distL="0" distR="0" wp14:anchorId="721C9735" wp14:editId="4DE1BA79">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088E5008" w14:textId="77777777" w:rsidR="00CF545B" w:rsidRPr="00D937EA" w:rsidRDefault="00CF545B" w:rsidP="008B00AA">
            <w:pPr>
              <w:ind w:right="82"/>
              <w:jc w:val="center"/>
              <w:rPr>
                <w:sz w:val="4"/>
                <w:szCs w:val="4"/>
              </w:rPr>
            </w:pPr>
          </w:p>
        </w:tc>
        <w:tc>
          <w:tcPr>
            <w:tcW w:w="369" w:type="pct"/>
            <w:tcBorders>
              <w:top w:val="nil"/>
              <w:left w:val="single" w:sz="12" w:space="0" w:color="auto"/>
              <w:bottom w:val="nil"/>
              <w:right w:val="nil"/>
            </w:tcBorders>
          </w:tcPr>
          <w:p w14:paraId="56A1079D" w14:textId="77777777" w:rsidR="00CF545B" w:rsidRDefault="00CF545B" w:rsidP="008B00AA">
            <w:pPr>
              <w:ind w:left="993" w:hanging="993"/>
            </w:pPr>
          </w:p>
        </w:tc>
      </w:tr>
      <w:tr w:rsidR="00CF545B" w14:paraId="5A99E1EA" w14:textId="77777777" w:rsidTr="002A04E4">
        <w:trPr>
          <w:trHeight w:val="425"/>
          <w:hidden/>
        </w:trPr>
        <w:tc>
          <w:tcPr>
            <w:tcW w:w="570" w:type="pct"/>
            <w:tcBorders>
              <w:top w:val="nil"/>
              <w:left w:val="nil"/>
              <w:bottom w:val="nil"/>
              <w:right w:val="single" w:sz="12" w:space="0" w:color="auto"/>
            </w:tcBorders>
          </w:tcPr>
          <w:p w14:paraId="007D7CAD"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6924AA39" w14:textId="77777777" w:rsidR="00CF545B" w:rsidRDefault="00CF545B" w:rsidP="008B00AA">
            <w:pPr>
              <w:ind w:left="161" w:right="82" w:hanging="161"/>
              <w:jc w:val="center"/>
            </w:pPr>
            <w:r>
              <w:t>2</w:t>
            </w:r>
          </w:p>
        </w:tc>
        <w:tc>
          <w:tcPr>
            <w:tcW w:w="907" w:type="pct"/>
            <w:tcBorders>
              <w:right w:val="single" w:sz="12" w:space="0" w:color="auto"/>
            </w:tcBorders>
            <w:shd w:val="clear" w:color="auto" w:fill="auto"/>
            <w:vAlign w:val="center"/>
          </w:tcPr>
          <w:p w14:paraId="3EA34172" w14:textId="77777777" w:rsidR="00CF545B" w:rsidRDefault="00CF545B" w:rsidP="008B00AA">
            <w:pPr>
              <w:ind w:right="82"/>
              <w:jc w:val="center"/>
            </w:pPr>
            <w:r>
              <w:t>Human health</w:t>
            </w:r>
          </w:p>
        </w:tc>
        <w:tc>
          <w:tcPr>
            <w:tcW w:w="809" w:type="pct"/>
            <w:tcBorders>
              <w:top w:val="nil"/>
              <w:left w:val="single" w:sz="12" w:space="0" w:color="auto"/>
              <w:bottom w:val="nil"/>
              <w:right w:val="single" w:sz="12" w:space="0" w:color="auto"/>
            </w:tcBorders>
            <w:shd w:val="clear" w:color="auto" w:fill="auto"/>
            <w:vAlign w:val="center"/>
          </w:tcPr>
          <w:p w14:paraId="18129792" w14:textId="2CCC974A" w:rsidR="00CF545B" w:rsidRPr="00E20E06" w:rsidRDefault="00CF545B" w:rsidP="002A04E4">
            <w:pPr>
              <w:ind w:left="161" w:right="82" w:hanging="161"/>
              <w:jc w:val="center"/>
              <w:rPr>
                <w:color w:val="17365D" w:themeColor="text2" w:themeShade="BF"/>
              </w:rPr>
            </w:pPr>
            <w:r w:rsidRPr="00E20E06">
              <w:rPr>
                <w:color w:val="17365D" w:themeColor="text2" w:themeShade="BF"/>
              </w:rPr>
              <w:t>2 -</w:t>
            </w:r>
            <w:r w:rsidRPr="00E20E06">
              <w:rPr>
                <w:rFonts w:ascii="Arial" w:hAnsi="Arial" w:cs="Arial"/>
                <w:sz w:val="22"/>
                <w:szCs w:val="18"/>
              </w:rPr>
              <w:t xml:space="preserve"> </w:t>
            </w:r>
            <w:permStart w:id="1535790327" w:edGrp="everyone"/>
            <w:r w:rsidR="00920F5E">
              <w:rPr>
                <w:rFonts w:ascii="Arial" w:hAnsi="Arial" w:cs="Arial"/>
                <w:sz w:val="22"/>
                <w:szCs w:val="18"/>
              </w:rPr>
              <w:t>D</w:t>
            </w:r>
            <w:permEnd w:id="1535790327"/>
          </w:p>
        </w:tc>
        <w:tc>
          <w:tcPr>
            <w:tcW w:w="243" w:type="pct"/>
            <w:tcBorders>
              <w:left w:val="single" w:sz="12" w:space="0" w:color="auto"/>
              <w:right w:val="single" w:sz="4" w:space="0" w:color="auto"/>
            </w:tcBorders>
            <w:shd w:val="clear" w:color="auto" w:fill="auto"/>
            <w:vAlign w:val="center"/>
          </w:tcPr>
          <w:p w14:paraId="1C4D77C2" w14:textId="77777777" w:rsidR="00CF545B" w:rsidRDefault="00CF545B" w:rsidP="008B00AA">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62F81E66" w14:textId="77777777" w:rsidR="00CF545B" w:rsidRPr="00D937EA" w:rsidRDefault="00CF545B" w:rsidP="008B00AA">
            <w:pPr>
              <w:ind w:right="82"/>
              <w:jc w:val="center"/>
              <w:rPr>
                <w:sz w:val="4"/>
                <w:szCs w:val="4"/>
              </w:rPr>
            </w:pPr>
          </w:p>
          <w:p w14:paraId="63B30F7C" w14:textId="77777777" w:rsidR="00CF545B" w:rsidRPr="00D937EA" w:rsidRDefault="00CF545B" w:rsidP="008B00AA">
            <w:pPr>
              <w:ind w:right="82"/>
              <w:jc w:val="center"/>
              <w:rPr>
                <w:sz w:val="4"/>
                <w:szCs w:val="4"/>
              </w:rPr>
            </w:pPr>
            <w:r>
              <w:rPr>
                <w:noProof/>
                <w:lang w:eastAsia="en-AU"/>
              </w:rPr>
              <w:drawing>
                <wp:inline distT="0" distB="0" distL="0" distR="0" wp14:anchorId="67BB9549" wp14:editId="225B0FDA">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6765FF7B" w14:textId="77777777" w:rsidR="00CF545B" w:rsidRPr="00D937EA" w:rsidRDefault="00CF545B" w:rsidP="008B00AA">
            <w:pPr>
              <w:ind w:right="82"/>
              <w:jc w:val="center"/>
              <w:rPr>
                <w:sz w:val="4"/>
                <w:szCs w:val="4"/>
              </w:rPr>
            </w:pPr>
          </w:p>
        </w:tc>
        <w:tc>
          <w:tcPr>
            <w:tcW w:w="369" w:type="pct"/>
            <w:tcBorders>
              <w:top w:val="nil"/>
              <w:left w:val="single" w:sz="12" w:space="0" w:color="auto"/>
              <w:bottom w:val="nil"/>
              <w:right w:val="nil"/>
            </w:tcBorders>
          </w:tcPr>
          <w:p w14:paraId="4F07000D" w14:textId="77777777" w:rsidR="00CF545B" w:rsidRDefault="00CF545B" w:rsidP="008B00AA">
            <w:pPr>
              <w:ind w:left="993" w:hanging="993"/>
            </w:pPr>
          </w:p>
        </w:tc>
      </w:tr>
      <w:tr w:rsidR="00CF545B" w14:paraId="6E8F5A7A" w14:textId="77777777" w:rsidTr="002A04E4">
        <w:trPr>
          <w:trHeight w:val="425"/>
          <w:hidden/>
        </w:trPr>
        <w:tc>
          <w:tcPr>
            <w:tcW w:w="570" w:type="pct"/>
            <w:tcBorders>
              <w:top w:val="nil"/>
              <w:left w:val="nil"/>
              <w:bottom w:val="nil"/>
              <w:right w:val="single" w:sz="12" w:space="0" w:color="auto"/>
            </w:tcBorders>
          </w:tcPr>
          <w:p w14:paraId="5C7CBD20"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38705CC7" w14:textId="77777777" w:rsidR="00CF545B" w:rsidRDefault="00CF545B" w:rsidP="008B00AA">
            <w:pPr>
              <w:ind w:left="161" w:right="82" w:hanging="161"/>
              <w:jc w:val="center"/>
            </w:pPr>
            <w:r>
              <w:t>3</w:t>
            </w:r>
          </w:p>
        </w:tc>
        <w:tc>
          <w:tcPr>
            <w:tcW w:w="907" w:type="pct"/>
            <w:tcBorders>
              <w:right w:val="single" w:sz="12" w:space="0" w:color="auto"/>
            </w:tcBorders>
            <w:shd w:val="clear" w:color="auto" w:fill="auto"/>
            <w:vAlign w:val="center"/>
          </w:tcPr>
          <w:p w14:paraId="49A40433" w14:textId="77777777" w:rsidR="00CF545B" w:rsidRDefault="00CF545B" w:rsidP="008B00AA">
            <w:pPr>
              <w:ind w:right="82"/>
              <w:jc w:val="center"/>
            </w:pPr>
            <w:r>
              <w:t>Acute toxicity</w:t>
            </w:r>
          </w:p>
        </w:tc>
        <w:tc>
          <w:tcPr>
            <w:tcW w:w="809" w:type="pct"/>
            <w:tcBorders>
              <w:top w:val="nil"/>
              <w:left w:val="single" w:sz="12" w:space="0" w:color="auto"/>
              <w:bottom w:val="nil"/>
              <w:right w:val="single" w:sz="12" w:space="0" w:color="auto"/>
            </w:tcBorders>
            <w:shd w:val="clear" w:color="auto" w:fill="auto"/>
            <w:vAlign w:val="center"/>
          </w:tcPr>
          <w:p w14:paraId="3442046D" w14:textId="5D2278B5" w:rsidR="00CF545B" w:rsidRPr="00E20E06" w:rsidRDefault="00CF545B" w:rsidP="002A04E4">
            <w:pPr>
              <w:ind w:left="161" w:right="82" w:hanging="161"/>
              <w:jc w:val="center"/>
              <w:rPr>
                <w:color w:val="17365D" w:themeColor="text2" w:themeShade="BF"/>
              </w:rPr>
            </w:pPr>
            <w:r w:rsidRPr="00E20E06">
              <w:rPr>
                <w:color w:val="17365D" w:themeColor="text2" w:themeShade="BF"/>
              </w:rPr>
              <w:t>3 -</w:t>
            </w:r>
            <w:r w:rsidRPr="00E20E06">
              <w:rPr>
                <w:rFonts w:ascii="Arial" w:hAnsi="Arial" w:cs="Arial"/>
                <w:sz w:val="22"/>
                <w:szCs w:val="18"/>
              </w:rPr>
              <w:t xml:space="preserve"> </w:t>
            </w:r>
            <w:permStart w:id="405670335" w:edGrp="everyone"/>
            <w:r w:rsidR="00920F5E">
              <w:rPr>
                <w:rFonts w:ascii="Arial" w:hAnsi="Arial" w:cs="Arial"/>
                <w:sz w:val="22"/>
                <w:szCs w:val="18"/>
              </w:rPr>
              <w:t>B</w:t>
            </w:r>
            <w:permEnd w:id="405670335"/>
          </w:p>
        </w:tc>
        <w:tc>
          <w:tcPr>
            <w:tcW w:w="243" w:type="pct"/>
            <w:tcBorders>
              <w:left w:val="single" w:sz="12" w:space="0" w:color="auto"/>
              <w:right w:val="single" w:sz="4" w:space="0" w:color="auto"/>
            </w:tcBorders>
            <w:shd w:val="clear" w:color="auto" w:fill="auto"/>
            <w:vAlign w:val="center"/>
          </w:tcPr>
          <w:p w14:paraId="63B092A7" w14:textId="77777777" w:rsidR="00CF545B" w:rsidRDefault="00CF545B" w:rsidP="008B00AA">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07F6EE55" w14:textId="77777777" w:rsidR="00CF545B" w:rsidRDefault="00CF545B" w:rsidP="008B00AA">
            <w:pPr>
              <w:ind w:right="82"/>
              <w:jc w:val="center"/>
              <w:rPr>
                <w:sz w:val="4"/>
                <w:szCs w:val="4"/>
              </w:rPr>
            </w:pPr>
          </w:p>
          <w:p w14:paraId="2721E84E" w14:textId="77777777" w:rsidR="00CF545B" w:rsidRPr="00D937EA" w:rsidRDefault="00CF545B" w:rsidP="008B00AA">
            <w:pPr>
              <w:ind w:right="82"/>
              <w:jc w:val="center"/>
              <w:rPr>
                <w:sz w:val="4"/>
                <w:szCs w:val="4"/>
              </w:rPr>
            </w:pPr>
            <w:r>
              <w:rPr>
                <w:noProof/>
                <w:lang w:eastAsia="en-AU"/>
              </w:rPr>
              <w:drawing>
                <wp:inline distT="0" distB="0" distL="0" distR="0" wp14:anchorId="1A7BDB1D" wp14:editId="1C91B4DD">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5AD9BF5E" w14:textId="77777777" w:rsidR="00CF545B" w:rsidRDefault="00CF545B" w:rsidP="008B00AA">
            <w:pPr>
              <w:ind w:left="993" w:hanging="993"/>
            </w:pPr>
          </w:p>
        </w:tc>
      </w:tr>
      <w:tr w:rsidR="00CF545B" w14:paraId="6D40B57D" w14:textId="77777777" w:rsidTr="002A04E4">
        <w:trPr>
          <w:trHeight w:val="425"/>
          <w:hidden/>
        </w:trPr>
        <w:tc>
          <w:tcPr>
            <w:tcW w:w="570" w:type="pct"/>
            <w:tcBorders>
              <w:top w:val="nil"/>
              <w:left w:val="nil"/>
              <w:bottom w:val="nil"/>
              <w:right w:val="single" w:sz="12" w:space="0" w:color="auto"/>
            </w:tcBorders>
          </w:tcPr>
          <w:p w14:paraId="0C8EF8A7"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63E5DBBC" w14:textId="77777777" w:rsidR="00CF545B" w:rsidRDefault="00CF545B" w:rsidP="008B00AA">
            <w:pPr>
              <w:ind w:left="161" w:right="82" w:hanging="161"/>
              <w:jc w:val="center"/>
            </w:pPr>
            <w:r>
              <w:t>4</w:t>
            </w:r>
          </w:p>
        </w:tc>
        <w:tc>
          <w:tcPr>
            <w:tcW w:w="907" w:type="pct"/>
            <w:tcBorders>
              <w:right w:val="single" w:sz="12" w:space="0" w:color="auto"/>
            </w:tcBorders>
            <w:shd w:val="clear" w:color="auto" w:fill="auto"/>
            <w:vAlign w:val="center"/>
          </w:tcPr>
          <w:p w14:paraId="042B9690" w14:textId="77777777" w:rsidR="00CF545B" w:rsidRDefault="00CF545B" w:rsidP="008B00AA">
            <w:pPr>
              <w:ind w:right="82"/>
              <w:jc w:val="center"/>
            </w:pPr>
            <w:r>
              <w:t>Corrosive</w:t>
            </w:r>
          </w:p>
        </w:tc>
        <w:tc>
          <w:tcPr>
            <w:tcW w:w="809" w:type="pct"/>
            <w:tcBorders>
              <w:top w:val="nil"/>
              <w:left w:val="single" w:sz="12" w:space="0" w:color="auto"/>
              <w:bottom w:val="nil"/>
              <w:right w:val="single" w:sz="12" w:space="0" w:color="auto"/>
            </w:tcBorders>
            <w:shd w:val="clear" w:color="auto" w:fill="auto"/>
            <w:vAlign w:val="center"/>
          </w:tcPr>
          <w:p w14:paraId="173BCEEF" w14:textId="22FA0E1C" w:rsidR="00CF545B" w:rsidRPr="00E20E06" w:rsidRDefault="00CF545B" w:rsidP="002A04E4">
            <w:pPr>
              <w:ind w:left="161" w:right="82" w:hanging="161"/>
              <w:jc w:val="center"/>
              <w:rPr>
                <w:color w:val="17365D" w:themeColor="text2" w:themeShade="BF"/>
              </w:rPr>
            </w:pPr>
            <w:r w:rsidRPr="00E20E06">
              <w:rPr>
                <w:color w:val="17365D" w:themeColor="text2" w:themeShade="BF"/>
              </w:rPr>
              <w:t>4 -</w:t>
            </w:r>
            <w:r w:rsidRPr="00E20E06">
              <w:rPr>
                <w:rFonts w:ascii="Arial" w:hAnsi="Arial" w:cs="Arial"/>
                <w:sz w:val="22"/>
                <w:szCs w:val="18"/>
              </w:rPr>
              <w:t xml:space="preserve"> </w:t>
            </w:r>
            <w:permStart w:id="72684598" w:edGrp="everyone"/>
            <w:r w:rsidR="00920F5E">
              <w:rPr>
                <w:rFonts w:ascii="Arial" w:hAnsi="Arial" w:cs="Arial"/>
                <w:sz w:val="22"/>
                <w:szCs w:val="18"/>
              </w:rPr>
              <w:t>E</w:t>
            </w:r>
            <w:permEnd w:id="72684598"/>
          </w:p>
        </w:tc>
        <w:tc>
          <w:tcPr>
            <w:tcW w:w="243" w:type="pct"/>
            <w:tcBorders>
              <w:left w:val="single" w:sz="12" w:space="0" w:color="auto"/>
              <w:right w:val="single" w:sz="4" w:space="0" w:color="auto"/>
            </w:tcBorders>
            <w:shd w:val="clear" w:color="auto" w:fill="auto"/>
            <w:vAlign w:val="center"/>
          </w:tcPr>
          <w:p w14:paraId="6C7E5846" w14:textId="77777777" w:rsidR="00CF545B" w:rsidRDefault="00CF545B" w:rsidP="008B00AA">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460D7123" w14:textId="77777777" w:rsidR="00CF545B" w:rsidRDefault="00CF545B" w:rsidP="008B00AA">
            <w:pPr>
              <w:ind w:right="82"/>
              <w:jc w:val="center"/>
              <w:rPr>
                <w:sz w:val="4"/>
                <w:szCs w:val="4"/>
              </w:rPr>
            </w:pPr>
          </w:p>
          <w:p w14:paraId="0CBA215D" w14:textId="77777777" w:rsidR="00CF545B" w:rsidRPr="00D937EA" w:rsidRDefault="00CF545B" w:rsidP="008B00AA">
            <w:pPr>
              <w:ind w:right="82"/>
              <w:jc w:val="center"/>
              <w:rPr>
                <w:sz w:val="4"/>
                <w:szCs w:val="4"/>
              </w:rPr>
            </w:pPr>
            <w:r>
              <w:rPr>
                <w:noProof/>
                <w:lang w:eastAsia="en-AU"/>
              </w:rPr>
              <w:drawing>
                <wp:inline distT="0" distB="0" distL="0" distR="0" wp14:anchorId="1CD44726" wp14:editId="16BA2D83">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5B9E9180" w14:textId="77777777" w:rsidR="00CF545B" w:rsidRDefault="00CF545B" w:rsidP="008B00AA">
            <w:pPr>
              <w:ind w:left="993" w:hanging="993"/>
            </w:pPr>
          </w:p>
        </w:tc>
      </w:tr>
      <w:tr w:rsidR="00CF545B" w14:paraId="53606AF1" w14:textId="77777777" w:rsidTr="002A04E4">
        <w:trPr>
          <w:trHeight w:val="425"/>
          <w:hidden/>
        </w:trPr>
        <w:tc>
          <w:tcPr>
            <w:tcW w:w="570" w:type="pct"/>
            <w:tcBorders>
              <w:top w:val="nil"/>
              <w:left w:val="nil"/>
              <w:bottom w:val="nil"/>
              <w:right w:val="single" w:sz="12" w:space="0" w:color="auto"/>
            </w:tcBorders>
          </w:tcPr>
          <w:p w14:paraId="667F5C04"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3EF9FCF7" w14:textId="77777777" w:rsidR="00CF545B" w:rsidRDefault="00CF545B" w:rsidP="008B00AA">
            <w:pPr>
              <w:ind w:left="161" w:right="82" w:hanging="161"/>
              <w:jc w:val="center"/>
            </w:pPr>
            <w:r>
              <w:t>5</w:t>
            </w:r>
          </w:p>
        </w:tc>
        <w:tc>
          <w:tcPr>
            <w:tcW w:w="907" w:type="pct"/>
            <w:tcBorders>
              <w:right w:val="single" w:sz="12" w:space="0" w:color="auto"/>
            </w:tcBorders>
            <w:shd w:val="clear" w:color="auto" w:fill="auto"/>
            <w:vAlign w:val="center"/>
          </w:tcPr>
          <w:p w14:paraId="176A5EB5" w14:textId="77777777" w:rsidR="00CF545B" w:rsidRDefault="00CF545B" w:rsidP="008B00AA">
            <w:pPr>
              <w:ind w:right="82"/>
              <w:jc w:val="center"/>
            </w:pPr>
            <w:r>
              <w:t>Flammable</w:t>
            </w:r>
          </w:p>
        </w:tc>
        <w:tc>
          <w:tcPr>
            <w:tcW w:w="809" w:type="pct"/>
            <w:tcBorders>
              <w:top w:val="nil"/>
              <w:left w:val="single" w:sz="12" w:space="0" w:color="auto"/>
              <w:bottom w:val="nil"/>
              <w:right w:val="single" w:sz="12" w:space="0" w:color="auto"/>
            </w:tcBorders>
            <w:shd w:val="clear" w:color="auto" w:fill="auto"/>
            <w:vAlign w:val="center"/>
          </w:tcPr>
          <w:p w14:paraId="66C00A76" w14:textId="069398AF" w:rsidR="00CF545B" w:rsidRPr="00E20E06" w:rsidRDefault="00CF545B" w:rsidP="002A04E4">
            <w:pPr>
              <w:ind w:left="161" w:right="82" w:hanging="161"/>
              <w:jc w:val="center"/>
              <w:rPr>
                <w:color w:val="17365D" w:themeColor="text2" w:themeShade="BF"/>
              </w:rPr>
            </w:pPr>
            <w:r w:rsidRPr="00E20E06">
              <w:rPr>
                <w:color w:val="17365D" w:themeColor="text2" w:themeShade="BF"/>
              </w:rPr>
              <w:t>5 -</w:t>
            </w:r>
            <w:r w:rsidRPr="00E20E06">
              <w:rPr>
                <w:rFonts w:ascii="Arial" w:hAnsi="Arial" w:cs="Arial"/>
                <w:sz w:val="22"/>
                <w:szCs w:val="18"/>
              </w:rPr>
              <w:t xml:space="preserve"> </w:t>
            </w:r>
            <w:permStart w:id="553412839" w:edGrp="everyone"/>
            <w:r w:rsidR="00920F5E">
              <w:rPr>
                <w:rFonts w:ascii="Arial" w:hAnsi="Arial" w:cs="Arial"/>
                <w:sz w:val="22"/>
                <w:szCs w:val="18"/>
              </w:rPr>
              <w:t>A</w:t>
            </w:r>
            <w:permEnd w:id="553412839"/>
          </w:p>
        </w:tc>
        <w:tc>
          <w:tcPr>
            <w:tcW w:w="243" w:type="pct"/>
            <w:tcBorders>
              <w:left w:val="single" w:sz="12" w:space="0" w:color="auto"/>
              <w:right w:val="single" w:sz="4" w:space="0" w:color="auto"/>
            </w:tcBorders>
            <w:shd w:val="clear" w:color="auto" w:fill="auto"/>
            <w:vAlign w:val="center"/>
          </w:tcPr>
          <w:p w14:paraId="705E405C" w14:textId="77777777" w:rsidR="00CF545B" w:rsidRDefault="00CF545B" w:rsidP="008B00AA">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6AD7EE0C" w14:textId="77777777" w:rsidR="00CF545B" w:rsidRPr="00D937EA" w:rsidRDefault="00CF545B" w:rsidP="008B00AA">
            <w:pPr>
              <w:ind w:right="82"/>
              <w:jc w:val="center"/>
              <w:rPr>
                <w:sz w:val="4"/>
                <w:szCs w:val="4"/>
              </w:rPr>
            </w:pPr>
          </w:p>
          <w:p w14:paraId="78D44076" w14:textId="77777777" w:rsidR="00CF545B" w:rsidRPr="00D937EA" w:rsidRDefault="00CF545B" w:rsidP="008B00AA">
            <w:pPr>
              <w:ind w:right="82"/>
              <w:jc w:val="center"/>
              <w:rPr>
                <w:sz w:val="4"/>
                <w:szCs w:val="4"/>
              </w:rPr>
            </w:pPr>
            <w:r>
              <w:rPr>
                <w:noProof/>
                <w:lang w:eastAsia="en-AU"/>
              </w:rPr>
              <w:drawing>
                <wp:inline distT="0" distB="0" distL="0" distR="0" wp14:anchorId="7F70B09C" wp14:editId="21344F74">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B9E3AF" w14:textId="77777777" w:rsidR="00CF545B" w:rsidRDefault="00CF545B" w:rsidP="008B00AA">
            <w:pPr>
              <w:ind w:left="993" w:hanging="993"/>
            </w:pPr>
          </w:p>
        </w:tc>
      </w:tr>
    </w:tbl>
    <w:p w14:paraId="34F38C80" w14:textId="77777777" w:rsidR="00CF545B" w:rsidRPr="00E11E76" w:rsidRDefault="00CF545B" w:rsidP="00CF545B">
      <w:pPr>
        <w:jc w:val="left"/>
        <w:rPr>
          <w:rFonts w:ascii="Arial" w:hAnsi="Arial" w:cs="Arial"/>
          <w:sz w:val="20"/>
        </w:rPr>
      </w:pPr>
    </w:p>
    <w:p w14:paraId="7E61D905" w14:textId="77777777" w:rsidR="00CF545B" w:rsidRPr="00E11E76" w:rsidRDefault="00CF545B" w:rsidP="00CF545B">
      <w:pPr>
        <w:jc w:val="left"/>
        <w:rPr>
          <w:rFonts w:ascii="Arial" w:hAnsi="Arial" w:cs="Arial"/>
          <w:sz w:val="20"/>
        </w:rPr>
      </w:pPr>
    </w:p>
    <w:p w14:paraId="0ACFA2CF" w14:textId="33F60248" w:rsidR="00CF545B" w:rsidRDefault="00CF545B" w:rsidP="00E879B6">
      <w:pPr>
        <w:pStyle w:val="11CSTCPLQuestionBullet"/>
        <w:numPr>
          <w:ilvl w:val="0"/>
          <w:numId w:val="7"/>
        </w:numPr>
        <w:ind w:left="709" w:hanging="709"/>
      </w:pPr>
      <w:bookmarkStart w:id="27" w:name="_Ref454880286"/>
      <w:r>
        <w:t>For chemicals stored indoors, where must safety signs be placed?</w:t>
      </w:r>
      <w:r>
        <w:br/>
        <w:t>Tick the most appropriate response.</w:t>
      </w:r>
      <w:bookmarkEnd w:id="27"/>
    </w:p>
    <w:p w14:paraId="5AA59AC4" w14:textId="77777777" w:rsidR="00CF545B" w:rsidRPr="00E11E76" w:rsidRDefault="00CF545B" w:rsidP="00CF545B">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CF545B" w14:paraId="0A160510" w14:textId="77777777" w:rsidTr="008B00AA">
        <w:tc>
          <w:tcPr>
            <w:tcW w:w="610" w:type="pct"/>
            <w:tcBorders>
              <w:top w:val="nil"/>
              <w:left w:val="nil"/>
              <w:bottom w:val="nil"/>
              <w:right w:val="single" w:sz="12" w:space="0" w:color="auto"/>
            </w:tcBorders>
            <w:hideMark/>
          </w:tcPr>
          <w:p w14:paraId="1E2F3A8E" w14:textId="77777777" w:rsidR="00CF545B" w:rsidRDefault="00CF545B" w:rsidP="008B00AA">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14E61BE7"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5AC916E0" w14:textId="77777777" w:rsidR="00CF545B" w:rsidRDefault="00CF545B" w:rsidP="008B00AA">
            <w:pPr>
              <w:keepNext/>
              <w:ind w:left="993" w:hanging="993"/>
              <w:jc w:val="center"/>
            </w:pPr>
            <w:r>
              <w:t>Possible Answers</w:t>
            </w:r>
          </w:p>
        </w:tc>
        <w:permStart w:id="520843882" w:edGrp="everyone"/>
        <w:tc>
          <w:tcPr>
            <w:tcW w:w="335" w:type="pct"/>
            <w:tcBorders>
              <w:top w:val="nil"/>
              <w:left w:val="single" w:sz="12" w:space="0" w:color="auto"/>
              <w:bottom w:val="nil"/>
              <w:right w:val="nil"/>
            </w:tcBorders>
            <w:hideMark/>
          </w:tcPr>
          <w:p w14:paraId="6F7F84C9" w14:textId="329D7B08" w:rsidR="00CF545B" w:rsidRDefault="00000000" w:rsidP="008B00AA">
            <w:pPr>
              <w:keepNext/>
              <w:ind w:left="993" w:hanging="993"/>
            </w:pPr>
            <w:sdt>
              <w:sdtPr>
                <w:rPr>
                  <w:rFonts w:ascii="Arial" w:hAnsi="Arial" w:cs="Arial"/>
                  <w:sz w:val="44"/>
                  <w:szCs w:val="44"/>
                </w:rPr>
                <w:id w:val="-118232953"/>
                <w14:checkbox>
                  <w14:checked w14:val="0"/>
                  <w14:checkedState w14:val="00FE" w14:font="Wingdings"/>
                  <w14:uncheckedState w14:val="00A8" w14:font="Wingdings"/>
                </w14:checkbox>
              </w:sdtPr>
              <w:sdtContent>
                <w:r w:rsidR="00E11E76">
                  <w:rPr>
                    <w:rFonts w:ascii="Arial" w:hAnsi="Arial" w:cs="Arial"/>
                    <w:sz w:val="44"/>
                    <w:szCs w:val="44"/>
                  </w:rPr>
                  <w:sym w:font="Wingdings" w:char="F0A8"/>
                </w:r>
              </w:sdtContent>
            </w:sdt>
            <w:permEnd w:id="520843882"/>
          </w:p>
        </w:tc>
      </w:tr>
      <w:tr w:rsidR="00E20E06" w14:paraId="0D69E633" w14:textId="77777777" w:rsidTr="008B00AA">
        <w:trPr>
          <w:trHeight w:val="425"/>
          <w:hidden/>
        </w:trPr>
        <w:tc>
          <w:tcPr>
            <w:tcW w:w="610" w:type="pct"/>
            <w:tcBorders>
              <w:top w:val="nil"/>
              <w:left w:val="nil"/>
              <w:bottom w:val="nil"/>
              <w:right w:val="single" w:sz="12" w:space="0" w:color="auto"/>
            </w:tcBorders>
          </w:tcPr>
          <w:p w14:paraId="09CCFBFA" w14:textId="77777777" w:rsidR="00E20E06" w:rsidRDefault="00E20E06" w:rsidP="00E20E06">
            <w:pPr>
              <w:ind w:left="993" w:hanging="993"/>
              <w:jc w:val="center"/>
              <w:rPr>
                <w:vanish/>
              </w:rPr>
            </w:pPr>
          </w:p>
        </w:tc>
        <w:sdt>
          <w:sdtPr>
            <w:rPr>
              <w:rFonts w:ascii="Arial" w:hAnsi="Arial" w:cs="Arial"/>
              <w:sz w:val="40"/>
              <w:szCs w:val="44"/>
            </w:rPr>
            <w:id w:val="-54849838"/>
            <w14:checkbox>
              <w14:checked w14:val="0"/>
              <w14:checkedState w14:val="00FE" w14:font="Wingdings"/>
              <w14:uncheckedState w14:val="00A8" w14:font="Wingdings"/>
            </w14:checkbox>
          </w:sdtPr>
          <w:sdtContent>
            <w:permStart w:id="2077504414" w:edGrp="everyone" w:displacedByCustomXml="prev"/>
            <w:tc>
              <w:tcPr>
                <w:tcW w:w="541" w:type="pct"/>
                <w:tcBorders>
                  <w:top w:val="single" w:sz="12" w:space="0" w:color="auto"/>
                  <w:left w:val="single" w:sz="12" w:space="0" w:color="auto"/>
                  <w:bottom w:val="single" w:sz="8" w:space="0" w:color="auto"/>
                  <w:right w:val="single" w:sz="4" w:space="0" w:color="auto"/>
                </w:tcBorders>
                <w:vAlign w:val="center"/>
              </w:tcPr>
              <w:p w14:paraId="17EB4C09" w14:textId="3FEC41CD" w:rsidR="00E20E06" w:rsidRDefault="00E20E06" w:rsidP="00E20E06">
                <w:pPr>
                  <w:ind w:left="993" w:hanging="993"/>
                  <w:jc w:val="center"/>
                  <w:rPr>
                    <w:vanish/>
                    <w:color w:val="17365D" w:themeColor="text2" w:themeShade="BF"/>
                  </w:rPr>
                </w:pPr>
                <w:r>
                  <w:rPr>
                    <w:rFonts w:ascii="Arial" w:hAnsi="Arial" w:cs="Arial"/>
                    <w:sz w:val="40"/>
                    <w:szCs w:val="44"/>
                  </w:rPr>
                  <w:sym w:font="Wingdings" w:char="F0A8"/>
                </w:r>
              </w:p>
            </w:tc>
            <w:permEnd w:id="2077504414"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38D0C12C" w14:textId="77777777" w:rsidR="00E20E06" w:rsidRDefault="00E20E06" w:rsidP="00E20E06">
            <w:pPr>
              <w:jc w:val="center"/>
            </w:pPr>
            <w:r>
              <w:t>Not publicly, to avoid drawing attention (e.g. in manifest)</w:t>
            </w:r>
          </w:p>
        </w:tc>
        <w:tc>
          <w:tcPr>
            <w:tcW w:w="335" w:type="pct"/>
            <w:tcBorders>
              <w:top w:val="nil"/>
              <w:left w:val="single" w:sz="12" w:space="0" w:color="auto"/>
              <w:bottom w:val="nil"/>
              <w:right w:val="nil"/>
            </w:tcBorders>
          </w:tcPr>
          <w:p w14:paraId="3B8F8EE6" w14:textId="77777777" w:rsidR="00E20E06" w:rsidRDefault="00E20E06" w:rsidP="00E20E06">
            <w:pPr>
              <w:ind w:left="993" w:hanging="993"/>
            </w:pPr>
          </w:p>
        </w:tc>
      </w:tr>
      <w:tr w:rsidR="00E20E06" w14:paraId="73972B01" w14:textId="77777777" w:rsidTr="008B00AA">
        <w:trPr>
          <w:trHeight w:val="425"/>
          <w:hidden/>
        </w:trPr>
        <w:tc>
          <w:tcPr>
            <w:tcW w:w="610" w:type="pct"/>
            <w:tcBorders>
              <w:top w:val="nil"/>
              <w:left w:val="nil"/>
              <w:bottom w:val="nil"/>
              <w:right w:val="single" w:sz="12" w:space="0" w:color="auto"/>
            </w:tcBorders>
          </w:tcPr>
          <w:p w14:paraId="32B0E16F" w14:textId="77777777" w:rsidR="00E20E06" w:rsidRDefault="00E20E06" w:rsidP="00E20E06">
            <w:pPr>
              <w:ind w:left="993" w:hanging="993"/>
              <w:jc w:val="center"/>
              <w:rPr>
                <w:vanish/>
              </w:rPr>
            </w:pPr>
          </w:p>
        </w:tc>
        <w:sdt>
          <w:sdtPr>
            <w:rPr>
              <w:rFonts w:ascii="Arial" w:hAnsi="Arial" w:cs="Arial"/>
              <w:sz w:val="40"/>
              <w:szCs w:val="44"/>
            </w:rPr>
            <w:id w:val="389165484"/>
            <w14:checkbox>
              <w14:checked w14:val="1"/>
              <w14:checkedState w14:val="00FE" w14:font="Wingdings"/>
              <w14:uncheckedState w14:val="00A8" w14:font="Wingdings"/>
            </w14:checkbox>
          </w:sdtPr>
          <w:sdtContent>
            <w:permStart w:id="961112819" w:edGrp="everyone" w:displacedByCustomXml="prev"/>
            <w:tc>
              <w:tcPr>
                <w:tcW w:w="541" w:type="pct"/>
                <w:tcBorders>
                  <w:top w:val="single" w:sz="8" w:space="0" w:color="auto"/>
                  <w:left w:val="single" w:sz="12" w:space="0" w:color="auto"/>
                  <w:bottom w:val="single" w:sz="8" w:space="0" w:color="auto"/>
                  <w:right w:val="single" w:sz="4" w:space="0" w:color="auto"/>
                </w:tcBorders>
                <w:vAlign w:val="center"/>
                <w:hideMark/>
              </w:tcPr>
              <w:p w14:paraId="46C52DED" w14:textId="19F89BDA" w:rsidR="00E20E06" w:rsidRDefault="005A16FD" w:rsidP="00E20E06">
                <w:pPr>
                  <w:ind w:left="993" w:hanging="993"/>
                  <w:jc w:val="center"/>
                  <w:rPr>
                    <w:vanish/>
                    <w:color w:val="17365D" w:themeColor="text2" w:themeShade="BF"/>
                  </w:rPr>
                </w:pPr>
                <w:r>
                  <w:rPr>
                    <w:rFonts w:ascii="Arial" w:hAnsi="Arial" w:cs="Arial"/>
                    <w:sz w:val="40"/>
                    <w:szCs w:val="44"/>
                  </w:rPr>
                  <w:sym w:font="Wingdings" w:char="F0FE"/>
                </w:r>
              </w:p>
            </w:tc>
            <w:permEnd w:id="961112819"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157FA555" w14:textId="77777777" w:rsidR="00E20E06" w:rsidRDefault="00E20E06" w:rsidP="00E20E06">
            <w:pPr>
              <w:jc w:val="center"/>
            </w:pPr>
            <w:r>
              <w:t>At the entry to the specific room</w:t>
            </w:r>
          </w:p>
        </w:tc>
        <w:tc>
          <w:tcPr>
            <w:tcW w:w="335" w:type="pct"/>
            <w:tcBorders>
              <w:top w:val="nil"/>
              <w:left w:val="single" w:sz="12" w:space="0" w:color="auto"/>
              <w:bottom w:val="nil"/>
              <w:right w:val="nil"/>
            </w:tcBorders>
          </w:tcPr>
          <w:p w14:paraId="5CF66540" w14:textId="77777777" w:rsidR="00E20E06" w:rsidRDefault="00E20E06" w:rsidP="00E20E06">
            <w:pPr>
              <w:ind w:left="993" w:hanging="993"/>
            </w:pPr>
          </w:p>
        </w:tc>
      </w:tr>
      <w:tr w:rsidR="00E20E06" w14:paraId="0AC6D25F" w14:textId="77777777" w:rsidTr="008B00AA">
        <w:trPr>
          <w:trHeight w:val="425"/>
          <w:hidden/>
        </w:trPr>
        <w:tc>
          <w:tcPr>
            <w:tcW w:w="610" w:type="pct"/>
            <w:tcBorders>
              <w:top w:val="nil"/>
              <w:left w:val="nil"/>
              <w:bottom w:val="nil"/>
              <w:right w:val="single" w:sz="12" w:space="0" w:color="auto"/>
            </w:tcBorders>
          </w:tcPr>
          <w:p w14:paraId="0959AEA4" w14:textId="77777777" w:rsidR="00E20E06" w:rsidRDefault="00E20E06" w:rsidP="00E20E06">
            <w:pPr>
              <w:ind w:left="993" w:hanging="993"/>
              <w:jc w:val="center"/>
              <w:rPr>
                <w:vanish/>
              </w:rPr>
            </w:pPr>
          </w:p>
        </w:tc>
        <w:sdt>
          <w:sdtPr>
            <w:rPr>
              <w:rFonts w:ascii="Arial" w:hAnsi="Arial" w:cs="Arial"/>
              <w:sz w:val="40"/>
              <w:szCs w:val="44"/>
            </w:rPr>
            <w:id w:val="1519040655"/>
            <w14:checkbox>
              <w14:checked w14:val="0"/>
              <w14:checkedState w14:val="00FE" w14:font="Wingdings"/>
              <w14:uncheckedState w14:val="00A8" w14:font="Wingdings"/>
            </w14:checkbox>
          </w:sdtPr>
          <w:sdtContent>
            <w:permStart w:id="1100501262" w:edGrp="everyone" w:displacedByCustomXml="prev"/>
            <w:tc>
              <w:tcPr>
                <w:tcW w:w="541" w:type="pct"/>
                <w:tcBorders>
                  <w:top w:val="single" w:sz="8" w:space="0" w:color="auto"/>
                  <w:left w:val="single" w:sz="12" w:space="0" w:color="auto"/>
                  <w:bottom w:val="single" w:sz="12" w:space="0" w:color="auto"/>
                  <w:right w:val="single" w:sz="4" w:space="0" w:color="auto"/>
                </w:tcBorders>
                <w:vAlign w:val="center"/>
                <w:hideMark/>
              </w:tcPr>
              <w:p w14:paraId="508D84FF" w14:textId="32B900BF" w:rsidR="00E20E06" w:rsidRDefault="00E20E06" w:rsidP="00E20E06">
                <w:pPr>
                  <w:ind w:left="993" w:hanging="993"/>
                  <w:jc w:val="center"/>
                  <w:rPr>
                    <w:vanish/>
                    <w:color w:val="17365D" w:themeColor="text2" w:themeShade="BF"/>
                  </w:rPr>
                </w:pPr>
                <w:r>
                  <w:rPr>
                    <w:rFonts w:ascii="Arial" w:hAnsi="Arial" w:cs="Arial"/>
                    <w:sz w:val="40"/>
                    <w:szCs w:val="44"/>
                  </w:rPr>
                  <w:sym w:font="Wingdings" w:char="F0A8"/>
                </w:r>
              </w:p>
            </w:tc>
            <w:permEnd w:id="1100501262"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6034060C" w14:textId="77777777" w:rsidR="00E20E06" w:rsidRDefault="00E20E06" w:rsidP="00E20E06">
            <w:pPr>
              <w:jc w:val="center"/>
            </w:pPr>
            <w:r>
              <w:t>At the main entrance to the workplace</w:t>
            </w:r>
          </w:p>
        </w:tc>
        <w:tc>
          <w:tcPr>
            <w:tcW w:w="335" w:type="pct"/>
            <w:tcBorders>
              <w:top w:val="nil"/>
              <w:left w:val="single" w:sz="12" w:space="0" w:color="auto"/>
              <w:bottom w:val="nil"/>
              <w:right w:val="nil"/>
            </w:tcBorders>
          </w:tcPr>
          <w:p w14:paraId="46D8EB47" w14:textId="77777777" w:rsidR="00E20E06" w:rsidRDefault="00E20E06" w:rsidP="00E20E06">
            <w:pPr>
              <w:ind w:left="993" w:hanging="993"/>
            </w:pPr>
          </w:p>
        </w:tc>
      </w:tr>
    </w:tbl>
    <w:p w14:paraId="0881363F" w14:textId="77777777" w:rsidR="00CF545B" w:rsidRPr="00E11E76" w:rsidRDefault="00CF545B" w:rsidP="00CF545B">
      <w:pPr>
        <w:jc w:val="left"/>
        <w:rPr>
          <w:rFonts w:ascii="Arial" w:hAnsi="Arial" w:cs="Arial"/>
          <w:sz w:val="16"/>
          <w:szCs w:val="16"/>
        </w:rPr>
      </w:pPr>
    </w:p>
    <w:p w14:paraId="600AB70C" w14:textId="480A31DC" w:rsidR="00CF545B" w:rsidRPr="00830749" w:rsidRDefault="00CF545B" w:rsidP="00E879B6">
      <w:pPr>
        <w:pStyle w:val="11CSTCPLQuestionBullet"/>
        <w:numPr>
          <w:ilvl w:val="0"/>
          <w:numId w:val="7"/>
        </w:numPr>
        <w:ind w:left="709" w:hanging="709"/>
      </w:pPr>
      <w:bookmarkStart w:id="28" w:name="_Ref50109916"/>
      <w:r>
        <w:lastRenderedPageBreak/>
        <w:t>Which two (2) factors are considered when assessing risks</w:t>
      </w:r>
      <w:r w:rsidRPr="00832717">
        <w:t>?</w:t>
      </w:r>
      <w:r>
        <w:br/>
        <w:t>Tick all that apply.</w:t>
      </w:r>
      <w:bookmarkEnd w:id="28"/>
    </w:p>
    <w:p w14:paraId="161D2EFD"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3625A5E5" w14:textId="77777777" w:rsidTr="008B00AA">
        <w:tc>
          <w:tcPr>
            <w:tcW w:w="610" w:type="pct"/>
            <w:tcBorders>
              <w:top w:val="nil"/>
              <w:left w:val="nil"/>
              <w:bottom w:val="nil"/>
              <w:right w:val="single" w:sz="12" w:space="0" w:color="auto"/>
            </w:tcBorders>
            <w:shd w:val="clear" w:color="auto" w:fill="auto"/>
          </w:tcPr>
          <w:p w14:paraId="78A05B66"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DF60CD"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915EFB" w14:textId="77777777" w:rsidR="00CF545B" w:rsidRDefault="00CF545B" w:rsidP="008B00AA">
            <w:pPr>
              <w:keepNext/>
              <w:ind w:left="993" w:hanging="993"/>
              <w:jc w:val="center"/>
            </w:pPr>
            <w:r>
              <w:t>Possible Answers</w:t>
            </w:r>
          </w:p>
        </w:tc>
        <w:permStart w:id="198796761" w:edGrp="everyone"/>
        <w:tc>
          <w:tcPr>
            <w:tcW w:w="335" w:type="pct"/>
            <w:tcBorders>
              <w:top w:val="nil"/>
              <w:left w:val="single" w:sz="12" w:space="0" w:color="auto"/>
              <w:bottom w:val="nil"/>
              <w:right w:val="nil"/>
            </w:tcBorders>
            <w:shd w:val="clear" w:color="auto" w:fill="auto"/>
          </w:tcPr>
          <w:p w14:paraId="31F59A1A" w14:textId="77777777" w:rsidR="00CF545B" w:rsidRPr="00533511" w:rsidRDefault="00000000" w:rsidP="008B00AA">
            <w:pPr>
              <w:rPr>
                <w:rFonts w:ascii="Arial" w:hAnsi="Arial" w:cs="Arial"/>
                <w:sz w:val="44"/>
                <w:szCs w:val="44"/>
              </w:rPr>
            </w:pPr>
            <w:sdt>
              <w:sdtPr>
                <w:rPr>
                  <w:rFonts w:ascii="Arial" w:hAnsi="Arial" w:cs="Arial"/>
                  <w:sz w:val="44"/>
                  <w:szCs w:val="44"/>
                </w:rPr>
                <w:id w:val="650188579"/>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198796761"/>
          </w:p>
        </w:tc>
      </w:tr>
      <w:tr w:rsidR="00A30895" w14:paraId="3858F7E2" w14:textId="77777777" w:rsidTr="008B00AA">
        <w:trPr>
          <w:trHeight w:val="425"/>
          <w:hidden/>
        </w:trPr>
        <w:tc>
          <w:tcPr>
            <w:tcW w:w="610" w:type="pct"/>
            <w:tcBorders>
              <w:top w:val="nil"/>
              <w:left w:val="nil"/>
              <w:bottom w:val="nil"/>
              <w:right w:val="single" w:sz="12" w:space="0" w:color="auto"/>
            </w:tcBorders>
          </w:tcPr>
          <w:p w14:paraId="5D5A22D9" w14:textId="77777777" w:rsidR="00A30895" w:rsidRPr="00FE608E" w:rsidRDefault="00A30895" w:rsidP="00A30895">
            <w:pPr>
              <w:ind w:left="993" w:hanging="993"/>
              <w:jc w:val="center"/>
              <w:rPr>
                <w:vanish/>
              </w:rPr>
            </w:pPr>
          </w:p>
        </w:tc>
        <w:sdt>
          <w:sdtPr>
            <w:rPr>
              <w:rFonts w:ascii="Arial" w:hAnsi="Arial" w:cs="Arial"/>
              <w:sz w:val="40"/>
              <w:szCs w:val="44"/>
            </w:rPr>
            <w:id w:val="1347283592"/>
            <w14:checkbox>
              <w14:checked w14:val="1"/>
              <w14:checkedState w14:val="00FE" w14:font="Wingdings"/>
              <w14:uncheckedState w14:val="00A8" w14:font="Wingdings"/>
            </w14:checkbox>
          </w:sdtPr>
          <w:sdtContent>
            <w:permStart w:id="2116233027" w:edGrp="everyone" w:displacedByCustomXml="prev"/>
            <w:tc>
              <w:tcPr>
                <w:tcW w:w="541" w:type="pct"/>
                <w:tcBorders>
                  <w:left w:val="single" w:sz="12" w:space="0" w:color="auto"/>
                  <w:right w:val="single" w:sz="4" w:space="0" w:color="auto"/>
                </w:tcBorders>
                <w:shd w:val="clear" w:color="auto" w:fill="auto"/>
                <w:vAlign w:val="center"/>
              </w:tcPr>
              <w:p w14:paraId="65F7C4CF" w14:textId="47641B3A" w:rsidR="00A30895" w:rsidRPr="00447473" w:rsidRDefault="005A16FD" w:rsidP="00A30895">
                <w:pPr>
                  <w:ind w:left="993" w:hanging="993"/>
                  <w:jc w:val="center"/>
                  <w:rPr>
                    <w:vanish/>
                    <w:color w:val="17365D" w:themeColor="text2" w:themeShade="BF"/>
                  </w:rPr>
                </w:pPr>
                <w:r>
                  <w:rPr>
                    <w:rFonts w:ascii="Arial" w:hAnsi="Arial" w:cs="Arial"/>
                    <w:sz w:val="40"/>
                    <w:szCs w:val="44"/>
                  </w:rPr>
                  <w:sym w:font="Wingdings" w:char="F0FE"/>
                </w:r>
              </w:p>
            </w:tc>
            <w:permEnd w:id="2116233027" w:displacedByCustomXml="next"/>
          </w:sdtContent>
        </w:sdt>
        <w:tc>
          <w:tcPr>
            <w:tcW w:w="3514" w:type="pct"/>
            <w:tcBorders>
              <w:left w:val="single" w:sz="4" w:space="0" w:color="auto"/>
              <w:right w:val="single" w:sz="12" w:space="0" w:color="auto"/>
            </w:tcBorders>
            <w:shd w:val="clear" w:color="auto" w:fill="auto"/>
            <w:vAlign w:val="center"/>
          </w:tcPr>
          <w:p w14:paraId="6D461B34" w14:textId="77777777" w:rsidR="00A30895" w:rsidRDefault="00A30895" w:rsidP="00A30895">
            <w:pPr>
              <w:jc w:val="center"/>
            </w:pPr>
            <w:r>
              <w:t>Consequence</w:t>
            </w:r>
          </w:p>
        </w:tc>
        <w:tc>
          <w:tcPr>
            <w:tcW w:w="335" w:type="pct"/>
            <w:tcBorders>
              <w:top w:val="nil"/>
              <w:left w:val="single" w:sz="12" w:space="0" w:color="auto"/>
              <w:bottom w:val="nil"/>
              <w:right w:val="nil"/>
            </w:tcBorders>
          </w:tcPr>
          <w:p w14:paraId="358E8A36" w14:textId="77777777" w:rsidR="00A30895" w:rsidRDefault="00A30895" w:rsidP="00A30895">
            <w:pPr>
              <w:ind w:left="993" w:hanging="993"/>
            </w:pPr>
          </w:p>
        </w:tc>
      </w:tr>
      <w:tr w:rsidR="00A30895" w14:paraId="4DA2B6C0" w14:textId="77777777" w:rsidTr="008B00AA">
        <w:trPr>
          <w:trHeight w:val="425"/>
          <w:hidden/>
        </w:trPr>
        <w:tc>
          <w:tcPr>
            <w:tcW w:w="610" w:type="pct"/>
            <w:tcBorders>
              <w:top w:val="nil"/>
              <w:left w:val="nil"/>
              <w:bottom w:val="nil"/>
              <w:right w:val="single" w:sz="12" w:space="0" w:color="auto"/>
            </w:tcBorders>
          </w:tcPr>
          <w:p w14:paraId="482A70C4" w14:textId="77777777" w:rsidR="00A30895" w:rsidRPr="00FE608E" w:rsidRDefault="00A30895" w:rsidP="00A30895">
            <w:pPr>
              <w:ind w:left="993" w:hanging="993"/>
              <w:jc w:val="center"/>
              <w:rPr>
                <w:vanish/>
              </w:rPr>
            </w:pPr>
          </w:p>
        </w:tc>
        <w:sdt>
          <w:sdtPr>
            <w:rPr>
              <w:rFonts w:ascii="Arial" w:hAnsi="Arial" w:cs="Arial"/>
              <w:sz w:val="40"/>
              <w:szCs w:val="44"/>
            </w:rPr>
            <w:id w:val="-1896804566"/>
            <w14:checkbox>
              <w14:checked w14:val="0"/>
              <w14:checkedState w14:val="00FE" w14:font="Wingdings"/>
              <w14:uncheckedState w14:val="00A8" w14:font="Wingdings"/>
            </w14:checkbox>
          </w:sdtPr>
          <w:sdtContent>
            <w:permStart w:id="1711472705" w:edGrp="everyone" w:displacedByCustomXml="prev"/>
            <w:tc>
              <w:tcPr>
                <w:tcW w:w="541" w:type="pct"/>
                <w:tcBorders>
                  <w:left w:val="single" w:sz="12" w:space="0" w:color="auto"/>
                  <w:right w:val="single" w:sz="4" w:space="0" w:color="auto"/>
                </w:tcBorders>
                <w:shd w:val="clear" w:color="auto" w:fill="auto"/>
                <w:vAlign w:val="center"/>
              </w:tcPr>
              <w:p w14:paraId="1F34FCFA" w14:textId="45EFA1AB" w:rsidR="00A30895" w:rsidRPr="00447473" w:rsidRDefault="00A30895" w:rsidP="00A30895">
                <w:pPr>
                  <w:ind w:left="993" w:hanging="993"/>
                  <w:jc w:val="center"/>
                  <w:rPr>
                    <w:vanish/>
                    <w:color w:val="17365D" w:themeColor="text2" w:themeShade="BF"/>
                  </w:rPr>
                </w:pPr>
                <w:r>
                  <w:rPr>
                    <w:rFonts w:ascii="Arial" w:hAnsi="Arial" w:cs="Arial"/>
                    <w:sz w:val="40"/>
                    <w:szCs w:val="44"/>
                  </w:rPr>
                  <w:sym w:font="Wingdings" w:char="F0A8"/>
                </w:r>
              </w:p>
            </w:tc>
            <w:permEnd w:id="1711472705" w:displacedByCustomXml="next"/>
          </w:sdtContent>
        </w:sdt>
        <w:tc>
          <w:tcPr>
            <w:tcW w:w="3514" w:type="pct"/>
            <w:tcBorders>
              <w:left w:val="single" w:sz="4" w:space="0" w:color="auto"/>
              <w:right w:val="single" w:sz="12" w:space="0" w:color="auto"/>
            </w:tcBorders>
            <w:shd w:val="clear" w:color="auto" w:fill="auto"/>
            <w:vAlign w:val="center"/>
          </w:tcPr>
          <w:p w14:paraId="4ED9BA44" w14:textId="77777777" w:rsidR="00A30895" w:rsidRDefault="00A30895" w:rsidP="00A30895">
            <w:pPr>
              <w:jc w:val="center"/>
            </w:pPr>
            <w:r>
              <w:t>Cost of risk control</w:t>
            </w:r>
          </w:p>
        </w:tc>
        <w:tc>
          <w:tcPr>
            <w:tcW w:w="335" w:type="pct"/>
            <w:tcBorders>
              <w:top w:val="nil"/>
              <w:left w:val="single" w:sz="12" w:space="0" w:color="auto"/>
              <w:bottom w:val="nil"/>
              <w:right w:val="nil"/>
            </w:tcBorders>
          </w:tcPr>
          <w:p w14:paraId="11CBAC6E" w14:textId="77777777" w:rsidR="00A30895" w:rsidRDefault="00A30895" w:rsidP="00A30895">
            <w:pPr>
              <w:ind w:left="993" w:hanging="993"/>
            </w:pPr>
          </w:p>
        </w:tc>
      </w:tr>
      <w:tr w:rsidR="00A30895" w14:paraId="5D4C62B7" w14:textId="77777777" w:rsidTr="008B00AA">
        <w:trPr>
          <w:trHeight w:val="425"/>
          <w:hidden/>
        </w:trPr>
        <w:tc>
          <w:tcPr>
            <w:tcW w:w="610" w:type="pct"/>
            <w:tcBorders>
              <w:top w:val="nil"/>
              <w:left w:val="nil"/>
              <w:bottom w:val="nil"/>
              <w:right w:val="single" w:sz="12" w:space="0" w:color="auto"/>
            </w:tcBorders>
          </w:tcPr>
          <w:p w14:paraId="7649C5D4" w14:textId="77777777" w:rsidR="00A30895" w:rsidRPr="00FE608E" w:rsidRDefault="00A30895" w:rsidP="00A30895">
            <w:pPr>
              <w:ind w:left="993" w:hanging="993"/>
              <w:jc w:val="center"/>
              <w:rPr>
                <w:vanish/>
              </w:rPr>
            </w:pPr>
          </w:p>
        </w:tc>
        <w:sdt>
          <w:sdtPr>
            <w:rPr>
              <w:rFonts w:ascii="Arial" w:hAnsi="Arial" w:cs="Arial"/>
              <w:sz w:val="40"/>
              <w:szCs w:val="44"/>
            </w:rPr>
            <w:id w:val="1001939069"/>
            <w14:checkbox>
              <w14:checked w14:val="1"/>
              <w14:checkedState w14:val="00FE" w14:font="Wingdings"/>
              <w14:uncheckedState w14:val="00A8" w14:font="Wingdings"/>
            </w14:checkbox>
          </w:sdtPr>
          <w:sdtContent>
            <w:permStart w:id="1964539868" w:edGrp="everyone" w:displacedByCustomXml="prev"/>
            <w:tc>
              <w:tcPr>
                <w:tcW w:w="541" w:type="pct"/>
                <w:tcBorders>
                  <w:left w:val="single" w:sz="12" w:space="0" w:color="auto"/>
                  <w:right w:val="single" w:sz="4" w:space="0" w:color="auto"/>
                </w:tcBorders>
                <w:shd w:val="clear" w:color="auto" w:fill="auto"/>
                <w:vAlign w:val="center"/>
              </w:tcPr>
              <w:p w14:paraId="07374D4E" w14:textId="2BAB7A7A" w:rsidR="00A30895" w:rsidRPr="00447473" w:rsidRDefault="005A16FD" w:rsidP="00A30895">
                <w:pPr>
                  <w:ind w:left="993" w:hanging="993"/>
                  <w:jc w:val="center"/>
                  <w:rPr>
                    <w:vanish/>
                    <w:color w:val="17365D" w:themeColor="text2" w:themeShade="BF"/>
                  </w:rPr>
                </w:pPr>
                <w:r>
                  <w:rPr>
                    <w:rFonts w:ascii="Arial" w:hAnsi="Arial" w:cs="Arial"/>
                    <w:sz w:val="40"/>
                    <w:szCs w:val="44"/>
                  </w:rPr>
                  <w:sym w:font="Wingdings" w:char="F0FE"/>
                </w:r>
              </w:p>
            </w:tc>
            <w:permEnd w:id="1964539868" w:displacedByCustomXml="next"/>
          </w:sdtContent>
        </w:sdt>
        <w:tc>
          <w:tcPr>
            <w:tcW w:w="3514" w:type="pct"/>
            <w:tcBorders>
              <w:left w:val="single" w:sz="4" w:space="0" w:color="auto"/>
              <w:right w:val="single" w:sz="12" w:space="0" w:color="auto"/>
            </w:tcBorders>
            <w:shd w:val="clear" w:color="auto" w:fill="auto"/>
            <w:vAlign w:val="center"/>
          </w:tcPr>
          <w:p w14:paraId="6F9D6367" w14:textId="77777777" w:rsidR="00A30895" w:rsidRDefault="00A30895" w:rsidP="00A30895">
            <w:pPr>
              <w:jc w:val="center"/>
            </w:pPr>
            <w:r>
              <w:t>Likelihood of occurrence</w:t>
            </w:r>
          </w:p>
        </w:tc>
        <w:tc>
          <w:tcPr>
            <w:tcW w:w="335" w:type="pct"/>
            <w:tcBorders>
              <w:top w:val="nil"/>
              <w:left w:val="single" w:sz="12" w:space="0" w:color="auto"/>
              <w:bottom w:val="nil"/>
              <w:right w:val="nil"/>
            </w:tcBorders>
          </w:tcPr>
          <w:p w14:paraId="03FB5DDC" w14:textId="77777777" w:rsidR="00A30895" w:rsidRDefault="00A30895" w:rsidP="00A30895">
            <w:pPr>
              <w:ind w:left="993" w:hanging="993"/>
            </w:pPr>
          </w:p>
        </w:tc>
      </w:tr>
      <w:tr w:rsidR="00A30895" w14:paraId="27ACF184" w14:textId="77777777" w:rsidTr="008B00AA">
        <w:trPr>
          <w:trHeight w:val="425"/>
          <w:hidden/>
        </w:trPr>
        <w:tc>
          <w:tcPr>
            <w:tcW w:w="610" w:type="pct"/>
            <w:tcBorders>
              <w:top w:val="nil"/>
              <w:left w:val="nil"/>
              <w:bottom w:val="nil"/>
              <w:right w:val="single" w:sz="12" w:space="0" w:color="auto"/>
            </w:tcBorders>
          </w:tcPr>
          <w:p w14:paraId="5673DD3F" w14:textId="77777777" w:rsidR="00A30895" w:rsidRPr="00FE608E" w:rsidRDefault="00A30895" w:rsidP="00A30895">
            <w:pPr>
              <w:ind w:left="993" w:hanging="993"/>
              <w:jc w:val="center"/>
              <w:rPr>
                <w:vanish/>
              </w:rPr>
            </w:pPr>
          </w:p>
        </w:tc>
        <w:sdt>
          <w:sdtPr>
            <w:rPr>
              <w:rFonts w:ascii="Arial" w:hAnsi="Arial" w:cs="Arial"/>
              <w:sz w:val="40"/>
              <w:szCs w:val="44"/>
            </w:rPr>
            <w:id w:val="549185463"/>
            <w14:checkbox>
              <w14:checked w14:val="0"/>
              <w14:checkedState w14:val="00FE" w14:font="Wingdings"/>
              <w14:uncheckedState w14:val="00A8" w14:font="Wingdings"/>
            </w14:checkbox>
          </w:sdtPr>
          <w:sdtContent>
            <w:permStart w:id="360734176" w:edGrp="everyone" w:displacedByCustomXml="prev"/>
            <w:tc>
              <w:tcPr>
                <w:tcW w:w="541" w:type="pct"/>
                <w:tcBorders>
                  <w:left w:val="single" w:sz="12" w:space="0" w:color="auto"/>
                  <w:right w:val="single" w:sz="4" w:space="0" w:color="auto"/>
                </w:tcBorders>
                <w:shd w:val="clear" w:color="auto" w:fill="auto"/>
                <w:vAlign w:val="center"/>
              </w:tcPr>
              <w:p w14:paraId="35FBA0C4" w14:textId="16B13ABB" w:rsidR="00A30895" w:rsidRPr="00447473" w:rsidRDefault="00A30895" w:rsidP="00A30895">
                <w:pPr>
                  <w:ind w:left="993" w:hanging="993"/>
                  <w:jc w:val="center"/>
                  <w:rPr>
                    <w:vanish/>
                    <w:color w:val="17365D" w:themeColor="text2" w:themeShade="BF"/>
                  </w:rPr>
                </w:pPr>
                <w:r>
                  <w:rPr>
                    <w:rFonts w:ascii="Arial" w:hAnsi="Arial" w:cs="Arial"/>
                    <w:sz w:val="40"/>
                    <w:szCs w:val="44"/>
                  </w:rPr>
                  <w:sym w:font="Wingdings" w:char="F0A8"/>
                </w:r>
              </w:p>
            </w:tc>
            <w:permEnd w:id="360734176" w:displacedByCustomXml="next"/>
          </w:sdtContent>
        </w:sdt>
        <w:tc>
          <w:tcPr>
            <w:tcW w:w="3514" w:type="pct"/>
            <w:tcBorders>
              <w:left w:val="single" w:sz="4" w:space="0" w:color="auto"/>
              <w:right w:val="single" w:sz="12" w:space="0" w:color="auto"/>
            </w:tcBorders>
            <w:shd w:val="clear" w:color="auto" w:fill="auto"/>
            <w:vAlign w:val="center"/>
          </w:tcPr>
          <w:p w14:paraId="115341BE" w14:textId="77777777" w:rsidR="00A30895" w:rsidRDefault="00A30895" w:rsidP="00A30895">
            <w:pPr>
              <w:jc w:val="center"/>
            </w:pPr>
            <w:r>
              <w:t>Observance of legislation</w:t>
            </w:r>
          </w:p>
        </w:tc>
        <w:tc>
          <w:tcPr>
            <w:tcW w:w="335" w:type="pct"/>
            <w:tcBorders>
              <w:top w:val="nil"/>
              <w:left w:val="single" w:sz="12" w:space="0" w:color="auto"/>
              <w:bottom w:val="nil"/>
              <w:right w:val="nil"/>
            </w:tcBorders>
          </w:tcPr>
          <w:p w14:paraId="420DD4E3" w14:textId="77777777" w:rsidR="00A30895" w:rsidRDefault="00A30895" w:rsidP="00A30895">
            <w:pPr>
              <w:ind w:left="993" w:hanging="993"/>
            </w:pPr>
          </w:p>
        </w:tc>
      </w:tr>
    </w:tbl>
    <w:p w14:paraId="30BA21C2" w14:textId="77777777" w:rsidR="00CF545B" w:rsidRPr="00623FBC" w:rsidRDefault="00CF545B" w:rsidP="00CF545B">
      <w:pPr>
        <w:pStyle w:val="11CSTCPLQuestionBullet"/>
        <w:rPr>
          <w:b w:val="0"/>
          <w:bCs/>
          <w:sz w:val="22"/>
          <w:szCs w:val="18"/>
        </w:rPr>
      </w:pPr>
    </w:p>
    <w:p w14:paraId="6FADC9EB" w14:textId="77777777" w:rsidR="00CF545B" w:rsidRPr="00830749" w:rsidRDefault="00CF545B" w:rsidP="00CF545B">
      <w:pPr>
        <w:ind w:right="-24"/>
        <w:rPr>
          <w:rFonts w:ascii="Arial" w:hAnsi="Arial" w:cs="Arial"/>
          <w:sz w:val="22"/>
          <w:szCs w:val="22"/>
        </w:rPr>
      </w:pPr>
    </w:p>
    <w:p w14:paraId="79283048" w14:textId="77777777" w:rsidR="00CF545B" w:rsidRPr="00830749" w:rsidRDefault="00CF545B" w:rsidP="00E879B6">
      <w:pPr>
        <w:pStyle w:val="11CSTCPLQuestionBullet"/>
        <w:numPr>
          <w:ilvl w:val="0"/>
          <w:numId w:val="7"/>
        </w:numPr>
        <w:ind w:left="709" w:hanging="709"/>
      </w:pPr>
      <w:bookmarkStart w:id="29" w:name="_Ref36734022"/>
      <w:r>
        <w:t xml:space="preserve">True or False (Tick your response): Information about hazards and risks </w:t>
      </w:r>
      <w:r w:rsidRPr="00793099">
        <w:t xml:space="preserve">can come from both internal sources (e.g. </w:t>
      </w:r>
      <w:r>
        <w:t>policies and procedures, workplace monitoring results</w:t>
      </w:r>
      <w:r w:rsidRPr="00793099">
        <w:t xml:space="preserve">) and external sources (e.g. </w:t>
      </w:r>
      <w:r>
        <w:t>specialists on emerging issues, training</w:t>
      </w:r>
      <w:r w:rsidRPr="00793099">
        <w:t>)</w:t>
      </w:r>
      <w:r>
        <w:t>.</w:t>
      </w:r>
      <w:bookmarkEnd w:id="29"/>
    </w:p>
    <w:p w14:paraId="15D13A5D"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30895" w14:paraId="36DEBE23" w14:textId="77777777" w:rsidTr="00A30895">
        <w:trPr>
          <w:trHeight w:val="510"/>
        </w:trPr>
        <w:tc>
          <w:tcPr>
            <w:tcW w:w="1556" w:type="pct"/>
            <w:tcBorders>
              <w:top w:val="nil"/>
              <w:left w:val="nil"/>
              <w:bottom w:val="nil"/>
              <w:right w:val="single" w:sz="12" w:space="0" w:color="auto"/>
            </w:tcBorders>
            <w:shd w:val="clear" w:color="auto" w:fill="auto"/>
          </w:tcPr>
          <w:p w14:paraId="16B8AD2C" w14:textId="77777777" w:rsidR="00A30895" w:rsidRDefault="00A30895" w:rsidP="00A30895">
            <w:pPr>
              <w:keepNext/>
              <w:ind w:left="993" w:hanging="993"/>
            </w:pPr>
            <w:r w:rsidRPr="001C4084">
              <w:rPr>
                <w:rFonts w:ascii="Arial" w:hAnsi="Arial" w:cs="Arial"/>
                <w:b/>
                <w:sz w:val="22"/>
                <w:szCs w:val="22"/>
              </w:rPr>
              <w:t>Answer</w:t>
            </w:r>
          </w:p>
        </w:tc>
        <w:sdt>
          <w:sdtPr>
            <w:rPr>
              <w:rFonts w:ascii="Arial" w:hAnsi="Arial" w:cs="Arial"/>
              <w:sz w:val="40"/>
              <w:szCs w:val="44"/>
            </w:rPr>
            <w:id w:val="1839038980"/>
            <w14:checkbox>
              <w14:checked w14:val="1"/>
              <w14:checkedState w14:val="00FE" w14:font="Wingdings"/>
              <w14:uncheckedState w14:val="00A8" w14:font="Wingdings"/>
            </w14:checkbox>
          </w:sdtPr>
          <w:sdtContent>
            <w:permStart w:id="135158036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D82AFB" w14:textId="4A48A57F" w:rsidR="00A30895" w:rsidRPr="00B31E17" w:rsidRDefault="005A16FD" w:rsidP="00A30895">
                <w:pPr>
                  <w:keepNext/>
                  <w:ind w:left="993" w:right="82" w:hanging="993"/>
                  <w:jc w:val="center"/>
                  <w:rPr>
                    <w:vanish/>
                    <w:color w:val="17365D" w:themeColor="text2" w:themeShade="BF"/>
                  </w:rPr>
                </w:pPr>
                <w:r>
                  <w:rPr>
                    <w:rFonts w:ascii="Arial" w:hAnsi="Arial" w:cs="Arial"/>
                    <w:sz w:val="40"/>
                    <w:szCs w:val="44"/>
                  </w:rPr>
                  <w:sym w:font="Wingdings" w:char="F0FE"/>
                </w:r>
              </w:p>
            </w:tc>
            <w:permEnd w:id="135158036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F5A94A" w14:textId="77777777" w:rsidR="00A30895" w:rsidRPr="00FE608E" w:rsidRDefault="00A30895" w:rsidP="00A3089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6C4803" w14:textId="77777777" w:rsidR="00A30895" w:rsidRPr="00E106BF" w:rsidRDefault="00A30895" w:rsidP="00A30895">
            <w:pPr>
              <w:keepNext/>
              <w:ind w:left="993" w:hanging="993"/>
              <w:rPr>
                <w:rFonts w:ascii="Arial" w:hAnsi="Arial" w:cs="Arial"/>
                <w:sz w:val="44"/>
                <w:szCs w:val="44"/>
              </w:rPr>
            </w:pPr>
          </w:p>
        </w:tc>
        <w:permStart w:id="206579921" w:edGrp="everyone"/>
        <w:tc>
          <w:tcPr>
            <w:tcW w:w="336" w:type="pct"/>
            <w:tcBorders>
              <w:top w:val="nil"/>
              <w:left w:val="nil"/>
              <w:bottom w:val="nil"/>
              <w:right w:val="nil"/>
            </w:tcBorders>
            <w:shd w:val="clear" w:color="auto" w:fill="auto"/>
          </w:tcPr>
          <w:p w14:paraId="4413638C" w14:textId="77777777" w:rsidR="00A30895" w:rsidRPr="00533511" w:rsidRDefault="00000000" w:rsidP="00A30895">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A30895" w:rsidRPr="00533511">
                  <w:rPr>
                    <w:rFonts w:ascii="Arial" w:hAnsi="Arial" w:cs="Arial"/>
                    <w:sz w:val="44"/>
                    <w:szCs w:val="44"/>
                  </w:rPr>
                  <w:sym w:font="Wingdings" w:char="F0A8"/>
                </w:r>
              </w:sdtContent>
            </w:sdt>
            <w:permEnd w:id="206579921"/>
          </w:p>
        </w:tc>
      </w:tr>
      <w:tr w:rsidR="00A30895" w14:paraId="7F6F4095" w14:textId="77777777" w:rsidTr="00A30895">
        <w:trPr>
          <w:trHeight w:val="510"/>
          <w:hidden/>
        </w:trPr>
        <w:tc>
          <w:tcPr>
            <w:tcW w:w="1556" w:type="pct"/>
            <w:tcBorders>
              <w:top w:val="nil"/>
              <w:left w:val="nil"/>
              <w:bottom w:val="nil"/>
              <w:right w:val="single" w:sz="12" w:space="0" w:color="auto"/>
            </w:tcBorders>
          </w:tcPr>
          <w:p w14:paraId="1A311B1C" w14:textId="77777777" w:rsidR="00A30895" w:rsidRPr="00FE608E" w:rsidRDefault="00A30895" w:rsidP="00A30895">
            <w:pPr>
              <w:ind w:left="993" w:hanging="993"/>
              <w:jc w:val="center"/>
              <w:rPr>
                <w:vanish/>
              </w:rPr>
            </w:pPr>
          </w:p>
        </w:tc>
        <w:sdt>
          <w:sdtPr>
            <w:rPr>
              <w:rFonts w:ascii="Arial" w:hAnsi="Arial" w:cs="Arial"/>
              <w:sz w:val="40"/>
              <w:szCs w:val="44"/>
            </w:rPr>
            <w:id w:val="-2008364185"/>
            <w14:checkbox>
              <w14:checked w14:val="0"/>
              <w14:checkedState w14:val="00FE" w14:font="Wingdings"/>
              <w14:uncheckedState w14:val="00A8" w14:font="Wingdings"/>
            </w14:checkbox>
          </w:sdtPr>
          <w:sdtContent>
            <w:permStart w:id="66861958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E9C534" w14:textId="0666F4EE" w:rsidR="00A30895" w:rsidRPr="00B31E17" w:rsidRDefault="00A30895" w:rsidP="00A30895">
                <w:pPr>
                  <w:ind w:left="161" w:right="82" w:hanging="161"/>
                  <w:jc w:val="center"/>
                  <w:rPr>
                    <w:vanish/>
                    <w:color w:val="17365D" w:themeColor="text2" w:themeShade="BF"/>
                  </w:rPr>
                </w:pPr>
                <w:r>
                  <w:rPr>
                    <w:rFonts w:ascii="Arial" w:hAnsi="Arial" w:cs="Arial"/>
                    <w:sz w:val="40"/>
                    <w:szCs w:val="44"/>
                  </w:rPr>
                  <w:sym w:font="Wingdings" w:char="F0A8"/>
                </w:r>
              </w:p>
            </w:tc>
            <w:permEnd w:id="66861958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3F5965" w14:textId="77777777" w:rsidR="00A30895" w:rsidRPr="00FE608E" w:rsidRDefault="00A30895" w:rsidP="00A3089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555B0B" w14:textId="77777777" w:rsidR="00A30895" w:rsidRDefault="00A30895" w:rsidP="00A30895">
            <w:pPr>
              <w:ind w:left="993" w:hanging="993"/>
            </w:pPr>
          </w:p>
        </w:tc>
        <w:tc>
          <w:tcPr>
            <w:tcW w:w="336" w:type="pct"/>
            <w:tcBorders>
              <w:top w:val="nil"/>
              <w:left w:val="nil"/>
              <w:bottom w:val="nil"/>
              <w:right w:val="nil"/>
            </w:tcBorders>
          </w:tcPr>
          <w:p w14:paraId="7D92AFCD" w14:textId="77777777" w:rsidR="00A30895" w:rsidRDefault="00A30895" w:rsidP="00A30895">
            <w:pPr>
              <w:ind w:left="993" w:hanging="993"/>
            </w:pPr>
          </w:p>
        </w:tc>
      </w:tr>
    </w:tbl>
    <w:p w14:paraId="6A0D90BB" w14:textId="77777777" w:rsidR="00CF545B" w:rsidRDefault="00CF545B" w:rsidP="00CF545B">
      <w:pPr>
        <w:rPr>
          <w:rFonts w:ascii="Arial" w:hAnsi="Arial" w:cs="Arial"/>
          <w:sz w:val="22"/>
          <w:szCs w:val="22"/>
        </w:rPr>
      </w:pPr>
    </w:p>
    <w:p w14:paraId="257658D6" w14:textId="77777777" w:rsidR="00CF545B" w:rsidRPr="0022023C" w:rsidRDefault="00CF545B" w:rsidP="00CF545B">
      <w:pPr>
        <w:pStyle w:val="11CSTCPLQuestionBullet"/>
        <w:rPr>
          <w:b w:val="0"/>
          <w:bCs/>
          <w:sz w:val="22"/>
          <w:szCs w:val="18"/>
        </w:rPr>
      </w:pPr>
    </w:p>
    <w:p w14:paraId="483AC9BB" w14:textId="77777777" w:rsidR="00CF545B" w:rsidRDefault="00CF545B" w:rsidP="00E879B6">
      <w:pPr>
        <w:pStyle w:val="11CSTCPLQuestionBullet"/>
        <w:numPr>
          <w:ilvl w:val="0"/>
          <w:numId w:val="7"/>
        </w:numPr>
        <w:ind w:left="709" w:hanging="709"/>
      </w:pPr>
      <w:bookmarkStart w:id="30" w:name="_Ref408921427"/>
      <w:r>
        <w:t>Order the elements of the hierarchy of control, from 1 to 6 (i.e. most effective to least effective).</w:t>
      </w:r>
      <w:bookmarkEnd w:id="30"/>
    </w:p>
    <w:p w14:paraId="1E5C8996" w14:textId="17B90774" w:rsidR="00CF545B" w:rsidRDefault="00CF545B" w:rsidP="00CF545B">
      <w:pPr>
        <w:jc w:val="center"/>
        <w:rPr>
          <w:rFonts w:ascii="Arial" w:hAnsi="Arial" w:cs="Arial"/>
          <w:sz w:val="22"/>
          <w:szCs w:val="22"/>
        </w:rPr>
      </w:pPr>
      <w:r>
        <w:rPr>
          <w:rFonts w:ascii="Calibri" w:eastAsia="Calibri" w:hAnsi="Calibri"/>
          <w:b/>
          <w:noProof/>
          <w:lang w:eastAsia="en-AU"/>
        </w:rPr>
        <w:drawing>
          <wp:inline distT="0" distB="0" distL="0" distR="0" wp14:anchorId="6ED8D580" wp14:editId="20E3C590">
            <wp:extent cx="3424555" cy="1457325"/>
            <wp:effectExtent l="19050" t="38100" r="42545" b="476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CF545B" w14:paraId="725FC928" w14:textId="77777777" w:rsidTr="008B00AA">
        <w:tc>
          <w:tcPr>
            <w:tcW w:w="624" w:type="pct"/>
            <w:tcBorders>
              <w:top w:val="nil"/>
              <w:left w:val="nil"/>
              <w:bottom w:val="nil"/>
              <w:right w:val="single" w:sz="12" w:space="0" w:color="auto"/>
            </w:tcBorders>
            <w:hideMark/>
          </w:tcPr>
          <w:p w14:paraId="5F16FF8E" w14:textId="77777777" w:rsidR="00CF545B" w:rsidRDefault="00CF545B" w:rsidP="008B00AA">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056D00B" w14:textId="77777777" w:rsidR="00CF545B" w:rsidRDefault="00CF545B" w:rsidP="008B00AA">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6D77E739" w14:textId="77777777" w:rsidR="00CF545B" w:rsidRDefault="00CF545B" w:rsidP="008B00AA">
            <w:pPr>
              <w:keepNext/>
              <w:ind w:left="993" w:right="82" w:hanging="993"/>
              <w:jc w:val="center"/>
            </w:pPr>
            <w:r>
              <w:t>Element</w:t>
            </w:r>
          </w:p>
        </w:tc>
        <w:permStart w:id="490294204" w:edGrp="everyone"/>
        <w:tc>
          <w:tcPr>
            <w:tcW w:w="335" w:type="pct"/>
            <w:tcBorders>
              <w:top w:val="nil"/>
              <w:left w:val="single" w:sz="12" w:space="0" w:color="auto"/>
              <w:bottom w:val="nil"/>
              <w:right w:val="nil"/>
            </w:tcBorders>
            <w:hideMark/>
          </w:tcPr>
          <w:p w14:paraId="2BEE5C83" w14:textId="77777777" w:rsidR="00CF545B" w:rsidRDefault="00000000" w:rsidP="008B00AA">
            <w:pPr>
              <w:keepNext/>
              <w:ind w:left="993" w:hanging="993"/>
            </w:pPr>
            <w:sdt>
              <w:sdtPr>
                <w:rPr>
                  <w:rFonts w:ascii="Arial" w:hAnsi="Arial" w:cs="Arial"/>
                  <w:sz w:val="44"/>
                  <w:szCs w:val="44"/>
                </w:rPr>
                <w:id w:val="-298464576"/>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490294204"/>
          </w:p>
        </w:tc>
      </w:tr>
      <w:tr w:rsidR="00CF545B" w14:paraId="2E15080C" w14:textId="77777777" w:rsidTr="00A30895">
        <w:trPr>
          <w:trHeight w:val="454"/>
          <w:hidden/>
        </w:trPr>
        <w:tc>
          <w:tcPr>
            <w:tcW w:w="624" w:type="pct"/>
            <w:tcBorders>
              <w:top w:val="nil"/>
              <w:left w:val="nil"/>
              <w:bottom w:val="nil"/>
              <w:right w:val="single" w:sz="12" w:space="0" w:color="auto"/>
            </w:tcBorders>
          </w:tcPr>
          <w:p w14:paraId="5FB4ECE1" w14:textId="77777777" w:rsidR="00CF545B" w:rsidRDefault="00CF545B" w:rsidP="008B00AA">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tcPr>
          <w:p w14:paraId="3AF05C90" w14:textId="7782CE35" w:rsidR="00CF545B" w:rsidRPr="00A30895" w:rsidRDefault="005A16FD" w:rsidP="008B00AA">
            <w:pPr>
              <w:ind w:right="82"/>
              <w:jc w:val="center"/>
              <w:rPr>
                <w:rFonts w:ascii="Arial" w:hAnsi="Arial" w:cs="Arial"/>
                <w:sz w:val="22"/>
                <w:szCs w:val="18"/>
              </w:rPr>
            </w:pPr>
            <w:permStart w:id="1244097818" w:edGrp="everyone"/>
            <w:r>
              <w:rPr>
                <w:rFonts w:ascii="Arial" w:hAnsi="Arial" w:cs="Arial"/>
                <w:sz w:val="22"/>
                <w:szCs w:val="18"/>
              </w:rPr>
              <w:t>3</w:t>
            </w:r>
            <w:permEnd w:id="1244097818"/>
          </w:p>
        </w:tc>
        <w:tc>
          <w:tcPr>
            <w:tcW w:w="2945" w:type="pct"/>
            <w:tcBorders>
              <w:top w:val="single" w:sz="12" w:space="0" w:color="auto"/>
              <w:left w:val="single" w:sz="4" w:space="0" w:color="auto"/>
              <w:bottom w:val="single" w:sz="8" w:space="0" w:color="auto"/>
              <w:right w:val="nil"/>
            </w:tcBorders>
            <w:vAlign w:val="center"/>
            <w:hideMark/>
          </w:tcPr>
          <w:p w14:paraId="321BDE93" w14:textId="77777777" w:rsidR="00CF545B" w:rsidRDefault="00CF545B" w:rsidP="008B00AA">
            <w:pPr>
              <w:ind w:right="82"/>
              <w:jc w:val="center"/>
            </w:pPr>
            <w:r>
              <w:t>Isolate the hazard</w:t>
            </w:r>
          </w:p>
        </w:tc>
        <w:tc>
          <w:tcPr>
            <w:tcW w:w="335" w:type="pct"/>
            <w:tcBorders>
              <w:top w:val="nil"/>
              <w:left w:val="single" w:sz="12" w:space="0" w:color="auto"/>
              <w:bottom w:val="nil"/>
              <w:right w:val="nil"/>
            </w:tcBorders>
          </w:tcPr>
          <w:p w14:paraId="72367435" w14:textId="77777777" w:rsidR="00CF545B" w:rsidRDefault="00CF545B" w:rsidP="008B00AA">
            <w:pPr>
              <w:ind w:left="993" w:hanging="993"/>
            </w:pPr>
          </w:p>
        </w:tc>
      </w:tr>
      <w:tr w:rsidR="00CF545B" w14:paraId="0A34C9DA" w14:textId="77777777" w:rsidTr="00A30895">
        <w:trPr>
          <w:trHeight w:val="454"/>
          <w:hidden/>
        </w:trPr>
        <w:tc>
          <w:tcPr>
            <w:tcW w:w="624" w:type="pct"/>
            <w:tcBorders>
              <w:top w:val="nil"/>
              <w:left w:val="nil"/>
              <w:bottom w:val="nil"/>
              <w:right w:val="single" w:sz="12" w:space="0" w:color="auto"/>
            </w:tcBorders>
          </w:tcPr>
          <w:p w14:paraId="77E27252"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4548BC4F" w14:textId="32CED3D2" w:rsidR="00CF545B" w:rsidRPr="00A30895" w:rsidRDefault="005A16FD" w:rsidP="008B00AA">
            <w:pPr>
              <w:ind w:right="82"/>
              <w:jc w:val="center"/>
              <w:rPr>
                <w:rFonts w:ascii="Arial" w:hAnsi="Arial" w:cs="Arial"/>
                <w:sz w:val="22"/>
                <w:szCs w:val="18"/>
              </w:rPr>
            </w:pPr>
            <w:permStart w:id="2051760634" w:edGrp="everyone"/>
            <w:r>
              <w:rPr>
                <w:rFonts w:ascii="Arial" w:hAnsi="Arial" w:cs="Arial"/>
                <w:sz w:val="22"/>
                <w:szCs w:val="18"/>
              </w:rPr>
              <w:t>6</w:t>
            </w:r>
            <w:permEnd w:id="2051760634"/>
          </w:p>
        </w:tc>
        <w:tc>
          <w:tcPr>
            <w:tcW w:w="2945" w:type="pct"/>
            <w:tcBorders>
              <w:top w:val="single" w:sz="8" w:space="0" w:color="auto"/>
              <w:left w:val="single" w:sz="4" w:space="0" w:color="auto"/>
              <w:bottom w:val="single" w:sz="8" w:space="0" w:color="auto"/>
              <w:right w:val="nil"/>
            </w:tcBorders>
            <w:vAlign w:val="center"/>
            <w:hideMark/>
          </w:tcPr>
          <w:p w14:paraId="126CFABE" w14:textId="77777777" w:rsidR="00CF545B" w:rsidRDefault="00CF545B" w:rsidP="008B00AA">
            <w:pPr>
              <w:ind w:right="82"/>
              <w:jc w:val="center"/>
            </w:pPr>
            <w:r>
              <w:t>Provide and use Personal Protective Equipment (PPE)</w:t>
            </w:r>
          </w:p>
        </w:tc>
        <w:tc>
          <w:tcPr>
            <w:tcW w:w="335" w:type="pct"/>
            <w:tcBorders>
              <w:top w:val="nil"/>
              <w:left w:val="single" w:sz="12" w:space="0" w:color="auto"/>
              <w:bottom w:val="nil"/>
              <w:right w:val="nil"/>
            </w:tcBorders>
          </w:tcPr>
          <w:p w14:paraId="79DC0EE8" w14:textId="77777777" w:rsidR="00CF545B" w:rsidRDefault="00CF545B" w:rsidP="008B00AA">
            <w:pPr>
              <w:ind w:left="993" w:hanging="993"/>
            </w:pPr>
          </w:p>
        </w:tc>
      </w:tr>
      <w:tr w:rsidR="00CF545B" w14:paraId="5AF81BF0" w14:textId="77777777" w:rsidTr="00A30895">
        <w:trPr>
          <w:trHeight w:val="454"/>
          <w:hidden/>
        </w:trPr>
        <w:tc>
          <w:tcPr>
            <w:tcW w:w="624" w:type="pct"/>
            <w:tcBorders>
              <w:top w:val="nil"/>
              <w:left w:val="nil"/>
              <w:bottom w:val="nil"/>
              <w:right w:val="single" w:sz="12" w:space="0" w:color="auto"/>
            </w:tcBorders>
          </w:tcPr>
          <w:p w14:paraId="26307582"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2C18B061" w14:textId="7DB9ADBC" w:rsidR="00CF545B" w:rsidRPr="00A30895" w:rsidRDefault="005A16FD" w:rsidP="008B00AA">
            <w:pPr>
              <w:ind w:right="82"/>
              <w:jc w:val="center"/>
              <w:rPr>
                <w:rFonts w:ascii="Arial" w:hAnsi="Arial" w:cs="Arial"/>
                <w:sz w:val="22"/>
                <w:szCs w:val="18"/>
              </w:rPr>
            </w:pPr>
            <w:permStart w:id="1736067242" w:edGrp="everyone"/>
            <w:r>
              <w:rPr>
                <w:rFonts w:ascii="Arial" w:hAnsi="Arial" w:cs="Arial"/>
                <w:sz w:val="22"/>
                <w:szCs w:val="18"/>
              </w:rPr>
              <w:t>1</w:t>
            </w:r>
            <w:permEnd w:id="1736067242"/>
          </w:p>
        </w:tc>
        <w:tc>
          <w:tcPr>
            <w:tcW w:w="2945" w:type="pct"/>
            <w:tcBorders>
              <w:top w:val="single" w:sz="8" w:space="0" w:color="auto"/>
              <w:left w:val="single" w:sz="4" w:space="0" w:color="auto"/>
              <w:bottom w:val="single" w:sz="8" w:space="0" w:color="auto"/>
              <w:right w:val="nil"/>
            </w:tcBorders>
            <w:vAlign w:val="center"/>
            <w:hideMark/>
          </w:tcPr>
          <w:p w14:paraId="4A333CE6" w14:textId="77777777" w:rsidR="00CF545B" w:rsidRDefault="00CF545B" w:rsidP="008B00AA">
            <w:pPr>
              <w:ind w:right="82"/>
              <w:jc w:val="center"/>
            </w:pPr>
            <w:r>
              <w:t>Eliminate the hazard</w:t>
            </w:r>
          </w:p>
        </w:tc>
        <w:tc>
          <w:tcPr>
            <w:tcW w:w="335" w:type="pct"/>
            <w:tcBorders>
              <w:top w:val="nil"/>
              <w:left w:val="single" w:sz="12" w:space="0" w:color="auto"/>
              <w:bottom w:val="nil"/>
              <w:right w:val="nil"/>
            </w:tcBorders>
          </w:tcPr>
          <w:p w14:paraId="2AB41E38" w14:textId="77777777" w:rsidR="00CF545B" w:rsidRDefault="00CF545B" w:rsidP="008B00AA">
            <w:pPr>
              <w:ind w:left="993" w:hanging="993"/>
            </w:pPr>
          </w:p>
        </w:tc>
      </w:tr>
      <w:tr w:rsidR="00CF545B" w14:paraId="28F28292" w14:textId="77777777" w:rsidTr="00A30895">
        <w:trPr>
          <w:trHeight w:val="454"/>
          <w:hidden/>
        </w:trPr>
        <w:tc>
          <w:tcPr>
            <w:tcW w:w="624" w:type="pct"/>
            <w:tcBorders>
              <w:top w:val="nil"/>
              <w:left w:val="nil"/>
              <w:bottom w:val="nil"/>
              <w:right w:val="single" w:sz="12" w:space="0" w:color="auto"/>
            </w:tcBorders>
          </w:tcPr>
          <w:p w14:paraId="7B54BEF8"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7D2F28CD" w14:textId="1E7D667B" w:rsidR="00CF545B" w:rsidRPr="00A30895" w:rsidRDefault="005A16FD" w:rsidP="008B00AA">
            <w:pPr>
              <w:ind w:right="82"/>
              <w:jc w:val="center"/>
              <w:rPr>
                <w:rFonts w:ascii="Arial" w:hAnsi="Arial" w:cs="Arial"/>
                <w:sz w:val="22"/>
                <w:szCs w:val="18"/>
              </w:rPr>
            </w:pPr>
            <w:permStart w:id="411514530" w:edGrp="everyone"/>
            <w:r>
              <w:rPr>
                <w:rFonts w:ascii="Arial" w:hAnsi="Arial" w:cs="Arial"/>
                <w:sz w:val="22"/>
                <w:szCs w:val="18"/>
              </w:rPr>
              <w:t>4</w:t>
            </w:r>
            <w:permEnd w:id="411514530"/>
          </w:p>
        </w:tc>
        <w:tc>
          <w:tcPr>
            <w:tcW w:w="2945" w:type="pct"/>
            <w:tcBorders>
              <w:top w:val="single" w:sz="8" w:space="0" w:color="auto"/>
              <w:left w:val="single" w:sz="4" w:space="0" w:color="auto"/>
              <w:bottom w:val="single" w:sz="8" w:space="0" w:color="auto"/>
              <w:right w:val="nil"/>
            </w:tcBorders>
            <w:vAlign w:val="center"/>
            <w:hideMark/>
          </w:tcPr>
          <w:p w14:paraId="153D324B" w14:textId="77777777" w:rsidR="00CF545B" w:rsidRDefault="00CF545B" w:rsidP="008B00AA">
            <w:pPr>
              <w:ind w:right="82"/>
              <w:jc w:val="center"/>
            </w:pPr>
            <w:r>
              <w:t>Control the hazard by engineering means</w:t>
            </w:r>
          </w:p>
        </w:tc>
        <w:tc>
          <w:tcPr>
            <w:tcW w:w="335" w:type="pct"/>
            <w:tcBorders>
              <w:top w:val="nil"/>
              <w:left w:val="single" w:sz="12" w:space="0" w:color="auto"/>
              <w:bottom w:val="nil"/>
              <w:right w:val="nil"/>
            </w:tcBorders>
          </w:tcPr>
          <w:p w14:paraId="67BF176C" w14:textId="77777777" w:rsidR="00CF545B" w:rsidRDefault="00CF545B" w:rsidP="008B00AA">
            <w:pPr>
              <w:ind w:left="993" w:hanging="993"/>
            </w:pPr>
          </w:p>
        </w:tc>
      </w:tr>
      <w:tr w:rsidR="00CF545B" w14:paraId="39BEED84" w14:textId="77777777" w:rsidTr="00A30895">
        <w:trPr>
          <w:trHeight w:val="454"/>
          <w:hidden/>
        </w:trPr>
        <w:tc>
          <w:tcPr>
            <w:tcW w:w="624" w:type="pct"/>
            <w:tcBorders>
              <w:top w:val="nil"/>
              <w:left w:val="nil"/>
              <w:bottom w:val="nil"/>
              <w:right w:val="single" w:sz="12" w:space="0" w:color="auto"/>
            </w:tcBorders>
          </w:tcPr>
          <w:p w14:paraId="7A87E9EF"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4B26804B" w14:textId="416C5F7C" w:rsidR="00CF545B" w:rsidRPr="00A30895" w:rsidRDefault="005A16FD" w:rsidP="008B00AA">
            <w:pPr>
              <w:ind w:right="82"/>
              <w:jc w:val="center"/>
              <w:rPr>
                <w:rFonts w:ascii="Arial" w:hAnsi="Arial" w:cs="Arial"/>
                <w:sz w:val="22"/>
                <w:szCs w:val="18"/>
              </w:rPr>
            </w:pPr>
            <w:permStart w:id="864754820" w:edGrp="everyone"/>
            <w:r>
              <w:rPr>
                <w:rFonts w:ascii="Arial" w:hAnsi="Arial" w:cs="Arial"/>
                <w:sz w:val="22"/>
                <w:szCs w:val="18"/>
              </w:rPr>
              <w:t>5</w:t>
            </w:r>
            <w:permEnd w:id="864754820"/>
          </w:p>
        </w:tc>
        <w:tc>
          <w:tcPr>
            <w:tcW w:w="2945" w:type="pct"/>
            <w:tcBorders>
              <w:top w:val="single" w:sz="8" w:space="0" w:color="auto"/>
              <w:left w:val="single" w:sz="4" w:space="0" w:color="auto"/>
              <w:bottom w:val="single" w:sz="8" w:space="0" w:color="auto"/>
              <w:right w:val="nil"/>
            </w:tcBorders>
            <w:vAlign w:val="center"/>
            <w:hideMark/>
          </w:tcPr>
          <w:p w14:paraId="1F148A80" w14:textId="77777777" w:rsidR="00CF545B" w:rsidRDefault="00CF545B" w:rsidP="008B00AA">
            <w:pPr>
              <w:ind w:right="82"/>
              <w:jc w:val="center"/>
            </w:pPr>
            <w:r>
              <w:t>Control the hazard by administrative means</w:t>
            </w:r>
          </w:p>
        </w:tc>
        <w:tc>
          <w:tcPr>
            <w:tcW w:w="335" w:type="pct"/>
            <w:tcBorders>
              <w:top w:val="nil"/>
              <w:left w:val="single" w:sz="12" w:space="0" w:color="auto"/>
              <w:bottom w:val="nil"/>
              <w:right w:val="nil"/>
            </w:tcBorders>
          </w:tcPr>
          <w:p w14:paraId="72120E63" w14:textId="77777777" w:rsidR="00CF545B" w:rsidRDefault="00CF545B" w:rsidP="008B00AA">
            <w:pPr>
              <w:ind w:left="993" w:hanging="993"/>
            </w:pPr>
          </w:p>
        </w:tc>
      </w:tr>
      <w:tr w:rsidR="00CF545B" w14:paraId="169A9872" w14:textId="77777777" w:rsidTr="00A30895">
        <w:trPr>
          <w:trHeight w:val="454"/>
          <w:hidden/>
        </w:trPr>
        <w:tc>
          <w:tcPr>
            <w:tcW w:w="624" w:type="pct"/>
            <w:tcBorders>
              <w:top w:val="nil"/>
              <w:left w:val="nil"/>
              <w:bottom w:val="nil"/>
              <w:right w:val="single" w:sz="12" w:space="0" w:color="auto"/>
            </w:tcBorders>
          </w:tcPr>
          <w:p w14:paraId="6CAABD0A" w14:textId="77777777" w:rsidR="00CF545B" w:rsidRDefault="00CF545B" w:rsidP="008B00AA">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6D230B89" w14:textId="72BB116B" w:rsidR="00CF545B" w:rsidRPr="00A30895" w:rsidRDefault="005A16FD" w:rsidP="008B00AA">
            <w:pPr>
              <w:ind w:right="82"/>
              <w:jc w:val="center"/>
              <w:rPr>
                <w:rFonts w:ascii="Arial" w:hAnsi="Arial" w:cs="Arial"/>
                <w:sz w:val="22"/>
                <w:szCs w:val="18"/>
              </w:rPr>
            </w:pPr>
            <w:permStart w:id="1007189008" w:edGrp="everyone"/>
            <w:r>
              <w:rPr>
                <w:rFonts w:ascii="Arial" w:hAnsi="Arial" w:cs="Arial"/>
                <w:sz w:val="22"/>
                <w:szCs w:val="18"/>
              </w:rPr>
              <w:t>2</w:t>
            </w:r>
            <w:permEnd w:id="1007189008"/>
          </w:p>
        </w:tc>
        <w:tc>
          <w:tcPr>
            <w:tcW w:w="2945" w:type="pct"/>
            <w:tcBorders>
              <w:top w:val="single" w:sz="8" w:space="0" w:color="auto"/>
              <w:left w:val="single" w:sz="4" w:space="0" w:color="auto"/>
              <w:bottom w:val="single" w:sz="12" w:space="0" w:color="auto"/>
              <w:right w:val="nil"/>
            </w:tcBorders>
            <w:vAlign w:val="center"/>
            <w:hideMark/>
          </w:tcPr>
          <w:p w14:paraId="747E7DFA" w14:textId="77777777" w:rsidR="00CF545B" w:rsidRDefault="00CF545B" w:rsidP="008B00AA">
            <w:pPr>
              <w:ind w:right="82"/>
              <w:jc w:val="center"/>
            </w:pPr>
            <w:r>
              <w:t>Substitute the hazard</w:t>
            </w:r>
          </w:p>
        </w:tc>
        <w:tc>
          <w:tcPr>
            <w:tcW w:w="335" w:type="pct"/>
            <w:tcBorders>
              <w:top w:val="nil"/>
              <w:left w:val="single" w:sz="12" w:space="0" w:color="auto"/>
              <w:bottom w:val="nil"/>
              <w:right w:val="nil"/>
            </w:tcBorders>
          </w:tcPr>
          <w:p w14:paraId="33B3DFB9" w14:textId="77777777" w:rsidR="00CF545B" w:rsidRDefault="00CF545B" w:rsidP="008B00AA">
            <w:pPr>
              <w:ind w:left="993" w:hanging="993"/>
            </w:pPr>
          </w:p>
        </w:tc>
      </w:tr>
    </w:tbl>
    <w:p w14:paraId="43D717E5" w14:textId="77777777" w:rsidR="00CF545B" w:rsidRDefault="00CF545B" w:rsidP="00CF545B">
      <w:pPr>
        <w:jc w:val="left"/>
        <w:rPr>
          <w:rFonts w:ascii="Arial" w:hAnsi="Arial" w:cs="Arial"/>
          <w:sz w:val="22"/>
          <w:szCs w:val="22"/>
        </w:rPr>
      </w:pPr>
    </w:p>
    <w:p w14:paraId="5DE33E95" w14:textId="77777777" w:rsidR="002A04E4" w:rsidRDefault="002A04E4" w:rsidP="00CF545B">
      <w:pPr>
        <w:jc w:val="left"/>
        <w:rPr>
          <w:rFonts w:ascii="Arial" w:hAnsi="Arial" w:cs="Arial"/>
          <w:sz w:val="22"/>
          <w:szCs w:val="22"/>
        </w:rPr>
      </w:pPr>
    </w:p>
    <w:p w14:paraId="2DBC74CC" w14:textId="77777777" w:rsidR="00CF545B" w:rsidRDefault="00CF545B" w:rsidP="00E879B6">
      <w:pPr>
        <w:pStyle w:val="11CSTCPLQuestionBullet"/>
        <w:numPr>
          <w:ilvl w:val="0"/>
          <w:numId w:val="7"/>
        </w:numPr>
        <w:ind w:left="709" w:hanging="709"/>
      </w:pPr>
      <w:bookmarkStart w:id="31"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1"/>
    </w:p>
    <w:p w14:paraId="31D99053" w14:textId="77777777" w:rsidR="00CF545B"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A30895" w14:paraId="621F442E" w14:textId="77777777" w:rsidTr="00A30895">
        <w:trPr>
          <w:trHeight w:val="510"/>
        </w:trPr>
        <w:tc>
          <w:tcPr>
            <w:tcW w:w="1556" w:type="pct"/>
            <w:tcBorders>
              <w:top w:val="nil"/>
              <w:left w:val="nil"/>
              <w:bottom w:val="nil"/>
              <w:right w:val="single" w:sz="12" w:space="0" w:color="auto"/>
            </w:tcBorders>
            <w:hideMark/>
          </w:tcPr>
          <w:p w14:paraId="02828E4E" w14:textId="77777777" w:rsidR="00A30895" w:rsidRDefault="00A30895" w:rsidP="00A30895">
            <w:pPr>
              <w:keepNext/>
              <w:ind w:left="993" w:hanging="993"/>
            </w:pPr>
            <w:r>
              <w:rPr>
                <w:rFonts w:ascii="Arial" w:hAnsi="Arial" w:cs="Arial"/>
                <w:b/>
                <w:sz w:val="22"/>
                <w:szCs w:val="22"/>
              </w:rPr>
              <w:t>Answer</w:t>
            </w:r>
          </w:p>
        </w:tc>
        <w:sdt>
          <w:sdtPr>
            <w:rPr>
              <w:rFonts w:ascii="Arial" w:hAnsi="Arial" w:cs="Arial"/>
              <w:sz w:val="40"/>
              <w:szCs w:val="44"/>
            </w:rPr>
            <w:id w:val="551895692"/>
            <w14:checkbox>
              <w14:checked w14:val="1"/>
              <w14:checkedState w14:val="00FE" w14:font="Wingdings"/>
              <w14:uncheckedState w14:val="00A8" w14:font="Wingdings"/>
            </w14:checkbox>
          </w:sdtPr>
          <w:sdtContent>
            <w:permStart w:id="1023944707" w:edGrp="everyone" w:displacedByCustomXml="prev"/>
            <w:tc>
              <w:tcPr>
                <w:tcW w:w="698" w:type="pct"/>
                <w:tcBorders>
                  <w:top w:val="single" w:sz="12" w:space="0" w:color="auto"/>
                  <w:left w:val="single" w:sz="12" w:space="0" w:color="auto"/>
                  <w:bottom w:val="single" w:sz="8" w:space="0" w:color="auto"/>
                  <w:right w:val="single" w:sz="8" w:space="0" w:color="auto"/>
                </w:tcBorders>
                <w:vAlign w:val="center"/>
                <w:hideMark/>
              </w:tcPr>
              <w:p w14:paraId="659A0B1E" w14:textId="657C5095" w:rsidR="00A30895" w:rsidRDefault="00307A82" w:rsidP="00A30895">
                <w:pPr>
                  <w:keepNext/>
                  <w:ind w:left="993" w:right="82" w:hanging="993"/>
                  <w:jc w:val="center"/>
                  <w:rPr>
                    <w:vanish/>
                    <w:color w:val="17365D" w:themeColor="text2" w:themeShade="BF"/>
                  </w:rPr>
                </w:pPr>
                <w:r>
                  <w:rPr>
                    <w:rFonts w:ascii="Arial" w:hAnsi="Arial" w:cs="Arial"/>
                    <w:sz w:val="40"/>
                    <w:szCs w:val="44"/>
                  </w:rPr>
                  <w:sym w:font="Wingdings" w:char="F0FE"/>
                </w:r>
              </w:p>
            </w:tc>
            <w:permEnd w:id="1023944707"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1A9745C" w14:textId="77777777" w:rsidR="00A30895" w:rsidRDefault="00A30895" w:rsidP="00A30895">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CE1E4EF" w14:textId="77777777" w:rsidR="00A30895" w:rsidRDefault="00A30895" w:rsidP="00A30895">
            <w:pPr>
              <w:keepNext/>
              <w:ind w:left="993" w:hanging="993"/>
              <w:rPr>
                <w:rFonts w:ascii="Arial" w:hAnsi="Arial" w:cs="Arial"/>
                <w:sz w:val="44"/>
                <w:szCs w:val="44"/>
              </w:rPr>
            </w:pPr>
          </w:p>
        </w:tc>
        <w:permStart w:id="1949197991" w:edGrp="everyone"/>
        <w:tc>
          <w:tcPr>
            <w:tcW w:w="336" w:type="pct"/>
            <w:tcBorders>
              <w:top w:val="nil"/>
              <w:left w:val="nil"/>
              <w:bottom w:val="nil"/>
              <w:right w:val="nil"/>
            </w:tcBorders>
            <w:hideMark/>
          </w:tcPr>
          <w:p w14:paraId="411873CD" w14:textId="77777777" w:rsidR="00A30895" w:rsidRDefault="00000000" w:rsidP="00A30895">
            <w:pPr>
              <w:keepNext/>
              <w:ind w:left="993" w:hanging="993"/>
            </w:pPr>
            <w:sdt>
              <w:sdtPr>
                <w:rPr>
                  <w:rFonts w:ascii="Arial" w:hAnsi="Arial" w:cs="Arial"/>
                  <w:sz w:val="44"/>
                  <w:szCs w:val="44"/>
                </w:rPr>
                <w:id w:val="-721683724"/>
                <w14:checkbox>
                  <w14:checked w14:val="0"/>
                  <w14:checkedState w14:val="00FE" w14:font="Wingdings"/>
                  <w14:uncheckedState w14:val="00A8" w14:font="Wingdings"/>
                </w14:checkbox>
              </w:sdtPr>
              <w:sdtContent>
                <w:r w:rsidR="00A30895">
                  <w:rPr>
                    <w:rFonts w:ascii="Arial" w:hAnsi="Arial" w:cs="Arial"/>
                    <w:sz w:val="44"/>
                    <w:szCs w:val="44"/>
                  </w:rPr>
                  <w:sym w:font="Wingdings" w:char="F0A8"/>
                </w:r>
              </w:sdtContent>
            </w:sdt>
            <w:permEnd w:id="1949197991"/>
          </w:p>
        </w:tc>
      </w:tr>
      <w:tr w:rsidR="00A30895" w14:paraId="4B2AF55F" w14:textId="77777777" w:rsidTr="00A30895">
        <w:trPr>
          <w:trHeight w:val="510"/>
          <w:hidden/>
        </w:trPr>
        <w:tc>
          <w:tcPr>
            <w:tcW w:w="1556" w:type="pct"/>
            <w:tcBorders>
              <w:top w:val="nil"/>
              <w:left w:val="nil"/>
              <w:bottom w:val="nil"/>
              <w:right w:val="single" w:sz="12" w:space="0" w:color="auto"/>
            </w:tcBorders>
          </w:tcPr>
          <w:p w14:paraId="64878834" w14:textId="77777777" w:rsidR="00A30895" w:rsidRDefault="00A30895" w:rsidP="00A30895">
            <w:pPr>
              <w:ind w:left="993" w:hanging="993"/>
              <w:jc w:val="center"/>
              <w:rPr>
                <w:vanish/>
              </w:rPr>
            </w:pPr>
          </w:p>
        </w:tc>
        <w:sdt>
          <w:sdtPr>
            <w:rPr>
              <w:rFonts w:ascii="Arial" w:hAnsi="Arial" w:cs="Arial"/>
              <w:sz w:val="40"/>
              <w:szCs w:val="44"/>
            </w:rPr>
            <w:id w:val="-2128382653"/>
            <w14:checkbox>
              <w14:checked w14:val="0"/>
              <w14:checkedState w14:val="00FE" w14:font="Wingdings"/>
              <w14:uncheckedState w14:val="00A8" w14:font="Wingdings"/>
            </w14:checkbox>
          </w:sdtPr>
          <w:sdtContent>
            <w:permStart w:id="1396405324" w:edGrp="everyone" w:displacedByCustomXml="prev"/>
            <w:tc>
              <w:tcPr>
                <w:tcW w:w="698" w:type="pct"/>
                <w:tcBorders>
                  <w:top w:val="single" w:sz="8" w:space="0" w:color="auto"/>
                  <w:left w:val="single" w:sz="12" w:space="0" w:color="auto"/>
                  <w:bottom w:val="single" w:sz="12" w:space="0" w:color="auto"/>
                  <w:right w:val="single" w:sz="8" w:space="0" w:color="auto"/>
                </w:tcBorders>
                <w:vAlign w:val="center"/>
              </w:tcPr>
              <w:p w14:paraId="3E811785" w14:textId="43C24F8E" w:rsidR="00A30895" w:rsidRDefault="00A30895" w:rsidP="00A30895">
                <w:pPr>
                  <w:ind w:left="161" w:right="82" w:hanging="161"/>
                  <w:jc w:val="center"/>
                  <w:rPr>
                    <w:vanish/>
                    <w:color w:val="17365D" w:themeColor="text2" w:themeShade="BF"/>
                  </w:rPr>
                </w:pPr>
                <w:r>
                  <w:rPr>
                    <w:rFonts w:ascii="Arial" w:hAnsi="Arial" w:cs="Arial"/>
                    <w:sz w:val="40"/>
                    <w:szCs w:val="44"/>
                  </w:rPr>
                  <w:sym w:font="Wingdings" w:char="F0A8"/>
                </w:r>
              </w:p>
            </w:tc>
            <w:permEnd w:id="1396405324"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797020FB" w14:textId="77777777" w:rsidR="00A30895" w:rsidRDefault="00A30895" w:rsidP="00A30895">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5DAE2AF4" w14:textId="77777777" w:rsidR="00A30895" w:rsidRDefault="00A30895" w:rsidP="00A30895">
            <w:pPr>
              <w:ind w:left="993" w:hanging="993"/>
            </w:pPr>
          </w:p>
        </w:tc>
        <w:tc>
          <w:tcPr>
            <w:tcW w:w="336" w:type="pct"/>
            <w:tcBorders>
              <w:top w:val="nil"/>
              <w:left w:val="nil"/>
              <w:bottom w:val="nil"/>
              <w:right w:val="nil"/>
            </w:tcBorders>
          </w:tcPr>
          <w:p w14:paraId="7DB2B086" w14:textId="77777777" w:rsidR="00A30895" w:rsidRDefault="00A30895" w:rsidP="00A30895">
            <w:pPr>
              <w:ind w:left="993" w:hanging="993"/>
            </w:pPr>
          </w:p>
        </w:tc>
      </w:tr>
    </w:tbl>
    <w:p w14:paraId="4A141E8B" w14:textId="77777777" w:rsidR="00CF545B" w:rsidRDefault="00CF545B" w:rsidP="00CF545B">
      <w:pPr>
        <w:jc w:val="left"/>
        <w:rPr>
          <w:rFonts w:ascii="Arial" w:hAnsi="Arial" w:cs="Arial"/>
          <w:sz w:val="22"/>
          <w:szCs w:val="22"/>
        </w:rPr>
      </w:pPr>
    </w:p>
    <w:p w14:paraId="00E49CF5" w14:textId="77777777" w:rsidR="00CF545B" w:rsidRDefault="00CF545B" w:rsidP="00CF545B">
      <w:pPr>
        <w:jc w:val="left"/>
        <w:rPr>
          <w:rFonts w:ascii="Arial" w:hAnsi="Arial" w:cs="Arial"/>
          <w:sz w:val="22"/>
          <w:szCs w:val="22"/>
        </w:rPr>
      </w:pPr>
    </w:p>
    <w:p w14:paraId="5D660A0A" w14:textId="77777777" w:rsidR="00CF545B" w:rsidRDefault="00CF545B" w:rsidP="00E879B6">
      <w:pPr>
        <w:pStyle w:val="11CSTCPLQuestionBullet"/>
        <w:numPr>
          <w:ilvl w:val="0"/>
          <w:numId w:val="7"/>
        </w:numPr>
        <w:ind w:left="709" w:hanging="709"/>
      </w:pPr>
      <w:bookmarkStart w:id="32" w:name="_Ref50110476"/>
      <w:r>
        <w:t xml:space="preserve">True or False (Tick your response): You can apply for a permit to </w:t>
      </w:r>
      <w:r w:rsidRPr="000E193C">
        <w:t>allow for the legal use of chemicals in certain ways that are contrary to the label instructions or</w:t>
      </w:r>
      <w:r>
        <w:t xml:space="preserve"> </w:t>
      </w:r>
      <w:r w:rsidRPr="000E193C">
        <w:t>for the limited use of an unregistered chemical product</w:t>
      </w:r>
      <w:r>
        <w:t>.</w:t>
      </w:r>
      <w:bookmarkEnd w:id="32"/>
    </w:p>
    <w:p w14:paraId="2E9C13D3" w14:textId="77777777" w:rsidR="00CF545B"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A30895" w14:paraId="0DB3D5F3" w14:textId="77777777" w:rsidTr="00A30895">
        <w:trPr>
          <w:trHeight w:val="510"/>
        </w:trPr>
        <w:tc>
          <w:tcPr>
            <w:tcW w:w="1556" w:type="pct"/>
            <w:tcBorders>
              <w:top w:val="nil"/>
              <w:left w:val="nil"/>
              <w:bottom w:val="nil"/>
              <w:right w:val="single" w:sz="12" w:space="0" w:color="auto"/>
            </w:tcBorders>
            <w:hideMark/>
          </w:tcPr>
          <w:p w14:paraId="34B16410" w14:textId="77777777" w:rsidR="00A30895" w:rsidRDefault="00A30895" w:rsidP="00A30895">
            <w:pPr>
              <w:keepNext/>
              <w:ind w:left="993" w:hanging="993"/>
            </w:pPr>
            <w:r>
              <w:rPr>
                <w:rFonts w:ascii="Arial" w:hAnsi="Arial" w:cs="Arial"/>
                <w:b/>
                <w:sz w:val="22"/>
                <w:szCs w:val="22"/>
              </w:rPr>
              <w:t>Answer</w:t>
            </w:r>
          </w:p>
        </w:tc>
        <w:sdt>
          <w:sdtPr>
            <w:rPr>
              <w:rFonts w:ascii="Arial" w:hAnsi="Arial" w:cs="Arial"/>
              <w:sz w:val="40"/>
              <w:szCs w:val="44"/>
            </w:rPr>
            <w:id w:val="1413200530"/>
            <w14:checkbox>
              <w14:checked w14:val="1"/>
              <w14:checkedState w14:val="00FE" w14:font="Wingdings"/>
              <w14:uncheckedState w14:val="00A8" w14:font="Wingdings"/>
            </w14:checkbox>
          </w:sdtPr>
          <w:sdtContent>
            <w:permStart w:id="1869375193" w:edGrp="everyone" w:displacedByCustomXml="prev"/>
            <w:tc>
              <w:tcPr>
                <w:tcW w:w="698" w:type="pct"/>
                <w:tcBorders>
                  <w:top w:val="single" w:sz="12" w:space="0" w:color="auto"/>
                  <w:left w:val="single" w:sz="12" w:space="0" w:color="auto"/>
                  <w:bottom w:val="single" w:sz="8" w:space="0" w:color="auto"/>
                  <w:right w:val="single" w:sz="8" w:space="0" w:color="auto"/>
                </w:tcBorders>
                <w:vAlign w:val="center"/>
                <w:hideMark/>
              </w:tcPr>
              <w:p w14:paraId="14588E8F" w14:textId="332E4C5B" w:rsidR="00A30895" w:rsidRDefault="00307A82" w:rsidP="00A30895">
                <w:pPr>
                  <w:keepNext/>
                  <w:ind w:left="993" w:right="82" w:hanging="993"/>
                  <w:jc w:val="center"/>
                  <w:rPr>
                    <w:vanish/>
                    <w:color w:val="17365D" w:themeColor="text2" w:themeShade="BF"/>
                  </w:rPr>
                </w:pPr>
                <w:r>
                  <w:rPr>
                    <w:rFonts w:ascii="Arial" w:hAnsi="Arial" w:cs="Arial"/>
                    <w:sz w:val="40"/>
                    <w:szCs w:val="44"/>
                  </w:rPr>
                  <w:sym w:font="Wingdings" w:char="F0FE"/>
                </w:r>
              </w:p>
            </w:tc>
            <w:permEnd w:id="1869375193"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2461C823" w14:textId="77777777" w:rsidR="00A30895" w:rsidRDefault="00A30895" w:rsidP="00A30895">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5647A56E" w14:textId="77777777" w:rsidR="00A30895" w:rsidRDefault="00A30895" w:rsidP="00A30895">
            <w:pPr>
              <w:keepNext/>
              <w:ind w:left="993" w:hanging="993"/>
              <w:rPr>
                <w:rFonts w:ascii="Arial" w:hAnsi="Arial" w:cs="Arial"/>
                <w:sz w:val="44"/>
                <w:szCs w:val="44"/>
              </w:rPr>
            </w:pPr>
          </w:p>
        </w:tc>
        <w:permStart w:id="1676029076" w:edGrp="everyone"/>
        <w:tc>
          <w:tcPr>
            <w:tcW w:w="336" w:type="pct"/>
            <w:tcBorders>
              <w:top w:val="nil"/>
              <w:left w:val="nil"/>
              <w:bottom w:val="nil"/>
              <w:right w:val="nil"/>
            </w:tcBorders>
            <w:hideMark/>
          </w:tcPr>
          <w:p w14:paraId="15A24814" w14:textId="77777777" w:rsidR="00A30895" w:rsidRDefault="00000000" w:rsidP="00A30895">
            <w:pPr>
              <w:keepNext/>
              <w:ind w:left="993" w:hanging="993"/>
            </w:pPr>
            <w:sdt>
              <w:sdtPr>
                <w:rPr>
                  <w:rFonts w:ascii="Arial" w:hAnsi="Arial" w:cs="Arial"/>
                  <w:sz w:val="44"/>
                  <w:szCs w:val="44"/>
                </w:rPr>
                <w:id w:val="1295948314"/>
                <w14:checkbox>
                  <w14:checked w14:val="0"/>
                  <w14:checkedState w14:val="00FE" w14:font="Wingdings"/>
                  <w14:uncheckedState w14:val="00A8" w14:font="Wingdings"/>
                </w14:checkbox>
              </w:sdtPr>
              <w:sdtContent>
                <w:r w:rsidR="00A30895">
                  <w:rPr>
                    <w:rFonts w:ascii="Arial" w:hAnsi="Arial" w:cs="Arial"/>
                    <w:sz w:val="44"/>
                    <w:szCs w:val="44"/>
                  </w:rPr>
                  <w:sym w:font="Wingdings" w:char="F0A8"/>
                </w:r>
              </w:sdtContent>
            </w:sdt>
            <w:permEnd w:id="1676029076"/>
          </w:p>
        </w:tc>
      </w:tr>
      <w:tr w:rsidR="00A30895" w14:paraId="6BA69AC9" w14:textId="77777777" w:rsidTr="00A30895">
        <w:trPr>
          <w:trHeight w:val="510"/>
          <w:hidden/>
        </w:trPr>
        <w:tc>
          <w:tcPr>
            <w:tcW w:w="1556" w:type="pct"/>
            <w:tcBorders>
              <w:top w:val="nil"/>
              <w:left w:val="nil"/>
              <w:bottom w:val="nil"/>
              <w:right w:val="single" w:sz="12" w:space="0" w:color="auto"/>
            </w:tcBorders>
          </w:tcPr>
          <w:p w14:paraId="472384F9" w14:textId="77777777" w:rsidR="00A30895" w:rsidRDefault="00A30895" w:rsidP="00A30895">
            <w:pPr>
              <w:ind w:left="993" w:hanging="993"/>
              <w:jc w:val="center"/>
              <w:rPr>
                <w:vanish/>
              </w:rPr>
            </w:pPr>
          </w:p>
        </w:tc>
        <w:sdt>
          <w:sdtPr>
            <w:rPr>
              <w:rFonts w:ascii="Arial" w:hAnsi="Arial" w:cs="Arial"/>
              <w:sz w:val="40"/>
              <w:szCs w:val="44"/>
            </w:rPr>
            <w:id w:val="-1214569931"/>
            <w14:checkbox>
              <w14:checked w14:val="0"/>
              <w14:checkedState w14:val="00FE" w14:font="Wingdings"/>
              <w14:uncheckedState w14:val="00A8" w14:font="Wingdings"/>
            </w14:checkbox>
          </w:sdtPr>
          <w:sdtContent>
            <w:permStart w:id="1730106832" w:edGrp="everyone" w:displacedByCustomXml="prev"/>
            <w:tc>
              <w:tcPr>
                <w:tcW w:w="698" w:type="pct"/>
                <w:tcBorders>
                  <w:top w:val="single" w:sz="8" w:space="0" w:color="auto"/>
                  <w:left w:val="single" w:sz="12" w:space="0" w:color="auto"/>
                  <w:bottom w:val="single" w:sz="12" w:space="0" w:color="auto"/>
                  <w:right w:val="single" w:sz="8" w:space="0" w:color="auto"/>
                </w:tcBorders>
                <w:vAlign w:val="center"/>
              </w:tcPr>
              <w:p w14:paraId="38B1190D" w14:textId="6527275D" w:rsidR="00A30895" w:rsidRDefault="00A30895" w:rsidP="00A30895">
                <w:pPr>
                  <w:ind w:left="161" w:right="82" w:hanging="161"/>
                  <w:jc w:val="center"/>
                  <w:rPr>
                    <w:vanish/>
                    <w:color w:val="17365D" w:themeColor="text2" w:themeShade="BF"/>
                  </w:rPr>
                </w:pPr>
                <w:r>
                  <w:rPr>
                    <w:rFonts w:ascii="Arial" w:hAnsi="Arial" w:cs="Arial"/>
                    <w:sz w:val="40"/>
                    <w:szCs w:val="44"/>
                  </w:rPr>
                  <w:sym w:font="Wingdings" w:char="F0A8"/>
                </w:r>
              </w:p>
            </w:tc>
            <w:permEnd w:id="1730106832"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7D1AE455" w14:textId="77777777" w:rsidR="00A30895" w:rsidRDefault="00A30895" w:rsidP="00A30895">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0BB67E34" w14:textId="77777777" w:rsidR="00A30895" w:rsidRDefault="00A30895" w:rsidP="00A30895">
            <w:pPr>
              <w:ind w:left="993" w:hanging="993"/>
            </w:pPr>
          </w:p>
        </w:tc>
        <w:tc>
          <w:tcPr>
            <w:tcW w:w="336" w:type="pct"/>
            <w:tcBorders>
              <w:top w:val="nil"/>
              <w:left w:val="nil"/>
              <w:bottom w:val="nil"/>
              <w:right w:val="nil"/>
            </w:tcBorders>
          </w:tcPr>
          <w:p w14:paraId="731444F7" w14:textId="77777777" w:rsidR="00A30895" w:rsidRDefault="00A30895" w:rsidP="00A30895">
            <w:pPr>
              <w:ind w:left="993" w:hanging="993"/>
            </w:pPr>
          </w:p>
        </w:tc>
      </w:tr>
    </w:tbl>
    <w:p w14:paraId="718CEFF3" w14:textId="77777777" w:rsidR="00CF545B" w:rsidRDefault="00CF545B" w:rsidP="00CF545B">
      <w:pPr>
        <w:ind w:right="-24"/>
        <w:rPr>
          <w:rFonts w:ascii="Arial" w:hAnsi="Arial" w:cs="Arial"/>
          <w:sz w:val="22"/>
          <w:szCs w:val="22"/>
        </w:rPr>
      </w:pPr>
    </w:p>
    <w:p w14:paraId="46DE42E0" w14:textId="77777777" w:rsidR="00CF545B" w:rsidRDefault="00CF545B" w:rsidP="00CF545B">
      <w:pPr>
        <w:rPr>
          <w:rFonts w:ascii="Arial" w:hAnsi="Arial" w:cs="Arial"/>
          <w:sz w:val="22"/>
          <w:szCs w:val="22"/>
        </w:rPr>
      </w:pPr>
    </w:p>
    <w:p w14:paraId="57B8601E" w14:textId="77777777" w:rsidR="00CF545B" w:rsidRPr="00830749" w:rsidRDefault="00CF545B" w:rsidP="00E879B6">
      <w:pPr>
        <w:pStyle w:val="11CSTCPLQuestionBullet"/>
        <w:numPr>
          <w:ilvl w:val="0"/>
          <w:numId w:val="7"/>
        </w:numPr>
        <w:ind w:left="709" w:hanging="709"/>
      </w:pPr>
      <w:bookmarkStart w:id="33" w:name="_Ref35417543"/>
      <w:r>
        <w:rPr>
          <w:rFonts w:cs="Arial"/>
        </w:rPr>
        <w:t>Which of the following information can be found in a Safety Data Sheet (SDS)</w:t>
      </w:r>
      <w:r w:rsidRPr="00832717">
        <w:t>?</w:t>
      </w:r>
      <w:r>
        <w:t xml:space="preserve"> Tick all that apply.</w:t>
      </w:r>
      <w:bookmarkEnd w:id="33"/>
    </w:p>
    <w:p w14:paraId="574C4972"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4721901D" w14:textId="77777777" w:rsidTr="008B00AA">
        <w:tc>
          <w:tcPr>
            <w:tcW w:w="610" w:type="pct"/>
            <w:tcBorders>
              <w:top w:val="nil"/>
              <w:left w:val="nil"/>
              <w:bottom w:val="nil"/>
              <w:right w:val="single" w:sz="12" w:space="0" w:color="auto"/>
            </w:tcBorders>
            <w:shd w:val="clear" w:color="auto" w:fill="auto"/>
          </w:tcPr>
          <w:p w14:paraId="24AA7F7F"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E9DFE3"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3EDC83" w14:textId="77777777" w:rsidR="00CF545B" w:rsidRDefault="00CF545B" w:rsidP="008B00AA">
            <w:pPr>
              <w:keepNext/>
              <w:ind w:left="993" w:hanging="993"/>
              <w:jc w:val="center"/>
            </w:pPr>
            <w:r>
              <w:t>Possible Answers</w:t>
            </w:r>
          </w:p>
        </w:tc>
        <w:permStart w:id="1589591923" w:edGrp="everyone"/>
        <w:tc>
          <w:tcPr>
            <w:tcW w:w="335" w:type="pct"/>
            <w:tcBorders>
              <w:top w:val="nil"/>
              <w:left w:val="single" w:sz="12" w:space="0" w:color="auto"/>
              <w:bottom w:val="nil"/>
              <w:right w:val="nil"/>
            </w:tcBorders>
            <w:shd w:val="clear" w:color="auto" w:fill="auto"/>
          </w:tcPr>
          <w:p w14:paraId="049E474A" w14:textId="77777777" w:rsidR="00CF545B" w:rsidRPr="00533511" w:rsidRDefault="00000000" w:rsidP="008B00AA">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1589591923"/>
          </w:p>
        </w:tc>
      </w:tr>
      <w:tr w:rsidR="00A30895" w14:paraId="63FAE9C4" w14:textId="77777777" w:rsidTr="008B00AA">
        <w:trPr>
          <w:trHeight w:val="425"/>
          <w:hidden/>
        </w:trPr>
        <w:tc>
          <w:tcPr>
            <w:tcW w:w="610" w:type="pct"/>
            <w:tcBorders>
              <w:top w:val="nil"/>
              <w:left w:val="nil"/>
              <w:bottom w:val="nil"/>
              <w:right w:val="single" w:sz="12" w:space="0" w:color="auto"/>
            </w:tcBorders>
          </w:tcPr>
          <w:p w14:paraId="6DA28525" w14:textId="77777777" w:rsidR="00A30895" w:rsidRPr="00FE608E" w:rsidRDefault="00A30895" w:rsidP="00A30895">
            <w:pPr>
              <w:ind w:left="993" w:hanging="993"/>
              <w:jc w:val="center"/>
              <w:rPr>
                <w:vanish/>
              </w:rPr>
            </w:pPr>
          </w:p>
        </w:tc>
        <w:sdt>
          <w:sdtPr>
            <w:rPr>
              <w:rFonts w:ascii="Arial" w:hAnsi="Arial" w:cs="Arial"/>
              <w:sz w:val="40"/>
              <w:szCs w:val="44"/>
            </w:rPr>
            <w:id w:val="547806830"/>
            <w14:checkbox>
              <w14:checked w14:val="1"/>
              <w14:checkedState w14:val="00FE" w14:font="Wingdings"/>
              <w14:uncheckedState w14:val="00A8" w14:font="Wingdings"/>
            </w14:checkbox>
          </w:sdtPr>
          <w:sdtContent>
            <w:permStart w:id="1622617923" w:edGrp="everyone" w:displacedByCustomXml="prev"/>
            <w:tc>
              <w:tcPr>
                <w:tcW w:w="541" w:type="pct"/>
                <w:tcBorders>
                  <w:left w:val="single" w:sz="12" w:space="0" w:color="auto"/>
                  <w:right w:val="single" w:sz="4" w:space="0" w:color="auto"/>
                </w:tcBorders>
                <w:shd w:val="clear" w:color="auto" w:fill="auto"/>
                <w:vAlign w:val="center"/>
              </w:tcPr>
              <w:p w14:paraId="0EDAC9C4" w14:textId="5AB95495" w:rsidR="00A30895" w:rsidRPr="00447473" w:rsidRDefault="00307A82" w:rsidP="00A30895">
                <w:pPr>
                  <w:ind w:left="993" w:hanging="993"/>
                  <w:jc w:val="center"/>
                  <w:rPr>
                    <w:vanish/>
                    <w:color w:val="17365D" w:themeColor="text2" w:themeShade="BF"/>
                  </w:rPr>
                </w:pPr>
                <w:r>
                  <w:rPr>
                    <w:rFonts w:ascii="Arial" w:hAnsi="Arial" w:cs="Arial"/>
                    <w:sz w:val="40"/>
                    <w:szCs w:val="44"/>
                  </w:rPr>
                  <w:sym w:font="Wingdings" w:char="F0FE"/>
                </w:r>
              </w:p>
            </w:tc>
            <w:permEnd w:id="1622617923" w:displacedByCustomXml="next"/>
          </w:sdtContent>
        </w:sdt>
        <w:tc>
          <w:tcPr>
            <w:tcW w:w="3514" w:type="pct"/>
            <w:tcBorders>
              <w:left w:val="single" w:sz="4" w:space="0" w:color="auto"/>
              <w:right w:val="single" w:sz="12" w:space="0" w:color="auto"/>
            </w:tcBorders>
            <w:shd w:val="clear" w:color="auto" w:fill="auto"/>
            <w:vAlign w:val="center"/>
          </w:tcPr>
          <w:p w14:paraId="7A7B1846" w14:textId="77777777" w:rsidR="00A30895" w:rsidRDefault="00A30895" w:rsidP="00A30895">
            <w:pPr>
              <w:jc w:val="center"/>
            </w:pPr>
            <w:r>
              <w:t>Disposal requirements</w:t>
            </w:r>
          </w:p>
        </w:tc>
        <w:tc>
          <w:tcPr>
            <w:tcW w:w="335" w:type="pct"/>
            <w:tcBorders>
              <w:top w:val="nil"/>
              <w:left w:val="single" w:sz="12" w:space="0" w:color="auto"/>
              <w:bottom w:val="nil"/>
              <w:right w:val="nil"/>
            </w:tcBorders>
          </w:tcPr>
          <w:p w14:paraId="5F5F3ED9" w14:textId="77777777" w:rsidR="00A30895" w:rsidRDefault="00A30895" w:rsidP="00A30895">
            <w:pPr>
              <w:ind w:left="993" w:hanging="993"/>
            </w:pPr>
          </w:p>
        </w:tc>
      </w:tr>
      <w:tr w:rsidR="00A30895" w14:paraId="00A1BDE2" w14:textId="77777777" w:rsidTr="008B00AA">
        <w:trPr>
          <w:trHeight w:val="425"/>
          <w:hidden/>
        </w:trPr>
        <w:tc>
          <w:tcPr>
            <w:tcW w:w="610" w:type="pct"/>
            <w:tcBorders>
              <w:top w:val="nil"/>
              <w:left w:val="nil"/>
              <w:bottom w:val="nil"/>
              <w:right w:val="single" w:sz="12" w:space="0" w:color="auto"/>
            </w:tcBorders>
          </w:tcPr>
          <w:p w14:paraId="2BE6E35D" w14:textId="77777777" w:rsidR="00A30895" w:rsidRPr="00FE608E" w:rsidRDefault="00A30895" w:rsidP="00A30895">
            <w:pPr>
              <w:ind w:left="993" w:hanging="993"/>
              <w:jc w:val="center"/>
              <w:rPr>
                <w:vanish/>
              </w:rPr>
            </w:pPr>
          </w:p>
        </w:tc>
        <w:sdt>
          <w:sdtPr>
            <w:rPr>
              <w:rFonts w:ascii="Arial" w:hAnsi="Arial" w:cs="Arial"/>
              <w:sz w:val="40"/>
              <w:szCs w:val="44"/>
            </w:rPr>
            <w:id w:val="498462570"/>
            <w14:checkbox>
              <w14:checked w14:val="1"/>
              <w14:checkedState w14:val="00FE" w14:font="Wingdings"/>
              <w14:uncheckedState w14:val="00A8" w14:font="Wingdings"/>
            </w14:checkbox>
          </w:sdtPr>
          <w:sdtContent>
            <w:permStart w:id="440015413" w:edGrp="everyone" w:displacedByCustomXml="prev"/>
            <w:tc>
              <w:tcPr>
                <w:tcW w:w="541" w:type="pct"/>
                <w:tcBorders>
                  <w:left w:val="single" w:sz="12" w:space="0" w:color="auto"/>
                  <w:right w:val="single" w:sz="4" w:space="0" w:color="auto"/>
                </w:tcBorders>
                <w:shd w:val="clear" w:color="auto" w:fill="auto"/>
                <w:vAlign w:val="center"/>
              </w:tcPr>
              <w:p w14:paraId="53AD347C" w14:textId="0B4588AF" w:rsidR="00A30895" w:rsidRPr="00447473" w:rsidRDefault="00307A82" w:rsidP="00A30895">
                <w:pPr>
                  <w:ind w:left="993" w:hanging="993"/>
                  <w:jc w:val="center"/>
                  <w:rPr>
                    <w:vanish/>
                    <w:color w:val="17365D" w:themeColor="text2" w:themeShade="BF"/>
                  </w:rPr>
                </w:pPr>
                <w:r>
                  <w:rPr>
                    <w:rFonts w:ascii="Arial" w:hAnsi="Arial" w:cs="Arial"/>
                    <w:sz w:val="40"/>
                    <w:szCs w:val="44"/>
                  </w:rPr>
                  <w:sym w:font="Wingdings" w:char="F0FE"/>
                </w:r>
              </w:p>
            </w:tc>
            <w:permEnd w:id="440015413" w:displacedByCustomXml="next"/>
          </w:sdtContent>
        </w:sdt>
        <w:tc>
          <w:tcPr>
            <w:tcW w:w="3514" w:type="pct"/>
            <w:tcBorders>
              <w:left w:val="single" w:sz="4" w:space="0" w:color="auto"/>
              <w:right w:val="single" w:sz="12" w:space="0" w:color="auto"/>
            </w:tcBorders>
            <w:shd w:val="clear" w:color="auto" w:fill="auto"/>
            <w:vAlign w:val="center"/>
          </w:tcPr>
          <w:p w14:paraId="36C360C0" w14:textId="77777777" w:rsidR="00A30895" w:rsidRDefault="00A30895" w:rsidP="00A30895">
            <w:pPr>
              <w:jc w:val="center"/>
            </w:pPr>
            <w:r>
              <w:t>Handling and processing requirements</w:t>
            </w:r>
          </w:p>
        </w:tc>
        <w:tc>
          <w:tcPr>
            <w:tcW w:w="335" w:type="pct"/>
            <w:tcBorders>
              <w:top w:val="nil"/>
              <w:left w:val="single" w:sz="12" w:space="0" w:color="auto"/>
              <w:bottom w:val="nil"/>
              <w:right w:val="nil"/>
            </w:tcBorders>
          </w:tcPr>
          <w:p w14:paraId="00636837" w14:textId="77777777" w:rsidR="00A30895" w:rsidRDefault="00A30895" w:rsidP="00A30895">
            <w:pPr>
              <w:ind w:left="993" w:hanging="993"/>
            </w:pPr>
          </w:p>
        </w:tc>
      </w:tr>
      <w:tr w:rsidR="00A30895" w14:paraId="024FED4C" w14:textId="77777777" w:rsidTr="008B00AA">
        <w:trPr>
          <w:trHeight w:val="425"/>
          <w:hidden/>
        </w:trPr>
        <w:tc>
          <w:tcPr>
            <w:tcW w:w="610" w:type="pct"/>
            <w:tcBorders>
              <w:top w:val="nil"/>
              <w:left w:val="nil"/>
              <w:bottom w:val="nil"/>
              <w:right w:val="single" w:sz="12" w:space="0" w:color="auto"/>
            </w:tcBorders>
          </w:tcPr>
          <w:p w14:paraId="57FE278C" w14:textId="77777777" w:rsidR="00A30895" w:rsidRPr="00FE608E" w:rsidRDefault="00A30895" w:rsidP="00A30895">
            <w:pPr>
              <w:ind w:left="993" w:hanging="993"/>
              <w:jc w:val="center"/>
              <w:rPr>
                <w:vanish/>
              </w:rPr>
            </w:pPr>
          </w:p>
        </w:tc>
        <w:sdt>
          <w:sdtPr>
            <w:rPr>
              <w:rFonts w:ascii="Arial" w:hAnsi="Arial" w:cs="Arial"/>
              <w:sz w:val="40"/>
              <w:szCs w:val="44"/>
            </w:rPr>
            <w:id w:val="-142279748"/>
            <w14:checkbox>
              <w14:checked w14:val="1"/>
              <w14:checkedState w14:val="00FE" w14:font="Wingdings"/>
              <w14:uncheckedState w14:val="00A8" w14:font="Wingdings"/>
            </w14:checkbox>
          </w:sdtPr>
          <w:sdtContent>
            <w:permStart w:id="170811068" w:edGrp="everyone" w:displacedByCustomXml="prev"/>
            <w:tc>
              <w:tcPr>
                <w:tcW w:w="541" w:type="pct"/>
                <w:tcBorders>
                  <w:left w:val="single" w:sz="12" w:space="0" w:color="auto"/>
                  <w:right w:val="single" w:sz="4" w:space="0" w:color="auto"/>
                </w:tcBorders>
                <w:shd w:val="clear" w:color="auto" w:fill="auto"/>
                <w:vAlign w:val="center"/>
              </w:tcPr>
              <w:p w14:paraId="4C4000A9" w14:textId="2259E8BD" w:rsidR="00A30895" w:rsidRPr="00447473" w:rsidRDefault="00307A82" w:rsidP="00A30895">
                <w:pPr>
                  <w:ind w:left="993" w:hanging="993"/>
                  <w:jc w:val="center"/>
                  <w:rPr>
                    <w:vanish/>
                    <w:color w:val="17365D" w:themeColor="text2" w:themeShade="BF"/>
                  </w:rPr>
                </w:pPr>
                <w:r>
                  <w:rPr>
                    <w:rFonts w:ascii="Arial" w:hAnsi="Arial" w:cs="Arial"/>
                    <w:sz w:val="40"/>
                    <w:szCs w:val="44"/>
                  </w:rPr>
                  <w:sym w:font="Wingdings" w:char="F0FE"/>
                </w:r>
              </w:p>
            </w:tc>
            <w:permEnd w:id="170811068" w:displacedByCustomXml="next"/>
          </w:sdtContent>
        </w:sdt>
        <w:tc>
          <w:tcPr>
            <w:tcW w:w="3514" w:type="pct"/>
            <w:tcBorders>
              <w:left w:val="single" w:sz="4" w:space="0" w:color="auto"/>
              <w:right w:val="single" w:sz="12" w:space="0" w:color="auto"/>
            </w:tcBorders>
            <w:shd w:val="clear" w:color="auto" w:fill="auto"/>
            <w:vAlign w:val="center"/>
          </w:tcPr>
          <w:p w14:paraId="4E66278A" w14:textId="77777777" w:rsidR="00A30895" w:rsidRDefault="00A30895" w:rsidP="00A30895">
            <w:pPr>
              <w:jc w:val="center"/>
            </w:pPr>
            <w:r>
              <w:t>Transportation and storage limitations</w:t>
            </w:r>
          </w:p>
        </w:tc>
        <w:tc>
          <w:tcPr>
            <w:tcW w:w="335" w:type="pct"/>
            <w:tcBorders>
              <w:top w:val="nil"/>
              <w:left w:val="single" w:sz="12" w:space="0" w:color="auto"/>
              <w:bottom w:val="nil"/>
              <w:right w:val="nil"/>
            </w:tcBorders>
          </w:tcPr>
          <w:p w14:paraId="4007B24C" w14:textId="77777777" w:rsidR="00A30895" w:rsidRDefault="00A30895" w:rsidP="00A30895">
            <w:pPr>
              <w:ind w:left="993" w:hanging="993"/>
            </w:pPr>
          </w:p>
        </w:tc>
      </w:tr>
      <w:tr w:rsidR="00A30895" w14:paraId="00110D9C" w14:textId="77777777" w:rsidTr="008B00AA">
        <w:trPr>
          <w:trHeight w:val="425"/>
          <w:hidden/>
        </w:trPr>
        <w:tc>
          <w:tcPr>
            <w:tcW w:w="610" w:type="pct"/>
            <w:tcBorders>
              <w:top w:val="nil"/>
              <w:left w:val="nil"/>
              <w:bottom w:val="nil"/>
              <w:right w:val="single" w:sz="12" w:space="0" w:color="auto"/>
            </w:tcBorders>
          </w:tcPr>
          <w:p w14:paraId="4F4F2E5C" w14:textId="77777777" w:rsidR="00A30895" w:rsidRPr="00FE608E" w:rsidRDefault="00A30895" w:rsidP="00A30895">
            <w:pPr>
              <w:ind w:left="993" w:hanging="993"/>
              <w:jc w:val="center"/>
              <w:rPr>
                <w:vanish/>
              </w:rPr>
            </w:pPr>
          </w:p>
        </w:tc>
        <w:sdt>
          <w:sdtPr>
            <w:rPr>
              <w:rFonts w:ascii="Arial" w:hAnsi="Arial" w:cs="Arial"/>
              <w:sz w:val="40"/>
              <w:szCs w:val="44"/>
            </w:rPr>
            <w:id w:val="912667107"/>
            <w14:checkbox>
              <w14:checked w14:val="1"/>
              <w14:checkedState w14:val="00FE" w14:font="Wingdings"/>
              <w14:uncheckedState w14:val="00A8" w14:font="Wingdings"/>
            </w14:checkbox>
          </w:sdtPr>
          <w:sdtContent>
            <w:permStart w:id="1098582194" w:edGrp="everyone" w:displacedByCustomXml="prev"/>
            <w:tc>
              <w:tcPr>
                <w:tcW w:w="541" w:type="pct"/>
                <w:tcBorders>
                  <w:left w:val="single" w:sz="12" w:space="0" w:color="auto"/>
                  <w:right w:val="single" w:sz="4" w:space="0" w:color="auto"/>
                </w:tcBorders>
                <w:shd w:val="clear" w:color="auto" w:fill="auto"/>
                <w:vAlign w:val="center"/>
              </w:tcPr>
              <w:p w14:paraId="2BB270A4" w14:textId="6B78D6FB" w:rsidR="00A30895" w:rsidRPr="00447473" w:rsidRDefault="00307A82" w:rsidP="00A30895">
                <w:pPr>
                  <w:ind w:left="993" w:hanging="993"/>
                  <w:jc w:val="center"/>
                  <w:rPr>
                    <w:vanish/>
                    <w:color w:val="17365D" w:themeColor="text2" w:themeShade="BF"/>
                  </w:rPr>
                </w:pPr>
                <w:r>
                  <w:rPr>
                    <w:rFonts w:ascii="Arial" w:hAnsi="Arial" w:cs="Arial"/>
                    <w:sz w:val="40"/>
                    <w:szCs w:val="44"/>
                  </w:rPr>
                  <w:sym w:font="Wingdings" w:char="F0FE"/>
                </w:r>
              </w:p>
            </w:tc>
            <w:permEnd w:id="1098582194" w:displacedByCustomXml="next"/>
          </w:sdtContent>
        </w:sdt>
        <w:tc>
          <w:tcPr>
            <w:tcW w:w="3514" w:type="pct"/>
            <w:tcBorders>
              <w:left w:val="single" w:sz="4" w:space="0" w:color="auto"/>
              <w:right w:val="single" w:sz="12" w:space="0" w:color="auto"/>
            </w:tcBorders>
            <w:shd w:val="clear" w:color="auto" w:fill="auto"/>
            <w:vAlign w:val="center"/>
          </w:tcPr>
          <w:p w14:paraId="77981FA9" w14:textId="77777777" w:rsidR="00A30895" w:rsidRPr="00793099" w:rsidRDefault="00A30895" w:rsidP="00A30895">
            <w:pPr>
              <w:jc w:val="center"/>
            </w:pPr>
            <w:r>
              <w:t>Safe use of product</w:t>
            </w:r>
          </w:p>
        </w:tc>
        <w:tc>
          <w:tcPr>
            <w:tcW w:w="335" w:type="pct"/>
            <w:tcBorders>
              <w:top w:val="nil"/>
              <w:left w:val="single" w:sz="12" w:space="0" w:color="auto"/>
              <w:bottom w:val="nil"/>
              <w:right w:val="nil"/>
            </w:tcBorders>
          </w:tcPr>
          <w:p w14:paraId="22039FAA" w14:textId="77777777" w:rsidR="00A30895" w:rsidRDefault="00A30895" w:rsidP="00A30895">
            <w:pPr>
              <w:ind w:left="993" w:hanging="993"/>
            </w:pPr>
          </w:p>
        </w:tc>
      </w:tr>
    </w:tbl>
    <w:p w14:paraId="2943CCC6" w14:textId="77777777" w:rsidR="00CF545B" w:rsidRDefault="00CF545B" w:rsidP="00CF545B">
      <w:pPr>
        <w:rPr>
          <w:rFonts w:ascii="Arial" w:hAnsi="Arial" w:cs="Arial"/>
          <w:sz w:val="22"/>
          <w:szCs w:val="22"/>
        </w:rPr>
      </w:pPr>
    </w:p>
    <w:p w14:paraId="29139D20" w14:textId="77777777" w:rsidR="00CF545B" w:rsidRDefault="00CF545B" w:rsidP="00CF545B">
      <w:pPr>
        <w:rPr>
          <w:rFonts w:ascii="Arial" w:hAnsi="Arial" w:cs="Arial"/>
          <w:sz w:val="22"/>
          <w:szCs w:val="22"/>
        </w:rPr>
      </w:pPr>
    </w:p>
    <w:p w14:paraId="707FA9E4" w14:textId="77777777" w:rsidR="00CF545B" w:rsidRPr="00830749" w:rsidRDefault="00CF545B" w:rsidP="00E879B6">
      <w:pPr>
        <w:pStyle w:val="11CSTCPLQuestionBullet"/>
        <w:numPr>
          <w:ilvl w:val="0"/>
          <w:numId w:val="7"/>
        </w:numPr>
        <w:ind w:left="709" w:hanging="709"/>
      </w:pPr>
      <w:bookmarkStart w:id="34" w:name="_Ref50110104"/>
      <w:r>
        <w:rPr>
          <w:rFonts w:cs="Arial"/>
        </w:rPr>
        <w:t>When monitoring chemicals in the workplace, which of the following information and data should be reported</w:t>
      </w:r>
      <w:r w:rsidRPr="00832717">
        <w:t>?</w:t>
      </w:r>
      <w:r>
        <w:t xml:space="preserve"> Tick all that apply.</w:t>
      </w:r>
      <w:bookmarkEnd w:id="34"/>
    </w:p>
    <w:p w14:paraId="6CA584CA"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13DA2005" w14:textId="77777777" w:rsidTr="008B00AA">
        <w:tc>
          <w:tcPr>
            <w:tcW w:w="610" w:type="pct"/>
            <w:tcBorders>
              <w:top w:val="nil"/>
              <w:left w:val="nil"/>
              <w:bottom w:val="nil"/>
              <w:right w:val="single" w:sz="12" w:space="0" w:color="auto"/>
            </w:tcBorders>
            <w:shd w:val="clear" w:color="auto" w:fill="auto"/>
          </w:tcPr>
          <w:p w14:paraId="24E4280E"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E15F80"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19971A" w14:textId="77777777" w:rsidR="00CF545B" w:rsidRDefault="00CF545B" w:rsidP="008B00AA">
            <w:pPr>
              <w:keepNext/>
              <w:ind w:left="993" w:hanging="993"/>
              <w:jc w:val="center"/>
            </w:pPr>
            <w:r>
              <w:t>Possible Answers</w:t>
            </w:r>
          </w:p>
        </w:tc>
        <w:permStart w:id="549990897" w:edGrp="everyone"/>
        <w:tc>
          <w:tcPr>
            <w:tcW w:w="335" w:type="pct"/>
            <w:tcBorders>
              <w:top w:val="nil"/>
              <w:left w:val="single" w:sz="12" w:space="0" w:color="auto"/>
              <w:bottom w:val="nil"/>
              <w:right w:val="nil"/>
            </w:tcBorders>
            <w:shd w:val="clear" w:color="auto" w:fill="auto"/>
          </w:tcPr>
          <w:p w14:paraId="44C6A5F9" w14:textId="77777777" w:rsidR="00CF545B" w:rsidRPr="00533511" w:rsidRDefault="00000000" w:rsidP="008B00AA">
            <w:pPr>
              <w:rPr>
                <w:rFonts w:ascii="Arial" w:hAnsi="Arial" w:cs="Arial"/>
                <w:sz w:val="44"/>
                <w:szCs w:val="44"/>
              </w:rPr>
            </w:pPr>
            <w:sdt>
              <w:sdtPr>
                <w:rPr>
                  <w:rFonts w:ascii="Arial" w:hAnsi="Arial" w:cs="Arial"/>
                  <w:sz w:val="44"/>
                  <w:szCs w:val="44"/>
                </w:rPr>
                <w:id w:val="-1855798392"/>
                <w14:checkbox>
                  <w14:checked w14:val="0"/>
                  <w14:checkedState w14:val="00FE" w14:font="Wingdings"/>
                  <w14:uncheckedState w14:val="00A8" w14:font="Wingdings"/>
                </w14:checkbox>
              </w:sdtPr>
              <w:sdtContent>
                <w:r w:rsidR="00CF545B">
                  <w:rPr>
                    <w:rFonts w:ascii="Arial" w:hAnsi="Arial" w:cs="Arial"/>
                    <w:sz w:val="44"/>
                    <w:szCs w:val="44"/>
                  </w:rPr>
                  <w:sym w:font="Wingdings" w:char="F0A8"/>
                </w:r>
              </w:sdtContent>
            </w:sdt>
            <w:permEnd w:id="549990897"/>
          </w:p>
        </w:tc>
      </w:tr>
      <w:tr w:rsidR="00A30895" w14:paraId="1528616B" w14:textId="77777777" w:rsidTr="008B00AA">
        <w:trPr>
          <w:trHeight w:val="425"/>
          <w:hidden/>
        </w:trPr>
        <w:tc>
          <w:tcPr>
            <w:tcW w:w="610" w:type="pct"/>
            <w:tcBorders>
              <w:top w:val="nil"/>
              <w:left w:val="nil"/>
              <w:bottom w:val="nil"/>
              <w:right w:val="single" w:sz="12" w:space="0" w:color="auto"/>
            </w:tcBorders>
          </w:tcPr>
          <w:p w14:paraId="320B1C23" w14:textId="77777777" w:rsidR="00A30895" w:rsidRPr="00FE608E" w:rsidRDefault="00A30895" w:rsidP="00A30895">
            <w:pPr>
              <w:ind w:left="993" w:hanging="993"/>
              <w:jc w:val="center"/>
              <w:rPr>
                <w:vanish/>
              </w:rPr>
            </w:pPr>
          </w:p>
        </w:tc>
        <w:sdt>
          <w:sdtPr>
            <w:rPr>
              <w:rFonts w:ascii="Arial" w:hAnsi="Arial" w:cs="Arial"/>
              <w:sz w:val="40"/>
              <w:szCs w:val="44"/>
            </w:rPr>
            <w:id w:val="-929037231"/>
            <w14:checkbox>
              <w14:checked w14:val="1"/>
              <w14:checkedState w14:val="00FE" w14:font="Wingdings"/>
              <w14:uncheckedState w14:val="00A8" w14:font="Wingdings"/>
            </w14:checkbox>
          </w:sdtPr>
          <w:sdtContent>
            <w:permStart w:id="615842466" w:edGrp="everyone" w:displacedByCustomXml="prev"/>
            <w:tc>
              <w:tcPr>
                <w:tcW w:w="541" w:type="pct"/>
                <w:tcBorders>
                  <w:left w:val="single" w:sz="12" w:space="0" w:color="auto"/>
                  <w:right w:val="single" w:sz="4" w:space="0" w:color="auto"/>
                </w:tcBorders>
                <w:shd w:val="clear" w:color="auto" w:fill="auto"/>
                <w:vAlign w:val="center"/>
              </w:tcPr>
              <w:p w14:paraId="6F4326A8" w14:textId="4753420F" w:rsidR="00A30895" w:rsidRPr="00447473" w:rsidRDefault="00307A82" w:rsidP="00A30895">
                <w:pPr>
                  <w:ind w:left="993" w:hanging="993"/>
                  <w:jc w:val="center"/>
                  <w:rPr>
                    <w:vanish/>
                    <w:color w:val="17365D" w:themeColor="text2" w:themeShade="BF"/>
                  </w:rPr>
                </w:pPr>
                <w:r>
                  <w:rPr>
                    <w:rFonts w:ascii="Arial" w:hAnsi="Arial" w:cs="Arial"/>
                    <w:sz w:val="40"/>
                    <w:szCs w:val="44"/>
                  </w:rPr>
                  <w:sym w:font="Wingdings" w:char="F0FE"/>
                </w:r>
              </w:p>
            </w:tc>
            <w:permEnd w:id="615842466" w:displacedByCustomXml="next"/>
          </w:sdtContent>
        </w:sdt>
        <w:tc>
          <w:tcPr>
            <w:tcW w:w="3514" w:type="pct"/>
            <w:tcBorders>
              <w:left w:val="single" w:sz="4" w:space="0" w:color="auto"/>
              <w:right w:val="single" w:sz="12" w:space="0" w:color="auto"/>
            </w:tcBorders>
            <w:shd w:val="clear" w:color="auto" w:fill="auto"/>
            <w:vAlign w:val="center"/>
          </w:tcPr>
          <w:p w14:paraId="7E2EE0DB" w14:textId="77777777" w:rsidR="00A30895" w:rsidRDefault="00A30895" w:rsidP="00A30895">
            <w:pPr>
              <w:jc w:val="center"/>
            </w:pPr>
            <w:r>
              <w:t>Interpretation of results (e.g. non compliance)</w:t>
            </w:r>
          </w:p>
        </w:tc>
        <w:tc>
          <w:tcPr>
            <w:tcW w:w="335" w:type="pct"/>
            <w:tcBorders>
              <w:top w:val="nil"/>
              <w:left w:val="single" w:sz="12" w:space="0" w:color="auto"/>
              <w:bottom w:val="nil"/>
              <w:right w:val="nil"/>
            </w:tcBorders>
          </w:tcPr>
          <w:p w14:paraId="67752C10" w14:textId="77777777" w:rsidR="00A30895" w:rsidRDefault="00A30895" w:rsidP="00A30895">
            <w:pPr>
              <w:ind w:left="993" w:hanging="993"/>
            </w:pPr>
          </w:p>
        </w:tc>
      </w:tr>
      <w:tr w:rsidR="00A30895" w14:paraId="7B3F8B74" w14:textId="77777777" w:rsidTr="008B00AA">
        <w:trPr>
          <w:trHeight w:val="425"/>
          <w:hidden/>
        </w:trPr>
        <w:tc>
          <w:tcPr>
            <w:tcW w:w="610" w:type="pct"/>
            <w:tcBorders>
              <w:top w:val="nil"/>
              <w:left w:val="nil"/>
              <w:bottom w:val="nil"/>
              <w:right w:val="single" w:sz="12" w:space="0" w:color="auto"/>
            </w:tcBorders>
          </w:tcPr>
          <w:p w14:paraId="492E0629" w14:textId="77777777" w:rsidR="00A30895" w:rsidRPr="00FE608E" w:rsidRDefault="00A30895" w:rsidP="00A30895">
            <w:pPr>
              <w:ind w:left="993" w:hanging="993"/>
              <w:jc w:val="center"/>
              <w:rPr>
                <w:vanish/>
              </w:rPr>
            </w:pPr>
          </w:p>
        </w:tc>
        <w:sdt>
          <w:sdtPr>
            <w:rPr>
              <w:rFonts w:ascii="Arial" w:hAnsi="Arial" w:cs="Arial"/>
              <w:sz w:val="40"/>
              <w:szCs w:val="44"/>
            </w:rPr>
            <w:id w:val="-1614125937"/>
            <w14:checkbox>
              <w14:checked w14:val="1"/>
              <w14:checkedState w14:val="00FE" w14:font="Wingdings"/>
              <w14:uncheckedState w14:val="00A8" w14:font="Wingdings"/>
            </w14:checkbox>
          </w:sdtPr>
          <w:sdtContent>
            <w:permStart w:id="611980623" w:edGrp="everyone" w:displacedByCustomXml="prev"/>
            <w:tc>
              <w:tcPr>
                <w:tcW w:w="541" w:type="pct"/>
                <w:tcBorders>
                  <w:left w:val="single" w:sz="12" w:space="0" w:color="auto"/>
                  <w:right w:val="single" w:sz="4" w:space="0" w:color="auto"/>
                </w:tcBorders>
                <w:shd w:val="clear" w:color="auto" w:fill="auto"/>
                <w:vAlign w:val="center"/>
              </w:tcPr>
              <w:p w14:paraId="05AF26E5" w14:textId="2A6E1D49" w:rsidR="00A30895" w:rsidRPr="00447473" w:rsidRDefault="00307A82" w:rsidP="00A30895">
                <w:pPr>
                  <w:ind w:left="993" w:hanging="993"/>
                  <w:jc w:val="center"/>
                  <w:rPr>
                    <w:vanish/>
                    <w:color w:val="17365D" w:themeColor="text2" w:themeShade="BF"/>
                  </w:rPr>
                </w:pPr>
                <w:r>
                  <w:rPr>
                    <w:rFonts w:ascii="Arial" w:hAnsi="Arial" w:cs="Arial"/>
                    <w:sz w:val="40"/>
                    <w:szCs w:val="44"/>
                  </w:rPr>
                  <w:sym w:font="Wingdings" w:char="F0FE"/>
                </w:r>
              </w:p>
            </w:tc>
            <w:permEnd w:id="611980623" w:displacedByCustomXml="next"/>
          </w:sdtContent>
        </w:sdt>
        <w:tc>
          <w:tcPr>
            <w:tcW w:w="3514" w:type="pct"/>
            <w:tcBorders>
              <w:left w:val="single" w:sz="4" w:space="0" w:color="auto"/>
              <w:right w:val="single" w:sz="12" w:space="0" w:color="auto"/>
            </w:tcBorders>
            <w:shd w:val="clear" w:color="auto" w:fill="auto"/>
            <w:vAlign w:val="center"/>
          </w:tcPr>
          <w:p w14:paraId="2B73C40F" w14:textId="77777777" w:rsidR="00A30895" w:rsidRDefault="00A30895" w:rsidP="00A30895">
            <w:pPr>
              <w:jc w:val="center"/>
            </w:pPr>
            <w:r>
              <w:t>The process undertaken</w:t>
            </w:r>
          </w:p>
        </w:tc>
        <w:tc>
          <w:tcPr>
            <w:tcW w:w="335" w:type="pct"/>
            <w:tcBorders>
              <w:top w:val="nil"/>
              <w:left w:val="single" w:sz="12" w:space="0" w:color="auto"/>
              <w:bottom w:val="nil"/>
              <w:right w:val="nil"/>
            </w:tcBorders>
          </w:tcPr>
          <w:p w14:paraId="13353504" w14:textId="77777777" w:rsidR="00A30895" w:rsidRDefault="00A30895" w:rsidP="00A30895">
            <w:pPr>
              <w:ind w:left="993" w:hanging="993"/>
            </w:pPr>
          </w:p>
        </w:tc>
      </w:tr>
      <w:tr w:rsidR="00A30895" w14:paraId="374ED2A2" w14:textId="77777777" w:rsidTr="008B00AA">
        <w:trPr>
          <w:trHeight w:val="425"/>
          <w:hidden/>
        </w:trPr>
        <w:tc>
          <w:tcPr>
            <w:tcW w:w="610" w:type="pct"/>
            <w:tcBorders>
              <w:top w:val="nil"/>
              <w:left w:val="nil"/>
              <w:bottom w:val="nil"/>
              <w:right w:val="single" w:sz="12" w:space="0" w:color="auto"/>
            </w:tcBorders>
          </w:tcPr>
          <w:p w14:paraId="4FD5D966" w14:textId="77777777" w:rsidR="00A30895" w:rsidRPr="00FE608E" w:rsidRDefault="00A30895" w:rsidP="00A30895">
            <w:pPr>
              <w:ind w:left="993" w:hanging="993"/>
              <w:jc w:val="center"/>
              <w:rPr>
                <w:vanish/>
              </w:rPr>
            </w:pPr>
          </w:p>
        </w:tc>
        <w:sdt>
          <w:sdtPr>
            <w:rPr>
              <w:rFonts w:ascii="Arial" w:hAnsi="Arial" w:cs="Arial"/>
              <w:sz w:val="40"/>
              <w:szCs w:val="44"/>
            </w:rPr>
            <w:id w:val="866637078"/>
            <w14:checkbox>
              <w14:checked w14:val="0"/>
              <w14:checkedState w14:val="00FE" w14:font="Wingdings"/>
              <w14:uncheckedState w14:val="00A8" w14:font="Wingdings"/>
            </w14:checkbox>
          </w:sdtPr>
          <w:sdtContent>
            <w:permStart w:id="1014764582" w:edGrp="everyone" w:displacedByCustomXml="prev"/>
            <w:tc>
              <w:tcPr>
                <w:tcW w:w="541" w:type="pct"/>
                <w:tcBorders>
                  <w:left w:val="single" w:sz="12" w:space="0" w:color="auto"/>
                  <w:right w:val="single" w:sz="4" w:space="0" w:color="auto"/>
                </w:tcBorders>
                <w:shd w:val="clear" w:color="auto" w:fill="auto"/>
                <w:vAlign w:val="center"/>
              </w:tcPr>
              <w:p w14:paraId="5A020C6C" w14:textId="155AD5BC" w:rsidR="00A30895" w:rsidRPr="00447473" w:rsidRDefault="00A30895" w:rsidP="00A30895">
                <w:pPr>
                  <w:ind w:left="993" w:hanging="993"/>
                  <w:jc w:val="center"/>
                  <w:rPr>
                    <w:vanish/>
                    <w:color w:val="17365D" w:themeColor="text2" w:themeShade="BF"/>
                  </w:rPr>
                </w:pPr>
                <w:r>
                  <w:rPr>
                    <w:rFonts w:ascii="Arial" w:hAnsi="Arial" w:cs="Arial"/>
                    <w:sz w:val="40"/>
                    <w:szCs w:val="44"/>
                  </w:rPr>
                  <w:sym w:font="Wingdings" w:char="F0A8"/>
                </w:r>
              </w:p>
            </w:tc>
            <w:permEnd w:id="1014764582" w:displacedByCustomXml="next"/>
          </w:sdtContent>
        </w:sdt>
        <w:tc>
          <w:tcPr>
            <w:tcW w:w="3514" w:type="pct"/>
            <w:tcBorders>
              <w:left w:val="single" w:sz="4" w:space="0" w:color="auto"/>
              <w:right w:val="single" w:sz="12" w:space="0" w:color="auto"/>
            </w:tcBorders>
            <w:shd w:val="clear" w:color="auto" w:fill="auto"/>
            <w:vAlign w:val="center"/>
          </w:tcPr>
          <w:p w14:paraId="1BA37A6E" w14:textId="77777777" w:rsidR="00A30895" w:rsidRDefault="00A30895" w:rsidP="00A30895">
            <w:pPr>
              <w:jc w:val="center"/>
            </w:pPr>
            <w:r>
              <w:t>Information about equipment that was not used</w:t>
            </w:r>
          </w:p>
        </w:tc>
        <w:tc>
          <w:tcPr>
            <w:tcW w:w="335" w:type="pct"/>
            <w:tcBorders>
              <w:top w:val="nil"/>
              <w:left w:val="single" w:sz="12" w:space="0" w:color="auto"/>
              <w:bottom w:val="nil"/>
              <w:right w:val="nil"/>
            </w:tcBorders>
          </w:tcPr>
          <w:p w14:paraId="699C96B7" w14:textId="77777777" w:rsidR="00A30895" w:rsidRDefault="00A30895" w:rsidP="00A30895">
            <w:pPr>
              <w:ind w:left="993" w:hanging="993"/>
            </w:pPr>
          </w:p>
        </w:tc>
      </w:tr>
      <w:tr w:rsidR="00A30895" w14:paraId="2F7BD80D" w14:textId="77777777" w:rsidTr="008B00AA">
        <w:trPr>
          <w:trHeight w:val="425"/>
          <w:hidden/>
        </w:trPr>
        <w:tc>
          <w:tcPr>
            <w:tcW w:w="610" w:type="pct"/>
            <w:tcBorders>
              <w:top w:val="nil"/>
              <w:left w:val="nil"/>
              <w:bottom w:val="nil"/>
              <w:right w:val="single" w:sz="12" w:space="0" w:color="auto"/>
            </w:tcBorders>
          </w:tcPr>
          <w:p w14:paraId="65F356C2" w14:textId="77777777" w:rsidR="00A30895" w:rsidRPr="00FE608E" w:rsidRDefault="00A30895" w:rsidP="00A30895">
            <w:pPr>
              <w:ind w:left="993" w:hanging="993"/>
              <w:jc w:val="center"/>
              <w:rPr>
                <w:vanish/>
              </w:rPr>
            </w:pPr>
          </w:p>
        </w:tc>
        <w:sdt>
          <w:sdtPr>
            <w:rPr>
              <w:rFonts w:ascii="Arial" w:hAnsi="Arial" w:cs="Arial"/>
              <w:sz w:val="40"/>
              <w:szCs w:val="44"/>
            </w:rPr>
            <w:id w:val="-1876382627"/>
            <w14:checkbox>
              <w14:checked w14:val="1"/>
              <w14:checkedState w14:val="00FE" w14:font="Wingdings"/>
              <w14:uncheckedState w14:val="00A8" w14:font="Wingdings"/>
            </w14:checkbox>
          </w:sdtPr>
          <w:sdtContent>
            <w:permStart w:id="68251071" w:edGrp="everyone" w:displacedByCustomXml="prev"/>
            <w:tc>
              <w:tcPr>
                <w:tcW w:w="541" w:type="pct"/>
                <w:tcBorders>
                  <w:left w:val="single" w:sz="12" w:space="0" w:color="auto"/>
                  <w:right w:val="single" w:sz="4" w:space="0" w:color="auto"/>
                </w:tcBorders>
                <w:shd w:val="clear" w:color="auto" w:fill="auto"/>
                <w:vAlign w:val="center"/>
              </w:tcPr>
              <w:p w14:paraId="43543C60" w14:textId="48679C4A" w:rsidR="00A30895" w:rsidRPr="00447473" w:rsidRDefault="00307A82" w:rsidP="00A30895">
                <w:pPr>
                  <w:ind w:left="993" w:hanging="993"/>
                  <w:jc w:val="center"/>
                  <w:rPr>
                    <w:vanish/>
                    <w:color w:val="17365D" w:themeColor="text2" w:themeShade="BF"/>
                  </w:rPr>
                </w:pPr>
                <w:r>
                  <w:rPr>
                    <w:rFonts w:ascii="Arial" w:hAnsi="Arial" w:cs="Arial"/>
                    <w:sz w:val="40"/>
                    <w:szCs w:val="44"/>
                  </w:rPr>
                  <w:sym w:font="Wingdings" w:char="F0FE"/>
                </w:r>
              </w:p>
            </w:tc>
            <w:permEnd w:id="68251071" w:displacedByCustomXml="next"/>
          </w:sdtContent>
        </w:sdt>
        <w:tc>
          <w:tcPr>
            <w:tcW w:w="3514" w:type="pct"/>
            <w:tcBorders>
              <w:left w:val="single" w:sz="4" w:space="0" w:color="auto"/>
              <w:right w:val="single" w:sz="12" w:space="0" w:color="auto"/>
            </w:tcBorders>
            <w:shd w:val="clear" w:color="auto" w:fill="auto"/>
            <w:vAlign w:val="center"/>
          </w:tcPr>
          <w:p w14:paraId="119CF7EF" w14:textId="77777777" w:rsidR="00A30895" w:rsidRPr="00793099" w:rsidRDefault="00A30895" w:rsidP="00A30895">
            <w:pPr>
              <w:jc w:val="center"/>
            </w:pPr>
            <w:r>
              <w:t>Effects for workers and the workplace</w:t>
            </w:r>
          </w:p>
        </w:tc>
        <w:tc>
          <w:tcPr>
            <w:tcW w:w="335" w:type="pct"/>
            <w:tcBorders>
              <w:top w:val="nil"/>
              <w:left w:val="single" w:sz="12" w:space="0" w:color="auto"/>
              <w:bottom w:val="nil"/>
              <w:right w:val="nil"/>
            </w:tcBorders>
          </w:tcPr>
          <w:p w14:paraId="4DE0431F" w14:textId="77777777" w:rsidR="00A30895" w:rsidRDefault="00A30895" w:rsidP="00A30895">
            <w:pPr>
              <w:ind w:left="993" w:hanging="993"/>
            </w:pPr>
          </w:p>
        </w:tc>
      </w:tr>
    </w:tbl>
    <w:p w14:paraId="3D1C31C1" w14:textId="77777777" w:rsidR="00CF545B" w:rsidRDefault="00CF545B" w:rsidP="00CF545B">
      <w:pPr>
        <w:rPr>
          <w:rFonts w:ascii="Arial" w:hAnsi="Arial" w:cs="Arial"/>
          <w:sz w:val="22"/>
          <w:szCs w:val="22"/>
        </w:rPr>
      </w:pPr>
    </w:p>
    <w:p w14:paraId="7DAD9A71" w14:textId="77777777" w:rsidR="00CF545B" w:rsidRDefault="00CF545B" w:rsidP="00CF545B">
      <w:pPr>
        <w:jc w:val="left"/>
        <w:rPr>
          <w:rFonts w:ascii="Arial" w:hAnsi="Arial" w:cs="Arial"/>
          <w:sz w:val="22"/>
          <w:szCs w:val="22"/>
        </w:rPr>
      </w:pPr>
      <w:r>
        <w:rPr>
          <w:rFonts w:ascii="Arial" w:hAnsi="Arial" w:cs="Arial"/>
          <w:sz w:val="22"/>
          <w:szCs w:val="22"/>
        </w:rPr>
        <w:br w:type="page"/>
      </w:r>
    </w:p>
    <w:p w14:paraId="080ADF62" w14:textId="77777777" w:rsidR="00CF545B" w:rsidRDefault="00CF545B" w:rsidP="00E879B6">
      <w:pPr>
        <w:pStyle w:val="11CSTCPLQuestionBullet"/>
        <w:numPr>
          <w:ilvl w:val="0"/>
          <w:numId w:val="7"/>
        </w:numPr>
        <w:ind w:left="709" w:hanging="709"/>
      </w:pPr>
      <w:bookmarkStart w:id="35" w:name="_Ref50110127"/>
      <w:r>
        <w:lastRenderedPageBreak/>
        <w:t>True or False (Tick your response): All health monitoring reports must be submitted to the regulator.</w:t>
      </w:r>
      <w:bookmarkEnd w:id="35"/>
    </w:p>
    <w:p w14:paraId="24286FAC" w14:textId="77777777" w:rsidR="00CF545B"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0A0FDD" w14:paraId="097953F9" w14:textId="77777777" w:rsidTr="000A0FDD">
        <w:trPr>
          <w:trHeight w:val="510"/>
        </w:trPr>
        <w:tc>
          <w:tcPr>
            <w:tcW w:w="1556" w:type="pct"/>
            <w:tcBorders>
              <w:top w:val="nil"/>
              <w:left w:val="nil"/>
              <w:bottom w:val="nil"/>
              <w:right w:val="single" w:sz="12" w:space="0" w:color="auto"/>
            </w:tcBorders>
            <w:hideMark/>
          </w:tcPr>
          <w:p w14:paraId="3E50CE62" w14:textId="77777777" w:rsidR="000A0FDD" w:rsidRDefault="000A0FDD" w:rsidP="000A0FDD">
            <w:pPr>
              <w:keepNext/>
              <w:ind w:left="993" w:hanging="993"/>
            </w:pPr>
            <w:r>
              <w:rPr>
                <w:rFonts w:ascii="Arial" w:hAnsi="Arial" w:cs="Arial"/>
                <w:b/>
                <w:sz w:val="22"/>
                <w:szCs w:val="22"/>
              </w:rPr>
              <w:t>Answer</w:t>
            </w:r>
          </w:p>
        </w:tc>
        <w:sdt>
          <w:sdtPr>
            <w:rPr>
              <w:rFonts w:ascii="Arial" w:hAnsi="Arial" w:cs="Arial"/>
              <w:sz w:val="40"/>
              <w:szCs w:val="44"/>
            </w:rPr>
            <w:id w:val="1426685894"/>
            <w14:checkbox>
              <w14:checked w14:val="0"/>
              <w14:checkedState w14:val="00FE" w14:font="Wingdings"/>
              <w14:uncheckedState w14:val="00A8" w14:font="Wingdings"/>
            </w14:checkbox>
          </w:sdtPr>
          <w:sdtContent>
            <w:permStart w:id="96688931" w:edGrp="everyone" w:displacedByCustomXml="prev"/>
            <w:tc>
              <w:tcPr>
                <w:tcW w:w="698" w:type="pct"/>
                <w:tcBorders>
                  <w:top w:val="single" w:sz="12" w:space="0" w:color="auto"/>
                  <w:left w:val="single" w:sz="12" w:space="0" w:color="auto"/>
                  <w:bottom w:val="single" w:sz="8" w:space="0" w:color="auto"/>
                  <w:right w:val="single" w:sz="8" w:space="0" w:color="auto"/>
                </w:tcBorders>
                <w:vAlign w:val="center"/>
                <w:hideMark/>
              </w:tcPr>
              <w:p w14:paraId="3D0A6895" w14:textId="1B727653" w:rsidR="000A0FDD" w:rsidRDefault="00500144" w:rsidP="000A0FDD">
                <w:pPr>
                  <w:keepNext/>
                  <w:ind w:left="993" w:right="82" w:hanging="993"/>
                  <w:jc w:val="center"/>
                  <w:rPr>
                    <w:vanish/>
                    <w:color w:val="17365D" w:themeColor="text2" w:themeShade="BF"/>
                  </w:rPr>
                </w:pPr>
                <w:r>
                  <w:rPr>
                    <w:rFonts w:ascii="Arial" w:hAnsi="Arial" w:cs="Arial"/>
                    <w:sz w:val="40"/>
                    <w:szCs w:val="44"/>
                  </w:rPr>
                  <w:sym w:font="Wingdings" w:char="F0A8"/>
                </w:r>
              </w:p>
            </w:tc>
            <w:permEnd w:id="966889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535AF3F2" w14:textId="77777777" w:rsidR="000A0FDD" w:rsidRDefault="000A0FDD" w:rsidP="000A0FDD">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634D6041" w14:textId="77777777" w:rsidR="000A0FDD" w:rsidRDefault="000A0FDD" w:rsidP="000A0FDD">
            <w:pPr>
              <w:keepNext/>
              <w:ind w:left="993" w:hanging="993"/>
              <w:rPr>
                <w:rFonts w:ascii="Arial" w:hAnsi="Arial" w:cs="Arial"/>
                <w:sz w:val="44"/>
                <w:szCs w:val="44"/>
              </w:rPr>
            </w:pPr>
          </w:p>
        </w:tc>
        <w:permStart w:id="1328369660" w:edGrp="everyone"/>
        <w:tc>
          <w:tcPr>
            <w:tcW w:w="336" w:type="pct"/>
            <w:tcBorders>
              <w:top w:val="nil"/>
              <w:left w:val="nil"/>
              <w:bottom w:val="nil"/>
              <w:right w:val="nil"/>
            </w:tcBorders>
            <w:hideMark/>
          </w:tcPr>
          <w:p w14:paraId="2A72998C" w14:textId="77777777" w:rsidR="000A0FDD" w:rsidRDefault="00000000" w:rsidP="000A0FDD">
            <w:pPr>
              <w:keepNext/>
              <w:ind w:left="993" w:hanging="993"/>
            </w:pPr>
            <w:sdt>
              <w:sdtPr>
                <w:rPr>
                  <w:rFonts w:ascii="Arial" w:hAnsi="Arial" w:cs="Arial"/>
                  <w:sz w:val="44"/>
                  <w:szCs w:val="44"/>
                </w:rPr>
                <w:id w:val="1595124669"/>
                <w14:checkbox>
                  <w14:checked w14:val="0"/>
                  <w14:checkedState w14:val="00FE" w14:font="Wingdings"/>
                  <w14:uncheckedState w14:val="00A8" w14:font="Wingdings"/>
                </w14:checkbox>
              </w:sdtPr>
              <w:sdtContent>
                <w:r w:rsidR="000A0FDD">
                  <w:rPr>
                    <w:rFonts w:ascii="Arial" w:hAnsi="Arial" w:cs="Arial"/>
                    <w:sz w:val="44"/>
                    <w:szCs w:val="44"/>
                  </w:rPr>
                  <w:sym w:font="Wingdings" w:char="F0A8"/>
                </w:r>
              </w:sdtContent>
            </w:sdt>
            <w:permEnd w:id="1328369660"/>
          </w:p>
        </w:tc>
      </w:tr>
      <w:tr w:rsidR="000A0FDD" w14:paraId="5F0D1DEF" w14:textId="77777777" w:rsidTr="000A0FDD">
        <w:trPr>
          <w:trHeight w:val="510"/>
          <w:hidden/>
        </w:trPr>
        <w:tc>
          <w:tcPr>
            <w:tcW w:w="1556" w:type="pct"/>
            <w:tcBorders>
              <w:top w:val="nil"/>
              <w:left w:val="nil"/>
              <w:bottom w:val="nil"/>
              <w:right w:val="single" w:sz="12" w:space="0" w:color="auto"/>
            </w:tcBorders>
          </w:tcPr>
          <w:p w14:paraId="0E972F35" w14:textId="77777777" w:rsidR="000A0FDD" w:rsidRDefault="000A0FDD" w:rsidP="000A0FDD">
            <w:pPr>
              <w:ind w:left="993" w:hanging="993"/>
              <w:jc w:val="center"/>
              <w:rPr>
                <w:vanish/>
              </w:rPr>
            </w:pPr>
          </w:p>
        </w:tc>
        <w:sdt>
          <w:sdtPr>
            <w:rPr>
              <w:rFonts w:ascii="Arial" w:hAnsi="Arial" w:cs="Arial"/>
              <w:sz w:val="40"/>
              <w:szCs w:val="44"/>
            </w:rPr>
            <w:id w:val="1627348169"/>
            <w14:checkbox>
              <w14:checked w14:val="1"/>
              <w14:checkedState w14:val="00FE" w14:font="Wingdings"/>
              <w14:uncheckedState w14:val="00A8" w14:font="Wingdings"/>
            </w14:checkbox>
          </w:sdtPr>
          <w:sdtContent>
            <w:permStart w:id="957643228" w:edGrp="everyone" w:displacedByCustomXml="prev"/>
            <w:tc>
              <w:tcPr>
                <w:tcW w:w="698" w:type="pct"/>
                <w:tcBorders>
                  <w:top w:val="single" w:sz="8" w:space="0" w:color="auto"/>
                  <w:left w:val="single" w:sz="12" w:space="0" w:color="auto"/>
                  <w:bottom w:val="single" w:sz="12" w:space="0" w:color="auto"/>
                  <w:right w:val="single" w:sz="8" w:space="0" w:color="auto"/>
                </w:tcBorders>
                <w:vAlign w:val="center"/>
              </w:tcPr>
              <w:p w14:paraId="58FABD20" w14:textId="04B85B90" w:rsidR="000A0FDD" w:rsidRDefault="00500144" w:rsidP="000A0FDD">
                <w:pPr>
                  <w:ind w:left="161" w:right="82" w:hanging="161"/>
                  <w:jc w:val="center"/>
                  <w:rPr>
                    <w:vanish/>
                    <w:color w:val="17365D" w:themeColor="text2" w:themeShade="BF"/>
                  </w:rPr>
                </w:pPr>
                <w:r>
                  <w:rPr>
                    <w:rFonts w:ascii="Arial" w:hAnsi="Arial" w:cs="Arial"/>
                    <w:sz w:val="40"/>
                    <w:szCs w:val="44"/>
                  </w:rPr>
                  <w:sym w:font="Wingdings" w:char="F0FE"/>
                </w:r>
              </w:p>
            </w:tc>
            <w:permEnd w:id="957643228"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2636494C" w14:textId="77777777" w:rsidR="000A0FDD" w:rsidRDefault="000A0FDD" w:rsidP="000A0FDD">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0BA6A5D4" w14:textId="77777777" w:rsidR="000A0FDD" w:rsidRDefault="000A0FDD" w:rsidP="000A0FDD">
            <w:pPr>
              <w:ind w:left="993" w:hanging="993"/>
            </w:pPr>
          </w:p>
        </w:tc>
        <w:tc>
          <w:tcPr>
            <w:tcW w:w="336" w:type="pct"/>
            <w:tcBorders>
              <w:top w:val="nil"/>
              <w:left w:val="nil"/>
              <w:bottom w:val="nil"/>
              <w:right w:val="nil"/>
            </w:tcBorders>
          </w:tcPr>
          <w:p w14:paraId="133478DB" w14:textId="77777777" w:rsidR="000A0FDD" w:rsidRDefault="000A0FDD" w:rsidP="000A0FDD">
            <w:pPr>
              <w:ind w:left="993" w:hanging="993"/>
            </w:pPr>
          </w:p>
        </w:tc>
      </w:tr>
    </w:tbl>
    <w:p w14:paraId="15423264" w14:textId="77777777" w:rsidR="00CF545B" w:rsidRDefault="00CF545B" w:rsidP="00CF545B">
      <w:pPr>
        <w:ind w:right="-24"/>
        <w:rPr>
          <w:rFonts w:ascii="Arial" w:hAnsi="Arial" w:cs="Arial"/>
          <w:sz w:val="22"/>
          <w:szCs w:val="22"/>
        </w:rPr>
      </w:pPr>
    </w:p>
    <w:p w14:paraId="1B01AB5A" w14:textId="77777777" w:rsidR="00CF545B" w:rsidRDefault="00CF545B" w:rsidP="00CF545B">
      <w:pPr>
        <w:ind w:right="-24"/>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27"/>
          <w:headerReference w:type="default" r:id="rId28"/>
          <w:footerReference w:type="default" r:id="rId29"/>
          <w:type w:val="oddPage"/>
          <w:pgSz w:w="11906" w:h="16838"/>
          <w:pgMar w:top="1440" w:right="1440" w:bottom="1440" w:left="1440" w:header="680" w:footer="680" w:gutter="0"/>
          <w:pgNumType w:start="1"/>
          <w:cols w:space="708"/>
          <w:docGrid w:linePitch="360"/>
        </w:sectPr>
      </w:pPr>
    </w:p>
    <w:p w14:paraId="365C0F60" w14:textId="723F1E3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CF545B">
            <w:rPr>
              <w:szCs w:val="32"/>
            </w:rPr>
            <w:t>BSBWHS431</w:t>
          </w:r>
        </w:sdtContent>
      </w:sdt>
      <w:r w:rsidR="004E699E" w:rsidRPr="004932A4">
        <w:rPr>
          <w:szCs w:val="32"/>
        </w:rPr>
        <w:t xml:space="preserve"> </w:t>
      </w:r>
    </w:p>
    <w:p w14:paraId="04C6AC92" w14:textId="3FCA6C6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CF545B">
            <w:rPr>
              <w:szCs w:val="32"/>
            </w:rPr>
            <w:t>Develop processes and procedures for controlling hazardous chemicals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189C29E" w:rsidR="00902BF8" w:rsidRPr="00623FBC" w:rsidRDefault="00500144" w:rsidP="00AA576C">
            <w:pPr>
              <w:ind w:right="390"/>
              <w:jc w:val="left"/>
              <w:rPr>
                <w:rFonts w:ascii="Arial" w:hAnsi="Arial" w:cs="Arial"/>
                <w:sz w:val="22"/>
                <w:szCs w:val="22"/>
              </w:rPr>
            </w:pPr>
            <w:permStart w:id="504237026" w:edGrp="everyone"/>
            <w:r>
              <w:rPr>
                <w:rFonts w:ascii="Arial" w:hAnsi="Arial" w:cs="Arial"/>
                <w:sz w:val="22"/>
                <w:szCs w:val="22"/>
              </w:rPr>
              <w:t xml:space="preserve">Ho Ling Sandy Ma </w:t>
            </w:r>
            <w:permEnd w:id="504237026"/>
          </w:p>
        </w:tc>
      </w:tr>
    </w:tbl>
    <w:p w14:paraId="4E9AF441" w14:textId="77777777" w:rsidR="00902BF8" w:rsidRPr="00750D30" w:rsidRDefault="00902BF8" w:rsidP="00902BF8">
      <w:pPr>
        <w:ind w:left="709" w:right="-24" w:hanging="709"/>
        <w:rPr>
          <w:rFonts w:ascii="Arial" w:hAnsi="Arial" w:cs="Arial"/>
          <w:sz w:val="20"/>
        </w:rPr>
      </w:pPr>
    </w:p>
    <w:p w14:paraId="7E42C2A0" w14:textId="5F87FF6E"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879B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879B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879B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879B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879B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879B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879B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879B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879B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879B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879B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879B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31"/>
        <w:gridCol w:w="130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82E4C">
        <w:trPr>
          <w:trHeight w:val="217"/>
          <w:jc w:val="center"/>
        </w:trPr>
        <w:tc>
          <w:tcPr>
            <w:tcW w:w="123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0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82E4C">
        <w:trPr>
          <w:cantSplit/>
          <w:jc w:val="center"/>
        </w:trPr>
        <w:tc>
          <w:tcPr>
            <w:tcW w:w="123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0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016C4" w:rsidRPr="004932A4" w14:paraId="33EE888A" w14:textId="77777777" w:rsidTr="00382E4C">
        <w:trPr>
          <w:cantSplit/>
          <w:jc w:val="center"/>
        </w:trPr>
        <w:tc>
          <w:tcPr>
            <w:tcW w:w="1231" w:type="dxa"/>
            <w:tcBorders>
              <w:top w:val="single" w:sz="4" w:space="0" w:color="auto"/>
              <w:left w:val="single" w:sz="12" w:space="0" w:color="auto"/>
            </w:tcBorders>
            <w:tcMar>
              <w:left w:w="57" w:type="dxa"/>
              <w:right w:w="57" w:type="dxa"/>
            </w:tcMar>
            <w:vAlign w:val="center"/>
          </w:tcPr>
          <w:p w14:paraId="664D9002" w14:textId="7F8C222B" w:rsidR="001016C4" w:rsidRPr="00CF545B" w:rsidRDefault="001016C4" w:rsidP="001016C4">
            <w:pPr>
              <w:ind w:right="-24"/>
              <w:jc w:val="center"/>
              <w:rPr>
                <w:rFonts w:ascii="Arial" w:hAnsi="Arial" w:cs="Arial"/>
                <w:sz w:val="19"/>
                <w:szCs w:val="19"/>
              </w:rPr>
            </w:pPr>
            <w:r w:rsidRPr="00CF545B">
              <w:rPr>
                <w:rFonts w:ascii="Arial" w:hAnsi="Arial" w:cs="Arial"/>
                <w:sz w:val="19"/>
                <w:szCs w:val="19"/>
              </w:rPr>
              <w:t>Task 1 (Occasion 1)</w:t>
            </w:r>
          </w:p>
        </w:tc>
        <w:permStart w:id="1101334582" w:edGrp="everyone"/>
        <w:tc>
          <w:tcPr>
            <w:tcW w:w="1306" w:type="dxa"/>
            <w:tcBorders>
              <w:top w:val="single" w:sz="4" w:space="0" w:color="auto"/>
            </w:tcBorders>
            <w:vAlign w:val="center"/>
          </w:tcPr>
          <w:p w14:paraId="013F31AB" w14:textId="1E8760BF" w:rsidR="001016C4" w:rsidRPr="00382E4C" w:rsidRDefault="00000000" w:rsidP="001016C4">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1016C4" w:rsidRPr="0034703F">
                  <w:rPr>
                    <w:rStyle w:val="PlaceholderText"/>
                    <w:color w:val="808080" w:themeColor="background1" w:themeShade="80"/>
                    <w:sz w:val="22"/>
                    <w:szCs w:val="22"/>
                  </w:rPr>
                  <w:t>Select Date.</w:t>
                </w:r>
              </w:sdtContent>
            </w:sdt>
            <w:permEnd w:id="1101334582"/>
          </w:p>
        </w:tc>
        <w:permStart w:id="259926015" w:edGrp="everyone"/>
        <w:tc>
          <w:tcPr>
            <w:tcW w:w="1417" w:type="dxa"/>
            <w:vAlign w:val="center"/>
          </w:tcPr>
          <w:p w14:paraId="5BC7D705" w14:textId="77777777" w:rsidR="001016C4" w:rsidRPr="00906AB7" w:rsidRDefault="00000000" w:rsidP="001016C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016C4" w:rsidRPr="00D06775">
                  <w:rPr>
                    <w:rFonts w:ascii="Arial" w:hAnsi="Arial" w:cs="Arial"/>
                    <w:sz w:val="28"/>
                    <w:szCs w:val="28"/>
                  </w:rPr>
                  <w:sym w:font="Wingdings" w:char="F0A8"/>
                </w:r>
              </w:sdtContent>
            </w:sdt>
            <w:permEnd w:id="259926015"/>
            <w:r w:rsidR="001016C4" w:rsidRPr="00D06775">
              <w:rPr>
                <w:rFonts w:ascii="Arial" w:hAnsi="Arial" w:cs="Arial"/>
                <w:sz w:val="28"/>
              </w:rPr>
              <w:t xml:space="preserve"> </w:t>
            </w:r>
            <w:r w:rsidR="001016C4" w:rsidRPr="00906AB7">
              <w:rPr>
                <w:rFonts w:ascii="Arial" w:hAnsi="Arial" w:cs="Arial"/>
                <w:sz w:val="19"/>
                <w:szCs w:val="19"/>
              </w:rPr>
              <w:t>Workplace</w:t>
            </w:r>
          </w:p>
          <w:p w14:paraId="2E502A3F" w14:textId="1C90B1D0" w:rsidR="001016C4" w:rsidRPr="00A44CB5" w:rsidRDefault="00000000" w:rsidP="001016C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261359769" w:edGrp="everyone"/>
                <w:r w:rsidR="001016C4" w:rsidRPr="00D06775">
                  <w:rPr>
                    <w:rFonts w:ascii="Arial" w:hAnsi="Arial" w:cs="Arial"/>
                    <w:sz w:val="28"/>
                    <w:szCs w:val="28"/>
                  </w:rPr>
                  <w:sym w:font="Wingdings" w:char="F0A8"/>
                </w:r>
                <w:permEnd w:id="261359769"/>
              </w:sdtContent>
            </w:sdt>
            <w:r w:rsidR="001016C4" w:rsidRPr="00D06775">
              <w:rPr>
                <w:rFonts w:ascii="Arial" w:hAnsi="Arial" w:cs="Arial"/>
                <w:sz w:val="28"/>
              </w:rPr>
              <w:t xml:space="preserve"> </w:t>
            </w:r>
            <w:r w:rsidR="001016C4" w:rsidRPr="00906AB7">
              <w:rPr>
                <w:rFonts w:ascii="Arial" w:hAnsi="Arial" w:cs="Arial"/>
                <w:sz w:val="19"/>
                <w:szCs w:val="19"/>
              </w:rPr>
              <w:t>Simulation</w:t>
            </w:r>
          </w:p>
        </w:tc>
        <w:tc>
          <w:tcPr>
            <w:tcW w:w="2521" w:type="dxa"/>
            <w:vAlign w:val="center"/>
          </w:tcPr>
          <w:p w14:paraId="413EA5E3" w14:textId="77777777" w:rsidR="001016C4" w:rsidRPr="00A44CB5" w:rsidRDefault="001016C4" w:rsidP="001016C4">
            <w:pPr>
              <w:ind w:right="-24"/>
              <w:jc w:val="left"/>
              <w:rPr>
                <w:rFonts w:ascii="Arial" w:hAnsi="Arial" w:cs="Arial"/>
                <w:sz w:val="22"/>
                <w:szCs w:val="22"/>
              </w:rPr>
            </w:pPr>
            <w:permStart w:id="1958182452" w:edGrp="everyone"/>
            <w:permEnd w:id="1958182452"/>
          </w:p>
        </w:tc>
        <w:permStart w:id="994528182" w:edGrp="everyone"/>
        <w:tc>
          <w:tcPr>
            <w:tcW w:w="1287" w:type="dxa"/>
            <w:vAlign w:val="center"/>
          </w:tcPr>
          <w:p w14:paraId="70611D39" w14:textId="584A4BB4" w:rsidR="001016C4" w:rsidRPr="00533511" w:rsidRDefault="00000000" w:rsidP="001016C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016C4" w:rsidRPr="00F821B9">
                  <w:rPr>
                    <w:rFonts w:ascii="Arial" w:hAnsi="Arial" w:cs="Arial"/>
                    <w:sz w:val="32"/>
                    <w:szCs w:val="22"/>
                  </w:rPr>
                  <w:sym w:font="Wingdings" w:char="F0A8"/>
                </w:r>
              </w:sdtContent>
            </w:sdt>
            <w:permEnd w:id="994528182"/>
          </w:p>
        </w:tc>
        <w:permStart w:id="2010841660" w:edGrp="everyone"/>
        <w:tc>
          <w:tcPr>
            <w:tcW w:w="1287" w:type="dxa"/>
            <w:tcBorders>
              <w:right w:val="single" w:sz="12" w:space="0" w:color="auto"/>
            </w:tcBorders>
            <w:vAlign w:val="center"/>
          </w:tcPr>
          <w:p w14:paraId="58AB0513" w14:textId="4E7E48AC" w:rsidR="001016C4" w:rsidRPr="00533511" w:rsidRDefault="00000000" w:rsidP="001016C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016C4">
                  <w:rPr>
                    <w:rFonts w:ascii="Arial" w:hAnsi="Arial" w:cs="Arial"/>
                    <w:sz w:val="32"/>
                    <w:szCs w:val="22"/>
                  </w:rPr>
                  <w:sym w:font="Wingdings" w:char="F0A8"/>
                </w:r>
              </w:sdtContent>
            </w:sdt>
            <w:permEnd w:id="2010841660"/>
          </w:p>
        </w:tc>
      </w:tr>
      <w:tr w:rsidR="001016C4" w:rsidRPr="004932A4" w14:paraId="4C05266E" w14:textId="77777777" w:rsidTr="00382E4C">
        <w:trPr>
          <w:cantSplit/>
          <w:trHeight w:val="313"/>
          <w:jc w:val="center"/>
        </w:trPr>
        <w:tc>
          <w:tcPr>
            <w:tcW w:w="1231" w:type="dxa"/>
            <w:tcBorders>
              <w:left w:val="single" w:sz="12" w:space="0" w:color="auto"/>
            </w:tcBorders>
            <w:tcMar>
              <w:left w:w="57" w:type="dxa"/>
              <w:right w:w="57" w:type="dxa"/>
            </w:tcMar>
            <w:vAlign w:val="center"/>
          </w:tcPr>
          <w:p w14:paraId="6D836AA5" w14:textId="3E07D3EB" w:rsidR="001016C4" w:rsidRPr="00CF545B" w:rsidRDefault="001016C4" w:rsidP="001016C4">
            <w:pPr>
              <w:ind w:right="-24"/>
              <w:jc w:val="center"/>
              <w:rPr>
                <w:rFonts w:ascii="Arial" w:hAnsi="Arial" w:cs="Arial"/>
                <w:sz w:val="19"/>
                <w:szCs w:val="19"/>
              </w:rPr>
            </w:pPr>
            <w:r w:rsidRPr="00CF545B">
              <w:rPr>
                <w:rFonts w:ascii="Arial" w:hAnsi="Arial" w:cs="Arial"/>
                <w:sz w:val="19"/>
                <w:szCs w:val="19"/>
              </w:rPr>
              <w:t>Task 1 (Occasion 2)</w:t>
            </w:r>
          </w:p>
        </w:tc>
        <w:permStart w:id="1675516802" w:edGrp="everyone"/>
        <w:tc>
          <w:tcPr>
            <w:tcW w:w="1306" w:type="dxa"/>
            <w:vAlign w:val="center"/>
          </w:tcPr>
          <w:p w14:paraId="60F8D96B" w14:textId="01423340" w:rsidR="001016C4" w:rsidRPr="00382E4C" w:rsidRDefault="00000000" w:rsidP="001016C4">
            <w:pPr>
              <w:ind w:right="-24"/>
              <w:jc w:val="center"/>
              <w:rPr>
                <w:rFonts w:ascii="Arial" w:hAnsi="Arial" w:cs="Arial"/>
                <w:sz w:val="22"/>
                <w:szCs w:val="22"/>
              </w:rPr>
            </w:pPr>
            <w:sdt>
              <w:sdtPr>
                <w:rPr>
                  <w:rFonts w:ascii="Arial" w:hAnsi="Arial" w:cs="Arial"/>
                  <w:sz w:val="22"/>
                  <w:szCs w:val="22"/>
                </w:rPr>
                <w:id w:val="-1150513092"/>
                <w:showingPlcHdr/>
                <w:date w:fullDate="2023-03-30T00:00:00Z">
                  <w:dateFormat w:val="d/MM/yyyy"/>
                  <w:lid w:val="en-AU"/>
                  <w:storeMappedDataAs w:val="dateTime"/>
                  <w:calendar w:val="gregorian"/>
                </w:date>
              </w:sdtPr>
              <w:sdtContent>
                <w:r w:rsidR="001016C4" w:rsidRPr="0034703F">
                  <w:rPr>
                    <w:rStyle w:val="PlaceholderText"/>
                    <w:color w:val="808080" w:themeColor="background1" w:themeShade="80"/>
                    <w:sz w:val="22"/>
                    <w:szCs w:val="22"/>
                  </w:rPr>
                  <w:t>Select Date.</w:t>
                </w:r>
              </w:sdtContent>
            </w:sdt>
            <w:permEnd w:id="1675516802"/>
          </w:p>
        </w:tc>
        <w:permStart w:id="1407393905" w:edGrp="everyone"/>
        <w:tc>
          <w:tcPr>
            <w:tcW w:w="1417" w:type="dxa"/>
            <w:vAlign w:val="center"/>
          </w:tcPr>
          <w:p w14:paraId="5CD5D00D" w14:textId="77777777" w:rsidR="001016C4" w:rsidRPr="00906AB7" w:rsidRDefault="00000000" w:rsidP="001016C4">
            <w:pPr>
              <w:ind w:right="-24"/>
              <w:jc w:val="left"/>
              <w:rPr>
                <w:rFonts w:ascii="Arial" w:hAnsi="Arial" w:cs="Arial"/>
                <w:sz w:val="19"/>
                <w:szCs w:val="19"/>
              </w:rPr>
            </w:pPr>
            <w:sdt>
              <w:sdtPr>
                <w:rPr>
                  <w:rFonts w:ascii="Arial" w:hAnsi="Arial" w:cs="Arial"/>
                  <w:sz w:val="28"/>
                  <w:szCs w:val="28"/>
                </w:rPr>
                <w:id w:val="1411663812"/>
                <w14:checkbox>
                  <w14:checked w14:val="0"/>
                  <w14:checkedState w14:val="00FE" w14:font="Wingdings"/>
                  <w14:uncheckedState w14:val="00A8" w14:font="Wingdings"/>
                </w14:checkbox>
              </w:sdtPr>
              <w:sdtContent>
                <w:r w:rsidR="001016C4" w:rsidRPr="00D06775">
                  <w:rPr>
                    <w:rFonts w:ascii="Arial" w:hAnsi="Arial" w:cs="Arial"/>
                    <w:sz w:val="28"/>
                    <w:szCs w:val="28"/>
                  </w:rPr>
                  <w:sym w:font="Wingdings" w:char="F0A8"/>
                </w:r>
              </w:sdtContent>
            </w:sdt>
            <w:permEnd w:id="1407393905"/>
            <w:r w:rsidR="001016C4" w:rsidRPr="00D06775">
              <w:rPr>
                <w:rFonts w:ascii="Arial" w:hAnsi="Arial" w:cs="Arial"/>
                <w:sz w:val="28"/>
              </w:rPr>
              <w:t xml:space="preserve"> </w:t>
            </w:r>
            <w:r w:rsidR="001016C4" w:rsidRPr="00906AB7">
              <w:rPr>
                <w:rFonts w:ascii="Arial" w:hAnsi="Arial" w:cs="Arial"/>
                <w:sz w:val="19"/>
                <w:szCs w:val="19"/>
              </w:rPr>
              <w:t>Workplace</w:t>
            </w:r>
          </w:p>
          <w:p w14:paraId="208A2BC4" w14:textId="119B65B5" w:rsidR="001016C4" w:rsidRPr="00162AE6" w:rsidRDefault="00000000" w:rsidP="001016C4">
            <w:pPr>
              <w:ind w:right="-24"/>
              <w:jc w:val="left"/>
              <w:rPr>
                <w:rFonts w:ascii="Arial" w:hAnsi="Arial" w:cs="Arial"/>
                <w:sz w:val="22"/>
                <w:szCs w:val="22"/>
              </w:rPr>
            </w:pPr>
            <w:sdt>
              <w:sdtPr>
                <w:rPr>
                  <w:rFonts w:ascii="Arial" w:hAnsi="Arial" w:cs="Arial"/>
                  <w:sz w:val="28"/>
                  <w:szCs w:val="28"/>
                </w:rPr>
                <w:id w:val="1892923933"/>
                <w14:checkbox>
                  <w14:checked w14:val="0"/>
                  <w14:checkedState w14:val="00FE" w14:font="Wingdings"/>
                  <w14:uncheckedState w14:val="00A8" w14:font="Wingdings"/>
                </w14:checkbox>
              </w:sdtPr>
              <w:sdtContent>
                <w:permStart w:id="1896050497" w:edGrp="everyone"/>
                <w:r w:rsidR="001016C4" w:rsidRPr="00D06775">
                  <w:rPr>
                    <w:rFonts w:ascii="Arial" w:hAnsi="Arial" w:cs="Arial"/>
                    <w:sz w:val="28"/>
                    <w:szCs w:val="28"/>
                  </w:rPr>
                  <w:sym w:font="Wingdings" w:char="F0A8"/>
                </w:r>
                <w:permEnd w:id="1896050497"/>
              </w:sdtContent>
            </w:sdt>
            <w:r w:rsidR="001016C4" w:rsidRPr="00D06775">
              <w:rPr>
                <w:rFonts w:ascii="Arial" w:hAnsi="Arial" w:cs="Arial"/>
                <w:sz w:val="28"/>
              </w:rPr>
              <w:t xml:space="preserve"> </w:t>
            </w:r>
            <w:r w:rsidR="001016C4" w:rsidRPr="00906AB7">
              <w:rPr>
                <w:rFonts w:ascii="Arial" w:hAnsi="Arial" w:cs="Arial"/>
                <w:sz w:val="19"/>
                <w:szCs w:val="19"/>
              </w:rPr>
              <w:t>Simulation</w:t>
            </w:r>
          </w:p>
        </w:tc>
        <w:tc>
          <w:tcPr>
            <w:tcW w:w="2521" w:type="dxa"/>
            <w:vAlign w:val="center"/>
          </w:tcPr>
          <w:p w14:paraId="3B1B0C2F" w14:textId="77777777" w:rsidR="001016C4" w:rsidRPr="00162AE6" w:rsidRDefault="001016C4" w:rsidP="001016C4">
            <w:pPr>
              <w:ind w:right="-24"/>
              <w:jc w:val="left"/>
              <w:rPr>
                <w:rFonts w:ascii="Arial" w:hAnsi="Arial" w:cs="Arial"/>
                <w:sz w:val="22"/>
                <w:szCs w:val="22"/>
              </w:rPr>
            </w:pPr>
            <w:permStart w:id="2068670857" w:edGrp="everyone"/>
            <w:permEnd w:id="2068670857"/>
          </w:p>
        </w:tc>
        <w:permStart w:id="1019544847" w:edGrp="everyone"/>
        <w:tc>
          <w:tcPr>
            <w:tcW w:w="1287" w:type="dxa"/>
            <w:vAlign w:val="center"/>
          </w:tcPr>
          <w:p w14:paraId="45B9BC0E" w14:textId="1DE7A527" w:rsidR="001016C4" w:rsidRPr="00533511" w:rsidRDefault="00000000" w:rsidP="001016C4">
            <w:pPr>
              <w:ind w:right="-24"/>
              <w:jc w:val="center"/>
              <w:rPr>
                <w:rFonts w:ascii="Arial" w:hAnsi="Arial" w:cs="Arial"/>
                <w:sz w:val="40"/>
                <w:szCs w:val="28"/>
              </w:rPr>
            </w:pPr>
            <w:sdt>
              <w:sdtPr>
                <w:rPr>
                  <w:rFonts w:ascii="Arial" w:hAnsi="Arial" w:cs="Arial"/>
                  <w:sz w:val="32"/>
                  <w:szCs w:val="22"/>
                </w:rPr>
                <w:id w:val="-1840687319"/>
                <w14:checkbox>
                  <w14:checked w14:val="0"/>
                  <w14:checkedState w14:val="00FE" w14:font="Wingdings"/>
                  <w14:uncheckedState w14:val="00A8" w14:font="Wingdings"/>
                </w14:checkbox>
              </w:sdtPr>
              <w:sdtContent>
                <w:r w:rsidR="001016C4" w:rsidRPr="00F821B9">
                  <w:rPr>
                    <w:rFonts w:ascii="Arial" w:hAnsi="Arial" w:cs="Arial"/>
                    <w:sz w:val="32"/>
                    <w:szCs w:val="22"/>
                  </w:rPr>
                  <w:sym w:font="Wingdings" w:char="F0A8"/>
                </w:r>
              </w:sdtContent>
            </w:sdt>
            <w:permEnd w:id="1019544847"/>
          </w:p>
        </w:tc>
        <w:permStart w:id="1522213425" w:edGrp="everyone"/>
        <w:tc>
          <w:tcPr>
            <w:tcW w:w="1287" w:type="dxa"/>
            <w:tcBorders>
              <w:right w:val="single" w:sz="12" w:space="0" w:color="auto"/>
            </w:tcBorders>
            <w:vAlign w:val="center"/>
          </w:tcPr>
          <w:p w14:paraId="01704B4B" w14:textId="7EDF4D4F" w:rsidR="001016C4" w:rsidRPr="00533511" w:rsidRDefault="00000000" w:rsidP="001016C4">
            <w:pPr>
              <w:ind w:right="-24"/>
              <w:jc w:val="center"/>
              <w:rPr>
                <w:rFonts w:ascii="Arial" w:hAnsi="Arial" w:cs="Arial"/>
                <w:sz w:val="40"/>
                <w:szCs w:val="28"/>
              </w:rPr>
            </w:pPr>
            <w:sdt>
              <w:sdtPr>
                <w:rPr>
                  <w:rFonts w:ascii="Arial" w:hAnsi="Arial" w:cs="Arial"/>
                  <w:sz w:val="32"/>
                  <w:szCs w:val="22"/>
                </w:rPr>
                <w:id w:val="-1570953794"/>
                <w14:checkbox>
                  <w14:checked w14:val="0"/>
                  <w14:checkedState w14:val="00FE" w14:font="Wingdings"/>
                  <w14:uncheckedState w14:val="00A8" w14:font="Wingdings"/>
                </w14:checkbox>
              </w:sdtPr>
              <w:sdtContent>
                <w:r w:rsidR="001016C4">
                  <w:rPr>
                    <w:rFonts w:ascii="Arial" w:hAnsi="Arial" w:cs="Arial"/>
                    <w:sz w:val="32"/>
                    <w:szCs w:val="22"/>
                  </w:rPr>
                  <w:sym w:font="Wingdings" w:char="F0A8"/>
                </w:r>
              </w:sdtContent>
            </w:sdt>
            <w:permEnd w:id="152221342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A7962" w:rsidRPr="00C92642" w14:paraId="39C7B038" w14:textId="77777777" w:rsidTr="00B814F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DCAD7DB" w14:textId="77777777" w:rsidR="00CA7962" w:rsidRPr="00DE303D" w:rsidRDefault="00CA7962" w:rsidP="00B814F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A7962" w:rsidRPr="00C92642" w14:paraId="13074CC0" w14:textId="77777777" w:rsidTr="00B814FB">
        <w:tc>
          <w:tcPr>
            <w:tcW w:w="9072" w:type="dxa"/>
            <w:tcBorders>
              <w:top w:val="single" w:sz="12" w:space="0" w:color="auto"/>
              <w:left w:val="single" w:sz="12" w:space="0" w:color="auto"/>
              <w:bottom w:val="single" w:sz="4" w:space="0" w:color="auto"/>
              <w:right w:val="single" w:sz="12" w:space="0" w:color="auto"/>
            </w:tcBorders>
          </w:tcPr>
          <w:p w14:paraId="3CC02F02" w14:textId="77777777" w:rsidR="00CA7962" w:rsidRPr="00DE303D" w:rsidRDefault="00CA7962" w:rsidP="00B814FB">
            <w:pPr>
              <w:ind w:right="390"/>
              <w:rPr>
                <w:rFonts w:ascii="Arial" w:hAnsi="Arial" w:cs="Arial"/>
                <w:b/>
                <w:bCs/>
                <w:spacing w:val="-4"/>
                <w:sz w:val="20"/>
              </w:rPr>
            </w:pPr>
            <w:r w:rsidRPr="00DE303D">
              <w:rPr>
                <w:rFonts w:ascii="Arial" w:hAnsi="Arial" w:cs="Arial"/>
                <w:b/>
                <w:bCs/>
                <w:spacing w:val="-4"/>
                <w:sz w:val="20"/>
              </w:rPr>
              <w:t>As necessary, outline:</w:t>
            </w:r>
          </w:p>
          <w:p w14:paraId="33D83153" w14:textId="77777777" w:rsidR="00CA7962" w:rsidRPr="00DE303D" w:rsidRDefault="00CA7962" w:rsidP="00CA796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E90F94" w14:textId="77777777" w:rsidR="00CA7962" w:rsidRPr="00DE303D" w:rsidRDefault="00CA7962" w:rsidP="00CA7962">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A7962" w:rsidRPr="009A6C1D" w14:paraId="2C881A7D" w14:textId="77777777" w:rsidTr="00CA7962">
        <w:trPr>
          <w:trHeight w:val="5216"/>
        </w:trPr>
        <w:tc>
          <w:tcPr>
            <w:tcW w:w="9072" w:type="dxa"/>
            <w:tcBorders>
              <w:top w:val="nil"/>
              <w:left w:val="single" w:sz="12" w:space="0" w:color="auto"/>
              <w:bottom w:val="single" w:sz="12" w:space="0" w:color="auto"/>
              <w:right w:val="single" w:sz="12" w:space="0" w:color="auto"/>
            </w:tcBorders>
          </w:tcPr>
          <w:p w14:paraId="1A182D21" w14:textId="77777777" w:rsidR="00CA7962" w:rsidRPr="009A6C1D" w:rsidRDefault="00CA7962" w:rsidP="00B814FB">
            <w:pPr>
              <w:jc w:val="left"/>
              <w:rPr>
                <w:rFonts w:ascii="Arial" w:hAnsi="Arial" w:cs="Arial"/>
                <w:bCs/>
                <w:sz w:val="22"/>
                <w:szCs w:val="22"/>
              </w:rPr>
            </w:pPr>
            <w:permStart w:id="838749233" w:edGrp="everyone"/>
            <w:permEnd w:id="838749233"/>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B520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BB5201" w:rsidRDefault="001B28E5" w:rsidP="0011416F">
            <w:pPr>
              <w:ind w:right="-24"/>
              <w:jc w:val="left"/>
              <w:rPr>
                <w:rFonts w:ascii="Arial" w:hAnsi="Arial" w:cs="Arial"/>
                <w:sz w:val="19"/>
                <w:szCs w:val="19"/>
              </w:rPr>
            </w:pPr>
            <w:r w:rsidRPr="00BB5201">
              <w:rPr>
                <w:rFonts w:ascii="Arial" w:hAnsi="Arial" w:cs="Arial"/>
                <w:b/>
                <w:bCs/>
                <w:spacing w:val="-2"/>
                <w:sz w:val="20"/>
              </w:rPr>
              <w:t>ASSESSOR COMMENTS: PRACTICAL TASK 1: OCCASION 1</w:t>
            </w:r>
          </w:p>
        </w:tc>
      </w:tr>
      <w:tr w:rsidR="00BB5201" w:rsidRPr="00BB520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503E9E" w14:textId="77777777" w:rsidR="00BB5201" w:rsidRPr="00BB5201" w:rsidRDefault="00000000" w:rsidP="00BB520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260868501" w:edGrp="everyone"/>
                <w:r w:rsidR="00BB5201" w:rsidRPr="00BB5201">
                  <w:rPr>
                    <w:rFonts w:ascii="Arial" w:hAnsi="Arial" w:cs="Arial"/>
                    <w:szCs w:val="24"/>
                  </w:rPr>
                  <w:sym w:font="Wingdings" w:char="F0A8"/>
                </w:r>
                <w:permEnd w:id="1260868501"/>
              </w:sdtContent>
            </w:sdt>
            <w:r w:rsidR="00BB5201" w:rsidRPr="00BB5201">
              <w:rPr>
                <w:rFonts w:ascii="Arial" w:hAnsi="Arial" w:cs="Arial"/>
                <w:szCs w:val="18"/>
              </w:rPr>
              <w:t xml:space="preserve"> </w:t>
            </w:r>
            <w:r w:rsidR="00BB5201" w:rsidRPr="00BB5201">
              <w:rPr>
                <w:rFonts w:ascii="Arial" w:hAnsi="Arial" w:cs="Arial"/>
                <w:sz w:val="19"/>
                <w:szCs w:val="19"/>
              </w:rPr>
              <w:t>Individual student (as named on cover page)</w:t>
            </w:r>
          </w:p>
          <w:p w14:paraId="788D64E4" w14:textId="777F1E51" w:rsidR="00BB5201" w:rsidRPr="00BB5201" w:rsidRDefault="00000000" w:rsidP="00BB520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944540411" w:edGrp="everyone"/>
                <w:r w:rsidR="00BB5201" w:rsidRPr="00BB5201">
                  <w:rPr>
                    <w:rFonts w:ascii="Arial" w:hAnsi="Arial" w:cs="Arial"/>
                    <w:szCs w:val="24"/>
                  </w:rPr>
                  <w:sym w:font="Wingdings" w:char="F0A8"/>
                </w:r>
                <w:permEnd w:id="1944540411"/>
              </w:sdtContent>
            </w:sdt>
            <w:r w:rsidR="00BB5201" w:rsidRPr="00BB5201">
              <w:rPr>
                <w:rFonts w:ascii="Arial" w:hAnsi="Arial" w:cs="Arial"/>
                <w:szCs w:val="18"/>
              </w:rPr>
              <w:t xml:space="preserve"> </w:t>
            </w:r>
            <w:r w:rsidR="00BB5201" w:rsidRPr="00BB5201">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Content>
                <w:permStart w:id="2091593470" w:edGrp="everyone"/>
                <w:r w:rsidR="00BB5201" w:rsidRPr="00BB5201">
                  <w:rPr>
                    <w:rFonts w:ascii="Arial" w:hAnsi="Arial" w:cs="Arial"/>
                    <w:sz w:val="19"/>
                    <w:szCs w:val="19"/>
                  </w:rPr>
                  <w:sym w:font="Wingdings" w:char="F0A8"/>
                </w:r>
                <w:permEnd w:id="2091593470"/>
              </w:sdtContent>
            </w:sdt>
            <w:r w:rsidR="00BB5201" w:rsidRPr="00BB5201">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2087811840" w:edGrp="everyone"/>
                <w:r w:rsidR="00BB5201" w:rsidRPr="00BB5201">
                  <w:rPr>
                    <w:rFonts w:ascii="Arial" w:hAnsi="Arial" w:cs="Arial"/>
                    <w:sz w:val="19"/>
                    <w:szCs w:val="19"/>
                  </w:rPr>
                  <w:sym w:font="Wingdings" w:char="F0A8"/>
                </w:r>
                <w:permEnd w:id="2087811840"/>
              </w:sdtContent>
            </w:sdt>
            <w:r w:rsidR="00BB5201" w:rsidRPr="00BB5201">
              <w:rPr>
                <w:rFonts w:ascii="Arial" w:hAnsi="Arial" w:cs="Arial"/>
                <w:sz w:val="19"/>
                <w:szCs w:val="19"/>
              </w:rPr>
              <w:t xml:space="preserve"> Specific students involved – identify students]</w:t>
            </w:r>
          </w:p>
        </w:tc>
      </w:tr>
      <w:tr w:rsidR="00BB5201" w:rsidRPr="00BB5201" w14:paraId="52227B5E" w14:textId="3EB974F1" w:rsidTr="00BB520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 xml:space="preserve">Provide detail </w:t>
            </w:r>
          </w:p>
        </w:tc>
      </w:tr>
      <w:tr w:rsidR="00BB5201" w:rsidRPr="00BB5201" w14:paraId="2835A828" w14:textId="77777777" w:rsidTr="00BB5201">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5304BA49"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_Ref50023027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1.1C.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_Ref50022992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1.1D.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_Ref50023019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1.1E.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_Ref35418577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1.3A. </w:t>
            </w:r>
            <w:r w:rsidRPr="00BB520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3EE5444C" w:rsidR="00BB5201" w:rsidRPr="00BB5201" w:rsidRDefault="00BB5201" w:rsidP="00BB5201">
            <w:pPr>
              <w:jc w:val="left"/>
              <w:rPr>
                <w:rFonts w:ascii="Arial" w:hAnsi="Arial" w:cs="Arial"/>
                <w:sz w:val="19"/>
                <w:szCs w:val="19"/>
              </w:rPr>
            </w:pPr>
            <w:r w:rsidRPr="00BB5201">
              <w:rPr>
                <w:rFonts w:ascii="Arial" w:hAnsi="Arial" w:cs="Arial"/>
                <w:sz w:val="19"/>
                <w:szCs w:val="19"/>
              </w:rPr>
              <w:t xml:space="preserve">Specify potential non-compliance observed regarding implementation of procedures/processes related to chemicals at the workplace: </w:t>
            </w:r>
          </w:p>
          <w:p w14:paraId="0D9BAC82" w14:textId="35790DFC" w:rsidR="00BB5201" w:rsidRPr="00BB5201" w:rsidRDefault="00BB5201" w:rsidP="00BB5201">
            <w:pPr>
              <w:pStyle w:val="38PASBenchmark"/>
              <w:rPr>
                <w:vanish w:val="0"/>
              </w:rPr>
            </w:pPr>
            <w:permStart w:id="1748508646" w:edGrp="everyone"/>
            <w:permEnd w:id="1748508646"/>
          </w:p>
        </w:tc>
      </w:tr>
      <w:tr w:rsidR="00BB5201" w:rsidRPr="00BB5201" w14:paraId="473FFD16" w14:textId="2463FF27" w:rsidTr="00BB5201">
        <w:trPr>
          <w:trHeight w:val="1304"/>
        </w:trPr>
        <w:tc>
          <w:tcPr>
            <w:tcW w:w="671" w:type="dxa"/>
            <w:tcBorders>
              <w:top w:val="single" w:sz="4" w:space="0" w:color="auto"/>
              <w:left w:val="single" w:sz="12" w:space="0" w:color="auto"/>
              <w:bottom w:val="single" w:sz="4" w:space="0" w:color="auto"/>
              <w:right w:val="single" w:sz="4" w:space="0" w:color="auto"/>
            </w:tcBorders>
          </w:tcPr>
          <w:p w14:paraId="177A3B41" w14:textId="776B7395"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_Ref50023064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1.2B.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4D0DEE1"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w:t>
            </w:r>
            <w:r w:rsidRPr="00BB5201">
              <w:rPr>
                <w:rFonts w:ascii="Arial" w:hAnsi="Arial" w:cs="Arial"/>
                <w:sz w:val="19"/>
                <w:szCs w:val="19"/>
              </w:rPr>
              <w:sym w:font="Wingdings" w:char="F0FC"/>
            </w:r>
            <w:r w:rsidRPr="00BB5201">
              <w:rPr>
                <w:rFonts w:ascii="Arial" w:hAnsi="Arial" w:cs="Arial"/>
                <w:sz w:val="19"/>
                <w:szCs w:val="19"/>
              </w:rPr>
              <w:t>) communication/ consultation method applied when consulting and gaining feedback from PCBU:</w:t>
            </w:r>
          </w:p>
          <w:p w14:paraId="4C031B41" w14:textId="77777777" w:rsidR="00BB5201" w:rsidRPr="00BB5201" w:rsidRDefault="00000000" w:rsidP="00BB5201">
            <w:pPr>
              <w:spacing w:line="276" w:lineRule="auto"/>
              <w:jc w:val="left"/>
              <w:rPr>
                <w:rFonts w:ascii="Arial" w:hAnsi="Arial" w:cs="Arial"/>
                <w:sz w:val="19"/>
                <w:szCs w:val="19"/>
              </w:rPr>
            </w:pPr>
            <w:sdt>
              <w:sdtPr>
                <w:rPr>
                  <w:rFonts w:ascii="Arial" w:hAnsi="Arial" w:cs="Arial"/>
                  <w:sz w:val="19"/>
                  <w:szCs w:val="19"/>
                </w:rPr>
                <w:id w:val="385989412"/>
                <w14:checkbox>
                  <w14:checked w14:val="0"/>
                  <w14:checkedState w14:val="00FE" w14:font="Wingdings"/>
                  <w14:uncheckedState w14:val="00A8" w14:font="Wingdings"/>
                </w14:checkbox>
              </w:sdtPr>
              <w:sdtContent>
                <w:permStart w:id="906524247" w:edGrp="everyone"/>
                <w:r w:rsidR="00BB5201" w:rsidRPr="00BB5201">
                  <w:rPr>
                    <w:rFonts w:ascii="Arial" w:hAnsi="Arial" w:cs="Arial"/>
                    <w:sz w:val="19"/>
                    <w:szCs w:val="19"/>
                  </w:rPr>
                  <w:sym w:font="Wingdings" w:char="F0A8"/>
                </w:r>
                <w:permEnd w:id="906524247"/>
              </w:sdtContent>
            </w:sdt>
            <w:r w:rsidR="00BB5201" w:rsidRPr="00BB5201">
              <w:rPr>
                <w:rFonts w:ascii="Arial" w:hAnsi="Arial" w:cs="Arial"/>
                <w:sz w:val="19"/>
                <w:szCs w:val="19"/>
              </w:rPr>
              <w:t xml:space="preserve"> Face to face during meeting </w:t>
            </w:r>
            <w:sdt>
              <w:sdtPr>
                <w:rPr>
                  <w:rFonts w:ascii="Arial" w:hAnsi="Arial" w:cs="Arial"/>
                  <w:sz w:val="19"/>
                  <w:szCs w:val="19"/>
                </w:rPr>
                <w:id w:val="-1343700530"/>
                <w14:checkbox>
                  <w14:checked w14:val="0"/>
                  <w14:checkedState w14:val="00FE" w14:font="Wingdings"/>
                  <w14:uncheckedState w14:val="00A8" w14:font="Wingdings"/>
                </w14:checkbox>
              </w:sdtPr>
              <w:sdtContent>
                <w:permStart w:id="789342159" w:edGrp="everyone"/>
                <w:r w:rsidR="00BB5201" w:rsidRPr="00BB5201">
                  <w:rPr>
                    <w:rFonts w:ascii="Arial" w:hAnsi="Arial" w:cs="Arial"/>
                    <w:sz w:val="19"/>
                    <w:szCs w:val="19"/>
                  </w:rPr>
                  <w:sym w:font="Wingdings" w:char="F0A8"/>
                </w:r>
                <w:permEnd w:id="789342159"/>
              </w:sdtContent>
            </w:sdt>
            <w:r w:rsidR="00BB5201" w:rsidRPr="00BB5201">
              <w:rPr>
                <w:rFonts w:ascii="Arial" w:hAnsi="Arial" w:cs="Arial"/>
                <w:sz w:val="19"/>
                <w:szCs w:val="19"/>
              </w:rPr>
              <w:t xml:space="preserve"> Face to face – on-the-job </w:t>
            </w:r>
            <w:permStart w:id="2091719457" w:edGrp="everyone"/>
            <w:sdt>
              <w:sdtPr>
                <w:rPr>
                  <w:rFonts w:ascii="Arial" w:hAnsi="Arial" w:cs="Arial"/>
                  <w:sz w:val="19"/>
                  <w:szCs w:val="19"/>
                </w:rPr>
                <w:id w:val="1773750381"/>
                <w14:checkbox>
                  <w14:checked w14:val="0"/>
                  <w14:checkedState w14:val="00FE" w14:font="Wingdings"/>
                  <w14:uncheckedState w14:val="00A8" w14:font="Wingdings"/>
                </w14:checkbox>
              </w:sdtPr>
              <w:sdtContent>
                <w:r w:rsidR="00BB5201" w:rsidRPr="00BB5201">
                  <w:rPr>
                    <w:rFonts w:ascii="Arial" w:hAnsi="Arial" w:cs="Arial"/>
                    <w:sz w:val="19"/>
                    <w:szCs w:val="19"/>
                  </w:rPr>
                  <w:sym w:font="Wingdings" w:char="F0A8"/>
                </w:r>
                <w:permEnd w:id="2091719457"/>
              </w:sdtContent>
            </w:sdt>
            <w:r w:rsidR="00BB5201" w:rsidRPr="00BB5201">
              <w:rPr>
                <w:rFonts w:ascii="Arial" w:hAnsi="Arial" w:cs="Arial"/>
                <w:sz w:val="19"/>
                <w:szCs w:val="19"/>
              </w:rPr>
              <w:t xml:space="preserve"> Telephone call/s </w:t>
            </w:r>
            <w:sdt>
              <w:sdtPr>
                <w:rPr>
                  <w:rFonts w:ascii="Arial" w:hAnsi="Arial" w:cs="Arial"/>
                  <w:sz w:val="19"/>
                  <w:szCs w:val="19"/>
                </w:rPr>
                <w:id w:val="-834983763"/>
                <w14:checkbox>
                  <w14:checked w14:val="0"/>
                  <w14:checkedState w14:val="00FE" w14:font="Wingdings"/>
                  <w14:uncheckedState w14:val="00A8" w14:font="Wingdings"/>
                </w14:checkbox>
              </w:sdtPr>
              <w:sdtContent>
                <w:permStart w:id="440801628" w:edGrp="everyone"/>
                <w:r w:rsidR="00BB5201" w:rsidRPr="00BB5201">
                  <w:rPr>
                    <w:rFonts w:ascii="Arial" w:hAnsi="Arial" w:cs="Arial"/>
                    <w:sz w:val="19"/>
                    <w:szCs w:val="19"/>
                  </w:rPr>
                  <w:sym w:font="Wingdings" w:char="F0A8"/>
                </w:r>
                <w:permEnd w:id="440801628"/>
              </w:sdtContent>
            </w:sdt>
            <w:r w:rsidR="00BB5201" w:rsidRPr="00BB5201">
              <w:rPr>
                <w:rFonts w:ascii="Arial" w:hAnsi="Arial" w:cs="Arial"/>
                <w:sz w:val="19"/>
                <w:szCs w:val="19"/>
              </w:rPr>
              <w:t xml:space="preserve"> Email </w:t>
            </w:r>
          </w:p>
          <w:p w14:paraId="2B404400" w14:textId="47F38692" w:rsidR="00BB5201" w:rsidRPr="00BB5201" w:rsidRDefault="00000000" w:rsidP="00BB5201">
            <w:pPr>
              <w:spacing w:line="276" w:lineRule="auto"/>
              <w:jc w:val="left"/>
              <w:rPr>
                <w:rFonts w:ascii="Arial" w:hAnsi="Arial" w:cs="Arial"/>
                <w:sz w:val="19"/>
                <w:szCs w:val="19"/>
              </w:rPr>
            </w:pPr>
            <w:sdt>
              <w:sdtPr>
                <w:rPr>
                  <w:rFonts w:ascii="Arial" w:hAnsi="Arial" w:cs="Arial"/>
                  <w:sz w:val="19"/>
                  <w:szCs w:val="19"/>
                </w:rPr>
                <w:id w:val="-1166396588"/>
                <w14:checkbox>
                  <w14:checked w14:val="0"/>
                  <w14:checkedState w14:val="00FE" w14:font="Wingdings"/>
                  <w14:uncheckedState w14:val="00A8" w14:font="Wingdings"/>
                </w14:checkbox>
              </w:sdtPr>
              <w:sdtContent>
                <w:permStart w:id="2007975426" w:edGrp="everyone"/>
                <w:r w:rsidR="00BB5201" w:rsidRPr="00BB5201">
                  <w:rPr>
                    <w:rFonts w:ascii="Arial" w:hAnsi="Arial" w:cs="Arial"/>
                    <w:sz w:val="19"/>
                    <w:szCs w:val="19"/>
                  </w:rPr>
                  <w:sym w:font="Wingdings" w:char="F0A8"/>
                </w:r>
                <w:permEnd w:id="2007975426"/>
              </w:sdtContent>
            </w:sdt>
            <w:r w:rsidR="00BB5201" w:rsidRPr="00BB5201">
              <w:rPr>
                <w:rFonts w:ascii="Arial" w:hAnsi="Arial" w:cs="Arial"/>
                <w:sz w:val="19"/>
                <w:szCs w:val="19"/>
              </w:rPr>
              <w:t xml:space="preserve"> Other (please specify): </w:t>
            </w:r>
            <w:permStart w:id="600190652" w:edGrp="everyone"/>
            <w:permEnd w:id="600190652"/>
          </w:p>
        </w:tc>
      </w:tr>
      <w:tr w:rsidR="00BB5201" w:rsidRPr="00BB5201" w14:paraId="564248C2" w14:textId="07D8BF3B" w:rsidTr="00BB5201">
        <w:trPr>
          <w:trHeight w:val="1134"/>
        </w:trPr>
        <w:tc>
          <w:tcPr>
            <w:tcW w:w="671" w:type="dxa"/>
            <w:tcBorders>
              <w:top w:val="single" w:sz="4" w:space="0" w:color="auto"/>
              <w:left w:val="single" w:sz="12" w:space="0" w:color="auto"/>
              <w:bottom w:val="single" w:sz="12" w:space="0" w:color="auto"/>
              <w:right w:val="single" w:sz="4" w:space="0" w:color="auto"/>
            </w:tcBorders>
          </w:tcPr>
          <w:p w14:paraId="5A6B0240" w14:textId="703E1F00"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_Ref50023078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1.2D.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6A39E4B"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how implementation of improved processes/procedures was monitored:</w:t>
            </w:r>
          </w:p>
          <w:p w14:paraId="60B0A158" w14:textId="77777777" w:rsidR="00BB5201" w:rsidRPr="00BB5201" w:rsidRDefault="00000000" w:rsidP="00BB5201">
            <w:pPr>
              <w:spacing w:line="276" w:lineRule="auto"/>
              <w:jc w:val="left"/>
              <w:rPr>
                <w:rFonts w:ascii="Arial" w:hAnsi="Arial" w:cs="Arial"/>
                <w:sz w:val="19"/>
                <w:szCs w:val="19"/>
              </w:rPr>
            </w:pPr>
            <w:sdt>
              <w:sdtPr>
                <w:rPr>
                  <w:rFonts w:ascii="Arial" w:hAnsi="Arial" w:cs="Arial"/>
                  <w:sz w:val="19"/>
                  <w:szCs w:val="19"/>
                </w:rPr>
                <w:id w:val="-893814411"/>
                <w14:checkbox>
                  <w14:checked w14:val="0"/>
                  <w14:checkedState w14:val="00FE" w14:font="Wingdings"/>
                  <w14:uncheckedState w14:val="00A8" w14:font="Wingdings"/>
                </w14:checkbox>
              </w:sdtPr>
              <w:sdtContent>
                <w:permStart w:id="933984205" w:edGrp="everyone"/>
                <w:r w:rsidR="00BB5201" w:rsidRPr="00BB5201">
                  <w:rPr>
                    <w:rFonts w:ascii="Arial" w:hAnsi="Arial" w:cs="Arial"/>
                    <w:sz w:val="19"/>
                    <w:szCs w:val="19"/>
                  </w:rPr>
                  <w:sym w:font="Wingdings" w:char="F0A8"/>
                </w:r>
                <w:permEnd w:id="933984205"/>
              </w:sdtContent>
            </w:sdt>
            <w:r w:rsidR="00BB5201" w:rsidRPr="00BB5201">
              <w:rPr>
                <w:rFonts w:ascii="Arial" w:hAnsi="Arial" w:cs="Arial"/>
                <w:sz w:val="19"/>
                <w:szCs w:val="19"/>
              </w:rPr>
              <w:t xml:space="preserve"> Visually observed workers using controls </w:t>
            </w:r>
            <w:sdt>
              <w:sdtPr>
                <w:rPr>
                  <w:rFonts w:ascii="Arial" w:hAnsi="Arial" w:cs="Arial"/>
                  <w:sz w:val="19"/>
                  <w:szCs w:val="19"/>
                </w:rPr>
                <w:id w:val="-468130178"/>
                <w14:checkbox>
                  <w14:checked w14:val="0"/>
                  <w14:checkedState w14:val="00FE" w14:font="Wingdings"/>
                  <w14:uncheckedState w14:val="00A8" w14:font="Wingdings"/>
                </w14:checkbox>
              </w:sdtPr>
              <w:sdtContent>
                <w:permStart w:id="962620294" w:edGrp="everyone"/>
                <w:r w:rsidR="00BB5201" w:rsidRPr="00BB5201">
                  <w:rPr>
                    <w:rFonts w:ascii="Arial" w:hAnsi="Arial" w:cs="Arial"/>
                    <w:sz w:val="19"/>
                    <w:szCs w:val="19"/>
                  </w:rPr>
                  <w:sym w:font="Wingdings" w:char="F0A8"/>
                </w:r>
                <w:permEnd w:id="962620294"/>
              </w:sdtContent>
            </w:sdt>
            <w:r w:rsidR="00BB5201" w:rsidRPr="00BB5201">
              <w:rPr>
                <w:rFonts w:ascii="Arial" w:hAnsi="Arial" w:cs="Arial"/>
                <w:sz w:val="19"/>
                <w:szCs w:val="19"/>
              </w:rPr>
              <w:t xml:space="preserve"> Consultation with workers </w:t>
            </w:r>
          </w:p>
          <w:p w14:paraId="212CFDF2" w14:textId="070B268E" w:rsidR="00BB5201" w:rsidRPr="00BB5201" w:rsidRDefault="00000000" w:rsidP="00BB5201">
            <w:pPr>
              <w:spacing w:line="276" w:lineRule="auto"/>
              <w:jc w:val="left"/>
              <w:rPr>
                <w:rFonts w:ascii="Arial" w:hAnsi="Arial" w:cs="Arial"/>
                <w:sz w:val="19"/>
                <w:szCs w:val="19"/>
              </w:rPr>
            </w:pPr>
            <w:sdt>
              <w:sdtPr>
                <w:rPr>
                  <w:rFonts w:ascii="Arial" w:hAnsi="Arial" w:cs="Arial"/>
                  <w:sz w:val="19"/>
                  <w:szCs w:val="19"/>
                </w:rPr>
                <w:id w:val="-771171053"/>
                <w14:checkbox>
                  <w14:checked w14:val="0"/>
                  <w14:checkedState w14:val="00FE" w14:font="Wingdings"/>
                  <w14:uncheckedState w14:val="00A8" w14:font="Wingdings"/>
                </w14:checkbox>
              </w:sdtPr>
              <w:sdtContent>
                <w:permStart w:id="1675373696" w:edGrp="everyone"/>
                <w:r w:rsidR="00BB5201" w:rsidRPr="00BB5201">
                  <w:rPr>
                    <w:rFonts w:ascii="Arial" w:hAnsi="Arial" w:cs="Arial"/>
                    <w:sz w:val="19"/>
                    <w:szCs w:val="19"/>
                  </w:rPr>
                  <w:sym w:font="Wingdings" w:char="F0A8"/>
                </w:r>
                <w:permEnd w:id="1675373696"/>
              </w:sdtContent>
            </w:sdt>
            <w:r w:rsidR="00BB5201" w:rsidRPr="00BB5201">
              <w:rPr>
                <w:rFonts w:ascii="Arial" w:hAnsi="Arial" w:cs="Arial"/>
                <w:sz w:val="19"/>
                <w:szCs w:val="19"/>
              </w:rPr>
              <w:t xml:space="preserve"> Monitoring for incidents/near misses </w:t>
            </w:r>
            <w:sdt>
              <w:sdtPr>
                <w:rPr>
                  <w:rFonts w:ascii="Arial" w:hAnsi="Arial" w:cs="Arial"/>
                  <w:sz w:val="19"/>
                  <w:szCs w:val="19"/>
                </w:rPr>
                <w:id w:val="880678496"/>
                <w14:checkbox>
                  <w14:checked w14:val="0"/>
                  <w14:checkedState w14:val="00FE" w14:font="Wingdings"/>
                  <w14:uncheckedState w14:val="00A8" w14:font="Wingdings"/>
                </w14:checkbox>
              </w:sdtPr>
              <w:sdtContent>
                <w:permStart w:id="895296278" w:edGrp="everyone"/>
                <w:r w:rsidR="00BB5201" w:rsidRPr="00BB5201">
                  <w:rPr>
                    <w:rFonts w:ascii="Arial" w:hAnsi="Arial" w:cs="Arial"/>
                    <w:sz w:val="19"/>
                    <w:szCs w:val="19"/>
                  </w:rPr>
                  <w:sym w:font="Wingdings" w:char="F0A8"/>
                </w:r>
                <w:permEnd w:id="895296278"/>
              </w:sdtContent>
            </w:sdt>
            <w:r w:rsidR="00BB5201" w:rsidRPr="00BB5201">
              <w:rPr>
                <w:rFonts w:ascii="Arial" w:hAnsi="Arial" w:cs="Arial"/>
                <w:sz w:val="19"/>
                <w:szCs w:val="19"/>
              </w:rPr>
              <w:t xml:space="preserve"> Other (please specify): </w:t>
            </w:r>
            <w:permStart w:id="663246027" w:edGrp="everyone"/>
            <w:permEnd w:id="663246027"/>
          </w:p>
        </w:tc>
      </w:tr>
    </w:tbl>
    <w:p w14:paraId="54D6D865" w14:textId="639797D3" w:rsidR="00CF545B" w:rsidRDefault="00CF545B">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B5201"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BB5201" w:rsidRDefault="001B28E5" w:rsidP="001B28E5">
            <w:pPr>
              <w:ind w:right="-24"/>
              <w:jc w:val="left"/>
              <w:rPr>
                <w:rFonts w:ascii="Arial" w:hAnsi="Arial" w:cs="Arial"/>
                <w:sz w:val="19"/>
                <w:szCs w:val="19"/>
              </w:rPr>
            </w:pPr>
            <w:r w:rsidRPr="00BB5201">
              <w:rPr>
                <w:rFonts w:ascii="Arial" w:hAnsi="Arial" w:cs="Arial"/>
                <w:b/>
                <w:bCs/>
                <w:spacing w:val="-2"/>
                <w:sz w:val="20"/>
              </w:rPr>
              <w:lastRenderedPageBreak/>
              <w:t>ASSESSOR COMMENTS: PRACTICAL TASK 1: OCCASION 2</w:t>
            </w:r>
          </w:p>
        </w:tc>
      </w:tr>
      <w:tr w:rsidR="00BB5201" w:rsidRPr="00BB5201"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0E133B" w14:textId="77777777" w:rsidR="00BB5201" w:rsidRPr="00BB5201" w:rsidRDefault="00000000" w:rsidP="00BB5201">
            <w:pPr>
              <w:ind w:right="-24"/>
              <w:jc w:val="left"/>
              <w:rPr>
                <w:rFonts w:ascii="Arial" w:hAnsi="Arial" w:cs="Arial"/>
                <w:sz w:val="19"/>
                <w:szCs w:val="19"/>
              </w:rPr>
            </w:pPr>
            <w:sdt>
              <w:sdtPr>
                <w:rPr>
                  <w:rFonts w:ascii="Arial" w:hAnsi="Arial" w:cs="Arial"/>
                  <w:szCs w:val="24"/>
                </w:rPr>
                <w:id w:val="261502790"/>
                <w14:checkbox>
                  <w14:checked w14:val="0"/>
                  <w14:checkedState w14:val="00FE" w14:font="Wingdings"/>
                  <w14:uncheckedState w14:val="00A8" w14:font="Wingdings"/>
                </w14:checkbox>
              </w:sdtPr>
              <w:sdtContent>
                <w:permStart w:id="1762274879" w:edGrp="everyone"/>
                <w:r w:rsidR="00BB5201" w:rsidRPr="00BB5201">
                  <w:rPr>
                    <w:rFonts w:ascii="Arial" w:hAnsi="Arial" w:cs="Arial"/>
                    <w:szCs w:val="24"/>
                  </w:rPr>
                  <w:sym w:font="Wingdings" w:char="F0A8"/>
                </w:r>
                <w:permEnd w:id="1762274879"/>
              </w:sdtContent>
            </w:sdt>
            <w:r w:rsidR="00BB5201" w:rsidRPr="00BB5201">
              <w:rPr>
                <w:rFonts w:ascii="Arial" w:hAnsi="Arial" w:cs="Arial"/>
                <w:szCs w:val="18"/>
              </w:rPr>
              <w:t xml:space="preserve"> </w:t>
            </w:r>
            <w:r w:rsidR="00BB5201" w:rsidRPr="00BB5201">
              <w:rPr>
                <w:rFonts w:ascii="Arial" w:hAnsi="Arial" w:cs="Arial"/>
                <w:sz w:val="19"/>
                <w:szCs w:val="19"/>
              </w:rPr>
              <w:t>Individual student (as named on cover page)</w:t>
            </w:r>
          </w:p>
          <w:p w14:paraId="536794F6" w14:textId="6C049B6B" w:rsidR="00BB5201" w:rsidRPr="00BB5201" w:rsidRDefault="00000000" w:rsidP="00BB5201">
            <w:pPr>
              <w:ind w:right="-24"/>
              <w:jc w:val="left"/>
              <w:rPr>
                <w:rFonts w:ascii="Arial" w:hAnsi="Arial" w:cs="Arial"/>
                <w:sz w:val="28"/>
                <w:szCs w:val="28"/>
              </w:rPr>
            </w:pPr>
            <w:sdt>
              <w:sdtPr>
                <w:rPr>
                  <w:rFonts w:ascii="Arial" w:hAnsi="Arial" w:cs="Arial"/>
                  <w:szCs w:val="24"/>
                </w:rPr>
                <w:id w:val="-1159465225"/>
                <w14:checkbox>
                  <w14:checked w14:val="0"/>
                  <w14:checkedState w14:val="00FE" w14:font="Wingdings"/>
                  <w14:uncheckedState w14:val="00A8" w14:font="Wingdings"/>
                </w14:checkbox>
              </w:sdtPr>
              <w:sdtContent>
                <w:permStart w:id="1076587925" w:edGrp="everyone"/>
                <w:r w:rsidR="00BB5201" w:rsidRPr="00BB5201">
                  <w:rPr>
                    <w:rFonts w:ascii="Arial" w:hAnsi="Arial" w:cs="Arial"/>
                    <w:szCs w:val="24"/>
                  </w:rPr>
                  <w:sym w:font="Wingdings" w:char="F0A8"/>
                </w:r>
                <w:permEnd w:id="1076587925"/>
              </w:sdtContent>
            </w:sdt>
            <w:r w:rsidR="00BB5201" w:rsidRPr="00BB5201">
              <w:rPr>
                <w:rFonts w:ascii="Arial" w:hAnsi="Arial" w:cs="Arial"/>
                <w:szCs w:val="18"/>
              </w:rPr>
              <w:t xml:space="preserve"> </w:t>
            </w:r>
            <w:r w:rsidR="00BB5201" w:rsidRPr="00BB5201">
              <w:rPr>
                <w:rFonts w:ascii="Arial" w:hAnsi="Arial" w:cs="Arial"/>
                <w:sz w:val="19"/>
                <w:szCs w:val="19"/>
              </w:rPr>
              <w:t>Multiple students [</w:t>
            </w:r>
            <w:sdt>
              <w:sdtPr>
                <w:rPr>
                  <w:rFonts w:ascii="Arial" w:hAnsi="Arial" w:cs="Arial"/>
                  <w:sz w:val="19"/>
                  <w:szCs w:val="19"/>
                </w:rPr>
                <w:id w:val="-946531448"/>
                <w14:checkbox>
                  <w14:checked w14:val="0"/>
                  <w14:checkedState w14:val="00FE" w14:font="Wingdings"/>
                  <w14:uncheckedState w14:val="00A8" w14:font="Wingdings"/>
                </w14:checkbox>
              </w:sdtPr>
              <w:sdtContent>
                <w:permStart w:id="1336176422" w:edGrp="everyone"/>
                <w:r w:rsidR="00BB5201" w:rsidRPr="00BB5201">
                  <w:rPr>
                    <w:rFonts w:ascii="Arial" w:hAnsi="Arial" w:cs="Arial"/>
                    <w:sz w:val="19"/>
                    <w:szCs w:val="19"/>
                  </w:rPr>
                  <w:sym w:font="Wingdings" w:char="F0A8"/>
                </w:r>
                <w:permEnd w:id="1336176422"/>
              </w:sdtContent>
            </w:sdt>
            <w:r w:rsidR="00BB5201" w:rsidRPr="00BB5201">
              <w:rPr>
                <w:rFonts w:ascii="Arial" w:hAnsi="Arial" w:cs="Arial"/>
                <w:sz w:val="19"/>
                <w:szCs w:val="19"/>
              </w:rPr>
              <w:t xml:space="preserve"> All from Attendance Report, </w:t>
            </w:r>
            <w:sdt>
              <w:sdtPr>
                <w:rPr>
                  <w:rFonts w:ascii="Arial" w:hAnsi="Arial" w:cs="Arial"/>
                  <w:sz w:val="19"/>
                  <w:szCs w:val="19"/>
                </w:rPr>
                <w:id w:val="-1782559238"/>
                <w14:checkbox>
                  <w14:checked w14:val="0"/>
                  <w14:checkedState w14:val="00FE" w14:font="Wingdings"/>
                  <w14:uncheckedState w14:val="00A8" w14:font="Wingdings"/>
                </w14:checkbox>
              </w:sdtPr>
              <w:sdtContent>
                <w:permStart w:id="1548091750" w:edGrp="everyone"/>
                <w:r w:rsidR="00BB5201" w:rsidRPr="00BB5201">
                  <w:rPr>
                    <w:rFonts w:ascii="Arial" w:hAnsi="Arial" w:cs="Arial"/>
                    <w:sz w:val="19"/>
                    <w:szCs w:val="19"/>
                  </w:rPr>
                  <w:sym w:font="Wingdings" w:char="F0A8"/>
                </w:r>
                <w:permEnd w:id="1548091750"/>
              </w:sdtContent>
            </w:sdt>
            <w:r w:rsidR="00BB5201" w:rsidRPr="00BB5201">
              <w:rPr>
                <w:rFonts w:ascii="Arial" w:hAnsi="Arial" w:cs="Arial"/>
                <w:sz w:val="19"/>
                <w:szCs w:val="19"/>
              </w:rPr>
              <w:t xml:space="preserve"> Specific students involved – identify students]</w:t>
            </w:r>
          </w:p>
        </w:tc>
      </w:tr>
      <w:tr w:rsidR="00BB5201" w:rsidRPr="00BB5201" w14:paraId="01376C10" w14:textId="77777777" w:rsidTr="00421725">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Details</w:t>
            </w:r>
          </w:p>
        </w:tc>
      </w:tr>
      <w:tr w:rsidR="00BB5201" w:rsidRPr="00BB5201" w14:paraId="62CDF865" w14:textId="77777777" w:rsidTr="00421725">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0CC8A3FC"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_Ref50023027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1.1C.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_Ref50022992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1.1D.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_Ref50023019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1.1E.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_Ref35418577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1.3A. </w:t>
            </w:r>
            <w:r w:rsidRPr="00BB520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732231C" w14:textId="77777777" w:rsidR="00BB5201" w:rsidRPr="00BB5201" w:rsidRDefault="00BB5201" w:rsidP="00BB5201">
            <w:pPr>
              <w:jc w:val="left"/>
              <w:rPr>
                <w:rFonts w:ascii="Arial" w:hAnsi="Arial" w:cs="Arial"/>
                <w:sz w:val="19"/>
                <w:szCs w:val="19"/>
              </w:rPr>
            </w:pPr>
            <w:r w:rsidRPr="00BB5201">
              <w:rPr>
                <w:rFonts w:ascii="Arial" w:hAnsi="Arial" w:cs="Arial"/>
                <w:sz w:val="19"/>
                <w:szCs w:val="19"/>
              </w:rPr>
              <w:t xml:space="preserve">Specify potential non-compliance observed regarding implementation of procedures/processes related to chemicals at the workplace: </w:t>
            </w:r>
          </w:p>
          <w:p w14:paraId="21AC1C7F" w14:textId="576F1E36" w:rsidR="00BB5201" w:rsidRPr="00BB5201" w:rsidRDefault="00BB5201" w:rsidP="00BB5201">
            <w:pPr>
              <w:pStyle w:val="38PASBenchmark"/>
              <w:rPr>
                <w:vanish w:val="0"/>
              </w:rPr>
            </w:pPr>
            <w:permStart w:id="356134444" w:edGrp="everyone"/>
            <w:permEnd w:id="356134444"/>
          </w:p>
        </w:tc>
      </w:tr>
      <w:tr w:rsidR="00BB5201" w:rsidRPr="00BB5201" w14:paraId="46529716" w14:textId="77777777" w:rsidTr="00421725">
        <w:trPr>
          <w:trHeight w:val="1304"/>
        </w:trPr>
        <w:tc>
          <w:tcPr>
            <w:tcW w:w="671" w:type="dxa"/>
            <w:tcBorders>
              <w:top w:val="single" w:sz="4" w:space="0" w:color="auto"/>
              <w:left w:val="single" w:sz="12" w:space="0" w:color="auto"/>
              <w:bottom w:val="single" w:sz="4" w:space="0" w:color="auto"/>
              <w:right w:val="single" w:sz="4" w:space="0" w:color="auto"/>
            </w:tcBorders>
          </w:tcPr>
          <w:p w14:paraId="12BF26BE" w14:textId="0847BABA"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_Ref50023064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1.2B.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2B54A5E"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w:t>
            </w:r>
            <w:r w:rsidRPr="00BB5201">
              <w:rPr>
                <w:rFonts w:ascii="Arial" w:hAnsi="Arial" w:cs="Arial"/>
                <w:sz w:val="19"/>
                <w:szCs w:val="19"/>
              </w:rPr>
              <w:sym w:font="Wingdings" w:char="F0FC"/>
            </w:r>
            <w:r w:rsidRPr="00BB5201">
              <w:rPr>
                <w:rFonts w:ascii="Arial" w:hAnsi="Arial" w:cs="Arial"/>
                <w:sz w:val="19"/>
                <w:szCs w:val="19"/>
              </w:rPr>
              <w:t>) communication/ consultation method applied when consulting and gaining feedback from PCBU:</w:t>
            </w:r>
          </w:p>
          <w:p w14:paraId="7FF2B12A" w14:textId="77777777" w:rsidR="00BB5201" w:rsidRPr="00BB5201" w:rsidRDefault="00000000" w:rsidP="00BB5201">
            <w:pPr>
              <w:spacing w:line="276" w:lineRule="auto"/>
              <w:jc w:val="left"/>
              <w:rPr>
                <w:rFonts w:ascii="Arial" w:hAnsi="Arial" w:cs="Arial"/>
                <w:sz w:val="19"/>
                <w:szCs w:val="19"/>
              </w:rPr>
            </w:pPr>
            <w:sdt>
              <w:sdtPr>
                <w:rPr>
                  <w:rFonts w:ascii="Arial" w:hAnsi="Arial" w:cs="Arial"/>
                  <w:sz w:val="19"/>
                  <w:szCs w:val="19"/>
                </w:rPr>
                <w:id w:val="-1024945399"/>
                <w14:checkbox>
                  <w14:checked w14:val="0"/>
                  <w14:checkedState w14:val="00FE" w14:font="Wingdings"/>
                  <w14:uncheckedState w14:val="00A8" w14:font="Wingdings"/>
                </w14:checkbox>
              </w:sdtPr>
              <w:sdtContent>
                <w:permStart w:id="1003978498" w:edGrp="everyone"/>
                <w:r w:rsidR="00BB5201" w:rsidRPr="00BB5201">
                  <w:rPr>
                    <w:rFonts w:ascii="Arial" w:hAnsi="Arial" w:cs="Arial"/>
                    <w:sz w:val="19"/>
                    <w:szCs w:val="19"/>
                  </w:rPr>
                  <w:sym w:font="Wingdings" w:char="F0A8"/>
                </w:r>
                <w:permEnd w:id="1003978498"/>
              </w:sdtContent>
            </w:sdt>
            <w:r w:rsidR="00BB5201" w:rsidRPr="00BB5201">
              <w:rPr>
                <w:rFonts w:ascii="Arial" w:hAnsi="Arial" w:cs="Arial"/>
                <w:sz w:val="19"/>
                <w:szCs w:val="19"/>
              </w:rPr>
              <w:t xml:space="preserve"> Face to face during meeting </w:t>
            </w:r>
            <w:sdt>
              <w:sdtPr>
                <w:rPr>
                  <w:rFonts w:ascii="Arial" w:hAnsi="Arial" w:cs="Arial"/>
                  <w:sz w:val="19"/>
                  <w:szCs w:val="19"/>
                </w:rPr>
                <w:id w:val="802275740"/>
                <w14:checkbox>
                  <w14:checked w14:val="0"/>
                  <w14:checkedState w14:val="00FE" w14:font="Wingdings"/>
                  <w14:uncheckedState w14:val="00A8" w14:font="Wingdings"/>
                </w14:checkbox>
              </w:sdtPr>
              <w:sdtContent>
                <w:permStart w:id="1601599074" w:edGrp="everyone"/>
                <w:r w:rsidR="00BB5201" w:rsidRPr="00BB5201">
                  <w:rPr>
                    <w:rFonts w:ascii="Arial" w:hAnsi="Arial" w:cs="Arial"/>
                    <w:sz w:val="19"/>
                    <w:szCs w:val="19"/>
                  </w:rPr>
                  <w:sym w:font="Wingdings" w:char="F0A8"/>
                </w:r>
                <w:permEnd w:id="1601599074"/>
              </w:sdtContent>
            </w:sdt>
            <w:r w:rsidR="00BB5201" w:rsidRPr="00BB5201">
              <w:rPr>
                <w:rFonts w:ascii="Arial" w:hAnsi="Arial" w:cs="Arial"/>
                <w:sz w:val="19"/>
                <w:szCs w:val="19"/>
              </w:rPr>
              <w:t xml:space="preserve"> Face to face – on-the-job </w:t>
            </w:r>
            <w:sdt>
              <w:sdtPr>
                <w:rPr>
                  <w:rFonts w:ascii="Arial" w:hAnsi="Arial" w:cs="Arial"/>
                  <w:sz w:val="19"/>
                  <w:szCs w:val="19"/>
                </w:rPr>
                <w:id w:val="-311865989"/>
                <w14:checkbox>
                  <w14:checked w14:val="0"/>
                  <w14:checkedState w14:val="00FE" w14:font="Wingdings"/>
                  <w14:uncheckedState w14:val="00A8" w14:font="Wingdings"/>
                </w14:checkbox>
              </w:sdtPr>
              <w:sdtContent>
                <w:permStart w:id="482949697" w:edGrp="everyone"/>
                <w:r w:rsidR="00BB5201" w:rsidRPr="00BB5201">
                  <w:rPr>
                    <w:rFonts w:ascii="Arial" w:hAnsi="Arial" w:cs="Arial"/>
                    <w:sz w:val="19"/>
                    <w:szCs w:val="19"/>
                  </w:rPr>
                  <w:sym w:font="Wingdings" w:char="F0A8"/>
                </w:r>
                <w:permEnd w:id="482949697"/>
              </w:sdtContent>
            </w:sdt>
            <w:r w:rsidR="00BB5201" w:rsidRPr="00BB5201">
              <w:rPr>
                <w:rFonts w:ascii="Arial" w:hAnsi="Arial" w:cs="Arial"/>
                <w:sz w:val="19"/>
                <w:szCs w:val="19"/>
              </w:rPr>
              <w:t xml:space="preserve"> Telephone call/s </w:t>
            </w:r>
            <w:sdt>
              <w:sdtPr>
                <w:rPr>
                  <w:rFonts w:ascii="Arial" w:hAnsi="Arial" w:cs="Arial"/>
                  <w:sz w:val="19"/>
                  <w:szCs w:val="19"/>
                </w:rPr>
                <w:id w:val="-885324705"/>
                <w14:checkbox>
                  <w14:checked w14:val="0"/>
                  <w14:checkedState w14:val="00FE" w14:font="Wingdings"/>
                  <w14:uncheckedState w14:val="00A8" w14:font="Wingdings"/>
                </w14:checkbox>
              </w:sdtPr>
              <w:sdtContent>
                <w:permStart w:id="1821343578" w:edGrp="everyone"/>
                <w:r w:rsidR="00BB5201" w:rsidRPr="00BB5201">
                  <w:rPr>
                    <w:rFonts w:ascii="Arial" w:hAnsi="Arial" w:cs="Arial"/>
                    <w:sz w:val="19"/>
                    <w:szCs w:val="19"/>
                  </w:rPr>
                  <w:sym w:font="Wingdings" w:char="F0A8"/>
                </w:r>
                <w:permEnd w:id="1821343578"/>
              </w:sdtContent>
            </w:sdt>
            <w:r w:rsidR="00BB5201" w:rsidRPr="00BB5201">
              <w:rPr>
                <w:rFonts w:ascii="Arial" w:hAnsi="Arial" w:cs="Arial"/>
                <w:sz w:val="19"/>
                <w:szCs w:val="19"/>
              </w:rPr>
              <w:t xml:space="preserve"> Email </w:t>
            </w:r>
          </w:p>
          <w:p w14:paraId="4A3DF7A7" w14:textId="26115685" w:rsidR="00BB5201" w:rsidRPr="00BB5201" w:rsidRDefault="00000000" w:rsidP="00BB5201">
            <w:pPr>
              <w:spacing w:line="276" w:lineRule="auto"/>
              <w:jc w:val="left"/>
              <w:rPr>
                <w:rFonts w:ascii="Arial" w:hAnsi="Arial" w:cs="Arial"/>
                <w:sz w:val="19"/>
                <w:szCs w:val="19"/>
              </w:rPr>
            </w:pPr>
            <w:sdt>
              <w:sdtPr>
                <w:rPr>
                  <w:rFonts w:ascii="Arial" w:hAnsi="Arial" w:cs="Arial"/>
                  <w:sz w:val="19"/>
                  <w:szCs w:val="19"/>
                </w:rPr>
                <w:id w:val="-114376635"/>
                <w14:checkbox>
                  <w14:checked w14:val="0"/>
                  <w14:checkedState w14:val="00FE" w14:font="Wingdings"/>
                  <w14:uncheckedState w14:val="00A8" w14:font="Wingdings"/>
                </w14:checkbox>
              </w:sdtPr>
              <w:sdtContent>
                <w:permStart w:id="793136884" w:edGrp="everyone"/>
                <w:r w:rsidR="00BB5201" w:rsidRPr="00BB5201">
                  <w:rPr>
                    <w:rFonts w:ascii="Arial" w:hAnsi="Arial" w:cs="Arial"/>
                    <w:sz w:val="19"/>
                    <w:szCs w:val="19"/>
                  </w:rPr>
                  <w:sym w:font="Wingdings" w:char="F0A8"/>
                </w:r>
                <w:permEnd w:id="793136884"/>
              </w:sdtContent>
            </w:sdt>
            <w:r w:rsidR="00BB5201" w:rsidRPr="00BB5201">
              <w:rPr>
                <w:rFonts w:ascii="Arial" w:hAnsi="Arial" w:cs="Arial"/>
                <w:sz w:val="19"/>
                <w:szCs w:val="19"/>
              </w:rPr>
              <w:t xml:space="preserve"> Other (please specify): </w:t>
            </w:r>
            <w:permStart w:id="108940916" w:edGrp="everyone"/>
            <w:permEnd w:id="108940916"/>
          </w:p>
        </w:tc>
      </w:tr>
      <w:tr w:rsidR="00BB5201" w:rsidRPr="00BB5201" w14:paraId="40D7592D" w14:textId="77777777" w:rsidTr="00421725">
        <w:trPr>
          <w:trHeight w:val="1134"/>
        </w:trPr>
        <w:tc>
          <w:tcPr>
            <w:tcW w:w="671" w:type="dxa"/>
            <w:tcBorders>
              <w:top w:val="single" w:sz="4" w:space="0" w:color="auto"/>
              <w:left w:val="single" w:sz="12" w:space="0" w:color="auto"/>
              <w:bottom w:val="single" w:sz="12" w:space="0" w:color="auto"/>
              <w:right w:val="single" w:sz="4" w:space="0" w:color="auto"/>
            </w:tcBorders>
          </w:tcPr>
          <w:p w14:paraId="697B0387" w14:textId="42D327EE"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_Ref50023078 \r \h  \* MERGEFORMAT </w:instrText>
            </w:r>
            <w:r w:rsidRPr="00BB5201">
              <w:rPr>
                <w:rFonts w:ascii="Arial" w:hAnsi="Arial" w:cs="Arial"/>
                <w:sz w:val="19"/>
                <w:szCs w:val="19"/>
              </w:rPr>
            </w:r>
            <w:r w:rsidRPr="00BB5201">
              <w:rPr>
                <w:rFonts w:ascii="Arial" w:hAnsi="Arial" w:cs="Arial"/>
                <w:sz w:val="19"/>
                <w:szCs w:val="19"/>
              </w:rPr>
              <w:fldChar w:fldCharType="separate"/>
            </w:r>
            <w:r w:rsidRPr="00BB5201">
              <w:rPr>
                <w:rFonts w:ascii="Arial" w:hAnsi="Arial" w:cs="Arial"/>
                <w:sz w:val="19"/>
                <w:szCs w:val="19"/>
              </w:rPr>
              <w:t xml:space="preserve">1.2D.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3B573F5"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how implementation of improved processes/procedures was monitored:</w:t>
            </w:r>
          </w:p>
          <w:p w14:paraId="332E3920" w14:textId="77777777" w:rsidR="00BB5201" w:rsidRPr="00BB5201" w:rsidRDefault="00000000" w:rsidP="00BB5201">
            <w:pPr>
              <w:spacing w:line="276" w:lineRule="auto"/>
              <w:jc w:val="left"/>
              <w:rPr>
                <w:rFonts w:ascii="Arial" w:hAnsi="Arial" w:cs="Arial"/>
                <w:sz w:val="19"/>
                <w:szCs w:val="19"/>
              </w:rPr>
            </w:pPr>
            <w:sdt>
              <w:sdtPr>
                <w:rPr>
                  <w:rFonts w:ascii="Arial" w:hAnsi="Arial" w:cs="Arial"/>
                  <w:sz w:val="19"/>
                  <w:szCs w:val="19"/>
                </w:rPr>
                <w:id w:val="1867328499"/>
                <w14:checkbox>
                  <w14:checked w14:val="0"/>
                  <w14:checkedState w14:val="00FE" w14:font="Wingdings"/>
                  <w14:uncheckedState w14:val="00A8" w14:font="Wingdings"/>
                </w14:checkbox>
              </w:sdtPr>
              <w:sdtContent>
                <w:permStart w:id="2024407606" w:edGrp="everyone"/>
                <w:r w:rsidR="00BB5201" w:rsidRPr="00BB5201">
                  <w:rPr>
                    <w:rFonts w:ascii="Arial" w:hAnsi="Arial" w:cs="Arial"/>
                    <w:sz w:val="19"/>
                    <w:szCs w:val="19"/>
                  </w:rPr>
                  <w:sym w:font="Wingdings" w:char="F0A8"/>
                </w:r>
                <w:permEnd w:id="2024407606"/>
              </w:sdtContent>
            </w:sdt>
            <w:r w:rsidR="00BB5201" w:rsidRPr="00BB5201">
              <w:rPr>
                <w:rFonts w:ascii="Arial" w:hAnsi="Arial" w:cs="Arial"/>
                <w:sz w:val="19"/>
                <w:szCs w:val="19"/>
              </w:rPr>
              <w:t xml:space="preserve"> Visually observed workers using controls </w:t>
            </w:r>
            <w:sdt>
              <w:sdtPr>
                <w:rPr>
                  <w:rFonts w:ascii="Arial" w:hAnsi="Arial" w:cs="Arial"/>
                  <w:sz w:val="19"/>
                  <w:szCs w:val="19"/>
                </w:rPr>
                <w:id w:val="623502849"/>
                <w14:checkbox>
                  <w14:checked w14:val="0"/>
                  <w14:checkedState w14:val="00FE" w14:font="Wingdings"/>
                  <w14:uncheckedState w14:val="00A8" w14:font="Wingdings"/>
                </w14:checkbox>
              </w:sdtPr>
              <w:sdtContent>
                <w:permStart w:id="1340033957" w:edGrp="everyone"/>
                <w:r w:rsidR="00BB5201" w:rsidRPr="00BB5201">
                  <w:rPr>
                    <w:rFonts w:ascii="Arial" w:hAnsi="Arial" w:cs="Arial"/>
                    <w:sz w:val="19"/>
                    <w:szCs w:val="19"/>
                  </w:rPr>
                  <w:sym w:font="Wingdings" w:char="F0A8"/>
                </w:r>
                <w:permEnd w:id="1340033957"/>
              </w:sdtContent>
            </w:sdt>
            <w:r w:rsidR="00BB5201" w:rsidRPr="00BB5201">
              <w:rPr>
                <w:rFonts w:ascii="Arial" w:hAnsi="Arial" w:cs="Arial"/>
                <w:sz w:val="19"/>
                <w:szCs w:val="19"/>
              </w:rPr>
              <w:t xml:space="preserve"> Consultation with workers </w:t>
            </w:r>
          </w:p>
          <w:p w14:paraId="2F433865" w14:textId="0F52402B" w:rsidR="00BB5201" w:rsidRPr="00BB5201" w:rsidRDefault="00000000" w:rsidP="00BB5201">
            <w:pPr>
              <w:jc w:val="left"/>
              <w:rPr>
                <w:rFonts w:ascii="Arial" w:hAnsi="Arial" w:cs="Arial"/>
                <w:sz w:val="19"/>
                <w:szCs w:val="19"/>
              </w:rPr>
            </w:pPr>
            <w:sdt>
              <w:sdtPr>
                <w:rPr>
                  <w:rFonts w:ascii="Arial" w:hAnsi="Arial" w:cs="Arial"/>
                  <w:sz w:val="19"/>
                  <w:szCs w:val="19"/>
                </w:rPr>
                <w:id w:val="453680196"/>
                <w14:checkbox>
                  <w14:checked w14:val="0"/>
                  <w14:checkedState w14:val="00FE" w14:font="Wingdings"/>
                  <w14:uncheckedState w14:val="00A8" w14:font="Wingdings"/>
                </w14:checkbox>
              </w:sdtPr>
              <w:sdtContent>
                <w:permStart w:id="450178161" w:edGrp="everyone"/>
                <w:r w:rsidR="00BB5201" w:rsidRPr="00BB5201">
                  <w:rPr>
                    <w:rFonts w:ascii="Arial" w:hAnsi="Arial" w:cs="Arial"/>
                    <w:sz w:val="19"/>
                    <w:szCs w:val="19"/>
                  </w:rPr>
                  <w:sym w:font="Wingdings" w:char="F0A8"/>
                </w:r>
                <w:permEnd w:id="450178161"/>
              </w:sdtContent>
            </w:sdt>
            <w:r w:rsidR="00BB5201" w:rsidRPr="00BB5201">
              <w:rPr>
                <w:rFonts w:ascii="Arial" w:hAnsi="Arial" w:cs="Arial"/>
                <w:sz w:val="19"/>
                <w:szCs w:val="19"/>
              </w:rPr>
              <w:t xml:space="preserve"> Monitoring for incidents/near misses </w:t>
            </w:r>
            <w:sdt>
              <w:sdtPr>
                <w:rPr>
                  <w:rFonts w:ascii="Arial" w:hAnsi="Arial" w:cs="Arial"/>
                  <w:sz w:val="19"/>
                  <w:szCs w:val="19"/>
                </w:rPr>
                <w:id w:val="904881324"/>
                <w14:checkbox>
                  <w14:checked w14:val="0"/>
                  <w14:checkedState w14:val="00FE" w14:font="Wingdings"/>
                  <w14:uncheckedState w14:val="00A8" w14:font="Wingdings"/>
                </w14:checkbox>
              </w:sdtPr>
              <w:sdtContent>
                <w:permStart w:id="1970175934" w:edGrp="everyone"/>
                <w:r w:rsidR="00BB5201" w:rsidRPr="00BB5201">
                  <w:rPr>
                    <w:rFonts w:ascii="Arial" w:hAnsi="Arial" w:cs="Arial"/>
                    <w:sz w:val="19"/>
                    <w:szCs w:val="19"/>
                  </w:rPr>
                  <w:sym w:font="Wingdings" w:char="F0A8"/>
                </w:r>
                <w:permEnd w:id="1970175934"/>
              </w:sdtContent>
            </w:sdt>
            <w:r w:rsidR="00BB5201" w:rsidRPr="00BB5201">
              <w:rPr>
                <w:rFonts w:ascii="Arial" w:hAnsi="Arial" w:cs="Arial"/>
                <w:sz w:val="19"/>
                <w:szCs w:val="19"/>
              </w:rPr>
              <w:t xml:space="preserve"> Other (please specify): </w:t>
            </w:r>
            <w:permStart w:id="1159741428" w:edGrp="everyone"/>
            <w:permEnd w:id="1159741428"/>
          </w:p>
        </w:tc>
      </w:tr>
    </w:tbl>
    <w:p w14:paraId="6D0EFAF6" w14:textId="75415B67" w:rsidR="002908D0" w:rsidRDefault="002908D0" w:rsidP="00AC0794"/>
    <w:p w14:paraId="3D87AE85" w14:textId="1DDD8D1F" w:rsidR="00A9666F" w:rsidRDefault="002908D0" w:rsidP="00CF545B">
      <w:pPr>
        <w:jc w:val="left"/>
      </w:pPr>
      <w:r>
        <w:br w:type="page"/>
      </w:r>
    </w:p>
    <w:p w14:paraId="193F09C6" w14:textId="7AF8226D"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CF545B">
            <w:rPr>
              <w:rFonts w:ascii="Arial Black" w:hAnsi="Arial Black"/>
            </w:rPr>
            <w:t>BSBWHS431</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69354B14" w:rsidR="00A9666F" w:rsidRPr="00BF7956" w:rsidRDefault="00CF545B" w:rsidP="00A9666F">
          <w:pPr>
            <w:pStyle w:val="30PASIndividualTaskUnitCodeandTItle"/>
            <w:jc w:val="center"/>
            <w:rPr>
              <w:rFonts w:ascii="Arial Black" w:hAnsi="Arial Black"/>
            </w:rPr>
          </w:pPr>
          <w:r>
            <w:rPr>
              <w:rFonts w:ascii="Arial Black" w:hAnsi="Arial Black"/>
            </w:rPr>
            <w:t>Develop processes and procedures for controlling hazardous chemicals in the workplace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F545B">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DB4403C" w14:textId="77777777" w:rsidR="00CF545B" w:rsidRDefault="00CF545B" w:rsidP="00CF545B">
            <w:pPr>
              <w:jc w:val="left"/>
              <w:rPr>
                <w:rFonts w:cs="Arial"/>
                <w:sz w:val="20"/>
              </w:rPr>
            </w:pPr>
            <w:r>
              <w:rPr>
                <w:rFonts w:cs="Arial"/>
                <w:sz w:val="20"/>
              </w:rPr>
              <w:t xml:space="preserve">The </w:t>
            </w:r>
            <w:r w:rsidRPr="001534A2">
              <w:rPr>
                <w:rFonts w:cs="Arial"/>
                <w:sz w:val="20"/>
              </w:rPr>
              <w:t>participant is to consult with the PCBU and review a chemical register to identify two (2) hazardous chemicals in the workplace. These may reflect actual workplace circumstances or the provided chemical register.</w:t>
            </w:r>
            <w:r>
              <w:rPr>
                <w:rFonts w:cs="Arial"/>
                <w:sz w:val="20"/>
              </w:rPr>
              <w:t xml:space="preserve"> The participant is to draft, develop and communicate processes and procedures for the control of each chemical. </w:t>
            </w:r>
          </w:p>
          <w:p w14:paraId="67111BD4" w14:textId="77777777" w:rsidR="00CF545B" w:rsidRDefault="00CF545B" w:rsidP="00CF545B">
            <w:pPr>
              <w:jc w:val="left"/>
              <w:rPr>
                <w:rFonts w:cs="Arial"/>
                <w:sz w:val="20"/>
              </w:rPr>
            </w:pPr>
          </w:p>
          <w:p w14:paraId="166592A6" w14:textId="3932FF55" w:rsidR="00CF545B" w:rsidRPr="00F80F60" w:rsidRDefault="00CF545B" w:rsidP="00CF545B">
            <w:pPr>
              <w:jc w:val="left"/>
              <w:rPr>
                <w:rFonts w:cs="Arial"/>
                <w:sz w:val="20"/>
              </w:rPr>
            </w:pPr>
            <w:r>
              <w:rPr>
                <w:rFonts w:cs="Arial"/>
                <w:sz w:val="20"/>
              </w:rPr>
              <w:t xml:space="preserve">In response to observing non-compliances with the implementation of the processes and procedures, the participant is to develop and deliver a short presentation (e.g. PowerPoint presentation slides with accompanying face-to-face delivery or real-time video, </w:t>
            </w:r>
            <w:r w:rsidR="00833E94">
              <w:rPr>
                <w:rFonts w:cs="Arial"/>
                <w:sz w:val="20"/>
              </w:rPr>
              <w:t>in a simulated environment</w:t>
            </w:r>
            <w:r>
              <w:rPr>
                <w:rFonts w:cs="Arial"/>
                <w:sz w:val="20"/>
              </w:rPr>
              <w:t xml:space="preserve"> arranged with your </w:t>
            </w:r>
            <w:r w:rsidR="00833E94">
              <w:rPr>
                <w:rFonts w:cs="Arial"/>
                <w:sz w:val="20"/>
              </w:rPr>
              <w:t>A</w:t>
            </w:r>
            <w:r>
              <w:rPr>
                <w:rFonts w:cs="Arial"/>
                <w:sz w:val="20"/>
              </w:rPr>
              <w:t xml:space="preserve">ssessor) to address compliance requirements of workers. </w:t>
            </w:r>
          </w:p>
          <w:p w14:paraId="51B79CBB" w14:textId="77777777" w:rsidR="00CF545B" w:rsidRDefault="00CF545B" w:rsidP="00CF545B">
            <w:pPr>
              <w:jc w:val="left"/>
              <w:rPr>
                <w:rFonts w:cs="Arial"/>
                <w:sz w:val="20"/>
              </w:rPr>
            </w:pPr>
          </w:p>
          <w:p w14:paraId="0C049524" w14:textId="77777777" w:rsidR="00CF545B" w:rsidRDefault="00CF545B" w:rsidP="00CF545B">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chemical):</w:t>
            </w:r>
          </w:p>
          <w:p w14:paraId="26DA4C70" w14:textId="77777777" w:rsidR="00CF545B" w:rsidRDefault="00CF545B" w:rsidP="00E879B6">
            <w:pPr>
              <w:pStyle w:val="ListParagraph"/>
              <w:numPr>
                <w:ilvl w:val="0"/>
                <w:numId w:val="19"/>
              </w:numPr>
              <w:ind w:left="720"/>
              <w:jc w:val="left"/>
              <w:rPr>
                <w:rFonts w:cs="Arial"/>
                <w:sz w:val="20"/>
              </w:rPr>
            </w:pPr>
            <w:r>
              <w:rPr>
                <w:rFonts w:cs="Arial"/>
                <w:sz w:val="20"/>
              </w:rPr>
              <w:t>Processes and procedures for control hazardous chemical</w:t>
            </w:r>
          </w:p>
          <w:p w14:paraId="1FB32DAC" w14:textId="77777777" w:rsidR="00CF545B" w:rsidRDefault="00CF545B" w:rsidP="00E879B6">
            <w:pPr>
              <w:pStyle w:val="ListParagraph"/>
              <w:numPr>
                <w:ilvl w:val="0"/>
                <w:numId w:val="19"/>
              </w:numPr>
              <w:ind w:left="720"/>
              <w:jc w:val="left"/>
              <w:rPr>
                <w:rFonts w:cs="Arial"/>
                <w:sz w:val="20"/>
              </w:rPr>
            </w:pPr>
            <w:r>
              <w:rPr>
                <w:rFonts w:cs="Arial"/>
                <w:sz w:val="20"/>
              </w:rPr>
              <w:t>Email communications with:</w:t>
            </w:r>
          </w:p>
          <w:p w14:paraId="37EBCFD0" w14:textId="77777777" w:rsidR="00CF545B" w:rsidRDefault="00CF545B" w:rsidP="00AF4C8C">
            <w:pPr>
              <w:pStyle w:val="ListParagraph"/>
              <w:numPr>
                <w:ilvl w:val="1"/>
                <w:numId w:val="19"/>
              </w:numPr>
              <w:ind w:left="1169"/>
              <w:jc w:val="left"/>
              <w:rPr>
                <w:rFonts w:cs="Arial"/>
                <w:sz w:val="20"/>
              </w:rPr>
            </w:pPr>
            <w:r>
              <w:rPr>
                <w:rFonts w:cs="Arial"/>
                <w:sz w:val="20"/>
              </w:rPr>
              <w:t>PCBU – identifying hazardous chemicals, and seeking feedback about processes and procedures</w:t>
            </w:r>
          </w:p>
          <w:p w14:paraId="6C903E78" w14:textId="77777777" w:rsidR="00CF545B" w:rsidRDefault="00CF545B" w:rsidP="00AF4C8C">
            <w:pPr>
              <w:pStyle w:val="ListParagraph"/>
              <w:numPr>
                <w:ilvl w:val="1"/>
                <w:numId w:val="19"/>
              </w:numPr>
              <w:ind w:left="1169"/>
              <w:jc w:val="left"/>
              <w:rPr>
                <w:rFonts w:cs="Arial"/>
                <w:sz w:val="20"/>
              </w:rPr>
            </w:pPr>
            <w:r>
              <w:rPr>
                <w:rFonts w:cs="Arial"/>
                <w:sz w:val="20"/>
              </w:rPr>
              <w:t>Workers – promoting developed processes and procedures</w:t>
            </w:r>
          </w:p>
          <w:p w14:paraId="74B96E9D" w14:textId="77777777" w:rsidR="00CF545B" w:rsidRDefault="00CF545B" w:rsidP="00E879B6">
            <w:pPr>
              <w:pStyle w:val="ListParagraph"/>
              <w:numPr>
                <w:ilvl w:val="0"/>
                <w:numId w:val="19"/>
              </w:numPr>
              <w:ind w:left="720"/>
              <w:jc w:val="left"/>
              <w:rPr>
                <w:rFonts w:cs="Arial"/>
                <w:sz w:val="20"/>
              </w:rPr>
            </w:pPr>
            <w:r w:rsidRPr="009C0A8B">
              <w:rPr>
                <w:rFonts w:cs="Arial"/>
                <w:sz w:val="20"/>
              </w:rPr>
              <w:t xml:space="preserve">Presentation materials (e.g. PowerPoint) </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72757F81" w:rsidR="00A9666F" w:rsidRPr="000861CC" w:rsidRDefault="00CF545B" w:rsidP="00A9666F">
            <w:pPr>
              <w:jc w:val="left"/>
              <w:rPr>
                <w:rFonts w:cs="Arial"/>
                <w:sz w:val="20"/>
              </w:rPr>
            </w:pPr>
            <w:r>
              <w:rPr>
                <w:rFonts w:cs="Arial"/>
                <w:sz w:val="20"/>
              </w:rPr>
              <w:t>Computer, Chemical Register, SDS, Code of Practice.</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1B06766" w:rsidR="00A9666F" w:rsidRPr="005E24F1" w:rsidRDefault="00A9666F" w:rsidP="00A80ACC">
            <w:pPr>
              <w:jc w:val="center"/>
              <w:rPr>
                <w:rFonts w:cs="Arial"/>
                <w:b/>
                <w:sz w:val="20"/>
              </w:rPr>
            </w:pPr>
            <w:r>
              <w:rPr>
                <w:rFonts w:cs="Arial"/>
                <w:b/>
                <w:sz w:val="20"/>
              </w:rPr>
              <w:t xml:space="preserve">1 </w:t>
            </w:r>
            <w:r w:rsidR="00CF545B">
              <w:rPr>
                <w:rFonts w:cs="Arial"/>
                <w:b/>
                <w:sz w:val="20"/>
              </w:rPr>
              <w:t>Hazard and risk identification</w:t>
            </w:r>
          </w:p>
        </w:tc>
      </w:tr>
      <w:tr w:rsidR="00031851" w:rsidRPr="00696855" w14:paraId="4ACB551B" w14:textId="77777777" w:rsidTr="00A80ACC">
        <w:trPr>
          <w:trHeight w:val="27"/>
        </w:trPr>
        <w:tc>
          <w:tcPr>
            <w:tcW w:w="6096" w:type="dxa"/>
            <w:tcBorders>
              <w:left w:val="single" w:sz="12" w:space="0" w:color="000000"/>
            </w:tcBorders>
          </w:tcPr>
          <w:p w14:paraId="699191A7" w14:textId="02BE651A" w:rsidR="00031851" w:rsidRPr="00486541" w:rsidRDefault="00031851" w:rsidP="00031851">
            <w:pPr>
              <w:pStyle w:val="331PASListTask1"/>
            </w:pPr>
            <w:bookmarkStart w:id="36" w:name="_Ref50022934"/>
            <w:r>
              <w:t>Consult with PCBU and chemical register to identify hazardous chemical used in the workplace.</w:t>
            </w:r>
            <w:bookmarkEnd w:id="36"/>
            <w:r>
              <w:t xml:space="preserve"> </w:t>
            </w:r>
          </w:p>
        </w:tc>
        <w:permStart w:id="1361724949" w:edGrp="everyone" w:displacedByCustomXml="next"/>
        <w:sdt>
          <w:sdtPr>
            <w:rPr>
              <w:rFonts w:cs="Arial"/>
              <w:sz w:val="36"/>
              <w:szCs w:val="36"/>
            </w:rPr>
            <w:id w:val="-1123457861"/>
            <w14:checkbox>
              <w14:checked w14:val="0"/>
              <w14:checkedState w14:val="00FE" w14:font="Wingdings"/>
              <w14:uncheckedState w14:val="00A8" w14:font="Wingdings"/>
            </w14:checkbox>
          </w:sdtPr>
          <w:sdtContent>
            <w:tc>
              <w:tcPr>
                <w:tcW w:w="1488" w:type="dxa"/>
                <w:tcBorders>
                  <w:right w:val="single" w:sz="4" w:space="0" w:color="auto"/>
                </w:tcBorders>
              </w:tcPr>
              <w:p w14:paraId="108D990D" w14:textId="7E66B665" w:rsidR="00031851" w:rsidRPr="004E1BC5" w:rsidRDefault="00031851" w:rsidP="00031851">
                <w:pPr>
                  <w:jc w:val="center"/>
                  <w:rPr>
                    <w:rFonts w:cs="Arial"/>
                    <w:sz w:val="20"/>
                  </w:rPr>
                </w:pPr>
                <w:r w:rsidRPr="002B575F">
                  <w:rPr>
                    <w:rFonts w:cs="Arial"/>
                    <w:sz w:val="36"/>
                    <w:szCs w:val="36"/>
                  </w:rPr>
                  <w:sym w:font="Wingdings" w:char="F0A8"/>
                </w:r>
              </w:p>
            </w:tc>
          </w:sdtContent>
        </w:sdt>
        <w:permEnd w:id="1361724949" w:displacedByCustomXml="prev"/>
        <w:permStart w:id="359885774" w:edGrp="everyone" w:displacedByCustomXml="next"/>
        <w:sdt>
          <w:sdtPr>
            <w:rPr>
              <w:rFonts w:cs="Arial"/>
              <w:sz w:val="36"/>
              <w:szCs w:val="36"/>
            </w:rPr>
            <w:id w:val="98203950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tcPr>
              <w:p w14:paraId="233531FC" w14:textId="2081F39E" w:rsidR="00031851" w:rsidRPr="004E1BC5" w:rsidRDefault="00031851" w:rsidP="00031851">
                <w:pPr>
                  <w:jc w:val="center"/>
                  <w:rPr>
                    <w:rFonts w:cs="Arial"/>
                    <w:sz w:val="20"/>
                  </w:rPr>
                </w:pPr>
                <w:r w:rsidRPr="002B575F">
                  <w:rPr>
                    <w:rFonts w:cs="Arial"/>
                    <w:sz w:val="36"/>
                    <w:szCs w:val="36"/>
                  </w:rPr>
                  <w:sym w:font="Wingdings" w:char="F0A8"/>
                </w:r>
              </w:p>
            </w:tc>
          </w:sdtContent>
        </w:sdt>
        <w:permEnd w:id="359885774" w:displacedByCustomXml="prev"/>
      </w:tr>
      <w:tr w:rsidR="00031851" w:rsidRPr="00696855" w14:paraId="73A7F198" w14:textId="77777777" w:rsidTr="00A80ACC">
        <w:trPr>
          <w:trHeight w:val="25"/>
        </w:trPr>
        <w:tc>
          <w:tcPr>
            <w:tcW w:w="6096" w:type="dxa"/>
            <w:tcBorders>
              <w:left w:val="single" w:sz="12" w:space="0" w:color="000000"/>
            </w:tcBorders>
          </w:tcPr>
          <w:p w14:paraId="758CCE5D" w14:textId="5D3959E1" w:rsidR="00031851" w:rsidRPr="00486541" w:rsidRDefault="00031851" w:rsidP="00031851">
            <w:pPr>
              <w:pStyle w:val="331PASListTask1"/>
            </w:pPr>
            <w:bookmarkStart w:id="37" w:name="_Ref50022987"/>
            <w:r>
              <w:t>Identify workplace tasks involving identified hazardous chemical.</w:t>
            </w:r>
            <w:bookmarkEnd w:id="37"/>
          </w:p>
        </w:tc>
        <w:permStart w:id="1405830807" w:edGrp="everyone" w:displacedByCustomXml="next"/>
        <w:sdt>
          <w:sdtPr>
            <w:rPr>
              <w:rFonts w:cs="Arial"/>
              <w:sz w:val="36"/>
              <w:szCs w:val="36"/>
            </w:rPr>
            <w:id w:val="-1965033679"/>
            <w14:checkbox>
              <w14:checked w14:val="0"/>
              <w14:checkedState w14:val="00FE" w14:font="Wingdings"/>
              <w14:uncheckedState w14:val="00A8" w14:font="Wingdings"/>
            </w14:checkbox>
          </w:sdtPr>
          <w:sdtContent>
            <w:tc>
              <w:tcPr>
                <w:tcW w:w="1488" w:type="dxa"/>
                <w:tcBorders>
                  <w:right w:val="single" w:sz="4" w:space="0" w:color="auto"/>
                </w:tcBorders>
              </w:tcPr>
              <w:p w14:paraId="35D5B2A8" w14:textId="6804A54D" w:rsidR="00031851" w:rsidRPr="004E1BC5" w:rsidRDefault="00031851" w:rsidP="00031851">
                <w:pPr>
                  <w:jc w:val="center"/>
                  <w:rPr>
                    <w:rFonts w:cs="Arial"/>
                    <w:sz w:val="20"/>
                  </w:rPr>
                </w:pPr>
                <w:r w:rsidRPr="002B575F">
                  <w:rPr>
                    <w:rFonts w:cs="Arial"/>
                    <w:sz w:val="36"/>
                    <w:szCs w:val="36"/>
                  </w:rPr>
                  <w:sym w:font="Wingdings" w:char="F0A8"/>
                </w:r>
              </w:p>
            </w:tc>
          </w:sdtContent>
        </w:sdt>
        <w:permEnd w:id="1405830807" w:displacedByCustomXml="prev"/>
        <w:permStart w:id="1945899865" w:edGrp="everyone" w:displacedByCustomXml="next"/>
        <w:sdt>
          <w:sdtPr>
            <w:rPr>
              <w:rFonts w:cs="Arial"/>
              <w:sz w:val="36"/>
              <w:szCs w:val="36"/>
            </w:rPr>
            <w:id w:val="175887260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tcPr>
              <w:p w14:paraId="6233AE05" w14:textId="696CADAC" w:rsidR="00031851" w:rsidRPr="004E1BC5" w:rsidRDefault="00031851" w:rsidP="00031851">
                <w:pPr>
                  <w:jc w:val="center"/>
                  <w:rPr>
                    <w:rFonts w:cs="Arial"/>
                    <w:sz w:val="20"/>
                  </w:rPr>
                </w:pPr>
                <w:r w:rsidRPr="002B575F">
                  <w:rPr>
                    <w:rFonts w:cs="Arial"/>
                    <w:sz w:val="36"/>
                    <w:szCs w:val="36"/>
                  </w:rPr>
                  <w:sym w:font="Wingdings" w:char="F0A8"/>
                </w:r>
              </w:p>
            </w:tc>
          </w:sdtContent>
        </w:sdt>
        <w:permEnd w:id="1945899865" w:displacedByCustomXml="prev"/>
      </w:tr>
      <w:tr w:rsidR="00031851" w:rsidRPr="00696855" w14:paraId="42C4F2E6" w14:textId="77777777" w:rsidTr="00A80ACC">
        <w:trPr>
          <w:trHeight w:val="25"/>
        </w:trPr>
        <w:tc>
          <w:tcPr>
            <w:tcW w:w="6096" w:type="dxa"/>
            <w:tcBorders>
              <w:left w:val="single" w:sz="12" w:space="0" w:color="000000"/>
              <w:bottom w:val="single" w:sz="4" w:space="0" w:color="auto"/>
            </w:tcBorders>
          </w:tcPr>
          <w:p w14:paraId="7C39F8DC" w14:textId="77777777" w:rsidR="00031851" w:rsidRDefault="00031851" w:rsidP="00031851">
            <w:pPr>
              <w:pStyle w:val="331PASListTask1"/>
            </w:pPr>
            <w:bookmarkStart w:id="38" w:name="_Ref50023027"/>
            <w:r>
              <w:t>Refer to legislation, codes of practice and SDS to identify requirements for identified hazardous chemical regarding:</w:t>
            </w:r>
            <w:bookmarkEnd w:id="38"/>
          </w:p>
          <w:p w14:paraId="570D04E2" w14:textId="77777777" w:rsidR="00031851" w:rsidRDefault="00031851" w:rsidP="00031851">
            <w:pPr>
              <w:pStyle w:val="ListParagraph"/>
              <w:numPr>
                <w:ilvl w:val="0"/>
                <w:numId w:val="19"/>
              </w:numPr>
              <w:ind w:left="1034"/>
              <w:jc w:val="left"/>
              <w:rPr>
                <w:rFonts w:cs="Arial"/>
                <w:sz w:val="20"/>
              </w:rPr>
            </w:pPr>
            <w:r w:rsidRPr="001909FB">
              <w:rPr>
                <w:rFonts w:cs="Arial"/>
                <w:sz w:val="20"/>
              </w:rPr>
              <w:t>Licences and permits</w:t>
            </w:r>
            <w:r>
              <w:rPr>
                <w:rFonts w:cs="Arial"/>
                <w:sz w:val="20"/>
              </w:rPr>
              <w:t xml:space="preserve"> </w:t>
            </w:r>
          </w:p>
          <w:p w14:paraId="298140C6" w14:textId="77777777" w:rsidR="00031851" w:rsidRDefault="00031851" w:rsidP="00031851">
            <w:pPr>
              <w:pStyle w:val="ListParagraph"/>
              <w:numPr>
                <w:ilvl w:val="0"/>
                <w:numId w:val="19"/>
              </w:numPr>
              <w:ind w:left="1034"/>
              <w:jc w:val="left"/>
              <w:rPr>
                <w:rFonts w:cs="Arial"/>
                <w:sz w:val="20"/>
              </w:rPr>
            </w:pPr>
            <w:r>
              <w:rPr>
                <w:rFonts w:cs="Arial"/>
                <w:sz w:val="20"/>
              </w:rPr>
              <w:t>Safe use, handling, processing and disposal</w:t>
            </w:r>
          </w:p>
          <w:p w14:paraId="09F3B129" w14:textId="77777777" w:rsidR="00031851" w:rsidRDefault="00031851" w:rsidP="00031851">
            <w:pPr>
              <w:pStyle w:val="ListParagraph"/>
              <w:numPr>
                <w:ilvl w:val="0"/>
                <w:numId w:val="19"/>
              </w:numPr>
              <w:ind w:left="1034"/>
              <w:jc w:val="left"/>
              <w:rPr>
                <w:rFonts w:cs="Arial"/>
                <w:sz w:val="20"/>
              </w:rPr>
            </w:pPr>
            <w:r w:rsidRPr="001909FB">
              <w:rPr>
                <w:rFonts w:cs="Arial"/>
                <w:sz w:val="20"/>
              </w:rPr>
              <w:t xml:space="preserve">Exposure standards, and associated monitoring </w:t>
            </w:r>
          </w:p>
          <w:p w14:paraId="0CEC571F" w14:textId="22E1AA58" w:rsidR="00031851" w:rsidRPr="00CF545B" w:rsidRDefault="00031851" w:rsidP="00031851">
            <w:pPr>
              <w:pStyle w:val="ListParagraph"/>
              <w:numPr>
                <w:ilvl w:val="0"/>
                <w:numId w:val="19"/>
              </w:numPr>
              <w:ind w:left="1034"/>
              <w:jc w:val="left"/>
              <w:rPr>
                <w:rFonts w:cs="Arial"/>
                <w:sz w:val="20"/>
              </w:rPr>
            </w:pPr>
            <w:r w:rsidRPr="00CF545B">
              <w:rPr>
                <w:rFonts w:cs="Arial"/>
                <w:sz w:val="20"/>
              </w:rPr>
              <w:t>Transportation and storage (including labelling and signage)</w:t>
            </w:r>
            <w:r>
              <w:rPr>
                <w:rFonts w:cs="Arial"/>
                <w:sz w:val="20"/>
              </w:rPr>
              <w:t>.</w:t>
            </w:r>
          </w:p>
        </w:tc>
        <w:permStart w:id="1732515920" w:edGrp="everyone" w:displacedByCustomXml="next"/>
        <w:sdt>
          <w:sdtPr>
            <w:rPr>
              <w:rFonts w:cs="Arial"/>
              <w:sz w:val="36"/>
              <w:szCs w:val="36"/>
            </w:rPr>
            <w:id w:val="713855186"/>
            <w14:checkbox>
              <w14:checked w14:val="0"/>
              <w14:checkedState w14:val="00FE" w14:font="Wingdings"/>
              <w14:uncheckedState w14:val="00A8" w14:font="Wingdings"/>
            </w14:checkbox>
          </w:sdtPr>
          <w:sdtContent>
            <w:tc>
              <w:tcPr>
                <w:tcW w:w="1488" w:type="dxa"/>
                <w:tcBorders>
                  <w:right w:val="single" w:sz="4" w:space="0" w:color="auto"/>
                </w:tcBorders>
              </w:tcPr>
              <w:p w14:paraId="61D70053" w14:textId="6D45CF92" w:rsidR="00031851" w:rsidRPr="004E1BC5" w:rsidRDefault="00031851" w:rsidP="00031851">
                <w:pPr>
                  <w:jc w:val="center"/>
                  <w:rPr>
                    <w:rFonts w:cs="Arial"/>
                    <w:sz w:val="20"/>
                  </w:rPr>
                </w:pPr>
                <w:r w:rsidRPr="002B575F">
                  <w:rPr>
                    <w:rFonts w:cs="Arial"/>
                    <w:sz w:val="36"/>
                    <w:szCs w:val="36"/>
                  </w:rPr>
                  <w:sym w:font="Wingdings" w:char="F0A8"/>
                </w:r>
              </w:p>
            </w:tc>
          </w:sdtContent>
        </w:sdt>
        <w:permEnd w:id="1732515920" w:displacedByCustomXml="prev"/>
        <w:permStart w:id="107941491" w:edGrp="everyone" w:displacedByCustomXml="next"/>
        <w:sdt>
          <w:sdtPr>
            <w:rPr>
              <w:rFonts w:cs="Arial"/>
              <w:sz w:val="36"/>
              <w:szCs w:val="36"/>
            </w:rPr>
            <w:id w:val="31245014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tcPr>
              <w:p w14:paraId="1034559C" w14:textId="6DF07926" w:rsidR="00031851" w:rsidRPr="004E1BC5" w:rsidRDefault="00031851" w:rsidP="00031851">
                <w:pPr>
                  <w:jc w:val="center"/>
                  <w:rPr>
                    <w:rFonts w:cs="Arial"/>
                    <w:sz w:val="20"/>
                  </w:rPr>
                </w:pPr>
                <w:r w:rsidRPr="002B575F">
                  <w:rPr>
                    <w:rFonts w:cs="Arial"/>
                    <w:sz w:val="36"/>
                    <w:szCs w:val="36"/>
                  </w:rPr>
                  <w:sym w:font="Wingdings" w:char="F0A8"/>
                </w:r>
              </w:p>
            </w:tc>
          </w:sdtContent>
        </w:sdt>
        <w:permEnd w:id="107941491" w:displacedByCustomXml="prev"/>
      </w:tr>
      <w:tr w:rsidR="00031851" w:rsidRPr="00696855" w14:paraId="62A97FA6" w14:textId="77777777" w:rsidTr="00A80ACC">
        <w:trPr>
          <w:trHeight w:val="25"/>
        </w:trPr>
        <w:tc>
          <w:tcPr>
            <w:tcW w:w="6096" w:type="dxa"/>
            <w:tcBorders>
              <w:left w:val="single" w:sz="12" w:space="0" w:color="000000"/>
            </w:tcBorders>
          </w:tcPr>
          <w:p w14:paraId="18A7485C" w14:textId="5C74D0F2" w:rsidR="00031851" w:rsidRPr="00486541" w:rsidRDefault="00031851" w:rsidP="00031851">
            <w:pPr>
              <w:pStyle w:val="331PASListTask1"/>
            </w:pPr>
            <w:bookmarkStart w:id="39" w:name="_Ref50022992"/>
            <w:r>
              <w:t>Determine potential worker exposure to identified hazardous chemical – using specialist advice, as required.</w:t>
            </w:r>
            <w:bookmarkEnd w:id="39"/>
          </w:p>
        </w:tc>
        <w:permStart w:id="721359616" w:edGrp="everyone" w:displacedByCustomXml="next"/>
        <w:sdt>
          <w:sdtPr>
            <w:rPr>
              <w:rFonts w:cs="Arial"/>
              <w:sz w:val="36"/>
              <w:szCs w:val="36"/>
            </w:rPr>
            <w:id w:val="1416744301"/>
            <w14:checkbox>
              <w14:checked w14:val="0"/>
              <w14:checkedState w14:val="00FE" w14:font="Wingdings"/>
              <w14:uncheckedState w14:val="00A8" w14:font="Wingdings"/>
            </w14:checkbox>
          </w:sdtPr>
          <w:sdtContent>
            <w:tc>
              <w:tcPr>
                <w:tcW w:w="1488" w:type="dxa"/>
                <w:tcBorders>
                  <w:right w:val="single" w:sz="4" w:space="0" w:color="auto"/>
                </w:tcBorders>
              </w:tcPr>
              <w:p w14:paraId="648FACFD" w14:textId="20C1645F" w:rsidR="00031851" w:rsidRPr="004E1BC5" w:rsidRDefault="00031851" w:rsidP="00031851">
                <w:pPr>
                  <w:jc w:val="center"/>
                  <w:rPr>
                    <w:rFonts w:cs="Arial"/>
                    <w:sz w:val="20"/>
                  </w:rPr>
                </w:pPr>
                <w:r w:rsidRPr="002B575F">
                  <w:rPr>
                    <w:rFonts w:cs="Arial"/>
                    <w:sz w:val="36"/>
                    <w:szCs w:val="36"/>
                  </w:rPr>
                  <w:sym w:font="Wingdings" w:char="F0A8"/>
                </w:r>
              </w:p>
            </w:tc>
          </w:sdtContent>
        </w:sdt>
        <w:permEnd w:id="721359616" w:displacedByCustomXml="prev"/>
        <w:permStart w:id="2023706898" w:edGrp="everyone" w:displacedByCustomXml="next"/>
        <w:sdt>
          <w:sdtPr>
            <w:rPr>
              <w:rFonts w:cs="Arial"/>
              <w:sz w:val="36"/>
              <w:szCs w:val="36"/>
            </w:rPr>
            <w:id w:val="205997118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tcPr>
              <w:p w14:paraId="76EC4F42" w14:textId="2E31491A" w:rsidR="00031851" w:rsidRPr="004E1BC5" w:rsidRDefault="00031851" w:rsidP="00031851">
                <w:pPr>
                  <w:jc w:val="center"/>
                  <w:rPr>
                    <w:rFonts w:cs="Arial"/>
                    <w:sz w:val="20"/>
                  </w:rPr>
                </w:pPr>
                <w:r w:rsidRPr="002B575F">
                  <w:rPr>
                    <w:rFonts w:cs="Arial"/>
                    <w:sz w:val="36"/>
                    <w:szCs w:val="36"/>
                  </w:rPr>
                  <w:sym w:font="Wingdings" w:char="F0A8"/>
                </w:r>
              </w:p>
            </w:tc>
          </w:sdtContent>
        </w:sdt>
        <w:permEnd w:id="2023706898" w:displacedByCustomXml="prev"/>
      </w:tr>
      <w:tr w:rsidR="00031851" w:rsidRPr="00696855" w14:paraId="176063AB" w14:textId="77777777" w:rsidTr="00A80ACC">
        <w:trPr>
          <w:trHeight w:val="25"/>
        </w:trPr>
        <w:tc>
          <w:tcPr>
            <w:tcW w:w="6096" w:type="dxa"/>
            <w:tcBorders>
              <w:left w:val="single" w:sz="12" w:space="0" w:color="000000"/>
            </w:tcBorders>
          </w:tcPr>
          <w:p w14:paraId="1B92FA12" w14:textId="7BFC7B91" w:rsidR="00031851" w:rsidRPr="00486541" w:rsidRDefault="00031851" w:rsidP="00031851">
            <w:pPr>
              <w:pStyle w:val="331PASListTask1"/>
            </w:pPr>
            <w:bookmarkStart w:id="40" w:name="_Ref50023019"/>
            <w:r>
              <w:t>Assess risks associated with identified hazardous chemical, reflecting on information from workplace environmental monitoring.</w:t>
            </w:r>
            <w:bookmarkEnd w:id="40"/>
          </w:p>
        </w:tc>
        <w:permStart w:id="618138531" w:edGrp="everyone" w:displacedByCustomXml="next"/>
        <w:sdt>
          <w:sdtPr>
            <w:rPr>
              <w:rFonts w:cs="Arial"/>
              <w:sz w:val="36"/>
              <w:szCs w:val="36"/>
            </w:rPr>
            <w:id w:val="1818764099"/>
            <w14:checkbox>
              <w14:checked w14:val="0"/>
              <w14:checkedState w14:val="00FE" w14:font="Wingdings"/>
              <w14:uncheckedState w14:val="00A8" w14:font="Wingdings"/>
            </w14:checkbox>
          </w:sdtPr>
          <w:sdtContent>
            <w:tc>
              <w:tcPr>
                <w:tcW w:w="1488" w:type="dxa"/>
                <w:tcBorders>
                  <w:right w:val="single" w:sz="4" w:space="0" w:color="auto"/>
                </w:tcBorders>
              </w:tcPr>
              <w:p w14:paraId="70903431" w14:textId="32811660" w:rsidR="00031851" w:rsidRPr="004E1BC5" w:rsidRDefault="00031851" w:rsidP="00031851">
                <w:pPr>
                  <w:jc w:val="center"/>
                  <w:rPr>
                    <w:rFonts w:cs="Arial"/>
                    <w:sz w:val="20"/>
                  </w:rPr>
                </w:pPr>
                <w:r w:rsidRPr="002B575F">
                  <w:rPr>
                    <w:rFonts w:cs="Arial"/>
                    <w:sz w:val="36"/>
                    <w:szCs w:val="36"/>
                  </w:rPr>
                  <w:sym w:font="Wingdings" w:char="F0A8"/>
                </w:r>
              </w:p>
            </w:tc>
          </w:sdtContent>
        </w:sdt>
        <w:permEnd w:id="618138531" w:displacedByCustomXml="prev"/>
        <w:permStart w:id="1538743821" w:edGrp="everyone" w:displacedByCustomXml="next"/>
        <w:sdt>
          <w:sdtPr>
            <w:rPr>
              <w:rFonts w:cs="Arial"/>
              <w:sz w:val="36"/>
              <w:szCs w:val="36"/>
            </w:rPr>
            <w:id w:val="173828195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tcPr>
              <w:p w14:paraId="672F29B8" w14:textId="3D7BEEEC" w:rsidR="00031851" w:rsidRPr="004E1BC5" w:rsidRDefault="00031851" w:rsidP="00031851">
                <w:pPr>
                  <w:jc w:val="center"/>
                  <w:rPr>
                    <w:rFonts w:cs="Arial"/>
                    <w:sz w:val="20"/>
                  </w:rPr>
                </w:pPr>
                <w:r w:rsidRPr="002B575F">
                  <w:rPr>
                    <w:rFonts w:cs="Arial"/>
                    <w:sz w:val="36"/>
                    <w:szCs w:val="36"/>
                  </w:rPr>
                  <w:sym w:font="Wingdings" w:char="F0A8"/>
                </w:r>
              </w:p>
            </w:tc>
          </w:sdtContent>
        </w:sdt>
        <w:permEnd w:id="1538743821" w:displacedByCustomXml="prev"/>
      </w:tr>
      <w:tr w:rsidR="00A9666F" w:rsidRPr="005E24F1" w14:paraId="1128CE55" w14:textId="77777777" w:rsidTr="00CF545B">
        <w:trPr>
          <w:trHeight w:val="305"/>
        </w:trPr>
        <w:tc>
          <w:tcPr>
            <w:tcW w:w="9072" w:type="dxa"/>
            <w:gridSpan w:val="3"/>
            <w:tcBorders>
              <w:left w:val="single" w:sz="12" w:space="0" w:color="000000"/>
              <w:bottom w:val="single" w:sz="4" w:space="0" w:color="000000"/>
              <w:right w:val="single" w:sz="12" w:space="0" w:color="auto"/>
            </w:tcBorders>
            <w:shd w:val="clear" w:color="auto" w:fill="F2F2F2" w:themeFill="background1" w:themeFillShade="F2"/>
            <w:vAlign w:val="center"/>
          </w:tcPr>
          <w:p w14:paraId="544FB6E8" w14:textId="2A1BC84C" w:rsidR="00A9666F" w:rsidRPr="004E1BC5" w:rsidRDefault="00A9666F" w:rsidP="00A80ACC">
            <w:pPr>
              <w:ind w:left="601" w:hanging="567"/>
              <w:jc w:val="center"/>
              <w:rPr>
                <w:rFonts w:cs="Arial"/>
                <w:b/>
                <w:sz w:val="20"/>
              </w:rPr>
            </w:pPr>
            <w:r w:rsidRPr="004E1BC5">
              <w:rPr>
                <w:rFonts w:cs="Arial"/>
                <w:b/>
                <w:sz w:val="20"/>
              </w:rPr>
              <w:t xml:space="preserve">2 </w:t>
            </w:r>
            <w:r w:rsidR="00CF545B" w:rsidRPr="001909FB">
              <w:rPr>
                <w:rFonts w:cs="Arial"/>
                <w:b/>
                <w:sz w:val="20"/>
              </w:rPr>
              <w:t>Develop and monitor processes and procedures</w:t>
            </w:r>
          </w:p>
        </w:tc>
      </w:tr>
      <w:tr w:rsidR="00031851" w:rsidRPr="00696855" w14:paraId="4C52CBAC" w14:textId="77777777" w:rsidTr="00421725">
        <w:trPr>
          <w:trHeight w:val="1077"/>
        </w:trPr>
        <w:tc>
          <w:tcPr>
            <w:tcW w:w="6096" w:type="dxa"/>
            <w:tcBorders>
              <w:left w:val="single" w:sz="12" w:space="0" w:color="000000"/>
              <w:bottom w:val="single" w:sz="12" w:space="0" w:color="000000"/>
            </w:tcBorders>
          </w:tcPr>
          <w:p w14:paraId="3CCD1216" w14:textId="77777777" w:rsidR="00031851" w:rsidRDefault="00031851" w:rsidP="00031851">
            <w:pPr>
              <w:pStyle w:val="332PASListTask1"/>
            </w:pPr>
            <w:bookmarkStart w:id="41" w:name="_Ref50024911"/>
            <w:bookmarkStart w:id="42" w:name="_Ref50023057"/>
            <w:r>
              <w:t>In line with organisational requirements, develop safe systems of work, policies and procedures addressing:</w:t>
            </w:r>
            <w:bookmarkEnd w:id="41"/>
          </w:p>
          <w:p w14:paraId="223BA4F8" w14:textId="77777777" w:rsidR="00031851" w:rsidRDefault="00031851" w:rsidP="00031851">
            <w:pPr>
              <w:pStyle w:val="ListParagraph"/>
              <w:keepNext/>
              <w:numPr>
                <w:ilvl w:val="0"/>
                <w:numId w:val="19"/>
              </w:numPr>
              <w:ind w:left="1022"/>
              <w:jc w:val="left"/>
              <w:rPr>
                <w:rFonts w:cs="Arial"/>
                <w:sz w:val="20"/>
              </w:rPr>
            </w:pPr>
            <w:r>
              <w:rPr>
                <w:rFonts w:cs="Arial"/>
                <w:sz w:val="20"/>
              </w:rPr>
              <w:t>Safe work practices</w:t>
            </w:r>
          </w:p>
          <w:p w14:paraId="231683F0" w14:textId="77777777" w:rsidR="00031851" w:rsidRDefault="00031851" w:rsidP="00031851">
            <w:pPr>
              <w:pStyle w:val="ListParagraph"/>
              <w:keepNext/>
              <w:numPr>
                <w:ilvl w:val="0"/>
                <w:numId w:val="19"/>
              </w:numPr>
              <w:ind w:left="1022"/>
              <w:jc w:val="left"/>
              <w:rPr>
                <w:rFonts w:cs="Arial"/>
                <w:sz w:val="20"/>
              </w:rPr>
            </w:pPr>
            <w:r>
              <w:rPr>
                <w:rFonts w:cs="Arial"/>
                <w:sz w:val="20"/>
              </w:rPr>
              <w:t xml:space="preserve">Risk control measures, as per hierarchy of control </w:t>
            </w:r>
          </w:p>
          <w:p w14:paraId="65804381" w14:textId="5630A428" w:rsidR="00031851" w:rsidRPr="00CF545B" w:rsidRDefault="00031851" w:rsidP="00031851">
            <w:pPr>
              <w:pStyle w:val="ListParagraph"/>
              <w:keepNext/>
              <w:numPr>
                <w:ilvl w:val="0"/>
                <w:numId w:val="19"/>
              </w:numPr>
              <w:ind w:left="1022"/>
              <w:jc w:val="left"/>
              <w:rPr>
                <w:rFonts w:cs="Arial"/>
                <w:sz w:val="20"/>
              </w:rPr>
            </w:pPr>
            <w:r w:rsidRPr="00CF545B">
              <w:rPr>
                <w:rFonts w:cs="Arial"/>
                <w:sz w:val="20"/>
              </w:rPr>
              <w:t>Incident response</w:t>
            </w:r>
            <w:bookmarkEnd w:id="42"/>
          </w:p>
        </w:tc>
        <w:permStart w:id="1029074338" w:edGrp="everyone" w:displacedByCustomXml="next"/>
        <w:sdt>
          <w:sdtPr>
            <w:rPr>
              <w:rFonts w:cs="Arial"/>
              <w:sz w:val="36"/>
              <w:szCs w:val="36"/>
            </w:rPr>
            <w:id w:val="-1227524671"/>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tcPr>
              <w:p w14:paraId="04AAA7A6" w14:textId="535C20D5" w:rsidR="00031851" w:rsidRPr="004E1BC5" w:rsidRDefault="00031851" w:rsidP="00031851">
                <w:pPr>
                  <w:jc w:val="center"/>
                  <w:rPr>
                    <w:rFonts w:cs="Arial"/>
                    <w:sz w:val="20"/>
                  </w:rPr>
                </w:pPr>
                <w:r w:rsidRPr="002B575F">
                  <w:rPr>
                    <w:rFonts w:cs="Arial"/>
                    <w:sz w:val="36"/>
                    <w:szCs w:val="36"/>
                  </w:rPr>
                  <w:sym w:font="Wingdings" w:char="F0A8"/>
                </w:r>
              </w:p>
            </w:tc>
          </w:sdtContent>
        </w:sdt>
        <w:permEnd w:id="1029074338" w:displacedByCustomXml="prev"/>
        <w:permStart w:id="154157720" w:edGrp="everyone" w:displacedByCustomXml="next"/>
        <w:sdt>
          <w:sdtPr>
            <w:rPr>
              <w:rFonts w:cs="Arial"/>
              <w:sz w:val="36"/>
              <w:szCs w:val="36"/>
            </w:rPr>
            <w:id w:val="550039651"/>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tcPr>
              <w:p w14:paraId="21EE417B" w14:textId="386024A9" w:rsidR="00031851" w:rsidRPr="004E1BC5" w:rsidRDefault="00031851" w:rsidP="00031851">
                <w:pPr>
                  <w:jc w:val="center"/>
                  <w:rPr>
                    <w:rFonts w:cs="Arial"/>
                    <w:sz w:val="20"/>
                  </w:rPr>
                </w:pPr>
                <w:r w:rsidRPr="002B575F">
                  <w:rPr>
                    <w:rFonts w:cs="Arial"/>
                    <w:sz w:val="36"/>
                    <w:szCs w:val="36"/>
                  </w:rPr>
                  <w:sym w:font="Wingdings" w:char="F0A8"/>
                </w:r>
              </w:p>
            </w:tc>
          </w:sdtContent>
        </w:sdt>
        <w:permEnd w:id="154157720" w:displacedByCustomXml="prev"/>
      </w:tr>
      <w:tr w:rsidR="00031851" w:rsidRPr="00696855" w14:paraId="5F585CCB" w14:textId="77777777" w:rsidTr="00CF545B">
        <w:trPr>
          <w:trHeight w:val="25"/>
        </w:trPr>
        <w:tc>
          <w:tcPr>
            <w:tcW w:w="6096" w:type="dxa"/>
            <w:tcBorders>
              <w:top w:val="single" w:sz="12" w:space="0" w:color="000000"/>
              <w:left w:val="single" w:sz="12" w:space="0" w:color="000000"/>
            </w:tcBorders>
          </w:tcPr>
          <w:p w14:paraId="1F5C63F9" w14:textId="086B356E" w:rsidR="00031851" w:rsidRPr="00486541" w:rsidRDefault="00031851" w:rsidP="00031851">
            <w:pPr>
              <w:pStyle w:val="332PASListTask1"/>
            </w:pPr>
            <w:bookmarkStart w:id="43" w:name="_Ref50023064"/>
            <w:r>
              <w:lastRenderedPageBreak/>
              <w:t>Seek and integrate PCBU feedback about developed processes and procedures.</w:t>
            </w:r>
            <w:bookmarkEnd w:id="43"/>
          </w:p>
        </w:tc>
        <w:permStart w:id="1606246525" w:edGrp="everyone" w:displacedByCustomXml="next"/>
        <w:sdt>
          <w:sdtPr>
            <w:rPr>
              <w:rFonts w:cs="Arial"/>
              <w:sz w:val="36"/>
              <w:szCs w:val="36"/>
            </w:rPr>
            <w:id w:val="-1340073610"/>
            <w14:checkbox>
              <w14:checked w14:val="0"/>
              <w14:checkedState w14:val="00FE" w14:font="Wingdings"/>
              <w14:uncheckedState w14:val="00A8" w14:font="Wingdings"/>
            </w14:checkbox>
          </w:sdtPr>
          <w:sdtContent>
            <w:tc>
              <w:tcPr>
                <w:tcW w:w="1488" w:type="dxa"/>
                <w:tcBorders>
                  <w:top w:val="single" w:sz="12" w:space="0" w:color="000000"/>
                  <w:right w:val="single" w:sz="4" w:space="0" w:color="auto"/>
                </w:tcBorders>
              </w:tcPr>
              <w:p w14:paraId="3673FCCF" w14:textId="10961619" w:rsidR="00031851" w:rsidRPr="004E1BC5" w:rsidRDefault="00031851" w:rsidP="00031851">
                <w:pPr>
                  <w:jc w:val="center"/>
                  <w:rPr>
                    <w:rFonts w:cs="Arial"/>
                    <w:sz w:val="20"/>
                  </w:rPr>
                </w:pPr>
                <w:r w:rsidRPr="002B575F">
                  <w:rPr>
                    <w:rFonts w:cs="Arial"/>
                    <w:sz w:val="36"/>
                    <w:szCs w:val="36"/>
                  </w:rPr>
                  <w:sym w:font="Wingdings" w:char="F0A8"/>
                </w:r>
              </w:p>
            </w:tc>
          </w:sdtContent>
        </w:sdt>
        <w:permEnd w:id="1606246525" w:displacedByCustomXml="prev"/>
        <w:permStart w:id="36919168" w:edGrp="everyone" w:displacedByCustomXml="next"/>
        <w:sdt>
          <w:sdtPr>
            <w:rPr>
              <w:rFonts w:cs="Arial"/>
              <w:sz w:val="36"/>
              <w:szCs w:val="36"/>
            </w:rPr>
            <w:id w:val="1403722320"/>
            <w14:checkbox>
              <w14:checked w14:val="0"/>
              <w14:checkedState w14:val="00FE" w14:font="Wingdings"/>
              <w14:uncheckedState w14:val="00A8" w14:font="Wingdings"/>
            </w14:checkbox>
          </w:sdtPr>
          <w:sdtContent>
            <w:tc>
              <w:tcPr>
                <w:tcW w:w="1488" w:type="dxa"/>
                <w:tcBorders>
                  <w:top w:val="single" w:sz="12" w:space="0" w:color="000000"/>
                  <w:left w:val="single" w:sz="4" w:space="0" w:color="auto"/>
                  <w:right w:val="single" w:sz="12" w:space="0" w:color="auto"/>
                </w:tcBorders>
              </w:tcPr>
              <w:p w14:paraId="1AB65144" w14:textId="1FF7F4CD" w:rsidR="00031851" w:rsidRPr="004E1BC5" w:rsidRDefault="00031851" w:rsidP="00031851">
                <w:pPr>
                  <w:jc w:val="center"/>
                  <w:rPr>
                    <w:rFonts w:cs="Arial"/>
                    <w:sz w:val="20"/>
                  </w:rPr>
                </w:pPr>
                <w:r w:rsidRPr="002B575F">
                  <w:rPr>
                    <w:rFonts w:cs="Arial"/>
                    <w:sz w:val="36"/>
                    <w:szCs w:val="36"/>
                  </w:rPr>
                  <w:sym w:font="Wingdings" w:char="F0A8"/>
                </w:r>
              </w:p>
            </w:tc>
          </w:sdtContent>
        </w:sdt>
        <w:permEnd w:id="36919168" w:displacedByCustomXml="prev"/>
      </w:tr>
      <w:tr w:rsidR="00031851" w:rsidRPr="00696855" w14:paraId="103A7D73" w14:textId="77777777" w:rsidTr="00A80ACC">
        <w:trPr>
          <w:trHeight w:val="25"/>
        </w:trPr>
        <w:tc>
          <w:tcPr>
            <w:tcW w:w="6096" w:type="dxa"/>
            <w:tcBorders>
              <w:left w:val="single" w:sz="12" w:space="0" w:color="000000"/>
            </w:tcBorders>
          </w:tcPr>
          <w:p w14:paraId="5BECAF56" w14:textId="574C265B" w:rsidR="00031851" w:rsidRPr="00486541" w:rsidRDefault="00031851" w:rsidP="00031851">
            <w:pPr>
              <w:pStyle w:val="332PASListTask1"/>
            </w:pPr>
            <w:bookmarkStart w:id="44" w:name="_Ref50023073"/>
            <w:r>
              <w:t>Using email, communicate and promote developed processes and procedures to workers.</w:t>
            </w:r>
            <w:bookmarkEnd w:id="44"/>
          </w:p>
        </w:tc>
        <w:permStart w:id="977482235" w:edGrp="everyone" w:displacedByCustomXml="next"/>
        <w:sdt>
          <w:sdtPr>
            <w:rPr>
              <w:rFonts w:cs="Arial"/>
              <w:sz w:val="36"/>
              <w:szCs w:val="36"/>
            </w:rPr>
            <w:id w:val="-776716202"/>
            <w14:checkbox>
              <w14:checked w14:val="0"/>
              <w14:checkedState w14:val="00FE" w14:font="Wingdings"/>
              <w14:uncheckedState w14:val="00A8" w14:font="Wingdings"/>
            </w14:checkbox>
          </w:sdtPr>
          <w:sdtContent>
            <w:tc>
              <w:tcPr>
                <w:tcW w:w="1488" w:type="dxa"/>
                <w:tcBorders>
                  <w:right w:val="single" w:sz="4" w:space="0" w:color="auto"/>
                </w:tcBorders>
              </w:tcPr>
              <w:p w14:paraId="220F5D0C" w14:textId="4E62D121" w:rsidR="00031851" w:rsidRPr="004E1BC5" w:rsidRDefault="00031851" w:rsidP="00031851">
                <w:pPr>
                  <w:jc w:val="center"/>
                  <w:rPr>
                    <w:rFonts w:cs="Arial"/>
                    <w:sz w:val="20"/>
                  </w:rPr>
                </w:pPr>
                <w:r w:rsidRPr="002B575F">
                  <w:rPr>
                    <w:rFonts w:cs="Arial"/>
                    <w:sz w:val="36"/>
                    <w:szCs w:val="36"/>
                  </w:rPr>
                  <w:sym w:font="Wingdings" w:char="F0A8"/>
                </w:r>
              </w:p>
            </w:tc>
          </w:sdtContent>
        </w:sdt>
        <w:permEnd w:id="977482235" w:displacedByCustomXml="prev"/>
        <w:permStart w:id="884147294" w:edGrp="everyone" w:displacedByCustomXml="next"/>
        <w:sdt>
          <w:sdtPr>
            <w:rPr>
              <w:rFonts w:cs="Arial"/>
              <w:sz w:val="36"/>
              <w:szCs w:val="36"/>
            </w:rPr>
            <w:id w:val="21694175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tcPr>
              <w:p w14:paraId="427150ED" w14:textId="6C36500D" w:rsidR="00031851" w:rsidRPr="004E1BC5" w:rsidRDefault="00031851" w:rsidP="00031851">
                <w:pPr>
                  <w:jc w:val="center"/>
                  <w:rPr>
                    <w:rFonts w:cs="Arial"/>
                    <w:sz w:val="20"/>
                  </w:rPr>
                </w:pPr>
                <w:r w:rsidRPr="002B575F">
                  <w:rPr>
                    <w:rFonts w:cs="Arial"/>
                    <w:sz w:val="36"/>
                    <w:szCs w:val="36"/>
                  </w:rPr>
                  <w:sym w:font="Wingdings" w:char="F0A8"/>
                </w:r>
              </w:p>
            </w:tc>
          </w:sdtContent>
        </w:sdt>
        <w:permEnd w:id="884147294" w:displacedByCustomXml="prev"/>
      </w:tr>
      <w:tr w:rsidR="00031851" w:rsidRPr="00696855" w14:paraId="7451C504" w14:textId="77777777" w:rsidTr="00A80ACC">
        <w:trPr>
          <w:trHeight w:val="25"/>
        </w:trPr>
        <w:tc>
          <w:tcPr>
            <w:tcW w:w="6096" w:type="dxa"/>
            <w:tcBorders>
              <w:left w:val="single" w:sz="12" w:space="0" w:color="000000"/>
            </w:tcBorders>
          </w:tcPr>
          <w:p w14:paraId="2EEB6717" w14:textId="19A5ABD7" w:rsidR="00031851" w:rsidRPr="00486541" w:rsidRDefault="00031851" w:rsidP="00031851">
            <w:pPr>
              <w:pStyle w:val="332PASListTask1"/>
            </w:pPr>
            <w:bookmarkStart w:id="45" w:name="_Ref50023078"/>
            <w:r>
              <w:t>Monitor and review implementation of control processes and procedures, identifying non-compliances.</w:t>
            </w:r>
            <w:bookmarkEnd w:id="45"/>
          </w:p>
        </w:tc>
        <w:permStart w:id="322378456" w:edGrp="everyone" w:displacedByCustomXml="next"/>
        <w:sdt>
          <w:sdtPr>
            <w:rPr>
              <w:rFonts w:cs="Arial"/>
              <w:sz w:val="36"/>
              <w:szCs w:val="36"/>
            </w:rPr>
            <w:id w:val="2147092747"/>
            <w14:checkbox>
              <w14:checked w14:val="0"/>
              <w14:checkedState w14:val="00FE" w14:font="Wingdings"/>
              <w14:uncheckedState w14:val="00A8" w14:font="Wingdings"/>
            </w14:checkbox>
          </w:sdtPr>
          <w:sdtContent>
            <w:tc>
              <w:tcPr>
                <w:tcW w:w="1488" w:type="dxa"/>
                <w:tcBorders>
                  <w:right w:val="single" w:sz="4" w:space="0" w:color="auto"/>
                </w:tcBorders>
              </w:tcPr>
              <w:p w14:paraId="17DEADAE" w14:textId="56B64730" w:rsidR="00031851" w:rsidRPr="004E1BC5" w:rsidRDefault="00031851" w:rsidP="00031851">
                <w:pPr>
                  <w:jc w:val="center"/>
                  <w:rPr>
                    <w:rFonts w:cs="Arial"/>
                    <w:sz w:val="20"/>
                  </w:rPr>
                </w:pPr>
                <w:r w:rsidRPr="002B575F">
                  <w:rPr>
                    <w:rFonts w:cs="Arial"/>
                    <w:sz w:val="36"/>
                    <w:szCs w:val="36"/>
                  </w:rPr>
                  <w:sym w:font="Wingdings" w:char="F0A8"/>
                </w:r>
              </w:p>
            </w:tc>
          </w:sdtContent>
        </w:sdt>
        <w:permEnd w:id="322378456" w:displacedByCustomXml="prev"/>
        <w:permStart w:id="1333158977" w:edGrp="everyone" w:displacedByCustomXml="next"/>
        <w:sdt>
          <w:sdtPr>
            <w:rPr>
              <w:rFonts w:cs="Arial"/>
              <w:sz w:val="36"/>
              <w:szCs w:val="36"/>
            </w:rPr>
            <w:id w:val="-17912446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tcPr>
              <w:p w14:paraId="54B9BB42" w14:textId="14BDFFF1" w:rsidR="00031851" w:rsidRPr="004E1BC5" w:rsidRDefault="00031851" w:rsidP="00031851">
                <w:pPr>
                  <w:jc w:val="center"/>
                  <w:rPr>
                    <w:rFonts w:cs="Arial"/>
                    <w:sz w:val="20"/>
                  </w:rPr>
                </w:pPr>
                <w:r w:rsidRPr="002B575F">
                  <w:rPr>
                    <w:rFonts w:cs="Arial"/>
                    <w:sz w:val="36"/>
                    <w:szCs w:val="36"/>
                  </w:rPr>
                  <w:sym w:font="Wingdings" w:char="F0A8"/>
                </w:r>
              </w:p>
            </w:tc>
          </w:sdtContent>
        </w:sdt>
        <w:permEnd w:id="1333158977"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CA3F114" w:rsidR="00A9666F" w:rsidRPr="004E1BC5" w:rsidRDefault="00A9666F" w:rsidP="00A80ACC">
            <w:pPr>
              <w:ind w:left="601" w:hanging="567"/>
              <w:jc w:val="center"/>
              <w:rPr>
                <w:rFonts w:cs="Arial"/>
                <w:b/>
                <w:sz w:val="20"/>
              </w:rPr>
            </w:pPr>
            <w:r w:rsidRPr="004E1BC5">
              <w:rPr>
                <w:rFonts w:cs="Arial"/>
                <w:b/>
                <w:sz w:val="20"/>
              </w:rPr>
              <w:t xml:space="preserve">3 </w:t>
            </w:r>
            <w:r w:rsidR="00CF545B">
              <w:rPr>
                <w:rFonts w:cs="Arial"/>
                <w:b/>
                <w:sz w:val="20"/>
              </w:rPr>
              <w:t>Maintaining WHS legislative compliance</w:t>
            </w:r>
          </w:p>
        </w:tc>
      </w:tr>
      <w:tr w:rsidR="00031851" w:rsidRPr="00696855" w14:paraId="6ADBB981" w14:textId="77777777" w:rsidTr="00CF545B">
        <w:trPr>
          <w:trHeight w:val="25"/>
        </w:trPr>
        <w:tc>
          <w:tcPr>
            <w:tcW w:w="6096" w:type="dxa"/>
            <w:tcBorders>
              <w:left w:val="single" w:sz="12" w:space="0" w:color="000000"/>
              <w:bottom w:val="single" w:sz="4" w:space="0" w:color="000000"/>
            </w:tcBorders>
          </w:tcPr>
          <w:p w14:paraId="2B6F7839" w14:textId="77777777" w:rsidR="00031851" w:rsidRDefault="00031851" w:rsidP="00031851">
            <w:pPr>
              <w:pStyle w:val="333PASListTask1"/>
            </w:pPr>
            <w:bookmarkStart w:id="46" w:name="_Ref35418577"/>
            <w:r>
              <w:t>Develop a presentation for workers which covers:</w:t>
            </w:r>
            <w:bookmarkEnd w:id="46"/>
          </w:p>
          <w:p w14:paraId="6E63F786" w14:textId="77777777" w:rsidR="00031851" w:rsidRDefault="00031851" w:rsidP="00031851">
            <w:pPr>
              <w:pStyle w:val="ListParagraph"/>
              <w:numPr>
                <w:ilvl w:val="0"/>
                <w:numId w:val="19"/>
              </w:numPr>
              <w:ind w:left="1029"/>
              <w:jc w:val="left"/>
              <w:rPr>
                <w:rFonts w:cs="Arial"/>
                <w:sz w:val="20"/>
              </w:rPr>
            </w:pPr>
            <w:r>
              <w:rPr>
                <w:rFonts w:cs="Arial"/>
                <w:sz w:val="20"/>
              </w:rPr>
              <w:t>Identification of PCBU’s duties regarding identified hazardous chemical</w:t>
            </w:r>
          </w:p>
          <w:p w14:paraId="4F28EE0E" w14:textId="77777777" w:rsidR="00031851" w:rsidRDefault="00031851" w:rsidP="00031851">
            <w:pPr>
              <w:pStyle w:val="ListParagraph"/>
              <w:numPr>
                <w:ilvl w:val="0"/>
                <w:numId w:val="19"/>
              </w:numPr>
              <w:ind w:left="1029"/>
              <w:jc w:val="left"/>
              <w:rPr>
                <w:rFonts w:cs="Arial"/>
                <w:sz w:val="20"/>
              </w:rPr>
            </w:pPr>
            <w:r>
              <w:rPr>
                <w:rFonts w:cs="Arial"/>
                <w:sz w:val="20"/>
              </w:rPr>
              <w:t>Non-compliances highlighted from workplace monitoring</w:t>
            </w:r>
          </w:p>
          <w:p w14:paraId="7F659718" w14:textId="2815A7CD" w:rsidR="00031851" w:rsidRPr="00CF545B" w:rsidRDefault="00031851" w:rsidP="00031851">
            <w:pPr>
              <w:pStyle w:val="ListParagraph"/>
              <w:numPr>
                <w:ilvl w:val="0"/>
                <w:numId w:val="19"/>
              </w:numPr>
              <w:ind w:left="1029"/>
              <w:jc w:val="left"/>
              <w:rPr>
                <w:rFonts w:cs="Arial"/>
                <w:sz w:val="20"/>
              </w:rPr>
            </w:pPr>
            <w:r w:rsidRPr="00CF545B">
              <w:rPr>
                <w:rFonts w:cs="Arial"/>
                <w:sz w:val="20"/>
              </w:rPr>
              <w:t>Recommendations for improvements</w:t>
            </w:r>
            <w:r>
              <w:rPr>
                <w:rFonts w:cs="Arial"/>
                <w:sz w:val="20"/>
              </w:rPr>
              <w:t>.</w:t>
            </w:r>
          </w:p>
        </w:tc>
        <w:permStart w:id="1546661399" w:edGrp="everyone" w:displacedByCustomXml="next"/>
        <w:sdt>
          <w:sdtPr>
            <w:rPr>
              <w:rFonts w:cs="Arial"/>
              <w:sz w:val="36"/>
              <w:szCs w:val="36"/>
            </w:rPr>
            <w:id w:val="1342818387"/>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tcPr>
              <w:p w14:paraId="77626768" w14:textId="5F9EC357" w:rsidR="00031851" w:rsidRPr="004E1BC5" w:rsidRDefault="00031851" w:rsidP="00031851">
                <w:pPr>
                  <w:jc w:val="center"/>
                  <w:rPr>
                    <w:rFonts w:cs="Arial"/>
                    <w:sz w:val="20"/>
                  </w:rPr>
                </w:pPr>
                <w:r w:rsidRPr="002B575F">
                  <w:rPr>
                    <w:rFonts w:cs="Arial"/>
                    <w:sz w:val="36"/>
                    <w:szCs w:val="36"/>
                  </w:rPr>
                  <w:sym w:font="Wingdings" w:char="F0A8"/>
                </w:r>
              </w:p>
            </w:tc>
          </w:sdtContent>
        </w:sdt>
        <w:permEnd w:id="1546661399" w:displacedByCustomXml="prev"/>
        <w:permStart w:id="566101155" w:edGrp="everyone" w:displacedByCustomXml="next"/>
        <w:sdt>
          <w:sdtPr>
            <w:rPr>
              <w:rFonts w:cs="Arial"/>
              <w:sz w:val="36"/>
              <w:szCs w:val="36"/>
            </w:rPr>
            <w:id w:val="-686207953"/>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tcPr>
              <w:p w14:paraId="1525EC02" w14:textId="39343BBF" w:rsidR="00031851" w:rsidRPr="004E1BC5" w:rsidRDefault="00031851" w:rsidP="00031851">
                <w:pPr>
                  <w:jc w:val="center"/>
                  <w:rPr>
                    <w:rFonts w:cs="Arial"/>
                    <w:sz w:val="20"/>
                  </w:rPr>
                </w:pPr>
                <w:r w:rsidRPr="002B575F">
                  <w:rPr>
                    <w:rFonts w:cs="Arial"/>
                    <w:sz w:val="36"/>
                    <w:szCs w:val="36"/>
                  </w:rPr>
                  <w:sym w:font="Wingdings" w:char="F0A8"/>
                </w:r>
              </w:p>
            </w:tc>
          </w:sdtContent>
        </w:sdt>
        <w:permEnd w:id="566101155" w:displacedByCustomXml="prev"/>
      </w:tr>
      <w:tr w:rsidR="00031851" w:rsidRPr="00696855" w14:paraId="34E06BA6" w14:textId="77777777" w:rsidTr="00CF545B">
        <w:trPr>
          <w:trHeight w:val="25"/>
        </w:trPr>
        <w:tc>
          <w:tcPr>
            <w:tcW w:w="6096" w:type="dxa"/>
            <w:tcBorders>
              <w:left w:val="single" w:sz="12" w:space="0" w:color="000000"/>
              <w:bottom w:val="single" w:sz="12" w:space="0" w:color="000000"/>
            </w:tcBorders>
          </w:tcPr>
          <w:p w14:paraId="0A686D39" w14:textId="730AAB36" w:rsidR="00031851" w:rsidRPr="00486541" w:rsidRDefault="00031851" w:rsidP="00031851">
            <w:pPr>
              <w:pStyle w:val="333PASListTask1"/>
            </w:pPr>
            <w:bookmarkStart w:id="47" w:name="_Ref35418579"/>
            <w:r>
              <w:t>Deliver presentation (in person/via live stream video) and listen to your audience to respond appropriately to any questions.</w:t>
            </w:r>
            <w:bookmarkEnd w:id="47"/>
          </w:p>
        </w:tc>
        <w:permStart w:id="895185088" w:edGrp="everyone" w:displacedByCustomXml="next"/>
        <w:sdt>
          <w:sdtPr>
            <w:rPr>
              <w:rFonts w:cs="Arial"/>
              <w:sz w:val="36"/>
              <w:szCs w:val="36"/>
            </w:rPr>
            <w:id w:val="-781179547"/>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tcPr>
              <w:p w14:paraId="6332D1C9" w14:textId="27C92B42" w:rsidR="00031851" w:rsidRPr="004E1BC5" w:rsidRDefault="00031851" w:rsidP="00031851">
                <w:pPr>
                  <w:jc w:val="center"/>
                  <w:rPr>
                    <w:rFonts w:cs="Arial"/>
                    <w:sz w:val="20"/>
                  </w:rPr>
                </w:pPr>
                <w:r w:rsidRPr="002B575F">
                  <w:rPr>
                    <w:rFonts w:cs="Arial"/>
                    <w:sz w:val="36"/>
                    <w:szCs w:val="36"/>
                  </w:rPr>
                  <w:sym w:font="Wingdings" w:char="F0A8"/>
                </w:r>
              </w:p>
            </w:tc>
          </w:sdtContent>
        </w:sdt>
        <w:permEnd w:id="895185088" w:displacedByCustomXml="prev"/>
        <w:permStart w:id="993285180" w:edGrp="everyone" w:displacedByCustomXml="next"/>
        <w:sdt>
          <w:sdtPr>
            <w:rPr>
              <w:rFonts w:cs="Arial"/>
              <w:sz w:val="36"/>
              <w:szCs w:val="36"/>
            </w:rPr>
            <w:id w:val="1204369388"/>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tcPr>
              <w:p w14:paraId="2FA7010F" w14:textId="09EEC4EA" w:rsidR="00031851" w:rsidRPr="004E1BC5" w:rsidRDefault="00031851" w:rsidP="00031851">
                <w:pPr>
                  <w:jc w:val="center"/>
                  <w:rPr>
                    <w:rFonts w:cs="Arial"/>
                    <w:sz w:val="20"/>
                  </w:rPr>
                </w:pPr>
                <w:r w:rsidRPr="002B575F">
                  <w:rPr>
                    <w:rFonts w:cs="Arial"/>
                    <w:sz w:val="36"/>
                    <w:szCs w:val="36"/>
                  </w:rPr>
                  <w:sym w:font="Wingdings" w:char="F0A8"/>
                </w:r>
              </w:p>
            </w:tc>
          </w:sdtContent>
        </w:sdt>
        <w:permEnd w:id="993285180" w:displacedByCustomXml="prev"/>
      </w:tr>
    </w:tbl>
    <w:p w14:paraId="0872845C" w14:textId="6E353407" w:rsidR="00CF545B" w:rsidRDefault="00CF545B" w:rsidP="00A9666F"/>
    <w:p w14:paraId="21D56ED6" w14:textId="77777777" w:rsidR="00CF545B" w:rsidRDefault="00CF545B" w:rsidP="00CF545B">
      <w:pPr>
        <w:jc w:val="left"/>
        <w:rPr>
          <w:rFonts w:ascii="Arial" w:hAnsi="Arial" w:cs="Arial"/>
          <w:bCs/>
          <w:caps/>
          <w:szCs w:val="24"/>
        </w:rPr>
      </w:pPr>
      <w: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CF545B" w14:paraId="319504D3" w14:textId="77777777" w:rsidTr="008B00AA">
        <w:trPr>
          <w:cantSplit/>
          <w:trHeight w:val="3676"/>
        </w:trPr>
        <w:tc>
          <w:tcPr>
            <w:tcW w:w="629" w:type="dxa"/>
            <w:vMerge w:val="restart"/>
            <w:shd w:val="clear" w:color="auto" w:fill="000000" w:themeFill="text1"/>
            <w:textDirection w:val="btLr"/>
            <w:vAlign w:val="center"/>
          </w:tcPr>
          <w:p w14:paraId="1409C004" w14:textId="77777777" w:rsidR="00CF545B" w:rsidRPr="00812D97" w:rsidRDefault="00CF545B" w:rsidP="008B00AA">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5181CBD"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19135CD9"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Flammable liquid</w:t>
            </w:r>
          </w:p>
          <w:p w14:paraId="16DDB0AC"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Aspiration hazard</w:t>
            </w:r>
          </w:p>
          <w:p w14:paraId="51CF8708" w14:textId="77777777" w:rsidR="00CF545B" w:rsidRPr="0044619A"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217C21DD"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Poisons Schedule S6</w:t>
            </w:r>
          </w:p>
          <w:p w14:paraId="322BDA9A"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Flammable</w:t>
            </w:r>
          </w:p>
          <w:p w14:paraId="576E0C14" w14:textId="77777777" w:rsidR="00CF545B" w:rsidRPr="0044619A"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Corrosive</w:t>
            </w:r>
          </w:p>
        </w:tc>
        <w:tc>
          <w:tcPr>
            <w:tcW w:w="1295" w:type="dxa"/>
            <w:textDirection w:val="btLr"/>
          </w:tcPr>
          <w:p w14:paraId="33D235B5"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Flammable liquid/vapour</w:t>
            </w:r>
          </w:p>
          <w:p w14:paraId="22631D73"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Harmful if swallowed</w:t>
            </w:r>
          </w:p>
        </w:tc>
        <w:tc>
          <w:tcPr>
            <w:tcW w:w="1294" w:type="dxa"/>
            <w:textDirection w:val="btLr"/>
          </w:tcPr>
          <w:p w14:paraId="4F6D7D33" w14:textId="77777777" w:rsidR="00CF545B" w:rsidRPr="0044619A"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Organ toxicity</w:t>
            </w:r>
          </w:p>
          <w:p w14:paraId="3668DEC0" w14:textId="77777777" w:rsidR="00CF545B" w:rsidRPr="0044619A" w:rsidRDefault="00CF545B" w:rsidP="003A7F00">
            <w:pPr>
              <w:pStyle w:val="ListParagraph"/>
              <w:numPr>
                <w:ilvl w:val="0"/>
                <w:numId w:val="32"/>
              </w:numPr>
              <w:ind w:left="568"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703641B1"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Flammable liquid/vapour</w:t>
            </w:r>
          </w:p>
          <w:p w14:paraId="6C830A40" w14:textId="77777777" w:rsidR="00CF545B"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7A2D2944" w14:textId="77777777" w:rsidR="00CF545B" w:rsidRPr="0044619A" w:rsidRDefault="00CF545B" w:rsidP="003A7F00">
            <w:pPr>
              <w:pStyle w:val="ListParagraph"/>
              <w:numPr>
                <w:ilvl w:val="0"/>
                <w:numId w:val="32"/>
              </w:numPr>
              <w:ind w:left="568" w:right="113"/>
              <w:jc w:val="left"/>
              <w:rPr>
                <w:rFonts w:ascii="Arial" w:hAnsi="Arial" w:cs="Arial"/>
                <w:bCs/>
                <w:szCs w:val="24"/>
              </w:rPr>
            </w:pPr>
            <w:r>
              <w:rPr>
                <w:rFonts w:ascii="Arial" w:hAnsi="Arial" w:cs="Arial"/>
                <w:bCs/>
                <w:szCs w:val="24"/>
              </w:rPr>
              <w:t>Highly flammable liquid and vapour</w:t>
            </w:r>
          </w:p>
        </w:tc>
      </w:tr>
      <w:tr w:rsidR="00CF545B" w14:paraId="60EA9302" w14:textId="77777777" w:rsidTr="008B00AA">
        <w:trPr>
          <w:cantSplit/>
          <w:trHeight w:val="2962"/>
        </w:trPr>
        <w:tc>
          <w:tcPr>
            <w:tcW w:w="629" w:type="dxa"/>
            <w:vMerge/>
            <w:shd w:val="clear" w:color="auto" w:fill="000000" w:themeFill="text1"/>
            <w:textDirection w:val="btLr"/>
          </w:tcPr>
          <w:p w14:paraId="3CE6D484"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E7398D3"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33BAE4CB" w14:textId="77777777" w:rsidR="00CF545B" w:rsidRPr="00812D97" w:rsidRDefault="00CF545B" w:rsidP="008B00AA">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23E80941" w14:textId="77777777" w:rsidR="00CF545B" w:rsidRPr="00812D97" w:rsidRDefault="00CF545B" w:rsidP="008B00AA">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17B7BD5C" w14:textId="77777777" w:rsidR="00CF545B" w:rsidRDefault="00CF545B" w:rsidP="008B00AA">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7EE8357B" w14:textId="77777777" w:rsidR="00CF545B" w:rsidRPr="00812D97" w:rsidRDefault="00CF545B" w:rsidP="008B00AA">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2D589F54" w14:textId="77777777" w:rsidR="00CF545B" w:rsidRDefault="00CF545B" w:rsidP="008B00AA">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BE525DE" w14:textId="77777777" w:rsidR="00CF545B" w:rsidRPr="00812D97" w:rsidRDefault="00CF545B" w:rsidP="008B00AA">
            <w:pPr>
              <w:ind w:left="113" w:right="113"/>
              <w:jc w:val="left"/>
              <w:rPr>
                <w:rFonts w:ascii="Arial" w:hAnsi="Arial" w:cs="Arial"/>
                <w:bCs/>
                <w:szCs w:val="24"/>
              </w:rPr>
            </w:pPr>
            <w:r>
              <w:rPr>
                <w:rFonts w:ascii="Arial" w:hAnsi="Arial" w:cs="Arial"/>
                <w:bCs/>
                <w:szCs w:val="24"/>
              </w:rPr>
              <w:t>Indoor kitchen area</w:t>
            </w:r>
          </w:p>
        </w:tc>
      </w:tr>
      <w:tr w:rsidR="00CF545B" w14:paraId="785506EC" w14:textId="77777777" w:rsidTr="008B00AA">
        <w:trPr>
          <w:cantSplit/>
          <w:trHeight w:val="1701"/>
        </w:trPr>
        <w:tc>
          <w:tcPr>
            <w:tcW w:w="629" w:type="dxa"/>
            <w:vMerge/>
            <w:shd w:val="clear" w:color="auto" w:fill="000000" w:themeFill="text1"/>
            <w:textDirection w:val="btLr"/>
          </w:tcPr>
          <w:p w14:paraId="22169A01"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81EEFE1"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35E56A93" w14:textId="77777777" w:rsidR="00CF545B" w:rsidRPr="00812D97" w:rsidRDefault="00CF545B" w:rsidP="008B00AA">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3D364918" w14:textId="77777777" w:rsidR="00CF545B" w:rsidRPr="00812D97" w:rsidRDefault="00CF545B" w:rsidP="008B00AA">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669EE054" w14:textId="77777777" w:rsidR="00CF545B" w:rsidRDefault="00CF545B" w:rsidP="008B00AA">
            <w:pPr>
              <w:ind w:left="113" w:right="113"/>
              <w:jc w:val="left"/>
              <w:rPr>
                <w:rFonts w:ascii="Arial" w:hAnsi="Arial" w:cs="Arial"/>
                <w:bCs/>
                <w:szCs w:val="24"/>
              </w:rPr>
            </w:pPr>
            <w:r>
              <w:rPr>
                <w:rFonts w:ascii="Arial" w:hAnsi="Arial" w:cs="Arial"/>
                <w:bCs/>
                <w:szCs w:val="24"/>
              </w:rPr>
              <w:t>4L</w:t>
            </w:r>
          </w:p>
        </w:tc>
        <w:tc>
          <w:tcPr>
            <w:tcW w:w="1294" w:type="dxa"/>
            <w:textDirection w:val="btLr"/>
          </w:tcPr>
          <w:p w14:paraId="7810E2B5" w14:textId="77777777" w:rsidR="00CF545B" w:rsidRPr="00812D97" w:rsidRDefault="00CF545B" w:rsidP="008B00AA">
            <w:pPr>
              <w:ind w:left="113" w:right="113"/>
              <w:jc w:val="left"/>
              <w:rPr>
                <w:rFonts w:ascii="Arial" w:hAnsi="Arial" w:cs="Arial"/>
                <w:bCs/>
                <w:szCs w:val="24"/>
              </w:rPr>
            </w:pPr>
            <w:r>
              <w:rPr>
                <w:rFonts w:ascii="Arial" w:hAnsi="Arial" w:cs="Arial"/>
                <w:bCs/>
                <w:szCs w:val="24"/>
              </w:rPr>
              <w:t>1L</w:t>
            </w:r>
          </w:p>
        </w:tc>
        <w:tc>
          <w:tcPr>
            <w:tcW w:w="1294" w:type="dxa"/>
            <w:textDirection w:val="btLr"/>
          </w:tcPr>
          <w:p w14:paraId="3AD6450C" w14:textId="77777777" w:rsidR="00CF545B" w:rsidRDefault="00CF545B" w:rsidP="008B00AA">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923AA9C" w14:textId="77777777" w:rsidR="00CF545B" w:rsidRPr="00812D97" w:rsidRDefault="00CF545B" w:rsidP="008B00AA">
            <w:pPr>
              <w:ind w:left="113" w:right="113"/>
              <w:jc w:val="left"/>
              <w:rPr>
                <w:rFonts w:ascii="Arial" w:hAnsi="Arial" w:cs="Arial"/>
                <w:bCs/>
                <w:szCs w:val="24"/>
              </w:rPr>
            </w:pPr>
            <w:r>
              <w:rPr>
                <w:rFonts w:ascii="Arial" w:hAnsi="Arial" w:cs="Arial"/>
                <w:bCs/>
                <w:szCs w:val="24"/>
              </w:rPr>
              <w:t>500ml</w:t>
            </w:r>
          </w:p>
        </w:tc>
      </w:tr>
      <w:tr w:rsidR="00CF545B" w14:paraId="0AEBBBAD" w14:textId="77777777" w:rsidTr="008B00AA">
        <w:trPr>
          <w:cantSplit/>
          <w:trHeight w:val="2709"/>
        </w:trPr>
        <w:tc>
          <w:tcPr>
            <w:tcW w:w="629" w:type="dxa"/>
            <w:vMerge/>
            <w:shd w:val="clear" w:color="auto" w:fill="000000" w:themeFill="text1"/>
            <w:textDirection w:val="btLr"/>
          </w:tcPr>
          <w:p w14:paraId="70F78D48"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63F4059B"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2387EE4A" w14:textId="77777777" w:rsidR="00CF545B" w:rsidRPr="00812D97" w:rsidRDefault="00CF545B" w:rsidP="008B00AA">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30CD64B3" w14:textId="77777777" w:rsidR="00CF545B" w:rsidRPr="00812D97" w:rsidRDefault="00CF545B" w:rsidP="008B00AA">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529CFC5F" w14:textId="77777777" w:rsidR="00CF545B" w:rsidRDefault="00CF545B" w:rsidP="008B00AA">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6B8A9E14" w14:textId="77777777" w:rsidR="00CF545B" w:rsidRPr="00812D97" w:rsidRDefault="00CF545B" w:rsidP="008B00AA">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3FDF4FBD" w14:textId="77777777" w:rsidR="00CF545B" w:rsidRDefault="00CF545B" w:rsidP="008B00AA">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7502E3D8" w14:textId="77777777" w:rsidR="00CF545B" w:rsidRPr="00812D97" w:rsidRDefault="00CF545B" w:rsidP="008B00AA">
            <w:pPr>
              <w:ind w:left="113" w:right="113"/>
              <w:jc w:val="left"/>
              <w:rPr>
                <w:rFonts w:ascii="Arial" w:hAnsi="Arial" w:cs="Arial"/>
                <w:bCs/>
                <w:szCs w:val="24"/>
              </w:rPr>
            </w:pPr>
            <w:r>
              <w:rPr>
                <w:rFonts w:ascii="Arial" w:hAnsi="Arial" w:cs="Arial"/>
                <w:bCs/>
                <w:szCs w:val="24"/>
              </w:rPr>
              <w:t>26/03/2020</w:t>
            </w:r>
          </w:p>
        </w:tc>
      </w:tr>
      <w:tr w:rsidR="00CF545B" w14:paraId="02DAA59A" w14:textId="77777777" w:rsidTr="008B00AA">
        <w:trPr>
          <w:cantSplit/>
          <w:trHeight w:val="2709"/>
        </w:trPr>
        <w:tc>
          <w:tcPr>
            <w:tcW w:w="629" w:type="dxa"/>
            <w:vMerge/>
            <w:shd w:val="clear" w:color="auto" w:fill="000000" w:themeFill="text1"/>
            <w:textDirection w:val="btLr"/>
          </w:tcPr>
          <w:p w14:paraId="108B8609"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3A1C4DC"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000A119B" w14:textId="77777777" w:rsidR="00CF545B" w:rsidRPr="001534A2" w:rsidRDefault="00CF545B" w:rsidP="008B00AA">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1D520715" w14:textId="77777777" w:rsidR="00CF545B" w:rsidRPr="001534A2" w:rsidRDefault="00CF545B" w:rsidP="008B00AA">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6EE664B4" w14:textId="77777777" w:rsidR="00CF545B" w:rsidRPr="00A82080" w:rsidRDefault="00CF545B" w:rsidP="008B00AA">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17B23E16" w14:textId="77777777" w:rsidR="00CF545B" w:rsidRPr="001534A2" w:rsidRDefault="00CF545B" w:rsidP="008B00AA">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2C048CAA" w14:textId="77777777" w:rsidR="00CF545B" w:rsidRPr="00877751" w:rsidRDefault="00CF545B" w:rsidP="008B00AA">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459511DA" w14:textId="77777777" w:rsidR="00CF545B" w:rsidRPr="001534A2" w:rsidRDefault="00CF545B" w:rsidP="008B00AA">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1200A142" w14:textId="218E2ED1" w:rsidR="0039623A" w:rsidRPr="00845787" w:rsidRDefault="0039623A" w:rsidP="00845787">
      <w:pPr>
        <w:rPr>
          <w:rFonts w:ascii="Arial" w:hAnsi="Arial" w:cs="Arial"/>
          <w:sz w:val="8"/>
          <w:szCs w:val="8"/>
        </w:rPr>
      </w:pPr>
    </w:p>
    <w:sectPr w:rsidR="0039623A" w:rsidRPr="00845787" w:rsidSect="00845787">
      <w:headerReference w:type="even" r:id="rId30"/>
      <w:headerReference w:type="default" r:id="rId31"/>
      <w:footerReference w:type="default" r:id="rId3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946FB" w14:textId="77777777" w:rsidR="00A71366" w:rsidRDefault="00A71366" w:rsidP="00A67754">
      <w:r>
        <w:separator/>
      </w:r>
    </w:p>
    <w:p w14:paraId="45B4F249" w14:textId="77777777" w:rsidR="00A71366" w:rsidRDefault="00A71366"/>
    <w:p w14:paraId="49BFB1F6" w14:textId="77777777" w:rsidR="00A71366" w:rsidRDefault="00A71366"/>
  </w:endnote>
  <w:endnote w:type="continuationSeparator" w:id="0">
    <w:p w14:paraId="5957D89B" w14:textId="77777777" w:rsidR="00A71366" w:rsidRDefault="00A71366" w:rsidP="00A67754">
      <w:r>
        <w:continuationSeparator/>
      </w:r>
    </w:p>
    <w:p w14:paraId="1A1D9AE9" w14:textId="77777777" w:rsidR="00A71366" w:rsidRDefault="00A71366"/>
    <w:p w14:paraId="7CCCA5FF" w14:textId="77777777" w:rsidR="00A71366" w:rsidRDefault="00A713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0D9206C"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3497D">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21725">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6D3403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CF545B" w:rsidRPr="00CF545B">
          <w:rPr>
            <w:rFonts w:ascii="Arial" w:hAnsi="Arial" w:cs="Arial"/>
            <w:b/>
            <w:sz w:val="16"/>
            <w:szCs w:val="16"/>
          </w:rPr>
          <w:t>v1-1_</w:t>
        </w:r>
        <w:r w:rsidR="00421725">
          <w:rPr>
            <w:rFonts w:ascii="Arial" w:hAnsi="Arial" w:cs="Arial"/>
            <w:b/>
            <w:sz w:val="16"/>
            <w:szCs w:val="16"/>
          </w:rPr>
          <w:t>02/08</w:t>
        </w:r>
        <w:r w:rsidR="00CF545B" w:rsidRPr="00CF545B">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3497D">
          <w:rPr>
            <w:rFonts w:ascii="Arial" w:hAnsi="Arial" w:cs="Arial"/>
            <w:b/>
            <w:bCs/>
            <w:noProof/>
            <w:sz w:val="16"/>
            <w:szCs w:val="16"/>
          </w:rPr>
          <w:t>14</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498A7C26"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21725">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3497D">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31C54F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21725">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3497D">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B3716" w14:textId="77777777" w:rsidR="00A71366" w:rsidRDefault="00A71366" w:rsidP="00A67754">
      <w:r>
        <w:separator/>
      </w:r>
    </w:p>
    <w:p w14:paraId="6C5D295F" w14:textId="77777777" w:rsidR="00A71366" w:rsidRDefault="00A71366"/>
    <w:p w14:paraId="4D090E4F" w14:textId="77777777" w:rsidR="00A71366" w:rsidRDefault="00A71366"/>
  </w:footnote>
  <w:footnote w:type="continuationSeparator" w:id="0">
    <w:p w14:paraId="392FFEE0" w14:textId="77777777" w:rsidR="00A71366" w:rsidRDefault="00A71366" w:rsidP="00A67754">
      <w:r>
        <w:continuationSeparator/>
      </w:r>
    </w:p>
    <w:p w14:paraId="0151B7D0" w14:textId="77777777" w:rsidR="00A71366" w:rsidRDefault="00A71366"/>
    <w:p w14:paraId="37055146" w14:textId="77777777" w:rsidR="00A71366" w:rsidRDefault="00A713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8CEFAD8" w:rsidR="006E5B7D" w:rsidRPr="00B16865" w:rsidRDefault="0070031D" w:rsidP="00830749">
    <w:pPr>
      <w:pBdr>
        <w:bottom w:val="single" w:sz="4" w:space="1" w:color="auto"/>
      </w:pBdr>
      <w:tabs>
        <w:tab w:val="right" w:pos="9072"/>
      </w:tabs>
      <w:rPr>
        <w:rFonts w:ascii="Arial" w:hAnsi="Arial" w:cs="Arial"/>
        <w:spacing w:val="-6"/>
        <w:sz w:val="16"/>
        <w:szCs w:val="16"/>
      </w:rPr>
    </w:pPr>
    <w:r w:rsidRPr="00B16865">
      <w:rPr>
        <w:rFonts w:ascii="Arial" w:hAnsi="Arial" w:cs="Arial"/>
        <w:b/>
        <w:spacing w:val="-6"/>
        <w:sz w:val="16"/>
        <w:szCs w:val="16"/>
      </w:rPr>
      <w:t>Workbook</w:t>
    </w:r>
    <w:r w:rsidR="005526C8" w:rsidRPr="00B16865">
      <w:rPr>
        <w:rFonts w:ascii="Arial" w:hAnsi="Arial" w:cs="Arial"/>
        <w:b/>
        <w:spacing w:val="-6"/>
        <w:sz w:val="16"/>
        <w:szCs w:val="16"/>
      </w:rPr>
      <w:t xml:space="preserve"> </w:t>
    </w:r>
    <w:r w:rsidR="006E5B7D" w:rsidRPr="00B16865">
      <w:rPr>
        <w:rFonts w:ascii="Arial" w:hAnsi="Arial" w:cs="Arial"/>
        <w:b/>
        <w:spacing w:val="-6"/>
        <w:sz w:val="16"/>
        <w:szCs w:val="16"/>
      </w:rPr>
      <w:t xml:space="preserve">- </w:t>
    </w:r>
    <w:sdt>
      <w:sdtPr>
        <w:rPr>
          <w:rFonts w:ascii="Arial" w:hAnsi="Arial"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CF545B" w:rsidRPr="00B16865">
          <w:rPr>
            <w:rFonts w:ascii="Arial" w:hAnsi="Arial" w:cs="Arial"/>
            <w:b/>
            <w:spacing w:val="-6"/>
            <w:sz w:val="16"/>
            <w:szCs w:val="16"/>
          </w:rPr>
          <w:t>BSBWHS431</w:t>
        </w:r>
      </w:sdtContent>
    </w:sdt>
    <w:r w:rsidR="006E5B7D" w:rsidRPr="00B16865">
      <w:rPr>
        <w:rFonts w:ascii="Arial" w:hAnsi="Arial" w:cs="Arial"/>
        <w:b/>
        <w:spacing w:val="-6"/>
        <w:sz w:val="16"/>
        <w:szCs w:val="16"/>
      </w:rPr>
      <w:t xml:space="preserve"> </w:t>
    </w:r>
    <w:sdt>
      <w:sdtPr>
        <w:rPr>
          <w:rFonts w:ascii="Arial" w:hAnsi="Arial"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CF545B" w:rsidRPr="00B16865">
          <w:rPr>
            <w:rFonts w:ascii="Arial" w:hAnsi="Arial" w:cs="Arial"/>
            <w:b/>
            <w:spacing w:val="-6"/>
            <w:sz w:val="16"/>
            <w:szCs w:val="16"/>
          </w:rPr>
          <w:t>Develop processes and procedures for controlling hazardous chemicals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0505255A" w:rsidR="006E5B7D" w:rsidRPr="00B16865" w:rsidRDefault="006E5B7D" w:rsidP="00E106BF">
    <w:pPr>
      <w:pBdr>
        <w:bottom w:val="single" w:sz="4" w:space="1" w:color="auto"/>
      </w:pBdr>
      <w:tabs>
        <w:tab w:val="right" w:pos="9072"/>
      </w:tabs>
      <w:rPr>
        <w:rFonts w:ascii="Arial" w:hAnsi="Arial" w:cs="Arial"/>
        <w:spacing w:val="-6"/>
        <w:sz w:val="16"/>
        <w:szCs w:val="16"/>
      </w:rPr>
    </w:pPr>
    <w:r w:rsidRPr="00B16865">
      <w:rPr>
        <w:rFonts w:ascii="Arial" w:hAnsi="Arial" w:cs="Arial"/>
        <w:b/>
        <w:spacing w:val="-6"/>
        <w:sz w:val="16"/>
        <w:szCs w:val="16"/>
      </w:rPr>
      <w:ptab w:relativeTo="margin" w:alignment="right" w:leader="none"/>
    </w:r>
    <w:r w:rsidRPr="00B16865">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CF545B" w:rsidRPr="00B16865">
          <w:rPr>
            <w:rFonts w:ascii="Arial" w:hAnsi="Arial" w:cs="Arial"/>
            <w:b/>
            <w:spacing w:val="-6"/>
            <w:sz w:val="16"/>
            <w:szCs w:val="16"/>
          </w:rPr>
          <w:t>BSBWHS431</w:t>
        </w:r>
      </w:sdtContent>
    </w:sdt>
    <w:r w:rsidRPr="00B16865">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CF545B" w:rsidRPr="00B16865">
          <w:rPr>
            <w:rFonts w:ascii="Arial" w:hAnsi="Arial" w:cs="Arial"/>
            <w:b/>
            <w:spacing w:val="-6"/>
            <w:sz w:val="16"/>
            <w:szCs w:val="16"/>
          </w:rPr>
          <w:t>Develop processes and procedures for controlling hazardous chemicals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1C9CE9E8" w:rsidR="00787509" w:rsidRPr="00B16865" w:rsidRDefault="00787509" w:rsidP="00E106BF">
    <w:pPr>
      <w:pBdr>
        <w:bottom w:val="single" w:sz="4" w:space="1" w:color="auto"/>
      </w:pBdr>
      <w:tabs>
        <w:tab w:val="right" w:pos="9072"/>
      </w:tabs>
      <w:rPr>
        <w:rFonts w:ascii="Arial" w:hAnsi="Arial" w:cs="Arial"/>
        <w:spacing w:val="-6"/>
        <w:sz w:val="16"/>
        <w:szCs w:val="16"/>
      </w:rPr>
    </w:pPr>
    <w:r w:rsidRPr="00B16865">
      <w:rPr>
        <w:rFonts w:ascii="Arial" w:hAnsi="Arial" w:cs="Arial"/>
        <w:b/>
        <w:spacing w:val="-6"/>
        <w:sz w:val="16"/>
        <w:szCs w:val="16"/>
      </w:rPr>
      <w:ptab w:relativeTo="margin" w:alignment="right" w:leader="none"/>
    </w:r>
    <w:r w:rsidRPr="00B16865">
      <w:rPr>
        <w:rFonts w:ascii="Arial" w:hAnsi="Arial" w:cs="Arial"/>
        <w:b/>
        <w:spacing w:val="-6"/>
        <w:sz w:val="16"/>
        <w:szCs w:val="16"/>
      </w:rPr>
      <w:t xml:space="preserve">Workbook - </w:t>
    </w:r>
    <w:sdt>
      <w:sdtPr>
        <w:rPr>
          <w:rFonts w:ascii="Arial" w:hAnsi="Arial" w:cs="Arial"/>
          <w:b/>
          <w:spacing w:val="-6"/>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CF545B" w:rsidRPr="00B16865">
          <w:rPr>
            <w:rFonts w:ascii="Arial" w:hAnsi="Arial" w:cs="Arial"/>
            <w:b/>
            <w:spacing w:val="-6"/>
            <w:sz w:val="16"/>
            <w:szCs w:val="16"/>
          </w:rPr>
          <w:t>BSBWHS431</w:t>
        </w:r>
      </w:sdtContent>
    </w:sdt>
    <w:r w:rsidRPr="00B16865">
      <w:rPr>
        <w:rFonts w:ascii="Arial" w:hAnsi="Arial" w:cs="Arial"/>
        <w:b/>
        <w:spacing w:val="-6"/>
        <w:sz w:val="16"/>
        <w:szCs w:val="16"/>
      </w:rPr>
      <w:t xml:space="preserve"> </w:t>
    </w:r>
    <w:sdt>
      <w:sdtPr>
        <w:rPr>
          <w:rFonts w:ascii="Arial" w:hAnsi="Arial" w:cs="Arial"/>
          <w:b/>
          <w:spacing w:val="-6"/>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CF545B" w:rsidRPr="00B16865">
          <w:rPr>
            <w:rFonts w:ascii="Arial" w:hAnsi="Arial" w:cs="Arial"/>
            <w:b/>
            <w:spacing w:val="-6"/>
            <w:sz w:val="16"/>
            <w:szCs w:val="16"/>
          </w:rPr>
          <w:t>Develop processes and procedures for controlling hazardous chemicals in the workplace</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7934" w14:textId="71F2F530"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CF545B">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CF545B">
          <w:rPr>
            <w:rFonts w:ascii="Arial" w:hAnsi="Arial" w:cs="Arial"/>
            <w:b/>
            <w:sz w:val="16"/>
            <w:szCs w:val="16"/>
          </w:rPr>
          <w:t>Develop processes and procedures for controlling hazardous chemicals in the workplace</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7335" w14:textId="6B2B2CE3"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CF545B">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CF545B">
          <w:rPr>
            <w:rFonts w:ascii="Arial" w:hAnsi="Arial" w:cs="Arial"/>
            <w:b/>
            <w:sz w:val="16"/>
            <w:szCs w:val="16"/>
          </w:rPr>
          <w:t>Develop processes and procedures for controlling hazardous chemicals in the workplace</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7A3EF93" w:rsidR="006E5B7D" w:rsidRPr="00845787" w:rsidRDefault="00845787" w:rsidP="00830749">
    <w:pPr>
      <w:pBdr>
        <w:bottom w:val="single" w:sz="4" w:space="1" w:color="auto"/>
      </w:pBdr>
      <w:tabs>
        <w:tab w:val="right" w:pos="9072"/>
      </w:tabs>
      <w:rPr>
        <w:rFonts w:ascii="Arial" w:hAnsi="Arial" w:cs="Arial"/>
        <w:spacing w:val="-4"/>
        <w:sz w:val="16"/>
        <w:szCs w:val="16"/>
      </w:rPr>
    </w:pPr>
    <w:r w:rsidRPr="00845787">
      <w:rPr>
        <w:rFonts w:ascii="Arial" w:hAnsi="Arial" w:cs="Arial"/>
        <w:b/>
        <w:spacing w:val="-4"/>
        <w:sz w:val="16"/>
        <w:szCs w:val="16"/>
      </w:rPr>
      <w:t xml:space="preserve">Practical Assessment </w:t>
    </w:r>
    <w:r w:rsidR="006E5B7D" w:rsidRPr="00845787">
      <w:rPr>
        <w:rFonts w:ascii="Arial" w:hAnsi="Arial" w:cs="Arial"/>
        <w:b/>
        <w:spacing w:val="-4"/>
        <w:sz w:val="16"/>
        <w:szCs w:val="16"/>
      </w:rPr>
      <w:t xml:space="preserve">-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F545B" w:rsidRPr="00845787">
          <w:rPr>
            <w:rFonts w:ascii="Arial" w:hAnsi="Arial" w:cs="Arial"/>
            <w:b/>
            <w:spacing w:val="-4"/>
            <w:sz w:val="16"/>
            <w:szCs w:val="16"/>
          </w:rPr>
          <w:t>BSBWHS431</w:t>
        </w:r>
      </w:sdtContent>
    </w:sdt>
    <w:r w:rsidR="006E5B7D" w:rsidRPr="00845787">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F545B" w:rsidRPr="00845787">
          <w:rPr>
            <w:rFonts w:ascii="Arial" w:hAnsi="Arial" w:cs="Arial"/>
            <w:b/>
            <w:spacing w:val="-4"/>
            <w:sz w:val="16"/>
            <w:szCs w:val="16"/>
          </w:rPr>
          <w:t>Develop processes and procedures for controlling hazardous chemicals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4167BB5" w:rsidR="006E5B7D" w:rsidRPr="00845787" w:rsidRDefault="006E5B7D" w:rsidP="00E106BF">
    <w:pPr>
      <w:pBdr>
        <w:bottom w:val="single" w:sz="4" w:space="1" w:color="auto"/>
      </w:pBdr>
      <w:tabs>
        <w:tab w:val="right" w:pos="9072"/>
      </w:tabs>
      <w:rPr>
        <w:rFonts w:ascii="Arial" w:hAnsi="Arial" w:cs="Arial"/>
        <w:spacing w:val="-4"/>
        <w:sz w:val="16"/>
        <w:szCs w:val="16"/>
      </w:rPr>
    </w:pPr>
    <w:r w:rsidRPr="00845787">
      <w:rPr>
        <w:rFonts w:ascii="Arial" w:hAnsi="Arial" w:cs="Arial"/>
        <w:b/>
        <w:spacing w:val="-4"/>
        <w:sz w:val="16"/>
        <w:szCs w:val="16"/>
      </w:rPr>
      <w:ptab w:relativeTo="margin" w:alignment="right" w:leader="none"/>
    </w:r>
    <w:r w:rsidR="00845787">
      <w:rPr>
        <w:rFonts w:ascii="Arial" w:hAnsi="Arial" w:cs="Arial"/>
        <w:b/>
        <w:spacing w:val="-4"/>
        <w:sz w:val="16"/>
        <w:szCs w:val="16"/>
      </w:rPr>
      <w:t xml:space="preserve">Practical </w:t>
    </w:r>
    <w:r w:rsidRPr="00845787">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CF545B" w:rsidRPr="00845787">
          <w:rPr>
            <w:rFonts w:ascii="Arial" w:hAnsi="Arial" w:cs="Arial"/>
            <w:b/>
            <w:spacing w:val="-4"/>
            <w:sz w:val="16"/>
            <w:szCs w:val="16"/>
          </w:rPr>
          <w:t>BSBWHS431</w:t>
        </w:r>
      </w:sdtContent>
    </w:sdt>
    <w:r w:rsidRPr="00845787">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CF545B" w:rsidRPr="00845787">
          <w:rPr>
            <w:rFonts w:ascii="Arial" w:hAnsi="Arial" w:cs="Arial"/>
            <w:b/>
            <w:spacing w:val="-4"/>
            <w:sz w:val="16"/>
            <w:szCs w:val="16"/>
          </w:rPr>
          <w:t>Develop processes and procedures for controlling hazardous chemicals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C12904"/>
    <w:multiLevelType w:val="hybridMultilevel"/>
    <w:tmpl w:val="2C2E5A2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004747B"/>
    <w:multiLevelType w:val="hybridMultilevel"/>
    <w:tmpl w:val="CAFCC3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29513F0"/>
    <w:multiLevelType w:val="hybridMultilevel"/>
    <w:tmpl w:val="06EA9E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B582BC8"/>
    <w:multiLevelType w:val="hybridMultilevel"/>
    <w:tmpl w:val="9DCAF31C"/>
    <w:lvl w:ilvl="0" w:tplc="BAF28B2E">
      <w:start w:val="2"/>
      <w:numFmt w:val="bullet"/>
      <w:lvlText w:val="-"/>
      <w:lvlJc w:val="left"/>
      <w:pPr>
        <w:ind w:left="360" w:hanging="360"/>
      </w:pPr>
      <w:rPr>
        <w:rFonts w:ascii="Arial" w:eastAsia="Calibri" w:hAnsi="Aria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65437D9"/>
    <w:multiLevelType w:val="hybridMultilevel"/>
    <w:tmpl w:val="ABA8EBF0"/>
    <w:lvl w:ilvl="0" w:tplc="F8E87D00">
      <w:start w:val="4"/>
      <w:numFmt w:val="bullet"/>
      <w:lvlText w:val="-"/>
      <w:lvlJc w:val="left"/>
      <w:pPr>
        <w:ind w:left="720" w:hanging="360"/>
      </w:pPr>
      <w:rPr>
        <w:rFonts w:ascii="Arial" w:eastAsia="Calibri" w:hAnsi="Arial" w:cs="Arial" w:hint="default"/>
        <w:vanish/>
        <w:color w:val="17365D" w:themeColor="text2" w:themeShade="BF"/>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8"/>
  </w:num>
  <w:num w:numId="2" w16cid:durableId="938607714">
    <w:abstractNumId w:val="28"/>
  </w:num>
  <w:num w:numId="3" w16cid:durableId="958145445">
    <w:abstractNumId w:val="13"/>
  </w:num>
  <w:num w:numId="4" w16cid:durableId="1196194321">
    <w:abstractNumId w:val="24"/>
  </w:num>
  <w:num w:numId="5" w16cid:durableId="1867134969">
    <w:abstractNumId w:val="23"/>
  </w:num>
  <w:num w:numId="6" w16cid:durableId="1025326758">
    <w:abstractNumId w:val="37"/>
  </w:num>
  <w:num w:numId="7" w16cid:durableId="1482577371">
    <w:abstractNumId w:val="9"/>
  </w:num>
  <w:num w:numId="8" w16cid:durableId="1085491312">
    <w:abstractNumId w:val="2"/>
  </w:num>
  <w:num w:numId="9" w16cid:durableId="1369525979">
    <w:abstractNumId w:val="22"/>
  </w:num>
  <w:num w:numId="10" w16cid:durableId="744459">
    <w:abstractNumId w:val="17"/>
  </w:num>
  <w:num w:numId="11" w16cid:durableId="255016049">
    <w:abstractNumId w:val="12"/>
  </w:num>
  <w:num w:numId="12" w16cid:durableId="926841987">
    <w:abstractNumId w:val="44"/>
  </w:num>
  <w:num w:numId="13" w16cid:durableId="1303079462">
    <w:abstractNumId w:val="33"/>
  </w:num>
  <w:num w:numId="14" w16cid:durableId="1959607258">
    <w:abstractNumId w:val="0"/>
  </w:num>
  <w:num w:numId="15" w16cid:durableId="788476904">
    <w:abstractNumId w:val="27"/>
  </w:num>
  <w:num w:numId="16" w16cid:durableId="738527274">
    <w:abstractNumId w:val="40"/>
  </w:num>
  <w:num w:numId="17" w16cid:durableId="347292598">
    <w:abstractNumId w:val="32"/>
  </w:num>
  <w:num w:numId="18" w16cid:durableId="775098443">
    <w:abstractNumId w:val="39"/>
  </w:num>
  <w:num w:numId="19" w16cid:durableId="246036738">
    <w:abstractNumId w:val="30"/>
  </w:num>
  <w:num w:numId="20" w16cid:durableId="1151870601">
    <w:abstractNumId w:val="42"/>
  </w:num>
  <w:num w:numId="21" w16cid:durableId="1397627776">
    <w:abstractNumId w:val="38"/>
  </w:num>
  <w:num w:numId="22" w16cid:durableId="519197551">
    <w:abstractNumId w:val="20"/>
  </w:num>
  <w:num w:numId="23" w16cid:durableId="459954404">
    <w:abstractNumId w:val="16"/>
  </w:num>
  <w:num w:numId="24" w16cid:durableId="1636257339">
    <w:abstractNumId w:val="34"/>
  </w:num>
  <w:num w:numId="25" w16cid:durableId="755593141">
    <w:abstractNumId w:val="36"/>
  </w:num>
  <w:num w:numId="26" w16cid:durableId="991955112">
    <w:abstractNumId w:val="35"/>
  </w:num>
  <w:num w:numId="27" w16cid:durableId="1146163436">
    <w:abstractNumId w:val="19"/>
  </w:num>
  <w:num w:numId="28" w16cid:durableId="1845322234">
    <w:abstractNumId w:val="41"/>
  </w:num>
  <w:num w:numId="29" w16cid:durableId="1991402340">
    <w:abstractNumId w:val="25"/>
  </w:num>
  <w:num w:numId="30" w16cid:durableId="2114477827">
    <w:abstractNumId w:val="21"/>
  </w:num>
  <w:num w:numId="31" w16cid:durableId="1313678151">
    <w:abstractNumId w:val="10"/>
  </w:num>
  <w:num w:numId="32" w16cid:durableId="339161846">
    <w:abstractNumId w:val="15"/>
  </w:num>
  <w:num w:numId="33" w16cid:durableId="1943412075">
    <w:abstractNumId w:val="3"/>
  </w:num>
  <w:num w:numId="34" w16cid:durableId="1325935621">
    <w:abstractNumId w:val="6"/>
  </w:num>
  <w:num w:numId="35" w16cid:durableId="612174949">
    <w:abstractNumId w:val="14"/>
  </w:num>
  <w:num w:numId="36" w16cid:durableId="165487606">
    <w:abstractNumId w:val="31"/>
  </w:num>
  <w:num w:numId="37" w16cid:durableId="430705315">
    <w:abstractNumId w:val="4"/>
  </w:num>
  <w:num w:numId="38" w16cid:durableId="1180049322">
    <w:abstractNumId w:val="8"/>
  </w:num>
  <w:num w:numId="39" w16cid:durableId="480276023">
    <w:abstractNumId w:val="43"/>
  </w:num>
  <w:num w:numId="40" w16cid:durableId="1209613024">
    <w:abstractNumId w:val="1"/>
  </w:num>
  <w:num w:numId="41" w16cid:durableId="1751463508">
    <w:abstractNumId w:val="5"/>
  </w:num>
  <w:num w:numId="42" w16cid:durableId="1178815638">
    <w:abstractNumId w:val="29"/>
  </w:num>
  <w:num w:numId="43" w16cid:durableId="40713047">
    <w:abstractNumId w:val="26"/>
  </w:num>
  <w:num w:numId="44" w16cid:durableId="2038315544">
    <w:abstractNumId w:val="11"/>
  </w:num>
  <w:num w:numId="45" w16cid:durableId="1113479622">
    <w:abstractNumId w:val="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ocumentProtection w:edit="readOnly" w:enforcement="1" w:cryptProviderType="rsaAES" w:cryptAlgorithmClass="hash" w:cryptAlgorithmType="typeAny" w:cryptAlgorithmSid="14" w:cryptSpinCount="100000" w:hash="VvfxrzLnXErfs4Z1Ni1qBgvTmeiNW5Fd7OTZWMDz0V/Xoi+7jNvBvIDA1LVnkrBNVvfs1MwPs4tYOD1IO2/CWw==" w:salt="aY1V42Ohffh0C2wR5uxr3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1851"/>
    <w:rsid w:val="00035243"/>
    <w:rsid w:val="00041FA8"/>
    <w:rsid w:val="0004368E"/>
    <w:rsid w:val="00043AB3"/>
    <w:rsid w:val="000453F1"/>
    <w:rsid w:val="0004675B"/>
    <w:rsid w:val="0005177C"/>
    <w:rsid w:val="00052041"/>
    <w:rsid w:val="00054D7B"/>
    <w:rsid w:val="00061726"/>
    <w:rsid w:val="000636A4"/>
    <w:rsid w:val="000653FD"/>
    <w:rsid w:val="000672EE"/>
    <w:rsid w:val="00067A5F"/>
    <w:rsid w:val="000742EC"/>
    <w:rsid w:val="00074457"/>
    <w:rsid w:val="000761BB"/>
    <w:rsid w:val="00076AD6"/>
    <w:rsid w:val="0008468E"/>
    <w:rsid w:val="00090D03"/>
    <w:rsid w:val="00091491"/>
    <w:rsid w:val="0009164E"/>
    <w:rsid w:val="000A0FDD"/>
    <w:rsid w:val="000A2303"/>
    <w:rsid w:val="000A33E6"/>
    <w:rsid w:val="000A7B07"/>
    <w:rsid w:val="000B346C"/>
    <w:rsid w:val="000B7B64"/>
    <w:rsid w:val="000C01BD"/>
    <w:rsid w:val="000C233D"/>
    <w:rsid w:val="000C29A3"/>
    <w:rsid w:val="000C4F46"/>
    <w:rsid w:val="000C5322"/>
    <w:rsid w:val="000C6E09"/>
    <w:rsid w:val="000C6FB4"/>
    <w:rsid w:val="000C7FA2"/>
    <w:rsid w:val="000E310E"/>
    <w:rsid w:val="000E5958"/>
    <w:rsid w:val="000E680F"/>
    <w:rsid w:val="000F0FCA"/>
    <w:rsid w:val="000F1B73"/>
    <w:rsid w:val="000F6AFC"/>
    <w:rsid w:val="001016C4"/>
    <w:rsid w:val="00101E97"/>
    <w:rsid w:val="00103A5E"/>
    <w:rsid w:val="00106585"/>
    <w:rsid w:val="0011218C"/>
    <w:rsid w:val="0011416F"/>
    <w:rsid w:val="001157AF"/>
    <w:rsid w:val="00116C30"/>
    <w:rsid w:val="00122B03"/>
    <w:rsid w:val="0012562F"/>
    <w:rsid w:val="001266C6"/>
    <w:rsid w:val="00126C85"/>
    <w:rsid w:val="00127C59"/>
    <w:rsid w:val="00127D21"/>
    <w:rsid w:val="00132977"/>
    <w:rsid w:val="00133A08"/>
    <w:rsid w:val="00136E8C"/>
    <w:rsid w:val="001457FC"/>
    <w:rsid w:val="00146754"/>
    <w:rsid w:val="00152592"/>
    <w:rsid w:val="00154A40"/>
    <w:rsid w:val="00154DAE"/>
    <w:rsid w:val="0015733E"/>
    <w:rsid w:val="001578F8"/>
    <w:rsid w:val="00162AE6"/>
    <w:rsid w:val="00166E7F"/>
    <w:rsid w:val="001709EB"/>
    <w:rsid w:val="00173DF5"/>
    <w:rsid w:val="00175F6C"/>
    <w:rsid w:val="00184237"/>
    <w:rsid w:val="0018673D"/>
    <w:rsid w:val="00187D1C"/>
    <w:rsid w:val="00191E86"/>
    <w:rsid w:val="0019250A"/>
    <w:rsid w:val="001A77CF"/>
    <w:rsid w:val="001B0445"/>
    <w:rsid w:val="001B09BC"/>
    <w:rsid w:val="001B28E5"/>
    <w:rsid w:val="001B69BB"/>
    <w:rsid w:val="001C0B34"/>
    <w:rsid w:val="001C4084"/>
    <w:rsid w:val="001D01D1"/>
    <w:rsid w:val="001E05E8"/>
    <w:rsid w:val="001E276E"/>
    <w:rsid w:val="001E600A"/>
    <w:rsid w:val="001F0177"/>
    <w:rsid w:val="001F3555"/>
    <w:rsid w:val="001F6FA5"/>
    <w:rsid w:val="001F7DAA"/>
    <w:rsid w:val="00201769"/>
    <w:rsid w:val="00201E01"/>
    <w:rsid w:val="00202782"/>
    <w:rsid w:val="00204C77"/>
    <w:rsid w:val="0021139D"/>
    <w:rsid w:val="00213294"/>
    <w:rsid w:val="0021376B"/>
    <w:rsid w:val="00214096"/>
    <w:rsid w:val="002168EB"/>
    <w:rsid w:val="0022023C"/>
    <w:rsid w:val="00220F44"/>
    <w:rsid w:val="0022264D"/>
    <w:rsid w:val="00222B64"/>
    <w:rsid w:val="00233402"/>
    <w:rsid w:val="002337BA"/>
    <w:rsid w:val="002342BE"/>
    <w:rsid w:val="00234B4C"/>
    <w:rsid w:val="00235659"/>
    <w:rsid w:val="002502CB"/>
    <w:rsid w:val="002504DF"/>
    <w:rsid w:val="00252300"/>
    <w:rsid w:val="00252494"/>
    <w:rsid w:val="00255813"/>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04E4"/>
    <w:rsid w:val="002A06D9"/>
    <w:rsid w:val="002A1EB3"/>
    <w:rsid w:val="002A316B"/>
    <w:rsid w:val="002A35D4"/>
    <w:rsid w:val="002A4B14"/>
    <w:rsid w:val="002B03AC"/>
    <w:rsid w:val="002B2600"/>
    <w:rsid w:val="002B3B34"/>
    <w:rsid w:val="002B65BF"/>
    <w:rsid w:val="002B6786"/>
    <w:rsid w:val="002B7054"/>
    <w:rsid w:val="002C4301"/>
    <w:rsid w:val="002C66FA"/>
    <w:rsid w:val="002D0927"/>
    <w:rsid w:val="002D1837"/>
    <w:rsid w:val="002D22CF"/>
    <w:rsid w:val="002D3E2B"/>
    <w:rsid w:val="002D4C72"/>
    <w:rsid w:val="002D67B4"/>
    <w:rsid w:val="002D7AC7"/>
    <w:rsid w:val="002E052A"/>
    <w:rsid w:val="00301207"/>
    <w:rsid w:val="00301C4E"/>
    <w:rsid w:val="00304897"/>
    <w:rsid w:val="003050B6"/>
    <w:rsid w:val="00305282"/>
    <w:rsid w:val="00307A82"/>
    <w:rsid w:val="00311E5D"/>
    <w:rsid w:val="00314915"/>
    <w:rsid w:val="00315805"/>
    <w:rsid w:val="00315AAA"/>
    <w:rsid w:val="00317391"/>
    <w:rsid w:val="00317404"/>
    <w:rsid w:val="00324DB2"/>
    <w:rsid w:val="003259FD"/>
    <w:rsid w:val="0033666D"/>
    <w:rsid w:val="00336763"/>
    <w:rsid w:val="00340FD1"/>
    <w:rsid w:val="0034134F"/>
    <w:rsid w:val="003430D8"/>
    <w:rsid w:val="00343189"/>
    <w:rsid w:val="00347500"/>
    <w:rsid w:val="00347A6D"/>
    <w:rsid w:val="00354498"/>
    <w:rsid w:val="003548CB"/>
    <w:rsid w:val="003605BA"/>
    <w:rsid w:val="003614DC"/>
    <w:rsid w:val="00361CE5"/>
    <w:rsid w:val="00362760"/>
    <w:rsid w:val="00374DDE"/>
    <w:rsid w:val="003758B4"/>
    <w:rsid w:val="00376162"/>
    <w:rsid w:val="00380799"/>
    <w:rsid w:val="00382E4C"/>
    <w:rsid w:val="0039160D"/>
    <w:rsid w:val="0039623A"/>
    <w:rsid w:val="00396581"/>
    <w:rsid w:val="003A7F00"/>
    <w:rsid w:val="003B0094"/>
    <w:rsid w:val="003B0DC7"/>
    <w:rsid w:val="003B5C02"/>
    <w:rsid w:val="003C13AF"/>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07FA"/>
    <w:rsid w:val="00401C9F"/>
    <w:rsid w:val="00402AD2"/>
    <w:rsid w:val="00402F76"/>
    <w:rsid w:val="00410BC8"/>
    <w:rsid w:val="00410EFE"/>
    <w:rsid w:val="00416046"/>
    <w:rsid w:val="004163B0"/>
    <w:rsid w:val="00417106"/>
    <w:rsid w:val="00420D74"/>
    <w:rsid w:val="00421725"/>
    <w:rsid w:val="004316FB"/>
    <w:rsid w:val="0043335E"/>
    <w:rsid w:val="00433919"/>
    <w:rsid w:val="00433D65"/>
    <w:rsid w:val="0043497D"/>
    <w:rsid w:val="00435D5B"/>
    <w:rsid w:val="004403AD"/>
    <w:rsid w:val="004467A9"/>
    <w:rsid w:val="0045132E"/>
    <w:rsid w:val="00454B97"/>
    <w:rsid w:val="004559DC"/>
    <w:rsid w:val="004575AD"/>
    <w:rsid w:val="004624D6"/>
    <w:rsid w:val="0046338F"/>
    <w:rsid w:val="00466598"/>
    <w:rsid w:val="004676B1"/>
    <w:rsid w:val="00467952"/>
    <w:rsid w:val="004768EA"/>
    <w:rsid w:val="00482720"/>
    <w:rsid w:val="00486541"/>
    <w:rsid w:val="00486569"/>
    <w:rsid w:val="0049397F"/>
    <w:rsid w:val="00493F0A"/>
    <w:rsid w:val="00494241"/>
    <w:rsid w:val="004A3499"/>
    <w:rsid w:val="004A5EF9"/>
    <w:rsid w:val="004B007F"/>
    <w:rsid w:val="004B0525"/>
    <w:rsid w:val="004B35CE"/>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0144"/>
    <w:rsid w:val="0050226B"/>
    <w:rsid w:val="005025D4"/>
    <w:rsid w:val="005037A0"/>
    <w:rsid w:val="00503E80"/>
    <w:rsid w:val="005054E9"/>
    <w:rsid w:val="00505587"/>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62117"/>
    <w:rsid w:val="00573C4A"/>
    <w:rsid w:val="0057509D"/>
    <w:rsid w:val="00583840"/>
    <w:rsid w:val="00584F56"/>
    <w:rsid w:val="005868D2"/>
    <w:rsid w:val="005948F5"/>
    <w:rsid w:val="005A16FD"/>
    <w:rsid w:val="005A2BE9"/>
    <w:rsid w:val="005A435B"/>
    <w:rsid w:val="005B3783"/>
    <w:rsid w:val="005B3D52"/>
    <w:rsid w:val="005B424E"/>
    <w:rsid w:val="005B4B38"/>
    <w:rsid w:val="005B4F95"/>
    <w:rsid w:val="005B7523"/>
    <w:rsid w:val="005C1FB7"/>
    <w:rsid w:val="005C20EC"/>
    <w:rsid w:val="005C48AD"/>
    <w:rsid w:val="005C64D4"/>
    <w:rsid w:val="005C7363"/>
    <w:rsid w:val="005D0D43"/>
    <w:rsid w:val="005D6DBE"/>
    <w:rsid w:val="005E26ED"/>
    <w:rsid w:val="005E2B40"/>
    <w:rsid w:val="005E2C83"/>
    <w:rsid w:val="005E612F"/>
    <w:rsid w:val="005F3093"/>
    <w:rsid w:val="005F48A3"/>
    <w:rsid w:val="005F55E6"/>
    <w:rsid w:val="005F56A8"/>
    <w:rsid w:val="005F758C"/>
    <w:rsid w:val="00601B14"/>
    <w:rsid w:val="00601C41"/>
    <w:rsid w:val="00602BB0"/>
    <w:rsid w:val="00603400"/>
    <w:rsid w:val="006040AF"/>
    <w:rsid w:val="006060AF"/>
    <w:rsid w:val="0060728C"/>
    <w:rsid w:val="00607AFD"/>
    <w:rsid w:val="00607DE8"/>
    <w:rsid w:val="0061390C"/>
    <w:rsid w:val="00614655"/>
    <w:rsid w:val="00616E96"/>
    <w:rsid w:val="00621204"/>
    <w:rsid w:val="00621440"/>
    <w:rsid w:val="00622B2F"/>
    <w:rsid w:val="00623FBC"/>
    <w:rsid w:val="00625D42"/>
    <w:rsid w:val="00625E7C"/>
    <w:rsid w:val="00626283"/>
    <w:rsid w:val="00627CAE"/>
    <w:rsid w:val="00630215"/>
    <w:rsid w:val="006302E6"/>
    <w:rsid w:val="00632918"/>
    <w:rsid w:val="00633CAE"/>
    <w:rsid w:val="0063511D"/>
    <w:rsid w:val="0063541E"/>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20B4"/>
    <w:rsid w:val="006F5046"/>
    <w:rsid w:val="006F5707"/>
    <w:rsid w:val="006F7D66"/>
    <w:rsid w:val="0070031D"/>
    <w:rsid w:val="00702F50"/>
    <w:rsid w:val="00703DE3"/>
    <w:rsid w:val="007045DB"/>
    <w:rsid w:val="007070CF"/>
    <w:rsid w:val="00707741"/>
    <w:rsid w:val="0071265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2E2"/>
    <w:rsid w:val="00787509"/>
    <w:rsid w:val="00791658"/>
    <w:rsid w:val="007954E6"/>
    <w:rsid w:val="007956AF"/>
    <w:rsid w:val="00795D87"/>
    <w:rsid w:val="007A1548"/>
    <w:rsid w:val="007A1BB4"/>
    <w:rsid w:val="007A5008"/>
    <w:rsid w:val="007B48B1"/>
    <w:rsid w:val="007C1D61"/>
    <w:rsid w:val="007C4FE0"/>
    <w:rsid w:val="007C52E8"/>
    <w:rsid w:val="007C63F4"/>
    <w:rsid w:val="007D3292"/>
    <w:rsid w:val="007D3954"/>
    <w:rsid w:val="007D3BDB"/>
    <w:rsid w:val="007D5DFF"/>
    <w:rsid w:val="007E0151"/>
    <w:rsid w:val="007E2C77"/>
    <w:rsid w:val="007E57E8"/>
    <w:rsid w:val="007E72A0"/>
    <w:rsid w:val="007E7CAC"/>
    <w:rsid w:val="007F1F7F"/>
    <w:rsid w:val="007F575E"/>
    <w:rsid w:val="007F734F"/>
    <w:rsid w:val="008121F4"/>
    <w:rsid w:val="008133D3"/>
    <w:rsid w:val="00817A2D"/>
    <w:rsid w:val="008264AD"/>
    <w:rsid w:val="00827415"/>
    <w:rsid w:val="00827AA9"/>
    <w:rsid w:val="0083003D"/>
    <w:rsid w:val="00830749"/>
    <w:rsid w:val="00833553"/>
    <w:rsid w:val="00833E94"/>
    <w:rsid w:val="00835B05"/>
    <w:rsid w:val="00841E69"/>
    <w:rsid w:val="00842AE4"/>
    <w:rsid w:val="00843997"/>
    <w:rsid w:val="00845787"/>
    <w:rsid w:val="00847C7B"/>
    <w:rsid w:val="00855F97"/>
    <w:rsid w:val="00860AFB"/>
    <w:rsid w:val="008643F9"/>
    <w:rsid w:val="00864D30"/>
    <w:rsid w:val="00872007"/>
    <w:rsid w:val="008748CE"/>
    <w:rsid w:val="00875329"/>
    <w:rsid w:val="00881F05"/>
    <w:rsid w:val="00882B9D"/>
    <w:rsid w:val="0088349C"/>
    <w:rsid w:val="008868DF"/>
    <w:rsid w:val="00887CC5"/>
    <w:rsid w:val="00887CD9"/>
    <w:rsid w:val="00892660"/>
    <w:rsid w:val="008A01EF"/>
    <w:rsid w:val="008A082C"/>
    <w:rsid w:val="008A257C"/>
    <w:rsid w:val="008A2F2D"/>
    <w:rsid w:val="008A3A99"/>
    <w:rsid w:val="008B22FC"/>
    <w:rsid w:val="008B39C9"/>
    <w:rsid w:val="008C48F6"/>
    <w:rsid w:val="008D4DE9"/>
    <w:rsid w:val="008D5645"/>
    <w:rsid w:val="008E182C"/>
    <w:rsid w:val="008E2FD2"/>
    <w:rsid w:val="008E6D1A"/>
    <w:rsid w:val="008F0BA8"/>
    <w:rsid w:val="008F464C"/>
    <w:rsid w:val="00901593"/>
    <w:rsid w:val="009025D4"/>
    <w:rsid w:val="00902BF8"/>
    <w:rsid w:val="009030D3"/>
    <w:rsid w:val="009046CD"/>
    <w:rsid w:val="009055FD"/>
    <w:rsid w:val="009056E2"/>
    <w:rsid w:val="00906AB7"/>
    <w:rsid w:val="00907A03"/>
    <w:rsid w:val="00914CA4"/>
    <w:rsid w:val="00917FD2"/>
    <w:rsid w:val="00920708"/>
    <w:rsid w:val="00920718"/>
    <w:rsid w:val="00920F5E"/>
    <w:rsid w:val="00920F6C"/>
    <w:rsid w:val="00921288"/>
    <w:rsid w:val="00925912"/>
    <w:rsid w:val="009304CA"/>
    <w:rsid w:val="0093060F"/>
    <w:rsid w:val="0093095D"/>
    <w:rsid w:val="00931795"/>
    <w:rsid w:val="009324BA"/>
    <w:rsid w:val="00936180"/>
    <w:rsid w:val="00937BD1"/>
    <w:rsid w:val="00942B7B"/>
    <w:rsid w:val="0094423A"/>
    <w:rsid w:val="00944834"/>
    <w:rsid w:val="00944A01"/>
    <w:rsid w:val="00945C7B"/>
    <w:rsid w:val="009470AF"/>
    <w:rsid w:val="009476CA"/>
    <w:rsid w:val="009503AA"/>
    <w:rsid w:val="0095100C"/>
    <w:rsid w:val="0095160D"/>
    <w:rsid w:val="00951B1D"/>
    <w:rsid w:val="00951DE8"/>
    <w:rsid w:val="00954532"/>
    <w:rsid w:val="0095645B"/>
    <w:rsid w:val="009606F6"/>
    <w:rsid w:val="00960E36"/>
    <w:rsid w:val="00961ADD"/>
    <w:rsid w:val="00966633"/>
    <w:rsid w:val="00970B74"/>
    <w:rsid w:val="00971AC8"/>
    <w:rsid w:val="009775D0"/>
    <w:rsid w:val="0098186A"/>
    <w:rsid w:val="00986974"/>
    <w:rsid w:val="00986BC7"/>
    <w:rsid w:val="0099234F"/>
    <w:rsid w:val="00993997"/>
    <w:rsid w:val="00994CC6"/>
    <w:rsid w:val="00996BEA"/>
    <w:rsid w:val="009A34C4"/>
    <w:rsid w:val="009A4937"/>
    <w:rsid w:val="009B2C5D"/>
    <w:rsid w:val="009B750D"/>
    <w:rsid w:val="009C22FD"/>
    <w:rsid w:val="009C7961"/>
    <w:rsid w:val="009D06DA"/>
    <w:rsid w:val="009D1E85"/>
    <w:rsid w:val="009D6A11"/>
    <w:rsid w:val="009E08FC"/>
    <w:rsid w:val="009E3CED"/>
    <w:rsid w:val="009E4376"/>
    <w:rsid w:val="009E73A3"/>
    <w:rsid w:val="009E78AF"/>
    <w:rsid w:val="009F34EB"/>
    <w:rsid w:val="00A0075A"/>
    <w:rsid w:val="00A07F94"/>
    <w:rsid w:val="00A109B4"/>
    <w:rsid w:val="00A2147E"/>
    <w:rsid w:val="00A25B81"/>
    <w:rsid w:val="00A2624A"/>
    <w:rsid w:val="00A265D7"/>
    <w:rsid w:val="00A30895"/>
    <w:rsid w:val="00A33567"/>
    <w:rsid w:val="00A34BA9"/>
    <w:rsid w:val="00A36B30"/>
    <w:rsid w:val="00A406B8"/>
    <w:rsid w:val="00A41676"/>
    <w:rsid w:val="00A42D15"/>
    <w:rsid w:val="00A43D76"/>
    <w:rsid w:val="00A44580"/>
    <w:rsid w:val="00A4462D"/>
    <w:rsid w:val="00A44CB5"/>
    <w:rsid w:val="00A50DA4"/>
    <w:rsid w:val="00A526B7"/>
    <w:rsid w:val="00A52BAB"/>
    <w:rsid w:val="00A52C7C"/>
    <w:rsid w:val="00A579E6"/>
    <w:rsid w:val="00A61D78"/>
    <w:rsid w:val="00A67415"/>
    <w:rsid w:val="00A67754"/>
    <w:rsid w:val="00A706D2"/>
    <w:rsid w:val="00A71366"/>
    <w:rsid w:val="00A73866"/>
    <w:rsid w:val="00A7628D"/>
    <w:rsid w:val="00A763CE"/>
    <w:rsid w:val="00A76EA1"/>
    <w:rsid w:val="00A773FD"/>
    <w:rsid w:val="00A80ACC"/>
    <w:rsid w:val="00A81BDD"/>
    <w:rsid w:val="00A81FCA"/>
    <w:rsid w:val="00A827C6"/>
    <w:rsid w:val="00A8283F"/>
    <w:rsid w:val="00A86913"/>
    <w:rsid w:val="00A877AF"/>
    <w:rsid w:val="00A91785"/>
    <w:rsid w:val="00A92C8B"/>
    <w:rsid w:val="00A92F73"/>
    <w:rsid w:val="00A93221"/>
    <w:rsid w:val="00A93CB5"/>
    <w:rsid w:val="00A93E84"/>
    <w:rsid w:val="00A9666F"/>
    <w:rsid w:val="00A96EE8"/>
    <w:rsid w:val="00AA212D"/>
    <w:rsid w:val="00AA517E"/>
    <w:rsid w:val="00AA653D"/>
    <w:rsid w:val="00AB15C0"/>
    <w:rsid w:val="00AB3FCA"/>
    <w:rsid w:val="00AB5FF9"/>
    <w:rsid w:val="00AC0794"/>
    <w:rsid w:val="00AC6BE2"/>
    <w:rsid w:val="00AC7182"/>
    <w:rsid w:val="00AC79B9"/>
    <w:rsid w:val="00AD147B"/>
    <w:rsid w:val="00AD2C30"/>
    <w:rsid w:val="00AD390C"/>
    <w:rsid w:val="00AD7FAE"/>
    <w:rsid w:val="00AE25FB"/>
    <w:rsid w:val="00AE2D04"/>
    <w:rsid w:val="00AE7E0E"/>
    <w:rsid w:val="00AF272A"/>
    <w:rsid w:val="00AF28A2"/>
    <w:rsid w:val="00AF41C0"/>
    <w:rsid w:val="00AF4C8C"/>
    <w:rsid w:val="00AF549F"/>
    <w:rsid w:val="00AF5A03"/>
    <w:rsid w:val="00AF67FF"/>
    <w:rsid w:val="00AF7905"/>
    <w:rsid w:val="00AF7DE7"/>
    <w:rsid w:val="00B001FD"/>
    <w:rsid w:val="00B01066"/>
    <w:rsid w:val="00B01385"/>
    <w:rsid w:val="00B01E5D"/>
    <w:rsid w:val="00B0452D"/>
    <w:rsid w:val="00B0469A"/>
    <w:rsid w:val="00B10211"/>
    <w:rsid w:val="00B115D7"/>
    <w:rsid w:val="00B11880"/>
    <w:rsid w:val="00B141EE"/>
    <w:rsid w:val="00B16865"/>
    <w:rsid w:val="00B21A3B"/>
    <w:rsid w:val="00B21CC5"/>
    <w:rsid w:val="00B23004"/>
    <w:rsid w:val="00B23116"/>
    <w:rsid w:val="00B24E19"/>
    <w:rsid w:val="00B370F6"/>
    <w:rsid w:val="00B37A11"/>
    <w:rsid w:val="00B44885"/>
    <w:rsid w:val="00B45123"/>
    <w:rsid w:val="00B46CA0"/>
    <w:rsid w:val="00B50D23"/>
    <w:rsid w:val="00B54BEA"/>
    <w:rsid w:val="00B60A8E"/>
    <w:rsid w:val="00B61114"/>
    <w:rsid w:val="00B622F2"/>
    <w:rsid w:val="00B63435"/>
    <w:rsid w:val="00B64BF7"/>
    <w:rsid w:val="00B65524"/>
    <w:rsid w:val="00B80970"/>
    <w:rsid w:val="00B84397"/>
    <w:rsid w:val="00B8496F"/>
    <w:rsid w:val="00B865E1"/>
    <w:rsid w:val="00B876C2"/>
    <w:rsid w:val="00B91399"/>
    <w:rsid w:val="00B9239D"/>
    <w:rsid w:val="00B930C4"/>
    <w:rsid w:val="00B93C88"/>
    <w:rsid w:val="00B96243"/>
    <w:rsid w:val="00B9778C"/>
    <w:rsid w:val="00BA235F"/>
    <w:rsid w:val="00BA45C3"/>
    <w:rsid w:val="00BA7D5F"/>
    <w:rsid w:val="00BB14F2"/>
    <w:rsid w:val="00BB3713"/>
    <w:rsid w:val="00BB5201"/>
    <w:rsid w:val="00BC0661"/>
    <w:rsid w:val="00BC0F09"/>
    <w:rsid w:val="00BD1359"/>
    <w:rsid w:val="00BD2445"/>
    <w:rsid w:val="00BD2F22"/>
    <w:rsid w:val="00BD3C77"/>
    <w:rsid w:val="00BD4B75"/>
    <w:rsid w:val="00BD5D83"/>
    <w:rsid w:val="00BD72AF"/>
    <w:rsid w:val="00BE1F60"/>
    <w:rsid w:val="00BE2234"/>
    <w:rsid w:val="00BE45C9"/>
    <w:rsid w:val="00BE5659"/>
    <w:rsid w:val="00BF15FF"/>
    <w:rsid w:val="00BF51EE"/>
    <w:rsid w:val="00BF561E"/>
    <w:rsid w:val="00BF721E"/>
    <w:rsid w:val="00C01EED"/>
    <w:rsid w:val="00C02070"/>
    <w:rsid w:val="00C05340"/>
    <w:rsid w:val="00C0790A"/>
    <w:rsid w:val="00C116AB"/>
    <w:rsid w:val="00C145EE"/>
    <w:rsid w:val="00C1477C"/>
    <w:rsid w:val="00C15CA8"/>
    <w:rsid w:val="00C15F1A"/>
    <w:rsid w:val="00C17076"/>
    <w:rsid w:val="00C21B79"/>
    <w:rsid w:val="00C25494"/>
    <w:rsid w:val="00C26A87"/>
    <w:rsid w:val="00C320F8"/>
    <w:rsid w:val="00C33694"/>
    <w:rsid w:val="00C338F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C90"/>
    <w:rsid w:val="00C92642"/>
    <w:rsid w:val="00C931D7"/>
    <w:rsid w:val="00C9350D"/>
    <w:rsid w:val="00C95773"/>
    <w:rsid w:val="00C963C2"/>
    <w:rsid w:val="00C963E0"/>
    <w:rsid w:val="00C97C42"/>
    <w:rsid w:val="00CA0F42"/>
    <w:rsid w:val="00CA78C3"/>
    <w:rsid w:val="00CA7962"/>
    <w:rsid w:val="00CB7163"/>
    <w:rsid w:val="00CB7187"/>
    <w:rsid w:val="00CC2593"/>
    <w:rsid w:val="00CC3D35"/>
    <w:rsid w:val="00CC5E27"/>
    <w:rsid w:val="00CD0491"/>
    <w:rsid w:val="00CE1002"/>
    <w:rsid w:val="00CE17A5"/>
    <w:rsid w:val="00CE1EBF"/>
    <w:rsid w:val="00CE2955"/>
    <w:rsid w:val="00CE2E5B"/>
    <w:rsid w:val="00CE2FD4"/>
    <w:rsid w:val="00CE4DB2"/>
    <w:rsid w:val="00CE77FE"/>
    <w:rsid w:val="00CF476A"/>
    <w:rsid w:val="00CF545B"/>
    <w:rsid w:val="00CF687B"/>
    <w:rsid w:val="00CF777A"/>
    <w:rsid w:val="00D02DC1"/>
    <w:rsid w:val="00D05B7F"/>
    <w:rsid w:val="00D060EB"/>
    <w:rsid w:val="00D06775"/>
    <w:rsid w:val="00D07050"/>
    <w:rsid w:val="00D07170"/>
    <w:rsid w:val="00D073B1"/>
    <w:rsid w:val="00D073B2"/>
    <w:rsid w:val="00D10C1C"/>
    <w:rsid w:val="00D118B8"/>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0D60"/>
    <w:rsid w:val="00D612CD"/>
    <w:rsid w:val="00D644BC"/>
    <w:rsid w:val="00D72E53"/>
    <w:rsid w:val="00D7311E"/>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2EA4"/>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1E76"/>
    <w:rsid w:val="00E14FDF"/>
    <w:rsid w:val="00E20A05"/>
    <w:rsid w:val="00E20E06"/>
    <w:rsid w:val="00E25C7E"/>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7670"/>
    <w:rsid w:val="00E7090F"/>
    <w:rsid w:val="00E77A19"/>
    <w:rsid w:val="00E83A7C"/>
    <w:rsid w:val="00E85228"/>
    <w:rsid w:val="00E879B6"/>
    <w:rsid w:val="00E909B8"/>
    <w:rsid w:val="00E90CAF"/>
    <w:rsid w:val="00E91CA9"/>
    <w:rsid w:val="00E930E5"/>
    <w:rsid w:val="00EA2593"/>
    <w:rsid w:val="00EA46BF"/>
    <w:rsid w:val="00EA4ACC"/>
    <w:rsid w:val="00EA4C21"/>
    <w:rsid w:val="00EA5ACC"/>
    <w:rsid w:val="00EA7937"/>
    <w:rsid w:val="00EB0AA2"/>
    <w:rsid w:val="00EB100E"/>
    <w:rsid w:val="00EB2F5E"/>
    <w:rsid w:val="00EB5CE4"/>
    <w:rsid w:val="00EB7E28"/>
    <w:rsid w:val="00ED20FB"/>
    <w:rsid w:val="00ED47E6"/>
    <w:rsid w:val="00EE0EDC"/>
    <w:rsid w:val="00EE235C"/>
    <w:rsid w:val="00EE272B"/>
    <w:rsid w:val="00EE4CDC"/>
    <w:rsid w:val="00EF2F06"/>
    <w:rsid w:val="00EF529A"/>
    <w:rsid w:val="00EF69A4"/>
    <w:rsid w:val="00EF7575"/>
    <w:rsid w:val="00F01B45"/>
    <w:rsid w:val="00F023CE"/>
    <w:rsid w:val="00F03457"/>
    <w:rsid w:val="00F04BBE"/>
    <w:rsid w:val="00F0588E"/>
    <w:rsid w:val="00F06E9D"/>
    <w:rsid w:val="00F07185"/>
    <w:rsid w:val="00F212C3"/>
    <w:rsid w:val="00F21DF2"/>
    <w:rsid w:val="00F22B42"/>
    <w:rsid w:val="00F23659"/>
    <w:rsid w:val="00F30473"/>
    <w:rsid w:val="00F3545B"/>
    <w:rsid w:val="00F425D4"/>
    <w:rsid w:val="00F4286F"/>
    <w:rsid w:val="00F43E51"/>
    <w:rsid w:val="00F46E9C"/>
    <w:rsid w:val="00F4706B"/>
    <w:rsid w:val="00F47987"/>
    <w:rsid w:val="00F56D33"/>
    <w:rsid w:val="00F715C5"/>
    <w:rsid w:val="00F7213B"/>
    <w:rsid w:val="00F72340"/>
    <w:rsid w:val="00F739DD"/>
    <w:rsid w:val="00F73AD5"/>
    <w:rsid w:val="00F7628E"/>
    <w:rsid w:val="00F76535"/>
    <w:rsid w:val="00F7673C"/>
    <w:rsid w:val="00F769F2"/>
    <w:rsid w:val="00F77E72"/>
    <w:rsid w:val="00F83223"/>
    <w:rsid w:val="00F835AC"/>
    <w:rsid w:val="00F84646"/>
    <w:rsid w:val="00F8647F"/>
    <w:rsid w:val="00F8706B"/>
    <w:rsid w:val="00F904BC"/>
    <w:rsid w:val="00F92161"/>
    <w:rsid w:val="00F92D00"/>
    <w:rsid w:val="00F92F09"/>
    <w:rsid w:val="00F9612A"/>
    <w:rsid w:val="00F97200"/>
    <w:rsid w:val="00F97320"/>
    <w:rsid w:val="00FA33EB"/>
    <w:rsid w:val="00FA5265"/>
    <w:rsid w:val="00FA6307"/>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6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9">
    <w:name w:val="Table Grid9"/>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CF545B"/>
    <w:pPr>
      <w:jc w:val="center"/>
    </w:pPr>
    <w:rPr>
      <w:rFonts w:ascii="Arial Black" w:hAnsi="Arial Black"/>
      <w:b/>
      <w:caps/>
      <w:sz w:val="32"/>
    </w:rPr>
  </w:style>
  <w:style w:type="paragraph" w:customStyle="1" w:styleId="02CSTCPLHeading2">
    <w:name w:val="(02) CSTC P/L Heading 2"/>
    <w:basedOn w:val="Normal"/>
    <w:next w:val="Normal"/>
    <w:qFormat/>
    <w:rsid w:val="00CF545B"/>
    <w:pPr>
      <w:keepNext/>
      <w:keepLines/>
      <w:jc w:val="left"/>
    </w:pPr>
    <w:rPr>
      <w:rFonts w:ascii="Arial" w:hAnsi="Arial"/>
      <w:b/>
      <w:caps/>
      <w:sz w:val="28"/>
    </w:rPr>
  </w:style>
  <w:style w:type="paragraph" w:customStyle="1" w:styleId="03CSTCPLHeading3">
    <w:name w:val="(03) CSTC P/L Heading 3"/>
    <w:basedOn w:val="Normal"/>
    <w:next w:val="Normal"/>
    <w:qFormat/>
    <w:rsid w:val="00CF545B"/>
    <w:pPr>
      <w:keepNext/>
      <w:keepLines/>
      <w:jc w:val="left"/>
    </w:pPr>
    <w:rPr>
      <w:rFonts w:ascii="Arial" w:hAnsi="Arial"/>
      <w:b/>
      <w:sz w:val="28"/>
    </w:rPr>
  </w:style>
  <w:style w:type="paragraph" w:customStyle="1" w:styleId="04CSTCPLHeading4">
    <w:name w:val="(04) CSTC P/L Heading 4"/>
    <w:basedOn w:val="Normal"/>
    <w:next w:val="Normal"/>
    <w:qFormat/>
    <w:rsid w:val="00CF545B"/>
    <w:pPr>
      <w:keepNext/>
      <w:keepLines/>
      <w:jc w:val="left"/>
    </w:pPr>
    <w:rPr>
      <w:rFonts w:ascii="Arial" w:hAnsi="Arial"/>
      <w:b/>
    </w:rPr>
  </w:style>
  <w:style w:type="paragraph" w:customStyle="1" w:styleId="05CSTCPLHeading5">
    <w:name w:val="(05) CSTC P/L Heading 5"/>
    <w:basedOn w:val="Normal"/>
    <w:next w:val="Normal"/>
    <w:qFormat/>
    <w:rsid w:val="00CF545B"/>
    <w:pPr>
      <w:keepNext/>
      <w:keepLines/>
      <w:jc w:val="left"/>
    </w:pPr>
    <w:rPr>
      <w:rFonts w:ascii="Arial" w:hAnsi="Arial"/>
      <w:b/>
      <w:i/>
    </w:rPr>
  </w:style>
  <w:style w:type="paragraph" w:customStyle="1" w:styleId="06CSTCPLBulletLevel1">
    <w:name w:val="(06) CSTC P/L Bullet Level 1"/>
    <w:basedOn w:val="Normal"/>
    <w:qFormat/>
    <w:rsid w:val="00CF545B"/>
    <w:pPr>
      <w:numPr>
        <w:numId w:val="33"/>
      </w:numPr>
      <w:ind w:left="360"/>
      <w:jc w:val="left"/>
    </w:pPr>
    <w:rPr>
      <w:rFonts w:ascii="Arial" w:hAnsi="Arial"/>
    </w:rPr>
  </w:style>
  <w:style w:type="paragraph" w:customStyle="1" w:styleId="07CSTCPLBulletLevel2">
    <w:name w:val="(07) CSTC P/L Bullet Level 2"/>
    <w:basedOn w:val="Normal"/>
    <w:qFormat/>
    <w:rsid w:val="00CF545B"/>
    <w:pPr>
      <w:numPr>
        <w:numId w:val="34"/>
      </w:numPr>
      <w:ind w:left="1080"/>
      <w:jc w:val="left"/>
    </w:pPr>
    <w:rPr>
      <w:rFonts w:ascii="Arial" w:hAnsi="Arial"/>
    </w:rPr>
  </w:style>
  <w:style w:type="paragraph" w:customStyle="1" w:styleId="08CSTCPLBulletLevel3">
    <w:name w:val="(08) CSTC P/L Bullet Level 3"/>
    <w:basedOn w:val="Normal"/>
    <w:qFormat/>
    <w:rsid w:val="00CF545B"/>
    <w:pPr>
      <w:numPr>
        <w:numId w:val="35"/>
      </w:numPr>
      <w:ind w:left="1800"/>
      <w:jc w:val="left"/>
    </w:pPr>
    <w:rPr>
      <w:rFonts w:ascii="Arial" w:hAnsi="Arial"/>
    </w:rPr>
  </w:style>
  <w:style w:type="paragraph" w:customStyle="1" w:styleId="09CSTCPLNumberingLevel1">
    <w:name w:val="(09) CSTC P/L Numbering Level 1"/>
    <w:basedOn w:val="Normal"/>
    <w:qFormat/>
    <w:rsid w:val="00CF545B"/>
    <w:pPr>
      <w:numPr>
        <w:numId w:val="36"/>
      </w:numPr>
      <w:ind w:left="360"/>
      <w:jc w:val="left"/>
    </w:pPr>
    <w:rPr>
      <w:rFonts w:ascii="Arial" w:hAnsi="Arial"/>
    </w:rPr>
  </w:style>
  <w:style w:type="paragraph" w:customStyle="1" w:styleId="10CSTCPLNumberingLevel2">
    <w:name w:val="(10) CSTC P/L Numbering Level 2"/>
    <w:basedOn w:val="Normal"/>
    <w:qFormat/>
    <w:rsid w:val="00CF545B"/>
    <w:pPr>
      <w:numPr>
        <w:numId w:val="37"/>
      </w:numPr>
      <w:ind w:left="1080"/>
      <w:jc w:val="left"/>
    </w:pPr>
    <w:rPr>
      <w:rFonts w:ascii="Arial" w:hAnsi="Arial"/>
    </w:rPr>
  </w:style>
  <w:style w:type="paragraph" w:customStyle="1" w:styleId="8ATickBox">
    <w:name w:val="8A Tick Box"/>
    <w:next w:val="Normal"/>
    <w:link w:val="8ATickBoxChar"/>
    <w:autoRedefine/>
    <w:qFormat/>
    <w:rsid w:val="00CF545B"/>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CF545B"/>
    <w:rPr>
      <w:rFonts w:eastAsiaTheme="minorHAnsi" w:cstheme="minorBidi"/>
      <w:noProof/>
      <w:sz w:val="24"/>
      <w:szCs w:val="22"/>
    </w:rPr>
  </w:style>
  <w:style w:type="table" w:customStyle="1" w:styleId="TableGrid4">
    <w:name w:val="Table Grid4"/>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F545B"/>
    <w:rPr>
      <w:color w:val="605E5C"/>
      <w:shd w:val="clear" w:color="auto" w:fill="E1DFDD"/>
    </w:rPr>
  </w:style>
  <w:style w:type="character" w:styleId="FollowedHyperlink">
    <w:name w:val="FollowedHyperlink"/>
    <w:basedOn w:val="DefaultParagraphFont"/>
    <w:uiPriority w:val="99"/>
    <w:semiHidden/>
    <w:unhideWhenUsed/>
    <w:rsid w:val="00CF545B"/>
    <w:rPr>
      <w:color w:val="800080" w:themeColor="followedHyperlink"/>
      <w:u w:val="single"/>
    </w:rPr>
  </w:style>
  <w:style w:type="character" w:styleId="UnresolvedMention">
    <w:name w:val="Unresolved Mention"/>
    <w:basedOn w:val="DefaultParagraphFont"/>
    <w:uiPriority w:val="99"/>
    <w:semiHidden/>
    <w:unhideWhenUsed/>
    <w:rsid w:val="004B3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3525">
      <w:bodyDiv w:val="1"/>
      <w:marLeft w:val="0"/>
      <w:marRight w:val="0"/>
      <w:marTop w:val="0"/>
      <w:marBottom w:val="0"/>
      <w:divBdr>
        <w:top w:val="none" w:sz="0" w:space="0" w:color="auto"/>
        <w:left w:val="none" w:sz="0" w:space="0" w:color="auto"/>
        <w:bottom w:val="none" w:sz="0" w:space="0" w:color="auto"/>
        <w:right w:val="none" w:sz="0" w:space="0" w:color="auto"/>
      </w:divBdr>
      <w:divsChild>
        <w:div w:id="47385720">
          <w:blockQuote w:val="1"/>
          <w:marLeft w:val="600"/>
          <w:marRight w:val="0"/>
          <w:marTop w:val="120"/>
          <w:marBottom w:val="120"/>
          <w:divBdr>
            <w:top w:val="none" w:sz="0" w:space="0" w:color="auto"/>
            <w:left w:val="none" w:sz="0" w:space="0" w:color="auto"/>
            <w:bottom w:val="none" w:sz="0" w:space="0" w:color="auto"/>
            <w:right w:val="none" w:sz="0" w:space="0" w:color="auto"/>
          </w:divBdr>
        </w:div>
        <w:div w:id="31195702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822845459">
              <w:blockQuote w:val="1"/>
              <w:marLeft w:val="600"/>
              <w:marRight w:val="0"/>
              <w:marTop w:val="120"/>
              <w:marBottom w:val="120"/>
              <w:divBdr>
                <w:top w:val="none" w:sz="0" w:space="0" w:color="auto"/>
                <w:left w:val="none" w:sz="0" w:space="0" w:color="auto"/>
                <w:bottom w:val="none" w:sz="0" w:space="0" w:color="auto"/>
                <w:right w:val="none" w:sz="0" w:space="0" w:color="auto"/>
              </w:divBdr>
            </w:div>
            <w:div w:id="28103430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96508520">
      <w:bodyDiv w:val="1"/>
      <w:marLeft w:val="0"/>
      <w:marRight w:val="0"/>
      <w:marTop w:val="0"/>
      <w:marBottom w:val="0"/>
      <w:divBdr>
        <w:top w:val="none" w:sz="0" w:space="0" w:color="auto"/>
        <w:left w:val="none" w:sz="0" w:space="0" w:color="auto"/>
        <w:bottom w:val="none" w:sz="0" w:space="0" w:color="auto"/>
        <w:right w:val="none" w:sz="0" w:space="0" w:color="auto"/>
      </w:divBdr>
      <w:divsChild>
        <w:div w:id="1682198492">
          <w:blockQuote w:val="1"/>
          <w:marLeft w:val="600"/>
          <w:marRight w:val="0"/>
          <w:marTop w:val="120"/>
          <w:marBottom w:val="120"/>
          <w:divBdr>
            <w:top w:val="none" w:sz="0" w:space="0" w:color="auto"/>
            <w:left w:val="none" w:sz="0" w:space="0" w:color="auto"/>
            <w:bottom w:val="none" w:sz="0" w:space="0" w:color="auto"/>
            <w:right w:val="none" w:sz="0" w:space="0" w:color="auto"/>
          </w:divBdr>
        </w:div>
        <w:div w:id="97768558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35227186">
      <w:bodyDiv w:val="1"/>
      <w:marLeft w:val="0"/>
      <w:marRight w:val="0"/>
      <w:marTop w:val="0"/>
      <w:marBottom w:val="0"/>
      <w:divBdr>
        <w:top w:val="none" w:sz="0" w:space="0" w:color="auto"/>
        <w:left w:val="none" w:sz="0" w:space="0" w:color="auto"/>
        <w:bottom w:val="none" w:sz="0" w:space="0" w:color="auto"/>
        <w:right w:val="none" w:sz="0" w:space="0" w:color="auto"/>
      </w:divBdr>
      <w:divsChild>
        <w:div w:id="1419791739">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531720139">
              <w:blockQuote w:val="1"/>
              <w:marLeft w:val="600"/>
              <w:marRight w:val="0"/>
              <w:marTop w:val="120"/>
              <w:marBottom w:val="120"/>
              <w:divBdr>
                <w:top w:val="none" w:sz="0" w:space="0" w:color="auto"/>
                <w:left w:val="none" w:sz="0" w:space="0" w:color="auto"/>
                <w:bottom w:val="none" w:sz="0" w:space="0" w:color="auto"/>
                <w:right w:val="none" w:sz="0" w:space="0" w:color="auto"/>
              </w:divBdr>
            </w:div>
            <w:div w:id="133676604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49140229">
      <w:bodyDiv w:val="1"/>
      <w:marLeft w:val="0"/>
      <w:marRight w:val="0"/>
      <w:marTop w:val="0"/>
      <w:marBottom w:val="0"/>
      <w:divBdr>
        <w:top w:val="none" w:sz="0" w:space="0" w:color="auto"/>
        <w:left w:val="none" w:sz="0" w:space="0" w:color="auto"/>
        <w:bottom w:val="none" w:sz="0" w:space="0" w:color="auto"/>
        <w:right w:val="none" w:sz="0" w:space="0" w:color="auto"/>
      </w:divBdr>
      <w:divsChild>
        <w:div w:id="57521102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801268924">
              <w:blockQuote w:val="1"/>
              <w:marLeft w:val="600"/>
              <w:marRight w:val="0"/>
              <w:marTop w:val="120"/>
              <w:marBottom w:val="120"/>
              <w:divBdr>
                <w:top w:val="none" w:sz="0" w:space="0" w:color="auto"/>
                <w:left w:val="none" w:sz="0" w:space="0" w:color="auto"/>
                <w:bottom w:val="none" w:sz="0" w:space="0" w:color="auto"/>
                <w:right w:val="none" w:sz="0" w:space="0" w:color="auto"/>
              </w:divBdr>
            </w:div>
            <w:div w:id="37592977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93514030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825169607">
              <w:blockQuote w:val="1"/>
              <w:marLeft w:val="600"/>
              <w:marRight w:val="0"/>
              <w:marTop w:val="120"/>
              <w:marBottom w:val="120"/>
              <w:divBdr>
                <w:top w:val="none" w:sz="0" w:space="0" w:color="auto"/>
                <w:left w:val="none" w:sz="0" w:space="0" w:color="auto"/>
                <w:bottom w:val="none" w:sz="0" w:space="0" w:color="auto"/>
                <w:right w:val="none" w:sz="0" w:space="0" w:color="auto"/>
              </w:divBdr>
            </w:div>
            <w:div w:id="157091941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76511929">
      <w:bodyDiv w:val="1"/>
      <w:marLeft w:val="0"/>
      <w:marRight w:val="0"/>
      <w:marTop w:val="0"/>
      <w:marBottom w:val="0"/>
      <w:divBdr>
        <w:top w:val="none" w:sz="0" w:space="0" w:color="auto"/>
        <w:left w:val="none" w:sz="0" w:space="0" w:color="auto"/>
        <w:bottom w:val="none" w:sz="0" w:space="0" w:color="auto"/>
        <w:right w:val="none" w:sz="0" w:space="0" w:color="auto"/>
      </w:divBdr>
      <w:divsChild>
        <w:div w:id="214121619">
          <w:blockQuote w:val="1"/>
          <w:marLeft w:val="600"/>
          <w:marRight w:val="0"/>
          <w:marTop w:val="120"/>
          <w:marBottom w:val="120"/>
          <w:divBdr>
            <w:top w:val="none" w:sz="0" w:space="0" w:color="auto"/>
            <w:left w:val="none" w:sz="0" w:space="0" w:color="auto"/>
            <w:bottom w:val="none" w:sz="0" w:space="0" w:color="auto"/>
            <w:right w:val="none" w:sz="0" w:space="0" w:color="auto"/>
          </w:divBdr>
        </w:div>
        <w:div w:id="174718984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6766903">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0">
          <w:blockQuote w:val="1"/>
          <w:marLeft w:val="600"/>
          <w:marRight w:val="0"/>
          <w:marTop w:val="120"/>
          <w:marBottom w:val="120"/>
          <w:divBdr>
            <w:top w:val="none" w:sz="0" w:space="0" w:color="auto"/>
            <w:left w:val="none" w:sz="0" w:space="0" w:color="auto"/>
            <w:bottom w:val="none" w:sz="0" w:space="0" w:color="auto"/>
            <w:right w:val="none" w:sz="0" w:space="0" w:color="auto"/>
          </w:divBdr>
        </w:div>
        <w:div w:id="49160604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4064585">
      <w:bodyDiv w:val="1"/>
      <w:marLeft w:val="0"/>
      <w:marRight w:val="0"/>
      <w:marTop w:val="0"/>
      <w:marBottom w:val="0"/>
      <w:divBdr>
        <w:top w:val="none" w:sz="0" w:space="0" w:color="auto"/>
        <w:left w:val="none" w:sz="0" w:space="0" w:color="auto"/>
        <w:bottom w:val="none" w:sz="0" w:space="0" w:color="auto"/>
        <w:right w:val="none" w:sz="0" w:space="0" w:color="auto"/>
      </w:divBdr>
      <w:divsChild>
        <w:div w:id="576093971">
          <w:blockQuote w:val="1"/>
          <w:marLeft w:val="600"/>
          <w:marRight w:val="0"/>
          <w:marTop w:val="120"/>
          <w:marBottom w:val="120"/>
          <w:divBdr>
            <w:top w:val="none" w:sz="0" w:space="0" w:color="auto"/>
            <w:left w:val="none" w:sz="0" w:space="0" w:color="auto"/>
            <w:bottom w:val="none" w:sz="0" w:space="0" w:color="auto"/>
            <w:right w:val="none" w:sz="0" w:space="0" w:color="auto"/>
          </w:divBdr>
        </w:div>
        <w:div w:id="106872614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20172088">
              <w:blockQuote w:val="1"/>
              <w:marLeft w:val="600"/>
              <w:marRight w:val="0"/>
              <w:marTop w:val="120"/>
              <w:marBottom w:val="120"/>
              <w:divBdr>
                <w:top w:val="none" w:sz="0" w:space="0" w:color="auto"/>
                <w:left w:val="none" w:sz="0" w:space="0" w:color="auto"/>
                <w:bottom w:val="none" w:sz="0" w:space="0" w:color="auto"/>
                <w:right w:val="none" w:sz="0" w:space="0" w:color="auto"/>
              </w:divBdr>
            </w:div>
            <w:div w:id="71122737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186401040">
      <w:bodyDiv w:val="1"/>
      <w:marLeft w:val="0"/>
      <w:marRight w:val="0"/>
      <w:marTop w:val="0"/>
      <w:marBottom w:val="0"/>
      <w:divBdr>
        <w:top w:val="none" w:sz="0" w:space="0" w:color="auto"/>
        <w:left w:val="none" w:sz="0" w:space="0" w:color="auto"/>
        <w:bottom w:val="none" w:sz="0" w:space="0" w:color="auto"/>
        <w:right w:val="none" w:sz="0" w:space="0" w:color="auto"/>
      </w:divBdr>
      <w:divsChild>
        <w:div w:id="1783259461">
          <w:blockQuote w:val="1"/>
          <w:marLeft w:val="600"/>
          <w:marRight w:val="0"/>
          <w:marTop w:val="120"/>
          <w:marBottom w:val="120"/>
          <w:divBdr>
            <w:top w:val="none" w:sz="0" w:space="0" w:color="auto"/>
            <w:left w:val="none" w:sz="0" w:space="0" w:color="auto"/>
            <w:bottom w:val="none" w:sz="0" w:space="0" w:color="auto"/>
            <w:right w:val="none" w:sz="0" w:space="0" w:color="auto"/>
          </w:divBdr>
        </w:div>
        <w:div w:id="121958984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0697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6.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diagramQuickStyle" Target="diagrams/quickStyle1.xm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3"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38B1D51A-D0BC-46C6-83F0-45811D09B67D}" type="pres">
      <dgm:prSet presAssocID="{C1FF0FB2-1523-48D6-B730-1040D0B4E4C1}" presName="Name0" presStyleCnt="0">
        <dgm:presLayoutVars>
          <dgm:dir/>
          <dgm:animLvl val="lvl"/>
          <dgm:resizeHandles val="exact"/>
        </dgm:presLayoutVars>
      </dgm:prSet>
      <dgm:spPr/>
    </dgm:pt>
    <dgm:pt modelId="{CBBA4EE9-C7C8-4296-80EC-07B0D8261C1A}" type="pres">
      <dgm:prSet presAssocID="{9AA056EF-DBDE-4F35-AADA-55099AF563B5}" presName="Name8" presStyleCnt="0"/>
      <dgm:spPr/>
    </dgm:pt>
    <dgm:pt modelId="{FF061422-9C13-4C03-813B-77E0B7FEB062}" type="pres">
      <dgm:prSet presAssocID="{9AA056EF-DBDE-4F35-AADA-55099AF563B5}" presName="level" presStyleLbl="node1" presStyleIdx="0" presStyleCnt="6">
        <dgm:presLayoutVars>
          <dgm:chMax val="1"/>
          <dgm:bulletEnabled val="1"/>
        </dgm:presLayoutVars>
      </dgm:prSet>
      <dgm:spPr/>
    </dgm:pt>
    <dgm:pt modelId="{1C14088C-00ED-44CA-B78C-635B39CC019E}" type="pres">
      <dgm:prSet presAssocID="{9AA056EF-DBDE-4F35-AADA-55099AF563B5}" presName="levelTx" presStyleLbl="revTx" presStyleIdx="0" presStyleCnt="0">
        <dgm:presLayoutVars>
          <dgm:chMax val="1"/>
          <dgm:bulletEnabled val="1"/>
        </dgm:presLayoutVars>
      </dgm:prSet>
      <dgm:spPr/>
    </dgm:pt>
    <dgm:pt modelId="{B90B4209-7A9A-4885-AF09-9B88547816DC}" type="pres">
      <dgm:prSet presAssocID="{57FF7DF8-CB77-43F7-90B5-11DFF3DA06D0}" presName="Name8" presStyleCnt="0"/>
      <dgm:spPr/>
    </dgm:pt>
    <dgm:pt modelId="{3CB5E10C-8C76-4A14-9B59-EAAB66022AD1}" type="pres">
      <dgm:prSet presAssocID="{57FF7DF8-CB77-43F7-90B5-11DFF3DA06D0}" presName="level" presStyleLbl="node1" presStyleIdx="1" presStyleCnt="6">
        <dgm:presLayoutVars>
          <dgm:chMax val="1"/>
          <dgm:bulletEnabled val="1"/>
        </dgm:presLayoutVars>
      </dgm:prSet>
      <dgm:spPr/>
    </dgm:pt>
    <dgm:pt modelId="{9DA6DDF6-C69C-4C4C-9BE8-F17118BA0EEE}" type="pres">
      <dgm:prSet presAssocID="{57FF7DF8-CB77-43F7-90B5-11DFF3DA06D0}" presName="levelTx" presStyleLbl="revTx" presStyleIdx="0" presStyleCnt="0">
        <dgm:presLayoutVars>
          <dgm:chMax val="1"/>
          <dgm:bulletEnabled val="1"/>
        </dgm:presLayoutVars>
      </dgm:prSet>
      <dgm:spPr/>
    </dgm:pt>
    <dgm:pt modelId="{54F05C95-385B-484B-A41E-131ECB593C30}" type="pres">
      <dgm:prSet presAssocID="{57318B6B-8BA2-4152-8B74-404CE1832126}" presName="Name8" presStyleCnt="0"/>
      <dgm:spPr/>
    </dgm:pt>
    <dgm:pt modelId="{C1301555-74AC-444B-B083-A5F4DEC61192}" type="pres">
      <dgm:prSet presAssocID="{57318B6B-8BA2-4152-8B74-404CE1832126}" presName="level" presStyleLbl="node1" presStyleIdx="2" presStyleCnt="6">
        <dgm:presLayoutVars>
          <dgm:chMax val="1"/>
          <dgm:bulletEnabled val="1"/>
        </dgm:presLayoutVars>
      </dgm:prSet>
      <dgm:spPr/>
    </dgm:pt>
    <dgm:pt modelId="{21E1D871-703A-4D16-9DEB-67D8AAF8AC14}" type="pres">
      <dgm:prSet presAssocID="{57318B6B-8BA2-4152-8B74-404CE1832126}" presName="levelTx" presStyleLbl="revTx" presStyleIdx="0" presStyleCnt="0">
        <dgm:presLayoutVars>
          <dgm:chMax val="1"/>
          <dgm:bulletEnabled val="1"/>
        </dgm:presLayoutVars>
      </dgm:prSet>
      <dgm:spPr/>
    </dgm:pt>
    <dgm:pt modelId="{8623E21B-F6E6-4D01-BD9F-99B5BDC803AF}" type="pres">
      <dgm:prSet presAssocID="{D7E063B8-3476-41CA-8A00-EECF7E167CE2}" presName="Name8" presStyleCnt="0"/>
      <dgm:spPr/>
    </dgm:pt>
    <dgm:pt modelId="{3CB12A25-002D-4727-9341-40B74EBC4275}" type="pres">
      <dgm:prSet presAssocID="{D7E063B8-3476-41CA-8A00-EECF7E167CE2}" presName="level" presStyleLbl="node1" presStyleIdx="3" presStyleCnt="6">
        <dgm:presLayoutVars>
          <dgm:chMax val="1"/>
          <dgm:bulletEnabled val="1"/>
        </dgm:presLayoutVars>
      </dgm:prSet>
      <dgm:spPr/>
    </dgm:pt>
    <dgm:pt modelId="{E9E96375-D08F-47CD-94CF-DFE318CDACC9}" type="pres">
      <dgm:prSet presAssocID="{D7E063B8-3476-41CA-8A00-EECF7E167CE2}" presName="levelTx" presStyleLbl="revTx" presStyleIdx="0" presStyleCnt="0">
        <dgm:presLayoutVars>
          <dgm:chMax val="1"/>
          <dgm:bulletEnabled val="1"/>
        </dgm:presLayoutVars>
      </dgm:prSet>
      <dgm:spPr/>
    </dgm:pt>
    <dgm:pt modelId="{30EC2928-ABE1-41F7-B0FB-DF9FFB45D93E}" type="pres">
      <dgm:prSet presAssocID="{06285734-79FB-4D90-969A-A001085F9F03}" presName="Name8" presStyleCnt="0"/>
      <dgm:spPr/>
    </dgm:pt>
    <dgm:pt modelId="{BA20C746-B7B5-427F-97E5-035BE0EA23F4}" type="pres">
      <dgm:prSet presAssocID="{06285734-79FB-4D90-969A-A001085F9F03}" presName="level" presStyleLbl="node1" presStyleIdx="4" presStyleCnt="6">
        <dgm:presLayoutVars>
          <dgm:chMax val="1"/>
          <dgm:bulletEnabled val="1"/>
        </dgm:presLayoutVars>
      </dgm:prSet>
      <dgm:spPr/>
    </dgm:pt>
    <dgm:pt modelId="{CFB6615C-7203-4C80-ABBE-37E89FF4D0D6}" type="pres">
      <dgm:prSet presAssocID="{06285734-79FB-4D90-969A-A001085F9F03}" presName="levelTx" presStyleLbl="revTx" presStyleIdx="0" presStyleCnt="0">
        <dgm:presLayoutVars>
          <dgm:chMax val="1"/>
          <dgm:bulletEnabled val="1"/>
        </dgm:presLayoutVars>
      </dgm:prSet>
      <dgm:spPr/>
    </dgm:pt>
    <dgm:pt modelId="{1BB6A864-864C-470B-A7B5-7F7A1CF47B44}" type="pres">
      <dgm:prSet presAssocID="{1ED9929B-A497-4CB6-AE23-A0B96462C01F}" presName="Name8" presStyleCnt="0"/>
      <dgm:spPr/>
    </dgm:pt>
    <dgm:pt modelId="{2080907F-960D-470A-8C6E-12D74B6141E2}" type="pres">
      <dgm:prSet presAssocID="{1ED9929B-A497-4CB6-AE23-A0B96462C01F}" presName="level" presStyleLbl="node1" presStyleIdx="5" presStyleCnt="6">
        <dgm:presLayoutVars>
          <dgm:chMax val="1"/>
          <dgm:bulletEnabled val="1"/>
        </dgm:presLayoutVars>
      </dgm:prSet>
      <dgm:spPr/>
    </dgm:pt>
    <dgm:pt modelId="{17E9FFB4-EF38-4E04-AE3B-B545A2AAE900}"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15432913-C4AF-4998-8EF9-F61D4FEE645F}" type="presOf" srcId="{57FF7DF8-CB77-43F7-90B5-11DFF3DA06D0}" destId="{3CB5E10C-8C76-4A14-9B59-EAAB66022AD1}" srcOrd="0" destOrd="0" presId="urn:microsoft.com/office/officeart/2005/8/layout/pyramid3"/>
    <dgm:cxn modelId="{E7E9ED38-6A55-4F30-95A6-9495514968CD}" type="presOf" srcId="{9AA056EF-DBDE-4F35-AADA-55099AF563B5}" destId="{1C14088C-00ED-44CA-B78C-635B39CC019E}" srcOrd="1" destOrd="0" presId="urn:microsoft.com/office/officeart/2005/8/layout/pyramid3"/>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AD43F53F-6DF1-49C8-B53E-B3E47F0F2EF6}" type="presOf" srcId="{D7E063B8-3476-41CA-8A00-EECF7E167CE2}" destId="{3CB12A25-002D-4727-9341-40B74EBC4275}" srcOrd="0" destOrd="0" presId="urn:microsoft.com/office/officeart/2005/8/layout/pyramid3"/>
    <dgm:cxn modelId="{689AD444-BC93-43CC-B59A-3681419C10E6}" type="presOf" srcId="{06285734-79FB-4D90-969A-A001085F9F03}" destId="{CFB6615C-7203-4C80-ABBE-37E89FF4D0D6}" srcOrd="1" destOrd="0" presId="urn:microsoft.com/office/officeart/2005/8/layout/pyramid3"/>
    <dgm:cxn modelId="{3A3D724C-5F6A-48B1-A25D-1D002EEF291D}" type="presOf" srcId="{1ED9929B-A497-4CB6-AE23-A0B96462C01F}" destId="{2080907F-960D-470A-8C6E-12D74B6141E2}" srcOrd="0" destOrd="0" presId="urn:microsoft.com/office/officeart/2005/8/layout/pyramid3"/>
    <dgm:cxn modelId="{5F2EBD76-54BA-4D9A-976D-C675ED227F9D}" type="presOf" srcId="{1ED9929B-A497-4CB6-AE23-A0B96462C01F}" destId="{17E9FFB4-EF38-4E04-AE3B-B545A2AAE900}" srcOrd="1" destOrd="0" presId="urn:microsoft.com/office/officeart/2005/8/layout/pyramid3"/>
    <dgm:cxn modelId="{35F10A9C-B8EA-4B34-81E6-E612D3E23363}" type="presOf" srcId="{57318B6B-8BA2-4152-8B74-404CE1832126}" destId="{C1301555-74AC-444B-B083-A5F4DEC61192}" srcOrd="0" destOrd="0" presId="urn:microsoft.com/office/officeart/2005/8/layout/pyramid3"/>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4C620CAE-E928-425B-9021-7CBA99F49ECF}" type="presOf" srcId="{C1FF0FB2-1523-48D6-B730-1040D0B4E4C1}" destId="{38B1D51A-D0BC-46C6-83F0-45811D09B67D}" srcOrd="0" destOrd="0" presId="urn:microsoft.com/office/officeart/2005/8/layout/pyramid3"/>
    <dgm:cxn modelId="{E3D0A9B7-9499-4EC1-8AF7-3D197372FFC1}" type="presOf" srcId="{9AA056EF-DBDE-4F35-AADA-55099AF563B5}" destId="{FF061422-9C13-4C03-813B-77E0B7FEB062}" srcOrd="0" destOrd="0" presId="urn:microsoft.com/office/officeart/2005/8/layout/pyramid3"/>
    <dgm:cxn modelId="{FF672FBA-5FAD-44A4-B010-EB84B83B38B7}" type="presOf" srcId="{06285734-79FB-4D90-969A-A001085F9F03}" destId="{BA20C746-B7B5-427F-97E5-035BE0EA23F4}" srcOrd="0" destOrd="0" presId="urn:microsoft.com/office/officeart/2005/8/layout/pyramid3"/>
    <dgm:cxn modelId="{02CE04D8-E823-4004-ADFA-E7F87DAC42DA}" type="presOf" srcId="{57318B6B-8BA2-4152-8B74-404CE1832126}" destId="{21E1D871-703A-4D16-9DEB-67D8AAF8AC14}" srcOrd="1" destOrd="0" presId="urn:microsoft.com/office/officeart/2005/8/layout/pyramid3"/>
    <dgm:cxn modelId="{64C627DB-4388-474E-BB83-76A83CE112B4}" type="presOf" srcId="{D7E063B8-3476-41CA-8A00-EECF7E167CE2}" destId="{E9E96375-D08F-47CD-94CF-DFE318CDACC9}" srcOrd="1" destOrd="0" presId="urn:microsoft.com/office/officeart/2005/8/layout/pyramid3"/>
    <dgm:cxn modelId="{003FDFDE-E196-484E-8670-BF51A50BB66F}" srcId="{C1FF0FB2-1523-48D6-B730-1040D0B4E4C1}" destId="{D7E063B8-3476-41CA-8A00-EECF7E167CE2}" srcOrd="3" destOrd="0" parTransId="{01916387-6D81-4572-9486-6952E58B3B81}" sibTransId="{19739EC8-9E11-402B-A3AD-F76EE52440C4}"/>
    <dgm:cxn modelId="{EF7468E2-9C70-4EBE-B9BA-DEA6A0674005}" type="presOf" srcId="{57FF7DF8-CB77-43F7-90B5-11DFF3DA06D0}" destId="{9DA6DDF6-C69C-4C4C-9BE8-F17118BA0EEE}" srcOrd="1" destOrd="0" presId="urn:microsoft.com/office/officeart/2005/8/layout/pyramid3"/>
    <dgm:cxn modelId="{F95C6C93-B107-4B8C-8B28-E322D1E316A5}" type="presParOf" srcId="{38B1D51A-D0BC-46C6-83F0-45811D09B67D}" destId="{CBBA4EE9-C7C8-4296-80EC-07B0D8261C1A}" srcOrd="0" destOrd="0" presId="urn:microsoft.com/office/officeart/2005/8/layout/pyramid3"/>
    <dgm:cxn modelId="{A1DD306C-482E-42A6-947B-16EFB5F71176}" type="presParOf" srcId="{CBBA4EE9-C7C8-4296-80EC-07B0D8261C1A}" destId="{FF061422-9C13-4C03-813B-77E0B7FEB062}" srcOrd="0" destOrd="0" presId="urn:microsoft.com/office/officeart/2005/8/layout/pyramid3"/>
    <dgm:cxn modelId="{0256A060-A631-459F-8B86-2F50A1CD4CB8}" type="presParOf" srcId="{CBBA4EE9-C7C8-4296-80EC-07B0D8261C1A}" destId="{1C14088C-00ED-44CA-B78C-635B39CC019E}" srcOrd="1" destOrd="0" presId="urn:microsoft.com/office/officeart/2005/8/layout/pyramid3"/>
    <dgm:cxn modelId="{01A84C72-4497-4CDB-9962-E920ECF5D72D}" type="presParOf" srcId="{38B1D51A-D0BC-46C6-83F0-45811D09B67D}" destId="{B90B4209-7A9A-4885-AF09-9B88547816DC}" srcOrd="1" destOrd="0" presId="urn:microsoft.com/office/officeart/2005/8/layout/pyramid3"/>
    <dgm:cxn modelId="{079FF6D0-0EE4-4983-BEEB-782D93A5B8D9}" type="presParOf" srcId="{B90B4209-7A9A-4885-AF09-9B88547816DC}" destId="{3CB5E10C-8C76-4A14-9B59-EAAB66022AD1}" srcOrd="0" destOrd="0" presId="urn:microsoft.com/office/officeart/2005/8/layout/pyramid3"/>
    <dgm:cxn modelId="{83449386-0224-4710-A5E1-4F6ED1EF1ABB}" type="presParOf" srcId="{B90B4209-7A9A-4885-AF09-9B88547816DC}" destId="{9DA6DDF6-C69C-4C4C-9BE8-F17118BA0EEE}" srcOrd="1" destOrd="0" presId="urn:microsoft.com/office/officeart/2005/8/layout/pyramid3"/>
    <dgm:cxn modelId="{D7543F2E-1C47-4CAA-B7CE-A6546B9DC70B}" type="presParOf" srcId="{38B1D51A-D0BC-46C6-83F0-45811D09B67D}" destId="{54F05C95-385B-484B-A41E-131ECB593C30}" srcOrd="2" destOrd="0" presId="urn:microsoft.com/office/officeart/2005/8/layout/pyramid3"/>
    <dgm:cxn modelId="{44177350-1DD7-4318-8FFD-344C4FBA7FE5}" type="presParOf" srcId="{54F05C95-385B-484B-A41E-131ECB593C30}" destId="{C1301555-74AC-444B-B083-A5F4DEC61192}" srcOrd="0" destOrd="0" presId="urn:microsoft.com/office/officeart/2005/8/layout/pyramid3"/>
    <dgm:cxn modelId="{312212B5-FB3C-4D8D-B75E-EE02FA65B372}" type="presParOf" srcId="{54F05C95-385B-484B-A41E-131ECB593C30}" destId="{21E1D871-703A-4D16-9DEB-67D8AAF8AC14}" srcOrd="1" destOrd="0" presId="urn:microsoft.com/office/officeart/2005/8/layout/pyramid3"/>
    <dgm:cxn modelId="{D648EA2E-01D6-4A63-A0CC-B9F13F0F1163}" type="presParOf" srcId="{38B1D51A-D0BC-46C6-83F0-45811D09B67D}" destId="{8623E21B-F6E6-4D01-BD9F-99B5BDC803AF}" srcOrd="3" destOrd="0" presId="urn:microsoft.com/office/officeart/2005/8/layout/pyramid3"/>
    <dgm:cxn modelId="{35F4F052-F1C1-4665-8226-57A06B61D946}" type="presParOf" srcId="{8623E21B-F6E6-4D01-BD9F-99B5BDC803AF}" destId="{3CB12A25-002D-4727-9341-40B74EBC4275}" srcOrd="0" destOrd="0" presId="urn:microsoft.com/office/officeart/2005/8/layout/pyramid3"/>
    <dgm:cxn modelId="{ED04B66D-0F16-437C-8086-A90AAB7130E9}" type="presParOf" srcId="{8623E21B-F6E6-4D01-BD9F-99B5BDC803AF}" destId="{E9E96375-D08F-47CD-94CF-DFE318CDACC9}" srcOrd="1" destOrd="0" presId="urn:microsoft.com/office/officeart/2005/8/layout/pyramid3"/>
    <dgm:cxn modelId="{451844D1-D64E-4577-8C48-43265BEA7755}" type="presParOf" srcId="{38B1D51A-D0BC-46C6-83F0-45811D09B67D}" destId="{30EC2928-ABE1-41F7-B0FB-DF9FFB45D93E}" srcOrd="4" destOrd="0" presId="urn:microsoft.com/office/officeart/2005/8/layout/pyramid3"/>
    <dgm:cxn modelId="{D2BF2446-A2D1-423E-A4D1-0ABB1D1002F9}" type="presParOf" srcId="{30EC2928-ABE1-41F7-B0FB-DF9FFB45D93E}" destId="{BA20C746-B7B5-427F-97E5-035BE0EA23F4}" srcOrd="0" destOrd="0" presId="urn:microsoft.com/office/officeart/2005/8/layout/pyramid3"/>
    <dgm:cxn modelId="{B8D5DEF1-B10A-4EAB-B740-BCF415A08907}" type="presParOf" srcId="{30EC2928-ABE1-41F7-B0FB-DF9FFB45D93E}" destId="{CFB6615C-7203-4C80-ABBE-37E89FF4D0D6}" srcOrd="1" destOrd="0" presId="urn:microsoft.com/office/officeart/2005/8/layout/pyramid3"/>
    <dgm:cxn modelId="{89EF0BC5-D570-47FD-A137-71E753B80592}" type="presParOf" srcId="{38B1D51A-D0BC-46C6-83F0-45811D09B67D}" destId="{1BB6A864-864C-470B-A7B5-7F7A1CF47B44}" srcOrd="5" destOrd="0" presId="urn:microsoft.com/office/officeart/2005/8/layout/pyramid3"/>
    <dgm:cxn modelId="{2A48E3F1-A23A-4074-AB72-FAAE37D5B486}" type="presParOf" srcId="{1BB6A864-864C-470B-A7B5-7F7A1CF47B44}" destId="{2080907F-960D-470A-8C6E-12D74B6141E2}" srcOrd="0" destOrd="0" presId="urn:microsoft.com/office/officeart/2005/8/layout/pyramid3"/>
    <dgm:cxn modelId="{0DD9F87A-90BD-4EEE-9F1B-562344DB5EC8}" type="presParOf" srcId="{1BB6A864-864C-470B-A7B5-7F7A1CF47B44}" destId="{17E9FFB4-EF38-4E04-AE3B-B545A2AAE900}" srcOrd="1" destOrd="0" presId="urn:microsoft.com/office/officeart/2005/8/layout/pyramid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061422-9C13-4C03-813B-77E0B7FEB062}">
      <dsp:nvSpPr>
        <dsp:cNvPr id="0" name=""/>
        <dsp:cNvSpPr/>
      </dsp:nvSpPr>
      <dsp:spPr>
        <a:xfrm rot="10800000">
          <a:off x="0" y="0"/>
          <a:ext cx="3424555" cy="242887"/>
        </a:xfrm>
        <a:prstGeom prst="trapezoid">
          <a:avLst>
            <a:gd name="adj" fmla="val 117495"/>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rot="-10800000">
        <a:off x="599297" y="0"/>
        <a:ext cx="2225960" cy="242887"/>
      </dsp:txXfrm>
    </dsp:sp>
    <dsp:sp modelId="{3CB5E10C-8C76-4A14-9B59-EAAB66022AD1}">
      <dsp:nvSpPr>
        <dsp:cNvPr id="0" name=""/>
        <dsp:cNvSpPr/>
      </dsp:nvSpPr>
      <dsp:spPr>
        <a:xfrm rot="10800000">
          <a:off x="285379" y="242887"/>
          <a:ext cx="2853795" cy="242887"/>
        </a:xfrm>
        <a:prstGeom prst="trapezoid">
          <a:avLst>
            <a:gd name="adj" fmla="val 117495"/>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rot="-10800000">
        <a:off x="784793" y="242887"/>
        <a:ext cx="1854967" cy="242887"/>
      </dsp:txXfrm>
    </dsp:sp>
    <dsp:sp modelId="{C1301555-74AC-444B-B083-A5F4DEC61192}">
      <dsp:nvSpPr>
        <dsp:cNvPr id="0" name=""/>
        <dsp:cNvSpPr/>
      </dsp:nvSpPr>
      <dsp:spPr>
        <a:xfrm rot="10800000">
          <a:off x="570759" y="485775"/>
          <a:ext cx="2283036" cy="242887"/>
        </a:xfrm>
        <a:prstGeom prst="trapezoid">
          <a:avLst>
            <a:gd name="adj" fmla="val 117495"/>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rot="-10800000">
        <a:off x="970290" y="485775"/>
        <a:ext cx="1483973" cy="242887"/>
      </dsp:txXfrm>
    </dsp:sp>
    <dsp:sp modelId="{3CB12A25-002D-4727-9341-40B74EBC4275}">
      <dsp:nvSpPr>
        <dsp:cNvPr id="0" name=""/>
        <dsp:cNvSpPr/>
      </dsp:nvSpPr>
      <dsp:spPr>
        <a:xfrm rot="10800000">
          <a:off x="856138" y="728662"/>
          <a:ext cx="1712277" cy="242887"/>
        </a:xfrm>
        <a:prstGeom prst="trapezoid">
          <a:avLst>
            <a:gd name="adj" fmla="val 117495"/>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rot="-10800000">
        <a:off x="1155787" y="728662"/>
        <a:ext cx="1112980" cy="242887"/>
      </dsp:txXfrm>
    </dsp:sp>
    <dsp:sp modelId="{BA20C746-B7B5-427F-97E5-035BE0EA23F4}">
      <dsp:nvSpPr>
        <dsp:cNvPr id="0" name=""/>
        <dsp:cNvSpPr/>
      </dsp:nvSpPr>
      <dsp:spPr>
        <a:xfrm rot="10800000">
          <a:off x="1141518" y="971550"/>
          <a:ext cx="1141518" cy="242887"/>
        </a:xfrm>
        <a:prstGeom prst="trapezoid">
          <a:avLst>
            <a:gd name="adj" fmla="val 117495"/>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rot="-10800000">
        <a:off x="1341284" y="971550"/>
        <a:ext cx="741986" cy="242887"/>
      </dsp:txXfrm>
    </dsp:sp>
    <dsp:sp modelId="{2080907F-960D-470A-8C6E-12D74B6141E2}">
      <dsp:nvSpPr>
        <dsp:cNvPr id="0" name=""/>
        <dsp:cNvSpPr/>
      </dsp:nvSpPr>
      <dsp:spPr>
        <a:xfrm rot="10800000">
          <a:off x="1426897" y="1214437"/>
          <a:ext cx="570759" cy="242887"/>
        </a:xfrm>
        <a:prstGeom prst="trapezoid">
          <a:avLst>
            <a:gd name="adj" fmla="val 117495"/>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rot="-10800000">
        <a:off x="1426897" y="1214437"/>
        <a:ext cx="570759" cy="24288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ECFF6A07D66A429DB844F41E9F9A9285"/>
        <w:category>
          <w:name w:val="General"/>
          <w:gallery w:val="placeholder"/>
        </w:category>
        <w:types>
          <w:type w:val="bbPlcHdr"/>
        </w:types>
        <w:behaviors>
          <w:behavior w:val="content"/>
        </w:behaviors>
        <w:guid w:val="{0C4AB526-285C-48E1-82A8-D08DD488256C}"/>
      </w:docPartPr>
      <w:docPartBody>
        <w:p w:rsidR="00A543F1" w:rsidRDefault="00A543F1" w:rsidP="00A543F1">
          <w:pPr>
            <w:pStyle w:val="ECFF6A07D66A429DB844F41E9F9A9285"/>
          </w:pPr>
          <w:r w:rsidRPr="00786856">
            <w:rPr>
              <w:rStyle w:val="PlaceholderText"/>
              <w:color w:val="808080" w:themeColor="background1" w:themeShade="80"/>
            </w:rPr>
            <w:t>Select Date.</w:t>
          </w:r>
        </w:p>
      </w:docPartBody>
    </w:docPart>
    <w:docPart>
      <w:docPartPr>
        <w:name w:val="F08E26404DE04B99AC31CFA50A9DA71A"/>
        <w:category>
          <w:name w:val="General"/>
          <w:gallery w:val="placeholder"/>
        </w:category>
        <w:types>
          <w:type w:val="bbPlcHdr"/>
        </w:types>
        <w:behaviors>
          <w:behavior w:val="content"/>
        </w:behaviors>
        <w:guid w:val="{E99FF746-A60A-431B-96B9-A118E4CCCA0E}"/>
      </w:docPartPr>
      <w:docPartBody>
        <w:p w:rsidR="00A543F1" w:rsidRDefault="00A543F1" w:rsidP="00A543F1">
          <w:pPr>
            <w:pStyle w:val="F08E26404DE04B99AC31CFA50A9DA71A"/>
          </w:pPr>
          <w:r w:rsidRPr="00786856">
            <w:rPr>
              <w:rStyle w:val="PlaceholderText"/>
              <w:color w:val="808080" w:themeColor="background1" w:themeShade="80"/>
            </w:rPr>
            <w:t>Select Date.</w:t>
          </w:r>
        </w:p>
      </w:docPartBody>
    </w:docPart>
    <w:docPart>
      <w:docPartPr>
        <w:name w:val="DAF6BF6169A844A9B4A0956CFBCDA567"/>
        <w:category>
          <w:name w:val="General"/>
          <w:gallery w:val="placeholder"/>
        </w:category>
        <w:types>
          <w:type w:val="bbPlcHdr"/>
        </w:types>
        <w:behaviors>
          <w:behavior w:val="content"/>
        </w:behaviors>
        <w:guid w:val="{35C07F2E-0923-433B-8038-EEEDC900275E}"/>
      </w:docPartPr>
      <w:docPartBody>
        <w:p w:rsidR="00A543F1" w:rsidRDefault="00A543F1" w:rsidP="00A543F1">
          <w:pPr>
            <w:pStyle w:val="DAF6BF6169A844A9B4A0956CFBCDA567"/>
          </w:pPr>
          <w:r w:rsidRPr="00786856">
            <w:rPr>
              <w:rStyle w:val="PlaceholderText"/>
              <w:color w:val="808080" w:themeColor="background1" w:themeShade="80"/>
            </w:rPr>
            <w:t>Select Date.</w:t>
          </w:r>
        </w:p>
      </w:docPartBody>
    </w:docPart>
    <w:docPart>
      <w:docPartPr>
        <w:name w:val="3D4F27EF611D44E7B4EC7762B47B388C"/>
        <w:category>
          <w:name w:val="General"/>
          <w:gallery w:val="placeholder"/>
        </w:category>
        <w:types>
          <w:type w:val="bbPlcHdr"/>
        </w:types>
        <w:behaviors>
          <w:behavior w:val="content"/>
        </w:behaviors>
        <w:guid w:val="{CC671B4E-7DF4-4A1C-8A3A-5EDEF50694DF}"/>
      </w:docPartPr>
      <w:docPartBody>
        <w:p w:rsidR="00A543F1" w:rsidRDefault="00A543F1" w:rsidP="00A543F1">
          <w:pPr>
            <w:pStyle w:val="3D4F27EF611D44E7B4EC7762B47B388C"/>
          </w:pPr>
          <w:r w:rsidRPr="000300FA">
            <w:rPr>
              <w:rStyle w:val="PlaceholderText"/>
            </w:rPr>
            <w:t>[Title]</w:t>
          </w:r>
        </w:p>
      </w:docPartBody>
    </w:docPart>
    <w:docPart>
      <w:docPartPr>
        <w:name w:val="93889311E77C440281A796D5D0C3B8F7"/>
        <w:category>
          <w:name w:val="General"/>
          <w:gallery w:val="placeholder"/>
        </w:category>
        <w:types>
          <w:type w:val="bbPlcHdr"/>
        </w:types>
        <w:behaviors>
          <w:behavior w:val="content"/>
        </w:behaviors>
        <w:guid w:val="{566C8E69-02C7-4A53-8920-3D6FC6A054A6}"/>
      </w:docPartPr>
      <w:docPartBody>
        <w:p w:rsidR="00A543F1" w:rsidRDefault="00A543F1" w:rsidP="00A543F1">
          <w:pPr>
            <w:pStyle w:val="93889311E77C440281A796D5D0C3B8F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84349"/>
    <w:rsid w:val="000E5958"/>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4134F"/>
    <w:rsid w:val="003D7AF8"/>
    <w:rsid w:val="00403246"/>
    <w:rsid w:val="004A5EF9"/>
    <w:rsid w:val="00530616"/>
    <w:rsid w:val="005D3BC9"/>
    <w:rsid w:val="005D40EF"/>
    <w:rsid w:val="005E3754"/>
    <w:rsid w:val="006206DC"/>
    <w:rsid w:val="00645E48"/>
    <w:rsid w:val="00654A91"/>
    <w:rsid w:val="006A5ED9"/>
    <w:rsid w:val="00776B89"/>
    <w:rsid w:val="007954E6"/>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543F1"/>
    <w:rsid w:val="00A8521E"/>
    <w:rsid w:val="00B06821"/>
    <w:rsid w:val="00B4136F"/>
    <w:rsid w:val="00B4478C"/>
    <w:rsid w:val="00B50BE1"/>
    <w:rsid w:val="00B50CCC"/>
    <w:rsid w:val="00B54662"/>
    <w:rsid w:val="00B92AE2"/>
    <w:rsid w:val="00BB03B3"/>
    <w:rsid w:val="00C10BE1"/>
    <w:rsid w:val="00C768C5"/>
    <w:rsid w:val="00C86AC1"/>
    <w:rsid w:val="00C942CC"/>
    <w:rsid w:val="00CE2E5B"/>
    <w:rsid w:val="00CF3EAC"/>
    <w:rsid w:val="00D1199A"/>
    <w:rsid w:val="00DC0AEB"/>
    <w:rsid w:val="00DC549C"/>
    <w:rsid w:val="00DD1CB8"/>
    <w:rsid w:val="00E04351"/>
    <w:rsid w:val="00E1092F"/>
    <w:rsid w:val="00E37314"/>
    <w:rsid w:val="00E45AA5"/>
    <w:rsid w:val="00E5558E"/>
    <w:rsid w:val="00E94F3E"/>
    <w:rsid w:val="00EA1D00"/>
    <w:rsid w:val="00EC27D2"/>
    <w:rsid w:val="00EC5FD7"/>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43F1"/>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ECFF6A07D66A429DB844F41E9F9A9285">
    <w:name w:val="ECFF6A07D66A429DB844F41E9F9A9285"/>
    <w:rsid w:val="00A543F1"/>
    <w:pPr>
      <w:spacing w:after="160" w:line="278" w:lineRule="auto"/>
    </w:pPr>
    <w:rPr>
      <w:kern w:val="2"/>
      <w:sz w:val="24"/>
      <w:szCs w:val="24"/>
      <w14:ligatures w14:val="standardContextual"/>
    </w:rPr>
  </w:style>
  <w:style w:type="paragraph" w:customStyle="1" w:styleId="F08E26404DE04B99AC31CFA50A9DA71A">
    <w:name w:val="F08E26404DE04B99AC31CFA50A9DA71A"/>
    <w:rsid w:val="00A543F1"/>
    <w:pPr>
      <w:spacing w:after="160" w:line="278" w:lineRule="auto"/>
    </w:pPr>
    <w:rPr>
      <w:kern w:val="2"/>
      <w:sz w:val="24"/>
      <w:szCs w:val="24"/>
      <w14:ligatures w14:val="standardContextual"/>
    </w:rPr>
  </w:style>
  <w:style w:type="paragraph" w:customStyle="1" w:styleId="DAF6BF6169A844A9B4A0956CFBCDA567">
    <w:name w:val="DAF6BF6169A844A9B4A0956CFBCDA567"/>
    <w:rsid w:val="00A543F1"/>
    <w:pPr>
      <w:spacing w:after="160" w:line="278" w:lineRule="auto"/>
    </w:pPr>
    <w:rPr>
      <w:kern w:val="2"/>
      <w:sz w:val="24"/>
      <w:szCs w:val="24"/>
      <w14:ligatures w14:val="standardContextual"/>
    </w:rPr>
  </w:style>
  <w:style w:type="paragraph" w:customStyle="1" w:styleId="3D4F27EF611D44E7B4EC7762B47B388C">
    <w:name w:val="3D4F27EF611D44E7B4EC7762B47B388C"/>
    <w:rsid w:val="00A543F1"/>
    <w:pPr>
      <w:spacing w:after="160" w:line="278" w:lineRule="auto"/>
    </w:pPr>
    <w:rPr>
      <w:kern w:val="2"/>
      <w:sz w:val="24"/>
      <w:szCs w:val="24"/>
      <w14:ligatures w14:val="standardContextual"/>
    </w:rPr>
  </w:style>
  <w:style w:type="paragraph" w:customStyle="1" w:styleId="93889311E77C440281A796D5D0C3B8F7">
    <w:name w:val="93889311E77C440281A796D5D0C3B8F7"/>
    <w:rsid w:val="00A543F1"/>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440</TotalTime>
  <Pages>28</Pages>
  <Words>5611</Words>
  <Characters>31988</Characters>
  <Application>Microsoft Office Word</Application>
  <DocSecurity>8</DocSecurity>
  <Lines>266</Lines>
  <Paragraphs>75</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37524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Author Name</dc:creator>
  <cp:lastModifiedBy>Sandy Ma</cp:lastModifiedBy>
  <cp:revision>182</cp:revision>
  <cp:lastPrinted>2024-08-22T03:16:00Z</cp:lastPrinted>
  <dcterms:created xsi:type="dcterms:W3CDTF">2024-07-29T02:43:00Z</dcterms:created>
  <dcterms:modified xsi:type="dcterms:W3CDTF">2024-09-22T00:55:00Z</dcterms:modified>
  <cp:contentStatus>v1-1_02/08/2024</cp:contentStatus>
</cp:coreProperties>
</file>