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431CC8FB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7749D5">
            <w:rPr>
              <w:szCs w:val="32"/>
            </w:rPr>
            <w:t>BSBWHS414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EF33549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7749D5">
            <w:rPr>
              <w:szCs w:val="32"/>
            </w:rPr>
            <w:t>Contribute to WHS risk management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0C6DD8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7749D5">
            <w:rPr>
              <w:rFonts w:ascii="Arial" w:hAnsi="Arial" w:cs="Arial"/>
              <w:i/>
              <w:sz w:val="18"/>
              <w:szCs w:val="18"/>
            </w:rPr>
            <w:t>BSBWHS414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7749D5">
            <w:rPr>
              <w:rFonts w:ascii="Arial" w:hAnsi="Arial" w:cs="Arial"/>
              <w:i/>
              <w:sz w:val="18"/>
              <w:szCs w:val="18"/>
            </w:rPr>
            <w:t>Contribute to WHS risk management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54B65817" w:rsidR="00750D30" w:rsidRPr="004B6593" w:rsidRDefault="00710077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8965169" w:edGrp="everyone"/>
            <w:r>
              <w:rPr>
                <w:rFonts w:ascii="Arial" w:hAnsi="Arial" w:cs="Arial" w:hint="eastAsia"/>
                <w:sz w:val="22"/>
                <w:szCs w:val="22"/>
                <w:lang w:eastAsia="ja-JP"/>
              </w:rPr>
              <w:t>KAZ ITO</w:t>
            </w:r>
            <w:permEnd w:id="988965169"/>
          </w:p>
        </w:tc>
      </w:tr>
      <w:tr w:rsidR="00F2530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2530E" w:rsidRPr="00C15CA8" w:rsidRDefault="00F2530E" w:rsidP="00F2530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6237959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33A5E84" w:rsidR="00F2530E" w:rsidRPr="004B6593" w:rsidRDefault="00F2530E" w:rsidP="00F2530E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148D655" wp14:editId="62532F54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23795906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E9A9E97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4229E8">
              <w:rPr>
                <w:rFonts w:ascii="Arial" w:hAnsi="Arial" w:cs="Arial"/>
                <w:sz w:val="20"/>
              </w:rPr>
              <w:t xml:space="preserve"> </w:t>
            </w:r>
            <w:r w:rsidR="00A4462D" w:rsidRPr="004229E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22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2530E" w:rsidRPr="004C3241" w14:paraId="7F3F0CED" w14:textId="77777777" w:rsidTr="0056696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41081633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409DDC3" w:rsidR="00F2530E" w:rsidRPr="00C15CA8" w:rsidRDefault="00000000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2D5274A5DDD94056A802BA284E94CF5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10816337"/>
          </w:p>
        </w:tc>
        <w:permStart w:id="1470970745" w:edGrp="everyone"/>
        <w:tc>
          <w:tcPr>
            <w:tcW w:w="2095" w:type="dxa"/>
            <w:vAlign w:val="center"/>
          </w:tcPr>
          <w:p w14:paraId="7AEB95E0" w14:textId="5E6148FF" w:rsidR="00F2530E" w:rsidRPr="004C3241" w:rsidRDefault="00000000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70970745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64D44CE" w:rsidR="00F2530E" w:rsidRPr="004C3241" w:rsidRDefault="00000000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9098400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9098400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60001570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7019C3A2" w:rsidR="00F2530E" w:rsidRPr="00C15CA8" w:rsidRDefault="00000000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9E33669FCAE74EBEB7D103BEB87801D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0015700"/>
          </w:p>
        </w:tc>
        <w:permStart w:id="762462119" w:edGrp="everyone"/>
        <w:tc>
          <w:tcPr>
            <w:tcW w:w="2095" w:type="dxa"/>
            <w:vAlign w:val="center"/>
          </w:tcPr>
          <w:p w14:paraId="3387724F" w14:textId="1B5874CF" w:rsidR="00F2530E" w:rsidRDefault="00000000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62462119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8255C5C" w:rsidR="00F2530E" w:rsidRDefault="00000000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36938140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36938140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77795797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10390ED" w:rsidR="00F2530E" w:rsidRPr="00C15CA8" w:rsidRDefault="00000000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A1627391BEB64497A8ADED4B715F028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77957972"/>
          </w:p>
        </w:tc>
        <w:permStart w:id="1867870808" w:edGrp="everyone"/>
        <w:tc>
          <w:tcPr>
            <w:tcW w:w="2095" w:type="dxa"/>
            <w:vAlign w:val="center"/>
          </w:tcPr>
          <w:p w14:paraId="1708E32B" w14:textId="6F154378" w:rsidR="00F2530E" w:rsidRPr="004C3241" w:rsidRDefault="00000000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30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67870808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9DAA2" w:rsidR="00F2530E" w:rsidRPr="004C3241" w:rsidRDefault="00000000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0805421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0805421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A5E66D2" w:rsidR="00F2530E" w:rsidRPr="00C15CA8" w:rsidRDefault="00F2530E" w:rsidP="00F2530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A49270F371EB40F085E896B976378F0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BSBWHS414</w:t>
                </w:r>
              </w:sdtContent>
            </w:sdt>
          </w:p>
        </w:tc>
        <w:permStart w:id="746547828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A789E0" w:rsidR="00F2530E" w:rsidRPr="00C15CA8" w:rsidRDefault="00000000" w:rsidP="00F2530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C4F97B02B084E67957EFAC29491961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46547828"/>
          </w:p>
        </w:tc>
        <w:permStart w:id="53865848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5B94E2D" w:rsidR="00F2530E" w:rsidRPr="004C3241" w:rsidRDefault="00000000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38658480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0014217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35A8091" w:rsidR="00F2530E" w:rsidRPr="004C3241" w:rsidRDefault="00000000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00142178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782EAD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17578137" w:edGrp="everyone"/>
                <w:r w:rsidR="00416046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17578137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BC0661" w:rsidRPr="00782EAD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0480BAC4" w14:textId="77777777" w:rsidR="00630215" w:rsidRPr="00782EAD" w:rsidRDefault="00000000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3979480" w:edGrp="everyone"/>
                <w:r w:rsidR="00630215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3979480"/>
              </w:sdtContent>
            </w:sdt>
            <w:r w:rsidR="00630215" w:rsidRPr="00782EAD">
              <w:rPr>
                <w:rFonts w:ascii="Arial" w:hAnsi="Arial" w:cs="Arial"/>
                <w:sz w:val="20"/>
              </w:rPr>
              <w:t xml:space="preserve"> </w:t>
            </w:r>
            <w:r w:rsidR="00630215" w:rsidRPr="00782EAD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59247ACD" w:rsidR="00782EAD" w:rsidRPr="00782EAD" w:rsidRDefault="0000000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60380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0949071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0949071"/>
              </w:sdtContent>
            </w:sdt>
            <w:r w:rsidR="00782EAD" w:rsidRPr="00782EAD">
              <w:rPr>
                <w:rFonts w:ascii="Arial" w:hAnsi="Arial" w:cs="Arial"/>
                <w:sz w:val="20"/>
              </w:rPr>
              <w:t xml:space="preserve"> </w:t>
            </w:r>
            <w:r w:rsidR="00782EAD" w:rsidRPr="00782EAD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A5E6F" w14:textId="3EFFEEC3" w:rsidR="004229E8" w:rsidRPr="00782EAD" w:rsidRDefault="00000000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0139714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0139714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>Workplace checklists for monitoring effectiveness of risk control measures</w:t>
            </w:r>
            <w:r w:rsidR="00782EAD">
              <w:rPr>
                <w:rFonts w:ascii="Arial" w:hAnsi="Arial" w:cs="Arial"/>
                <w:sz w:val="18"/>
                <w:szCs w:val="18"/>
              </w:rPr>
              <w:t xml:space="preserve"> (x2)</w:t>
            </w:r>
          </w:p>
          <w:p w14:paraId="4790AC45" w14:textId="38F4210C" w:rsidR="00416046" w:rsidRPr="00782EAD" w:rsidRDefault="00000000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95695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38827860" w:edGrp="everyone"/>
                <w:r w:rsidR="004B6593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8827860"/>
              </w:sdtContent>
            </w:sdt>
            <w:r w:rsidR="00782EAD" w:rsidRPr="00782E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 xml:space="preserve">Presentation materials with included graphics (e.g. PowerPoint) </w:t>
            </w:r>
            <w:r w:rsidR="00782EAD">
              <w:rPr>
                <w:rFonts w:ascii="Arial" w:hAnsi="Arial" w:cs="Arial"/>
                <w:sz w:val="18"/>
                <w:szCs w:val="18"/>
              </w:rPr>
              <w:t>(x2)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B659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9437622" w:edGrp="everyone"/>
            <w:permEnd w:id="799437622"/>
          </w:p>
        </w:tc>
      </w:tr>
      <w:tr w:rsidR="00F2530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5167186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823652968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87CC330" w:rsidR="00F2530E" w:rsidRPr="004B6593" w:rsidRDefault="00F2530E" w:rsidP="00F2530E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558E820" wp14:editId="0ECDC561">
                      <wp:extent cx="3913549" cy="360000"/>
                      <wp:effectExtent l="0" t="0" r="0" b="2540"/>
                      <wp:docPr id="1919030236" name="Picture 191903023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6718670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2C2CA0D5" w:rsidR="00787509" w:rsidRPr="004932A4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7749D5">
            <w:rPr>
              <w:szCs w:val="32"/>
            </w:rPr>
            <w:t>BSBWHS414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D9E510C" w:rsidR="00787509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21466C5C" w:rsidR="00787509" w:rsidRPr="004B6593" w:rsidRDefault="00710077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8944095" w:edGrp="everyone"/>
            <w:r>
              <w:rPr>
                <w:rFonts w:ascii="Arial" w:hAnsi="Arial" w:cs="Arial" w:hint="eastAsia"/>
                <w:sz w:val="22"/>
                <w:szCs w:val="22"/>
                <w:lang w:eastAsia="ja-JP"/>
              </w:rPr>
              <w:t>KAZ ITO</w:t>
            </w:r>
            <w:permEnd w:id="1838944095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D0CD99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2DA3A99C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8609E3E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2DA8403D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AE8D86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578554E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46D3C1F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A4D9F" w14:paraId="02EDBC25" w14:textId="77777777" w:rsidTr="00A50124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B528DF" w14:textId="77777777" w:rsidR="00F2530E" w:rsidRPr="0089432B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01529650" w:edGrp="everyone"/>
            <w:permEnd w:id="17015296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3B6E3817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12AFA5F5" w:rsidR="00920F6C" w:rsidRPr="00F2530E" w:rsidRDefault="00710077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2629829" w:edGrp="everyone"/>
            <w:r>
              <w:rPr>
                <w:rFonts w:ascii="Arial" w:hAnsi="Arial" w:cs="Arial" w:hint="eastAsia"/>
                <w:sz w:val="22"/>
                <w:szCs w:val="22"/>
                <w:lang w:eastAsia="ja-JP"/>
              </w:rPr>
              <w:t>LENDLEASE BARANGAROO</w:t>
            </w:r>
            <w:permEnd w:id="1992629829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2094DDF" w14:textId="77777777" w:rsidR="004229E8" w:rsidRPr="00E110D5" w:rsidRDefault="004229E8" w:rsidP="004229E8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239C6179" w14:textId="77777777" w:rsidTr="008E723B">
        <w:tc>
          <w:tcPr>
            <w:tcW w:w="9235" w:type="dxa"/>
            <w:shd w:val="clear" w:color="auto" w:fill="232F84"/>
          </w:tcPr>
          <w:p w14:paraId="19FD4067" w14:textId="77777777" w:rsidR="004229E8" w:rsidRPr="00E110D5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6734013"/>
          </w:p>
        </w:tc>
        <w:bookmarkEnd w:id="0"/>
      </w:tr>
      <w:tr w:rsidR="004229E8" w:rsidRPr="00E110D5" w14:paraId="148E205D" w14:textId="77777777" w:rsidTr="008E723B">
        <w:tc>
          <w:tcPr>
            <w:tcW w:w="9235" w:type="dxa"/>
            <w:shd w:val="clear" w:color="auto" w:fill="A1D7E1"/>
          </w:tcPr>
          <w:p w14:paraId="41541F52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Identify the duty holders and their range of duties regarding hazard identification, risk assessment and risk control activities by explaining the requirements found in:</w:t>
            </w:r>
          </w:p>
          <w:p w14:paraId="534267C0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Acts</w:t>
            </w:r>
          </w:p>
          <w:p w14:paraId="35931E39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Regulations</w:t>
            </w:r>
          </w:p>
          <w:p w14:paraId="67FB32A4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Codes of practice</w:t>
            </w:r>
          </w:p>
          <w:p w14:paraId="2AD2B7CA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Guidelines</w:t>
            </w:r>
          </w:p>
          <w:p w14:paraId="70E17DA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159F1FA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2B7C4955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A160889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3854455" w14:textId="77777777" w:rsidTr="008E723B">
        <w:tc>
          <w:tcPr>
            <w:tcW w:w="9242" w:type="dxa"/>
            <w:shd w:val="clear" w:color="auto" w:fill="000000"/>
          </w:tcPr>
          <w:p w14:paraId="1A5254A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E110D5" w14:paraId="03B09975" w14:textId="77777777" w:rsidTr="008E723B">
        <w:tc>
          <w:tcPr>
            <w:tcW w:w="9242" w:type="dxa"/>
            <w:shd w:val="clear" w:color="auto" w:fill="D9D9D9"/>
          </w:tcPr>
          <w:p w14:paraId="0A9B524A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15EB4FBC" w14:textId="77777777" w:rsidTr="008E723B">
        <w:trPr>
          <w:trHeight w:val="3061"/>
        </w:trPr>
        <w:tc>
          <w:tcPr>
            <w:tcW w:w="9242" w:type="dxa"/>
          </w:tcPr>
          <w:p w14:paraId="627AA3D0" w14:textId="57A3A58F" w:rsidR="004229E8" w:rsidRPr="00F2530E" w:rsidRDefault="00607343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497974561" w:edGrp="everyone"/>
            <w:r w:rsidRPr="00607343">
              <w:rPr>
                <w:rFonts w:ascii="Arial" w:hAnsi="Arial" w:cs="Arial"/>
                <w:sz w:val="22"/>
              </w:rPr>
              <w:t>The Act requires PCBUs to ensure, so far as is reasonably practicable, the health and safety of workers and others. This includes identifying hazards that could cause harm. Officers have a due diligence obligation to ensure the PCBU meets its duties. Workers must take reasonable care for their own safety and cooperate with the PCBU.</w:t>
            </w:r>
            <w:permEnd w:id="497974561"/>
          </w:p>
        </w:tc>
      </w:tr>
      <w:tr w:rsidR="004229E8" w:rsidRPr="00E110D5" w14:paraId="6DEEBC89" w14:textId="77777777" w:rsidTr="008E723B">
        <w:tc>
          <w:tcPr>
            <w:tcW w:w="9242" w:type="dxa"/>
            <w:shd w:val="clear" w:color="auto" w:fill="D9D9D9"/>
          </w:tcPr>
          <w:p w14:paraId="7F5EABB8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62E1E01E" w14:textId="77777777" w:rsidTr="008E723B">
        <w:trPr>
          <w:trHeight w:val="1304"/>
        </w:trPr>
        <w:tc>
          <w:tcPr>
            <w:tcW w:w="9242" w:type="dxa"/>
          </w:tcPr>
          <w:p w14:paraId="02D93C10" w14:textId="3AF2C448" w:rsidR="004229E8" w:rsidRPr="00F2530E" w:rsidRDefault="00E702EE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468426792" w:edGrp="everyone"/>
            <w:r w:rsidRPr="00E702EE">
              <w:rPr>
                <w:rFonts w:ascii="Arial" w:hAnsi="Arial" w:cs="Arial"/>
                <w:sz w:val="22"/>
              </w:rPr>
              <w:t>Regulations may specify particular hazard identification requirements for certain high-risk activities or hazardous substances.</w:t>
            </w:r>
            <w:permEnd w:id="1468426792"/>
          </w:p>
        </w:tc>
      </w:tr>
      <w:tr w:rsidR="004229E8" w:rsidRPr="00E110D5" w14:paraId="0AB4C287" w14:textId="77777777" w:rsidTr="008E723B">
        <w:tc>
          <w:tcPr>
            <w:tcW w:w="9242" w:type="dxa"/>
            <w:shd w:val="clear" w:color="auto" w:fill="D9D9D9"/>
          </w:tcPr>
          <w:p w14:paraId="0E5FC27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BEB0819" w14:textId="77777777" w:rsidTr="008E723B">
        <w:trPr>
          <w:trHeight w:val="1304"/>
        </w:trPr>
        <w:tc>
          <w:tcPr>
            <w:tcW w:w="9242" w:type="dxa"/>
          </w:tcPr>
          <w:p w14:paraId="601FB837" w14:textId="0D6C791D" w:rsidR="004229E8" w:rsidRPr="00F2530E" w:rsidRDefault="00E702EE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465482146" w:edGrp="everyone"/>
            <w:r w:rsidRPr="00E702EE">
              <w:rPr>
                <w:rFonts w:ascii="Arial" w:hAnsi="Arial" w:cs="Arial"/>
                <w:sz w:val="22"/>
              </w:rPr>
              <w:t>Provide practical guidance on hazard identification methodologies, such as using checklists, inspections, and consultation with workers.</w:t>
            </w:r>
            <w:permEnd w:id="1465482146"/>
          </w:p>
        </w:tc>
      </w:tr>
      <w:tr w:rsidR="004229E8" w:rsidRPr="00E110D5" w14:paraId="6D24E754" w14:textId="77777777" w:rsidTr="008E723B">
        <w:tc>
          <w:tcPr>
            <w:tcW w:w="9242" w:type="dxa"/>
            <w:shd w:val="clear" w:color="auto" w:fill="D9D9D9"/>
          </w:tcPr>
          <w:p w14:paraId="42A2730F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Guidelines</w:t>
            </w:r>
          </w:p>
        </w:tc>
      </w:tr>
      <w:tr w:rsidR="004229E8" w:rsidRPr="00F2530E" w14:paraId="1EFC45CD" w14:textId="77777777" w:rsidTr="008E723B">
        <w:trPr>
          <w:trHeight w:val="1077"/>
        </w:trPr>
        <w:tc>
          <w:tcPr>
            <w:tcW w:w="9242" w:type="dxa"/>
          </w:tcPr>
          <w:p w14:paraId="5222E01B" w14:textId="7480AF1A" w:rsidR="004229E8" w:rsidRPr="00F2530E" w:rsidRDefault="00E702EE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830093676" w:edGrp="everyone"/>
            <w:r w:rsidRPr="00E702EE">
              <w:rPr>
                <w:rFonts w:ascii="Arial" w:hAnsi="Arial" w:cs="Arial"/>
                <w:sz w:val="22"/>
              </w:rPr>
              <w:t>Offer further advice and recommendations on hazard identification, though they are not mandatory.</w:t>
            </w:r>
            <w:permEnd w:id="830093676"/>
          </w:p>
        </w:tc>
      </w:tr>
      <w:tr w:rsidR="004229E8" w:rsidRPr="00E110D5" w14:paraId="7AB99DFD" w14:textId="77777777" w:rsidTr="008E723B">
        <w:tc>
          <w:tcPr>
            <w:tcW w:w="9242" w:type="dxa"/>
            <w:shd w:val="clear" w:color="auto" w:fill="D9D9D9"/>
          </w:tcPr>
          <w:p w14:paraId="4F0E82B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4281C28" w14:textId="77777777" w:rsidTr="008E723B">
        <w:trPr>
          <w:trHeight w:val="1814"/>
        </w:trPr>
        <w:tc>
          <w:tcPr>
            <w:tcW w:w="9242" w:type="dxa"/>
          </w:tcPr>
          <w:p w14:paraId="43D81846" w14:textId="235E55FD" w:rsidR="004229E8" w:rsidRPr="00F2530E" w:rsidRDefault="00E702EE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160973510" w:edGrp="everyone"/>
            <w:r w:rsidRPr="00E702EE">
              <w:rPr>
                <w:rFonts w:ascii="Arial" w:hAnsi="Arial" w:cs="Arial"/>
                <w:sz w:val="22"/>
              </w:rPr>
              <w:t>I actively look for potential hazards in my work environment, using various methods like observation, incident reports, and consulting with colleagues.</w:t>
            </w:r>
            <w:permEnd w:id="1160973510"/>
          </w:p>
        </w:tc>
      </w:tr>
    </w:tbl>
    <w:p w14:paraId="21CD057F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158A03E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A5E3C7F" w14:textId="77777777" w:rsidTr="008E723B">
        <w:tc>
          <w:tcPr>
            <w:tcW w:w="9242" w:type="dxa"/>
            <w:shd w:val="clear" w:color="auto" w:fill="000000"/>
          </w:tcPr>
          <w:p w14:paraId="500852D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Risk assessment</w:t>
            </w:r>
          </w:p>
        </w:tc>
      </w:tr>
      <w:tr w:rsidR="004229E8" w:rsidRPr="00E110D5" w14:paraId="0CEEB08E" w14:textId="77777777" w:rsidTr="008E723B">
        <w:tc>
          <w:tcPr>
            <w:tcW w:w="9242" w:type="dxa"/>
            <w:shd w:val="clear" w:color="auto" w:fill="D9D9D9"/>
          </w:tcPr>
          <w:p w14:paraId="3C43B7CB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2207DA32" w14:textId="77777777" w:rsidTr="008E723B">
        <w:trPr>
          <w:trHeight w:val="1531"/>
        </w:trPr>
        <w:tc>
          <w:tcPr>
            <w:tcW w:w="9242" w:type="dxa"/>
          </w:tcPr>
          <w:p w14:paraId="1F232324" w14:textId="58EDAFF9" w:rsidR="004229E8" w:rsidRPr="00F2530E" w:rsidRDefault="007B48D0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73676630" w:edGrp="everyone"/>
            <w:r w:rsidRPr="007B48D0">
              <w:rPr>
                <w:rFonts w:ascii="Arial" w:hAnsi="Arial" w:cs="Arial"/>
                <w:sz w:val="22"/>
              </w:rPr>
              <w:t>PCBUs must assess the risks associated with identified hazards, considering the likelihood and potential consequences of harm.</w:t>
            </w:r>
            <w:permEnd w:id="1673676630"/>
          </w:p>
        </w:tc>
      </w:tr>
      <w:tr w:rsidR="004229E8" w:rsidRPr="00E110D5" w14:paraId="1E3315D8" w14:textId="77777777" w:rsidTr="008E723B">
        <w:tc>
          <w:tcPr>
            <w:tcW w:w="9242" w:type="dxa"/>
            <w:shd w:val="clear" w:color="auto" w:fill="D9D9D9"/>
          </w:tcPr>
          <w:p w14:paraId="224A79E5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1982430C" w14:textId="77777777" w:rsidTr="008E723B">
        <w:trPr>
          <w:trHeight w:val="1304"/>
        </w:trPr>
        <w:tc>
          <w:tcPr>
            <w:tcW w:w="9242" w:type="dxa"/>
          </w:tcPr>
          <w:p w14:paraId="6440802E" w14:textId="4056FE33" w:rsidR="004229E8" w:rsidRPr="00F2530E" w:rsidRDefault="007B48D0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55629072" w:edGrp="everyone"/>
            <w:r w:rsidRPr="007B48D0">
              <w:rPr>
                <w:rFonts w:ascii="Arial" w:hAnsi="Arial" w:cs="Arial"/>
                <w:sz w:val="22"/>
              </w:rPr>
              <w:t>May specify risk assessment requirements for particular hazards or activities.</w:t>
            </w:r>
            <w:permEnd w:id="1455629072"/>
          </w:p>
        </w:tc>
      </w:tr>
      <w:tr w:rsidR="004229E8" w:rsidRPr="00E110D5" w14:paraId="49F99405" w14:textId="77777777" w:rsidTr="008E723B">
        <w:tc>
          <w:tcPr>
            <w:tcW w:w="9242" w:type="dxa"/>
            <w:shd w:val="clear" w:color="auto" w:fill="D9D9D9"/>
          </w:tcPr>
          <w:p w14:paraId="3552F12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07BBD49" w14:textId="77777777" w:rsidTr="008E723B">
        <w:trPr>
          <w:trHeight w:val="1304"/>
        </w:trPr>
        <w:tc>
          <w:tcPr>
            <w:tcW w:w="9242" w:type="dxa"/>
          </w:tcPr>
          <w:p w14:paraId="69AD17ED" w14:textId="56765A94" w:rsidR="004229E8" w:rsidRPr="00F2530E" w:rsidRDefault="007B48D0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878273182" w:edGrp="everyone"/>
            <w:r w:rsidRPr="007B48D0">
              <w:rPr>
                <w:rFonts w:ascii="Arial" w:hAnsi="Arial" w:cs="Arial"/>
                <w:sz w:val="22"/>
              </w:rPr>
              <w:t>Offer guidance on risk assessment methodologies, including using risk matrices and considering existing controls.</w:t>
            </w:r>
            <w:permEnd w:id="1878273182"/>
          </w:p>
        </w:tc>
      </w:tr>
      <w:tr w:rsidR="004229E8" w:rsidRPr="00E110D5" w14:paraId="6585EEF8" w14:textId="77777777" w:rsidTr="008E723B">
        <w:tc>
          <w:tcPr>
            <w:tcW w:w="9242" w:type="dxa"/>
            <w:shd w:val="clear" w:color="auto" w:fill="D9D9D9"/>
          </w:tcPr>
          <w:p w14:paraId="1619595C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258EA0A5" w14:textId="77777777" w:rsidTr="008E723B">
        <w:trPr>
          <w:trHeight w:val="1304"/>
        </w:trPr>
        <w:tc>
          <w:tcPr>
            <w:tcW w:w="9242" w:type="dxa"/>
          </w:tcPr>
          <w:p w14:paraId="260193C5" w14:textId="6DB652F1" w:rsidR="004229E8" w:rsidRPr="00F2530E" w:rsidRDefault="007B48D0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08589555" w:edGrp="everyone"/>
            <w:r w:rsidRPr="007B48D0">
              <w:rPr>
                <w:rFonts w:ascii="Arial" w:hAnsi="Arial" w:cs="Arial"/>
                <w:sz w:val="22"/>
              </w:rPr>
              <w:t>Provide further advice on risk assessment, such as factors to consider and different assessment methods.</w:t>
            </w:r>
            <w:permEnd w:id="1408589555"/>
          </w:p>
        </w:tc>
      </w:tr>
      <w:tr w:rsidR="004229E8" w:rsidRPr="00E110D5" w14:paraId="3060A3A3" w14:textId="77777777" w:rsidTr="008E723B">
        <w:tc>
          <w:tcPr>
            <w:tcW w:w="9242" w:type="dxa"/>
            <w:shd w:val="clear" w:color="auto" w:fill="D9D9D9"/>
          </w:tcPr>
          <w:p w14:paraId="6BB596A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62D8EAC" w14:textId="77777777" w:rsidTr="008E723B">
        <w:trPr>
          <w:trHeight w:val="1587"/>
        </w:trPr>
        <w:tc>
          <w:tcPr>
            <w:tcW w:w="9242" w:type="dxa"/>
          </w:tcPr>
          <w:p w14:paraId="19A7D1EF" w14:textId="03A9F08A" w:rsidR="004229E8" w:rsidRPr="00F2530E" w:rsidRDefault="004051CE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71518926" w:edGrp="everyone"/>
            <w:r w:rsidRPr="004051CE">
              <w:rPr>
                <w:rFonts w:ascii="Arial" w:hAnsi="Arial" w:cs="Arial"/>
                <w:sz w:val="22"/>
              </w:rPr>
              <w:t>I use established risk assessment methods to evaluate the likelihood and potential consequences of identified hazards, documenting my findings.</w:t>
            </w:r>
            <w:permEnd w:id="1671518926"/>
          </w:p>
        </w:tc>
      </w:tr>
    </w:tbl>
    <w:p w14:paraId="2CC735F3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16D8078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726D9234" w14:textId="77777777" w:rsidTr="008E723B">
        <w:tc>
          <w:tcPr>
            <w:tcW w:w="9242" w:type="dxa"/>
            <w:shd w:val="clear" w:color="auto" w:fill="000000"/>
          </w:tcPr>
          <w:p w14:paraId="10E6699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E110D5" w14:paraId="3318E577" w14:textId="77777777" w:rsidTr="008E723B">
        <w:tc>
          <w:tcPr>
            <w:tcW w:w="9242" w:type="dxa"/>
            <w:shd w:val="clear" w:color="auto" w:fill="D9D9D9"/>
          </w:tcPr>
          <w:p w14:paraId="708ED89D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558EA442" w14:textId="77777777" w:rsidTr="008E723B">
        <w:trPr>
          <w:trHeight w:val="2835"/>
        </w:trPr>
        <w:tc>
          <w:tcPr>
            <w:tcW w:w="9242" w:type="dxa"/>
          </w:tcPr>
          <w:p w14:paraId="43455304" w14:textId="0A6A29BC" w:rsidR="004229E8" w:rsidRPr="00F2530E" w:rsidRDefault="004051CE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91052421" w:edGrp="everyone"/>
            <w:r w:rsidRPr="004051CE">
              <w:rPr>
                <w:rFonts w:ascii="Arial" w:hAnsi="Arial" w:cs="Arial"/>
                <w:sz w:val="22"/>
              </w:rPr>
              <w:t>PCBUs must implement control measures to eliminate or minimize risks, so far as is reasonably practicable, following the hierarchy of control (elimination, substitution, engineering controls, administrative controls, and PPE).</w:t>
            </w:r>
            <w:permEnd w:id="1691052421"/>
          </w:p>
        </w:tc>
      </w:tr>
      <w:tr w:rsidR="004229E8" w:rsidRPr="00E110D5" w14:paraId="2A3F1438" w14:textId="77777777" w:rsidTr="008E723B">
        <w:tc>
          <w:tcPr>
            <w:tcW w:w="9242" w:type="dxa"/>
            <w:shd w:val="clear" w:color="auto" w:fill="D9D9D9"/>
          </w:tcPr>
          <w:p w14:paraId="5C404FB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42DBDE1D" w14:textId="77777777" w:rsidTr="008E723B">
        <w:trPr>
          <w:trHeight w:val="1077"/>
        </w:trPr>
        <w:tc>
          <w:tcPr>
            <w:tcW w:w="9242" w:type="dxa"/>
          </w:tcPr>
          <w:p w14:paraId="52CAA2FE" w14:textId="67B488BA" w:rsidR="004229E8" w:rsidRPr="00F2530E" w:rsidRDefault="004051CE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6046879" w:edGrp="everyone"/>
            <w:r w:rsidRPr="004051CE">
              <w:rPr>
                <w:rFonts w:ascii="Arial" w:hAnsi="Arial" w:cs="Arial"/>
                <w:sz w:val="22"/>
              </w:rPr>
              <w:t>May prescribe specific control measures for certain hazards or activities.</w:t>
            </w:r>
            <w:permEnd w:id="1416046879"/>
          </w:p>
        </w:tc>
      </w:tr>
      <w:tr w:rsidR="004229E8" w:rsidRPr="00E110D5" w14:paraId="703F78B3" w14:textId="77777777" w:rsidTr="008E723B">
        <w:tc>
          <w:tcPr>
            <w:tcW w:w="9242" w:type="dxa"/>
            <w:shd w:val="clear" w:color="auto" w:fill="D9D9D9"/>
          </w:tcPr>
          <w:p w14:paraId="07E4D156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05189E92" w14:textId="77777777" w:rsidTr="008E723B">
        <w:trPr>
          <w:trHeight w:val="1531"/>
        </w:trPr>
        <w:tc>
          <w:tcPr>
            <w:tcW w:w="9242" w:type="dxa"/>
          </w:tcPr>
          <w:p w14:paraId="722B6041" w14:textId="3375D51E" w:rsidR="004229E8" w:rsidRPr="00F2530E" w:rsidRDefault="00115539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07425000" w:edGrp="everyone"/>
            <w:r w:rsidRPr="00115539">
              <w:rPr>
                <w:rFonts w:ascii="Arial" w:hAnsi="Arial" w:cs="Arial"/>
                <w:sz w:val="22"/>
              </w:rPr>
              <w:t>Provide practical guidance on implementing effective control measures, including examples for specific hazards.</w:t>
            </w:r>
            <w:permEnd w:id="107425000"/>
          </w:p>
        </w:tc>
      </w:tr>
      <w:tr w:rsidR="004229E8" w:rsidRPr="00E110D5" w14:paraId="255DC5C0" w14:textId="77777777" w:rsidTr="008E723B">
        <w:tc>
          <w:tcPr>
            <w:tcW w:w="9242" w:type="dxa"/>
            <w:shd w:val="clear" w:color="auto" w:fill="D9D9D9"/>
          </w:tcPr>
          <w:p w14:paraId="1C87EB6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4C3F061B" w14:textId="77777777" w:rsidTr="008E723B">
        <w:trPr>
          <w:trHeight w:val="1304"/>
        </w:trPr>
        <w:tc>
          <w:tcPr>
            <w:tcW w:w="9242" w:type="dxa"/>
          </w:tcPr>
          <w:p w14:paraId="58B8FFED" w14:textId="3131B091" w:rsidR="004229E8" w:rsidRPr="00F2530E" w:rsidRDefault="00115539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72430069" w:edGrp="everyone"/>
            <w:r w:rsidRPr="00115539">
              <w:rPr>
                <w:rFonts w:ascii="Arial" w:hAnsi="Arial" w:cs="Arial"/>
                <w:sz w:val="22"/>
              </w:rPr>
              <w:t>Provide practical guidance on implementing effective control measures, including examples for specific hazards.</w:t>
            </w:r>
            <w:permEnd w:id="1572430069"/>
          </w:p>
        </w:tc>
      </w:tr>
      <w:tr w:rsidR="004229E8" w:rsidRPr="00E110D5" w14:paraId="530803C4" w14:textId="77777777" w:rsidTr="008E723B">
        <w:tc>
          <w:tcPr>
            <w:tcW w:w="9242" w:type="dxa"/>
            <w:shd w:val="clear" w:color="auto" w:fill="D9D9D9"/>
          </w:tcPr>
          <w:p w14:paraId="28DA1FF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EEECB69" w14:textId="77777777" w:rsidTr="008E723B">
        <w:trPr>
          <w:trHeight w:val="1814"/>
        </w:trPr>
        <w:tc>
          <w:tcPr>
            <w:tcW w:w="9242" w:type="dxa"/>
          </w:tcPr>
          <w:p w14:paraId="2F9EECCA" w14:textId="6E3CF8A7" w:rsidR="004229E8" w:rsidRPr="00F2530E" w:rsidRDefault="00115539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219897631" w:edGrp="everyone"/>
            <w:r w:rsidRPr="00115539">
              <w:rPr>
                <w:rFonts w:ascii="Arial" w:hAnsi="Arial" w:cs="Arial"/>
                <w:sz w:val="22"/>
              </w:rPr>
              <w:t>I develop and implement control measures based on the hierarchy of control, consulting with workers and ensuring the controls are regularly reviewed and updated. I also document the implemented controls.</w:t>
            </w:r>
            <w:permEnd w:id="1219897631"/>
          </w:p>
        </w:tc>
      </w:tr>
    </w:tbl>
    <w:p w14:paraId="29FE66AB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1FB57AC6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08683798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033D0CE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EDE1E44" w14:textId="050E5C81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608939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3BEFB8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089390"/>
          </w:p>
        </w:tc>
      </w:tr>
    </w:tbl>
    <w:p w14:paraId="21297C3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8F1415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894D9B7" w14:textId="77777777" w:rsidTr="008E723B">
        <w:tc>
          <w:tcPr>
            <w:tcW w:w="9235" w:type="dxa"/>
            <w:shd w:val="clear" w:color="auto" w:fill="232F84"/>
          </w:tcPr>
          <w:p w14:paraId="3F025C1F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" w:name="_Ref36734009"/>
          </w:p>
        </w:tc>
        <w:bookmarkEnd w:id="1"/>
      </w:tr>
      <w:tr w:rsidR="004229E8" w:rsidRPr="00F8522E" w14:paraId="17EA4EAF" w14:textId="77777777" w:rsidTr="008E723B">
        <w:tc>
          <w:tcPr>
            <w:tcW w:w="9235" w:type="dxa"/>
            <w:shd w:val="clear" w:color="auto" w:fill="A1D7E1"/>
          </w:tcPr>
          <w:p w14:paraId="6171341E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the requirements of your organisation regarding hazard identification, risk assessment and risk control activities by identifying the requirements found in:</w:t>
            </w:r>
          </w:p>
          <w:p w14:paraId="4EE95FA7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policy</w:t>
            </w:r>
          </w:p>
          <w:p w14:paraId="6A077410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procedure</w:t>
            </w:r>
          </w:p>
          <w:p w14:paraId="3AFC8751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process</w:t>
            </w:r>
          </w:p>
          <w:p w14:paraId="04E011C9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system</w:t>
            </w:r>
          </w:p>
          <w:p w14:paraId="2316F9F4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437FC661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12D942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3C8BD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25A4A038" w14:textId="77777777" w:rsidTr="008E723B">
        <w:tc>
          <w:tcPr>
            <w:tcW w:w="9242" w:type="dxa"/>
            <w:shd w:val="clear" w:color="auto" w:fill="000000"/>
          </w:tcPr>
          <w:p w14:paraId="370A6A81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F8522E" w14:paraId="10612E42" w14:textId="77777777" w:rsidTr="008E723B">
        <w:tc>
          <w:tcPr>
            <w:tcW w:w="9242" w:type="dxa"/>
            <w:shd w:val="clear" w:color="auto" w:fill="D9D9D9"/>
          </w:tcPr>
          <w:p w14:paraId="37A3578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202C47B7" w14:textId="77777777" w:rsidTr="008E723B">
        <w:trPr>
          <w:trHeight w:val="1531"/>
        </w:trPr>
        <w:tc>
          <w:tcPr>
            <w:tcW w:w="9242" w:type="dxa"/>
          </w:tcPr>
          <w:p w14:paraId="3F0E3C4E" w14:textId="06A052CC" w:rsidR="004229E8" w:rsidRPr="00F2530E" w:rsidRDefault="005F785F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19943619" w:edGrp="everyone"/>
            <w:r w:rsidRPr="005F785F">
              <w:rPr>
                <w:rFonts w:ascii="Arial" w:hAnsi="Arial" w:cs="Arial"/>
                <w:sz w:val="22"/>
              </w:rPr>
              <w:t>Lendlease's WHS policy emphasizes the importance of identifying hazards to prevent incidents and injuries. It commits to creating safe and healthy working conditions by eliminating hazards and reducing risks</w:t>
            </w:r>
            <w:permEnd w:id="919943619"/>
          </w:p>
        </w:tc>
      </w:tr>
      <w:tr w:rsidR="004229E8" w:rsidRPr="00F8522E" w14:paraId="5DC09A4E" w14:textId="77777777" w:rsidTr="008E723B">
        <w:tc>
          <w:tcPr>
            <w:tcW w:w="9242" w:type="dxa"/>
            <w:shd w:val="clear" w:color="auto" w:fill="D9D9D9"/>
          </w:tcPr>
          <w:p w14:paraId="5DC806F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2CE824D5" w14:textId="77777777" w:rsidTr="008E723B">
        <w:trPr>
          <w:trHeight w:val="1304"/>
        </w:trPr>
        <w:tc>
          <w:tcPr>
            <w:tcW w:w="9242" w:type="dxa"/>
          </w:tcPr>
          <w:p w14:paraId="202E57B9" w14:textId="0555C40F" w:rsidR="004229E8" w:rsidRPr="00F2530E" w:rsidRDefault="00B44A71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50498412" w:edGrp="everyone"/>
            <w:r w:rsidRPr="00B44A71">
              <w:rPr>
                <w:rFonts w:ascii="Arial" w:hAnsi="Arial" w:cs="Arial"/>
                <w:sz w:val="22"/>
              </w:rPr>
              <w:t>The WHS procedure at Lendlease involves systematic steps for hazard identification, including regular inspections, consultations with workers, and reviewing incident reports. It specifies the methods and frequency of these activities</w:t>
            </w:r>
            <w:permEnd w:id="1950498412"/>
          </w:p>
        </w:tc>
      </w:tr>
      <w:tr w:rsidR="004229E8" w:rsidRPr="00F8522E" w14:paraId="1D3EAFBF" w14:textId="77777777" w:rsidTr="008E723B">
        <w:tc>
          <w:tcPr>
            <w:tcW w:w="9242" w:type="dxa"/>
            <w:shd w:val="clear" w:color="auto" w:fill="D9D9D9"/>
          </w:tcPr>
          <w:p w14:paraId="60D9C3F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0D2CF47F" w14:textId="77777777" w:rsidTr="008E723B">
        <w:trPr>
          <w:trHeight w:val="1304"/>
        </w:trPr>
        <w:tc>
          <w:tcPr>
            <w:tcW w:w="9242" w:type="dxa"/>
          </w:tcPr>
          <w:p w14:paraId="012540A0" w14:textId="34EF92F8" w:rsidR="004229E8" w:rsidRPr="00F2530E" w:rsidRDefault="009624F4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92020564" w:edGrp="everyone"/>
            <w:r w:rsidRPr="009624F4">
              <w:rPr>
                <w:rFonts w:ascii="Arial" w:hAnsi="Arial" w:cs="Arial"/>
                <w:sz w:val="22"/>
              </w:rPr>
              <w:t>The WHS process involves systematic approaches such as using checklists, conducting risk assessments, and employing monitoring tools to identify hazards. It ensures that all identified hazards are documented and assessed</w:t>
            </w:r>
            <w:permEnd w:id="992020564"/>
          </w:p>
        </w:tc>
      </w:tr>
      <w:tr w:rsidR="004229E8" w:rsidRPr="00F8522E" w14:paraId="42B9E63B" w14:textId="77777777" w:rsidTr="008E723B">
        <w:tc>
          <w:tcPr>
            <w:tcW w:w="9242" w:type="dxa"/>
            <w:shd w:val="clear" w:color="auto" w:fill="D9D9D9"/>
          </w:tcPr>
          <w:p w14:paraId="10AC72B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6B5383B3" w14:textId="77777777" w:rsidTr="008E723B">
        <w:trPr>
          <w:trHeight w:val="1814"/>
        </w:trPr>
        <w:tc>
          <w:tcPr>
            <w:tcW w:w="9242" w:type="dxa"/>
          </w:tcPr>
          <w:p w14:paraId="643F4C00" w14:textId="22871F95" w:rsidR="004229E8" w:rsidRPr="00F2530E" w:rsidRDefault="00FF3017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116501094" w:edGrp="everyone"/>
            <w:r w:rsidRPr="00FF3017">
              <w:rPr>
                <w:rFonts w:ascii="Arial" w:hAnsi="Arial" w:cs="Arial"/>
                <w:sz w:val="22"/>
              </w:rPr>
              <w:t>The WHS system integrates hazard identification into the overall safety management system. It includes software tools for tracking hazards, training programs for employees, and mechanisms for continuous improvement</w:t>
            </w:r>
            <w:permEnd w:id="2116501094"/>
          </w:p>
        </w:tc>
      </w:tr>
      <w:tr w:rsidR="004229E8" w:rsidRPr="00F8522E" w14:paraId="07A75389" w14:textId="77777777" w:rsidTr="008E723B">
        <w:tc>
          <w:tcPr>
            <w:tcW w:w="9242" w:type="dxa"/>
            <w:shd w:val="clear" w:color="auto" w:fill="D9D9D9"/>
          </w:tcPr>
          <w:p w14:paraId="7DF052D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F573E62" w14:textId="77777777" w:rsidTr="008E723B">
        <w:trPr>
          <w:trHeight w:val="907"/>
        </w:trPr>
        <w:tc>
          <w:tcPr>
            <w:tcW w:w="9242" w:type="dxa"/>
          </w:tcPr>
          <w:p w14:paraId="1EDD134C" w14:textId="158A02F8" w:rsidR="00FD1F78" w:rsidRPr="00FD1F78" w:rsidRDefault="00FD1F78" w:rsidP="00FD1F78">
            <w:pPr>
              <w:jc w:val="left"/>
              <w:rPr>
                <w:rFonts w:ascii="Arial" w:eastAsiaTheme="minorEastAsia" w:hAnsi="Arial" w:cs="Arial" w:hint="eastAsia"/>
                <w:sz w:val="22"/>
                <w:lang w:eastAsia="ja-JP"/>
              </w:rPr>
            </w:pPr>
            <w:permStart w:id="928392578" w:edGrp="everyone"/>
            <w:r>
              <w:rPr>
                <w:rFonts w:ascii="Arial" w:eastAsiaTheme="minorEastAsia" w:hAnsi="Arial" w:cs="Arial" w:hint="eastAsia"/>
                <w:sz w:val="22"/>
                <w:lang w:eastAsia="ja-JP"/>
              </w:rPr>
              <w:t>I would comply by using the following:</w:t>
            </w:r>
          </w:p>
          <w:p w14:paraId="56FEE690" w14:textId="77777777" w:rsidR="009624F4" w:rsidRPr="009624F4" w:rsidRDefault="009624F4" w:rsidP="009624F4">
            <w:pPr>
              <w:jc w:val="left"/>
              <w:rPr>
                <w:rFonts w:ascii="Arial" w:hAnsi="Arial" w:cs="Arial"/>
                <w:sz w:val="22"/>
              </w:rPr>
            </w:pPr>
            <w:r w:rsidRPr="009624F4">
              <w:rPr>
                <w:rFonts w:ascii="Arial" w:hAnsi="Arial" w:cs="Arial"/>
                <w:sz w:val="22"/>
              </w:rPr>
              <w:t>Conduct regular workplace inspections.</w:t>
            </w:r>
          </w:p>
          <w:p w14:paraId="0BE0140F" w14:textId="77777777" w:rsidR="009624F4" w:rsidRPr="009624F4" w:rsidRDefault="009624F4" w:rsidP="009624F4">
            <w:pPr>
              <w:jc w:val="left"/>
              <w:rPr>
                <w:rFonts w:ascii="Arial" w:hAnsi="Arial" w:cs="Arial"/>
                <w:sz w:val="22"/>
              </w:rPr>
            </w:pPr>
            <w:r w:rsidRPr="009624F4">
              <w:rPr>
                <w:rFonts w:ascii="Arial" w:hAnsi="Arial" w:cs="Arial"/>
                <w:sz w:val="22"/>
              </w:rPr>
              <w:t>Engage workers in identifying hazards.</w:t>
            </w:r>
          </w:p>
          <w:p w14:paraId="2E6E2C96" w14:textId="35851B0A" w:rsidR="009624F4" w:rsidRPr="009624F4" w:rsidRDefault="009624F4" w:rsidP="009624F4">
            <w:pPr>
              <w:jc w:val="left"/>
              <w:rPr>
                <w:rFonts w:ascii="Arial" w:hAnsi="Arial" w:cs="Arial"/>
                <w:sz w:val="22"/>
              </w:rPr>
            </w:pPr>
            <w:r w:rsidRPr="009624F4">
              <w:rPr>
                <w:rFonts w:ascii="Arial" w:hAnsi="Arial" w:cs="Arial"/>
                <w:sz w:val="22"/>
              </w:rPr>
              <w:t>Use standardi</w:t>
            </w:r>
            <w:r>
              <w:rPr>
                <w:rFonts w:ascii="Arial" w:eastAsiaTheme="minorEastAsia" w:hAnsi="Arial" w:cs="Arial" w:hint="eastAsia"/>
                <w:sz w:val="22"/>
                <w:lang w:eastAsia="ja-JP"/>
              </w:rPr>
              <w:t>s</w:t>
            </w:r>
            <w:r w:rsidRPr="009624F4">
              <w:rPr>
                <w:rFonts w:ascii="Arial" w:hAnsi="Arial" w:cs="Arial"/>
                <w:sz w:val="22"/>
              </w:rPr>
              <w:t>ed checklists and tools.</w:t>
            </w:r>
          </w:p>
          <w:p w14:paraId="76C504D4" w14:textId="19A244D4" w:rsidR="004229E8" w:rsidRPr="00F2530E" w:rsidRDefault="009624F4" w:rsidP="00F2530E">
            <w:pPr>
              <w:jc w:val="left"/>
              <w:rPr>
                <w:rFonts w:ascii="Arial" w:hAnsi="Arial" w:cs="Arial"/>
                <w:sz w:val="22"/>
              </w:rPr>
            </w:pPr>
            <w:r w:rsidRPr="009624F4">
              <w:rPr>
                <w:rFonts w:ascii="Arial" w:hAnsi="Arial" w:cs="Arial"/>
                <w:sz w:val="22"/>
              </w:rPr>
              <w:t>Document all identified hazards and follow up with risk assessments</w:t>
            </w:r>
            <w:r w:rsidR="00FD1F78" w:rsidRPr="00FD1F78">
              <w:rPr>
                <w:rFonts w:ascii="Arial" w:hAnsi="Arial" w:cs="Arial"/>
                <w:sz w:val="22"/>
              </w:rPr>
              <w:t>.</w:t>
            </w:r>
            <w:permEnd w:id="928392578"/>
          </w:p>
        </w:tc>
      </w:tr>
    </w:tbl>
    <w:p w14:paraId="51014217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8515C60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93003C4" w14:textId="77777777" w:rsidTr="008E723B">
        <w:tc>
          <w:tcPr>
            <w:tcW w:w="9242" w:type="dxa"/>
            <w:shd w:val="clear" w:color="auto" w:fill="000000"/>
          </w:tcPr>
          <w:p w14:paraId="2451978F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4229E8" w:rsidRPr="00F8522E" w14:paraId="0725C0BF" w14:textId="77777777" w:rsidTr="008E723B">
        <w:tc>
          <w:tcPr>
            <w:tcW w:w="9242" w:type="dxa"/>
            <w:shd w:val="clear" w:color="auto" w:fill="D9D9D9"/>
          </w:tcPr>
          <w:p w14:paraId="720D669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107A1E3C" w14:textId="77777777" w:rsidTr="008E723B">
        <w:trPr>
          <w:trHeight w:val="1587"/>
        </w:trPr>
        <w:tc>
          <w:tcPr>
            <w:tcW w:w="9242" w:type="dxa"/>
          </w:tcPr>
          <w:p w14:paraId="60AAB8A3" w14:textId="5C73D310" w:rsidR="004229E8" w:rsidRPr="00F2530E" w:rsidRDefault="001022C6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63770073" w:edGrp="everyone"/>
            <w:r w:rsidRPr="001022C6">
              <w:rPr>
                <w:rFonts w:ascii="Arial" w:hAnsi="Arial" w:cs="Arial"/>
                <w:sz w:val="22"/>
              </w:rPr>
              <w:t>Lendlease's WHS policy mandates the assessment of risks associated with identified hazards. It sets the framework for evaluating the likelihood and severity of potential harm</w:t>
            </w:r>
            <w:permEnd w:id="1463770073"/>
          </w:p>
        </w:tc>
      </w:tr>
      <w:tr w:rsidR="004229E8" w:rsidRPr="00F8522E" w14:paraId="230FB812" w14:textId="77777777" w:rsidTr="008E723B">
        <w:tc>
          <w:tcPr>
            <w:tcW w:w="9242" w:type="dxa"/>
            <w:shd w:val="clear" w:color="auto" w:fill="D9D9D9"/>
          </w:tcPr>
          <w:p w14:paraId="37E68F2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015D2EEB" w14:textId="77777777" w:rsidTr="008E723B">
        <w:trPr>
          <w:trHeight w:val="1304"/>
        </w:trPr>
        <w:tc>
          <w:tcPr>
            <w:tcW w:w="9242" w:type="dxa"/>
          </w:tcPr>
          <w:p w14:paraId="5A581CFE" w14:textId="483AD5C9" w:rsidR="004229E8" w:rsidRPr="00F2530E" w:rsidRDefault="001022C6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13689287" w:edGrp="everyone"/>
            <w:r w:rsidRPr="001022C6">
              <w:rPr>
                <w:rFonts w:ascii="Arial" w:hAnsi="Arial" w:cs="Arial"/>
                <w:sz w:val="22"/>
              </w:rPr>
              <w:t>The WHS procedure outlines the steps for conducting risk assessments, including identifying hazards, evaluating risks, and determining control measures. It specifies the criteria for risk evaluation and the documentation process</w:t>
            </w:r>
            <w:permEnd w:id="1513689287"/>
          </w:p>
        </w:tc>
      </w:tr>
      <w:tr w:rsidR="004229E8" w:rsidRPr="00F8522E" w14:paraId="46EC3C74" w14:textId="77777777" w:rsidTr="008E723B">
        <w:tc>
          <w:tcPr>
            <w:tcW w:w="9242" w:type="dxa"/>
            <w:shd w:val="clear" w:color="auto" w:fill="D9D9D9"/>
          </w:tcPr>
          <w:p w14:paraId="6EDD9D66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28AF736E" w14:textId="77777777" w:rsidTr="008E723B">
        <w:trPr>
          <w:trHeight w:val="1814"/>
        </w:trPr>
        <w:tc>
          <w:tcPr>
            <w:tcW w:w="9242" w:type="dxa"/>
          </w:tcPr>
          <w:p w14:paraId="5410EF0C" w14:textId="28BAFAFF" w:rsidR="004229E8" w:rsidRPr="00F2530E" w:rsidRDefault="001022C6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159102390" w:edGrp="everyone"/>
            <w:r w:rsidRPr="001022C6">
              <w:rPr>
                <w:rFonts w:ascii="Arial" w:hAnsi="Arial" w:cs="Arial"/>
                <w:sz w:val="22"/>
              </w:rPr>
              <w:t>The WHS process involves using risk matrices, conducting detailed analyses, and prioritizing risks based on their potential impact. It ensures that risk assessments are thorough and consistent</w:t>
            </w:r>
            <w:permEnd w:id="1159102390"/>
          </w:p>
        </w:tc>
      </w:tr>
      <w:tr w:rsidR="004229E8" w:rsidRPr="00F8522E" w14:paraId="14F48357" w14:textId="77777777" w:rsidTr="008E723B">
        <w:tc>
          <w:tcPr>
            <w:tcW w:w="9242" w:type="dxa"/>
            <w:shd w:val="clear" w:color="auto" w:fill="D9D9D9"/>
          </w:tcPr>
          <w:p w14:paraId="6DEC152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7CBC30D3" w14:textId="77777777" w:rsidTr="008E723B">
        <w:trPr>
          <w:trHeight w:val="1814"/>
        </w:trPr>
        <w:tc>
          <w:tcPr>
            <w:tcW w:w="9242" w:type="dxa"/>
          </w:tcPr>
          <w:p w14:paraId="0787B876" w14:textId="4C0FB29A" w:rsidR="004229E8" w:rsidRPr="00F2530E" w:rsidRDefault="00F02BC0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93611175" w:edGrp="everyone"/>
            <w:r w:rsidRPr="00F02BC0">
              <w:rPr>
                <w:rFonts w:ascii="Arial" w:hAnsi="Arial" w:cs="Arial"/>
                <w:sz w:val="22"/>
              </w:rPr>
              <w:t>The WHS system supports risk assessment through integrated software solutions, training modules, and regular audits. It ensures that risk assessments are updated and reviewed periodically</w:t>
            </w:r>
            <w:permEnd w:id="293611175"/>
          </w:p>
        </w:tc>
      </w:tr>
      <w:tr w:rsidR="004229E8" w:rsidRPr="00F8522E" w14:paraId="476ACBEE" w14:textId="77777777" w:rsidTr="008E723B">
        <w:tc>
          <w:tcPr>
            <w:tcW w:w="9242" w:type="dxa"/>
            <w:shd w:val="clear" w:color="auto" w:fill="D9D9D9"/>
          </w:tcPr>
          <w:p w14:paraId="5AAA041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30A9BE98" w14:textId="77777777" w:rsidTr="008E723B">
        <w:trPr>
          <w:trHeight w:val="907"/>
        </w:trPr>
        <w:tc>
          <w:tcPr>
            <w:tcW w:w="9242" w:type="dxa"/>
          </w:tcPr>
          <w:p w14:paraId="5D887DA8" w14:textId="4409AE5E" w:rsidR="00B567C3" w:rsidRDefault="00B567C3" w:rsidP="00B567C3">
            <w:pPr>
              <w:jc w:val="left"/>
              <w:rPr>
                <w:rFonts w:ascii="Arial" w:eastAsiaTheme="minorEastAsia" w:hAnsi="Arial" w:cs="Arial" w:hint="eastAsia"/>
                <w:sz w:val="22"/>
                <w:lang w:eastAsia="ja-JP"/>
              </w:rPr>
            </w:pPr>
            <w:permStart w:id="910370202" w:edGrp="everyone"/>
            <w:r>
              <w:rPr>
                <w:rFonts w:ascii="Arial" w:eastAsiaTheme="minorEastAsia" w:hAnsi="Arial" w:cs="Arial" w:hint="eastAsia"/>
                <w:sz w:val="22"/>
                <w:lang w:eastAsia="ja-JP"/>
              </w:rPr>
              <w:t>I would comply by using the following:</w:t>
            </w:r>
          </w:p>
          <w:p w14:paraId="4652BB28" w14:textId="77777777" w:rsidR="0049668C" w:rsidRPr="0049668C" w:rsidRDefault="0049668C" w:rsidP="0049668C">
            <w:pPr>
              <w:jc w:val="left"/>
              <w:rPr>
                <w:rFonts w:ascii="Arial" w:hAnsi="Arial" w:cs="Arial"/>
                <w:sz w:val="22"/>
              </w:rPr>
            </w:pPr>
            <w:r w:rsidRPr="0049668C">
              <w:rPr>
                <w:rFonts w:ascii="Arial" w:hAnsi="Arial" w:cs="Arial"/>
                <w:sz w:val="22"/>
              </w:rPr>
              <w:t>Use risk matrices to evaluate hazards.</w:t>
            </w:r>
          </w:p>
          <w:p w14:paraId="6EE2D827" w14:textId="77777777" w:rsidR="0049668C" w:rsidRPr="0049668C" w:rsidRDefault="0049668C" w:rsidP="0049668C">
            <w:pPr>
              <w:jc w:val="left"/>
              <w:rPr>
                <w:rFonts w:ascii="Arial" w:hAnsi="Arial" w:cs="Arial"/>
                <w:sz w:val="22"/>
              </w:rPr>
            </w:pPr>
            <w:r w:rsidRPr="0049668C">
              <w:rPr>
                <w:rFonts w:ascii="Arial" w:hAnsi="Arial" w:cs="Arial"/>
                <w:sz w:val="22"/>
              </w:rPr>
              <w:t>Conduct detailed risk analyses.</w:t>
            </w:r>
          </w:p>
          <w:p w14:paraId="0F8B3C38" w14:textId="77777777" w:rsidR="0049668C" w:rsidRPr="0049668C" w:rsidRDefault="0049668C" w:rsidP="0049668C">
            <w:pPr>
              <w:jc w:val="left"/>
              <w:rPr>
                <w:rFonts w:ascii="Arial" w:hAnsi="Arial" w:cs="Arial"/>
                <w:sz w:val="22"/>
              </w:rPr>
            </w:pPr>
            <w:r w:rsidRPr="0049668C">
              <w:rPr>
                <w:rFonts w:ascii="Arial" w:hAnsi="Arial" w:cs="Arial"/>
                <w:sz w:val="22"/>
              </w:rPr>
              <w:t>Prioritize risks based on their severity and likelihood.</w:t>
            </w:r>
          </w:p>
          <w:p w14:paraId="2AD7B78F" w14:textId="59A3A488" w:rsidR="004229E8" w:rsidRPr="00F2530E" w:rsidRDefault="0049668C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49668C">
              <w:rPr>
                <w:rFonts w:ascii="Arial" w:hAnsi="Arial" w:cs="Arial"/>
                <w:sz w:val="22"/>
              </w:rPr>
              <w:t>Regularly review and update risk assessments</w:t>
            </w:r>
            <w:r w:rsidR="00B567C3" w:rsidRPr="00B567C3">
              <w:rPr>
                <w:rFonts w:ascii="Arial" w:hAnsi="Arial" w:cs="Arial"/>
                <w:sz w:val="22"/>
              </w:rPr>
              <w:t>.</w:t>
            </w:r>
            <w:permEnd w:id="910370202"/>
          </w:p>
        </w:tc>
      </w:tr>
    </w:tbl>
    <w:p w14:paraId="7B01984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73C759A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35F5ED1" w14:textId="77777777" w:rsidTr="008E723B">
        <w:tc>
          <w:tcPr>
            <w:tcW w:w="9242" w:type="dxa"/>
            <w:shd w:val="clear" w:color="auto" w:fill="000000"/>
          </w:tcPr>
          <w:p w14:paraId="35784E44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F8522E" w14:paraId="1C5F7587" w14:textId="77777777" w:rsidTr="008E723B">
        <w:tc>
          <w:tcPr>
            <w:tcW w:w="9242" w:type="dxa"/>
            <w:shd w:val="clear" w:color="auto" w:fill="D9D9D9"/>
          </w:tcPr>
          <w:p w14:paraId="5CC5692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3BEE2245" w14:textId="77777777" w:rsidTr="008E723B">
        <w:trPr>
          <w:trHeight w:val="1531"/>
        </w:trPr>
        <w:tc>
          <w:tcPr>
            <w:tcW w:w="9242" w:type="dxa"/>
          </w:tcPr>
          <w:p w14:paraId="4FD866D7" w14:textId="462D5875" w:rsidR="004229E8" w:rsidRPr="00F2530E" w:rsidRDefault="0049668C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039818528" w:edGrp="everyone"/>
            <w:r w:rsidRPr="0049668C">
              <w:rPr>
                <w:rFonts w:ascii="Arial" w:hAnsi="Arial" w:cs="Arial"/>
                <w:sz w:val="22"/>
              </w:rPr>
              <w:t>Lendlease's WHS policy emphasizes the implementation of control measures to mitigate identified risks. It outlines the organization's commitment to maintaining a safe work environment</w:t>
            </w:r>
            <w:permEnd w:id="2039818528"/>
          </w:p>
        </w:tc>
      </w:tr>
      <w:tr w:rsidR="004229E8" w:rsidRPr="00F8522E" w14:paraId="1B761E7F" w14:textId="77777777" w:rsidTr="008E723B">
        <w:tc>
          <w:tcPr>
            <w:tcW w:w="9242" w:type="dxa"/>
            <w:shd w:val="clear" w:color="auto" w:fill="D9D9D9"/>
          </w:tcPr>
          <w:p w14:paraId="39A5749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58460BAA" w14:textId="77777777" w:rsidTr="008E723B">
        <w:trPr>
          <w:trHeight w:val="1304"/>
        </w:trPr>
        <w:tc>
          <w:tcPr>
            <w:tcW w:w="9242" w:type="dxa"/>
          </w:tcPr>
          <w:p w14:paraId="25235A25" w14:textId="16CAAC7F" w:rsidR="004229E8" w:rsidRPr="00F2530E" w:rsidRDefault="0049668C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33900734" w:edGrp="everyone"/>
            <w:r w:rsidRPr="0049668C">
              <w:rPr>
                <w:rFonts w:ascii="Arial" w:hAnsi="Arial" w:cs="Arial"/>
                <w:sz w:val="22"/>
              </w:rPr>
              <w:t xml:space="preserve">The WHS procedure details the steps for implementing risk control measures, including selecting appropriate controls, monitoring their effectiveness, and </w:t>
            </w:r>
            <w:r w:rsidR="00F5056D" w:rsidRPr="0049668C">
              <w:rPr>
                <w:rFonts w:ascii="Arial" w:hAnsi="Arial" w:cs="Arial"/>
                <w:sz w:val="22"/>
              </w:rPr>
              <w:t>adjusting</w:t>
            </w:r>
            <w:r w:rsidRPr="0049668C">
              <w:rPr>
                <w:rFonts w:ascii="Arial" w:hAnsi="Arial" w:cs="Arial"/>
                <w:sz w:val="22"/>
              </w:rPr>
              <w:t xml:space="preserve"> as needed</w:t>
            </w:r>
            <w:permEnd w:id="133900734"/>
          </w:p>
        </w:tc>
      </w:tr>
      <w:tr w:rsidR="004229E8" w:rsidRPr="00F8522E" w14:paraId="6622DF5A" w14:textId="77777777" w:rsidTr="008E723B">
        <w:tc>
          <w:tcPr>
            <w:tcW w:w="9242" w:type="dxa"/>
            <w:shd w:val="clear" w:color="auto" w:fill="D9D9D9"/>
          </w:tcPr>
          <w:p w14:paraId="123A6AE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306D7656" w14:textId="77777777" w:rsidTr="008E723B">
        <w:trPr>
          <w:trHeight w:val="1587"/>
        </w:trPr>
        <w:tc>
          <w:tcPr>
            <w:tcW w:w="9242" w:type="dxa"/>
          </w:tcPr>
          <w:p w14:paraId="545DE029" w14:textId="4E09F654" w:rsidR="004229E8" w:rsidRPr="00F2530E" w:rsidRDefault="00F5056D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70484758" w:edGrp="everyone"/>
            <w:r w:rsidRPr="00F5056D">
              <w:rPr>
                <w:rFonts w:ascii="Arial" w:hAnsi="Arial" w:cs="Arial"/>
                <w:sz w:val="22"/>
              </w:rPr>
              <w:t>The WHS process involves identifying control measures, implementing them, and monitoring their effectiveness. It ensures that controls are appropriate for the level of risk and are regularly reviewed</w:t>
            </w:r>
            <w:permEnd w:id="270484758"/>
          </w:p>
        </w:tc>
      </w:tr>
      <w:tr w:rsidR="004229E8" w:rsidRPr="00F8522E" w14:paraId="258D060B" w14:textId="77777777" w:rsidTr="008E723B">
        <w:tc>
          <w:tcPr>
            <w:tcW w:w="9242" w:type="dxa"/>
            <w:shd w:val="clear" w:color="auto" w:fill="D9D9D9"/>
          </w:tcPr>
          <w:p w14:paraId="72619B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586CBAF9" w14:textId="77777777" w:rsidTr="008E723B">
        <w:trPr>
          <w:trHeight w:val="1814"/>
        </w:trPr>
        <w:tc>
          <w:tcPr>
            <w:tcW w:w="9242" w:type="dxa"/>
          </w:tcPr>
          <w:p w14:paraId="696EBD9A" w14:textId="4B58C116" w:rsidR="004229E8" w:rsidRPr="00F2530E" w:rsidRDefault="00F5056D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16355857" w:edGrp="everyone"/>
            <w:r w:rsidRPr="00F5056D">
              <w:rPr>
                <w:rFonts w:ascii="Arial" w:hAnsi="Arial" w:cs="Arial"/>
                <w:sz w:val="22"/>
              </w:rPr>
              <w:t>The WHS system integrates risk control into the safety management system, providing tools for tracking control measures, training employees, and ensuring continuous improvement</w:t>
            </w:r>
            <w:permEnd w:id="1916355857"/>
          </w:p>
        </w:tc>
      </w:tr>
      <w:tr w:rsidR="004229E8" w:rsidRPr="00F8522E" w14:paraId="6A3A1EE1" w14:textId="77777777" w:rsidTr="008E723B">
        <w:tc>
          <w:tcPr>
            <w:tcW w:w="9242" w:type="dxa"/>
            <w:shd w:val="clear" w:color="auto" w:fill="D9D9D9"/>
          </w:tcPr>
          <w:p w14:paraId="5E4DD0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43849C7A" w14:textId="77777777" w:rsidTr="008E723B">
        <w:trPr>
          <w:trHeight w:val="907"/>
        </w:trPr>
        <w:tc>
          <w:tcPr>
            <w:tcW w:w="9242" w:type="dxa"/>
          </w:tcPr>
          <w:p w14:paraId="567EFC3C" w14:textId="77777777" w:rsidR="00B70018" w:rsidRDefault="00B70018" w:rsidP="00B70018">
            <w:pPr>
              <w:jc w:val="left"/>
              <w:rPr>
                <w:rFonts w:ascii="Arial" w:eastAsiaTheme="minorEastAsia" w:hAnsi="Arial" w:cs="Arial" w:hint="eastAsia"/>
                <w:sz w:val="22"/>
                <w:lang w:eastAsia="ja-JP"/>
              </w:rPr>
            </w:pPr>
            <w:permStart w:id="1756772928" w:edGrp="everyone"/>
            <w:r>
              <w:rPr>
                <w:rFonts w:ascii="Arial" w:eastAsiaTheme="minorEastAsia" w:hAnsi="Arial" w:cs="Arial" w:hint="eastAsia"/>
                <w:sz w:val="22"/>
                <w:lang w:eastAsia="ja-JP"/>
              </w:rPr>
              <w:t>I would comply by using the following:</w:t>
            </w:r>
          </w:p>
          <w:p w14:paraId="683BEC46" w14:textId="77777777" w:rsidR="00B70018" w:rsidRPr="00B70018" w:rsidRDefault="00B70018" w:rsidP="00B70018">
            <w:pPr>
              <w:jc w:val="left"/>
              <w:rPr>
                <w:rFonts w:ascii="Arial" w:hAnsi="Arial" w:cs="Arial"/>
                <w:sz w:val="22"/>
              </w:rPr>
            </w:pPr>
            <w:r w:rsidRPr="00B70018">
              <w:rPr>
                <w:rFonts w:ascii="Arial" w:hAnsi="Arial" w:cs="Arial"/>
                <w:sz w:val="22"/>
              </w:rPr>
              <w:t>Implement appropriate control measures for identified risks.</w:t>
            </w:r>
          </w:p>
          <w:p w14:paraId="5DE425A0" w14:textId="77777777" w:rsidR="00B70018" w:rsidRPr="00B70018" w:rsidRDefault="00B70018" w:rsidP="00B70018">
            <w:pPr>
              <w:jc w:val="left"/>
              <w:rPr>
                <w:rFonts w:ascii="Arial" w:hAnsi="Arial" w:cs="Arial"/>
                <w:sz w:val="22"/>
              </w:rPr>
            </w:pPr>
            <w:r w:rsidRPr="00B70018">
              <w:rPr>
                <w:rFonts w:ascii="Arial" w:hAnsi="Arial" w:cs="Arial"/>
                <w:sz w:val="22"/>
              </w:rPr>
              <w:t>Monitor the effectiveness of control measures.</w:t>
            </w:r>
          </w:p>
          <w:p w14:paraId="1484500E" w14:textId="77777777" w:rsidR="00B70018" w:rsidRPr="00B70018" w:rsidRDefault="00B70018" w:rsidP="00B70018">
            <w:pPr>
              <w:jc w:val="left"/>
              <w:rPr>
                <w:rFonts w:ascii="Arial" w:hAnsi="Arial" w:cs="Arial"/>
                <w:sz w:val="22"/>
              </w:rPr>
            </w:pPr>
            <w:r w:rsidRPr="00B70018">
              <w:rPr>
                <w:rFonts w:ascii="Arial" w:hAnsi="Arial" w:cs="Arial"/>
                <w:sz w:val="22"/>
              </w:rPr>
              <w:t>Adjust control measures as needed based on feedback and audits.</w:t>
            </w:r>
          </w:p>
          <w:p w14:paraId="172D64E6" w14:textId="32FFF643" w:rsidR="004229E8" w:rsidRPr="00F2530E" w:rsidRDefault="00B7001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B70018">
              <w:rPr>
                <w:rFonts w:ascii="Arial" w:hAnsi="Arial" w:cs="Arial"/>
                <w:sz w:val="22"/>
              </w:rPr>
              <w:t>Train employees on risk control procedures.</w:t>
            </w:r>
            <w:permEnd w:id="1756772928"/>
          </w:p>
        </w:tc>
      </w:tr>
    </w:tbl>
    <w:p w14:paraId="5173D4C1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3B5C12F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CFCECBB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EC11671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086DC3E" w14:textId="4CB04C04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176359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BC25A5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763598"/>
          </w:p>
        </w:tc>
      </w:tr>
    </w:tbl>
    <w:p w14:paraId="4E1287D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7F22F01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2523A089" w14:textId="77777777" w:rsidTr="008E723B">
        <w:tc>
          <w:tcPr>
            <w:tcW w:w="9235" w:type="dxa"/>
            <w:shd w:val="clear" w:color="auto" w:fill="232F84"/>
          </w:tcPr>
          <w:p w14:paraId="6102026B" w14:textId="77777777" w:rsidR="004229E8" w:rsidRPr="003B60C2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733972"/>
          </w:p>
        </w:tc>
        <w:bookmarkEnd w:id="2"/>
      </w:tr>
      <w:tr w:rsidR="004229E8" w:rsidRPr="003B60C2" w14:paraId="7A4FAAF3" w14:textId="77777777" w:rsidTr="008E723B">
        <w:tc>
          <w:tcPr>
            <w:tcW w:w="9235" w:type="dxa"/>
            <w:shd w:val="clear" w:color="auto" w:fill="A1D7E1"/>
          </w:tcPr>
          <w:p w14:paraId="62D25D31" w14:textId="77777777" w:rsidR="004229E8" w:rsidRPr="003B60C2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In meeting the legal and organisational requirements noted in Activities 1 and 2, i</w:t>
            </w:r>
            <w:r w:rsidRPr="003B60C2">
              <w:rPr>
                <w:rFonts w:ascii="Arial" w:hAnsi="Arial" w:cs="Arial"/>
                <w:bCs/>
                <w:sz w:val="22"/>
              </w:rPr>
              <w:t>dentify two (2) hazards that may occur in your workplace. For each hazard identified, find information to explain:</w:t>
            </w:r>
          </w:p>
          <w:p w14:paraId="3B4E0E32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733988"/>
            <w:r w:rsidRPr="003B60C2">
              <w:rPr>
                <w:rFonts w:ascii="Arial" w:hAnsi="Arial" w:cs="Arial"/>
                <w:bCs/>
                <w:sz w:val="22"/>
              </w:rPr>
              <w:t>The nature and scope of the hazard</w:t>
            </w:r>
            <w:bookmarkEnd w:id="3"/>
          </w:p>
          <w:p w14:paraId="3C83757F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733993"/>
            <w:r w:rsidRPr="003B60C2">
              <w:rPr>
                <w:rFonts w:ascii="Arial" w:hAnsi="Arial" w:cs="Arial"/>
                <w:bCs/>
                <w:sz w:val="22"/>
              </w:rPr>
              <w:t>The range of harms caused by the hazard and how they are caused</w:t>
            </w:r>
            <w:bookmarkEnd w:id="4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1A3F611B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733997"/>
            <w:r w:rsidRPr="003B60C2">
              <w:rPr>
                <w:rFonts w:ascii="Arial" w:hAnsi="Arial" w:cs="Arial"/>
                <w:sz w:val="22"/>
              </w:rPr>
              <w:t>The techniques, tools and processes used to identify each hazard</w:t>
            </w:r>
            <w:bookmarkEnd w:id="5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0C7D05BB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Select tools appropriate for the workplace and identify different tools for each hazard</w:t>
            </w:r>
          </w:p>
          <w:p w14:paraId="33517DE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Describe how you contribute to applying these selected techniques, tools and processes and document the results</w:t>
            </w:r>
          </w:p>
          <w:p w14:paraId="5857A56A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734052"/>
            <w:r w:rsidRPr="003B60C2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6"/>
          </w:p>
          <w:p w14:paraId="3571AA93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734173"/>
            <w:r w:rsidRPr="003B60C2">
              <w:rPr>
                <w:rFonts w:ascii="Arial" w:hAnsi="Arial" w:cs="Arial"/>
                <w:sz w:val="22"/>
              </w:rPr>
              <w:t xml:space="preserve">How you advise others of this information </w:t>
            </w:r>
            <w:bookmarkEnd w:id="7"/>
          </w:p>
          <w:p w14:paraId="64A9A5C9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5B4A0EC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how best to </w:t>
            </w:r>
            <w:r w:rsidRPr="003B60C2">
              <w:rPr>
                <w:rFonts w:ascii="Arial" w:hAnsi="Arial" w:cs="Arial"/>
                <w:sz w:val="22"/>
              </w:rPr>
              <w:t>address</w:t>
            </w:r>
            <w:r>
              <w:rPr>
                <w:rFonts w:ascii="Arial" w:hAnsi="Arial" w:cs="Arial"/>
                <w:sz w:val="22"/>
              </w:rPr>
              <w:t>es</w:t>
            </w:r>
            <w:r w:rsidRPr="003B60C2">
              <w:rPr>
                <w:rFonts w:ascii="Arial" w:hAnsi="Arial" w:cs="Arial"/>
                <w:sz w:val="22"/>
              </w:rPr>
              <w:t xml:space="preserve"> peoples’ range of abilities and backgrounds</w:t>
            </w:r>
          </w:p>
          <w:p w14:paraId="43268ED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Be sure to also consider the timeframes in which you should advise others</w:t>
            </w:r>
          </w:p>
          <w:p w14:paraId="394282B5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734002"/>
            <w:r w:rsidRPr="003B60C2">
              <w:rPr>
                <w:rFonts w:ascii="Arial" w:hAnsi="Arial" w:cs="Arial"/>
                <w:sz w:val="22"/>
              </w:rPr>
              <w:t>Risk controls that may be implemented to address the hazard and risk assessment results</w:t>
            </w:r>
            <w:bookmarkEnd w:id="8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479D20D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72028038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Offer at least two (2) risk controls and justify why one (1) is more appropriate than the other</w:t>
            </w:r>
          </w:p>
          <w:p w14:paraId="64FDDE8D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Explain the timeframes in which these risk control options should be implemented</w:t>
            </w:r>
          </w:p>
        </w:tc>
      </w:tr>
    </w:tbl>
    <w:p w14:paraId="5D5E2369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F816C26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76A01D65" w14:textId="77777777" w:rsidTr="008E723B">
        <w:tc>
          <w:tcPr>
            <w:tcW w:w="9016" w:type="dxa"/>
            <w:shd w:val="clear" w:color="auto" w:fill="D9D9D9"/>
          </w:tcPr>
          <w:p w14:paraId="231EFB6C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1</w:t>
            </w:r>
          </w:p>
        </w:tc>
      </w:tr>
      <w:tr w:rsidR="004229E8" w:rsidRPr="00F2530E" w14:paraId="6875EF7F" w14:textId="77777777" w:rsidTr="008E723B">
        <w:trPr>
          <w:trHeight w:val="907"/>
        </w:trPr>
        <w:tc>
          <w:tcPr>
            <w:tcW w:w="9016" w:type="dxa"/>
          </w:tcPr>
          <w:p w14:paraId="58AC639A" w14:textId="5A08EC1A" w:rsidR="004229E8" w:rsidRPr="00F2530E" w:rsidRDefault="00032DAD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2446577" w:edGrp="everyone"/>
            <w:r w:rsidRPr="00032DAD">
              <w:rPr>
                <w:rFonts w:ascii="Arial" w:hAnsi="Arial" w:cs="Arial"/>
                <w:sz w:val="22"/>
              </w:rPr>
              <w:t>Slips, Trips, and Falls</w:t>
            </w:r>
            <w:permEnd w:id="1412446577"/>
          </w:p>
        </w:tc>
      </w:tr>
      <w:tr w:rsidR="004229E8" w:rsidRPr="003B60C2" w14:paraId="1C99BA0F" w14:textId="77777777" w:rsidTr="008E723B">
        <w:tc>
          <w:tcPr>
            <w:tcW w:w="9016" w:type="dxa"/>
            <w:shd w:val="clear" w:color="auto" w:fill="D9D9D9"/>
          </w:tcPr>
          <w:p w14:paraId="0F71D2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3B37AAC" w14:textId="77777777" w:rsidTr="008E723B">
        <w:trPr>
          <w:trHeight w:val="1928"/>
        </w:trPr>
        <w:tc>
          <w:tcPr>
            <w:tcW w:w="9016" w:type="dxa"/>
          </w:tcPr>
          <w:p w14:paraId="15FE9C00" w14:textId="4C9C4CEC" w:rsidR="004229E8" w:rsidRPr="00F2530E" w:rsidRDefault="009673C9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777936842" w:edGrp="everyone"/>
            <w:r w:rsidRPr="009673C9">
              <w:rPr>
                <w:rFonts w:ascii="Arial" w:hAnsi="Arial" w:cs="Arial"/>
                <w:sz w:val="22"/>
              </w:rPr>
              <w:t>Slips, trips, and falls are among the most common workplace hazards. They can occur due to wet or slippery floors, cluttered work areas, loose cables, and poor lighting1</w:t>
            </w:r>
            <w:permEnd w:id="1777936842"/>
          </w:p>
        </w:tc>
      </w:tr>
      <w:tr w:rsidR="004229E8" w:rsidRPr="003B60C2" w14:paraId="0705BBFA" w14:textId="77777777" w:rsidTr="008E723B">
        <w:tc>
          <w:tcPr>
            <w:tcW w:w="9016" w:type="dxa"/>
            <w:shd w:val="clear" w:color="auto" w:fill="D9D9D9"/>
          </w:tcPr>
          <w:p w14:paraId="77760E0B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789ACBD4" w14:textId="77777777" w:rsidTr="008E723B">
        <w:trPr>
          <w:trHeight w:val="1928"/>
        </w:trPr>
        <w:tc>
          <w:tcPr>
            <w:tcW w:w="9016" w:type="dxa"/>
          </w:tcPr>
          <w:p w14:paraId="412C2B70" w14:textId="77777777" w:rsidR="009673C9" w:rsidRPr="009673C9" w:rsidRDefault="009673C9" w:rsidP="009673C9">
            <w:pPr>
              <w:jc w:val="left"/>
              <w:rPr>
                <w:rFonts w:ascii="Arial" w:hAnsi="Arial" w:cs="Arial"/>
                <w:sz w:val="22"/>
              </w:rPr>
            </w:pPr>
            <w:permStart w:id="1251679298" w:edGrp="everyone"/>
            <w:r w:rsidRPr="009673C9">
              <w:rPr>
                <w:rFonts w:ascii="Arial" w:hAnsi="Arial" w:cs="Arial"/>
                <w:sz w:val="22"/>
              </w:rPr>
              <w:t>Sprains and fractures: Caused by slipping on wet floors or tripping over obstacles.</w:t>
            </w:r>
          </w:p>
          <w:p w14:paraId="568B3FCD" w14:textId="77777777" w:rsidR="009673C9" w:rsidRPr="009673C9" w:rsidRDefault="009673C9" w:rsidP="009673C9">
            <w:pPr>
              <w:jc w:val="left"/>
              <w:rPr>
                <w:rFonts w:ascii="Arial" w:hAnsi="Arial" w:cs="Arial"/>
                <w:sz w:val="22"/>
              </w:rPr>
            </w:pPr>
            <w:r w:rsidRPr="009673C9">
              <w:rPr>
                <w:rFonts w:ascii="Arial" w:hAnsi="Arial" w:cs="Arial"/>
                <w:sz w:val="22"/>
              </w:rPr>
              <w:t>Head injuries: Resulting from falls due to poor lighting or uneven surfaces.</w:t>
            </w:r>
          </w:p>
          <w:p w14:paraId="3C007524" w14:textId="371B8CB1" w:rsidR="009E75D1" w:rsidRPr="00F2530E" w:rsidRDefault="009673C9" w:rsidP="00F2530E">
            <w:pPr>
              <w:jc w:val="left"/>
              <w:rPr>
                <w:rFonts w:ascii="Arial" w:hAnsi="Arial" w:cs="Arial"/>
                <w:sz w:val="22"/>
              </w:rPr>
            </w:pPr>
            <w:r w:rsidRPr="009673C9">
              <w:rPr>
                <w:rFonts w:ascii="Arial" w:hAnsi="Arial" w:cs="Arial"/>
                <w:sz w:val="22"/>
              </w:rPr>
              <w:t>Fatalities: Severe falls from heights can lead to death</w:t>
            </w:r>
            <w:permEnd w:id="1251679298"/>
          </w:p>
        </w:tc>
      </w:tr>
    </w:tbl>
    <w:p w14:paraId="658A777A" w14:textId="77777777" w:rsidR="004229E8" w:rsidRDefault="004229E8" w:rsidP="004229E8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563C434D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C168014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Techniques, tools and processes to identify hazard</w:t>
            </w:r>
          </w:p>
        </w:tc>
      </w:tr>
      <w:tr w:rsidR="004229E8" w:rsidRPr="00F2530E" w14:paraId="7EB89424" w14:textId="77777777" w:rsidTr="00666E19">
        <w:trPr>
          <w:trHeight w:val="4592"/>
        </w:trPr>
        <w:tc>
          <w:tcPr>
            <w:tcW w:w="9016" w:type="dxa"/>
          </w:tcPr>
          <w:p w14:paraId="4055BD7D" w14:textId="77777777" w:rsidR="009673C9" w:rsidRPr="009673C9" w:rsidRDefault="009673C9" w:rsidP="009673C9">
            <w:pPr>
              <w:jc w:val="left"/>
              <w:rPr>
                <w:rFonts w:ascii="Arial" w:hAnsi="Arial" w:cs="Arial"/>
                <w:sz w:val="22"/>
              </w:rPr>
            </w:pPr>
            <w:permStart w:id="1726241113" w:edGrp="everyone"/>
            <w:r w:rsidRPr="009673C9">
              <w:rPr>
                <w:rFonts w:ascii="Arial" w:hAnsi="Arial" w:cs="Arial"/>
                <w:sz w:val="22"/>
              </w:rPr>
              <w:t>Regular inspections: Conducted to identify wet floors, clutter, and loose cables.</w:t>
            </w:r>
          </w:p>
          <w:p w14:paraId="345349B7" w14:textId="77777777" w:rsidR="009673C9" w:rsidRPr="009673C9" w:rsidRDefault="009673C9" w:rsidP="009673C9">
            <w:pPr>
              <w:jc w:val="left"/>
              <w:rPr>
                <w:rFonts w:ascii="Arial" w:hAnsi="Arial" w:cs="Arial"/>
                <w:sz w:val="22"/>
              </w:rPr>
            </w:pPr>
            <w:r w:rsidRPr="009673C9">
              <w:rPr>
                <w:rFonts w:ascii="Arial" w:hAnsi="Arial" w:cs="Arial"/>
                <w:sz w:val="22"/>
              </w:rPr>
              <w:t>Consultations with workers: Engaging employees to report hazards.</w:t>
            </w:r>
          </w:p>
          <w:p w14:paraId="1A8F18D6" w14:textId="7A3FBB22" w:rsidR="00C35161" w:rsidRPr="00F2530E" w:rsidRDefault="009673C9" w:rsidP="00186777">
            <w:pPr>
              <w:jc w:val="left"/>
              <w:rPr>
                <w:rFonts w:ascii="Arial" w:hAnsi="Arial" w:cs="Arial"/>
                <w:sz w:val="22"/>
              </w:rPr>
            </w:pPr>
            <w:r w:rsidRPr="009673C9">
              <w:rPr>
                <w:rFonts w:ascii="Arial" w:hAnsi="Arial" w:cs="Arial"/>
                <w:sz w:val="22"/>
              </w:rPr>
              <w:t>Incident reports: Reviewing past incidents to identify recurring hazards</w:t>
            </w:r>
            <w:permEnd w:id="1726241113"/>
          </w:p>
        </w:tc>
      </w:tr>
      <w:tr w:rsidR="004229E8" w:rsidRPr="003B60C2" w14:paraId="5E13C862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A18377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2530E" w:rsidRPr="00F2530E" w14:paraId="2294CD6B" w14:textId="77777777" w:rsidTr="00666E19">
        <w:trPr>
          <w:trHeight w:val="4535"/>
        </w:trPr>
        <w:tc>
          <w:tcPr>
            <w:tcW w:w="9016" w:type="dxa"/>
          </w:tcPr>
          <w:p w14:paraId="37FB4BBE" w14:textId="77777777" w:rsidR="004229E8" w:rsidRPr="00F2530E" w:rsidRDefault="004229E8" w:rsidP="008E723B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5E066B34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95805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68FB39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3E7A71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736D77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93B72C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AF2292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1CE12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AB16B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34653BE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B8B5B6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B1FCCF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4A2F4A7C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4B9D6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E3623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3CEA32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F15BC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5BA6E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1FE20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EB0FE92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49616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2949B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FCA60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7B14A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D3CDB3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8746B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1B28EFD6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231F4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7494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842A0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4CA436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446D6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25F4B1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2048E27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85AD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6948C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19895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B72F2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9946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34AFC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7FD5658E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25331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5F23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A014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A087D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891F8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8B2349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38A60813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4D21C84B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9094B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7470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5D3A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A5A11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240DD664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p w14:paraId="0F10AE2D" w14:textId="77777777" w:rsidR="00FF0D7A" w:rsidRDefault="004229E8" w:rsidP="00FF0D7A">
            <w:pPr>
              <w:keepNext/>
              <w:jc w:val="left"/>
              <w:rPr>
                <w:rFonts w:ascii="Arial" w:eastAsiaTheme="minorEastAsia" w:hAnsi="Arial" w:cs="Arial"/>
                <w:sz w:val="22"/>
                <w:lang w:eastAsia="ja-JP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135997742" w:edGrp="everyone"/>
          </w:p>
          <w:p w14:paraId="1E918407" w14:textId="01F42A8A" w:rsidR="00FF0D7A" w:rsidRPr="00FF0D7A" w:rsidRDefault="00FF0D7A" w:rsidP="00FF0D7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0D7A">
              <w:rPr>
                <w:rFonts w:ascii="Arial" w:hAnsi="Arial" w:cs="Arial"/>
                <w:sz w:val="22"/>
              </w:rPr>
              <w:t>Wet floors: Likely to cause serious injury (B2: Extreme)</w:t>
            </w:r>
          </w:p>
          <w:p w14:paraId="50929617" w14:textId="4F82CE51" w:rsidR="004229E8" w:rsidRPr="00F2530E" w:rsidRDefault="00FF0D7A" w:rsidP="00F2530E">
            <w:pPr>
              <w:keepNext/>
              <w:jc w:val="left"/>
              <w:rPr>
                <w:rFonts w:ascii="Arial" w:hAnsi="Arial" w:cs="Arial"/>
                <w:sz w:val="22"/>
                <w:vertAlign w:val="subscript"/>
              </w:rPr>
            </w:pPr>
            <w:r w:rsidRPr="00FF0D7A">
              <w:rPr>
                <w:rFonts w:ascii="Arial" w:hAnsi="Arial" w:cs="Arial"/>
                <w:sz w:val="22"/>
              </w:rPr>
              <w:t>Loose cables: Possible to cause lost time injury (C3: Medium)</w:t>
            </w:r>
            <w:permEnd w:id="135997742"/>
          </w:p>
        </w:tc>
      </w:tr>
      <w:tr w:rsidR="004229E8" w:rsidRPr="003B60C2" w14:paraId="3110016E" w14:textId="77777777" w:rsidTr="008E723B">
        <w:tc>
          <w:tcPr>
            <w:tcW w:w="9016" w:type="dxa"/>
            <w:shd w:val="clear" w:color="auto" w:fill="D9D9D9"/>
          </w:tcPr>
          <w:p w14:paraId="41994C46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0119ADC6" w14:textId="77777777" w:rsidTr="00666E19">
        <w:trPr>
          <w:trHeight w:val="1134"/>
        </w:trPr>
        <w:tc>
          <w:tcPr>
            <w:tcW w:w="9016" w:type="dxa"/>
          </w:tcPr>
          <w:p w14:paraId="3B339AF5" w14:textId="77777777" w:rsidR="00FF0D7A" w:rsidRPr="00FF0D7A" w:rsidRDefault="00FF0D7A" w:rsidP="00FF0D7A">
            <w:pPr>
              <w:jc w:val="left"/>
              <w:rPr>
                <w:rFonts w:ascii="Arial" w:hAnsi="Arial" w:cs="Arial"/>
                <w:sz w:val="22"/>
              </w:rPr>
            </w:pPr>
            <w:permStart w:id="430866427" w:edGrp="everyone"/>
            <w:r w:rsidRPr="00FF0D7A">
              <w:rPr>
                <w:rFonts w:ascii="Arial" w:hAnsi="Arial" w:cs="Arial"/>
                <w:sz w:val="22"/>
              </w:rPr>
              <w:t>Notify: Employees, supervisors, and safety officers.</w:t>
            </w:r>
          </w:p>
          <w:p w14:paraId="45CC774E" w14:textId="77777777" w:rsidR="00FF0D7A" w:rsidRPr="00FF0D7A" w:rsidRDefault="00FF0D7A" w:rsidP="00FF0D7A">
            <w:pPr>
              <w:jc w:val="left"/>
              <w:rPr>
                <w:rFonts w:ascii="Arial" w:hAnsi="Arial" w:cs="Arial"/>
                <w:sz w:val="22"/>
              </w:rPr>
            </w:pPr>
            <w:r w:rsidRPr="00FF0D7A">
              <w:rPr>
                <w:rFonts w:ascii="Arial" w:hAnsi="Arial" w:cs="Arial"/>
                <w:sz w:val="22"/>
              </w:rPr>
              <w:t>Methods: Safety meetings, emails, and signage.</w:t>
            </w:r>
          </w:p>
          <w:p w14:paraId="5009C985" w14:textId="77777777" w:rsidR="00FF0D7A" w:rsidRPr="00FF0D7A" w:rsidRDefault="00FF0D7A" w:rsidP="00FF0D7A">
            <w:pPr>
              <w:jc w:val="left"/>
              <w:rPr>
                <w:rFonts w:ascii="Arial" w:hAnsi="Arial" w:cs="Arial"/>
                <w:sz w:val="22"/>
              </w:rPr>
            </w:pPr>
            <w:r w:rsidRPr="00FF0D7A">
              <w:rPr>
                <w:rFonts w:ascii="Arial" w:hAnsi="Arial" w:cs="Arial"/>
                <w:sz w:val="22"/>
              </w:rPr>
              <w:t>Considerations: Ensure communication is clear and accessible to all employees, considering language and literacy levels.</w:t>
            </w:r>
          </w:p>
          <w:p w14:paraId="6EC11A45" w14:textId="7B13BD13" w:rsidR="004229E8" w:rsidRPr="00F2530E" w:rsidRDefault="00FF0D7A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FF0D7A">
              <w:rPr>
                <w:rFonts w:ascii="Arial" w:hAnsi="Arial" w:cs="Arial"/>
                <w:sz w:val="22"/>
              </w:rPr>
              <w:t>Timeframes: Immediate notification for high-risk hazards; regular updates for ongoing risks</w:t>
            </w:r>
            <w:permEnd w:id="430866427"/>
          </w:p>
        </w:tc>
      </w:tr>
      <w:tr w:rsidR="004229E8" w:rsidRPr="003B60C2" w14:paraId="2934B72E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512C3D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Risk controls</w:t>
            </w:r>
          </w:p>
        </w:tc>
      </w:tr>
      <w:tr w:rsidR="004229E8" w:rsidRPr="00F2530E" w14:paraId="253A489A" w14:textId="77777777" w:rsidTr="008E723B">
        <w:trPr>
          <w:trHeight w:val="2324"/>
        </w:trPr>
        <w:tc>
          <w:tcPr>
            <w:tcW w:w="9016" w:type="dxa"/>
          </w:tcPr>
          <w:p w14:paraId="6F55388A" w14:textId="77777777" w:rsidR="00FD2AB5" w:rsidRPr="00FD2AB5" w:rsidRDefault="00FD2AB5" w:rsidP="00FD2AB5">
            <w:pPr>
              <w:jc w:val="left"/>
              <w:rPr>
                <w:rFonts w:ascii="Arial" w:hAnsi="Arial" w:cs="Arial"/>
                <w:sz w:val="22"/>
              </w:rPr>
            </w:pPr>
            <w:permStart w:id="1635126635" w:edGrp="everyone"/>
            <w:r w:rsidRPr="00FD2AB5">
              <w:rPr>
                <w:rFonts w:ascii="Arial" w:hAnsi="Arial" w:cs="Arial"/>
                <w:sz w:val="22"/>
              </w:rPr>
              <w:t>Control 1: Implement regular cleaning schedules to prevent wet floors.</w:t>
            </w:r>
          </w:p>
          <w:p w14:paraId="3366ED9C" w14:textId="77777777" w:rsidR="00FD2AB5" w:rsidRPr="00FD2AB5" w:rsidRDefault="00FD2AB5" w:rsidP="00FD2AB5">
            <w:pPr>
              <w:jc w:val="left"/>
              <w:rPr>
                <w:rFonts w:ascii="Arial" w:hAnsi="Arial" w:cs="Arial"/>
                <w:sz w:val="22"/>
              </w:rPr>
            </w:pPr>
            <w:r w:rsidRPr="00FD2AB5">
              <w:rPr>
                <w:rFonts w:ascii="Arial" w:hAnsi="Arial" w:cs="Arial"/>
                <w:sz w:val="22"/>
              </w:rPr>
              <w:t>Control 2: Use cable management systems to secure loose cables.</w:t>
            </w:r>
          </w:p>
          <w:p w14:paraId="0EB64DAB" w14:textId="77777777" w:rsidR="00FD2AB5" w:rsidRPr="00FD2AB5" w:rsidRDefault="00FD2AB5" w:rsidP="00FD2AB5">
            <w:pPr>
              <w:jc w:val="left"/>
              <w:rPr>
                <w:rFonts w:ascii="Arial" w:hAnsi="Arial" w:cs="Arial"/>
                <w:sz w:val="22"/>
              </w:rPr>
            </w:pPr>
            <w:r w:rsidRPr="00FD2AB5">
              <w:rPr>
                <w:rFonts w:ascii="Arial" w:hAnsi="Arial" w:cs="Arial"/>
                <w:sz w:val="22"/>
              </w:rPr>
              <w:t>Justification: Regular cleaning is more appropriate as it addresses multiple hazards (wet floors, clutter) simultaneously.</w:t>
            </w:r>
          </w:p>
          <w:p w14:paraId="0D021DB4" w14:textId="02CE645A" w:rsidR="004229E8" w:rsidRPr="00F2530E" w:rsidRDefault="00FD2AB5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D2AB5">
              <w:rPr>
                <w:rFonts w:ascii="Arial" w:hAnsi="Arial" w:cs="Arial"/>
                <w:sz w:val="22"/>
              </w:rPr>
              <w:t>Timeframes: Immediate implementation for cleaning schedules; within a week for cable management systems</w:t>
            </w:r>
            <w:permEnd w:id="1635126635"/>
          </w:p>
        </w:tc>
      </w:tr>
    </w:tbl>
    <w:p w14:paraId="47FFF6FD" w14:textId="77777777" w:rsidR="004229E8" w:rsidRPr="00A40974" w:rsidRDefault="004229E8" w:rsidP="004229E8">
      <w:pPr>
        <w:jc w:val="left"/>
        <w:rPr>
          <w:rFonts w:ascii="Arial" w:eastAsia="Calibri" w:hAnsi="Arial" w:cs="Arial"/>
          <w:sz w:val="2"/>
          <w:szCs w:val="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10E60BA2" w14:textId="77777777" w:rsidTr="008E723B">
        <w:tc>
          <w:tcPr>
            <w:tcW w:w="9242" w:type="dxa"/>
            <w:shd w:val="clear" w:color="auto" w:fill="D9D9D9"/>
          </w:tcPr>
          <w:p w14:paraId="41B326D8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2</w:t>
            </w:r>
          </w:p>
        </w:tc>
      </w:tr>
      <w:tr w:rsidR="004229E8" w:rsidRPr="00F2530E" w14:paraId="28A4F965" w14:textId="77777777" w:rsidTr="008E723B">
        <w:trPr>
          <w:trHeight w:val="794"/>
        </w:trPr>
        <w:tc>
          <w:tcPr>
            <w:tcW w:w="9242" w:type="dxa"/>
          </w:tcPr>
          <w:p w14:paraId="30E0518A" w14:textId="110FB1B1" w:rsidR="004229E8" w:rsidRPr="00F2530E" w:rsidRDefault="00FD2AB5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535782917" w:edGrp="everyone"/>
            <w:r w:rsidRPr="00FD2AB5">
              <w:rPr>
                <w:rFonts w:ascii="Arial" w:hAnsi="Arial" w:cs="Arial"/>
                <w:sz w:val="22"/>
              </w:rPr>
              <w:t>Chemical Exposure</w:t>
            </w:r>
            <w:permEnd w:id="535782917"/>
          </w:p>
        </w:tc>
      </w:tr>
      <w:tr w:rsidR="004229E8" w:rsidRPr="003B60C2" w14:paraId="153620EE" w14:textId="77777777" w:rsidTr="008E723B">
        <w:tc>
          <w:tcPr>
            <w:tcW w:w="9242" w:type="dxa"/>
            <w:shd w:val="clear" w:color="auto" w:fill="D9D9D9"/>
          </w:tcPr>
          <w:p w14:paraId="5C005E7F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E38EA4E" w14:textId="77777777" w:rsidTr="008E723B">
        <w:trPr>
          <w:trHeight w:val="2041"/>
        </w:trPr>
        <w:tc>
          <w:tcPr>
            <w:tcW w:w="9242" w:type="dxa"/>
          </w:tcPr>
          <w:p w14:paraId="1B74E319" w14:textId="54D7D425" w:rsidR="00186777" w:rsidRPr="00F2530E" w:rsidRDefault="00FD2AB5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318262881" w:edGrp="everyone"/>
            <w:r w:rsidRPr="00FD2AB5">
              <w:rPr>
                <w:rFonts w:ascii="Arial" w:hAnsi="Arial" w:cs="Arial"/>
                <w:sz w:val="22"/>
              </w:rPr>
              <w:t>Chemical exposure can occur when workers handle hazardous substances such as cleaning products, paints, acids, and solvents</w:t>
            </w:r>
            <w:permEnd w:id="318262881"/>
          </w:p>
        </w:tc>
      </w:tr>
      <w:tr w:rsidR="004229E8" w:rsidRPr="003B60C2" w14:paraId="4063A40F" w14:textId="77777777" w:rsidTr="008E723B">
        <w:tc>
          <w:tcPr>
            <w:tcW w:w="9242" w:type="dxa"/>
            <w:shd w:val="clear" w:color="auto" w:fill="D9D9D9"/>
          </w:tcPr>
          <w:p w14:paraId="1881A355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3C904441" w14:textId="77777777" w:rsidTr="008E723B">
        <w:trPr>
          <w:trHeight w:val="1814"/>
        </w:trPr>
        <w:tc>
          <w:tcPr>
            <w:tcW w:w="9242" w:type="dxa"/>
          </w:tcPr>
          <w:p w14:paraId="4107562B" w14:textId="77777777" w:rsidR="00D62600" w:rsidRPr="00D62600" w:rsidRDefault="00D62600" w:rsidP="00D62600">
            <w:pPr>
              <w:jc w:val="left"/>
              <w:rPr>
                <w:rFonts w:ascii="Arial" w:hAnsi="Arial" w:cs="Arial"/>
                <w:sz w:val="22"/>
              </w:rPr>
            </w:pPr>
            <w:permStart w:id="486693891" w:edGrp="everyone"/>
            <w:r w:rsidRPr="00D62600">
              <w:rPr>
                <w:rFonts w:ascii="Arial" w:hAnsi="Arial" w:cs="Arial"/>
                <w:sz w:val="22"/>
              </w:rPr>
              <w:t>Skin irritation: Direct contact with chemicals.</w:t>
            </w:r>
          </w:p>
          <w:p w14:paraId="51818018" w14:textId="3CDE6835" w:rsidR="00D62600" w:rsidRPr="00D62600" w:rsidRDefault="00D62600" w:rsidP="00D62600">
            <w:pPr>
              <w:jc w:val="left"/>
              <w:rPr>
                <w:rFonts w:ascii="Arial" w:hAnsi="Arial" w:cs="Arial"/>
                <w:sz w:val="22"/>
              </w:rPr>
            </w:pPr>
            <w:r w:rsidRPr="00D62600">
              <w:rPr>
                <w:rFonts w:ascii="Arial" w:hAnsi="Arial" w:cs="Arial"/>
                <w:sz w:val="22"/>
              </w:rPr>
              <w:t xml:space="preserve">Respiratory issues: Inhalation of fumes and </w:t>
            </w:r>
            <w:r w:rsidRPr="00D62600">
              <w:rPr>
                <w:rFonts w:ascii="Arial" w:hAnsi="Arial" w:cs="Arial"/>
                <w:sz w:val="22"/>
              </w:rPr>
              <w:t>vapours</w:t>
            </w:r>
            <w:r w:rsidRPr="00D62600">
              <w:rPr>
                <w:rFonts w:ascii="Arial" w:hAnsi="Arial" w:cs="Arial"/>
                <w:sz w:val="22"/>
              </w:rPr>
              <w:t>.</w:t>
            </w:r>
          </w:p>
          <w:p w14:paraId="3C3E4956" w14:textId="701BF5B4" w:rsidR="004229E8" w:rsidRPr="00F2530E" w:rsidRDefault="00D62600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D62600">
              <w:rPr>
                <w:rFonts w:ascii="Arial" w:hAnsi="Arial" w:cs="Arial"/>
                <w:sz w:val="22"/>
              </w:rPr>
              <w:t>Long-term health effects: Chronic exposure can lead to serious illnesses</w:t>
            </w:r>
            <w:permEnd w:id="486693891"/>
          </w:p>
        </w:tc>
      </w:tr>
      <w:tr w:rsidR="004229E8" w:rsidRPr="003B60C2" w14:paraId="1886EF32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05974D8E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Techniques, tools and processes to identify hazard</w:t>
            </w:r>
          </w:p>
        </w:tc>
      </w:tr>
      <w:tr w:rsidR="004229E8" w:rsidRPr="00F2530E" w14:paraId="5628BDF4" w14:textId="77777777" w:rsidTr="008E723B">
        <w:trPr>
          <w:trHeight w:val="4365"/>
        </w:trPr>
        <w:tc>
          <w:tcPr>
            <w:tcW w:w="9242" w:type="dxa"/>
          </w:tcPr>
          <w:p w14:paraId="1C90573F" w14:textId="77777777" w:rsidR="00D62600" w:rsidRPr="00D62600" w:rsidRDefault="00D62600" w:rsidP="00D62600">
            <w:pPr>
              <w:jc w:val="left"/>
              <w:rPr>
                <w:rFonts w:ascii="Arial" w:hAnsi="Arial" w:cs="Arial"/>
                <w:sz w:val="22"/>
              </w:rPr>
            </w:pPr>
            <w:permStart w:id="1853779444" w:edGrp="everyone"/>
            <w:r w:rsidRPr="00D62600">
              <w:rPr>
                <w:rFonts w:ascii="Arial" w:hAnsi="Arial" w:cs="Arial"/>
                <w:sz w:val="22"/>
              </w:rPr>
              <w:t>Safety data sheets (SDS): Reviewing SDS for information on chemical hazards.</w:t>
            </w:r>
          </w:p>
          <w:p w14:paraId="686FBC23" w14:textId="77777777" w:rsidR="00D62600" w:rsidRPr="00D62600" w:rsidRDefault="00D62600" w:rsidP="00D62600">
            <w:pPr>
              <w:jc w:val="left"/>
              <w:rPr>
                <w:rFonts w:ascii="Arial" w:hAnsi="Arial" w:cs="Arial"/>
                <w:sz w:val="22"/>
              </w:rPr>
            </w:pPr>
            <w:r w:rsidRPr="00D62600">
              <w:rPr>
                <w:rFonts w:ascii="Arial" w:hAnsi="Arial" w:cs="Arial"/>
                <w:sz w:val="22"/>
              </w:rPr>
              <w:t>Air quality monitoring: Using sensors to detect harmful vapors.</w:t>
            </w:r>
          </w:p>
          <w:p w14:paraId="1EB6640B" w14:textId="21918A05" w:rsidR="00186777" w:rsidRPr="00F2530E" w:rsidRDefault="00D62600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D62600">
              <w:rPr>
                <w:rFonts w:ascii="Arial" w:hAnsi="Arial" w:cs="Arial"/>
                <w:sz w:val="22"/>
              </w:rPr>
              <w:t>Employee training: Educating workers on safe handling practices</w:t>
            </w:r>
            <w:permEnd w:id="1853779444"/>
          </w:p>
        </w:tc>
      </w:tr>
      <w:tr w:rsidR="004229E8" w:rsidRPr="003B60C2" w14:paraId="12A115D4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40C302D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Determine the level of risk</w:t>
            </w:r>
          </w:p>
        </w:tc>
      </w:tr>
      <w:tr w:rsidR="00F2530E" w:rsidRPr="00F2530E" w14:paraId="50227581" w14:textId="77777777" w:rsidTr="008E723B">
        <w:trPr>
          <w:trHeight w:val="4706"/>
        </w:trPr>
        <w:tc>
          <w:tcPr>
            <w:tcW w:w="9242" w:type="dxa"/>
          </w:tcPr>
          <w:p w14:paraId="48CF13A6" w14:textId="77777777" w:rsidR="004229E8" w:rsidRPr="00F2530E" w:rsidRDefault="004229E8" w:rsidP="00666E19"/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4A8E88C1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319288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CF5355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77BCBB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6831C9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1E4AB40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E93960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84AE0A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9868A4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10F3217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87DF1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FE475F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2546491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12FE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3777F3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0186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95E6A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BDDE8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0D7B7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0EC7100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6EE56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6459E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DA65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8F86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DE3C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B152EC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511099F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BEFD1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012531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FC929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911AE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C2CF0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8D7D6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5FB6C72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AB08D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7F893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BF935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8354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5A31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1744C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1C4685B7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03383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8FE13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C0731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0B53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9BC12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4D1C6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884741A" w14:textId="77777777" w:rsidR="004229E8" w:rsidRPr="00F2530E" w:rsidRDefault="004229E8" w:rsidP="00666E19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5D7FD7C8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66F3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8E7DA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7700F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6D4F1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0C85F6DD" w14:textId="77777777" w:rsidR="004229E8" w:rsidRPr="00F2530E" w:rsidRDefault="004229E8" w:rsidP="00666E19">
            <w:pPr>
              <w:rPr>
                <w:sz w:val="20"/>
              </w:rPr>
            </w:pPr>
          </w:p>
          <w:p w14:paraId="7EFC7906" w14:textId="77777777" w:rsidR="00D62600" w:rsidRPr="00D62600" w:rsidRDefault="004229E8" w:rsidP="00D62600">
            <w:pPr>
              <w:jc w:val="left"/>
              <w:rPr>
                <w:rFonts w:ascii="Arial" w:hAnsi="Arial" w:cs="Arial"/>
                <w:sz w:val="22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77144486" w:edGrp="everyone"/>
            <w:r w:rsidR="00D62600" w:rsidRPr="00D62600">
              <w:rPr>
                <w:rFonts w:ascii="Arial" w:hAnsi="Arial" w:cs="Arial"/>
                <w:sz w:val="22"/>
              </w:rPr>
              <w:t>Handling acids: Likely to cause serious injury (B2: Extreme)</w:t>
            </w:r>
          </w:p>
          <w:p w14:paraId="0A5C42A5" w14:textId="36BBCA00" w:rsidR="004229E8" w:rsidRPr="00F2530E" w:rsidRDefault="00D62600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D62600">
              <w:rPr>
                <w:rFonts w:ascii="Arial" w:hAnsi="Arial" w:cs="Arial"/>
                <w:sz w:val="22"/>
              </w:rPr>
              <w:t>Inhalation of fumes: Possible to cause respiratory issues (C3: Medium)</w:t>
            </w:r>
            <w:permEnd w:id="77144486"/>
          </w:p>
          <w:p w14:paraId="0646406E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3B60C2" w14:paraId="65FB3CF4" w14:textId="77777777" w:rsidTr="008E723B">
        <w:tc>
          <w:tcPr>
            <w:tcW w:w="9242" w:type="dxa"/>
            <w:shd w:val="clear" w:color="auto" w:fill="D9D9D9"/>
          </w:tcPr>
          <w:p w14:paraId="5502C2E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107BB6B3" w14:textId="77777777" w:rsidTr="008E723B">
        <w:trPr>
          <w:trHeight w:val="1304"/>
        </w:trPr>
        <w:tc>
          <w:tcPr>
            <w:tcW w:w="9242" w:type="dxa"/>
          </w:tcPr>
          <w:p w14:paraId="39B382F5" w14:textId="77777777" w:rsidR="00395958" w:rsidRPr="0039595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permStart w:id="1466660433" w:edGrp="everyone"/>
            <w:r w:rsidRPr="00395958">
              <w:rPr>
                <w:rFonts w:ascii="Arial" w:hAnsi="Arial" w:cs="Arial"/>
                <w:sz w:val="22"/>
              </w:rPr>
              <w:t>Notify: Employees, supervisors, and safety officers.</w:t>
            </w:r>
          </w:p>
          <w:p w14:paraId="36B3C8BF" w14:textId="77777777" w:rsidR="00395958" w:rsidRPr="0039595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r w:rsidRPr="00395958">
              <w:rPr>
                <w:rFonts w:ascii="Arial" w:hAnsi="Arial" w:cs="Arial"/>
                <w:sz w:val="22"/>
              </w:rPr>
              <w:t>Methods: Safety meetings, emails, and signage.</w:t>
            </w:r>
          </w:p>
          <w:p w14:paraId="2A2915C3" w14:textId="77777777" w:rsidR="00395958" w:rsidRPr="0039595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r w:rsidRPr="00395958">
              <w:rPr>
                <w:rFonts w:ascii="Arial" w:hAnsi="Arial" w:cs="Arial"/>
                <w:sz w:val="22"/>
              </w:rPr>
              <w:t>Considerations: Ensure communication is clear and accessible to all employees, considering language and literacy levels.</w:t>
            </w:r>
          </w:p>
          <w:p w14:paraId="0BE5E5A8" w14:textId="0534B388" w:rsidR="004229E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r w:rsidRPr="00395958">
              <w:rPr>
                <w:rFonts w:ascii="Arial" w:hAnsi="Arial" w:cs="Arial"/>
                <w:sz w:val="22"/>
              </w:rPr>
              <w:t>Timeframes: Immediate notification for high-risk hazards; regular updates for ongoing risks</w:t>
            </w:r>
          </w:p>
          <w:permEnd w:id="1466660433"/>
          <w:p w14:paraId="6D8E8B1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3B60C2" w14:paraId="6513CF3A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51C988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9C3615D" w14:textId="77777777" w:rsidTr="009732DC">
        <w:trPr>
          <w:trHeight w:val="3628"/>
        </w:trPr>
        <w:tc>
          <w:tcPr>
            <w:tcW w:w="9242" w:type="dxa"/>
          </w:tcPr>
          <w:p w14:paraId="15466496" w14:textId="77777777" w:rsidR="00395958" w:rsidRPr="0039595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permStart w:id="1418162248" w:edGrp="everyone"/>
            <w:r w:rsidRPr="00395958">
              <w:rPr>
                <w:rFonts w:ascii="Arial" w:hAnsi="Arial" w:cs="Arial"/>
                <w:sz w:val="22"/>
              </w:rPr>
              <w:t>Control 1: Provide personal protective equipment (PPE) such as gloves and masks.</w:t>
            </w:r>
          </w:p>
          <w:p w14:paraId="488D8018" w14:textId="77777777" w:rsidR="00395958" w:rsidRPr="0039595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r w:rsidRPr="00395958">
              <w:rPr>
                <w:rFonts w:ascii="Arial" w:hAnsi="Arial" w:cs="Arial"/>
                <w:sz w:val="22"/>
              </w:rPr>
              <w:t>Control 2: Implement ventilation systems to reduce fumes.</w:t>
            </w:r>
          </w:p>
          <w:p w14:paraId="7777FBFF" w14:textId="77777777" w:rsidR="00395958" w:rsidRPr="00395958" w:rsidRDefault="00395958" w:rsidP="00395958">
            <w:pPr>
              <w:jc w:val="left"/>
              <w:rPr>
                <w:rFonts w:ascii="Arial" w:hAnsi="Arial" w:cs="Arial"/>
                <w:sz w:val="22"/>
              </w:rPr>
            </w:pPr>
            <w:r w:rsidRPr="00395958">
              <w:rPr>
                <w:rFonts w:ascii="Arial" w:hAnsi="Arial" w:cs="Arial"/>
                <w:sz w:val="22"/>
              </w:rPr>
              <w:t>Justification: PPE is more appropriate as it provides immediate protection to workers.</w:t>
            </w:r>
          </w:p>
          <w:p w14:paraId="36D1CD72" w14:textId="510B5953" w:rsidR="00186777" w:rsidRPr="00F2530E" w:rsidRDefault="00395958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395958">
              <w:rPr>
                <w:rFonts w:ascii="Arial" w:hAnsi="Arial" w:cs="Arial"/>
                <w:sz w:val="22"/>
              </w:rPr>
              <w:t>Timeframes: Immediate implementation for PPE; within a month for ventilation systems</w:t>
            </w:r>
            <w:permEnd w:id="1418162248"/>
          </w:p>
        </w:tc>
      </w:tr>
    </w:tbl>
    <w:p w14:paraId="477AE32F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06A56F8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EECF862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A973A38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6A12CD1" w14:textId="4F283219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15524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4129C9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85233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155240"/>
          </w:p>
        </w:tc>
      </w:tr>
    </w:tbl>
    <w:p w14:paraId="2401A4D0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6E1C97E7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40E2C415" w14:textId="77777777" w:rsidTr="008E723B">
        <w:tc>
          <w:tcPr>
            <w:tcW w:w="9235" w:type="dxa"/>
            <w:shd w:val="clear" w:color="auto" w:fill="232F84"/>
          </w:tcPr>
          <w:p w14:paraId="59FC58AD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6734260"/>
          </w:p>
        </w:tc>
        <w:bookmarkEnd w:id="9"/>
      </w:tr>
      <w:tr w:rsidR="004229E8" w:rsidRPr="00F8522E" w14:paraId="5F675EF4" w14:textId="77777777" w:rsidTr="008E723B">
        <w:tc>
          <w:tcPr>
            <w:tcW w:w="9235" w:type="dxa"/>
            <w:shd w:val="clear" w:color="auto" w:fill="A1D7E1"/>
          </w:tcPr>
          <w:p w14:paraId="56892E4C" w14:textId="77777777" w:rsidR="004229E8" w:rsidRPr="00F8522E" w:rsidRDefault="004229E8" w:rsidP="008E723B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 xml:space="preserve">For the two (2) risks (and associated risk controls) identified in Activity </w:t>
            </w:r>
            <w:r>
              <w:rPr>
                <w:rFonts w:ascii="Arial" w:hAnsi="Arial" w:cs="Arial"/>
                <w:bCs/>
                <w:sz w:val="22"/>
              </w:rPr>
              <w:t>3</w:t>
            </w:r>
            <w:r w:rsidRPr="00F8522E">
              <w:rPr>
                <w:rFonts w:ascii="Arial" w:hAnsi="Arial" w:cs="Arial"/>
                <w:bCs/>
                <w:sz w:val="22"/>
              </w:rPr>
              <w:t>:</w:t>
            </w:r>
          </w:p>
          <w:p w14:paraId="67C1FD30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36734262"/>
            <w:bookmarkStart w:id="11" w:name="_Ref36800059"/>
            <w:r w:rsidRPr="00F8522E">
              <w:rPr>
                <w:rFonts w:ascii="Arial" w:hAnsi="Arial" w:cs="Arial"/>
                <w:bCs/>
                <w:sz w:val="22"/>
              </w:rPr>
              <w:t>Explain how you would contribute to developing and implementing a risk control plan</w:t>
            </w:r>
            <w:bookmarkEnd w:id="10"/>
            <w:r>
              <w:rPr>
                <w:rFonts w:ascii="Arial" w:hAnsi="Arial" w:cs="Arial"/>
                <w:bCs/>
                <w:sz w:val="22"/>
              </w:rPr>
              <w:t xml:space="preserve"> to meet your legal and organisational obligations</w:t>
            </w:r>
            <w:bookmarkEnd w:id="11"/>
          </w:p>
          <w:p w14:paraId="181B03A4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6734322"/>
            <w:r w:rsidRPr="00F8522E">
              <w:rPr>
                <w:rFonts w:ascii="Arial" w:hAnsi="Arial" w:cs="Arial"/>
                <w:bCs/>
                <w:sz w:val="22"/>
              </w:rPr>
              <w:t>Describe the process you would undertake to evaluate the risk controls that had been implemented</w:t>
            </w:r>
            <w:bookmarkEnd w:id="12"/>
          </w:p>
        </w:tc>
      </w:tr>
    </w:tbl>
    <w:p w14:paraId="1BB28F35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2C2CB28E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02D9D28F" w14:textId="77777777" w:rsidTr="008E723B">
        <w:tc>
          <w:tcPr>
            <w:tcW w:w="9242" w:type="dxa"/>
            <w:shd w:val="clear" w:color="auto" w:fill="000000"/>
          </w:tcPr>
          <w:p w14:paraId="49CAC44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Hazard/Risk 1</w:t>
            </w:r>
          </w:p>
        </w:tc>
      </w:tr>
      <w:tr w:rsidR="004229E8" w:rsidRPr="00F8522E" w14:paraId="43959978" w14:textId="77777777" w:rsidTr="008E723B">
        <w:tc>
          <w:tcPr>
            <w:tcW w:w="9242" w:type="dxa"/>
            <w:shd w:val="clear" w:color="auto" w:fill="D9D9D9"/>
          </w:tcPr>
          <w:p w14:paraId="796F72D7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3F370C59" w14:textId="77777777" w:rsidTr="008E723B">
        <w:trPr>
          <w:trHeight w:val="4706"/>
        </w:trPr>
        <w:tc>
          <w:tcPr>
            <w:tcW w:w="9242" w:type="dxa"/>
          </w:tcPr>
          <w:p w14:paraId="61E7AD66" w14:textId="7ED925D9" w:rsidR="000159C7" w:rsidRPr="005F20C5" w:rsidRDefault="000159C7" w:rsidP="000159C7">
            <w:pPr>
              <w:keepNext/>
              <w:jc w:val="left"/>
              <w:rPr>
                <w:rFonts w:ascii="Arial" w:eastAsiaTheme="minorEastAsia" w:hAnsi="Arial" w:cs="Arial" w:hint="eastAsia"/>
                <w:b/>
                <w:bCs/>
                <w:sz w:val="22"/>
                <w:lang w:eastAsia="ja-JP"/>
              </w:rPr>
            </w:pPr>
            <w:permStart w:id="670131707" w:edGrp="everyone"/>
            <w:r w:rsidRPr="000159C7">
              <w:rPr>
                <w:rFonts w:ascii="Arial" w:hAnsi="Arial" w:cs="Arial"/>
                <w:b/>
                <w:bCs/>
                <w:sz w:val="22"/>
              </w:rPr>
              <w:t>Development:</w:t>
            </w:r>
          </w:p>
          <w:p w14:paraId="0FF40A22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Identify Hazards: Conduct regular inspections and engage workers to report potential hazards such as wet floors, clutter, and loose cables.</w:t>
            </w:r>
          </w:p>
          <w:p w14:paraId="2035794B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Risk Assessment: Use risk matrices to evaluate the likelihood and severity of injuries from slips, trips, and falls.</w:t>
            </w:r>
          </w:p>
          <w:p w14:paraId="3E7AFBE7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Control Measures: Develop control measures such as regular cleaning schedules and cable management systems.</w:t>
            </w:r>
          </w:p>
          <w:p w14:paraId="0F1E959A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Documentation: Document all identified hazards, risk assessments, and control measures in a centralized system.</w:t>
            </w:r>
          </w:p>
          <w:p w14:paraId="235DEFC4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Training: Provide training to employees on hazard identification and safe practices.</w:t>
            </w:r>
          </w:p>
          <w:p w14:paraId="28ECBA5D" w14:textId="77777777" w:rsidR="000159C7" w:rsidRDefault="000159C7" w:rsidP="000159C7">
            <w:pPr>
              <w:keepNext/>
              <w:jc w:val="left"/>
              <w:rPr>
                <w:rFonts w:ascii="Arial" w:eastAsiaTheme="minorEastAsia" w:hAnsi="Arial" w:cs="Arial"/>
                <w:sz w:val="22"/>
                <w:lang w:eastAsia="ja-JP"/>
              </w:rPr>
            </w:pPr>
          </w:p>
          <w:p w14:paraId="2AB04EF5" w14:textId="24800C96" w:rsidR="000159C7" w:rsidRPr="000159C7" w:rsidRDefault="000159C7" w:rsidP="000159C7">
            <w:pPr>
              <w:keepNext/>
              <w:jc w:val="left"/>
              <w:rPr>
                <w:rFonts w:ascii="Arial" w:eastAsiaTheme="minorEastAsia" w:hAnsi="Arial" w:cs="Arial" w:hint="eastAsia"/>
                <w:b/>
                <w:bCs/>
                <w:sz w:val="22"/>
                <w:lang w:eastAsia="ja-JP"/>
              </w:rPr>
            </w:pPr>
            <w:r w:rsidRPr="000159C7">
              <w:rPr>
                <w:rFonts w:ascii="Arial" w:hAnsi="Arial" w:cs="Arial"/>
                <w:b/>
                <w:bCs/>
                <w:sz w:val="22"/>
              </w:rPr>
              <w:t>Implementing Controls</w:t>
            </w:r>
            <w:r w:rsidR="005F20C5">
              <w:rPr>
                <w:rFonts w:ascii="Arial" w:eastAsiaTheme="minorEastAsia" w:hAnsi="Arial" w:cs="Arial" w:hint="eastAsia"/>
                <w:b/>
                <w:bCs/>
                <w:sz w:val="22"/>
                <w:lang w:eastAsia="ja-JP"/>
              </w:rPr>
              <w:t xml:space="preserve"> Plan</w:t>
            </w:r>
            <w:r w:rsidRPr="000159C7">
              <w:rPr>
                <w:rFonts w:ascii="Arial" w:hAnsi="Arial" w:cs="Arial"/>
                <w:b/>
                <w:bCs/>
                <w:sz w:val="22"/>
              </w:rPr>
              <w:t>:</w:t>
            </w:r>
          </w:p>
          <w:p w14:paraId="48D1D995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Cleaning Schedules: Implement regular cleaning schedules to ensure floors are dry and free of clutter.</w:t>
            </w:r>
          </w:p>
          <w:p w14:paraId="3594F508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Cable Management: Install cable management systems to secure loose cables.</w:t>
            </w:r>
          </w:p>
          <w:p w14:paraId="2E890DD2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Monitoring: Continuously monitor the effectiveness of control measures through regular inspections and feedback from employees.</w:t>
            </w:r>
          </w:p>
          <w:p w14:paraId="48C13813" w14:textId="227316D4" w:rsidR="000159C7" w:rsidRPr="000159C7" w:rsidRDefault="000159C7" w:rsidP="000159C7">
            <w:pPr>
              <w:keepNext/>
              <w:jc w:val="left"/>
              <w:rPr>
                <w:rFonts w:ascii="Arial" w:eastAsiaTheme="minorEastAsia" w:hAnsi="Arial" w:cs="Arial" w:hint="eastAsia"/>
                <w:sz w:val="22"/>
                <w:lang w:eastAsia="ja-JP"/>
              </w:rPr>
            </w:pPr>
            <w:r w:rsidRPr="000159C7">
              <w:rPr>
                <w:rFonts w:ascii="Arial" w:hAnsi="Arial" w:cs="Arial"/>
                <w:sz w:val="22"/>
              </w:rPr>
              <w:t>Adjustments: Make necessary adjustments based on monitoring results and incident reports</w:t>
            </w:r>
          </w:p>
          <w:permEnd w:id="670131707"/>
          <w:p w14:paraId="4171A0EA" w14:textId="19C64C3D" w:rsidR="004229E8" w:rsidRPr="00F2530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F8522E" w14:paraId="0D758C12" w14:textId="77777777" w:rsidTr="008E723B">
        <w:tc>
          <w:tcPr>
            <w:tcW w:w="9242" w:type="dxa"/>
            <w:shd w:val="clear" w:color="auto" w:fill="D9D9D9"/>
          </w:tcPr>
          <w:p w14:paraId="3DE175EB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55DC1D71" w14:textId="77777777" w:rsidTr="008E723B">
        <w:trPr>
          <w:trHeight w:val="2381"/>
        </w:trPr>
        <w:tc>
          <w:tcPr>
            <w:tcW w:w="9242" w:type="dxa"/>
          </w:tcPr>
          <w:p w14:paraId="4DC1898D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29613839" w:edGrp="everyone"/>
            <w:r w:rsidRPr="000159C7">
              <w:rPr>
                <w:rFonts w:ascii="Arial" w:hAnsi="Arial" w:cs="Arial"/>
                <w:sz w:val="22"/>
              </w:rPr>
              <w:t>Regular Audits: Conduct regular audits to evaluate the effectiveness of cleaning schedules and cable management systems.</w:t>
            </w:r>
          </w:p>
          <w:p w14:paraId="14C6CC21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Feedback Collection: Gather feedback from employees on the effectiveness of control measures.</w:t>
            </w:r>
          </w:p>
          <w:p w14:paraId="2991C2AA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Incident Analysis: Analy</w:t>
            </w:r>
            <w:r>
              <w:rPr>
                <w:rFonts w:ascii="Arial" w:eastAsiaTheme="minorEastAsia" w:hAnsi="Arial" w:cs="Arial" w:hint="eastAsia"/>
                <w:sz w:val="22"/>
                <w:lang w:eastAsia="ja-JP"/>
              </w:rPr>
              <w:t>s</w:t>
            </w:r>
            <w:r w:rsidRPr="000159C7">
              <w:rPr>
                <w:rFonts w:ascii="Arial" w:hAnsi="Arial" w:cs="Arial"/>
                <w:sz w:val="22"/>
              </w:rPr>
              <w:t>e incident reports to identify any recurring issues or new hazards.</w:t>
            </w:r>
          </w:p>
          <w:p w14:paraId="57E5C1D5" w14:textId="77777777" w:rsidR="000159C7" w:rsidRPr="000159C7" w:rsidRDefault="000159C7" w:rsidP="000159C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Performance Metrics: Use performance metrics such as the number of incidents and employee satisfaction to assess the effectiveness of controls.</w:t>
            </w:r>
          </w:p>
          <w:p w14:paraId="17D4B2CD" w14:textId="2449EC8F" w:rsidR="004229E8" w:rsidRPr="00F2530E" w:rsidRDefault="000159C7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0159C7">
              <w:rPr>
                <w:rFonts w:ascii="Arial" w:hAnsi="Arial" w:cs="Arial"/>
                <w:sz w:val="22"/>
              </w:rPr>
              <w:t>Continuous Improvement: Implement changes based on audit results and feedback to continuously improve safety measures</w:t>
            </w:r>
            <w:permEnd w:id="729613839"/>
          </w:p>
        </w:tc>
      </w:tr>
    </w:tbl>
    <w:p w14:paraId="78625003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EA48CB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C8DFFEE" w14:textId="77777777" w:rsidTr="008E723B">
        <w:tc>
          <w:tcPr>
            <w:tcW w:w="9242" w:type="dxa"/>
            <w:shd w:val="clear" w:color="auto" w:fill="000000"/>
          </w:tcPr>
          <w:p w14:paraId="39B7D5B3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Hazard/Risk 2</w:t>
            </w:r>
          </w:p>
        </w:tc>
      </w:tr>
      <w:tr w:rsidR="004229E8" w:rsidRPr="00F8522E" w14:paraId="71136683" w14:textId="77777777" w:rsidTr="008E723B">
        <w:tc>
          <w:tcPr>
            <w:tcW w:w="9242" w:type="dxa"/>
            <w:shd w:val="clear" w:color="auto" w:fill="D9D9D9"/>
          </w:tcPr>
          <w:p w14:paraId="4EA0276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1F7D6F7A" w14:textId="77777777" w:rsidTr="008E723B">
        <w:trPr>
          <w:trHeight w:val="4479"/>
        </w:trPr>
        <w:tc>
          <w:tcPr>
            <w:tcW w:w="9242" w:type="dxa"/>
          </w:tcPr>
          <w:p w14:paraId="51ED57ED" w14:textId="1AECFEC9" w:rsidR="00BE27E4" w:rsidRPr="00BE27E4" w:rsidRDefault="00BE27E4" w:rsidP="00BE27E4">
            <w:pPr>
              <w:jc w:val="left"/>
              <w:rPr>
                <w:rFonts w:ascii="Arial" w:eastAsiaTheme="minorEastAsia" w:hAnsi="Arial" w:cs="Arial" w:hint="eastAsia"/>
                <w:b/>
                <w:bCs/>
                <w:sz w:val="22"/>
                <w:lang w:eastAsia="ja-JP"/>
              </w:rPr>
            </w:pPr>
            <w:permStart w:id="1024355740" w:edGrp="everyone"/>
            <w:r w:rsidRPr="00BE27E4">
              <w:rPr>
                <w:rFonts w:ascii="Arial" w:hAnsi="Arial" w:cs="Arial"/>
                <w:b/>
                <w:bCs/>
                <w:sz w:val="22"/>
              </w:rPr>
              <w:t>Development:</w:t>
            </w:r>
          </w:p>
          <w:p w14:paraId="1952F784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Identify Hazards: Review safety data sheets (SDS) and conduct air quality monitoring to identify chemical hazards.</w:t>
            </w:r>
          </w:p>
          <w:p w14:paraId="1EEE4352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Risk Assessment: Use risk matrices to evaluate the likelihood and severity of health issues from chemical exposure.</w:t>
            </w:r>
          </w:p>
          <w:p w14:paraId="35995564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Control Measures: Develop control measures such as providing personal protective equipment (PPE) and installing ventilation systems.</w:t>
            </w:r>
          </w:p>
          <w:p w14:paraId="566DA46F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Documentation: Document all identified hazards, risk assessments, and control measures in a centralized system.</w:t>
            </w:r>
          </w:p>
          <w:p w14:paraId="74865094" w14:textId="77777777" w:rsidR="00BE27E4" w:rsidRDefault="00BE27E4" w:rsidP="00BE27E4">
            <w:pPr>
              <w:jc w:val="left"/>
              <w:rPr>
                <w:rFonts w:eastAsiaTheme="minorEastAsia"/>
                <w:lang w:eastAsia="ja-JP"/>
              </w:rPr>
            </w:pPr>
            <w:r w:rsidRPr="00BE27E4">
              <w:rPr>
                <w:rFonts w:ascii="Arial" w:hAnsi="Arial" w:cs="Arial"/>
                <w:sz w:val="22"/>
              </w:rPr>
              <w:t>Training: Provide training to employees on safe handling practices and the use of PPE.</w:t>
            </w:r>
            <w:r>
              <w:t xml:space="preserve"> </w:t>
            </w:r>
          </w:p>
          <w:p w14:paraId="4AF96707" w14:textId="77777777" w:rsidR="00BE27E4" w:rsidRDefault="00BE27E4" w:rsidP="00BE27E4">
            <w:pPr>
              <w:jc w:val="left"/>
              <w:rPr>
                <w:rFonts w:eastAsiaTheme="minorEastAsia"/>
                <w:lang w:eastAsia="ja-JP"/>
              </w:rPr>
            </w:pPr>
          </w:p>
          <w:p w14:paraId="702674BB" w14:textId="77777777" w:rsidR="00BE27E4" w:rsidRPr="000159C7" w:rsidRDefault="00BE27E4" w:rsidP="00BE27E4">
            <w:pPr>
              <w:keepNext/>
              <w:jc w:val="left"/>
              <w:rPr>
                <w:rFonts w:ascii="Arial" w:eastAsiaTheme="minorEastAsia" w:hAnsi="Arial" w:cs="Arial" w:hint="eastAsia"/>
                <w:b/>
                <w:bCs/>
                <w:sz w:val="22"/>
                <w:lang w:eastAsia="ja-JP"/>
              </w:rPr>
            </w:pPr>
            <w:r w:rsidRPr="000159C7">
              <w:rPr>
                <w:rFonts w:ascii="Arial" w:hAnsi="Arial" w:cs="Arial"/>
                <w:b/>
                <w:bCs/>
                <w:sz w:val="22"/>
              </w:rPr>
              <w:t>Implementing Controls</w:t>
            </w:r>
            <w:r>
              <w:rPr>
                <w:rFonts w:ascii="Arial" w:eastAsiaTheme="minorEastAsia" w:hAnsi="Arial" w:cs="Arial" w:hint="eastAsia"/>
                <w:b/>
                <w:bCs/>
                <w:sz w:val="22"/>
                <w:lang w:eastAsia="ja-JP"/>
              </w:rPr>
              <w:t xml:space="preserve"> Plan</w:t>
            </w:r>
            <w:r w:rsidRPr="000159C7">
              <w:rPr>
                <w:rFonts w:ascii="Arial" w:hAnsi="Arial" w:cs="Arial"/>
                <w:b/>
                <w:bCs/>
                <w:sz w:val="22"/>
              </w:rPr>
              <w:t>:</w:t>
            </w:r>
          </w:p>
          <w:p w14:paraId="45ADECF3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PPE Provision: Ensure that all employees handling chemicals are provided with appropriate PPE such as gloves and masks.</w:t>
            </w:r>
          </w:p>
          <w:p w14:paraId="3C67F494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Ventilation Systems: Install ventilation systems to reduce the concentration of harmful fumes.</w:t>
            </w:r>
          </w:p>
          <w:p w14:paraId="7B1EA47C" w14:textId="77777777" w:rsidR="00BE27E4" w:rsidRPr="00BE27E4" w:rsidRDefault="00BE27E4" w:rsidP="00BE27E4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Monitoring: Continuously monitor air quality and the use of PPE through regular inspections and feedback from employees.</w:t>
            </w:r>
          </w:p>
          <w:p w14:paraId="58390B90" w14:textId="32440916" w:rsidR="004229E8" w:rsidRPr="00F2530E" w:rsidRDefault="00BE27E4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BE27E4">
              <w:rPr>
                <w:rFonts w:ascii="Arial" w:hAnsi="Arial" w:cs="Arial"/>
                <w:sz w:val="22"/>
              </w:rPr>
              <w:t>Adjustments: Make necessary adjustments based on monitoring results and incident report</w:t>
            </w:r>
            <w:r>
              <w:rPr>
                <w:rFonts w:ascii="Arial" w:eastAsiaTheme="minorEastAsia" w:hAnsi="Arial" w:cs="Arial" w:hint="eastAsia"/>
                <w:sz w:val="22"/>
                <w:lang w:eastAsia="ja-JP"/>
              </w:rPr>
              <w:t>s</w:t>
            </w:r>
            <w:permEnd w:id="1024355740"/>
          </w:p>
        </w:tc>
      </w:tr>
      <w:tr w:rsidR="004229E8" w:rsidRPr="00F8522E" w14:paraId="3684DE1B" w14:textId="77777777" w:rsidTr="008E723B">
        <w:tc>
          <w:tcPr>
            <w:tcW w:w="9242" w:type="dxa"/>
            <w:shd w:val="clear" w:color="auto" w:fill="D9D9D9"/>
          </w:tcPr>
          <w:p w14:paraId="2A2A5ED5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0D49458E" w14:textId="77777777" w:rsidTr="008E723B">
        <w:trPr>
          <w:trHeight w:val="2381"/>
        </w:trPr>
        <w:tc>
          <w:tcPr>
            <w:tcW w:w="9242" w:type="dxa"/>
          </w:tcPr>
          <w:p w14:paraId="5D20D82F" w14:textId="77777777" w:rsidR="00D105FC" w:rsidRPr="00D105FC" w:rsidRDefault="00D105FC" w:rsidP="00D105FC">
            <w:pPr>
              <w:jc w:val="left"/>
              <w:rPr>
                <w:rFonts w:ascii="Arial" w:hAnsi="Arial" w:cs="Arial"/>
                <w:sz w:val="22"/>
              </w:rPr>
            </w:pPr>
            <w:permStart w:id="670445541" w:edGrp="everyone"/>
            <w:r w:rsidRPr="00D105FC">
              <w:rPr>
                <w:rFonts w:ascii="Arial" w:hAnsi="Arial" w:cs="Arial"/>
                <w:sz w:val="22"/>
              </w:rPr>
              <w:t>Regular Audits: Conduct regular audits to evaluate the effectiveness of PPE and ventilation systems.</w:t>
            </w:r>
          </w:p>
          <w:p w14:paraId="501265C1" w14:textId="77777777" w:rsidR="00D105FC" w:rsidRPr="00D105FC" w:rsidRDefault="00D105FC" w:rsidP="00D105FC">
            <w:pPr>
              <w:jc w:val="left"/>
              <w:rPr>
                <w:rFonts w:ascii="Arial" w:hAnsi="Arial" w:cs="Arial"/>
                <w:sz w:val="22"/>
              </w:rPr>
            </w:pPr>
            <w:r w:rsidRPr="00D105FC">
              <w:rPr>
                <w:rFonts w:ascii="Arial" w:hAnsi="Arial" w:cs="Arial"/>
                <w:sz w:val="22"/>
              </w:rPr>
              <w:t>Feedback Collection: Gather feedback from employees on the effectiveness of control measures.</w:t>
            </w:r>
          </w:p>
          <w:p w14:paraId="6CD67F6B" w14:textId="11115AD6" w:rsidR="00D105FC" w:rsidRPr="00D105FC" w:rsidRDefault="00D105FC" w:rsidP="00D105FC">
            <w:pPr>
              <w:jc w:val="left"/>
              <w:rPr>
                <w:rFonts w:ascii="Arial" w:hAnsi="Arial" w:cs="Arial"/>
                <w:sz w:val="22"/>
              </w:rPr>
            </w:pPr>
            <w:r w:rsidRPr="00D105FC">
              <w:rPr>
                <w:rFonts w:ascii="Arial" w:hAnsi="Arial" w:cs="Arial"/>
                <w:sz w:val="22"/>
              </w:rPr>
              <w:t xml:space="preserve">Incident Analysis: </w:t>
            </w:r>
            <w:r w:rsidRPr="00D105FC">
              <w:rPr>
                <w:rFonts w:ascii="Arial" w:hAnsi="Arial" w:cs="Arial"/>
                <w:sz w:val="22"/>
              </w:rPr>
              <w:t>Analyse</w:t>
            </w:r>
            <w:r w:rsidRPr="00D105FC">
              <w:rPr>
                <w:rFonts w:ascii="Arial" w:hAnsi="Arial" w:cs="Arial"/>
                <w:sz w:val="22"/>
              </w:rPr>
              <w:t xml:space="preserve"> incident reports to identify any recurring issues or new hazards.</w:t>
            </w:r>
          </w:p>
          <w:p w14:paraId="7BE311B2" w14:textId="77777777" w:rsidR="00D105FC" w:rsidRPr="00D105FC" w:rsidRDefault="00D105FC" w:rsidP="00D105FC">
            <w:pPr>
              <w:jc w:val="left"/>
              <w:rPr>
                <w:rFonts w:ascii="Arial" w:hAnsi="Arial" w:cs="Arial"/>
                <w:sz w:val="22"/>
              </w:rPr>
            </w:pPr>
            <w:r w:rsidRPr="00D105FC">
              <w:rPr>
                <w:rFonts w:ascii="Arial" w:hAnsi="Arial" w:cs="Arial"/>
                <w:sz w:val="22"/>
              </w:rPr>
              <w:t>Performance Metrics: Use performance metrics such as the number of incidents and employee satisfaction to assess the effectiveness of controls.</w:t>
            </w:r>
          </w:p>
          <w:p w14:paraId="1D1D6F73" w14:textId="512AD42C" w:rsidR="004229E8" w:rsidRPr="00F2530E" w:rsidRDefault="00D105FC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D105FC">
              <w:rPr>
                <w:rFonts w:ascii="Arial" w:hAnsi="Arial" w:cs="Arial"/>
                <w:sz w:val="22"/>
              </w:rPr>
              <w:t>Continuous Improvement: Implement changes based on audit results and feedback to continuously improve safety measures</w:t>
            </w:r>
            <w:permEnd w:id="670445541"/>
          </w:p>
        </w:tc>
      </w:tr>
    </w:tbl>
    <w:p w14:paraId="4EFE0398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1DCC21A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609773B6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D0F17CB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7109101" w14:textId="19B3FF7C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419647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1979E0E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196477"/>
          </w:p>
        </w:tc>
      </w:tr>
    </w:tbl>
    <w:p w14:paraId="2D3EEFA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75F819DA" w:rsidR="0070031D" w:rsidRPr="004932A4" w:rsidRDefault="00000000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7749D5">
            <w:rPr>
              <w:szCs w:val="32"/>
            </w:rPr>
            <w:t>BSBWHS414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5E05E16B" w:rsidR="0070031D" w:rsidRDefault="00000000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512EF7A3" w:rsidR="0070031D" w:rsidRPr="004B6593" w:rsidRDefault="00AA45B9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1038777" w:edGrp="everyone"/>
            <w:r>
              <w:rPr>
                <w:rFonts w:ascii="Arial" w:hAnsi="Arial" w:cs="Arial" w:hint="eastAsia"/>
                <w:sz w:val="22"/>
                <w:szCs w:val="22"/>
                <w:lang w:eastAsia="ja-JP"/>
              </w:rPr>
              <w:t>KAZ ITO</w:t>
            </w:r>
            <w:permEnd w:id="1931038777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0DBA21FE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4229E8">
              <w:rPr>
                <w:rFonts w:ascii="Arial" w:hAnsi="Arial" w:cs="Arial"/>
                <w:sz w:val="20"/>
              </w:rPr>
              <w:t>one</w:t>
            </w:r>
            <w:r w:rsidRPr="004229E8">
              <w:rPr>
                <w:rFonts w:ascii="Arial" w:hAnsi="Arial" w:cs="Arial"/>
                <w:sz w:val="20"/>
              </w:rPr>
              <w:t xml:space="preserve"> (</w:t>
            </w:r>
            <w:r w:rsidR="004229E8">
              <w:rPr>
                <w:rFonts w:ascii="Arial" w:hAnsi="Arial" w:cs="Arial"/>
                <w:sz w:val="20"/>
              </w:rPr>
              <w:t>1</w:t>
            </w:r>
            <w:r w:rsidRPr="004229E8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168CC6FE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3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77AB4148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186A1A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4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3C98ADF3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F45F30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CF4B457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2B749D8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E6808" w14:paraId="2812B751" w14:textId="77777777" w:rsidTr="00A5012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560BE2" w14:textId="77777777" w:rsidR="00F2530E" w:rsidRPr="00BE6808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047102823" w:edGrp="everyone"/>
            <w:permEnd w:id="2047102823"/>
          </w:p>
        </w:tc>
      </w:tr>
      <w:bookmarkEnd w:id="14"/>
    </w:tbl>
    <w:p w14:paraId="307ECFB6" w14:textId="77777777" w:rsidR="004229E8" w:rsidRDefault="0070031D" w:rsidP="004229E8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BF351E9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5" w:name="_Ref36805646"/>
      <w:r>
        <w:lastRenderedPageBreak/>
        <w:t>Match the terms and definitions by writing the appropriate letter next to each number in the centre column.</w:t>
      </w:r>
      <w:bookmarkEnd w:id="15"/>
    </w:p>
    <w:p w14:paraId="109A147D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4229E8" w14:paraId="46951E03" w14:textId="77777777" w:rsidTr="00F246D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10C5C6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7FDF8C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CAFD48E" w14:textId="36C71F95" w:rsidR="004229E8" w:rsidRPr="00FE5B94" w:rsidRDefault="004229E8" w:rsidP="00F246D4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07A1C22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2075285512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796284F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3337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5285512"/>
          </w:p>
        </w:tc>
      </w:tr>
      <w:tr w:rsidR="004229E8" w14:paraId="671BFEEE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AD4596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365EE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A3E84" w14:textId="77777777" w:rsidR="004229E8" w:rsidRDefault="004229E8" w:rsidP="008E723B">
            <w:pPr>
              <w:ind w:right="82"/>
              <w:jc w:val="center"/>
            </w:pPr>
            <w:r>
              <w:t>Hazard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5BD2CBC" w14:textId="580652D5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1 -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1878350192" w:edGrp="everyone"/>
            <w:r w:rsidR="002A1126">
              <w:rPr>
                <w:rFonts w:ascii="Arial" w:hAnsi="Arial" w:cs="Arial" w:hint="eastAsia"/>
                <w:sz w:val="22"/>
                <w:szCs w:val="22"/>
                <w:lang w:eastAsia="ja-JP"/>
              </w:rPr>
              <w:t>C</w:t>
            </w:r>
            <w:permEnd w:id="1878350192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1FE2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F70B" w14:textId="77777777" w:rsidR="004229E8" w:rsidRDefault="004229E8" w:rsidP="008E723B">
            <w:pPr>
              <w:ind w:right="82"/>
              <w:jc w:val="center"/>
            </w:pPr>
            <w:r w:rsidRPr="00064C64">
              <w:t>Taking action to eliminate health and safety risks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347F3" w14:textId="77777777" w:rsidR="004229E8" w:rsidRDefault="004229E8" w:rsidP="008E723B">
            <w:pPr>
              <w:ind w:left="993" w:hanging="993"/>
            </w:pPr>
          </w:p>
        </w:tc>
      </w:tr>
      <w:tr w:rsidR="004229E8" w14:paraId="487DB1F6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FDF81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FE390B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DF4B63" w14:textId="77777777" w:rsidR="004229E8" w:rsidRDefault="004229E8" w:rsidP="008E723B">
            <w:pPr>
              <w:ind w:right="82"/>
              <w:jc w:val="center"/>
            </w:pPr>
            <w:r>
              <w:t>Risk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5C007D" w14:textId="448164E5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2 -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445783799" w:edGrp="everyone"/>
            <w:r w:rsidR="002A1126">
              <w:rPr>
                <w:rFonts w:ascii="Arial" w:hAnsi="Arial" w:cs="Arial" w:hint="eastAsia"/>
                <w:sz w:val="22"/>
                <w:szCs w:val="22"/>
                <w:lang w:eastAsia="ja-JP"/>
              </w:rPr>
              <w:t>B</w:t>
            </w:r>
            <w:permEnd w:id="4457837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87FD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C0CF" w14:textId="77777777" w:rsidR="004229E8" w:rsidRDefault="004229E8" w:rsidP="008E723B">
            <w:pPr>
              <w:ind w:right="82"/>
              <w:jc w:val="center"/>
            </w:pPr>
            <w:r w:rsidRPr="00064C64">
              <w:t>The possibility that harm might occur when exposed to a hazard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DC579" w14:textId="77777777" w:rsidR="004229E8" w:rsidRDefault="004229E8" w:rsidP="008E723B">
            <w:pPr>
              <w:ind w:left="993" w:hanging="993"/>
            </w:pPr>
          </w:p>
        </w:tc>
      </w:tr>
      <w:tr w:rsidR="004229E8" w14:paraId="19CB191C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20FFB7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FEBEB0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E62A0C" w14:textId="77777777" w:rsidR="004229E8" w:rsidRDefault="004229E8" w:rsidP="008E723B">
            <w:pPr>
              <w:ind w:right="82"/>
              <w:jc w:val="center"/>
            </w:pPr>
            <w:r>
              <w:t>Risk control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E7EC78" w14:textId="4462976A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3 -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263719746" w:edGrp="everyone"/>
            <w:r w:rsidR="002A1126">
              <w:rPr>
                <w:rFonts w:ascii="Arial" w:hAnsi="Arial" w:cs="Arial" w:hint="eastAsia"/>
                <w:sz w:val="22"/>
                <w:szCs w:val="22"/>
                <w:lang w:eastAsia="ja-JP"/>
              </w:rPr>
              <w:t>A</w:t>
            </w:r>
            <w:permEnd w:id="263719746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6D3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17AF" w14:textId="77777777" w:rsidR="004229E8" w:rsidRDefault="004229E8" w:rsidP="008E723B">
            <w:pPr>
              <w:ind w:right="82"/>
              <w:jc w:val="center"/>
            </w:pPr>
            <w:r w:rsidRPr="00064C64">
              <w:t>A situation or thing that has the potential to harm a person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3784F" w14:textId="77777777" w:rsidR="004229E8" w:rsidRDefault="004229E8" w:rsidP="008E723B">
            <w:pPr>
              <w:ind w:left="993" w:hanging="993"/>
            </w:pPr>
          </w:p>
        </w:tc>
      </w:tr>
    </w:tbl>
    <w:p w14:paraId="1F8F19AC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D88E6F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1DD25F2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6" w:name="_Ref35350969"/>
      <w:r w:rsidRPr="00793099">
        <w:rPr>
          <w:rFonts w:cs="Arial"/>
        </w:rPr>
        <w:t>Which of the following can be causes of workplace hazards</w:t>
      </w:r>
      <w:r w:rsidRPr="00832717">
        <w:t>?</w:t>
      </w:r>
      <w:r>
        <w:t xml:space="preserve"> </w:t>
      </w:r>
      <w:r>
        <w:br/>
        <w:t>Tick all that apply.</w:t>
      </w:r>
      <w:bookmarkEnd w:id="16"/>
    </w:p>
    <w:p w14:paraId="5C0584C9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0E641747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C404FC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001BF4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3D226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5802967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C5D9D30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8029678"/>
          </w:p>
        </w:tc>
      </w:tr>
      <w:tr w:rsidR="00F2530E" w14:paraId="4E2352FE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DDB44B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52251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7050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5A6F3F" w14:textId="4F8457B3" w:rsidR="00F2530E" w:rsidRPr="00447473" w:rsidRDefault="00A1602B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22514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AA119" w14:textId="77777777" w:rsidR="00F2530E" w:rsidRDefault="00F2530E" w:rsidP="00F2530E">
            <w:pPr>
              <w:jc w:val="center"/>
            </w:pPr>
            <w:r w:rsidRPr="00793099">
              <w:t>Noise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3146D" w14:textId="77777777" w:rsidR="00F2530E" w:rsidRDefault="00F2530E" w:rsidP="00F2530E">
            <w:pPr>
              <w:ind w:left="993" w:hanging="993"/>
            </w:pPr>
          </w:p>
        </w:tc>
      </w:tr>
      <w:tr w:rsidR="00F2530E" w14:paraId="22A1177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3B95C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977906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2723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5ADC29" w14:textId="701CA7A8" w:rsidR="00F2530E" w:rsidRPr="00447473" w:rsidRDefault="00A1602B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7906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BCCD49" w14:textId="77777777" w:rsidR="00F2530E" w:rsidRDefault="00F2530E" w:rsidP="00F2530E">
            <w:pPr>
              <w:jc w:val="center"/>
            </w:pPr>
            <w:r w:rsidRPr="00793099">
              <w:t>Physical layout of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1C52CB" w14:textId="77777777" w:rsidR="00F2530E" w:rsidRDefault="00F2530E" w:rsidP="00F2530E">
            <w:pPr>
              <w:ind w:left="993" w:hanging="993"/>
            </w:pPr>
          </w:p>
        </w:tc>
      </w:tr>
      <w:tr w:rsidR="00F2530E" w14:paraId="13CEFC0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0D919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72575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311980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96F62B" w14:textId="6288ECD5" w:rsidR="00F2530E" w:rsidRPr="00447473" w:rsidRDefault="00A1602B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25751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6E9ED3" w14:textId="77777777" w:rsidR="00F2530E" w:rsidRDefault="00F2530E" w:rsidP="00F2530E">
            <w:pPr>
              <w:jc w:val="center"/>
            </w:pPr>
            <w:r w:rsidRPr="00793099">
              <w:t>Temperature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FB7E7" w14:textId="77777777" w:rsidR="00F2530E" w:rsidRDefault="00F2530E" w:rsidP="00F2530E">
            <w:pPr>
              <w:ind w:left="993" w:hanging="993"/>
            </w:pPr>
          </w:p>
        </w:tc>
      </w:tr>
      <w:tr w:rsidR="00F2530E" w14:paraId="019D930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83E1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706763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9757299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63ABA2" w14:textId="5704BC8B" w:rsidR="00F2530E" w:rsidRPr="00447473" w:rsidRDefault="00A1602B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6763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BC6289" w14:textId="77777777" w:rsidR="00F2530E" w:rsidRDefault="00F2530E" w:rsidP="00F2530E">
            <w:pPr>
              <w:jc w:val="center"/>
            </w:pPr>
            <w:r w:rsidRPr="00793099">
              <w:t>Stress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1CDED6" w14:textId="77777777" w:rsidR="00F2530E" w:rsidRDefault="00F2530E" w:rsidP="00F2530E">
            <w:pPr>
              <w:ind w:left="993" w:hanging="993"/>
            </w:pPr>
          </w:p>
        </w:tc>
      </w:tr>
    </w:tbl>
    <w:p w14:paraId="151D705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256BB7CA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0767ADE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7" w:name="_Ref35417543"/>
      <w:r w:rsidRPr="00793099">
        <w:rPr>
          <w:rFonts w:cs="Arial"/>
        </w:rPr>
        <w:t>Which of the following individuals and parties may require information about workplace hazards</w:t>
      </w:r>
      <w:r w:rsidRPr="00832717">
        <w:t>?</w:t>
      </w:r>
      <w:r>
        <w:t xml:space="preserve"> Tick all that apply.</w:t>
      </w:r>
      <w:bookmarkEnd w:id="17"/>
    </w:p>
    <w:p w14:paraId="4C545480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5C8D6F4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3A9D62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B4A9E5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E6823E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852180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C1F6C5F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8521807"/>
          </w:p>
        </w:tc>
      </w:tr>
      <w:tr w:rsidR="00F2530E" w14:paraId="58A9039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F2A68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278820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9372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EB3134" w14:textId="75BCEABB" w:rsidR="00F2530E" w:rsidRPr="00447473" w:rsidRDefault="00F645F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8820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B7F85" w14:textId="77777777" w:rsidR="00F2530E" w:rsidRDefault="00F2530E" w:rsidP="00F2530E">
            <w:pPr>
              <w:jc w:val="center"/>
            </w:pPr>
            <w:r w:rsidRPr="00793099">
              <w:t>Health and Safety Committees (HSCs)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7CCCE" w14:textId="77777777" w:rsidR="00F2530E" w:rsidRDefault="00F2530E" w:rsidP="00F2530E">
            <w:pPr>
              <w:ind w:left="993" w:hanging="993"/>
            </w:pPr>
          </w:p>
        </w:tc>
      </w:tr>
      <w:tr w:rsidR="00F2530E" w14:paraId="791E57F6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FB31A2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2453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351094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AC1122" w14:textId="708D11BE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453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1A13CD" w14:textId="77777777" w:rsidR="00F2530E" w:rsidRDefault="00F2530E" w:rsidP="00F2530E">
            <w:pPr>
              <w:jc w:val="center"/>
            </w:pPr>
            <w:r w:rsidRPr="00793099">
              <w:t>All members of the public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768021" w14:textId="77777777" w:rsidR="00F2530E" w:rsidRDefault="00F2530E" w:rsidP="00F2530E">
            <w:pPr>
              <w:ind w:left="993" w:hanging="993"/>
            </w:pPr>
          </w:p>
        </w:tc>
      </w:tr>
      <w:tr w:rsidR="00F2530E" w14:paraId="6CE62F1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180BD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904175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45394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9C9D" w14:textId="4534D397" w:rsidR="00F2530E" w:rsidRPr="00447473" w:rsidRDefault="00F645F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41755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91796" w14:textId="77777777" w:rsidR="00F2530E" w:rsidRDefault="00F2530E" w:rsidP="00F2530E">
            <w:pPr>
              <w:jc w:val="center"/>
            </w:pPr>
            <w:r w:rsidRPr="00793099">
              <w:t>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DACC8E" w14:textId="77777777" w:rsidR="00F2530E" w:rsidRDefault="00F2530E" w:rsidP="00F2530E">
            <w:pPr>
              <w:ind w:left="993" w:hanging="993"/>
            </w:pPr>
          </w:p>
        </w:tc>
      </w:tr>
      <w:tr w:rsidR="00F2530E" w14:paraId="2FB54F7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A48F8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474500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75284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BE3F6B" w14:textId="7E71D7A0" w:rsidR="00F2530E" w:rsidRPr="00447473" w:rsidRDefault="00F645F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45002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39FE0" w14:textId="77777777" w:rsidR="00F2530E" w:rsidRPr="00793099" w:rsidRDefault="00F2530E" w:rsidP="00F2530E">
            <w:pPr>
              <w:jc w:val="center"/>
            </w:pPr>
            <w:r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90A1A" w14:textId="77777777" w:rsidR="00F2530E" w:rsidRDefault="00F2530E" w:rsidP="00F2530E">
            <w:pPr>
              <w:ind w:left="993" w:hanging="993"/>
            </w:pPr>
          </w:p>
        </w:tc>
      </w:tr>
      <w:tr w:rsidR="00F2530E" w14:paraId="362723A0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B74DD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13859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3680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332738" w14:textId="71AC3C98" w:rsidR="00F2530E" w:rsidRPr="00447473" w:rsidRDefault="00F645F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38590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48CED" w14:textId="77777777" w:rsidR="00F2530E" w:rsidRDefault="00F2530E" w:rsidP="00F2530E">
            <w:pPr>
              <w:jc w:val="center"/>
            </w:pPr>
            <w:r>
              <w:t>Managers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F240F" w14:textId="77777777" w:rsidR="00F2530E" w:rsidRDefault="00F2530E" w:rsidP="00F2530E">
            <w:pPr>
              <w:ind w:left="993" w:hanging="993"/>
            </w:pPr>
          </w:p>
        </w:tc>
      </w:tr>
      <w:tr w:rsidR="00F2530E" w14:paraId="5BAA6373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8E723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1008354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881832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C16214" w14:textId="5504EAEA" w:rsidR="00F2530E" w:rsidRPr="00447473" w:rsidRDefault="00F645F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08354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DC83E4" w14:textId="77777777" w:rsidR="00F2530E" w:rsidRDefault="00F2530E" w:rsidP="00F2530E">
            <w:pPr>
              <w:jc w:val="center"/>
            </w:pPr>
            <w:r>
              <w:t>Technical specialists who can assist with determining control measures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BC8797" w14:textId="77777777" w:rsidR="00F2530E" w:rsidRDefault="00F2530E" w:rsidP="00F2530E">
            <w:pPr>
              <w:ind w:left="993" w:hanging="993"/>
            </w:pPr>
          </w:p>
        </w:tc>
      </w:tr>
    </w:tbl>
    <w:p w14:paraId="32B62A7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1186F311" w14:textId="77777777" w:rsidR="004229E8" w:rsidRDefault="004229E8" w:rsidP="004229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2787A1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8" w:name="_Ref36734020"/>
      <w:r w:rsidRPr="00793099">
        <w:rPr>
          <w:rFonts w:cs="Arial"/>
        </w:rPr>
        <w:lastRenderedPageBreak/>
        <w:t>Which of the following are appropriate techniques, tools and processes for identifying hazards and risks</w:t>
      </w:r>
      <w:r w:rsidRPr="00832717">
        <w:t>?</w:t>
      </w:r>
      <w:r>
        <w:t xml:space="preserve"> Tick all that apply.</w:t>
      </w:r>
      <w:bookmarkEnd w:id="18"/>
    </w:p>
    <w:p w14:paraId="648AE4A8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27838F9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72F193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AA72F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092A0D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4636005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79EF0AA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6360051"/>
          </w:p>
        </w:tc>
      </w:tr>
      <w:tr w:rsidR="008368EC" w14:paraId="74D6A1F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2841A2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298595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104688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AE362" w14:textId="4046618E" w:rsidR="008368EC" w:rsidRPr="00447473" w:rsidRDefault="00317E84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85953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1E011" w14:textId="77777777" w:rsidR="008368EC" w:rsidRDefault="008368EC" w:rsidP="008368EC">
            <w:pPr>
              <w:jc w:val="center"/>
            </w:pPr>
            <w:r w:rsidRPr="00793099">
              <w:t>Workplace inspections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DF898" w14:textId="77777777" w:rsidR="008368EC" w:rsidRDefault="008368EC" w:rsidP="008368EC">
            <w:pPr>
              <w:ind w:left="993" w:hanging="993"/>
            </w:pPr>
          </w:p>
        </w:tc>
      </w:tr>
      <w:tr w:rsidR="008368EC" w14:paraId="3ACE6D1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0EDF4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88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71522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5867A" w14:textId="0391D268" w:rsidR="008368EC" w:rsidRPr="00447473" w:rsidRDefault="00317E84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5588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4D22F" w14:textId="77777777" w:rsidR="008368EC" w:rsidRDefault="008368EC" w:rsidP="008368EC">
            <w:pPr>
              <w:jc w:val="center"/>
            </w:pPr>
            <w:r w:rsidRPr="00793099">
              <w:t>Compensation claim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02313" w14:textId="77777777" w:rsidR="008368EC" w:rsidRDefault="008368EC" w:rsidP="008368EC">
            <w:pPr>
              <w:ind w:left="993" w:hanging="993"/>
            </w:pPr>
          </w:p>
        </w:tc>
      </w:tr>
      <w:tr w:rsidR="008368EC" w14:paraId="3B3924B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CC9E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80871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50165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197622" w14:textId="4E1A8BA1" w:rsidR="008368EC" w:rsidRPr="00447473" w:rsidRDefault="00317E84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0871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D5D56F" w14:textId="77777777" w:rsidR="008368EC" w:rsidRDefault="008368EC" w:rsidP="008368EC">
            <w:pPr>
              <w:jc w:val="center"/>
            </w:pPr>
            <w:r w:rsidRPr="00793099"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9F06C" w14:textId="77777777" w:rsidR="008368EC" w:rsidRDefault="008368EC" w:rsidP="008368EC">
            <w:pPr>
              <w:ind w:left="993" w:hanging="993"/>
            </w:pPr>
          </w:p>
        </w:tc>
      </w:tr>
      <w:tr w:rsidR="008368EC" w14:paraId="6882A9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4182C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6604954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00850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E188" w14:textId="29350E8E" w:rsidR="008368EC" w:rsidRPr="00447473" w:rsidRDefault="00317E84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04954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75F9D2" w14:textId="77777777" w:rsidR="008368EC" w:rsidRDefault="008368EC" w:rsidP="008368EC">
            <w:pPr>
              <w:jc w:val="center"/>
            </w:pPr>
            <w:r w:rsidRPr="00793099">
              <w:t>Information issued by WHS regulators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FDB7D7" w14:textId="77777777" w:rsidR="008368EC" w:rsidRDefault="008368EC" w:rsidP="008368EC">
            <w:pPr>
              <w:ind w:left="993" w:hanging="993"/>
            </w:pPr>
          </w:p>
        </w:tc>
      </w:tr>
    </w:tbl>
    <w:p w14:paraId="779BE11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216FDE2" w14:textId="77777777" w:rsidR="004229E8" w:rsidRPr="00830749" w:rsidRDefault="004229E8" w:rsidP="004229E8">
      <w:pPr>
        <w:ind w:right="-24"/>
        <w:rPr>
          <w:rFonts w:ascii="Arial" w:hAnsi="Arial" w:cs="Arial"/>
          <w:sz w:val="22"/>
          <w:szCs w:val="22"/>
        </w:rPr>
      </w:pPr>
    </w:p>
    <w:p w14:paraId="3716885D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9" w:name="_Ref36734022"/>
      <w:r>
        <w:t xml:space="preserve">True or False (Tick your response): </w:t>
      </w:r>
      <w:r w:rsidRPr="00793099">
        <w:t>Risk control options can come from both internal sources (e.g. policies and procedures) and external sources (e.g. codes of practice and standards)</w:t>
      </w:r>
      <w:r>
        <w:t>.</w:t>
      </w:r>
      <w:bookmarkEnd w:id="19"/>
    </w:p>
    <w:p w14:paraId="767A39A3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368EC" w14:paraId="468108C4" w14:textId="77777777" w:rsidTr="008368EC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022AF5" w14:textId="77777777" w:rsidR="008368EC" w:rsidRDefault="008368EC" w:rsidP="008368E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6118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859841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36E5E0" w14:textId="5FD9CCD1" w:rsidR="008368EC" w:rsidRPr="00B31E17" w:rsidRDefault="00317E84" w:rsidP="008368E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61184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1D994A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EA0B2" w14:textId="77777777" w:rsidR="008368EC" w:rsidRPr="00E106BF" w:rsidRDefault="008368EC" w:rsidP="008368E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421295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B7AD52" w14:textId="77777777" w:rsidR="008368EC" w:rsidRPr="00533511" w:rsidRDefault="00000000" w:rsidP="008368E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46979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68E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4212958"/>
          </w:p>
        </w:tc>
      </w:tr>
      <w:tr w:rsidR="008368EC" w14:paraId="4A751CFD" w14:textId="77777777" w:rsidTr="008368EC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3A2935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238122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9031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4BC692" w14:textId="659D53C3" w:rsidR="008368EC" w:rsidRPr="00B31E17" w:rsidRDefault="008368EC" w:rsidP="008368E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1225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DB397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AF9EEB" w14:textId="77777777" w:rsidR="008368EC" w:rsidRDefault="008368EC" w:rsidP="008368E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37068E6" w14:textId="77777777" w:rsidR="008368EC" w:rsidRDefault="008368EC" w:rsidP="008368EC">
            <w:pPr>
              <w:ind w:left="993" w:hanging="993"/>
            </w:pPr>
          </w:p>
        </w:tc>
      </w:tr>
    </w:tbl>
    <w:p w14:paraId="09E6032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5813E8ED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0EDBAC4F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20" w:name="_Ref36734023"/>
      <w:r w:rsidRPr="00793099">
        <w:rPr>
          <w:rFonts w:cs="Arial"/>
        </w:rPr>
        <w:t>Which of the following should be considered when developing a risk control plan</w:t>
      </w:r>
      <w:r w:rsidRPr="00832717">
        <w:t>?</w:t>
      </w:r>
      <w:r>
        <w:t xml:space="preserve"> Tick all that apply.</w:t>
      </w:r>
      <w:bookmarkEnd w:id="20"/>
    </w:p>
    <w:p w14:paraId="1C6E0EDE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69AD09CF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3D2F05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419A8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D1DA01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96919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FA50B3E" w14:textId="77777777" w:rsidR="004229E8" w:rsidRPr="00533511" w:rsidRDefault="00000000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2671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9691996"/>
          </w:p>
        </w:tc>
      </w:tr>
      <w:tr w:rsidR="008368EC" w14:paraId="0E9FBEE1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5E448F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731268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41906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78ED2D" w14:textId="6FA41C99" w:rsidR="008368EC" w:rsidRPr="00447473" w:rsidRDefault="00AA45B9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12685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FBF46" w14:textId="77777777" w:rsidR="008368EC" w:rsidRDefault="008368EC" w:rsidP="008368EC">
            <w:pPr>
              <w:jc w:val="center"/>
            </w:pPr>
            <w:r w:rsidRPr="00793099">
              <w:t>How and when controls will be implemented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C9B7E0" w14:textId="77777777" w:rsidR="008368EC" w:rsidRDefault="008368EC" w:rsidP="008368EC">
            <w:pPr>
              <w:ind w:left="993" w:hanging="993"/>
            </w:pPr>
          </w:p>
        </w:tc>
      </w:tr>
      <w:tr w:rsidR="008368EC" w14:paraId="4B1F44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A818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40655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857975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F8C076" w14:textId="0D938C3D" w:rsidR="008368EC" w:rsidRPr="00447473" w:rsidRDefault="00AA45B9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6553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C3839" w14:textId="77777777" w:rsidR="008368EC" w:rsidRDefault="008368EC" w:rsidP="008368EC">
            <w:pPr>
              <w:jc w:val="center"/>
            </w:pPr>
            <w:r w:rsidRPr="00793099">
              <w:t>Evaluation processes for implemented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5B5E0" w14:textId="77777777" w:rsidR="008368EC" w:rsidRDefault="008368EC" w:rsidP="008368EC">
            <w:pPr>
              <w:ind w:left="993" w:hanging="993"/>
            </w:pPr>
          </w:p>
        </w:tc>
      </w:tr>
      <w:tr w:rsidR="008368EC" w14:paraId="4119642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822288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71745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36849" w14:textId="6D7CE077" w:rsidR="008368EC" w:rsidRPr="00447473" w:rsidRDefault="00AA45B9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552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4B127" w14:textId="77777777" w:rsidR="008368EC" w:rsidRDefault="008368EC" w:rsidP="008368EC">
            <w:pPr>
              <w:jc w:val="center"/>
            </w:pPr>
            <w:r w:rsidRPr="00793099">
              <w:t>Consultation with individuals and parties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BD0FF2" w14:textId="77777777" w:rsidR="008368EC" w:rsidRDefault="008368EC" w:rsidP="008368EC">
            <w:pPr>
              <w:ind w:left="993" w:hanging="993"/>
            </w:pPr>
          </w:p>
        </w:tc>
      </w:tr>
      <w:tr w:rsidR="008368EC" w14:paraId="06D5325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24BAB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2503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06814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1C9477" w14:textId="6D48F82D" w:rsidR="008368EC" w:rsidRPr="00447473" w:rsidRDefault="00AA45B9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2503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86EB9" w14:textId="77777777" w:rsidR="008368EC" w:rsidRDefault="008368EC" w:rsidP="008368EC">
            <w:pPr>
              <w:jc w:val="center"/>
            </w:pPr>
            <w:r w:rsidRPr="00793099">
              <w:t>Responsibilities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3C92B6" w14:textId="77777777" w:rsidR="008368EC" w:rsidRDefault="008368EC" w:rsidP="008368EC">
            <w:pPr>
              <w:ind w:left="993" w:hanging="993"/>
            </w:pPr>
          </w:p>
        </w:tc>
      </w:tr>
    </w:tbl>
    <w:p w14:paraId="3BF95F3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bookmarkEnd w:id="13"/>
    <w:p w14:paraId="10F0AD64" w14:textId="77777777" w:rsidR="00C76B5E" w:rsidRPr="004229E8" w:rsidRDefault="00C76B5E" w:rsidP="005037A0">
      <w:pPr>
        <w:pStyle w:val="02TACheckbox"/>
        <w:rPr>
          <w:sz w:val="22"/>
          <w:szCs w:val="22"/>
        </w:rPr>
      </w:pPr>
    </w:p>
    <w:p w14:paraId="464EA050" w14:textId="77777777" w:rsidR="004229E8" w:rsidRPr="004229E8" w:rsidRDefault="004229E8" w:rsidP="005037A0">
      <w:pPr>
        <w:pStyle w:val="02TACheckbox"/>
        <w:rPr>
          <w:sz w:val="22"/>
          <w:szCs w:val="22"/>
        </w:rPr>
      </w:pPr>
    </w:p>
    <w:p w14:paraId="081C091E" w14:textId="77777777" w:rsidR="004229E8" w:rsidRPr="004932A4" w:rsidRDefault="004229E8" w:rsidP="005037A0">
      <w:pPr>
        <w:pStyle w:val="02TACheckbox"/>
        <w:sectPr w:rsidR="004229E8" w:rsidRPr="004932A4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42A65FBA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7749D5">
            <w:rPr>
              <w:szCs w:val="32"/>
            </w:rPr>
            <w:t>BSBWHS414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4F6C285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8C568C" w:rsidR="00902BF8" w:rsidRPr="00381114" w:rsidRDefault="00AA45B9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5591321" w:edGrp="everyone"/>
            <w:r>
              <w:rPr>
                <w:rFonts w:ascii="Arial" w:hAnsi="Arial" w:cs="Arial" w:hint="eastAsia"/>
                <w:sz w:val="22"/>
                <w:szCs w:val="22"/>
                <w:lang w:eastAsia="ja-JP"/>
              </w:rPr>
              <w:t>KAZ ITO</w:t>
            </w:r>
            <w:permEnd w:id="70559132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E4F6F2C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246D4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246D4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41096" w:rsidRPr="004932A4" w14:paraId="33EE888A" w14:textId="77777777" w:rsidTr="00F246D4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08D8CBF" w:rsidR="00A41096" w:rsidRPr="00906AB7" w:rsidRDefault="00A41096" w:rsidP="00A4109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229E8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70678925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05696F2A" w:rsidR="00A41096" w:rsidRPr="00F246D4" w:rsidRDefault="00000000" w:rsidP="00A4109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4109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70678925"/>
          </w:p>
        </w:tc>
        <w:permStart w:id="1650142109" w:edGrp="everyone"/>
        <w:tc>
          <w:tcPr>
            <w:tcW w:w="1417" w:type="dxa"/>
            <w:vAlign w:val="center"/>
          </w:tcPr>
          <w:p w14:paraId="6539D2C5" w14:textId="51367CD7" w:rsidR="00A41096" w:rsidRPr="00906AB7" w:rsidRDefault="00000000" w:rsidP="00A4109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0112E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permEnd w:id="1650142109"/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7657B2EB" w:rsidR="00A41096" w:rsidRPr="00A44CB5" w:rsidRDefault="00000000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68047630" w:edGrp="everyone"/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768047630"/>
              </w:sdtContent>
            </w:sdt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A41096" w:rsidRPr="00A44CB5" w:rsidRDefault="00A41096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3198469" w:edGrp="everyone"/>
            <w:permEnd w:id="623198469"/>
          </w:p>
        </w:tc>
        <w:permStart w:id="1171397184" w:edGrp="everyone"/>
        <w:tc>
          <w:tcPr>
            <w:tcW w:w="1287" w:type="dxa"/>
            <w:vAlign w:val="center"/>
          </w:tcPr>
          <w:p w14:paraId="70611D39" w14:textId="5C1FB65B" w:rsidR="00A41096" w:rsidRPr="00533511" w:rsidRDefault="00000000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4109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71397184"/>
          </w:p>
        </w:tc>
        <w:permStart w:id="210687922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06ECF4F" w:rsidR="00A41096" w:rsidRPr="00533511" w:rsidRDefault="00000000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4109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06879226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05BE0" w:rsidRPr="00F23186" w14:paraId="0519E0B0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219FA8C2" w14:textId="77777777" w:rsidR="00105BE0" w:rsidRPr="00AA3134" w:rsidRDefault="00105BE0" w:rsidP="00EF0E07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COMMENTS: GENERAL</w:t>
            </w:r>
          </w:p>
        </w:tc>
      </w:tr>
      <w:tr w:rsidR="00105BE0" w:rsidRPr="00F23186" w14:paraId="3DD4F127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CCD7AFB" w14:textId="77777777" w:rsidR="00105BE0" w:rsidRPr="00AA3134" w:rsidRDefault="00105BE0" w:rsidP="00EF0E07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01F3CE1F" w14:textId="77777777" w:rsidR="00105BE0" w:rsidRPr="00AA3134" w:rsidRDefault="00105BE0" w:rsidP="00105BE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01373410" w14:textId="77777777" w:rsidR="00105BE0" w:rsidRPr="00AA3134" w:rsidRDefault="00105BE0" w:rsidP="00105BE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105BE0" w:rsidRPr="00F23186" w14:paraId="48284A84" w14:textId="77777777" w:rsidTr="00105BE0">
        <w:trPr>
          <w:trHeight w:val="6123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343D81" w14:textId="77777777" w:rsidR="00105BE0" w:rsidRPr="00F23186" w:rsidRDefault="00105BE0" w:rsidP="00EF0E07">
            <w:pPr>
              <w:rPr>
                <w:bCs/>
              </w:rPr>
            </w:pPr>
            <w:permStart w:id="278553099" w:edGrp="everyone"/>
            <w:permEnd w:id="278553099"/>
          </w:p>
        </w:tc>
      </w:tr>
    </w:tbl>
    <w:p w14:paraId="37A56F41" w14:textId="77777777" w:rsidR="00105BE0" w:rsidRDefault="00105BE0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83D033F" w:rsidR="00E6168D" w:rsidRPr="004229E8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229E8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7F6CF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6944B77" w14:textId="0AA28044" w:rsidR="007F6CF4" w:rsidRDefault="00000000" w:rsidP="007F6CF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617228961" w:edGrp="everyone"/>
                <w:r w:rsidR="00A0112E">
                  <w:rPr>
                    <w:rFonts w:ascii="Arial" w:hAnsi="Arial" w:cs="Arial"/>
                    <w:szCs w:val="24"/>
                  </w:rPr>
                  <w:sym w:font="Wingdings" w:char="F0FE"/>
                </w:r>
                <w:permEnd w:id="61722896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62201268" w:rsidR="007F6CF4" w:rsidRPr="004229E8" w:rsidRDefault="00000000" w:rsidP="007F6CF4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434462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6434462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7F6CF4">
              <w:rPr>
                <w:rFonts w:ascii="Arial" w:hAnsi="Arial" w:cs="Arial"/>
                <w:sz w:val="19"/>
                <w:szCs w:val="19"/>
              </w:rPr>
              <w:t>[</w:t>
            </w:r>
            <w:permStart w:id="21485256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F6CF4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4852567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8742155" w:edGrp="everyone"/>
                <w:r w:rsidR="007F6CF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742155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7F6CF4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7F6CF4" w:rsidRPr="00105BE0" w14:paraId="52227B5E" w14:textId="3EB974F1" w:rsidTr="007F6CF4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7F6CF4" w:rsidRPr="00105BE0" w:rsidRDefault="007F6CF4" w:rsidP="007F6CF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05BE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7F6CF4" w:rsidRPr="00105BE0" w:rsidRDefault="007F6CF4" w:rsidP="007F6CF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05BE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F6CF4" w:rsidRPr="007F6CF4" w14:paraId="2835A828" w14:textId="77777777" w:rsidTr="007F6CF4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AD817B2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_Ref36811074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F97C61B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 xml:space="preserve">Specify how legal and organisational responsibilities were determined: </w:t>
            </w:r>
          </w:p>
          <w:p w14:paraId="0D9BAC82" w14:textId="7C1F7C4B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86013774" w:edGrp="everyone"/>
            <w:permEnd w:id="1886013774"/>
          </w:p>
        </w:tc>
      </w:tr>
      <w:tr w:rsidR="007F6CF4" w:rsidRPr="007F6CF4" w14:paraId="473FFD16" w14:textId="2463FF27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06EA80D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_Ref36811212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_Ref36811098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_Ref36811105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_Ref36811322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D47C1" w14:textId="77777777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hazard identification tools and techniques accessed and utilised:</w:t>
            </w:r>
          </w:p>
          <w:p w14:paraId="2B404400" w14:textId="2984F73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50811023" w:edGrp="everyone"/>
            <w:permEnd w:id="1850811023"/>
          </w:p>
        </w:tc>
      </w:tr>
      <w:tr w:rsidR="007F6CF4" w:rsidRPr="007F6CF4" w14:paraId="564248C2" w14:textId="07D8BF3B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1031EAF8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_Ref36811141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4BF704" w14:textId="1BC75BE6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how duty holders for identified controls and their management were identified:</w:t>
            </w:r>
          </w:p>
          <w:p w14:paraId="212CFDF2" w14:textId="116544C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977897468" w:edGrp="everyone"/>
            <w:permEnd w:id="1977897468"/>
          </w:p>
        </w:tc>
      </w:tr>
    </w:tbl>
    <w:p w14:paraId="20814A75" w14:textId="148278BF" w:rsidR="00105BE0" w:rsidRPr="00105BE0" w:rsidRDefault="00105BE0" w:rsidP="00105BE0">
      <w:pPr>
        <w:pStyle w:val="30PASIndividualTaskUnitCodeandTItle"/>
        <w:keepNext w:val="0"/>
        <w:keepLines w:val="0"/>
        <w:tabs>
          <w:tab w:val="center" w:pos="4513"/>
          <w:tab w:val="left" w:pos="6615"/>
        </w:tabs>
      </w:pPr>
      <w:r>
        <w:br w:type="page"/>
      </w:r>
    </w:p>
    <w:p w14:paraId="392BB064" w14:textId="6D3189D3" w:rsidR="00E572E5" w:rsidRPr="00043AB3" w:rsidRDefault="00000000" w:rsidP="00105BE0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7749D5">
            <w:rPr>
              <w:rFonts w:ascii="Arial Black" w:hAnsi="Arial Black"/>
            </w:rPr>
            <w:t>BSBWHS414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5C1AC292" w14:textId="302CF110" w:rsidR="00E572E5" w:rsidRPr="00043AB3" w:rsidRDefault="007749D5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WHS risk management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82EAD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782EAD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782EAD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DAD6191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to identify two (2) different WHS hazards, assess and control the risk relating to those identified hazards. For each hazard, the participant is required to:</w:t>
            </w:r>
          </w:p>
          <w:p w14:paraId="1F84B5A5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and organisational requirements when selecting and applying techniques, tools and processes for hazard identification, risk assessment and risk control</w:t>
            </w:r>
          </w:p>
          <w:p w14:paraId="413936BC" w14:textId="72CD2F52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the processes undertaken in the form of a presentation, for delivery to workers, contract workers, managers and PCBU </w:t>
            </w:r>
            <w:r w:rsidRPr="00F80F60">
              <w:rPr>
                <w:rFonts w:cs="Arial"/>
                <w:sz w:val="20"/>
              </w:rPr>
              <w:t xml:space="preserve">(e.g. PowerPoint presentation slides with accompanying face-to-face delivery or real-time video, </w:t>
            </w:r>
            <w:r w:rsidR="000B019F">
              <w:rPr>
                <w:rFonts w:cs="Arial"/>
                <w:sz w:val="20"/>
              </w:rPr>
              <w:t>in a simulated environment</w:t>
            </w:r>
            <w:r w:rsidRPr="00F80F60">
              <w:rPr>
                <w:rFonts w:cs="Arial"/>
                <w:sz w:val="20"/>
              </w:rPr>
              <w:t xml:space="preserve"> arranged with your </w:t>
            </w:r>
            <w:r w:rsidR="000B019F">
              <w:rPr>
                <w:rFonts w:cs="Arial"/>
                <w:sz w:val="20"/>
              </w:rPr>
              <w:t>A</w:t>
            </w:r>
            <w:r w:rsidRPr="00F80F60">
              <w:rPr>
                <w:rFonts w:cs="Arial"/>
                <w:sz w:val="20"/>
              </w:rPr>
              <w:t>ssessor)</w:t>
            </w:r>
          </w:p>
          <w:p w14:paraId="4AF5A230" w14:textId="77777777" w:rsidR="00782EAD" w:rsidRPr="00F80F60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the responsibilities of your audience with regards to their legal duties in controlling the identified risks</w:t>
            </w:r>
          </w:p>
          <w:p w14:paraId="4C5BE7C0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</w:p>
          <w:p w14:paraId="7CD68232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. There should be two (2) of each of the following documents submitted (i.e. one for each hazard):</w:t>
            </w:r>
          </w:p>
          <w:p w14:paraId="4C4DA303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 checklists for monitoring effectiveness of risk control measures</w:t>
            </w:r>
          </w:p>
          <w:p w14:paraId="597384D4" w14:textId="77777777" w:rsidR="00782EAD" w:rsidRPr="004229E8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 xml:space="preserve">(e.g. PowerPoint) 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07A54CB6" w:rsidR="00FC083A" w:rsidRPr="000861CC" w:rsidRDefault="00782EAD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117432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548376DB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782EAD">
              <w:t>Hazard identification</w:t>
            </w:r>
          </w:p>
        </w:tc>
      </w:tr>
      <w:tr w:rsidR="00F24128" w:rsidRPr="00696855" w14:paraId="3E1E16F1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449E1498" w:rsidR="00F24128" w:rsidRPr="00782EAD" w:rsidRDefault="00F24128" w:rsidP="00782EAD">
            <w:pPr>
              <w:pStyle w:val="331PASListTask1"/>
            </w:pPr>
            <w:bookmarkStart w:id="21" w:name="_Ref36106014"/>
            <w:bookmarkStart w:id="22" w:name="_Ref36811071"/>
            <w:r w:rsidRPr="00782EAD">
              <w:t>Confirm and apply legal and organisational requirements with regards to hazard identification</w:t>
            </w:r>
            <w:bookmarkEnd w:id="21"/>
            <w:r w:rsidRPr="00782EAD">
              <w:t>.</w:t>
            </w:r>
            <w:bookmarkEnd w:id="22"/>
          </w:p>
        </w:tc>
        <w:permStart w:id="528420291" w:edGrp="everyone" w:displacedByCustomXml="next"/>
        <w:sdt>
          <w:sdtPr>
            <w:rPr>
              <w:rFonts w:cs="Arial"/>
              <w:sz w:val="36"/>
              <w:szCs w:val="36"/>
            </w:rPr>
            <w:id w:val="908666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7DE78153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8420291" w:displacedByCustomXml="prev"/>
      </w:tr>
      <w:tr w:rsidR="00F24128" w:rsidRPr="00696855" w14:paraId="2575592D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2378FD74" w:rsidR="00F24128" w:rsidRPr="00782EAD" w:rsidRDefault="00F24128" w:rsidP="00782EAD">
            <w:pPr>
              <w:pStyle w:val="331PASListTask1"/>
            </w:pPr>
            <w:bookmarkStart w:id="23" w:name="_Ref36811212"/>
            <w:r w:rsidRPr="00782EAD">
              <w:t>Select and apply hazard identification tools and techniques.</w:t>
            </w:r>
            <w:bookmarkEnd w:id="23"/>
          </w:p>
        </w:tc>
        <w:permStart w:id="280511739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0CD26524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80511739" w:displacedByCustomXml="prev"/>
      </w:tr>
      <w:tr w:rsidR="00F24128" w:rsidRPr="00696855" w14:paraId="2483D269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0119B2C" w:rsidR="00F24128" w:rsidRPr="00782EAD" w:rsidRDefault="00F24128" w:rsidP="00782EAD">
            <w:pPr>
              <w:pStyle w:val="331PASListTask1"/>
            </w:pPr>
            <w:bookmarkStart w:id="24" w:name="_Ref36811098"/>
            <w:r w:rsidRPr="00782EAD">
              <w:t>Analyse information and data to determine each hazard’s nature and scope.</w:t>
            </w:r>
            <w:bookmarkEnd w:id="24"/>
          </w:p>
        </w:tc>
        <w:permStart w:id="983769171" w:edGrp="everyone" w:displacedByCustomXml="next"/>
        <w:sdt>
          <w:sdtPr>
            <w:rPr>
              <w:rFonts w:cs="Arial"/>
              <w:sz w:val="36"/>
              <w:szCs w:val="36"/>
            </w:rPr>
            <w:id w:val="-50544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A20E59A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3769171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534A316F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782EAD">
              <w:rPr>
                <w:rFonts w:cs="Arial"/>
                <w:b/>
                <w:sz w:val="20"/>
              </w:rPr>
              <w:t>Risk assessment</w:t>
            </w:r>
          </w:p>
        </w:tc>
      </w:tr>
      <w:tr w:rsidR="00F24128" w:rsidRPr="00696855" w14:paraId="7B32AF17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72CD90A8" w:rsidR="00F24128" w:rsidRPr="00782EAD" w:rsidRDefault="00F24128" w:rsidP="00782EAD">
            <w:pPr>
              <w:pStyle w:val="332PASListTask1"/>
            </w:pPr>
            <w:bookmarkStart w:id="25" w:name="_Ref36811074"/>
            <w:r w:rsidRPr="00782EAD">
              <w:t>Confirm and apply legal and organisational requirements with regards to risk assessment.</w:t>
            </w:r>
            <w:bookmarkEnd w:id="25"/>
          </w:p>
        </w:tc>
        <w:permStart w:id="1317143253" w:edGrp="everyone" w:displacedByCustomXml="next"/>
        <w:sdt>
          <w:sdtPr>
            <w:rPr>
              <w:rFonts w:cs="Arial"/>
              <w:sz w:val="36"/>
              <w:szCs w:val="36"/>
            </w:rPr>
            <w:id w:val="-1326578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0B449B4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7143253" w:displacedByCustomXml="prev"/>
      </w:tr>
      <w:tr w:rsidR="00F24128" w:rsidRPr="00696855" w14:paraId="64FF72AB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4A1BAAE3" w:rsidR="00F24128" w:rsidRPr="00782EAD" w:rsidRDefault="00F24128" w:rsidP="00782EAD">
            <w:pPr>
              <w:pStyle w:val="332PASListTask1"/>
            </w:pPr>
            <w:bookmarkStart w:id="26" w:name="_Ref36811105"/>
            <w:bookmarkStart w:id="27" w:name="_Ref387224637"/>
            <w:r w:rsidRPr="00782EAD">
              <w:t>Analyse information and data when conducting risk assessments.</w:t>
            </w:r>
            <w:bookmarkEnd w:id="26"/>
          </w:p>
        </w:tc>
        <w:permStart w:id="451230487" w:edGrp="everyone" w:displacedByCustomXml="next"/>
        <w:sdt>
          <w:sdtPr>
            <w:rPr>
              <w:rFonts w:cs="Arial"/>
              <w:sz w:val="36"/>
              <w:szCs w:val="36"/>
            </w:rPr>
            <w:id w:val="-1006042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012F5CB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1230487" w:displacedByCustomXml="prev"/>
      </w:tr>
      <w:tr w:rsidR="00F24128" w:rsidRPr="00696855" w14:paraId="656CD58E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188A9D19" w:rsidR="00F24128" w:rsidRPr="00782EAD" w:rsidRDefault="00F24128" w:rsidP="00782EAD">
            <w:pPr>
              <w:pStyle w:val="332PASListTask1"/>
            </w:pPr>
            <w:bookmarkStart w:id="28" w:name="_Ref36811322"/>
            <w:r w:rsidRPr="00782EAD">
              <w:t>Select and apply tools, techniques and processes to assess risk – determining those affected, as well as the nature, severity and likelihood of potential harm.</w:t>
            </w:r>
            <w:bookmarkEnd w:id="28"/>
          </w:p>
        </w:tc>
        <w:permStart w:id="1069440758" w:edGrp="everyone" w:displacedByCustomXml="next"/>
        <w:sdt>
          <w:sdtPr>
            <w:rPr>
              <w:rFonts w:cs="Arial"/>
              <w:sz w:val="36"/>
              <w:szCs w:val="36"/>
            </w:rPr>
            <w:id w:val="571091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06BDF93" w14:textId="1D0B603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9440758" w:displacedByCustomXml="prev"/>
      </w:tr>
      <w:bookmarkEnd w:id="27"/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2C9327E5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782EAD">
              <w:rPr>
                <w:rFonts w:cs="Arial"/>
                <w:b/>
                <w:sz w:val="20"/>
              </w:rPr>
              <w:t>Risk management and controls</w:t>
            </w:r>
          </w:p>
        </w:tc>
      </w:tr>
      <w:tr w:rsidR="00F24128" w:rsidRPr="00696855" w14:paraId="17FD64FE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521D95D5" w:rsidR="00F24128" w:rsidRPr="00782EAD" w:rsidRDefault="00F24128" w:rsidP="00F24128">
            <w:pPr>
              <w:pStyle w:val="333PASListTask1"/>
            </w:pPr>
            <w:bookmarkStart w:id="29" w:name="_Ref36811076"/>
            <w:r w:rsidRPr="00782EAD">
              <w:t>Confirm and apply legal and organisational requirements with regards to risk controls.</w:t>
            </w:r>
            <w:bookmarkEnd w:id="29"/>
          </w:p>
        </w:tc>
        <w:permStart w:id="1846173691" w:edGrp="everyone" w:displacedByCustomXml="next"/>
        <w:sdt>
          <w:sdtPr>
            <w:rPr>
              <w:rFonts w:cs="Arial"/>
              <w:sz w:val="36"/>
              <w:szCs w:val="36"/>
            </w:rPr>
            <w:id w:val="-1491323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3E2A458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6173691" w:displacedByCustomXml="prev"/>
      </w:tr>
      <w:tr w:rsidR="00F24128" w:rsidRPr="00696855" w14:paraId="5B0A6717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2F4A3BA6" w:rsidR="00F24128" w:rsidRPr="00782EAD" w:rsidRDefault="00F24128" w:rsidP="00F24128">
            <w:pPr>
              <w:pStyle w:val="333PASListTask1"/>
            </w:pPr>
            <w:bookmarkStart w:id="30" w:name="_Ref36811108"/>
            <w:r w:rsidRPr="00782EAD">
              <w:t>Analyse information and data when identifying, evaluating and selecting risk control options.</w:t>
            </w:r>
            <w:bookmarkEnd w:id="30"/>
          </w:p>
        </w:tc>
        <w:permStart w:id="711732337" w:edGrp="everyone" w:displacedByCustomXml="next"/>
        <w:sdt>
          <w:sdtPr>
            <w:rPr>
              <w:rFonts w:cs="Arial"/>
              <w:sz w:val="36"/>
              <w:szCs w:val="36"/>
            </w:rPr>
            <w:id w:val="-311184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2540CF6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1732337" w:displacedByCustomXml="prev"/>
      </w:tr>
      <w:tr w:rsidR="00F24128" w:rsidRPr="00696855" w14:paraId="3B1A9D52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45CA3A59" w:rsidR="00F24128" w:rsidRPr="00782EAD" w:rsidRDefault="00F24128" w:rsidP="00F24128">
            <w:pPr>
              <w:pStyle w:val="333PASListTask1"/>
            </w:pPr>
            <w:bookmarkStart w:id="31" w:name="_Ref36811469"/>
            <w:r w:rsidRPr="00782EAD">
              <w:t>Identify potential risk controls according to the hierarchy of control and evaluate most appropriate options for action.</w:t>
            </w:r>
            <w:bookmarkEnd w:id="31"/>
          </w:p>
        </w:tc>
        <w:permStart w:id="422335246" w:edGrp="everyone" w:displacedByCustomXml="next"/>
        <w:sdt>
          <w:sdtPr>
            <w:rPr>
              <w:rFonts w:cs="Arial"/>
              <w:sz w:val="36"/>
              <w:szCs w:val="36"/>
            </w:rPr>
            <w:id w:val="-2067708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5447C7C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2335246" w:displacedByCustomXml="prev"/>
      </w:tr>
      <w:tr w:rsidR="00F24128" w:rsidRPr="00696855" w14:paraId="3976C818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3DC3BB0E" w:rsidR="00F24128" w:rsidRPr="00782EAD" w:rsidRDefault="00F24128" w:rsidP="00F24128">
            <w:pPr>
              <w:pStyle w:val="333PASListTask1"/>
            </w:pPr>
            <w:bookmarkStart w:id="32" w:name="_Ref36811644"/>
            <w:r w:rsidRPr="00782EAD">
              <w:t>For each hazard, develop a checklist to enable evaluation of effectiveness of risk controls.</w:t>
            </w:r>
            <w:bookmarkEnd w:id="32"/>
          </w:p>
        </w:tc>
        <w:permStart w:id="482945187" w:edGrp="everyone" w:displacedByCustomXml="next"/>
        <w:sdt>
          <w:sdtPr>
            <w:rPr>
              <w:rFonts w:cs="Arial"/>
              <w:sz w:val="36"/>
              <w:szCs w:val="36"/>
            </w:rPr>
            <w:id w:val="-1047601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7439693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2945187" w:displacedByCustomXml="prev"/>
      </w:tr>
      <w:tr w:rsidR="00D95679" w:rsidRPr="005E24F1" w14:paraId="4485FC06" w14:textId="77777777" w:rsidTr="00117432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708BB7B8" w:rsidR="00D95679" w:rsidRPr="004E1BC5" w:rsidRDefault="00FB203E" w:rsidP="00117432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782EAD">
              <w:rPr>
                <w:rFonts w:cs="Arial"/>
                <w:b/>
                <w:bCs/>
                <w:sz w:val="20"/>
              </w:rPr>
              <w:t>Presenting findings</w:t>
            </w:r>
          </w:p>
        </w:tc>
      </w:tr>
      <w:tr w:rsidR="00F24128" w:rsidRPr="00696855" w14:paraId="09BC9689" w14:textId="77777777" w:rsidTr="00117432">
        <w:trPr>
          <w:trHeight w:val="20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3224A25" w14:textId="2877CE92" w:rsidR="00F24128" w:rsidRPr="00486541" w:rsidRDefault="00F24128" w:rsidP="00F24128">
            <w:pPr>
              <w:pStyle w:val="334PASListTask1"/>
            </w:pPr>
            <w:bookmarkStart w:id="33" w:name="_Ref36106065"/>
            <w:r>
              <w:t>Develop and deliver presentation (in person/via live stream video).</w:t>
            </w:r>
            <w:bookmarkEnd w:id="33"/>
          </w:p>
        </w:tc>
        <w:permStart w:id="629622816" w:edGrp="everyone" w:displacedByCustomXml="next"/>
        <w:sdt>
          <w:sdtPr>
            <w:rPr>
              <w:rFonts w:cs="Arial"/>
              <w:sz w:val="36"/>
              <w:szCs w:val="36"/>
            </w:rPr>
            <w:id w:val="3458435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58350B9" w14:textId="7457212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9622816" w:displacedByCustomXml="prev"/>
      </w:tr>
      <w:tr w:rsidR="00F24128" w:rsidRPr="00696855" w14:paraId="325978F9" w14:textId="77777777" w:rsidTr="00117432">
        <w:trPr>
          <w:trHeight w:val="2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173C6E6A" w14:textId="77777777" w:rsidR="00F24128" w:rsidRDefault="00F24128" w:rsidP="00F24128">
            <w:pPr>
              <w:pStyle w:val="334PASListTask1"/>
              <w:keepNext/>
            </w:pPr>
            <w:bookmarkStart w:id="34" w:name="_Ref36811139"/>
            <w:r>
              <w:t>Review processes undertaken, including:</w:t>
            </w:r>
            <w:bookmarkEnd w:id="34"/>
          </w:p>
          <w:p w14:paraId="046494E7" w14:textId="77777777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 xml:space="preserve">Tools used for hazard identification, risk assessment and risk control processes </w:t>
            </w:r>
          </w:p>
          <w:p w14:paraId="21B124D5" w14:textId="6FD0829D" w:rsidR="00F24128" w:rsidRPr="0060689F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60689F">
              <w:t xml:space="preserve">Hazard identification results – including </w:t>
            </w:r>
            <w:r>
              <w:t>t</w:t>
            </w:r>
            <w:r w:rsidRPr="0060689F">
              <w:t xml:space="preserve">wo (2) workplace hazards and the harms they </w:t>
            </w:r>
            <w:r>
              <w:t xml:space="preserve">may </w:t>
            </w:r>
            <w:r w:rsidRPr="0060689F">
              <w:t>cause</w:t>
            </w:r>
            <w:r>
              <w:t>.</w:t>
            </w:r>
          </w:p>
          <w:p w14:paraId="5A779089" w14:textId="4EECAA43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>Risk assessment results – including those affected and the nature, severity and likelihood of potential harm.</w:t>
            </w:r>
          </w:p>
          <w:p w14:paraId="22E7CAA1" w14:textId="272FFA9D" w:rsidR="00F24128" w:rsidRPr="00782EAD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782EAD">
              <w:t>Risk management plan – including the selected risk controls and activities requiring joint responsibility and accountability (considering time and resource constraints)</w:t>
            </w:r>
            <w:r>
              <w:t>.</w:t>
            </w:r>
          </w:p>
        </w:tc>
        <w:permStart w:id="195241806" w:edGrp="everyone" w:displacedByCustomXml="next"/>
        <w:sdt>
          <w:sdtPr>
            <w:rPr>
              <w:rFonts w:cs="Arial"/>
              <w:sz w:val="36"/>
              <w:szCs w:val="36"/>
            </w:rPr>
            <w:id w:val="-16902133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155598E" w14:textId="0D8A2A87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241806" w:displacedByCustomXml="prev"/>
      </w:tr>
      <w:tr w:rsidR="00F24128" w:rsidRPr="00696855" w14:paraId="5E6B5A9F" w14:textId="77777777" w:rsidTr="00782EAD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5D011857" w14:textId="77777777" w:rsidR="00F24128" w:rsidRDefault="00F24128" w:rsidP="00F24128">
            <w:pPr>
              <w:pStyle w:val="334PASListTask1"/>
            </w:pPr>
            <w:bookmarkStart w:id="35" w:name="_Ref36811141"/>
            <w:r>
              <w:t>Identify duty holders and their roles and responsibilities according to risk management requirements including:</w:t>
            </w:r>
            <w:bookmarkEnd w:id="35"/>
          </w:p>
          <w:p w14:paraId="0E0FB72C" w14:textId="7ECCEF5C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Explaining legal and organisational requirements</w:t>
            </w:r>
          </w:p>
          <w:p w14:paraId="013C4B44" w14:textId="77777777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Identifying requirements to ensure effectiveness of risk controls</w:t>
            </w:r>
          </w:p>
          <w:p w14:paraId="2D82C0E0" w14:textId="37BB93B1" w:rsidR="00F24128" w:rsidRPr="00782EAD" w:rsidRDefault="00F24128" w:rsidP="00F24128">
            <w:pPr>
              <w:pStyle w:val="334PASListTask1"/>
              <w:numPr>
                <w:ilvl w:val="0"/>
                <w:numId w:val="37"/>
              </w:numPr>
            </w:pPr>
            <w:r w:rsidRPr="00782EAD">
              <w:t>Outline plan for monitoring effectiveness of risk controls (i.e. using checklist)</w:t>
            </w:r>
            <w:r>
              <w:t>.</w:t>
            </w:r>
          </w:p>
        </w:tc>
        <w:permStart w:id="417226478" w:edGrp="everyone" w:displacedByCustomXml="next"/>
        <w:sdt>
          <w:sdtPr>
            <w:rPr>
              <w:rFonts w:cs="Arial"/>
              <w:sz w:val="36"/>
              <w:szCs w:val="36"/>
            </w:rPr>
            <w:id w:val="287090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0C2E11BE" w14:textId="34C525F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7226478" w:displacedByCustomXml="prev"/>
      </w:tr>
    </w:tbl>
    <w:p w14:paraId="29687C40" w14:textId="77777777" w:rsidR="00D95679" w:rsidRDefault="00D95679" w:rsidP="00E572E5"/>
    <w:sectPr w:rsidR="00D95679" w:rsidSect="006720CB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3598C" w14:textId="77777777" w:rsidR="00147C41" w:rsidRDefault="00147C41" w:rsidP="00A67754">
      <w:r>
        <w:separator/>
      </w:r>
    </w:p>
    <w:p w14:paraId="433F39A9" w14:textId="77777777" w:rsidR="00147C41" w:rsidRDefault="00147C41"/>
    <w:p w14:paraId="6B93CE27" w14:textId="77777777" w:rsidR="00147C41" w:rsidRDefault="00147C41"/>
  </w:endnote>
  <w:endnote w:type="continuationSeparator" w:id="0">
    <w:p w14:paraId="00049F71" w14:textId="77777777" w:rsidR="00147C41" w:rsidRDefault="00147C41" w:rsidP="00A67754">
      <w:r>
        <w:continuationSeparator/>
      </w:r>
    </w:p>
    <w:p w14:paraId="4C65502C" w14:textId="77777777" w:rsidR="00147C41" w:rsidRDefault="00147C41"/>
    <w:p w14:paraId="65C18292" w14:textId="77777777" w:rsidR="00147C41" w:rsidRDefault="00147C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0424DAE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0112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v1-1_</w:t>
        </w:r>
        <w:r w:rsidR="00D050CC">
          <w:rPr>
            <w:rFonts w:ascii="Arial" w:hAnsi="Arial" w:cs="Arial"/>
            <w:b/>
            <w:sz w:val="16"/>
            <w:szCs w:val="16"/>
          </w:rPr>
          <w:t>02/08</w:t>
        </w:r>
        <w:r w:rsidR="007749D5">
          <w:rPr>
            <w:rFonts w:ascii="Arial" w:hAnsi="Arial" w:cs="Arial"/>
            <w:b/>
            <w:sz w:val="16"/>
            <w:szCs w:val="16"/>
          </w:rPr>
          <w:t>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BD13A6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0112E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487B48F5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0112E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3FE6F4E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0112E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6EBFA" w14:textId="77777777" w:rsidR="00147C41" w:rsidRDefault="00147C41" w:rsidP="00A67754">
      <w:r>
        <w:separator/>
      </w:r>
    </w:p>
    <w:p w14:paraId="33378BB2" w14:textId="77777777" w:rsidR="00147C41" w:rsidRDefault="00147C41"/>
    <w:p w14:paraId="74F6F624" w14:textId="77777777" w:rsidR="00147C41" w:rsidRDefault="00147C41"/>
  </w:footnote>
  <w:footnote w:type="continuationSeparator" w:id="0">
    <w:p w14:paraId="5CB450A6" w14:textId="77777777" w:rsidR="00147C41" w:rsidRDefault="00147C41" w:rsidP="00A67754">
      <w:r>
        <w:continuationSeparator/>
      </w:r>
    </w:p>
    <w:p w14:paraId="0C86C56D" w14:textId="77777777" w:rsidR="00147C41" w:rsidRDefault="00147C41"/>
    <w:p w14:paraId="2950A743" w14:textId="77777777" w:rsidR="00147C41" w:rsidRDefault="00147C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7852B43C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1E038B5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7749D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5D959D0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F7934" w14:textId="1A6656CC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97335" w14:textId="72B9A18B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09BF1776" w:rsidR="006E5B7D" w:rsidRDefault="006720C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3BD8B7C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720CB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031D6D"/>
    <w:multiLevelType w:val="hybridMultilevel"/>
    <w:tmpl w:val="38183B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7A47CF"/>
    <w:multiLevelType w:val="hybridMultilevel"/>
    <w:tmpl w:val="297031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54DE5"/>
    <w:multiLevelType w:val="hybridMultilevel"/>
    <w:tmpl w:val="285006AC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2" w15:restartNumberingAfterBreak="0">
    <w:nsid w:val="28230FED"/>
    <w:multiLevelType w:val="hybridMultilevel"/>
    <w:tmpl w:val="F6DCE0E0"/>
    <w:lvl w:ilvl="0" w:tplc="3E8E3E5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11A8D"/>
    <w:multiLevelType w:val="hybridMultilevel"/>
    <w:tmpl w:val="9DE62C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9340E"/>
    <w:multiLevelType w:val="hybridMultilevel"/>
    <w:tmpl w:val="8C503E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E01440"/>
    <w:multiLevelType w:val="hybridMultilevel"/>
    <w:tmpl w:val="F0C205C2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CC85643"/>
    <w:multiLevelType w:val="hybridMultilevel"/>
    <w:tmpl w:val="2A6607F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05FBA"/>
    <w:multiLevelType w:val="hybridMultilevel"/>
    <w:tmpl w:val="58F667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715DE1"/>
    <w:multiLevelType w:val="hybridMultilevel"/>
    <w:tmpl w:val="FD3CA144"/>
    <w:lvl w:ilvl="0" w:tplc="BAF28B2E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0"/>
  </w:num>
  <w:num w:numId="2" w16cid:durableId="938607714">
    <w:abstractNumId w:val="32"/>
  </w:num>
  <w:num w:numId="3" w16cid:durableId="958145445">
    <w:abstractNumId w:val="15"/>
  </w:num>
  <w:num w:numId="4" w16cid:durableId="1196194321">
    <w:abstractNumId w:val="28"/>
  </w:num>
  <w:num w:numId="5" w16cid:durableId="1867134969">
    <w:abstractNumId w:val="27"/>
  </w:num>
  <w:num w:numId="6" w16cid:durableId="1025326758">
    <w:abstractNumId w:val="42"/>
  </w:num>
  <w:num w:numId="7" w16cid:durableId="1482577371">
    <w:abstractNumId w:val="8"/>
  </w:num>
  <w:num w:numId="8" w16cid:durableId="1085491312">
    <w:abstractNumId w:val="2"/>
  </w:num>
  <w:num w:numId="9" w16cid:durableId="1369525979">
    <w:abstractNumId w:val="25"/>
  </w:num>
  <w:num w:numId="10" w16cid:durableId="744459">
    <w:abstractNumId w:val="19"/>
  </w:num>
  <w:num w:numId="11" w16cid:durableId="255016049">
    <w:abstractNumId w:val="14"/>
  </w:num>
  <w:num w:numId="12" w16cid:durableId="926841987">
    <w:abstractNumId w:val="50"/>
  </w:num>
  <w:num w:numId="13" w16cid:durableId="1303079462">
    <w:abstractNumId w:val="38"/>
  </w:num>
  <w:num w:numId="14" w16cid:durableId="1959607258">
    <w:abstractNumId w:val="0"/>
  </w:num>
  <w:num w:numId="15" w16cid:durableId="788476904">
    <w:abstractNumId w:val="31"/>
  </w:num>
  <w:num w:numId="16" w16cid:durableId="738527274">
    <w:abstractNumId w:val="45"/>
  </w:num>
  <w:num w:numId="17" w16cid:durableId="347292598">
    <w:abstractNumId w:val="36"/>
  </w:num>
  <w:num w:numId="18" w16cid:durableId="775098443">
    <w:abstractNumId w:val="44"/>
  </w:num>
  <w:num w:numId="19" w16cid:durableId="246036738">
    <w:abstractNumId w:val="34"/>
  </w:num>
  <w:num w:numId="20" w16cid:durableId="1151870601">
    <w:abstractNumId w:val="47"/>
  </w:num>
  <w:num w:numId="21" w16cid:durableId="1397627776">
    <w:abstractNumId w:val="43"/>
  </w:num>
  <w:num w:numId="22" w16cid:durableId="519197551">
    <w:abstractNumId w:val="24"/>
  </w:num>
  <w:num w:numId="23" w16cid:durableId="459954404">
    <w:abstractNumId w:val="17"/>
  </w:num>
  <w:num w:numId="24" w16cid:durableId="1636257339">
    <w:abstractNumId w:val="39"/>
  </w:num>
  <w:num w:numId="25" w16cid:durableId="755593141">
    <w:abstractNumId w:val="41"/>
  </w:num>
  <w:num w:numId="26" w16cid:durableId="1337423991">
    <w:abstractNumId w:val="40"/>
  </w:num>
  <w:num w:numId="27" w16cid:durableId="1996449588">
    <w:abstractNumId w:val="46"/>
  </w:num>
  <w:num w:numId="28" w16cid:durableId="1151210185">
    <w:abstractNumId w:val="48"/>
  </w:num>
  <w:num w:numId="29" w16cid:durableId="1957058480">
    <w:abstractNumId w:val="21"/>
  </w:num>
  <w:num w:numId="30" w16cid:durableId="588805962">
    <w:abstractNumId w:val="18"/>
  </w:num>
  <w:num w:numId="31" w16cid:durableId="1290866976">
    <w:abstractNumId w:val="9"/>
  </w:num>
  <w:num w:numId="32" w16cid:durableId="57632746">
    <w:abstractNumId w:val="37"/>
  </w:num>
  <w:num w:numId="33" w16cid:durableId="163128903">
    <w:abstractNumId w:val="10"/>
  </w:num>
  <w:num w:numId="34" w16cid:durableId="1672566507">
    <w:abstractNumId w:val="30"/>
  </w:num>
  <w:num w:numId="35" w16cid:durableId="99424071">
    <w:abstractNumId w:val="22"/>
  </w:num>
  <w:num w:numId="36" w16cid:durableId="1469861771">
    <w:abstractNumId w:val="23"/>
  </w:num>
  <w:num w:numId="37" w16cid:durableId="1438016192">
    <w:abstractNumId w:val="11"/>
  </w:num>
  <w:num w:numId="38" w16cid:durableId="180510626">
    <w:abstractNumId w:val="3"/>
  </w:num>
  <w:num w:numId="39" w16cid:durableId="1199853286">
    <w:abstractNumId w:val="6"/>
  </w:num>
  <w:num w:numId="40" w16cid:durableId="463549448">
    <w:abstractNumId w:val="16"/>
  </w:num>
  <w:num w:numId="41" w16cid:durableId="466630550">
    <w:abstractNumId w:val="35"/>
  </w:num>
  <w:num w:numId="42" w16cid:durableId="2069330146">
    <w:abstractNumId w:val="4"/>
  </w:num>
  <w:num w:numId="43" w16cid:durableId="3478060">
    <w:abstractNumId w:val="7"/>
  </w:num>
  <w:num w:numId="44" w16cid:durableId="1744985816">
    <w:abstractNumId w:val="49"/>
  </w:num>
  <w:num w:numId="45" w16cid:durableId="2019694596">
    <w:abstractNumId w:val="1"/>
  </w:num>
  <w:num w:numId="46" w16cid:durableId="633606254">
    <w:abstractNumId w:val="5"/>
  </w:num>
  <w:num w:numId="47" w16cid:durableId="1713571512">
    <w:abstractNumId w:val="33"/>
  </w:num>
  <w:num w:numId="48" w16cid:durableId="510144310">
    <w:abstractNumId w:val="29"/>
  </w:num>
  <w:num w:numId="49" w16cid:durableId="916551171">
    <w:abstractNumId w:val="13"/>
  </w:num>
  <w:num w:numId="50" w16cid:durableId="104078667">
    <w:abstractNumId w:val="26"/>
  </w:num>
  <w:num w:numId="51" w16cid:durableId="1156409863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edit="readOnly" w:enforcement="1" w:cryptProviderType="rsaAES" w:cryptAlgorithmClass="hash" w:cryptAlgorithmType="typeAny" w:cryptAlgorithmSid="14" w:cryptSpinCount="100000" w:hash="HfXgCfQYamzQ2tInjZNYVUHNz1f8jWbMPp/b7Er4RSC2UWD9p/qB/3UK77PQY0j2Zz+tCwAzViv35LFwPkWZbQ==" w:salt="sdfEJ0U/yajPKolbhLfZU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59C7"/>
    <w:rsid w:val="00020BB6"/>
    <w:rsid w:val="00024F65"/>
    <w:rsid w:val="00027B47"/>
    <w:rsid w:val="00032DAD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019F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22C6"/>
    <w:rsid w:val="00103A5E"/>
    <w:rsid w:val="00105BE0"/>
    <w:rsid w:val="00106585"/>
    <w:rsid w:val="0011218C"/>
    <w:rsid w:val="0011416F"/>
    <w:rsid w:val="00115539"/>
    <w:rsid w:val="001157AF"/>
    <w:rsid w:val="00116C30"/>
    <w:rsid w:val="00117432"/>
    <w:rsid w:val="00122B03"/>
    <w:rsid w:val="0012562F"/>
    <w:rsid w:val="001266C6"/>
    <w:rsid w:val="00126C85"/>
    <w:rsid w:val="00131AFD"/>
    <w:rsid w:val="00132977"/>
    <w:rsid w:val="00133A08"/>
    <w:rsid w:val="00136E8C"/>
    <w:rsid w:val="001457FC"/>
    <w:rsid w:val="00147C41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6777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6D46"/>
    <w:rsid w:val="00267C62"/>
    <w:rsid w:val="002709B1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126"/>
    <w:rsid w:val="002A1EB3"/>
    <w:rsid w:val="002A316B"/>
    <w:rsid w:val="002A35D4"/>
    <w:rsid w:val="002A4B14"/>
    <w:rsid w:val="002B03AC"/>
    <w:rsid w:val="002B2600"/>
    <w:rsid w:val="002B3B34"/>
    <w:rsid w:val="002B4088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17E84"/>
    <w:rsid w:val="00321E1D"/>
    <w:rsid w:val="00323868"/>
    <w:rsid w:val="00324DB2"/>
    <w:rsid w:val="0032516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114"/>
    <w:rsid w:val="0039160D"/>
    <w:rsid w:val="00395958"/>
    <w:rsid w:val="0039623A"/>
    <w:rsid w:val="00396581"/>
    <w:rsid w:val="003A55A2"/>
    <w:rsid w:val="003B0094"/>
    <w:rsid w:val="003B0DC7"/>
    <w:rsid w:val="003B3305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A2B"/>
    <w:rsid w:val="003F4E60"/>
    <w:rsid w:val="00400774"/>
    <w:rsid w:val="00401C9F"/>
    <w:rsid w:val="00402AD2"/>
    <w:rsid w:val="00402F76"/>
    <w:rsid w:val="004051CE"/>
    <w:rsid w:val="00410BC8"/>
    <w:rsid w:val="00410EFE"/>
    <w:rsid w:val="00416046"/>
    <w:rsid w:val="004163B0"/>
    <w:rsid w:val="00417106"/>
    <w:rsid w:val="00420D74"/>
    <w:rsid w:val="004229E8"/>
    <w:rsid w:val="00430701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9668C"/>
    <w:rsid w:val="004A3499"/>
    <w:rsid w:val="004B007F"/>
    <w:rsid w:val="004B0525"/>
    <w:rsid w:val="004B42E2"/>
    <w:rsid w:val="004B6593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20C5"/>
    <w:rsid w:val="005F3093"/>
    <w:rsid w:val="005F489D"/>
    <w:rsid w:val="005F48A3"/>
    <w:rsid w:val="005F55E6"/>
    <w:rsid w:val="005F56A8"/>
    <w:rsid w:val="005F6A5E"/>
    <w:rsid w:val="005F785F"/>
    <w:rsid w:val="00601B14"/>
    <w:rsid w:val="00601C41"/>
    <w:rsid w:val="00602BB0"/>
    <w:rsid w:val="00603400"/>
    <w:rsid w:val="006040AF"/>
    <w:rsid w:val="0060728C"/>
    <w:rsid w:val="00607343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6E"/>
    <w:rsid w:val="00666379"/>
    <w:rsid w:val="00666E19"/>
    <w:rsid w:val="0066767E"/>
    <w:rsid w:val="006720CB"/>
    <w:rsid w:val="00672D43"/>
    <w:rsid w:val="00672FAE"/>
    <w:rsid w:val="00674DE6"/>
    <w:rsid w:val="00675E17"/>
    <w:rsid w:val="00677444"/>
    <w:rsid w:val="006774E6"/>
    <w:rsid w:val="00680BFE"/>
    <w:rsid w:val="006828C7"/>
    <w:rsid w:val="0068582E"/>
    <w:rsid w:val="006862FA"/>
    <w:rsid w:val="00691ED4"/>
    <w:rsid w:val="006923AD"/>
    <w:rsid w:val="0069390E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0077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49D5"/>
    <w:rsid w:val="007750F4"/>
    <w:rsid w:val="00775598"/>
    <w:rsid w:val="00782BE6"/>
    <w:rsid w:val="00782EAD"/>
    <w:rsid w:val="007830B6"/>
    <w:rsid w:val="00787509"/>
    <w:rsid w:val="00791658"/>
    <w:rsid w:val="007956AF"/>
    <w:rsid w:val="00795D87"/>
    <w:rsid w:val="007A1BB4"/>
    <w:rsid w:val="007A5008"/>
    <w:rsid w:val="007B48B1"/>
    <w:rsid w:val="007B48D0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6CF4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68EC"/>
    <w:rsid w:val="00842AE4"/>
    <w:rsid w:val="00843997"/>
    <w:rsid w:val="00847C7B"/>
    <w:rsid w:val="00855F97"/>
    <w:rsid w:val="00856278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1CE0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8F689D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B44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24F4"/>
    <w:rsid w:val="00962F17"/>
    <w:rsid w:val="00966633"/>
    <w:rsid w:val="009673C9"/>
    <w:rsid w:val="00970B74"/>
    <w:rsid w:val="00971AC8"/>
    <w:rsid w:val="009732DC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36EB"/>
    <w:rsid w:val="009C7961"/>
    <w:rsid w:val="009D06DA"/>
    <w:rsid w:val="009D1E85"/>
    <w:rsid w:val="009E08FC"/>
    <w:rsid w:val="009E3CED"/>
    <w:rsid w:val="009E4376"/>
    <w:rsid w:val="009E75D1"/>
    <w:rsid w:val="009E78AF"/>
    <w:rsid w:val="009F34EB"/>
    <w:rsid w:val="00A0112E"/>
    <w:rsid w:val="00A03AB2"/>
    <w:rsid w:val="00A07F94"/>
    <w:rsid w:val="00A1602B"/>
    <w:rsid w:val="00A2147E"/>
    <w:rsid w:val="00A25B81"/>
    <w:rsid w:val="00A2624A"/>
    <w:rsid w:val="00A265D7"/>
    <w:rsid w:val="00A33567"/>
    <w:rsid w:val="00A34BA9"/>
    <w:rsid w:val="00A36B30"/>
    <w:rsid w:val="00A406B8"/>
    <w:rsid w:val="00A41096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45B9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4A71"/>
    <w:rsid w:val="00B45123"/>
    <w:rsid w:val="00B46CA0"/>
    <w:rsid w:val="00B50D23"/>
    <w:rsid w:val="00B567C3"/>
    <w:rsid w:val="00B60A8E"/>
    <w:rsid w:val="00B61114"/>
    <w:rsid w:val="00B63435"/>
    <w:rsid w:val="00B64BF7"/>
    <w:rsid w:val="00B65524"/>
    <w:rsid w:val="00B70018"/>
    <w:rsid w:val="00B807E1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27E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161"/>
    <w:rsid w:val="00C35DC9"/>
    <w:rsid w:val="00C3636D"/>
    <w:rsid w:val="00C373BC"/>
    <w:rsid w:val="00C41923"/>
    <w:rsid w:val="00C42B32"/>
    <w:rsid w:val="00C478B5"/>
    <w:rsid w:val="00C5187F"/>
    <w:rsid w:val="00C53DA4"/>
    <w:rsid w:val="00C547D1"/>
    <w:rsid w:val="00C55618"/>
    <w:rsid w:val="00C55A27"/>
    <w:rsid w:val="00C60356"/>
    <w:rsid w:val="00C65EC9"/>
    <w:rsid w:val="00C7070E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35D9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0CC"/>
    <w:rsid w:val="00D05B7F"/>
    <w:rsid w:val="00D060EB"/>
    <w:rsid w:val="00D06775"/>
    <w:rsid w:val="00D07170"/>
    <w:rsid w:val="00D073B1"/>
    <w:rsid w:val="00D073B2"/>
    <w:rsid w:val="00D105FC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4873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AAB"/>
    <w:rsid w:val="00D612CD"/>
    <w:rsid w:val="00D62600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D72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2EE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2FB"/>
    <w:rsid w:val="00EF69A4"/>
    <w:rsid w:val="00EF7575"/>
    <w:rsid w:val="00F01B45"/>
    <w:rsid w:val="00F023CE"/>
    <w:rsid w:val="00F02BC0"/>
    <w:rsid w:val="00F03457"/>
    <w:rsid w:val="00F04BBE"/>
    <w:rsid w:val="00F06E9D"/>
    <w:rsid w:val="00F07185"/>
    <w:rsid w:val="00F212C3"/>
    <w:rsid w:val="00F21DF2"/>
    <w:rsid w:val="00F22B42"/>
    <w:rsid w:val="00F23659"/>
    <w:rsid w:val="00F24128"/>
    <w:rsid w:val="00F246D4"/>
    <w:rsid w:val="00F2530E"/>
    <w:rsid w:val="00F30473"/>
    <w:rsid w:val="00F33664"/>
    <w:rsid w:val="00F3545B"/>
    <w:rsid w:val="00F425D4"/>
    <w:rsid w:val="00F4286F"/>
    <w:rsid w:val="00F46E9C"/>
    <w:rsid w:val="00F4706B"/>
    <w:rsid w:val="00F47987"/>
    <w:rsid w:val="00F5056D"/>
    <w:rsid w:val="00F56D33"/>
    <w:rsid w:val="00F645FE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0D2"/>
    <w:rsid w:val="00FC2BA4"/>
    <w:rsid w:val="00FC4794"/>
    <w:rsid w:val="00FC73DB"/>
    <w:rsid w:val="00FD01E7"/>
    <w:rsid w:val="00FD095A"/>
    <w:rsid w:val="00FD1A3B"/>
    <w:rsid w:val="00FD1F78"/>
    <w:rsid w:val="00FD2AB5"/>
    <w:rsid w:val="00FD51DF"/>
    <w:rsid w:val="00FE33FB"/>
    <w:rsid w:val="00FE5ACC"/>
    <w:rsid w:val="00FE5B94"/>
    <w:rsid w:val="00FF0D7A"/>
    <w:rsid w:val="00FF0FC5"/>
    <w:rsid w:val="00FF3017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EA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782EAD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782EAD"/>
    <w:pPr>
      <w:numPr>
        <w:numId w:val="38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782EAD"/>
    <w:pPr>
      <w:numPr>
        <w:numId w:val="39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782EAD"/>
    <w:pPr>
      <w:numPr>
        <w:numId w:val="40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782EAD"/>
    <w:pPr>
      <w:numPr>
        <w:numId w:val="41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782EAD"/>
    <w:pPr>
      <w:numPr>
        <w:numId w:val="42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782EAD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782EAD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82E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2E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D5274A5DDD94056A802BA284E94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E0269-486C-4EE0-8A49-50214A3A31EF}"/>
      </w:docPartPr>
      <w:docPartBody>
        <w:p w:rsidR="005272B5" w:rsidRDefault="005272B5" w:rsidP="005272B5">
          <w:pPr>
            <w:pStyle w:val="2D5274A5DDD94056A802BA284E94CF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E33669FCAE74EBEB7D103BEB8780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336E3-4CDD-46F1-92FF-5E9BD85B5F9B}"/>
      </w:docPartPr>
      <w:docPartBody>
        <w:p w:rsidR="005272B5" w:rsidRDefault="005272B5" w:rsidP="005272B5">
          <w:pPr>
            <w:pStyle w:val="9E33669FCAE74EBEB7D103BEB87801D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1627391BEB64497A8ADED4B715F0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B54E7-BE1F-4C2D-BA04-311FC30B01A3}"/>
      </w:docPartPr>
      <w:docPartBody>
        <w:p w:rsidR="005272B5" w:rsidRDefault="005272B5" w:rsidP="005272B5">
          <w:pPr>
            <w:pStyle w:val="A1627391BEB64497A8ADED4B715F028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49270F371EB40F085E896B976378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55E26-D3AB-4359-A45B-48F1E95D7FAF}"/>
      </w:docPartPr>
      <w:docPartBody>
        <w:p w:rsidR="005272B5" w:rsidRDefault="005272B5" w:rsidP="005272B5">
          <w:pPr>
            <w:pStyle w:val="A49270F371EB40F085E896B976378F0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C4F97B02B084E67957EFAC294919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7B083-AFA3-4117-BBC1-89F1DE661282}"/>
      </w:docPartPr>
      <w:docPartBody>
        <w:p w:rsidR="005272B5" w:rsidRDefault="005272B5" w:rsidP="005272B5">
          <w:pPr>
            <w:pStyle w:val="0C4F97B02B084E67957EFAC29491961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4134F"/>
    <w:rsid w:val="003D7AF8"/>
    <w:rsid w:val="005048B1"/>
    <w:rsid w:val="005272B5"/>
    <w:rsid w:val="00530616"/>
    <w:rsid w:val="005D3BC9"/>
    <w:rsid w:val="005F573B"/>
    <w:rsid w:val="006206DC"/>
    <w:rsid w:val="00645E48"/>
    <w:rsid w:val="00654A91"/>
    <w:rsid w:val="0069390E"/>
    <w:rsid w:val="00697C17"/>
    <w:rsid w:val="006A5ED9"/>
    <w:rsid w:val="00776B89"/>
    <w:rsid w:val="00782BE6"/>
    <w:rsid w:val="007C130D"/>
    <w:rsid w:val="007E2E66"/>
    <w:rsid w:val="007F5DDF"/>
    <w:rsid w:val="00834F76"/>
    <w:rsid w:val="00854CEF"/>
    <w:rsid w:val="00891CE0"/>
    <w:rsid w:val="008946ED"/>
    <w:rsid w:val="008A49B9"/>
    <w:rsid w:val="008C1EB3"/>
    <w:rsid w:val="008E6DF9"/>
    <w:rsid w:val="008F3A83"/>
    <w:rsid w:val="009133ED"/>
    <w:rsid w:val="0092096F"/>
    <w:rsid w:val="009328B3"/>
    <w:rsid w:val="00941B44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3727"/>
    <w:rsid w:val="00DC549C"/>
    <w:rsid w:val="00DD1CB8"/>
    <w:rsid w:val="00E04351"/>
    <w:rsid w:val="00E37314"/>
    <w:rsid w:val="00E45AA5"/>
    <w:rsid w:val="00E94F3E"/>
    <w:rsid w:val="00EA1D00"/>
    <w:rsid w:val="00EC27D2"/>
    <w:rsid w:val="00EF62FB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2B5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2D5274A5DDD94056A802BA284E94CF53">
    <w:name w:val="2D5274A5DDD94056A802BA284E94CF53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E33669FCAE74EBEB7D103BEB87801D1">
    <w:name w:val="9E33669FCAE74EBEB7D103BEB87801D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1627391BEB64497A8ADED4B715F0289">
    <w:name w:val="A1627391BEB64497A8ADED4B715F0289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49270F371EB40F085E896B976378F0A">
    <w:name w:val="A49270F371EB40F085E896B976378F0A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C4F97B02B084E67957EFAC294919611">
    <w:name w:val="0C4F97B02B084E67957EFAC29491961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1270</TotalTime>
  <Pages>24</Pages>
  <Words>4660</Words>
  <Characters>26568</Characters>
  <Application>Microsoft Office Word</Application>
  <DocSecurity>8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BSBWHS414</vt:lpstr>
    </vt:vector>
  </TitlesOfParts>
  <Company/>
  <LinksUpToDate>false</LinksUpToDate>
  <CharactersWithSpaces>31166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BSBWHS414</dc:title>
  <dc:subject>Contribute to WHS risk management</dc:subject>
  <dc:creator>Author Name</dc:creator>
  <cp:lastModifiedBy>Ito, Kaz</cp:lastModifiedBy>
  <cp:revision>62</cp:revision>
  <cp:lastPrinted>2021-09-20T03:02:00Z</cp:lastPrinted>
  <dcterms:created xsi:type="dcterms:W3CDTF">2024-07-29T00:51:00Z</dcterms:created>
  <dcterms:modified xsi:type="dcterms:W3CDTF">2025-04-05T23:49:00Z</dcterms:modified>
  <cp:contentStatus>v1-1_02/08/2024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f9010-7f5c-4372-b4e3-91a33ea4ea32_Enabled">
    <vt:lpwstr>true</vt:lpwstr>
  </property>
  <property fmtid="{D5CDD505-2E9C-101B-9397-08002B2CF9AE}" pid="3" name="MSIP_Label_fe7f9010-7f5c-4372-b4e3-91a33ea4ea32_SetDate">
    <vt:lpwstr>2025-04-05T03:15:52Z</vt:lpwstr>
  </property>
  <property fmtid="{D5CDD505-2E9C-101B-9397-08002B2CF9AE}" pid="4" name="MSIP_Label_fe7f9010-7f5c-4372-b4e3-91a33ea4ea32_Method">
    <vt:lpwstr>Standard</vt:lpwstr>
  </property>
  <property fmtid="{D5CDD505-2E9C-101B-9397-08002B2CF9AE}" pid="5" name="MSIP_Label_fe7f9010-7f5c-4372-b4e3-91a33ea4ea32_Name">
    <vt:lpwstr>I - Internal</vt:lpwstr>
  </property>
  <property fmtid="{D5CDD505-2E9C-101B-9397-08002B2CF9AE}" pid="6" name="MSIP_Label_fe7f9010-7f5c-4372-b4e3-91a33ea4ea32_SiteId">
    <vt:lpwstr>bc0c325b-6efc-4ca8-9e46-11b50fe2aab5</vt:lpwstr>
  </property>
  <property fmtid="{D5CDD505-2E9C-101B-9397-08002B2CF9AE}" pid="7" name="MSIP_Label_fe7f9010-7f5c-4372-b4e3-91a33ea4ea32_ActionId">
    <vt:lpwstr>6adf7545-2928-43a1-b0a5-adfa90195b55</vt:lpwstr>
  </property>
  <property fmtid="{D5CDD505-2E9C-101B-9397-08002B2CF9AE}" pid="8" name="MSIP_Label_fe7f9010-7f5c-4372-b4e3-91a33ea4ea32_ContentBits">
    <vt:lpwstr>0</vt:lpwstr>
  </property>
  <property fmtid="{D5CDD505-2E9C-101B-9397-08002B2CF9AE}" pid="9" name="MSIP_Label_fe7f9010-7f5c-4372-b4e3-91a33ea4ea32_Tag">
    <vt:lpwstr>10, 3, 0, 1</vt:lpwstr>
  </property>
</Properties>
</file>