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C97FA8" w:rsidP="007B1F12">
      <w:bookmarkStart w:id="0" w:name="_Toc398192985"/>
      <w:bookmarkStart w:id="1" w:name="_Toc398193537"/>
      <w:r>
        <w:rPr>
          <w:noProof/>
          <w:lang w:val="en-US"/>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547414" w:rsidRDefault="00547414" w:rsidP="00C35749">
                  <w:pPr>
                    <w:spacing w:line="240" w:lineRule="auto"/>
                    <w:jc w:val="right"/>
                    <w:rPr>
                      <w:b/>
                      <w:color w:val="C00000"/>
                      <w:sz w:val="72"/>
                    </w:rPr>
                  </w:pPr>
                </w:p>
                <w:p w:rsidR="00547414" w:rsidRDefault="00547414" w:rsidP="00C35749">
                  <w:pPr>
                    <w:spacing w:line="240" w:lineRule="auto"/>
                    <w:jc w:val="right"/>
                    <w:rPr>
                      <w:b/>
                      <w:color w:val="C00000"/>
                      <w:sz w:val="72"/>
                    </w:rPr>
                  </w:pPr>
                </w:p>
                <w:p w:rsidR="00547414" w:rsidRPr="000D6F96" w:rsidRDefault="00547414" w:rsidP="002E2E40">
                  <w:pPr>
                    <w:spacing w:line="240" w:lineRule="auto"/>
                    <w:jc w:val="right"/>
                    <w:rPr>
                      <w:b/>
                      <w:color w:val="C00000"/>
                      <w:sz w:val="80"/>
                      <w:szCs w:val="80"/>
                    </w:rPr>
                  </w:pPr>
                  <w:r w:rsidRPr="000D6F96">
                    <w:rPr>
                      <w:b/>
                      <w:color w:val="C00000"/>
                      <w:sz w:val="80"/>
                      <w:szCs w:val="80"/>
                    </w:rPr>
                    <w:t>CHCPRT001</w:t>
                  </w:r>
                </w:p>
                <w:p w:rsidR="00547414" w:rsidRDefault="00547414" w:rsidP="002E2E40">
                  <w:pPr>
                    <w:spacing w:line="240" w:lineRule="auto"/>
                    <w:jc w:val="right"/>
                    <w:rPr>
                      <w:b/>
                      <w:color w:val="C00000"/>
                      <w:sz w:val="72"/>
                    </w:rPr>
                  </w:pPr>
                  <w:r>
                    <w:rPr>
                      <w:b/>
                      <w:color w:val="C00000"/>
                      <w:sz w:val="72"/>
                    </w:rPr>
                    <w:t>Identify and respond to children and young people at risk</w:t>
                  </w:r>
                </w:p>
                <w:p w:rsidR="00547414" w:rsidRPr="009120AB" w:rsidRDefault="00547414" w:rsidP="002E2E40">
                  <w:pPr>
                    <w:spacing w:line="240" w:lineRule="auto"/>
                    <w:jc w:val="right"/>
                    <w:rPr>
                      <w:b/>
                      <w:color w:val="C61002"/>
                      <w:sz w:val="48"/>
                      <w:szCs w:val="86"/>
                    </w:rPr>
                  </w:pPr>
                  <w:r>
                    <w:rPr>
                      <w:b/>
                      <w:color w:val="C00000"/>
                      <w:sz w:val="32"/>
                    </w:rPr>
                    <w:t>Learner Workbook</w:t>
                  </w:r>
                </w:p>
                <w:p w:rsidR="00547414" w:rsidRPr="00D82F1A" w:rsidRDefault="00547414" w:rsidP="002E2E40">
                  <w:pPr>
                    <w:jc w:val="right"/>
                    <w:rPr>
                      <w:b/>
                      <w:color w:val="C61002"/>
                      <w:sz w:val="32"/>
                      <w:szCs w:val="32"/>
                    </w:rPr>
                  </w:pPr>
                  <w:r w:rsidRPr="00D82F1A">
                    <w:rPr>
                      <w:b/>
                      <w:color w:val="C61002"/>
                      <w:sz w:val="32"/>
                      <w:szCs w:val="32"/>
                    </w:rPr>
                    <w:br/>
                  </w:r>
                </w:p>
              </w:txbxContent>
            </v:textbox>
          </v:shape>
        </w:pic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D6F96" w:rsidP="001971EE">
      <w:r w:rsidRPr="002E2E40">
        <w:rPr>
          <w:noProof/>
          <w:lang w:val="en-US"/>
        </w:rPr>
        <w:drawing>
          <wp:anchor distT="0" distB="0" distL="114300" distR="114300" simplePos="0" relativeHeight="251660288" behindDoc="1" locked="0" layoutInCell="1" allowOverlap="1">
            <wp:simplePos x="0" y="0"/>
            <wp:positionH relativeFrom="column">
              <wp:posOffset>381000</wp:posOffset>
            </wp:positionH>
            <wp:positionV relativeFrom="paragraph">
              <wp:posOffset>55245</wp:posOffset>
            </wp:positionV>
            <wp:extent cx="3200400" cy="4267200"/>
            <wp:effectExtent l="0" t="0" r="0" b="0"/>
            <wp:wrapTight wrapText="bothSides">
              <wp:wrapPolygon edited="0">
                <wp:start x="10929" y="482"/>
                <wp:lineTo x="8486" y="1446"/>
                <wp:lineTo x="6171" y="2121"/>
                <wp:lineTo x="3986" y="3761"/>
                <wp:lineTo x="3214" y="5014"/>
                <wp:lineTo x="3214" y="5207"/>
                <wp:lineTo x="4500" y="5304"/>
                <wp:lineTo x="4371" y="5882"/>
                <wp:lineTo x="7586" y="6846"/>
                <wp:lineTo x="9643" y="6846"/>
                <wp:lineTo x="9771" y="9932"/>
                <wp:lineTo x="8743" y="10993"/>
                <wp:lineTo x="8614" y="11475"/>
                <wp:lineTo x="9900" y="13018"/>
                <wp:lineTo x="6429" y="13789"/>
                <wp:lineTo x="3600" y="14464"/>
                <wp:lineTo x="3600" y="14561"/>
                <wp:lineTo x="1157" y="15332"/>
                <wp:lineTo x="386" y="15621"/>
                <wp:lineTo x="1671" y="17646"/>
                <wp:lineTo x="9900" y="19189"/>
                <wp:lineTo x="10157" y="20732"/>
                <wp:lineTo x="10671" y="21504"/>
                <wp:lineTo x="14271" y="21504"/>
                <wp:lineTo x="14529" y="21407"/>
                <wp:lineTo x="15429" y="20732"/>
                <wp:lineTo x="15686" y="20346"/>
                <wp:lineTo x="15171" y="19671"/>
                <wp:lineTo x="14529" y="19189"/>
                <wp:lineTo x="17100" y="17646"/>
                <wp:lineTo x="18900" y="16296"/>
                <wp:lineTo x="18900" y="16104"/>
                <wp:lineTo x="16071" y="14561"/>
                <wp:lineTo x="14657" y="13018"/>
                <wp:lineTo x="14529" y="11475"/>
                <wp:lineTo x="13629" y="9932"/>
                <wp:lineTo x="14529" y="8389"/>
                <wp:lineTo x="14786" y="6846"/>
                <wp:lineTo x="16071" y="6846"/>
                <wp:lineTo x="19029" y="5689"/>
                <wp:lineTo x="18900" y="5304"/>
                <wp:lineTo x="18000" y="3761"/>
                <wp:lineTo x="16329" y="2604"/>
                <wp:lineTo x="15557" y="2218"/>
                <wp:lineTo x="11571" y="482"/>
                <wp:lineTo x="10929" y="482"/>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200400" cy="426720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0D6F96" w:rsidRDefault="000D6F96">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398545375"/>
      <w:r w:rsidRPr="004F5688">
        <w:lastRenderedPageBreak/>
        <w:t>Table of Contents</w:t>
      </w:r>
      <w:bookmarkEnd w:id="2"/>
    </w:p>
    <w:p w:rsidR="007B1F12" w:rsidRDefault="00C97FA8" w:rsidP="00EA1196">
      <w:pPr>
        <w:pStyle w:val="TOC1"/>
        <w:tabs>
          <w:tab w:val="clear" w:pos="9016"/>
          <w:tab w:val="right" w:leader="dot" w:pos="9014"/>
        </w:tabs>
        <w:rPr>
          <w:noProof/>
        </w:rPr>
      </w:pPr>
      <w:r w:rsidRPr="00C97FA8">
        <w:rPr>
          <w:b w:val="0"/>
        </w:rPr>
        <w:fldChar w:fldCharType="begin"/>
      </w:r>
      <w:r w:rsidR="00EA1196" w:rsidRPr="004F5688">
        <w:rPr>
          <w:b w:val="0"/>
        </w:rPr>
        <w:instrText xml:space="preserve"> TOC \o "1-3" \h \z \u </w:instrText>
      </w:r>
      <w:r w:rsidRPr="00C97FA8">
        <w:rPr>
          <w:b w:val="0"/>
        </w:rPr>
        <w:fldChar w:fldCharType="separate"/>
      </w:r>
    </w:p>
    <w:p w:rsidR="007B1F12" w:rsidRDefault="00C97FA8">
      <w:pPr>
        <w:pStyle w:val="TOC1"/>
        <w:rPr>
          <w:rFonts w:asciiTheme="minorHAnsi" w:eastAsiaTheme="minorEastAsia" w:hAnsiTheme="minorHAnsi" w:cstheme="minorBidi"/>
          <w:b w:val="0"/>
          <w:noProof/>
          <w:lang w:val="en-GB" w:eastAsia="en-GB"/>
        </w:rPr>
      </w:pPr>
      <w:hyperlink w:anchor="_Toc398545375" w:history="1">
        <w:r w:rsidR="007B1F12" w:rsidRPr="00F67037">
          <w:rPr>
            <w:rStyle w:val="Hyperlink"/>
            <w:noProof/>
          </w:rPr>
          <w:t>Table of Contents</w:t>
        </w:r>
        <w:r w:rsidR="007B1F12">
          <w:rPr>
            <w:noProof/>
            <w:webHidden/>
          </w:rPr>
          <w:tab/>
        </w:r>
        <w:r>
          <w:rPr>
            <w:noProof/>
            <w:webHidden/>
          </w:rPr>
          <w:fldChar w:fldCharType="begin"/>
        </w:r>
        <w:r w:rsidR="007B1F12">
          <w:rPr>
            <w:noProof/>
            <w:webHidden/>
          </w:rPr>
          <w:instrText xml:space="preserve"> PAGEREF _Toc398545375 \h </w:instrText>
        </w:r>
        <w:r>
          <w:rPr>
            <w:noProof/>
            <w:webHidden/>
          </w:rPr>
        </w:r>
        <w:r>
          <w:rPr>
            <w:noProof/>
            <w:webHidden/>
          </w:rPr>
          <w:fldChar w:fldCharType="separate"/>
        </w:r>
        <w:r w:rsidR="007B1F12">
          <w:rPr>
            <w:noProof/>
            <w:webHidden/>
          </w:rPr>
          <w:t>2</w:t>
        </w:r>
        <w:r>
          <w:rPr>
            <w:noProof/>
            <w:webHidden/>
          </w:rPr>
          <w:fldChar w:fldCharType="end"/>
        </w:r>
      </w:hyperlink>
    </w:p>
    <w:p w:rsidR="007B1F12" w:rsidRDefault="00C97FA8">
      <w:pPr>
        <w:pStyle w:val="TOC1"/>
        <w:rPr>
          <w:rFonts w:asciiTheme="minorHAnsi" w:eastAsiaTheme="minorEastAsia" w:hAnsiTheme="minorHAnsi" w:cstheme="minorBidi"/>
          <w:b w:val="0"/>
          <w:noProof/>
          <w:lang w:val="en-GB" w:eastAsia="en-GB"/>
        </w:rPr>
      </w:pPr>
      <w:hyperlink w:anchor="_Toc398545376" w:history="1">
        <w:r w:rsidR="007B1F12" w:rsidRPr="00F67037">
          <w:rPr>
            <w:rStyle w:val="Hyperlink"/>
            <w:noProof/>
          </w:rPr>
          <w:t>Candidate Details</w:t>
        </w:r>
        <w:r w:rsidR="007B1F12">
          <w:rPr>
            <w:noProof/>
            <w:webHidden/>
          </w:rPr>
          <w:tab/>
        </w:r>
        <w:r>
          <w:rPr>
            <w:noProof/>
            <w:webHidden/>
          </w:rPr>
          <w:fldChar w:fldCharType="begin"/>
        </w:r>
        <w:r w:rsidR="007B1F12">
          <w:rPr>
            <w:noProof/>
            <w:webHidden/>
          </w:rPr>
          <w:instrText xml:space="preserve"> PAGEREF _Toc398545376 \h </w:instrText>
        </w:r>
        <w:r>
          <w:rPr>
            <w:noProof/>
            <w:webHidden/>
          </w:rPr>
        </w:r>
        <w:r>
          <w:rPr>
            <w:noProof/>
            <w:webHidden/>
          </w:rPr>
          <w:fldChar w:fldCharType="separate"/>
        </w:r>
        <w:r w:rsidR="007B1F12">
          <w:rPr>
            <w:noProof/>
            <w:webHidden/>
          </w:rPr>
          <w:t>3</w:t>
        </w:r>
        <w:r>
          <w:rPr>
            <w:noProof/>
            <w:webHidden/>
          </w:rPr>
          <w:fldChar w:fldCharType="end"/>
        </w:r>
      </w:hyperlink>
    </w:p>
    <w:p w:rsidR="007B1F12" w:rsidRDefault="00C97FA8">
      <w:pPr>
        <w:pStyle w:val="TOC3"/>
        <w:tabs>
          <w:tab w:val="right" w:leader="dot" w:pos="9016"/>
        </w:tabs>
        <w:rPr>
          <w:rFonts w:asciiTheme="minorHAnsi" w:eastAsiaTheme="minorEastAsia" w:hAnsiTheme="minorHAnsi" w:cstheme="minorBidi"/>
          <w:noProof/>
          <w:lang w:val="en-GB" w:eastAsia="en-GB"/>
        </w:rPr>
      </w:pPr>
      <w:hyperlink w:anchor="_Toc398545377" w:history="1">
        <w:r w:rsidR="007B1F12" w:rsidRPr="00F67037">
          <w:rPr>
            <w:rStyle w:val="Hyperlink"/>
            <w:noProof/>
          </w:rPr>
          <w:t>Assessment – CHCPRT001 Identify and respond to children and young people at risk</w:t>
        </w:r>
        <w:r w:rsidR="007B1F12">
          <w:rPr>
            <w:noProof/>
            <w:webHidden/>
          </w:rPr>
          <w:tab/>
        </w:r>
        <w:r>
          <w:rPr>
            <w:noProof/>
            <w:webHidden/>
          </w:rPr>
          <w:fldChar w:fldCharType="begin"/>
        </w:r>
        <w:r w:rsidR="007B1F12">
          <w:rPr>
            <w:noProof/>
            <w:webHidden/>
          </w:rPr>
          <w:instrText xml:space="preserve"> PAGEREF _Toc398545377 \h </w:instrText>
        </w:r>
        <w:r>
          <w:rPr>
            <w:noProof/>
            <w:webHidden/>
          </w:rPr>
        </w:r>
        <w:r>
          <w:rPr>
            <w:noProof/>
            <w:webHidden/>
          </w:rPr>
          <w:fldChar w:fldCharType="separate"/>
        </w:r>
        <w:r w:rsidR="007B1F12">
          <w:rPr>
            <w:noProof/>
            <w:webHidden/>
          </w:rPr>
          <w:t>3</w:t>
        </w:r>
        <w:r>
          <w:rPr>
            <w:noProof/>
            <w:webHidden/>
          </w:rPr>
          <w:fldChar w:fldCharType="end"/>
        </w:r>
      </w:hyperlink>
    </w:p>
    <w:p w:rsidR="007B1F12" w:rsidRDefault="00C97FA8">
      <w:pPr>
        <w:pStyle w:val="TOC3"/>
        <w:tabs>
          <w:tab w:val="right" w:leader="dot" w:pos="9016"/>
        </w:tabs>
        <w:rPr>
          <w:rFonts w:asciiTheme="minorHAnsi" w:eastAsiaTheme="minorEastAsia" w:hAnsiTheme="minorHAnsi" w:cstheme="minorBidi"/>
          <w:noProof/>
          <w:lang w:val="en-GB" w:eastAsia="en-GB"/>
        </w:rPr>
      </w:pPr>
      <w:hyperlink w:anchor="_Toc398545378" w:history="1">
        <w:r w:rsidR="007B1F12" w:rsidRPr="00F67037">
          <w:rPr>
            <w:rStyle w:val="Hyperlink"/>
            <w:noProof/>
          </w:rPr>
          <w:t>Competency Record to be completed by Assessor</w:t>
        </w:r>
        <w:r w:rsidR="007B1F12">
          <w:rPr>
            <w:noProof/>
            <w:webHidden/>
          </w:rPr>
          <w:tab/>
        </w:r>
        <w:r>
          <w:rPr>
            <w:noProof/>
            <w:webHidden/>
          </w:rPr>
          <w:fldChar w:fldCharType="begin"/>
        </w:r>
        <w:r w:rsidR="007B1F12">
          <w:rPr>
            <w:noProof/>
            <w:webHidden/>
          </w:rPr>
          <w:instrText xml:space="preserve"> PAGEREF _Toc398545378 \h </w:instrText>
        </w:r>
        <w:r>
          <w:rPr>
            <w:noProof/>
            <w:webHidden/>
          </w:rPr>
        </w:r>
        <w:r>
          <w:rPr>
            <w:noProof/>
            <w:webHidden/>
          </w:rPr>
          <w:fldChar w:fldCharType="separate"/>
        </w:r>
        <w:r w:rsidR="007B1F12">
          <w:rPr>
            <w:noProof/>
            <w:webHidden/>
          </w:rPr>
          <w:t>4</w:t>
        </w:r>
        <w:r>
          <w:rPr>
            <w:noProof/>
            <w:webHidden/>
          </w:rPr>
          <w:fldChar w:fldCharType="end"/>
        </w:r>
      </w:hyperlink>
    </w:p>
    <w:p w:rsidR="007B1F12" w:rsidRDefault="00C97FA8">
      <w:pPr>
        <w:pStyle w:val="TOC1"/>
        <w:rPr>
          <w:rFonts w:asciiTheme="minorHAnsi" w:eastAsiaTheme="minorEastAsia" w:hAnsiTheme="minorHAnsi" w:cstheme="minorBidi"/>
          <w:b w:val="0"/>
          <w:noProof/>
          <w:lang w:val="en-GB" w:eastAsia="en-GB"/>
        </w:rPr>
      </w:pPr>
      <w:hyperlink w:anchor="_Toc398545379" w:history="1">
        <w:r w:rsidR="007B1F12" w:rsidRPr="00F67037">
          <w:rPr>
            <w:rStyle w:val="Hyperlink"/>
            <w:noProof/>
          </w:rPr>
          <w:t>Activities</w:t>
        </w:r>
        <w:r w:rsidR="007B1F12">
          <w:rPr>
            <w:noProof/>
            <w:webHidden/>
          </w:rPr>
          <w:tab/>
        </w:r>
        <w:r>
          <w:rPr>
            <w:noProof/>
            <w:webHidden/>
          </w:rPr>
          <w:fldChar w:fldCharType="begin"/>
        </w:r>
        <w:r w:rsidR="007B1F12">
          <w:rPr>
            <w:noProof/>
            <w:webHidden/>
          </w:rPr>
          <w:instrText xml:space="preserve"> PAGEREF _Toc398545379 \h </w:instrText>
        </w:r>
        <w:r>
          <w:rPr>
            <w:noProof/>
            <w:webHidden/>
          </w:rPr>
        </w:r>
        <w:r>
          <w:rPr>
            <w:noProof/>
            <w:webHidden/>
          </w:rPr>
          <w:fldChar w:fldCharType="separate"/>
        </w:r>
        <w:r w:rsidR="007B1F12">
          <w:rPr>
            <w:noProof/>
            <w:webHidden/>
          </w:rPr>
          <w:t>6</w:t>
        </w:r>
        <w:r>
          <w:rPr>
            <w:noProof/>
            <w:webHidden/>
          </w:rPr>
          <w:fldChar w:fldCharType="end"/>
        </w:r>
      </w:hyperlink>
    </w:p>
    <w:p w:rsidR="007B1F12" w:rsidRDefault="00C97FA8">
      <w:pPr>
        <w:pStyle w:val="TOC3"/>
        <w:tabs>
          <w:tab w:val="right" w:leader="dot" w:pos="9016"/>
        </w:tabs>
        <w:rPr>
          <w:rFonts w:asciiTheme="minorHAnsi" w:eastAsiaTheme="minorEastAsia" w:hAnsiTheme="minorHAnsi" w:cstheme="minorBidi"/>
          <w:noProof/>
          <w:lang w:val="en-GB" w:eastAsia="en-GB"/>
        </w:rPr>
      </w:pPr>
      <w:hyperlink w:anchor="_Toc398545380" w:history="1">
        <w:r w:rsidR="007B1F12" w:rsidRPr="00F67037">
          <w:rPr>
            <w:rStyle w:val="Hyperlink"/>
            <w:noProof/>
          </w:rPr>
          <w:t>Activity 1.1.1</w:t>
        </w:r>
        <w:r w:rsidR="007B1F12">
          <w:rPr>
            <w:noProof/>
            <w:webHidden/>
          </w:rPr>
          <w:tab/>
        </w:r>
        <w:r>
          <w:rPr>
            <w:noProof/>
            <w:webHidden/>
          </w:rPr>
          <w:fldChar w:fldCharType="begin"/>
        </w:r>
        <w:r w:rsidR="007B1F12">
          <w:rPr>
            <w:noProof/>
            <w:webHidden/>
          </w:rPr>
          <w:instrText xml:space="preserve"> PAGEREF _Toc398545380 \h </w:instrText>
        </w:r>
        <w:r>
          <w:rPr>
            <w:noProof/>
            <w:webHidden/>
          </w:rPr>
        </w:r>
        <w:r>
          <w:rPr>
            <w:noProof/>
            <w:webHidden/>
          </w:rPr>
          <w:fldChar w:fldCharType="separate"/>
        </w:r>
        <w:r w:rsidR="007B1F12">
          <w:rPr>
            <w:noProof/>
            <w:webHidden/>
          </w:rPr>
          <w:t>6</w:t>
        </w:r>
        <w:r>
          <w:rPr>
            <w:noProof/>
            <w:webHidden/>
          </w:rPr>
          <w:fldChar w:fldCharType="end"/>
        </w:r>
      </w:hyperlink>
    </w:p>
    <w:p w:rsidR="007B1F12" w:rsidRDefault="00C97FA8">
      <w:pPr>
        <w:pStyle w:val="TOC3"/>
        <w:tabs>
          <w:tab w:val="right" w:leader="dot" w:pos="9016"/>
        </w:tabs>
        <w:rPr>
          <w:rFonts w:asciiTheme="minorHAnsi" w:eastAsiaTheme="minorEastAsia" w:hAnsiTheme="minorHAnsi" w:cstheme="minorBidi"/>
          <w:noProof/>
          <w:lang w:val="en-GB" w:eastAsia="en-GB"/>
        </w:rPr>
      </w:pPr>
      <w:hyperlink w:anchor="_Toc398545381" w:history="1">
        <w:r w:rsidR="007B1F12" w:rsidRPr="00F67037">
          <w:rPr>
            <w:rStyle w:val="Hyperlink"/>
            <w:noProof/>
          </w:rPr>
          <w:t>Activity 1.2.1</w:t>
        </w:r>
        <w:r w:rsidR="007B1F12">
          <w:rPr>
            <w:noProof/>
            <w:webHidden/>
          </w:rPr>
          <w:tab/>
        </w:r>
        <w:r>
          <w:rPr>
            <w:noProof/>
            <w:webHidden/>
          </w:rPr>
          <w:fldChar w:fldCharType="begin"/>
        </w:r>
        <w:r w:rsidR="007B1F12">
          <w:rPr>
            <w:noProof/>
            <w:webHidden/>
          </w:rPr>
          <w:instrText xml:space="preserve"> PAGEREF _Toc398545381 \h </w:instrText>
        </w:r>
        <w:r>
          <w:rPr>
            <w:noProof/>
            <w:webHidden/>
          </w:rPr>
        </w:r>
        <w:r>
          <w:rPr>
            <w:noProof/>
            <w:webHidden/>
          </w:rPr>
          <w:fldChar w:fldCharType="separate"/>
        </w:r>
        <w:r w:rsidR="007B1F12">
          <w:rPr>
            <w:noProof/>
            <w:webHidden/>
          </w:rPr>
          <w:t>7</w:t>
        </w:r>
        <w:r>
          <w:rPr>
            <w:noProof/>
            <w:webHidden/>
          </w:rPr>
          <w:fldChar w:fldCharType="end"/>
        </w:r>
      </w:hyperlink>
    </w:p>
    <w:p w:rsidR="007B1F12" w:rsidRDefault="00C97FA8">
      <w:pPr>
        <w:pStyle w:val="TOC3"/>
        <w:tabs>
          <w:tab w:val="right" w:leader="dot" w:pos="9016"/>
        </w:tabs>
        <w:rPr>
          <w:rFonts w:asciiTheme="minorHAnsi" w:eastAsiaTheme="minorEastAsia" w:hAnsiTheme="minorHAnsi" w:cstheme="minorBidi"/>
          <w:noProof/>
          <w:lang w:val="en-GB" w:eastAsia="en-GB"/>
        </w:rPr>
      </w:pPr>
      <w:hyperlink w:anchor="_Toc398545382" w:history="1">
        <w:r w:rsidR="007B1F12" w:rsidRPr="00F67037">
          <w:rPr>
            <w:rStyle w:val="Hyperlink"/>
            <w:noProof/>
          </w:rPr>
          <w:t>Activity 1.3.1</w:t>
        </w:r>
        <w:r w:rsidR="007B1F12">
          <w:rPr>
            <w:noProof/>
            <w:webHidden/>
          </w:rPr>
          <w:tab/>
        </w:r>
        <w:r>
          <w:rPr>
            <w:noProof/>
            <w:webHidden/>
          </w:rPr>
          <w:fldChar w:fldCharType="begin"/>
        </w:r>
        <w:r w:rsidR="007B1F12">
          <w:rPr>
            <w:noProof/>
            <w:webHidden/>
          </w:rPr>
          <w:instrText xml:space="preserve"> PAGEREF _Toc398545382 \h </w:instrText>
        </w:r>
        <w:r>
          <w:rPr>
            <w:noProof/>
            <w:webHidden/>
          </w:rPr>
        </w:r>
        <w:r>
          <w:rPr>
            <w:noProof/>
            <w:webHidden/>
          </w:rPr>
          <w:fldChar w:fldCharType="separate"/>
        </w:r>
        <w:r w:rsidR="007B1F12">
          <w:rPr>
            <w:noProof/>
            <w:webHidden/>
          </w:rPr>
          <w:t>8</w:t>
        </w:r>
        <w:r>
          <w:rPr>
            <w:noProof/>
            <w:webHidden/>
          </w:rPr>
          <w:fldChar w:fldCharType="end"/>
        </w:r>
      </w:hyperlink>
    </w:p>
    <w:p w:rsidR="007B1F12" w:rsidRDefault="00C97FA8">
      <w:pPr>
        <w:pStyle w:val="TOC3"/>
        <w:tabs>
          <w:tab w:val="right" w:leader="dot" w:pos="9016"/>
        </w:tabs>
        <w:rPr>
          <w:rFonts w:asciiTheme="minorHAnsi" w:eastAsiaTheme="minorEastAsia" w:hAnsiTheme="minorHAnsi" w:cstheme="minorBidi"/>
          <w:noProof/>
          <w:lang w:val="en-GB" w:eastAsia="en-GB"/>
        </w:rPr>
      </w:pPr>
      <w:hyperlink w:anchor="_Toc398545383" w:history="1">
        <w:r w:rsidR="007B1F12" w:rsidRPr="00F67037">
          <w:rPr>
            <w:rStyle w:val="Hyperlink"/>
            <w:noProof/>
          </w:rPr>
          <w:t>Activity 1.4.1</w:t>
        </w:r>
        <w:r w:rsidR="007B1F12">
          <w:rPr>
            <w:noProof/>
            <w:webHidden/>
          </w:rPr>
          <w:tab/>
        </w:r>
        <w:r>
          <w:rPr>
            <w:noProof/>
            <w:webHidden/>
          </w:rPr>
          <w:fldChar w:fldCharType="begin"/>
        </w:r>
        <w:r w:rsidR="007B1F12">
          <w:rPr>
            <w:noProof/>
            <w:webHidden/>
          </w:rPr>
          <w:instrText xml:space="preserve"> PAGEREF _Toc398545383 \h </w:instrText>
        </w:r>
        <w:r>
          <w:rPr>
            <w:noProof/>
            <w:webHidden/>
          </w:rPr>
        </w:r>
        <w:r>
          <w:rPr>
            <w:noProof/>
            <w:webHidden/>
          </w:rPr>
          <w:fldChar w:fldCharType="separate"/>
        </w:r>
        <w:r w:rsidR="007B1F12">
          <w:rPr>
            <w:noProof/>
            <w:webHidden/>
          </w:rPr>
          <w:t>9</w:t>
        </w:r>
        <w:r>
          <w:rPr>
            <w:noProof/>
            <w:webHidden/>
          </w:rPr>
          <w:fldChar w:fldCharType="end"/>
        </w:r>
      </w:hyperlink>
    </w:p>
    <w:p w:rsidR="007B1F12" w:rsidRDefault="00C97FA8">
      <w:pPr>
        <w:pStyle w:val="TOC3"/>
        <w:tabs>
          <w:tab w:val="right" w:leader="dot" w:pos="9016"/>
        </w:tabs>
        <w:rPr>
          <w:rFonts w:asciiTheme="minorHAnsi" w:eastAsiaTheme="minorEastAsia" w:hAnsiTheme="minorHAnsi" w:cstheme="minorBidi"/>
          <w:noProof/>
          <w:lang w:val="en-GB" w:eastAsia="en-GB"/>
        </w:rPr>
      </w:pPr>
      <w:hyperlink w:anchor="_Toc398545384" w:history="1">
        <w:r w:rsidR="007B1F12" w:rsidRPr="00F67037">
          <w:rPr>
            <w:rStyle w:val="Hyperlink"/>
            <w:noProof/>
          </w:rPr>
          <w:t>Activity 1.5.1</w:t>
        </w:r>
        <w:r w:rsidR="007B1F12">
          <w:rPr>
            <w:noProof/>
            <w:webHidden/>
          </w:rPr>
          <w:tab/>
        </w:r>
        <w:r>
          <w:rPr>
            <w:noProof/>
            <w:webHidden/>
          </w:rPr>
          <w:fldChar w:fldCharType="begin"/>
        </w:r>
        <w:r w:rsidR="007B1F12">
          <w:rPr>
            <w:noProof/>
            <w:webHidden/>
          </w:rPr>
          <w:instrText xml:space="preserve"> PAGEREF _Toc398545384 \h </w:instrText>
        </w:r>
        <w:r>
          <w:rPr>
            <w:noProof/>
            <w:webHidden/>
          </w:rPr>
        </w:r>
        <w:r>
          <w:rPr>
            <w:noProof/>
            <w:webHidden/>
          </w:rPr>
          <w:fldChar w:fldCharType="separate"/>
        </w:r>
        <w:r w:rsidR="007B1F12">
          <w:rPr>
            <w:noProof/>
            <w:webHidden/>
          </w:rPr>
          <w:t>10</w:t>
        </w:r>
        <w:r>
          <w:rPr>
            <w:noProof/>
            <w:webHidden/>
          </w:rPr>
          <w:fldChar w:fldCharType="end"/>
        </w:r>
      </w:hyperlink>
    </w:p>
    <w:p w:rsidR="007B1F12" w:rsidRDefault="00C97FA8">
      <w:pPr>
        <w:pStyle w:val="TOC3"/>
        <w:tabs>
          <w:tab w:val="right" w:leader="dot" w:pos="9016"/>
        </w:tabs>
        <w:rPr>
          <w:rFonts w:asciiTheme="minorHAnsi" w:eastAsiaTheme="minorEastAsia" w:hAnsiTheme="minorHAnsi" w:cstheme="minorBidi"/>
          <w:noProof/>
          <w:lang w:val="en-GB" w:eastAsia="en-GB"/>
        </w:rPr>
      </w:pPr>
      <w:hyperlink w:anchor="_Toc398545385" w:history="1">
        <w:r w:rsidR="007B1F12" w:rsidRPr="00F67037">
          <w:rPr>
            <w:rStyle w:val="Hyperlink"/>
            <w:noProof/>
          </w:rPr>
          <w:t>Activity 2.1.1 – 2.4.1</w:t>
        </w:r>
        <w:r w:rsidR="007B1F12">
          <w:rPr>
            <w:noProof/>
            <w:webHidden/>
          </w:rPr>
          <w:tab/>
        </w:r>
        <w:r>
          <w:rPr>
            <w:noProof/>
            <w:webHidden/>
          </w:rPr>
          <w:fldChar w:fldCharType="begin"/>
        </w:r>
        <w:r w:rsidR="007B1F12">
          <w:rPr>
            <w:noProof/>
            <w:webHidden/>
          </w:rPr>
          <w:instrText xml:space="preserve"> PAGEREF _Toc398545385 \h </w:instrText>
        </w:r>
        <w:r>
          <w:rPr>
            <w:noProof/>
            <w:webHidden/>
          </w:rPr>
        </w:r>
        <w:r>
          <w:rPr>
            <w:noProof/>
            <w:webHidden/>
          </w:rPr>
          <w:fldChar w:fldCharType="separate"/>
        </w:r>
        <w:r w:rsidR="007B1F12">
          <w:rPr>
            <w:noProof/>
            <w:webHidden/>
          </w:rPr>
          <w:t>11</w:t>
        </w:r>
        <w:r>
          <w:rPr>
            <w:noProof/>
            <w:webHidden/>
          </w:rPr>
          <w:fldChar w:fldCharType="end"/>
        </w:r>
      </w:hyperlink>
    </w:p>
    <w:p w:rsidR="007B1F12" w:rsidRDefault="00C97FA8">
      <w:pPr>
        <w:pStyle w:val="TOC3"/>
        <w:tabs>
          <w:tab w:val="right" w:leader="dot" w:pos="9016"/>
        </w:tabs>
        <w:rPr>
          <w:rFonts w:asciiTheme="minorHAnsi" w:eastAsiaTheme="minorEastAsia" w:hAnsiTheme="minorHAnsi" w:cstheme="minorBidi"/>
          <w:noProof/>
          <w:lang w:val="en-GB" w:eastAsia="en-GB"/>
        </w:rPr>
      </w:pPr>
      <w:hyperlink w:anchor="_Toc398545386" w:history="1">
        <w:r w:rsidR="007B1F12" w:rsidRPr="00F67037">
          <w:rPr>
            <w:rStyle w:val="Hyperlink"/>
            <w:noProof/>
          </w:rPr>
          <w:t>Activity 3.1.1</w:t>
        </w:r>
        <w:r w:rsidR="007B1F12">
          <w:rPr>
            <w:noProof/>
            <w:webHidden/>
          </w:rPr>
          <w:tab/>
        </w:r>
        <w:r>
          <w:rPr>
            <w:noProof/>
            <w:webHidden/>
          </w:rPr>
          <w:fldChar w:fldCharType="begin"/>
        </w:r>
        <w:r w:rsidR="007B1F12">
          <w:rPr>
            <w:noProof/>
            <w:webHidden/>
          </w:rPr>
          <w:instrText xml:space="preserve"> PAGEREF _Toc398545386 \h </w:instrText>
        </w:r>
        <w:r>
          <w:rPr>
            <w:noProof/>
            <w:webHidden/>
          </w:rPr>
        </w:r>
        <w:r>
          <w:rPr>
            <w:noProof/>
            <w:webHidden/>
          </w:rPr>
          <w:fldChar w:fldCharType="separate"/>
        </w:r>
        <w:r w:rsidR="007B1F12">
          <w:rPr>
            <w:noProof/>
            <w:webHidden/>
          </w:rPr>
          <w:t>12</w:t>
        </w:r>
        <w:r>
          <w:rPr>
            <w:noProof/>
            <w:webHidden/>
          </w:rPr>
          <w:fldChar w:fldCharType="end"/>
        </w:r>
      </w:hyperlink>
    </w:p>
    <w:p w:rsidR="007B1F12" w:rsidRDefault="00C97FA8">
      <w:pPr>
        <w:pStyle w:val="TOC3"/>
        <w:tabs>
          <w:tab w:val="right" w:leader="dot" w:pos="9016"/>
        </w:tabs>
        <w:rPr>
          <w:rFonts w:asciiTheme="minorHAnsi" w:eastAsiaTheme="minorEastAsia" w:hAnsiTheme="minorHAnsi" w:cstheme="minorBidi"/>
          <w:noProof/>
          <w:lang w:val="en-GB" w:eastAsia="en-GB"/>
        </w:rPr>
      </w:pPr>
      <w:hyperlink w:anchor="_Toc398545387" w:history="1">
        <w:r w:rsidR="007B1F12" w:rsidRPr="00F67037">
          <w:rPr>
            <w:rStyle w:val="Hyperlink"/>
            <w:noProof/>
          </w:rPr>
          <w:t>Activity 3.2.1</w:t>
        </w:r>
        <w:r w:rsidR="007B1F12">
          <w:rPr>
            <w:noProof/>
            <w:webHidden/>
          </w:rPr>
          <w:tab/>
        </w:r>
        <w:r>
          <w:rPr>
            <w:noProof/>
            <w:webHidden/>
          </w:rPr>
          <w:fldChar w:fldCharType="begin"/>
        </w:r>
        <w:r w:rsidR="007B1F12">
          <w:rPr>
            <w:noProof/>
            <w:webHidden/>
          </w:rPr>
          <w:instrText xml:space="preserve"> PAGEREF _Toc398545387 \h </w:instrText>
        </w:r>
        <w:r>
          <w:rPr>
            <w:noProof/>
            <w:webHidden/>
          </w:rPr>
        </w:r>
        <w:r>
          <w:rPr>
            <w:noProof/>
            <w:webHidden/>
          </w:rPr>
          <w:fldChar w:fldCharType="separate"/>
        </w:r>
        <w:r w:rsidR="007B1F12">
          <w:rPr>
            <w:noProof/>
            <w:webHidden/>
          </w:rPr>
          <w:t>13</w:t>
        </w:r>
        <w:r>
          <w:rPr>
            <w:noProof/>
            <w:webHidden/>
          </w:rPr>
          <w:fldChar w:fldCharType="end"/>
        </w:r>
      </w:hyperlink>
    </w:p>
    <w:p w:rsidR="007B1F12" w:rsidRDefault="00C97FA8">
      <w:pPr>
        <w:pStyle w:val="TOC3"/>
        <w:tabs>
          <w:tab w:val="right" w:leader="dot" w:pos="9016"/>
        </w:tabs>
        <w:rPr>
          <w:rFonts w:asciiTheme="minorHAnsi" w:eastAsiaTheme="minorEastAsia" w:hAnsiTheme="minorHAnsi" w:cstheme="minorBidi"/>
          <w:noProof/>
          <w:lang w:val="en-GB" w:eastAsia="en-GB"/>
        </w:rPr>
      </w:pPr>
      <w:hyperlink w:anchor="_Toc398545388" w:history="1">
        <w:r w:rsidR="007B1F12" w:rsidRPr="00F67037">
          <w:rPr>
            <w:rStyle w:val="Hyperlink"/>
            <w:noProof/>
          </w:rPr>
          <w:t>Activity 3.3.1</w:t>
        </w:r>
        <w:r w:rsidR="007B1F12">
          <w:rPr>
            <w:noProof/>
            <w:webHidden/>
          </w:rPr>
          <w:tab/>
        </w:r>
        <w:r>
          <w:rPr>
            <w:noProof/>
            <w:webHidden/>
          </w:rPr>
          <w:fldChar w:fldCharType="begin"/>
        </w:r>
        <w:r w:rsidR="007B1F12">
          <w:rPr>
            <w:noProof/>
            <w:webHidden/>
          </w:rPr>
          <w:instrText xml:space="preserve"> PAGEREF _Toc398545388 \h </w:instrText>
        </w:r>
        <w:r>
          <w:rPr>
            <w:noProof/>
            <w:webHidden/>
          </w:rPr>
        </w:r>
        <w:r>
          <w:rPr>
            <w:noProof/>
            <w:webHidden/>
          </w:rPr>
          <w:fldChar w:fldCharType="separate"/>
        </w:r>
        <w:r w:rsidR="007B1F12">
          <w:rPr>
            <w:noProof/>
            <w:webHidden/>
          </w:rPr>
          <w:t>15</w:t>
        </w:r>
        <w:r>
          <w:rPr>
            <w:noProof/>
            <w:webHidden/>
          </w:rPr>
          <w:fldChar w:fldCharType="end"/>
        </w:r>
      </w:hyperlink>
    </w:p>
    <w:p w:rsidR="007B1F12" w:rsidRDefault="00C97FA8">
      <w:pPr>
        <w:pStyle w:val="TOC3"/>
        <w:tabs>
          <w:tab w:val="right" w:leader="dot" w:pos="9016"/>
        </w:tabs>
        <w:rPr>
          <w:rFonts w:asciiTheme="minorHAnsi" w:eastAsiaTheme="minorEastAsia" w:hAnsiTheme="minorHAnsi" w:cstheme="minorBidi"/>
          <w:noProof/>
          <w:lang w:val="en-GB" w:eastAsia="en-GB"/>
        </w:rPr>
      </w:pPr>
      <w:hyperlink w:anchor="_Toc398545389" w:history="1">
        <w:r w:rsidR="007B1F12" w:rsidRPr="00F67037">
          <w:rPr>
            <w:rStyle w:val="Hyperlink"/>
            <w:noProof/>
          </w:rPr>
          <w:t>Activity 3.4.1</w:t>
        </w:r>
        <w:r w:rsidR="007B1F12">
          <w:rPr>
            <w:noProof/>
            <w:webHidden/>
          </w:rPr>
          <w:tab/>
        </w:r>
        <w:r>
          <w:rPr>
            <w:noProof/>
            <w:webHidden/>
          </w:rPr>
          <w:fldChar w:fldCharType="begin"/>
        </w:r>
        <w:r w:rsidR="007B1F12">
          <w:rPr>
            <w:noProof/>
            <w:webHidden/>
          </w:rPr>
          <w:instrText xml:space="preserve"> PAGEREF _Toc398545389 \h </w:instrText>
        </w:r>
        <w:r>
          <w:rPr>
            <w:noProof/>
            <w:webHidden/>
          </w:rPr>
        </w:r>
        <w:r>
          <w:rPr>
            <w:noProof/>
            <w:webHidden/>
          </w:rPr>
          <w:fldChar w:fldCharType="separate"/>
        </w:r>
        <w:r w:rsidR="007B1F12">
          <w:rPr>
            <w:noProof/>
            <w:webHidden/>
          </w:rPr>
          <w:t>17</w:t>
        </w:r>
        <w:r>
          <w:rPr>
            <w:noProof/>
            <w:webHidden/>
          </w:rPr>
          <w:fldChar w:fldCharType="end"/>
        </w:r>
      </w:hyperlink>
    </w:p>
    <w:p w:rsidR="007B1F12" w:rsidRDefault="00C97FA8">
      <w:pPr>
        <w:pStyle w:val="TOC3"/>
        <w:tabs>
          <w:tab w:val="right" w:leader="dot" w:pos="9016"/>
        </w:tabs>
        <w:rPr>
          <w:rFonts w:asciiTheme="minorHAnsi" w:eastAsiaTheme="minorEastAsia" w:hAnsiTheme="minorHAnsi" w:cstheme="minorBidi"/>
          <w:noProof/>
          <w:lang w:val="en-GB" w:eastAsia="en-GB"/>
        </w:rPr>
      </w:pPr>
      <w:hyperlink w:anchor="_Toc398545390" w:history="1">
        <w:r w:rsidR="007B1F12" w:rsidRPr="00F67037">
          <w:rPr>
            <w:rStyle w:val="Hyperlink"/>
            <w:noProof/>
          </w:rPr>
          <w:t>Skills and Knowledge Activity</w:t>
        </w:r>
        <w:r w:rsidR="007B1F12">
          <w:rPr>
            <w:noProof/>
            <w:webHidden/>
          </w:rPr>
          <w:tab/>
        </w:r>
        <w:r>
          <w:rPr>
            <w:noProof/>
            <w:webHidden/>
          </w:rPr>
          <w:fldChar w:fldCharType="begin"/>
        </w:r>
        <w:r w:rsidR="007B1F12">
          <w:rPr>
            <w:noProof/>
            <w:webHidden/>
          </w:rPr>
          <w:instrText xml:space="preserve"> PAGEREF _Toc398545390 \h </w:instrText>
        </w:r>
        <w:r>
          <w:rPr>
            <w:noProof/>
            <w:webHidden/>
          </w:rPr>
        </w:r>
        <w:r>
          <w:rPr>
            <w:noProof/>
            <w:webHidden/>
          </w:rPr>
          <w:fldChar w:fldCharType="separate"/>
        </w:r>
        <w:r w:rsidR="007B1F12">
          <w:rPr>
            <w:noProof/>
            <w:webHidden/>
          </w:rPr>
          <w:t>18</w:t>
        </w:r>
        <w:r>
          <w:rPr>
            <w:noProof/>
            <w:webHidden/>
          </w:rPr>
          <w:fldChar w:fldCharType="end"/>
        </w:r>
      </w:hyperlink>
    </w:p>
    <w:p w:rsidR="007B1F12" w:rsidRDefault="00C97FA8">
      <w:pPr>
        <w:pStyle w:val="TOC3"/>
        <w:tabs>
          <w:tab w:val="right" w:leader="dot" w:pos="9016"/>
        </w:tabs>
        <w:rPr>
          <w:rFonts w:asciiTheme="minorHAnsi" w:eastAsiaTheme="minorEastAsia" w:hAnsiTheme="minorHAnsi" w:cstheme="minorBidi"/>
          <w:noProof/>
          <w:lang w:val="en-GB" w:eastAsia="en-GB"/>
        </w:rPr>
      </w:pPr>
      <w:hyperlink w:anchor="_Toc398545391" w:history="1">
        <w:r w:rsidR="007B1F12" w:rsidRPr="00F67037">
          <w:rPr>
            <w:rStyle w:val="Hyperlink"/>
            <w:noProof/>
          </w:rPr>
          <w:t>MajorActivity</w:t>
        </w:r>
        <w:r w:rsidR="007B1F12">
          <w:rPr>
            <w:noProof/>
            <w:webHidden/>
          </w:rPr>
          <w:tab/>
        </w:r>
        <w:r>
          <w:rPr>
            <w:noProof/>
            <w:webHidden/>
          </w:rPr>
          <w:fldChar w:fldCharType="begin"/>
        </w:r>
        <w:r w:rsidR="007B1F12">
          <w:rPr>
            <w:noProof/>
            <w:webHidden/>
          </w:rPr>
          <w:instrText xml:space="preserve"> PAGEREF _Toc398545391 \h </w:instrText>
        </w:r>
        <w:r>
          <w:rPr>
            <w:noProof/>
            <w:webHidden/>
          </w:rPr>
        </w:r>
        <w:r>
          <w:rPr>
            <w:noProof/>
            <w:webHidden/>
          </w:rPr>
          <w:fldChar w:fldCharType="separate"/>
        </w:r>
        <w:r w:rsidR="007B1F12">
          <w:rPr>
            <w:noProof/>
            <w:webHidden/>
          </w:rPr>
          <w:t>21</w:t>
        </w:r>
        <w:r>
          <w:rPr>
            <w:noProof/>
            <w:webHidden/>
          </w:rPr>
          <w:fldChar w:fldCharType="end"/>
        </w:r>
      </w:hyperlink>
    </w:p>
    <w:p w:rsidR="00EA1196" w:rsidRDefault="00C97FA8" w:rsidP="000E3637">
      <w:pPr>
        <w:pStyle w:val="Heading1"/>
      </w:pPr>
      <w:r w:rsidRPr="004F5688">
        <w:fldChar w:fldCharType="end"/>
      </w:r>
      <w:r w:rsidR="00EA1196">
        <w:br w:type="page"/>
      </w:r>
      <w:bookmarkStart w:id="3" w:name="_Toc398545376"/>
      <w:r w:rsidR="00EA1196">
        <w:lastRenderedPageBreak/>
        <w:t>Candidate Details</w:t>
      </w:r>
      <w:bookmarkEnd w:id="3"/>
    </w:p>
    <w:p w:rsidR="00EA1196" w:rsidRDefault="00780B36" w:rsidP="00EA1196">
      <w:pPr>
        <w:pStyle w:val="Heading3"/>
      </w:pPr>
      <w:bookmarkStart w:id="4" w:name="_Toc398545377"/>
      <w:r>
        <w:t xml:space="preserve">Assessment – </w:t>
      </w:r>
      <w:r w:rsidR="00AD3D4E">
        <w:t>CHCPRT001 Identify and respond to children and young people at risk</w:t>
      </w:r>
      <w:bookmarkEnd w:id="4"/>
    </w:p>
    <w:p w:rsidR="00EA1196" w:rsidRDefault="00EA1196" w:rsidP="00EA1196">
      <w:r>
        <w:t xml:space="preserve">Please complete the following activities and hand </w:t>
      </w:r>
      <w:r w:rsidR="00680542">
        <w:t>in to your trainer for marking.</w:t>
      </w:r>
      <w:r>
        <w:t xml:space="preserve"> This forms part </w:t>
      </w:r>
      <w:r w:rsidR="00A66D4D">
        <w:t>of your asse</w:t>
      </w:r>
      <w:r w:rsidR="00780B36">
        <w:t>ss</w:t>
      </w:r>
      <w:r w:rsidR="00445F40">
        <w:t xml:space="preserve">ment for </w:t>
      </w:r>
      <w:r w:rsidR="00AD3D4E">
        <w:t xml:space="preserve">CHCPRT001 </w:t>
      </w:r>
      <w:r w:rsidR="00680542">
        <w:t>Identify and respond to children and young people at risk.</w:t>
      </w:r>
    </w:p>
    <w:p w:rsidR="00C00627" w:rsidRDefault="00EA1196" w:rsidP="00EA1196">
      <w:r>
        <w:t xml:space="preserve">Name: </w:t>
      </w:r>
      <w:r>
        <w:tab/>
      </w:r>
      <w:r>
        <w:tab/>
      </w:r>
      <w:r w:rsidR="00C00627">
        <w:t>Shubhpreet Kaur</w:t>
      </w:r>
    </w:p>
    <w:p w:rsidR="00EA1196" w:rsidRDefault="00C00627" w:rsidP="00EA1196">
      <w:r>
        <w:t>A</w:t>
      </w:r>
      <w:r w:rsidR="00EA1196">
        <w:t>ddress:</w:t>
      </w:r>
      <w:r w:rsidR="00EA1196">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398545378"/>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 xml:space="preserve">Comments from </w:t>
      </w:r>
      <w:r w:rsidR="000D6F96">
        <w:rPr>
          <w:b/>
        </w:rPr>
        <w:t>Trainer/</w:t>
      </w:r>
      <w:r>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0D6F96">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7907D0" w:rsidRDefault="007907D0" w:rsidP="007907D0">
      <w:pPr>
        <w:pStyle w:val="NormalBold"/>
      </w:pPr>
      <w:r>
        <w:t>The learner will need to demonstrate they can:</w:t>
      </w:r>
    </w:p>
    <w:p w:rsidR="007907D0" w:rsidRDefault="007907D0" w:rsidP="007907D0">
      <w:pPr>
        <w:pStyle w:val="Bullets"/>
        <w:ind w:left="1440"/>
      </w:pPr>
      <w:r>
        <w:t>Implement work practices which support the protection of children and young people</w:t>
      </w:r>
    </w:p>
    <w:p w:rsidR="007907D0" w:rsidRDefault="007907D0" w:rsidP="007907D0">
      <w:pPr>
        <w:pStyle w:val="Bullets"/>
        <w:ind w:left="1440"/>
      </w:pPr>
      <w:r>
        <w:t>Report indications of possible risk of harm</w:t>
      </w:r>
      <w:r>
        <w:rPr>
          <w:rFonts w:cstheme="minorHAnsi"/>
        </w:rPr>
        <w:t xml:space="preserve"> 2. </w:t>
      </w:r>
      <w:r>
        <w:t>Report indications of possible risk of harm</w:t>
      </w:r>
    </w:p>
    <w:p w:rsidR="007907D0" w:rsidRDefault="007907D0" w:rsidP="007907D0">
      <w:pPr>
        <w:pStyle w:val="Bullets"/>
        <w:ind w:left="1440"/>
      </w:pPr>
      <w:r>
        <w:t>Apply ethical and nurturing practices in work with children and young people</w:t>
      </w:r>
    </w:p>
    <w:p w:rsidR="007907D0" w:rsidRDefault="007907D0" w:rsidP="007907D0">
      <w:pPr>
        <w:pStyle w:val="NormalBold"/>
      </w:pPr>
      <w:r>
        <w:t>The learner will also need to show their:</w:t>
      </w:r>
    </w:p>
    <w:p w:rsidR="007907D0" w:rsidRDefault="007907D0" w:rsidP="007907D0">
      <w:pPr>
        <w:pStyle w:val="Bullets"/>
        <w:ind w:left="1440"/>
      </w:pPr>
      <w:r>
        <w:t>Reading - in order to read and understand forms and to make accurate reports</w:t>
      </w:r>
    </w:p>
    <w:p w:rsidR="007907D0" w:rsidRPr="006A0C5A" w:rsidRDefault="007907D0" w:rsidP="007907D0">
      <w:pPr>
        <w:pStyle w:val="Bullets"/>
        <w:ind w:left="1440"/>
        <w:rPr>
          <w:b/>
          <w:bCs/>
          <w:sz w:val="26"/>
          <w:szCs w:val="26"/>
        </w:rPr>
      </w:pPr>
      <w:r>
        <w:t>Writing - in order to record details of children and young people at risk and to make reports using handwritten skills and computer skills</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6" w:name="_Toc398545379"/>
      <w:r w:rsidRPr="00EA1196">
        <w:rPr>
          <w:rStyle w:val="Heading1Char"/>
        </w:rPr>
        <w:lastRenderedPageBreak/>
        <w:t>Activities</w:t>
      </w:r>
      <w:bookmarkEnd w:id="6"/>
    </w:p>
    <w:p w:rsidR="00564353" w:rsidRDefault="00564353" w:rsidP="00564353">
      <w:pPr>
        <w:pStyle w:val="Heading3"/>
        <w:rPr>
          <w:lang w:val="en-AU"/>
        </w:rPr>
      </w:pPr>
      <w:bookmarkStart w:id="7" w:name="_Toc398124244"/>
      <w:bookmarkStart w:id="8" w:name="_Toc369806382"/>
      <w:bookmarkStart w:id="9" w:name="_Toc398545380"/>
      <w:r>
        <w:rPr>
          <w:lang w:val="en-AU"/>
        </w:rPr>
        <w:t>Activity 1.1.1</w:t>
      </w:r>
      <w:bookmarkEnd w:id="7"/>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40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w:t>
            </w:r>
            <w:r>
              <w:rPr>
                <w:color w:val="000000" w:themeColor="text1"/>
                <w:lang w:val="en-AU"/>
              </w:rPr>
              <w:t>to identify children and young people at risk of abuse or neglect by observing signs and symptoms, asking open and non-leading questions, being aware of protective issues and using child protection procedures where appropriate.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hideMark/>
          </w:tcPr>
          <w:p w:rsidR="00564353" w:rsidRDefault="00564353">
            <w:pPr>
              <w:pStyle w:val="NormalBold"/>
              <w:rPr>
                <w:lang w:val="en-AU"/>
              </w:rPr>
            </w:pPr>
            <w:r>
              <w:rPr>
                <w:lang w:val="en-AU"/>
              </w:rPr>
              <w:t>Individually, in pairs or in groups, complete the following:</w:t>
            </w:r>
          </w:p>
          <w:p w:rsidR="0093480B" w:rsidRDefault="00564353" w:rsidP="00F311B8">
            <w:r>
              <w:rPr>
                <w:b/>
              </w:rPr>
              <w:t>Jonelle has a large bruise on her upper arm and it looks like a handprint. Write 3 open-ended, non-leading questions you could ask her.</w:t>
            </w:r>
            <w:r w:rsidR="0093480B" w:rsidRPr="002B3200">
              <w:t xml:space="preserve"> How to use questions effect</w:t>
            </w:r>
            <w:r w:rsidR="00F311B8">
              <w:t>ively.</w:t>
            </w:r>
          </w:p>
          <w:p w:rsidR="00F311B8" w:rsidRDefault="00F311B8" w:rsidP="00F311B8">
            <w:r>
              <w:t>How did you get the bruise on your arm?</w:t>
            </w:r>
          </w:p>
          <w:p w:rsidR="00F311B8" w:rsidRDefault="00F311B8" w:rsidP="00F311B8">
            <w:r>
              <w:t>What curse a bruise on your arm?</w:t>
            </w:r>
          </w:p>
          <w:p w:rsidR="00F311B8" w:rsidRDefault="00F311B8" w:rsidP="00F311B8">
            <w:r>
              <w:t>How you can get bruise on your body?</w:t>
            </w:r>
          </w:p>
          <w:p w:rsidR="00F311B8" w:rsidRDefault="00F311B8" w:rsidP="00F311B8"/>
          <w:p w:rsidR="00F311B8" w:rsidRPr="002B3200" w:rsidRDefault="00F311B8" w:rsidP="00F311B8"/>
          <w:p w:rsidR="00564353" w:rsidRDefault="00564353">
            <w:pPr>
              <w:rPr>
                <w:b/>
              </w:rPr>
            </w:pPr>
          </w:p>
          <w:p w:rsidR="0093480B" w:rsidRDefault="0093480B">
            <w:pPr>
              <w:rPr>
                <w:b/>
              </w:rPr>
            </w:pPr>
          </w:p>
          <w:p w:rsidR="009D1FA1" w:rsidRDefault="009D1FA1">
            <w:pPr>
              <w:pStyle w:val="Heading2"/>
              <w:rPr>
                <w:rFonts w:asciiTheme="minorHAnsi" w:hAnsiTheme="minorHAnsi"/>
                <w:color w:val="auto"/>
                <w:sz w:val="22"/>
              </w:rPr>
            </w:pPr>
            <w:bookmarkStart w:id="10" w:name="_Toc398124245"/>
          </w:p>
          <w:p w:rsidR="009D1FA1" w:rsidRDefault="009D1FA1">
            <w:pPr>
              <w:pStyle w:val="Heading2"/>
              <w:rPr>
                <w:rFonts w:asciiTheme="minorHAnsi" w:hAnsiTheme="minorHAnsi"/>
                <w:color w:val="auto"/>
                <w:sz w:val="22"/>
              </w:rPr>
            </w:pPr>
          </w:p>
          <w:p w:rsidR="009D1FA1" w:rsidRDefault="009D1FA1">
            <w:pPr>
              <w:pStyle w:val="Heading2"/>
              <w:rPr>
                <w:rFonts w:asciiTheme="minorHAnsi" w:hAnsiTheme="minorHAnsi"/>
                <w:color w:val="auto"/>
                <w:sz w:val="22"/>
              </w:rPr>
            </w:pPr>
          </w:p>
          <w:p w:rsidR="00564353" w:rsidRPr="00512C92" w:rsidRDefault="00564353" w:rsidP="00512C92">
            <w:pPr>
              <w:rPr>
                <w:b/>
              </w:rPr>
            </w:pPr>
            <w:r w:rsidRPr="00512C92">
              <w:rPr>
                <w:b/>
              </w:rPr>
              <w:t>Locate your state/territory Child protection legislation and summarise three points.</w:t>
            </w:r>
            <w:bookmarkEnd w:id="10"/>
          </w:p>
          <w:p w:rsidR="009D1FA1" w:rsidRPr="0093480B" w:rsidRDefault="0093480B" w:rsidP="009D1FA1">
            <w:r w:rsidRPr="0093480B">
              <w:t>State</w:t>
            </w:r>
            <w:r>
              <w:t>/Territory: Queensland</w:t>
            </w:r>
          </w:p>
          <w:p w:rsidR="009D1FA1" w:rsidRDefault="0093480B" w:rsidP="009D1FA1">
            <w:pPr>
              <w:rPr>
                <w:i/>
              </w:rPr>
            </w:pPr>
            <w:r>
              <w:rPr>
                <w:i/>
              </w:rPr>
              <w:t>Department or Office: Department of communities, child safety and disability services</w:t>
            </w:r>
          </w:p>
          <w:p w:rsidR="0093480B" w:rsidRPr="00631759" w:rsidRDefault="0093480B" w:rsidP="0093480B">
            <w:pPr>
              <w:pStyle w:val="Bullets"/>
              <w:numPr>
                <w:ilvl w:val="0"/>
                <w:numId w:val="0"/>
              </w:numPr>
              <w:spacing w:after="160" w:line="240" w:lineRule="auto"/>
              <w:ind w:left="720"/>
            </w:pPr>
            <w:r>
              <w:t>.</w:t>
            </w:r>
          </w:p>
          <w:p w:rsidR="0093480B" w:rsidRPr="00631759" w:rsidRDefault="0093480B" w:rsidP="0093480B">
            <w:pPr>
              <w:pStyle w:val="Bullets"/>
              <w:numPr>
                <w:ilvl w:val="0"/>
                <w:numId w:val="0"/>
              </w:numPr>
              <w:spacing w:after="160" w:line="240" w:lineRule="auto"/>
              <w:ind w:left="720"/>
            </w:pPr>
            <w:r w:rsidRPr="00631759">
              <w:t>C</w:t>
            </w:r>
            <w:r>
              <w:t xml:space="preserve">hild protection </w:t>
            </w:r>
            <w:r w:rsidRPr="00631759">
              <w:t>is everybody’s business – we all have responsibilities for protecting children</w:t>
            </w:r>
            <w:r>
              <w:t>.</w:t>
            </w:r>
          </w:p>
          <w:p w:rsidR="0093480B" w:rsidRPr="00631759" w:rsidRDefault="0093480B" w:rsidP="0093480B">
            <w:pPr>
              <w:pStyle w:val="Bullets"/>
              <w:numPr>
                <w:ilvl w:val="0"/>
                <w:numId w:val="0"/>
              </w:numPr>
              <w:spacing w:after="160" w:line="240" w:lineRule="auto"/>
              <w:ind w:left="720"/>
            </w:pPr>
            <w:r w:rsidRPr="00631759">
              <w:t>Learn about the problem of abuse and the risks to children</w:t>
            </w:r>
            <w:r>
              <w:t xml:space="preserve"> in your area of work.</w:t>
            </w:r>
          </w:p>
          <w:p w:rsidR="0093480B" w:rsidRPr="00631759" w:rsidRDefault="0093480B" w:rsidP="0093480B">
            <w:pPr>
              <w:pStyle w:val="Bullets"/>
              <w:numPr>
                <w:ilvl w:val="0"/>
                <w:numId w:val="0"/>
              </w:numPr>
              <w:spacing w:after="160" w:line="240" w:lineRule="auto"/>
              <w:ind w:left="720"/>
            </w:pPr>
            <w:r w:rsidRPr="00631759">
              <w:t>Manage risk – think about how children could be harmed and address this</w:t>
            </w:r>
            <w:r>
              <w:t>.</w:t>
            </w:r>
          </w:p>
          <w:p w:rsidR="009D1FA1" w:rsidRDefault="009D1FA1" w:rsidP="009D1FA1">
            <w:pPr>
              <w:rPr>
                <w:i/>
              </w:rPr>
            </w:pPr>
          </w:p>
          <w:p w:rsidR="00564353" w:rsidRDefault="00564353" w:rsidP="009D1FA1">
            <w:pPr>
              <w:rPr>
                <w:i/>
              </w:rPr>
            </w:pPr>
          </w:p>
          <w:p w:rsidR="009D1FA1" w:rsidRDefault="009D1FA1" w:rsidP="009D1FA1">
            <w:pPr>
              <w:rPr>
                <w:i/>
              </w:rPr>
            </w:pPr>
          </w:p>
          <w:p w:rsidR="009D1FA1" w:rsidRDefault="009D1FA1" w:rsidP="009D1FA1">
            <w:pPr>
              <w:rPr>
                <w:i/>
              </w:rPr>
            </w:pPr>
          </w:p>
          <w:p w:rsidR="009D1FA1" w:rsidRDefault="009D1FA1" w:rsidP="009D1FA1">
            <w:pPr>
              <w:rPr>
                <w:i/>
              </w:rPr>
            </w:pPr>
          </w:p>
          <w:p w:rsidR="009D1FA1" w:rsidRDefault="009D1FA1" w:rsidP="009D1FA1">
            <w:pPr>
              <w:rPr>
                <w:i/>
              </w:rPr>
            </w:pPr>
          </w:p>
          <w:p w:rsidR="009D1FA1" w:rsidRPr="009D1FA1" w:rsidRDefault="009D1FA1" w:rsidP="009D1FA1">
            <w:pPr>
              <w:rPr>
                <w:i/>
              </w:rPr>
            </w:pPr>
          </w:p>
          <w:p w:rsidR="009D1FA1" w:rsidRDefault="00564353">
            <w:pPr>
              <w:spacing w:line="240" w:lineRule="auto"/>
              <w:rPr>
                <w:rFonts w:asciiTheme="minorHAnsi" w:eastAsiaTheme="minorEastAsia" w:hAnsiTheme="minorHAnsi" w:cstheme="minorBidi"/>
                <w:b/>
                <w:bCs/>
              </w:rPr>
            </w:pPr>
            <w:r>
              <w:rPr>
                <w:rFonts w:asciiTheme="minorHAnsi" w:eastAsiaTheme="minorEastAsia" w:hAnsiTheme="minorHAnsi" w:cstheme="minorBidi"/>
                <w:b/>
                <w:bCs/>
              </w:rPr>
              <w:t>List five symptoms of abuse you may see in your centre.</w:t>
            </w:r>
          </w:p>
          <w:p w:rsidR="0093480B" w:rsidRPr="009D6AA2" w:rsidRDefault="0093480B" w:rsidP="0093480B">
            <w:pPr>
              <w:spacing w:after="0" w:line="240" w:lineRule="auto"/>
              <w:contextualSpacing/>
              <w:rPr>
                <w:rFonts w:asciiTheme="minorHAnsi" w:hAnsiTheme="minorHAnsi" w:cs="Arial"/>
              </w:rPr>
            </w:pPr>
            <w:r w:rsidRPr="009D6AA2">
              <w:rPr>
                <w:rFonts w:asciiTheme="minorHAnsi" w:hAnsiTheme="minorHAnsi" w:cs="Arial"/>
              </w:rPr>
              <w:t>Unexplained reoccurring injuries</w:t>
            </w:r>
          </w:p>
          <w:p w:rsidR="0093480B" w:rsidRPr="009D6AA2" w:rsidRDefault="0093480B" w:rsidP="0093480B">
            <w:pPr>
              <w:spacing w:after="0" w:line="240" w:lineRule="auto"/>
              <w:contextualSpacing/>
              <w:rPr>
                <w:rFonts w:asciiTheme="minorHAnsi" w:hAnsiTheme="minorHAnsi" w:cs="Arial"/>
              </w:rPr>
            </w:pPr>
            <w:r w:rsidRPr="009D6AA2">
              <w:rPr>
                <w:rFonts w:asciiTheme="minorHAnsi" w:hAnsiTheme="minorHAnsi" w:cs="Arial"/>
              </w:rPr>
              <w:t>Unexplained bruises</w:t>
            </w:r>
          </w:p>
          <w:p w:rsidR="0093480B" w:rsidRPr="009D6AA2" w:rsidRDefault="0093480B" w:rsidP="0093480B">
            <w:pPr>
              <w:spacing w:after="0" w:line="240" w:lineRule="auto"/>
              <w:contextualSpacing/>
              <w:rPr>
                <w:rFonts w:asciiTheme="minorHAnsi" w:hAnsiTheme="minorHAnsi" w:cs="Arial"/>
              </w:rPr>
            </w:pPr>
            <w:r w:rsidRPr="009D6AA2">
              <w:rPr>
                <w:rFonts w:asciiTheme="minorHAnsi" w:hAnsiTheme="minorHAnsi" w:cs="Arial"/>
              </w:rPr>
              <w:t>Unlikely excuses for injuries</w:t>
            </w:r>
          </w:p>
          <w:p w:rsidR="0093480B" w:rsidRPr="009D6AA2" w:rsidRDefault="0093480B" w:rsidP="0093480B">
            <w:pPr>
              <w:spacing w:after="0" w:line="240" w:lineRule="auto"/>
              <w:contextualSpacing/>
              <w:rPr>
                <w:rFonts w:asciiTheme="minorHAnsi" w:hAnsiTheme="minorHAnsi" w:cs="Arial"/>
              </w:rPr>
            </w:pPr>
            <w:r w:rsidRPr="009D6AA2">
              <w:rPr>
                <w:rFonts w:asciiTheme="minorHAnsi" w:hAnsiTheme="minorHAnsi" w:cs="Arial"/>
              </w:rPr>
              <w:t>Wearing clothes that do not match the weather in order to cover injuries</w:t>
            </w:r>
          </w:p>
          <w:p w:rsidR="0093480B" w:rsidRPr="009D6AA2" w:rsidRDefault="0093480B" w:rsidP="0093480B">
            <w:pPr>
              <w:spacing w:after="0" w:line="240" w:lineRule="auto"/>
              <w:contextualSpacing/>
              <w:rPr>
                <w:rFonts w:asciiTheme="minorHAnsi" w:hAnsiTheme="minorHAnsi" w:cs="Arial"/>
              </w:rPr>
            </w:pPr>
            <w:r w:rsidRPr="009D6AA2">
              <w:rPr>
                <w:rFonts w:asciiTheme="minorHAnsi" w:hAnsiTheme="minorHAnsi" w:cs="Arial"/>
              </w:rPr>
              <w:t>Self-destructive behaviour</w:t>
            </w:r>
          </w:p>
          <w:p w:rsidR="0093480B" w:rsidRDefault="0093480B">
            <w:pPr>
              <w:spacing w:line="240" w:lineRule="auto"/>
              <w:rPr>
                <w:rFonts w:asciiTheme="minorHAnsi" w:eastAsiaTheme="minorEastAsia" w:hAnsiTheme="minorHAnsi" w:cstheme="minorBidi"/>
                <w:b/>
                <w:bCs/>
              </w:rPr>
            </w:pPr>
          </w:p>
          <w:p w:rsidR="009D1FA1" w:rsidRDefault="009D1FA1">
            <w:pPr>
              <w:spacing w:line="240" w:lineRule="auto"/>
              <w:rPr>
                <w:rFonts w:cs="Calibri"/>
                <w:b/>
                <w:i/>
              </w:rPr>
            </w:pPr>
          </w:p>
          <w:p w:rsidR="00564353" w:rsidRDefault="00564353" w:rsidP="009D1FA1">
            <w:pPr>
              <w:spacing w:line="240" w:lineRule="auto"/>
              <w:rPr>
                <w:i/>
              </w:rPr>
            </w:pPr>
          </w:p>
          <w:p w:rsidR="009D1FA1" w:rsidRDefault="009D1FA1" w:rsidP="009D1FA1">
            <w:pPr>
              <w:spacing w:line="240" w:lineRule="auto"/>
              <w:rPr>
                <w:i/>
              </w:rPr>
            </w:pPr>
          </w:p>
          <w:p w:rsidR="009D1FA1" w:rsidRDefault="009D1FA1" w:rsidP="009D1FA1">
            <w:pPr>
              <w:spacing w:line="240" w:lineRule="auto"/>
              <w:rPr>
                <w:i/>
              </w:rPr>
            </w:pPr>
          </w:p>
          <w:p w:rsidR="009D1FA1" w:rsidRPr="009D1FA1" w:rsidRDefault="009D1FA1" w:rsidP="009D1FA1">
            <w:pPr>
              <w:spacing w:line="240" w:lineRule="auto"/>
              <w:rPr>
                <w:i/>
              </w:rPr>
            </w:pPr>
          </w:p>
        </w:tc>
      </w:tr>
    </w:tbl>
    <w:p w:rsidR="00564353" w:rsidRDefault="00564353" w:rsidP="00564353">
      <w:pPr>
        <w:pStyle w:val="Heading3"/>
        <w:rPr>
          <w:lang w:val="en-AU"/>
        </w:rPr>
      </w:pPr>
      <w:bookmarkStart w:id="11" w:name="_Toc369806383"/>
      <w:r>
        <w:rPr>
          <w:b w:val="0"/>
          <w:bCs w:val="0"/>
        </w:rPr>
        <w:lastRenderedPageBreak/>
        <w:br w:type="column"/>
      </w:r>
      <w:bookmarkStart w:id="12" w:name="_Toc398124247"/>
      <w:bookmarkStart w:id="13" w:name="_Toc398545381"/>
      <w:r>
        <w:rPr>
          <w:lang w:val="en-AU"/>
        </w:rPr>
        <w:lastRenderedPageBreak/>
        <w:t>Activity 1.2.1</w:t>
      </w:r>
      <w:bookmarkEnd w:id="11"/>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30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bCs/>
                <w:lang w:val="en-AU"/>
              </w:rPr>
            </w:pPr>
            <w:r>
              <w:rPr>
                <w:lang w:val="en-AU"/>
              </w:rPr>
              <w:t xml:space="preserve">To provide you with an opportunity to </w:t>
            </w:r>
            <w:r>
              <w:rPr>
                <w:bCs/>
                <w:lang w:val="en-AU"/>
              </w:rPr>
              <w:t>respond to disclosure, information or signs and symptoms in accordance with state legislative responsibilities and the service policies and procedures.</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rFonts w:asciiTheme="minorHAnsi" w:hAnsiTheme="minorHAnsi"/>
                <w:b/>
              </w:rPr>
            </w:pPr>
            <w:r>
              <w:rPr>
                <w:rFonts w:asciiTheme="minorHAnsi" w:hAnsiTheme="minorHAnsi"/>
                <w:b/>
              </w:rPr>
              <w:t>Research and record the names and phone numbers of 3 government departments in your state/territory that you or other members of your community could contact if they suspected a child was being abused or a disclosure had been made.</w:t>
            </w:r>
          </w:p>
          <w:p w:rsidR="00564353" w:rsidRDefault="004920B6">
            <w:pPr>
              <w:rPr>
                <w:rFonts w:asciiTheme="minorHAnsi" w:hAnsiTheme="minorHAnsi"/>
              </w:rPr>
            </w:pPr>
            <w:r>
              <w:rPr>
                <w:rFonts w:asciiTheme="minorHAnsi" w:hAnsiTheme="minorHAnsi"/>
              </w:rPr>
              <w:t>Office hours: 1300 556 729 (24 hrs)</w:t>
            </w:r>
          </w:p>
          <w:p w:rsidR="004920B6" w:rsidRDefault="004920B6">
            <w:pPr>
              <w:rPr>
                <w:rFonts w:asciiTheme="minorHAnsi" w:hAnsiTheme="minorHAnsi"/>
              </w:rPr>
            </w:pPr>
            <w:r>
              <w:rPr>
                <w:rFonts w:asciiTheme="minorHAnsi" w:hAnsiTheme="minorHAnsi"/>
              </w:rPr>
              <w:t>Website: office for children, youth and family support</w:t>
            </w:r>
          </w:p>
          <w:p w:rsidR="004920B6" w:rsidRDefault="004920B6">
            <w:pPr>
              <w:rPr>
                <w:rFonts w:asciiTheme="minorHAnsi" w:hAnsiTheme="minorHAnsi"/>
              </w:rPr>
            </w:pPr>
            <w:r>
              <w:rPr>
                <w:rFonts w:asciiTheme="minorHAnsi" w:hAnsiTheme="minorHAnsi"/>
              </w:rPr>
              <w:t>Office hours: 132 111 (24 hrs)</w:t>
            </w:r>
          </w:p>
          <w:p w:rsidR="004920B6" w:rsidRDefault="004920B6">
            <w:pPr>
              <w:rPr>
                <w:rFonts w:asciiTheme="minorHAnsi" w:hAnsiTheme="minorHAnsi"/>
              </w:rPr>
            </w:pPr>
            <w:r>
              <w:rPr>
                <w:rFonts w:asciiTheme="minorHAnsi" w:hAnsiTheme="minorHAnsi"/>
              </w:rPr>
              <w:t>Website: Department of community services</w:t>
            </w:r>
          </w:p>
          <w:p w:rsidR="004920B6" w:rsidRDefault="004920B6">
            <w:pPr>
              <w:rPr>
                <w:rFonts w:asciiTheme="minorHAnsi" w:hAnsiTheme="minorHAnsi"/>
              </w:rPr>
            </w:pPr>
            <w:r>
              <w:rPr>
                <w:rFonts w:asciiTheme="minorHAnsi" w:hAnsiTheme="minorHAnsi"/>
              </w:rPr>
              <w:t>Office hours: 08 8999 2400</w:t>
            </w:r>
          </w:p>
          <w:p w:rsidR="004920B6" w:rsidRDefault="004920B6">
            <w:pPr>
              <w:rPr>
                <w:rFonts w:asciiTheme="minorHAnsi" w:hAnsiTheme="minorHAnsi"/>
              </w:rPr>
            </w:pPr>
            <w:r>
              <w:rPr>
                <w:rFonts w:asciiTheme="minorHAnsi" w:hAnsiTheme="minorHAnsi"/>
              </w:rPr>
              <w:t xml:space="preserve">Website: Department of health and families </w:t>
            </w:r>
          </w:p>
          <w:p w:rsidR="009D1FA1" w:rsidRDefault="009D1FA1">
            <w:pPr>
              <w:rPr>
                <w:rFonts w:asciiTheme="minorHAnsi" w:hAnsiTheme="minorHAnsi"/>
              </w:rPr>
            </w:pPr>
          </w:p>
          <w:p w:rsidR="009D1FA1" w:rsidRDefault="009D1FA1">
            <w:pPr>
              <w:rPr>
                <w:rFonts w:asciiTheme="minorHAnsi" w:hAnsiTheme="minorHAnsi"/>
              </w:rPr>
            </w:pPr>
          </w:p>
          <w:p w:rsidR="009D1FA1" w:rsidRDefault="009D1FA1">
            <w:pPr>
              <w:rPr>
                <w:rFonts w:asciiTheme="minorHAnsi" w:hAnsiTheme="minorHAnsi"/>
              </w:rPr>
            </w:pPr>
          </w:p>
          <w:p w:rsidR="00564353" w:rsidRDefault="00564353">
            <w:pPr>
              <w:rPr>
                <w:rFonts w:asciiTheme="minorHAnsi" w:hAnsiTheme="minorHAnsi"/>
                <w:b/>
              </w:rPr>
            </w:pPr>
            <w:r>
              <w:rPr>
                <w:rFonts w:asciiTheme="minorHAnsi" w:hAnsiTheme="minorHAnsi"/>
                <w:b/>
              </w:rPr>
              <w:t>List the requirements for mandatory reporters in your state.</w:t>
            </w:r>
          </w:p>
          <w:p w:rsidR="00564353" w:rsidRDefault="00E51531">
            <w:pPr>
              <w:rPr>
                <w:rFonts w:eastAsia="Times New Roman" w:cs="Calibri"/>
                <w:i/>
                <w:lang w:eastAsia="en-AU"/>
              </w:rPr>
            </w:pPr>
            <w:r>
              <w:rPr>
                <w:rFonts w:eastAsia="Times New Roman" w:cs="Calibri"/>
                <w:i/>
                <w:lang w:eastAsia="en-AU"/>
              </w:rPr>
              <w:t>A doctor or registered nurse</w:t>
            </w:r>
          </w:p>
          <w:p w:rsidR="00E51531" w:rsidRDefault="00E51531">
            <w:pPr>
              <w:rPr>
                <w:rFonts w:eastAsia="Times New Roman" w:cs="Calibri"/>
                <w:i/>
                <w:lang w:eastAsia="en-AU"/>
              </w:rPr>
            </w:pPr>
            <w:r>
              <w:rPr>
                <w:rFonts w:eastAsia="Times New Roman" w:cs="Calibri"/>
                <w:i/>
                <w:lang w:eastAsia="en-AU"/>
              </w:rPr>
              <w:t>School staff</w:t>
            </w:r>
          </w:p>
          <w:p w:rsidR="00E51531" w:rsidRDefault="00E51531">
            <w:pPr>
              <w:rPr>
                <w:rFonts w:eastAsia="Times New Roman" w:cs="Calibri"/>
                <w:i/>
                <w:lang w:eastAsia="en-AU"/>
              </w:rPr>
            </w:pPr>
            <w:r>
              <w:rPr>
                <w:rFonts w:eastAsia="Times New Roman" w:cs="Calibri"/>
                <w:i/>
                <w:lang w:eastAsia="en-AU"/>
              </w:rPr>
              <w:t xml:space="preserve">An authorised officer, employee of the department of child safety, a person employed in a departmental care service or licensed care service. </w:t>
            </w: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9D1FA1" w:rsidRDefault="009D1FA1">
            <w:pPr>
              <w:rPr>
                <w:rFonts w:eastAsia="Times New Roman" w:cs="Calibri"/>
                <w:i/>
                <w:lang w:eastAsia="en-AU"/>
              </w:rPr>
            </w:pPr>
          </w:p>
          <w:p w:rsidR="00564353" w:rsidRDefault="00564353">
            <w:pPr>
              <w:rPr>
                <w:spacing w:val="-2"/>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rFonts w:eastAsia="Times New Roman" w:cs="Calibri"/>
                <w:i/>
                <w:lang w:eastAsia="en-AU"/>
              </w:rPr>
            </w:pPr>
          </w:p>
          <w:p w:rsidR="00564353" w:rsidRDefault="00564353">
            <w:pPr>
              <w:rPr>
                <w:spacing w:val="-2"/>
              </w:rPr>
            </w:pPr>
          </w:p>
        </w:tc>
      </w:tr>
    </w:tbl>
    <w:p w:rsidR="00564353" w:rsidRDefault="00564353" w:rsidP="00564353">
      <w:pPr>
        <w:rPr>
          <w:rFonts w:eastAsia="Times New Roman"/>
          <w:sz w:val="26"/>
          <w:szCs w:val="26"/>
          <w:lang w:eastAsia="en-GB"/>
        </w:rPr>
      </w:pPr>
      <w:r>
        <w:lastRenderedPageBreak/>
        <w:br w:type="page"/>
      </w:r>
    </w:p>
    <w:p w:rsidR="00564353" w:rsidRDefault="00564353" w:rsidP="00564353">
      <w:pPr>
        <w:pStyle w:val="Heading3"/>
        <w:rPr>
          <w:lang w:val="en-AU"/>
        </w:rPr>
      </w:pPr>
      <w:bookmarkStart w:id="14" w:name="_Toc398124251"/>
      <w:bookmarkStart w:id="15" w:name="_Toc369806384"/>
      <w:bookmarkStart w:id="16" w:name="_Toc398545382"/>
      <w:r>
        <w:rPr>
          <w:lang w:val="en-AU"/>
        </w:rPr>
        <w:lastRenderedPageBreak/>
        <w:t>Activity 1.3.1</w:t>
      </w:r>
      <w:bookmarkEnd w:id="14"/>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30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routinely employ child-focused work practices to uphold the rights of the child and encourage them to participate in age-appropriate decision-making.</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rPr>
                <w:b/>
              </w:rPr>
            </w:pPr>
            <w:r>
              <w:rPr>
                <w:b/>
              </w:rPr>
              <w:t xml:space="preserve">Research Activity </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Pr="00512C92" w:rsidRDefault="00564353" w:rsidP="00512C92">
            <w:pPr>
              <w:rPr>
                <w:b/>
                <w:bCs/>
              </w:rPr>
            </w:pPr>
            <w:bookmarkStart w:id="17" w:name="_Toc398124252"/>
            <w:r w:rsidRPr="00512C92">
              <w:rPr>
                <w:b/>
              </w:rPr>
              <w:t>You work at a centre where there is no system in place to uphold the rights of children. Using the core principles in the Convention on the Rights of the Child to help you, write a policy statement and 3 procedures. This statement must include:</w:t>
            </w:r>
            <w:bookmarkEnd w:id="17"/>
          </w:p>
          <w:p w:rsidR="00564353" w:rsidRDefault="00564353" w:rsidP="005C31CD">
            <w:pPr>
              <w:pStyle w:val="ListParagraph"/>
              <w:numPr>
                <w:ilvl w:val="0"/>
                <w:numId w:val="14"/>
              </w:numPr>
            </w:pPr>
            <w:r>
              <w:t>Child-focused work practices and how they will be routinely employed</w:t>
            </w:r>
          </w:p>
          <w:p w:rsidR="00B83158" w:rsidRDefault="00564353" w:rsidP="00B83158">
            <w:pPr>
              <w:pStyle w:val="Bullets"/>
              <w:numPr>
                <w:ilvl w:val="0"/>
                <w:numId w:val="14"/>
              </w:numPr>
              <w:rPr>
                <w:b/>
              </w:rPr>
            </w:pPr>
            <w:r>
              <w:t>How children will be encouraged to participate in age-appropriate decision-making</w:t>
            </w:r>
          </w:p>
          <w:p w:rsidR="00B83158" w:rsidRPr="00631759" w:rsidRDefault="00B83158" w:rsidP="00B83158">
            <w:pPr>
              <w:pStyle w:val="Bullets"/>
              <w:numPr>
                <w:ilvl w:val="0"/>
                <w:numId w:val="14"/>
              </w:numPr>
            </w:pPr>
            <w:r w:rsidRPr="007D6BC8">
              <w:rPr>
                <w:b/>
              </w:rPr>
              <w:t>Lawful and legislative requirements</w:t>
            </w:r>
            <w:r w:rsidRPr="00631759">
              <w:t xml:space="preserve"> – this refers to what is legal and what is not and is covered by various go</w:t>
            </w:r>
            <w:r>
              <w:t xml:space="preserve">vernment Acts and Regulations. </w:t>
            </w:r>
          </w:p>
          <w:p w:rsidR="00564353" w:rsidRDefault="00564353" w:rsidP="00B83158">
            <w:pPr>
              <w:pStyle w:val="ListParagraph"/>
            </w:pPr>
          </w:p>
          <w:p w:rsidR="00B83158" w:rsidRDefault="00B83158" w:rsidP="00B83158">
            <w:pPr>
              <w:pStyle w:val="ListParagraph"/>
            </w:pPr>
          </w:p>
          <w:p w:rsidR="00564353" w:rsidRDefault="00564353">
            <w:pPr>
              <w:pStyle w:val="Heading2"/>
              <w:rPr>
                <w:rFonts w:eastAsiaTheme="minorEastAsia" w:cstheme="minorBidi"/>
                <w:b w:val="0"/>
                <w:bCs w:val="0"/>
                <w:i/>
                <w:sz w:val="22"/>
                <w:szCs w:val="24"/>
              </w:rPr>
            </w:pPr>
          </w:p>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Default="009D1FA1" w:rsidP="009D1FA1"/>
          <w:p w:rsidR="009D1FA1" w:rsidRPr="009D1FA1" w:rsidRDefault="009D1FA1" w:rsidP="009D1FA1"/>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tc>
      </w:tr>
    </w:tbl>
    <w:p w:rsidR="00564353" w:rsidRDefault="00564353" w:rsidP="00564353">
      <w:pPr>
        <w:pStyle w:val="Heading3"/>
        <w:rPr>
          <w:lang w:val="en-AU"/>
        </w:rPr>
      </w:pPr>
      <w:bookmarkStart w:id="18" w:name="_Toc398124253"/>
      <w:bookmarkStart w:id="19" w:name="_Toc369806385"/>
      <w:bookmarkStart w:id="20" w:name="_Toc398545383"/>
      <w:r>
        <w:rPr>
          <w:lang w:val="en-AU"/>
        </w:rPr>
        <w:lastRenderedPageBreak/>
        <w:t>Activity 1.4.1</w:t>
      </w:r>
      <w:bookmarkEnd w:id="18"/>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w:t>
            </w:r>
            <w:r>
              <w:rPr>
                <w:color w:val="000000" w:themeColor="text1"/>
                <w:lang w:val="en-AU"/>
              </w:rPr>
              <w:t xml:space="preserve"> employ communication and information-gathering techniques with children and young people in accordance with current recognised good practice.</w:t>
            </w:r>
          </w:p>
        </w:tc>
      </w:tr>
      <w:tr w:rsidR="00564353" w:rsidTr="00FB6A92">
        <w:trPr>
          <w:trHeight w:val="10421"/>
        </w:trPr>
        <w:tc>
          <w:tcPr>
            <w:tcW w:w="1668" w:type="dxa"/>
            <w:tcBorders>
              <w:top w:val="single" w:sz="8" w:space="0" w:color="C0504D"/>
              <w:left w:val="single" w:sz="8" w:space="0" w:color="C0504D"/>
              <w:bottom w:val="single" w:sz="8" w:space="0" w:color="C0504D"/>
              <w:right w:val="single" w:sz="8" w:space="0" w:color="C0504D"/>
            </w:tcBorders>
          </w:tcPr>
          <w:p w:rsidR="00564353" w:rsidRDefault="00564353">
            <w:pPr>
              <w:spacing w:after="0"/>
              <w:rPr>
                <w:rFonts w:eastAsia="Times New Roman"/>
                <w:bCs/>
              </w:rPr>
            </w:pPr>
            <w:r>
              <w:rPr>
                <w:rFonts w:eastAsia="Times New Roman"/>
                <w:b/>
                <w:bCs/>
              </w:rPr>
              <w:t>Case Study Activity</w:t>
            </w:r>
          </w:p>
          <w:p w:rsidR="00564353" w:rsidRDefault="00564353">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rFonts w:eastAsiaTheme="minorEastAsia" w:cstheme="minorBidi"/>
                <w:b/>
                <w:bCs/>
                <w:szCs w:val="24"/>
              </w:rPr>
            </w:pPr>
            <w:r>
              <w:rPr>
                <w:rFonts w:eastAsiaTheme="minorEastAsia" w:cstheme="minorBidi"/>
                <w:b/>
                <w:bCs/>
                <w:szCs w:val="24"/>
              </w:rPr>
              <w:t>When you help 3-year-old Emma go to the toilet, you notice she has a bruise on her bottom that vaguely looks like a handprint. What do you do? Outline the specific steps you would take and the kinds of questions you might ask Emma in line with your centre’s policies and procedures.</w:t>
            </w:r>
          </w:p>
          <w:p w:rsidR="00F311B8" w:rsidRPr="00B83158" w:rsidRDefault="00F311B8">
            <w:pPr>
              <w:rPr>
                <w:rFonts w:eastAsiaTheme="minorEastAsia" w:cstheme="minorBidi"/>
                <w:bCs/>
                <w:szCs w:val="24"/>
              </w:rPr>
            </w:pPr>
            <w:r w:rsidRPr="00B83158">
              <w:rPr>
                <w:rFonts w:eastAsiaTheme="minorEastAsia" w:cstheme="minorBidi"/>
                <w:bCs/>
                <w:szCs w:val="24"/>
              </w:rPr>
              <w:t>I would ask Emma that how she got the bruise on her or what curse a bruise and discuss with the director.</w:t>
            </w:r>
          </w:p>
          <w:p w:rsidR="00F311B8" w:rsidRDefault="00F311B8">
            <w:pPr>
              <w:rPr>
                <w:b/>
                <w:i/>
                <w:spacing w:val="-2"/>
              </w:rPr>
            </w:pPr>
          </w:p>
          <w:p w:rsidR="00564353" w:rsidRDefault="00564353">
            <w:pPr>
              <w:pStyle w:val="ListParagraph"/>
              <w:rPr>
                <w:spacing w:val="-2"/>
              </w:rPr>
            </w:pPr>
          </w:p>
          <w:p w:rsidR="00564353" w:rsidRDefault="00564353">
            <w:pPr>
              <w:spacing w:after="0" w:line="240" w:lineRule="auto"/>
              <w:rPr>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i/>
                <w:spacing w:val="-2"/>
              </w:rPr>
            </w:pPr>
          </w:p>
          <w:p w:rsidR="00564353" w:rsidRDefault="00564353">
            <w:pPr>
              <w:spacing w:after="0" w:line="240" w:lineRule="auto"/>
              <w:rPr>
                <w:spacing w:val="-2"/>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spacing w:after="0" w:line="240" w:lineRule="auto"/>
              <w:rPr>
                <w:spacing w:val="-2"/>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rFonts w:cs="Calibri"/>
                <w:i/>
              </w:rPr>
            </w:pPr>
          </w:p>
          <w:p w:rsidR="00564353" w:rsidRDefault="00564353">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p w:rsidR="00273131" w:rsidRDefault="00273131">
            <w:pPr>
              <w:spacing w:after="0" w:line="240" w:lineRule="auto"/>
              <w:rPr>
                <w:spacing w:val="-2"/>
              </w:rPr>
            </w:pPr>
          </w:p>
        </w:tc>
      </w:tr>
    </w:tbl>
    <w:p w:rsidR="00564353" w:rsidRDefault="00564353" w:rsidP="00564353">
      <w:pPr>
        <w:pStyle w:val="Heading3"/>
        <w:rPr>
          <w:lang w:val="en-AU"/>
        </w:rPr>
      </w:pPr>
      <w:r>
        <w:rPr>
          <w:b w:val="0"/>
          <w:bCs w:val="0"/>
        </w:rPr>
        <w:br w:type="column"/>
      </w:r>
      <w:bookmarkStart w:id="21" w:name="_Toc369806386"/>
      <w:bookmarkStart w:id="22" w:name="_Toc398124254"/>
      <w:bookmarkStart w:id="23" w:name="_Toc398545384"/>
      <w:r>
        <w:rPr>
          <w:lang w:val="en-AU"/>
        </w:rPr>
        <w:lastRenderedPageBreak/>
        <w:t>Activity 1.5.1</w:t>
      </w:r>
      <w:bookmarkEnd w:id="21"/>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40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to </w:t>
            </w:r>
            <w:r>
              <w:rPr>
                <w:color w:val="000000" w:themeColor="text1"/>
                <w:lang w:val="en-AU"/>
              </w:rPr>
              <w:t>ensure decisions and actions taken are within own level of responsibility, work role, state legislation and service policies and procedures.</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 xml:space="preserve">Research Activity </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rFonts w:asciiTheme="minorHAnsi" w:hAnsiTheme="minorHAnsi" w:cs="Arial"/>
                <w:b/>
              </w:rPr>
            </w:pPr>
            <w:r>
              <w:rPr>
                <w:rFonts w:asciiTheme="minorHAnsi" w:hAnsiTheme="minorHAnsi" w:cs="Arial"/>
                <w:b/>
              </w:rPr>
              <w:t>Find and summarise your:</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 xml:space="preserve">Duties and responsibilities, as outlined in the position description </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 xml:space="preserve">Duty of care obligations </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Professional obligations outlined in relevant codes of practice</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Organisation guidelines and standards</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Relevant codes of ethics</w:t>
            </w:r>
          </w:p>
          <w:p w:rsidR="00564353" w:rsidRDefault="00564353" w:rsidP="005C31CD">
            <w:pPr>
              <w:pStyle w:val="ListParagraph"/>
              <w:numPr>
                <w:ilvl w:val="0"/>
                <w:numId w:val="15"/>
              </w:numPr>
              <w:spacing w:after="0"/>
              <w:contextualSpacing/>
              <w:jc w:val="both"/>
              <w:rPr>
                <w:rFonts w:asciiTheme="minorHAnsi" w:hAnsiTheme="minorHAnsi" w:cs="Arial"/>
              </w:rPr>
            </w:pPr>
            <w:r>
              <w:rPr>
                <w:rFonts w:asciiTheme="minorHAnsi" w:hAnsiTheme="minorHAnsi" w:cs="Arial"/>
              </w:rPr>
              <w:t>Organisation policies and procedures</w:t>
            </w:r>
          </w:p>
          <w:p w:rsidR="004359E3" w:rsidRDefault="004359E3" w:rsidP="004359E3">
            <w:r>
              <w:t>In cases of abuse and neglect, your role as an early childhood educator is only to report disclosure or suspicion that you experience in your work with the child. Beyond that, the responsibility lies with the authorities. There is possible risk to you and to the child if you overstep your bounds.</w:t>
            </w:r>
          </w:p>
          <w:p w:rsidR="004359E3" w:rsidRDefault="004359E3" w:rsidP="004359E3">
            <w:r>
              <w:t>All the policies of your centre must still be followed, even when there is suspicion of abuse. For example, you cannot take a child home with you or prevent them from going home with their parent because you are concerned for their safety.</w:t>
            </w:r>
          </w:p>
          <w:p w:rsidR="00564353" w:rsidRDefault="00564353">
            <w:pPr>
              <w:rPr>
                <w:i/>
                <w:spacing w:val="-2"/>
              </w:rPr>
            </w:pPr>
          </w:p>
          <w:p w:rsidR="00564353" w:rsidRDefault="00564353">
            <w:pPr>
              <w:rPr>
                <w:spacing w:val="-2"/>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b/>
                <w:i/>
              </w:rPr>
            </w:pPr>
          </w:p>
          <w:p w:rsidR="00564353" w:rsidRDefault="00564353">
            <w:pPr>
              <w:rPr>
                <w:spacing w:val="-2"/>
              </w:rPr>
            </w:pPr>
          </w:p>
          <w:p w:rsidR="00564353" w:rsidRDefault="00564353">
            <w:pPr>
              <w:rPr>
                <w:spacing w:val="-2"/>
              </w:rPr>
            </w:pPr>
          </w:p>
        </w:tc>
      </w:tr>
    </w:tbl>
    <w:p w:rsidR="00564353" w:rsidRDefault="00564353" w:rsidP="00564353">
      <w:pPr>
        <w:rPr>
          <w:rFonts w:eastAsia="Times New Roman"/>
          <w:sz w:val="26"/>
          <w:szCs w:val="26"/>
          <w:lang w:eastAsia="en-GB"/>
        </w:rPr>
      </w:pPr>
      <w:r>
        <w:lastRenderedPageBreak/>
        <w:br w:type="page"/>
      </w:r>
    </w:p>
    <w:p w:rsidR="00564353" w:rsidRDefault="00564353" w:rsidP="00564353">
      <w:pPr>
        <w:pStyle w:val="Heading3"/>
        <w:rPr>
          <w:lang w:val="en-AU"/>
        </w:rPr>
      </w:pPr>
      <w:bookmarkStart w:id="24" w:name="_Toc398124256"/>
      <w:bookmarkStart w:id="25" w:name="_Toc369806387"/>
      <w:bookmarkStart w:id="26" w:name="_Toc398545385"/>
      <w:r>
        <w:rPr>
          <w:lang w:val="en-AU"/>
        </w:rPr>
        <w:lastRenderedPageBreak/>
        <w:t>Activity 2.1.1 – 2.4.1</w:t>
      </w:r>
      <w:bookmarkEnd w:id="24"/>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25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a</w:t>
            </w:r>
            <w:r>
              <w:rPr>
                <w:bCs/>
                <w:lang w:val="en-AU"/>
              </w:rPr>
              <w:t>ccurately record relevant specific and general circumstances surrounding risk of harm in accordance with state legislation, service policies and procedures and ethics; promptly record and report risk-of-harm indicators, including the circumstances surrounding the risk of harm according to service policies and procedures; ensure writing in reports is non-judgemental, and w</w:t>
            </w:r>
            <w:r>
              <w:rPr>
                <w:lang w:val="en-AU"/>
              </w:rPr>
              <w:t>ork collaboratively with relevant agencies to ensure maximum effectiveness of report.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Sample reporting notes:</w:t>
            </w:r>
          </w:p>
          <w:p w:rsidR="00564353" w:rsidRDefault="00564353">
            <w:pPr>
              <w:rPr>
                <w:b/>
              </w:rPr>
            </w:pPr>
            <w:r>
              <w:rPr>
                <w:b/>
              </w:rPr>
              <w:t xml:space="preserve">Ester told me that her father hit her on her arm last night and she showed me her bruise. It looks like she bumped it or something. I’ve met her father and he seems like a very nice guy. He is always well dressed. Ester has been known to lie. But, the bruise is on her arm and she claims it is from her father hitting her. </w:t>
            </w:r>
          </w:p>
          <w:p w:rsidR="00564353" w:rsidRPr="00EE5491" w:rsidRDefault="00564353" w:rsidP="00EE5491">
            <w:pPr>
              <w:spacing w:after="0"/>
              <w:contextualSpacing/>
              <w:rPr>
                <w:b/>
              </w:rPr>
            </w:pPr>
            <w:r>
              <w:rPr>
                <w:b/>
              </w:rPr>
              <w:t>Rewrite these notes in a non-judgmental way.</w:t>
            </w:r>
          </w:p>
          <w:p w:rsidR="00547414" w:rsidRPr="00EE5491" w:rsidRDefault="00547414" w:rsidP="00EE5491">
            <w:pPr>
              <w:pStyle w:val="ListParagraph"/>
              <w:spacing w:after="0"/>
              <w:ind w:left="360"/>
              <w:rPr>
                <w:i/>
              </w:rPr>
            </w:pPr>
          </w:p>
          <w:p w:rsidR="00C00627" w:rsidRPr="00EE5491" w:rsidRDefault="00C00627" w:rsidP="00C00627">
            <w:pPr>
              <w:rPr>
                <w:i/>
              </w:rPr>
            </w:pPr>
            <w:r w:rsidRPr="00EE5491">
              <w:rPr>
                <w:i/>
              </w:rPr>
              <w:t>9:35AM, 13/12/2014:</w:t>
            </w:r>
          </w:p>
          <w:p w:rsidR="00273131" w:rsidRDefault="00C00627" w:rsidP="00C00627">
            <w:pPr>
              <w:rPr>
                <w:i/>
              </w:rPr>
            </w:pPr>
            <w:r w:rsidRPr="00EE5491">
              <w:rPr>
                <w:i/>
              </w:rPr>
              <w:t>Ester told me that her father hit her on her arm last night (12/12/2014) at about 6:30PM. Ester then showed me her bruise. It is located on her upper right arm. She told me that her father was upset that she broke another plate and he hit her to punish her.</w:t>
            </w:r>
          </w:p>
          <w:p w:rsidR="00273131" w:rsidRDefault="00273131">
            <w:pPr>
              <w:rPr>
                <w:i/>
              </w:rPr>
            </w:pPr>
          </w:p>
          <w:p w:rsidR="00273131" w:rsidRDefault="00273131">
            <w:pPr>
              <w:rPr>
                <w:i/>
              </w:rPr>
            </w:pPr>
          </w:p>
          <w:p w:rsidR="00564353" w:rsidRDefault="00564353">
            <w:pPr>
              <w:rPr>
                <w:i/>
              </w:rPr>
            </w:pPr>
            <w:r>
              <w:tab/>
            </w:r>
          </w:p>
          <w:p w:rsidR="00B83158" w:rsidRPr="00EE5491" w:rsidRDefault="00564353" w:rsidP="00EE5491">
            <w:pPr>
              <w:pStyle w:val="Bullets"/>
              <w:numPr>
                <w:ilvl w:val="0"/>
                <w:numId w:val="0"/>
              </w:numPr>
              <w:ind w:left="720"/>
              <w:rPr>
                <w:b/>
              </w:rPr>
            </w:pPr>
            <w:bookmarkStart w:id="27" w:name="_Toc398124257"/>
            <w:r w:rsidRPr="00512C92">
              <w:rPr>
                <w:b/>
              </w:rPr>
              <w:t>Explain what information should be included in these notes, based on state legislation, service policies and procedures.</w:t>
            </w:r>
            <w:bookmarkEnd w:id="27"/>
          </w:p>
          <w:p w:rsidR="00547414" w:rsidRPr="00EE5491" w:rsidRDefault="00547414" w:rsidP="00547414">
            <w:pPr>
              <w:pStyle w:val="ListParagraph"/>
              <w:numPr>
                <w:ilvl w:val="0"/>
                <w:numId w:val="35"/>
              </w:numPr>
              <w:contextualSpacing/>
              <w:rPr>
                <w:i/>
              </w:rPr>
            </w:pPr>
            <w:r w:rsidRPr="00EE5491">
              <w:rPr>
                <w:i/>
              </w:rPr>
              <w:t>Exactly what the child said</w:t>
            </w:r>
          </w:p>
          <w:p w:rsidR="00547414" w:rsidRPr="00EE5491" w:rsidRDefault="00547414" w:rsidP="00547414">
            <w:pPr>
              <w:pStyle w:val="ListParagraph"/>
              <w:numPr>
                <w:ilvl w:val="0"/>
                <w:numId w:val="35"/>
              </w:numPr>
              <w:contextualSpacing/>
              <w:rPr>
                <w:i/>
              </w:rPr>
            </w:pPr>
            <w:r w:rsidRPr="00EE5491">
              <w:rPr>
                <w:i/>
              </w:rPr>
              <w:t>Exactly what I saw</w:t>
            </w:r>
          </w:p>
          <w:p w:rsidR="00547414" w:rsidRPr="00EE5491" w:rsidRDefault="00547414" w:rsidP="00547414">
            <w:pPr>
              <w:pStyle w:val="ListParagraph"/>
              <w:numPr>
                <w:ilvl w:val="0"/>
                <w:numId w:val="35"/>
              </w:numPr>
              <w:contextualSpacing/>
              <w:rPr>
                <w:i/>
              </w:rPr>
            </w:pPr>
            <w:r w:rsidRPr="00EE5491">
              <w:rPr>
                <w:i/>
              </w:rPr>
              <w:t>Time and date of conversation</w:t>
            </w:r>
          </w:p>
          <w:p w:rsidR="00547414" w:rsidRPr="00EE5491" w:rsidRDefault="00547414" w:rsidP="00547414">
            <w:pPr>
              <w:pStyle w:val="ListParagraph"/>
              <w:numPr>
                <w:ilvl w:val="0"/>
                <w:numId w:val="35"/>
              </w:numPr>
              <w:contextualSpacing/>
              <w:rPr>
                <w:i/>
              </w:rPr>
            </w:pPr>
            <w:r w:rsidRPr="00EE5491">
              <w:rPr>
                <w:i/>
              </w:rPr>
              <w:t>Time and date of incident, if applicable</w:t>
            </w:r>
          </w:p>
          <w:p w:rsidR="00564353" w:rsidRDefault="00564353" w:rsidP="00512C92">
            <w:pPr>
              <w:rPr>
                <w:b/>
              </w:rPr>
            </w:pPr>
          </w:p>
          <w:p w:rsidR="00B83158" w:rsidRDefault="00B83158" w:rsidP="00512C92">
            <w:pPr>
              <w:rPr>
                <w:b/>
              </w:rPr>
            </w:pPr>
          </w:p>
          <w:p w:rsidR="00F311B8" w:rsidRPr="00512C92" w:rsidRDefault="00F311B8" w:rsidP="00512C92">
            <w:pPr>
              <w:rPr>
                <w:b/>
                <w:bCs/>
                <w:i/>
              </w:rPr>
            </w:pPr>
          </w:p>
          <w:p w:rsidR="00564353" w:rsidRDefault="00564353">
            <w:pPr>
              <w:pStyle w:val="ListParagraph"/>
            </w:pPr>
          </w:p>
          <w:p w:rsidR="00273131" w:rsidRDefault="00273131">
            <w:pPr>
              <w:pStyle w:val="ListParagraph"/>
            </w:pPr>
          </w:p>
          <w:p w:rsidR="00273131" w:rsidRDefault="00273131">
            <w:pPr>
              <w:pStyle w:val="ListParagraph"/>
            </w:pPr>
          </w:p>
          <w:p w:rsidR="00273131" w:rsidRDefault="00273131">
            <w:pPr>
              <w:pStyle w:val="ListParagraph"/>
            </w:pPr>
          </w:p>
          <w:p w:rsidR="00273131" w:rsidRDefault="00273131">
            <w:pPr>
              <w:pStyle w:val="ListParagraph"/>
            </w:pPr>
          </w:p>
          <w:p w:rsidR="00564353" w:rsidRDefault="00564353">
            <w:pPr>
              <w:rPr>
                <w:b/>
              </w:rPr>
            </w:pPr>
            <w:r>
              <w:rPr>
                <w:b/>
              </w:rPr>
              <w:t>For this case, list 2 agencies you would collaborate with and what information you would share or seek to collect.</w:t>
            </w:r>
          </w:p>
          <w:p w:rsidR="00B83158" w:rsidRPr="00B83158" w:rsidRDefault="00B83158">
            <w:r w:rsidRPr="00B83158">
              <w:t>Child abuse and neglect report line.</w:t>
            </w:r>
          </w:p>
          <w:p w:rsidR="00B83158" w:rsidRPr="00B83158" w:rsidRDefault="00B83158">
            <w:r w:rsidRPr="00B83158">
              <w:t>Child wise NCAP help line</w:t>
            </w:r>
          </w:p>
          <w:p w:rsidR="00B83158" w:rsidRPr="00B83158" w:rsidRDefault="00B83158">
            <w:pPr>
              <w:rPr>
                <w:i/>
                <w:spacing w:val="-2"/>
              </w:rPr>
            </w:pPr>
            <w:r w:rsidRPr="00B83158">
              <w:t>Child support</w:t>
            </w:r>
          </w:p>
          <w:p w:rsidR="00564353" w:rsidRDefault="00564353" w:rsidP="00273131">
            <w:pPr>
              <w:pStyle w:val="ListParagraph"/>
              <w:rPr>
                <w:i/>
                <w:color w:val="FF0000"/>
                <w:spacing w:val="-2"/>
              </w:rPr>
            </w:pPr>
          </w:p>
          <w:p w:rsidR="00273131" w:rsidRDefault="00273131" w:rsidP="00273131">
            <w:pPr>
              <w:pStyle w:val="ListParagraph"/>
              <w:rPr>
                <w:i/>
                <w:color w:val="FF0000"/>
                <w:spacing w:val="-2"/>
              </w:rPr>
            </w:pPr>
          </w:p>
          <w:p w:rsidR="00273131" w:rsidRPr="00273131" w:rsidRDefault="00273131" w:rsidP="00273131">
            <w:pPr>
              <w:rPr>
                <w:i/>
                <w:color w:val="FF0000"/>
                <w:spacing w:val="-2"/>
              </w:rPr>
            </w:pPr>
          </w:p>
        </w:tc>
      </w:tr>
    </w:tbl>
    <w:p w:rsidR="00564353" w:rsidRDefault="00564353" w:rsidP="00564353">
      <w:pPr>
        <w:pStyle w:val="Heading3"/>
        <w:rPr>
          <w:lang w:val="en-AU"/>
        </w:rPr>
      </w:pPr>
      <w:bookmarkStart w:id="28" w:name="_Toc398124258"/>
      <w:bookmarkStart w:id="29" w:name="_Toc369806388"/>
      <w:bookmarkStart w:id="30" w:name="_Toc398545386"/>
      <w:r>
        <w:rPr>
          <w:lang w:val="en-AU"/>
        </w:rPr>
        <w:lastRenderedPageBreak/>
        <w:t>Activity 3.1.1</w:t>
      </w:r>
      <w:bookmarkEnd w:id="28"/>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bCs/>
                <w:lang w:val="en-AU"/>
              </w:rPr>
            </w:pPr>
            <w:r>
              <w:rPr>
                <w:lang w:val="en-AU"/>
              </w:rPr>
              <w:t>To provide you with an opportunity to p</w:t>
            </w:r>
            <w:r>
              <w:rPr>
                <w:bCs/>
                <w:lang w:val="en-AU"/>
              </w:rPr>
              <w:t>rotect the rights of children and young people in the provision of services.</w:t>
            </w:r>
          </w:p>
        </w:tc>
      </w:tr>
      <w:tr w:rsidR="00564353" w:rsidTr="00FB6A92">
        <w:trPr>
          <w:trHeight w:val="11977"/>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Pr="00512C92" w:rsidRDefault="00564353" w:rsidP="00512C92">
            <w:pPr>
              <w:rPr>
                <w:b/>
                <w:bCs/>
                <w:i/>
              </w:rPr>
            </w:pPr>
            <w:bookmarkStart w:id="31" w:name="_Toc398124259"/>
            <w:r w:rsidRPr="00512C92">
              <w:rPr>
                <w:b/>
              </w:rPr>
              <w:t>What are the principles that determine how you protect the rights of children?</w:t>
            </w:r>
            <w:bookmarkEnd w:id="31"/>
          </w:p>
          <w:p w:rsidR="004359E3" w:rsidRPr="00631759" w:rsidRDefault="004359E3" w:rsidP="004359E3">
            <w:pPr>
              <w:pStyle w:val="Bullets"/>
              <w:numPr>
                <w:ilvl w:val="0"/>
                <w:numId w:val="0"/>
              </w:numPr>
              <w:ind w:left="720"/>
            </w:pPr>
            <w:r w:rsidRPr="00631759">
              <w:rPr>
                <w:b/>
              </w:rPr>
              <w:t>Best interests</w:t>
            </w:r>
            <w:r w:rsidRPr="00631759">
              <w:t xml:space="preserve"> – the best interests of the child must be primary consideration in all actions concerning children</w:t>
            </w:r>
            <w:r>
              <w:t>.</w:t>
            </w:r>
          </w:p>
          <w:p w:rsidR="004359E3" w:rsidRPr="00631759" w:rsidRDefault="004359E3" w:rsidP="004359E3">
            <w:pPr>
              <w:pStyle w:val="Bullets"/>
              <w:numPr>
                <w:ilvl w:val="0"/>
                <w:numId w:val="0"/>
              </w:numPr>
              <w:ind w:left="720"/>
            </w:pPr>
            <w:r w:rsidRPr="00631759">
              <w:rPr>
                <w:b/>
              </w:rPr>
              <w:t>Non-discrimination</w:t>
            </w:r>
            <w:r w:rsidRPr="00631759">
              <w:t xml:space="preserve"> - each child's rights are ensured without discrimination of any kind</w:t>
            </w:r>
            <w:r>
              <w:t>.</w:t>
            </w:r>
          </w:p>
          <w:p w:rsidR="004359E3" w:rsidRDefault="004359E3" w:rsidP="004359E3">
            <w:pPr>
              <w:pStyle w:val="Bullets"/>
              <w:numPr>
                <w:ilvl w:val="0"/>
                <w:numId w:val="0"/>
              </w:numPr>
              <w:ind w:left="720"/>
            </w:pPr>
            <w:r w:rsidRPr="00631759">
              <w:rPr>
                <w:b/>
              </w:rPr>
              <w:t>Participation</w:t>
            </w:r>
            <w:r w:rsidRPr="00631759">
              <w:t xml:space="preserve"> - children who are capable of forming his/her own views have the right to express those views freel</w:t>
            </w:r>
            <w:r>
              <w:t>y in all matters affecting them.</w:t>
            </w:r>
          </w:p>
          <w:p w:rsidR="00564353" w:rsidRDefault="00564353"/>
          <w:p w:rsidR="00564353" w:rsidRDefault="00564353">
            <w:pPr>
              <w:ind w:left="720"/>
              <w:rPr>
                <w:color w:val="C00000"/>
                <w:spacing w:val="-2"/>
              </w:rPr>
            </w:pPr>
          </w:p>
          <w:p w:rsidR="00564353" w:rsidRDefault="00564353">
            <w:pPr>
              <w:rPr>
                <w:spacing w:val="-2"/>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spacing w:val="-2"/>
              </w:rPr>
            </w:pPr>
          </w:p>
        </w:tc>
      </w:tr>
    </w:tbl>
    <w:p w:rsidR="00564353" w:rsidRDefault="00564353" w:rsidP="00564353">
      <w:pPr>
        <w:pStyle w:val="Heading3"/>
        <w:rPr>
          <w:lang w:val="en-AU"/>
        </w:rPr>
      </w:pPr>
      <w:r>
        <w:rPr>
          <w:b w:val="0"/>
          <w:bCs w:val="0"/>
        </w:rPr>
        <w:br w:type="column"/>
      </w:r>
      <w:bookmarkStart w:id="32" w:name="_Toc398124260"/>
      <w:bookmarkStart w:id="33" w:name="_Toc398545387"/>
      <w:bookmarkStart w:id="34" w:name="_Toc369806389"/>
      <w:r>
        <w:rPr>
          <w:lang w:val="en-AU"/>
        </w:rPr>
        <w:lastRenderedPageBreak/>
        <w:t>Activity 3.2.1</w:t>
      </w:r>
      <w:bookmarkEnd w:id="32"/>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 xml:space="preserve">To provide you with an opportunity to </w:t>
            </w:r>
            <w:r>
              <w:rPr>
                <w:color w:val="000000" w:themeColor="text1"/>
                <w:lang w:val="en-AU"/>
              </w:rPr>
              <w:t>identify and seek supervision support for issues of ethical concern in practice with children and young people.</w:t>
            </w:r>
          </w:p>
        </w:tc>
      </w:tr>
      <w:tr w:rsidR="00564353" w:rsidTr="00273131">
        <w:trPr>
          <w:trHeight w:val="11321"/>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spacing w:val="-2"/>
              </w:rPr>
            </w:pPr>
            <w:r>
              <w:rPr>
                <w:b/>
                <w:spacing w:val="-2"/>
              </w:rPr>
              <w:t>Choose 3 of the following 6 ethical concerns and write a scenario for each.</w:t>
            </w:r>
          </w:p>
          <w:p w:rsidR="00564353" w:rsidRDefault="00564353" w:rsidP="005C31CD">
            <w:pPr>
              <w:pStyle w:val="ListParagraph"/>
              <w:numPr>
                <w:ilvl w:val="0"/>
                <w:numId w:val="16"/>
              </w:numPr>
              <w:spacing w:after="0"/>
              <w:contextualSpacing/>
              <w:jc w:val="both"/>
            </w:pPr>
            <w:r>
              <w:t>Rough handling of children’s bodies</w:t>
            </w:r>
          </w:p>
          <w:p w:rsidR="00564353" w:rsidRDefault="00564353" w:rsidP="005C31CD">
            <w:pPr>
              <w:pStyle w:val="ListParagraph"/>
              <w:numPr>
                <w:ilvl w:val="0"/>
                <w:numId w:val="16"/>
              </w:numPr>
              <w:spacing w:after="0"/>
              <w:contextualSpacing/>
              <w:jc w:val="both"/>
            </w:pPr>
            <w:r>
              <w:t>Disrespectful language toward children</w:t>
            </w:r>
          </w:p>
          <w:p w:rsidR="00564353" w:rsidRDefault="00564353" w:rsidP="005C31CD">
            <w:pPr>
              <w:pStyle w:val="ListParagraph"/>
              <w:numPr>
                <w:ilvl w:val="0"/>
                <w:numId w:val="16"/>
              </w:numPr>
              <w:spacing w:after="0"/>
              <w:contextualSpacing/>
              <w:jc w:val="both"/>
            </w:pPr>
            <w:r>
              <w:t>Inappropriate punishments</w:t>
            </w:r>
          </w:p>
          <w:p w:rsidR="00564353" w:rsidRDefault="00564353" w:rsidP="005C31CD">
            <w:pPr>
              <w:pStyle w:val="ListParagraph"/>
              <w:numPr>
                <w:ilvl w:val="0"/>
                <w:numId w:val="16"/>
              </w:numPr>
              <w:spacing w:after="0"/>
              <w:contextualSpacing/>
              <w:jc w:val="both"/>
            </w:pPr>
            <w:r>
              <w:t>Exposure of children to inappropriate adult conversation</w:t>
            </w:r>
          </w:p>
          <w:p w:rsidR="00564353" w:rsidRDefault="00564353" w:rsidP="005C31CD">
            <w:pPr>
              <w:pStyle w:val="ListParagraph"/>
              <w:numPr>
                <w:ilvl w:val="0"/>
                <w:numId w:val="16"/>
              </w:numPr>
              <w:spacing w:after="0"/>
              <w:contextualSpacing/>
              <w:jc w:val="both"/>
            </w:pPr>
            <w:r>
              <w:t>Ignoring a child’s physiological or emotional needs</w:t>
            </w:r>
          </w:p>
          <w:p w:rsidR="00564353" w:rsidRDefault="00564353" w:rsidP="005C31CD">
            <w:pPr>
              <w:pStyle w:val="ListParagraph"/>
              <w:numPr>
                <w:ilvl w:val="0"/>
                <w:numId w:val="16"/>
              </w:numPr>
              <w:spacing w:after="0"/>
              <w:contextualSpacing/>
              <w:jc w:val="both"/>
            </w:pPr>
            <w:r>
              <w:t>Talking about children and/or their families in a disrespectful way</w:t>
            </w:r>
          </w:p>
          <w:p w:rsidR="00564353" w:rsidRDefault="00564353">
            <w:pPr>
              <w:pStyle w:val="ListParagraph"/>
              <w:spacing w:after="0"/>
              <w:jc w:val="both"/>
            </w:pPr>
          </w:p>
          <w:p w:rsidR="00564353" w:rsidRPr="004628EB" w:rsidRDefault="004628EB" w:rsidP="004628EB">
            <w:pPr>
              <w:pStyle w:val="ListParagraph"/>
              <w:numPr>
                <w:ilvl w:val="0"/>
                <w:numId w:val="34"/>
              </w:numPr>
              <w:spacing w:after="0"/>
              <w:jc w:val="both"/>
              <w:rPr>
                <w:i/>
              </w:rPr>
            </w:pPr>
            <w:r w:rsidRPr="004628EB">
              <w:rPr>
                <w:i/>
              </w:rPr>
              <w:t>Ester is 3 years old. He has rough handling of his body. I asked him from where he got the bruises from and the child said, “ I don’t know and you report the incident.”</w:t>
            </w:r>
          </w:p>
          <w:p w:rsidR="004B4A84" w:rsidRDefault="004628EB" w:rsidP="00CF5D7A">
            <w:pPr>
              <w:pStyle w:val="ListParagraph"/>
              <w:numPr>
                <w:ilvl w:val="0"/>
                <w:numId w:val="34"/>
              </w:numPr>
              <w:spacing w:after="0"/>
              <w:jc w:val="both"/>
              <w:rPr>
                <w:i/>
              </w:rPr>
            </w:pPr>
            <w:r w:rsidRPr="00CF5D7A">
              <w:rPr>
                <w:i/>
              </w:rPr>
              <w:t xml:space="preserve">Emma is 3 years old. And has had a accident, “weed her pants” her parents weren’t happy with her that she </w:t>
            </w:r>
            <w:r w:rsidR="00CF5D7A" w:rsidRPr="00CF5D7A">
              <w:rPr>
                <w:i/>
              </w:rPr>
              <w:t>did it and smacked her bum.</w:t>
            </w:r>
          </w:p>
          <w:p w:rsidR="00173F24" w:rsidRDefault="00567143" w:rsidP="00CF5D7A">
            <w:pPr>
              <w:pStyle w:val="ListParagraph"/>
              <w:numPr>
                <w:ilvl w:val="0"/>
                <w:numId w:val="34"/>
              </w:numPr>
              <w:spacing w:after="0"/>
              <w:jc w:val="both"/>
              <w:rPr>
                <w:i/>
              </w:rPr>
            </w:pPr>
            <w:r>
              <w:rPr>
                <w:i/>
              </w:rPr>
              <w:t>Sam mother asked to him- how’s that project going?</w:t>
            </w:r>
          </w:p>
          <w:p w:rsidR="00173F24" w:rsidRDefault="00173F24" w:rsidP="00173F24">
            <w:pPr>
              <w:pStyle w:val="ListParagraph"/>
              <w:spacing w:after="0"/>
              <w:jc w:val="both"/>
              <w:rPr>
                <w:i/>
              </w:rPr>
            </w:pPr>
            <w:r>
              <w:rPr>
                <w:i/>
              </w:rPr>
              <w:t>Sam- why are checking up on me? Don’t you trust me? I always get good marks, so why ask me about it?</w:t>
            </w:r>
          </w:p>
          <w:p w:rsidR="00173F24" w:rsidRDefault="00173F24" w:rsidP="00173F24">
            <w:pPr>
              <w:pStyle w:val="ListParagraph"/>
              <w:spacing w:after="0"/>
              <w:jc w:val="both"/>
              <w:rPr>
                <w:i/>
              </w:rPr>
            </w:pPr>
            <w:r>
              <w:rPr>
                <w:i/>
              </w:rPr>
              <w:t>Mother – I was only asking. I just wanted to know if you are going ok with it.</w:t>
            </w:r>
          </w:p>
          <w:p w:rsidR="00CF5D7A" w:rsidRPr="00CF5D7A" w:rsidRDefault="00173F24" w:rsidP="00173F24">
            <w:pPr>
              <w:pStyle w:val="ListParagraph"/>
              <w:spacing w:after="0"/>
              <w:jc w:val="both"/>
              <w:rPr>
                <w:i/>
              </w:rPr>
            </w:pPr>
            <w:r>
              <w:rPr>
                <w:i/>
              </w:rPr>
              <w:t>Sam-‘sure you were… mumble, mumble, mumble.</w:t>
            </w:r>
          </w:p>
          <w:p w:rsidR="004B4A84" w:rsidRDefault="004B4A84">
            <w:pPr>
              <w:spacing w:after="0"/>
              <w:jc w:val="both"/>
              <w:rPr>
                <w:b/>
                <w:i/>
              </w:rPr>
            </w:pPr>
          </w:p>
          <w:p w:rsidR="004B4A84" w:rsidRDefault="004B4A84">
            <w:pPr>
              <w:spacing w:after="0"/>
              <w:jc w:val="both"/>
              <w:rPr>
                <w:b/>
                <w:i/>
              </w:rPr>
            </w:pPr>
          </w:p>
          <w:p w:rsidR="004B4A84" w:rsidRDefault="004B4A84">
            <w:pPr>
              <w:spacing w:after="0"/>
              <w:jc w:val="both"/>
              <w:rPr>
                <w:b/>
                <w:i/>
              </w:rPr>
            </w:pPr>
          </w:p>
          <w:p w:rsidR="004B4A84" w:rsidRDefault="004B4A84">
            <w:pPr>
              <w:spacing w:after="0"/>
              <w:jc w:val="both"/>
              <w:rPr>
                <w:b/>
                <w:i/>
              </w:rPr>
            </w:pPr>
          </w:p>
          <w:p w:rsidR="004B4A84" w:rsidRDefault="004B4A84">
            <w:pPr>
              <w:spacing w:after="0"/>
              <w:jc w:val="both"/>
              <w:rPr>
                <w:b/>
                <w:i/>
              </w:rPr>
            </w:pPr>
          </w:p>
          <w:p w:rsidR="004B4A84" w:rsidRDefault="004B4A84">
            <w:pPr>
              <w:spacing w:after="0"/>
              <w:jc w:val="both"/>
              <w:rPr>
                <w:b/>
                <w:i/>
              </w:rPr>
            </w:pPr>
          </w:p>
          <w:p w:rsidR="004B4A84" w:rsidRDefault="004B4A84">
            <w:pPr>
              <w:spacing w:after="0"/>
              <w:jc w:val="both"/>
              <w:rPr>
                <w:b/>
                <w:i/>
              </w:rPr>
            </w:pPr>
          </w:p>
          <w:p w:rsidR="004B4A84" w:rsidRDefault="004B4A84">
            <w:pPr>
              <w:spacing w:after="0"/>
              <w:jc w:val="both"/>
            </w:pPr>
          </w:p>
          <w:p w:rsidR="004B4A84" w:rsidRDefault="004B4A84">
            <w:pPr>
              <w:spacing w:after="0"/>
              <w:jc w:val="both"/>
            </w:pPr>
          </w:p>
          <w:p w:rsidR="00564353" w:rsidRDefault="00564353">
            <w:pPr>
              <w:rPr>
                <w:b/>
                <w:spacing w:val="-2"/>
              </w:rPr>
            </w:pPr>
            <w:r>
              <w:rPr>
                <w:b/>
                <w:spacing w:val="-2"/>
              </w:rPr>
              <w:t>Write a list of things that give you reason to speak with your supervisor about each scenario you wro</w:t>
            </w:r>
            <w:r w:rsidR="00173F24">
              <w:rPr>
                <w:b/>
                <w:spacing w:val="-2"/>
              </w:rPr>
              <w:t>t</w:t>
            </w:r>
            <w:r>
              <w:rPr>
                <w:b/>
                <w:spacing w:val="-2"/>
              </w:rPr>
              <w:t>e.</w:t>
            </w:r>
          </w:p>
          <w:p w:rsidR="00564353" w:rsidRDefault="00173F24">
            <w:pPr>
              <w:rPr>
                <w:spacing w:val="-2"/>
              </w:rPr>
            </w:pPr>
            <w:r w:rsidRPr="00173F24">
              <w:rPr>
                <w:spacing w:val="-2"/>
              </w:rPr>
              <w:t>Rough handling</w:t>
            </w:r>
          </w:p>
          <w:p w:rsidR="00173F24" w:rsidRDefault="00173F24">
            <w:pPr>
              <w:rPr>
                <w:spacing w:val="-2"/>
              </w:rPr>
            </w:pPr>
            <w:r>
              <w:rPr>
                <w:spacing w:val="-2"/>
              </w:rPr>
              <w:t>Inappropriate punishment, weed pant</w:t>
            </w:r>
          </w:p>
          <w:p w:rsidR="00173F24" w:rsidRDefault="00173F24">
            <w:pPr>
              <w:rPr>
                <w:spacing w:val="-2"/>
              </w:rPr>
            </w:pPr>
            <w:r>
              <w:rPr>
                <w:spacing w:val="-2"/>
              </w:rPr>
              <w:t>Disrespectful behaviour</w:t>
            </w:r>
          </w:p>
          <w:p w:rsidR="00173F24" w:rsidRPr="00173F24" w:rsidRDefault="00173F24">
            <w:pPr>
              <w:rPr>
                <w:spacing w:val="-2"/>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i/>
              </w:rPr>
            </w:pPr>
          </w:p>
          <w:p w:rsidR="004B4A84" w:rsidRDefault="004B4A84">
            <w:pPr>
              <w:spacing w:before="240"/>
              <w:contextualSpacing/>
              <w:rPr>
                <w:b/>
                <w:spacing w:val="-2"/>
              </w:rPr>
            </w:pPr>
          </w:p>
          <w:p w:rsidR="004B4A84" w:rsidRDefault="004B4A84">
            <w:pPr>
              <w:spacing w:before="240"/>
              <w:contextualSpacing/>
              <w:rPr>
                <w:b/>
                <w:spacing w:val="-2"/>
              </w:rPr>
            </w:pPr>
          </w:p>
          <w:p w:rsidR="004B4A84" w:rsidRDefault="004B4A84">
            <w:pPr>
              <w:spacing w:before="240"/>
              <w:contextualSpacing/>
              <w:rPr>
                <w:b/>
                <w:spacing w:val="-2"/>
              </w:rPr>
            </w:pPr>
          </w:p>
          <w:p w:rsidR="004B4A84" w:rsidRDefault="004B4A84">
            <w:pPr>
              <w:spacing w:before="240"/>
              <w:contextualSpacing/>
              <w:rPr>
                <w:b/>
                <w:spacing w:val="-2"/>
              </w:rPr>
            </w:pPr>
          </w:p>
          <w:p w:rsidR="004B4A84" w:rsidRDefault="004B4A84">
            <w:pPr>
              <w:spacing w:before="240"/>
              <w:contextualSpacing/>
              <w:rPr>
                <w:b/>
                <w:spacing w:val="-2"/>
              </w:rPr>
            </w:pPr>
          </w:p>
          <w:p w:rsidR="00564353" w:rsidRDefault="00564353">
            <w:pPr>
              <w:spacing w:before="240"/>
              <w:contextualSpacing/>
              <w:rPr>
                <w:b/>
                <w:spacing w:val="-2"/>
              </w:rPr>
            </w:pPr>
            <w:r>
              <w:rPr>
                <w:b/>
                <w:spacing w:val="-2"/>
              </w:rPr>
              <w:t>Write a reflection on why it may be difficult to talk to your supervisor about the situations you’ve written about above.</w:t>
            </w:r>
          </w:p>
          <w:p w:rsidR="00564353" w:rsidRDefault="00173F24">
            <w:pPr>
              <w:rPr>
                <w:i/>
                <w:spacing w:val="-2"/>
              </w:rPr>
            </w:pPr>
            <w:r>
              <w:rPr>
                <w:i/>
                <w:spacing w:val="-2"/>
              </w:rPr>
              <w:t>It’s difficult because it never happens at the centre.</w:t>
            </w:r>
          </w:p>
          <w:p w:rsidR="004B4A84" w:rsidRDefault="004B4A84">
            <w:pPr>
              <w:rPr>
                <w:i/>
                <w:spacing w:val="-2"/>
              </w:rPr>
            </w:pPr>
          </w:p>
          <w:p w:rsidR="004B4A84" w:rsidRDefault="004B4A84">
            <w:pPr>
              <w:rPr>
                <w:i/>
                <w:spacing w:val="-2"/>
              </w:rPr>
            </w:pPr>
          </w:p>
          <w:p w:rsidR="004B4A84" w:rsidRDefault="004B4A84">
            <w:pPr>
              <w:rPr>
                <w:i/>
                <w:spacing w:val="-2"/>
              </w:rPr>
            </w:pPr>
          </w:p>
          <w:p w:rsidR="004B4A84" w:rsidRDefault="004B4A84">
            <w:pPr>
              <w:rPr>
                <w:i/>
                <w:spacing w:val="-2"/>
              </w:rPr>
            </w:pPr>
          </w:p>
          <w:p w:rsidR="004B4A84" w:rsidRDefault="004B4A84">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FB6A92" w:rsidRDefault="00FB6A92">
            <w:pPr>
              <w:rPr>
                <w:spacing w:val="-2"/>
              </w:rPr>
            </w:pPr>
          </w:p>
          <w:p w:rsidR="000D6F96" w:rsidRDefault="000D6F96">
            <w:pPr>
              <w:rPr>
                <w:spacing w:val="-2"/>
              </w:rPr>
            </w:pPr>
          </w:p>
          <w:p w:rsidR="000D6F96" w:rsidRDefault="000D6F96">
            <w:pPr>
              <w:rPr>
                <w:spacing w:val="-2"/>
              </w:rPr>
            </w:pPr>
          </w:p>
          <w:p w:rsidR="000D6F96" w:rsidRDefault="000D6F96">
            <w:pPr>
              <w:rPr>
                <w:spacing w:val="-2"/>
              </w:rPr>
            </w:pPr>
          </w:p>
          <w:p w:rsidR="000D6F96" w:rsidRDefault="000D6F96">
            <w:pPr>
              <w:rPr>
                <w:spacing w:val="-2"/>
              </w:rPr>
            </w:pPr>
          </w:p>
          <w:p w:rsidR="000D6F96" w:rsidRDefault="000D6F96">
            <w:pPr>
              <w:rPr>
                <w:spacing w:val="-2"/>
              </w:rPr>
            </w:pPr>
          </w:p>
          <w:p w:rsidR="000D6F96" w:rsidRDefault="000D6F96">
            <w:pPr>
              <w:rPr>
                <w:spacing w:val="-2"/>
              </w:rPr>
            </w:pPr>
          </w:p>
          <w:p w:rsidR="000D6F96" w:rsidRDefault="000D6F96">
            <w:pPr>
              <w:rPr>
                <w:spacing w:val="-2"/>
              </w:rPr>
            </w:pPr>
          </w:p>
        </w:tc>
      </w:tr>
    </w:tbl>
    <w:p w:rsidR="00564353" w:rsidRDefault="00564353" w:rsidP="00564353">
      <w:pPr>
        <w:pStyle w:val="Heading3"/>
        <w:rPr>
          <w:lang w:val="en-AU"/>
        </w:rPr>
      </w:pPr>
      <w:r>
        <w:rPr>
          <w:b w:val="0"/>
          <w:bCs w:val="0"/>
        </w:rPr>
        <w:lastRenderedPageBreak/>
        <w:br w:type="column"/>
      </w:r>
      <w:bookmarkStart w:id="35" w:name="_Toc369806390"/>
      <w:bookmarkStart w:id="36" w:name="_Toc398124261"/>
      <w:bookmarkStart w:id="37" w:name="_Toc398545388"/>
      <w:r>
        <w:rPr>
          <w:lang w:val="en-AU"/>
        </w:rPr>
        <w:lastRenderedPageBreak/>
        <w:t>Activity 3.3.1</w:t>
      </w:r>
      <w:bookmarkEnd w:id="35"/>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employ ethical and nurturing practices and observe professional boundaries when working with children and young people.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564353" w:rsidRDefault="00564353">
            <w:pPr>
              <w:rPr>
                <w:b/>
              </w:rPr>
            </w:pPr>
            <w:r>
              <w:rPr>
                <w:b/>
              </w:rPr>
              <w:t>What should you do in the following situations:</w:t>
            </w:r>
          </w:p>
          <w:p w:rsidR="00564353" w:rsidRDefault="00564353">
            <w:pPr>
              <w:spacing w:after="0"/>
              <w:contextualSpacing/>
              <w:rPr>
                <w:b/>
              </w:rPr>
            </w:pPr>
            <w:r>
              <w:rPr>
                <w:b/>
              </w:rPr>
              <w:t>Treena is a child in your room. Her mother asks you to babysit for Treena on a Saturday night.</w:t>
            </w:r>
          </w:p>
          <w:p w:rsidR="00564353" w:rsidRDefault="004359E3">
            <w:pPr>
              <w:spacing w:before="240"/>
              <w:rPr>
                <w:i/>
                <w:spacing w:val="-2"/>
              </w:rPr>
            </w:pPr>
            <w:r>
              <w:rPr>
                <w:i/>
                <w:spacing w:val="-2"/>
              </w:rPr>
              <w:t>Follow babysitting rules from centre polices.</w:t>
            </w:r>
          </w:p>
          <w:p w:rsidR="004B4A84" w:rsidRDefault="004B4A84">
            <w:pPr>
              <w:spacing w:before="240"/>
              <w:rPr>
                <w:i/>
                <w:spacing w:val="-2"/>
              </w:rPr>
            </w:pPr>
          </w:p>
          <w:p w:rsidR="004B4A84" w:rsidRDefault="004B4A84">
            <w:pPr>
              <w:spacing w:before="240"/>
              <w:rPr>
                <w:i/>
                <w:spacing w:val="-2"/>
              </w:rPr>
            </w:pPr>
          </w:p>
          <w:p w:rsidR="00ED61A0" w:rsidRDefault="00ED61A0">
            <w:pPr>
              <w:spacing w:before="240"/>
              <w:rPr>
                <w:i/>
                <w:spacing w:val="-2"/>
              </w:rPr>
            </w:pPr>
          </w:p>
          <w:p w:rsidR="00ED61A0" w:rsidRDefault="00ED61A0">
            <w:pPr>
              <w:spacing w:before="240"/>
              <w:rPr>
                <w:i/>
                <w:spacing w:val="-2"/>
              </w:rPr>
            </w:pPr>
          </w:p>
          <w:p w:rsidR="00ED61A0" w:rsidRDefault="00ED61A0">
            <w:pPr>
              <w:spacing w:before="240"/>
              <w:rPr>
                <w:i/>
                <w:spacing w:val="-2"/>
              </w:rPr>
            </w:pPr>
          </w:p>
          <w:p w:rsidR="00ED61A0" w:rsidRDefault="00ED61A0">
            <w:pPr>
              <w:spacing w:before="240"/>
              <w:rPr>
                <w:i/>
                <w:spacing w:val="-2"/>
              </w:rPr>
            </w:pPr>
          </w:p>
          <w:p w:rsidR="00ED61A0" w:rsidRDefault="00ED61A0">
            <w:pPr>
              <w:spacing w:before="240"/>
              <w:rPr>
                <w:i/>
                <w:spacing w:val="-2"/>
              </w:rPr>
            </w:pPr>
          </w:p>
          <w:p w:rsidR="00ED61A0" w:rsidRDefault="00ED61A0">
            <w:pPr>
              <w:spacing w:before="240"/>
              <w:rPr>
                <w:i/>
                <w:spacing w:val="-2"/>
              </w:rPr>
            </w:pPr>
          </w:p>
          <w:p w:rsidR="00564353" w:rsidRDefault="00564353">
            <w:pPr>
              <w:spacing w:after="0"/>
              <w:contextualSpacing/>
              <w:rPr>
                <w:b/>
              </w:rPr>
            </w:pPr>
            <w:r>
              <w:rPr>
                <w:b/>
              </w:rPr>
              <w:t>After you provide an incident report to a parent, the parent asks you who it was who bit their child.</w:t>
            </w:r>
          </w:p>
          <w:p w:rsidR="004B4A84" w:rsidRDefault="004B4A84">
            <w:pPr>
              <w:spacing w:after="0"/>
              <w:contextualSpacing/>
              <w:rPr>
                <w:i/>
                <w:spacing w:val="-2"/>
              </w:rPr>
            </w:pPr>
          </w:p>
          <w:p w:rsidR="004359E3" w:rsidRDefault="004359E3">
            <w:pPr>
              <w:spacing w:after="0"/>
              <w:contextualSpacing/>
              <w:rPr>
                <w:i/>
                <w:spacing w:val="-2"/>
              </w:rPr>
            </w:pPr>
            <w:r>
              <w:rPr>
                <w:i/>
                <w:spacing w:val="-2"/>
              </w:rPr>
              <w:t>We not allowed to give any child name to any parents what is on incident report is good enough for the parents.</w:t>
            </w:r>
          </w:p>
          <w:p w:rsidR="004B4A84" w:rsidRDefault="004B4A84">
            <w:pPr>
              <w:spacing w:after="0"/>
              <w:contextualSpacing/>
              <w:rPr>
                <w:i/>
                <w:spacing w:val="-2"/>
              </w:rPr>
            </w:pPr>
          </w:p>
          <w:p w:rsidR="004B4A84" w:rsidRDefault="004B4A84">
            <w:pPr>
              <w:spacing w:after="0"/>
              <w:contextualSpacing/>
              <w:rPr>
                <w:i/>
                <w:spacing w:val="-2"/>
              </w:rPr>
            </w:pPr>
          </w:p>
          <w:p w:rsidR="004B4A84" w:rsidRDefault="004B4A84">
            <w:pPr>
              <w:spacing w:after="0"/>
              <w:contextualSpacing/>
              <w:rPr>
                <w:i/>
                <w:spacing w:val="-2"/>
              </w:rPr>
            </w:pPr>
          </w:p>
          <w:p w:rsidR="004B4A84" w:rsidRDefault="004B4A84">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ED61A0" w:rsidRDefault="00ED61A0">
            <w:pPr>
              <w:spacing w:after="0"/>
              <w:contextualSpacing/>
              <w:rPr>
                <w:i/>
                <w:spacing w:val="-2"/>
              </w:rPr>
            </w:pPr>
          </w:p>
          <w:p w:rsidR="004B4A84" w:rsidRDefault="004B4A84">
            <w:pPr>
              <w:spacing w:after="0"/>
              <w:contextualSpacing/>
              <w:rPr>
                <w:i/>
                <w:spacing w:val="-2"/>
              </w:rPr>
            </w:pPr>
          </w:p>
          <w:p w:rsidR="00564353" w:rsidRDefault="00564353">
            <w:pPr>
              <w:spacing w:after="0"/>
              <w:contextualSpacing/>
              <w:rPr>
                <w:b/>
              </w:rPr>
            </w:pPr>
            <w:r>
              <w:rPr>
                <w:b/>
              </w:rPr>
              <w:t>Mary Louise likes to sit in your lap during story time. One day, she reaches up and puts her hand down your shirt.</w:t>
            </w:r>
          </w:p>
          <w:p w:rsidR="004359E3" w:rsidRPr="00173F24" w:rsidRDefault="00E26E0C">
            <w:pPr>
              <w:spacing w:after="0"/>
              <w:contextualSpacing/>
            </w:pPr>
            <w:r w:rsidRPr="00173F24">
              <w:t>I would talk to M</w:t>
            </w:r>
            <w:r w:rsidR="004359E3" w:rsidRPr="00173F24">
              <w:t>arry to stop and if she keeps doing I will stop let her to be on my lap.</w:t>
            </w:r>
          </w:p>
          <w:p w:rsidR="00564353" w:rsidRDefault="00564353">
            <w:pPr>
              <w:spacing w:after="0"/>
              <w:rPr>
                <w:i/>
                <w:spacing w:val="-2"/>
              </w:rPr>
            </w:pPr>
          </w:p>
          <w:p w:rsidR="004B4A84" w:rsidRDefault="004B4A84">
            <w:pPr>
              <w:spacing w:after="0"/>
              <w:rPr>
                <w:i/>
                <w:spacing w:val="-2"/>
              </w:rPr>
            </w:pPr>
          </w:p>
          <w:p w:rsidR="004B4A84" w:rsidRDefault="004B4A84">
            <w:pPr>
              <w:spacing w:after="0"/>
            </w:pPr>
          </w:p>
          <w:p w:rsidR="004B4A84" w:rsidRDefault="004B4A84">
            <w:pPr>
              <w:spacing w:after="0"/>
            </w:pPr>
          </w:p>
          <w:p w:rsidR="004B4A84" w:rsidRDefault="004B4A84">
            <w:pPr>
              <w:spacing w:after="0"/>
            </w:pPr>
          </w:p>
          <w:p w:rsidR="004B4A84" w:rsidRDefault="004B4A84">
            <w:pPr>
              <w:spacing w:after="0"/>
            </w:pPr>
          </w:p>
          <w:p w:rsidR="00ED61A0" w:rsidRDefault="00ED61A0">
            <w:pPr>
              <w:spacing w:after="0"/>
            </w:pPr>
          </w:p>
          <w:p w:rsidR="00ED61A0" w:rsidRDefault="00ED61A0">
            <w:pPr>
              <w:spacing w:after="0"/>
            </w:pPr>
          </w:p>
          <w:p w:rsidR="00ED61A0" w:rsidRDefault="00ED61A0">
            <w:pPr>
              <w:spacing w:after="0"/>
            </w:pPr>
          </w:p>
          <w:p w:rsidR="00ED61A0" w:rsidRDefault="00ED61A0">
            <w:pPr>
              <w:spacing w:after="0"/>
            </w:pPr>
          </w:p>
          <w:p w:rsidR="00ED61A0" w:rsidRDefault="00ED61A0">
            <w:pPr>
              <w:spacing w:after="0"/>
            </w:pPr>
          </w:p>
          <w:p w:rsidR="00ED61A0" w:rsidRDefault="00ED61A0">
            <w:pPr>
              <w:spacing w:after="0"/>
            </w:pPr>
          </w:p>
          <w:p w:rsidR="00ED61A0" w:rsidRDefault="00ED61A0">
            <w:pPr>
              <w:spacing w:after="0"/>
            </w:pPr>
          </w:p>
          <w:p w:rsidR="00ED61A0" w:rsidRDefault="00ED61A0">
            <w:pPr>
              <w:spacing w:after="0"/>
            </w:pPr>
          </w:p>
          <w:p w:rsidR="004B4A84" w:rsidRDefault="004B4A84">
            <w:pPr>
              <w:spacing w:after="0"/>
            </w:pPr>
          </w:p>
          <w:p w:rsidR="00564353" w:rsidRDefault="00564353">
            <w:pPr>
              <w:spacing w:after="0"/>
              <w:contextualSpacing/>
              <w:rPr>
                <w:b/>
              </w:rPr>
            </w:pPr>
            <w:r>
              <w:rPr>
                <w:b/>
              </w:rPr>
              <w:t>A friend’s child is in your room. You have known her since she was born.</w:t>
            </w:r>
          </w:p>
          <w:p w:rsidR="004359E3" w:rsidRPr="00066C51" w:rsidRDefault="004359E3">
            <w:pPr>
              <w:spacing w:after="0"/>
              <w:contextualSpacing/>
            </w:pPr>
            <w:r w:rsidRPr="00066C51">
              <w:t>Just treat that child like other children no children</w:t>
            </w:r>
            <w:r w:rsidR="00735BBD" w:rsidRPr="00066C51">
              <w:t xml:space="preserve"> in different from </w:t>
            </w:r>
            <w:r w:rsidR="00E26E0C" w:rsidRPr="00066C51">
              <w:t>others when</w:t>
            </w:r>
            <w:r w:rsidR="00066C51" w:rsidRPr="00066C51">
              <w:t xml:space="preserve"> they are in your case.</w:t>
            </w:r>
          </w:p>
          <w:p w:rsidR="00564353" w:rsidRPr="00066C51" w:rsidRDefault="00564353">
            <w:pPr>
              <w:rPr>
                <w:i/>
                <w:spacing w:val="-2"/>
              </w:rPr>
            </w:pPr>
          </w:p>
          <w:p w:rsidR="004B4A84" w:rsidRDefault="004B4A84">
            <w:pPr>
              <w:rPr>
                <w:i/>
                <w:spacing w:val="-2"/>
              </w:rPr>
            </w:pPr>
          </w:p>
          <w:p w:rsidR="004B4A84" w:rsidRDefault="004B4A84">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ED61A0" w:rsidRDefault="00ED61A0">
            <w:pPr>
              <w:rPr>
                <w:i/>
                <w:spacing w:val="-2"/>
              </w:rPr>
            </w:pPr>
          </w:p>
          <w:p w:rsidR="00ED61A0" w:rsidRDefault="00ED61A0">
            <w:pPr>
              <w:rPr>
                <w:i/>
                <w:spacing w:val="-2"/>
              </w:rPr>
            </w:pPr>
          </w:p>
          <w:p w:rsidR="00564353" w:rsidRDefault="00564353">
            <w:pPr>
              <w:rPr>
                <w:i/>
                <w:spacing w:val="-2"/>
              </w:rPr>
            </w:pPr>
          </w:p>
          <w:p w:rsidR="00ED61A0" w:rsidRDefault="00ED61A0">
            <w:pPr>
              <w:rPr>
                <w:i/>
                <w:spacing w:val="-2"/>
              </w:rPr>
            </w:pPr>
          </w:p>
          <w:p w:rsidR="00FB6A92" w:rsidRDefault="00FB6A92">
            <w:pPr>
              <w:rPr>
                <w:i/>
                <w:spacing w:val="-2"/>
              </w:rPr>
            </w:pPr>
          </w:p>
          <w:p w:rsidR="00FB6A92" w:rsidRDefault="00FB6A92">
            <w:pPr>
              <w:rPr>
                <w:i/>
                <w:spacing w:val="-2"/>
              </w:rPr>
            </w:pPr>
          </w:p>
          <w:p w:rsidR="00FB6A92" w:rsidRDefault="00FB6A92">
            <w:pPr>
              <w:rPr>
                <w:i/>
                <w:spacing w:val="-2"/>
              </w:rPr>
            </w:pPr>
          </w:p>
        </w:tc>
      </w:tr>
    </w:tbl>
    <w:p w:rsidR="004B4A84" w:rsidRDefault="004B4A84" w:rsidP="00564353">
      <w:pPr>
        <w:pStyle w:val="Heading3"/>
        <w:rPr>
          <w:lang w:val="en-AU"/>
        </w:rPr>
      </w:pPr>
      <w:bookmarkStart w:id="38" w:name="_Toc398124262"/>
      <w:bookmarkStart w:id="39" w:name="_Toc369806392"/>
      <w:r>
        <w:rPr>
          <w:lang w:val="en-AU"/>
        </w:rPr>
        <w:lastRenderedPageBreak/>
        <w:br w:type="page"/>
      </w:r>
    </w:p>
    <w:p w:rsidR="00564353" w:rsidRDefault="00564353" w:rsidP="00564353">
      <w:pPr>
        <w:pStyle w:val="Heading3"/>
        <w:rPr>
          <w:lang w:val="en-AU"/>
        </w:rPr>
      </w:pPr>
      <w:bookmarkStart w:id="40" w:name="_Toc398545389"/>
      <w:r>
        <w:rPr>
          <w:lang w:val="en-AU"/>
        </w:rPr>
        <w:lastRenderedPageBreak/>
        <w:t>Activity 3.4.1</w:t>
      </w:r>
      <w:bookmarkEnd w:id="38"/>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recognise and report indicators for potential ethical concerns when working with children and young people.</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NormalBold"/>
              <w:rPr>
                <w:lang w:val="en-AU"/>
              </w:rPr>
            </w:pPr>
            <w:r>
              <w:rPr>
                <w:lang w:val="en-AU"/>
              </w:rPr>
              <w:t>Individually, in pairs or in groups, complete the following;</w:t>
            </w:r>
          </w:p>
          <w:p w:rsidR="007B7E75" w:rsidRPr="00EE5491" w:rsidRDefault="00564353">
            <w:pPr>
              <w:rPr>
                <w:b/>
              </w:rPr>
            </w:pPr>
            <w:r>
              <w:rPr>
                <w:b/>
              </w:rPr>
              <w:t>Provide 3 examples of ethical concerns you might have in an ECE setting.</w:t>
            </w:r>
          </w:p>
          <w:p w:rsidR="007B7E75" w:rsidRPr="00EE5491" w:rsidRDefault="007B7E75" w:rsidP="007B7E75">
            <w:pPr>
              <w:pStyle w:val="ListParagraph"/>
              <w:numPr>
                <w:ilvl w:val="0"/>
                <w:numId w:val="36"/>
              </w:numPr>
              <w:contextualSpacing/>
              <w:rPr>
                <w:i/>
              </w:rPr>
            </w:pPr>
            <w:r w:rsidRPr="00EE5491">
              <w:rPr>
                <w:i/>
              </w:rPr>
              <w:t>Educators talking about the raging partying they went to the night before in front of the children.</w:t>
            </w:r>
          </w:p>
          <w:p w:rsidR="007B7E75" w:rsidRPr="00EE5491" w:rsidRDefault="007B7E75" w:rsidP="007B7E75">
            <w:pPr>
              <w:pStyle w:val="ListParagraph"/>
              <w:numPr>
                <w:ilvl w:val="0"/>
                <w:numId w:val="36"/>
              </w:numPr>
              <w:contextualSpacing/>
              <w:rPr>
                <w:i/>
              </w:rPr>
            </w:pPr>
            <w:r w:rsidRPr="00EE5491">
              <w:rPr>
                <w:i/>
              </w:rPr>
              <w:t>Educators chatting about personal things while ignoring a child softly crying in the corner.</w:t>
            </w:r>
          </w:p>
          <w:p w:rsidR="007B7E75" w:rsidRPr="00EE5491" w:rsidRDefault="007B7E75" w:rsidP="007B7E75">
            <w:pPr>
              <w:pStyle w:val="ListParagraph"/>
              <w:numPr>
                <w:ilvl w:val="0"/>
                <w:numId w:val="36"/>
              </w:numPr>
              <w:contextualSpacing/>
              <w:rPr>
                <w:i/>
              </w:rPr>
            </w:pPr>
            <w:r w:rsidRPr="00EE5491">
              <w:rPr>
                <w:i/>
              </w:rPr>
              <w:t>An educator telling a child that their parent picking them up late is really very rude.</w:t>
            </w:r>
          </w:p>
          <w:p w:rsidR="00564353" w:rsidRPr="004F406B" w:rsidRDefault="00564353"/>
          <w:p w:rsidR="004B4A84" w:rsidRDefault="004B4A84"/>
          <w:p w:rsidR="004B4A84" w:rsidRDefault="004B4A84"/>
          <w:p w:rsidR="004B4A84" w:rsidRDefault="004B4A84"/>
          <w:p w:rsidR="004B4A84" w:rsidRDefault="004B4A84"/>
          <w:p w:rsidR="004B4A84" w:rsidRDefault="004B4A84"/>
          <w:p w:rsidR="004B4A84" w:rsidRDefault="004B4A84"/>
          <w:p w:rsidR="004F406B" w:rsidRPr="00EE5491" w:rsidRDefault="00564353" w:rsidP="004F406B">
            <w:pPr>
              <w:rPr>
                <w:b/>
              </w:rPr>
            </w:pPr>
            <w:r>
              <w:rPr>
                <w:b/>
              </w:rPr>
              <w:t>What should you do in each ca</w:t>
            </w:r>
            <w:r w:rsidR="00EE5491">
              <w:rPr>
                <w:b/>
              </w:rPr>
              <w:t>se?</w:t>
            </w:r>
          </w:p>
          <w:p w:rsidR="007B7E75" w:rsidRPr="00EE5491" w:rsidRDefault="007B7E75" w:rsidP="007B7E75">
            <w:pPr>
              <w:pStyle w:val="AAAQuestions"/>
              <w:numPr>
                <w:ilvl w:val="0"/>
                <w:numId w:val="37"/>
              </w:numPr>
              <w:rPr>
                <w:b w:val="0"/>
                <w:i/>
                <w:color w:val="auto"/>
                <w:spacing w:val="-2"/>
                <w:szCs w:val="22"/>
                <w:lang w:val="en-AU" w:eastAsia="en-US"/>
              </w:rPr>
            </w:pPr>
            <w:r w:rsidRPr="00EE5491">
              <w:rPr>
                <w:b w:val="0"/>
                <w:i/>
                <w:color w:val="auto"/>
                <w:spacing w:val="-2"/>
                <w:szCs w:val="22"/>
                <w:lang w:val="en-AU" w:eastAsia="en-US"/>
              </w:rPr>
              <w:t>Speak with your supervisor about the situation</w:t>
            </w:r>
          </w:p>
          <w:p w:rsidR="007B7E75" w:rsidRPr="00EE5491" w:rsidRDefault="007B7E75" w:rsidP="007B7E75">
            <w:pPr>
              <w:pStyle w:val="AAAQuestions"/>
              <w:numPr>
                <w:ilvl w:val="0"/>
                <w:numId w:val="37"/>
              </w:numPr>
              <w:rPr>
                <w:b w:val="0"/>
                <w:i/>
                <w:color w:val="auto"/>
                <w:spacing w:val="-2"/>
                <w:szCs w:val="22"/>
                <w:lang w:val="en-AU" w:eastAsia="en-US"/>
              </w:rPr>
            </w:pPr>
            <w:r w:rsidRPr="00EE5491">
              <w:rPr>
                <w:b w:val="0"/>
                <w:i/>
                <w:color w:val="auto"/>
                <w:spacing w:val="-2"/>
                <w:szCs w:val="22"/>
                <w:lang w:val="en-AU" w:eastAsia="en-US"/>
              </w:rPr>
              <w:t>Speak with lead educator</w:t>
            </w:r>
          </w:p>
          <w:p w:rsidR="007B7E75" w:rsidRPr="00EE5491" w:rsidRDefault="007B7E75" w:rsidP="007B7E75">
            <w:pPr>
              <w:pStyle w:val="AAAQuestions"/>
              <w:numPr>
                <w:ilvl w:val="0"/>
                <w:numId w:val="37"/>
              </w:numPr>
              <w:rPr>
                <w:b w:val="0"/>
                <w:i/>
                <w:color w:val="auto"/>
                <w:spacing w:val="-2"/>
                <w:szCs w:val="22"/>
                <w:lang w:val="en-AU" w:eastAsia="en-US"/>
              </w:rPr>
            </w:pPr>
            <w:r w:rsidRPr="00EE5491">
              <w:rPr>
                <w:b w:val="0"/>
                <w:i/>
                <w:color w:val="auto"/>
                <w:spacing w:val="-2"/>
                <w:szCs w:val="22"/>
                <w:lang w:val="en-AU" w:eastAsia="en-US"/>
              </w:rPr>
              <w:t>Refer to policies and procedures</w:t>
            </w:r>
          </w:p>
          <w:p w:rsidR="007B7E75" w:rsidRPr="00EE5491" w:rsidRDefault="007B7E75" w:rsidP="007B7E75">
            <w:pPr>
              <w:pStyle w:val="AAAQuestions"/>
              <w:numPr>
                <w:ilvl w:val="0"/>
                <w:numId w:val="37"/>
              </w:numPr>
              <w:rPr>
                <w:b w:val="0"/>
                <w:i/>
                <w:color w:val="auto"/>
                <w:spacing w:val="-2"/>
                <w:szCs w:val="22"/>
                <w:lang w:val="en-AU" w:eastAsia="en-US"/>
              </w:rPr>
            </w:pPr>
            <w:r w:rsidRPr="00EE5491">
              <w:rPr>
                <w:b w:val="0"/>
                <w:i/>
                <w:color w:val="auto"/>
                <w:spacing w:val="-2"/>
                <w:szCs w:val="22"/>
                <w:lang w:val="en-AU" w:eastAsia="en-US"/>
              </w:rPr>
              <w:t>Refer to code of ethics or code of conduct</w:t>
            </w: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pStyle w:val="AAAQuestions"/>
              <w:rPr>
                <w:lang w:val="en-AU"/>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564353" w:rsidRDefault="00564353">
            <w:pPr>
              <w:rPr>
                <w:i/>
                <w:spacing w:val="-2"/>
              </w:rPr>
            </w:pPr>
          </w:p>
          <w:p w:rsidR="00FB6A92" w:rsidRDefault="00FB6A92">
            <w:pPr>
              <w:rPr>
                <w:i/>
                <w:spacing w:val="-2"/>
              </w:rPr>
            </w:pPr>
          </w:p>
          <w:p w:rsidR="00FB6A92" w:rsidRDefault="00FB6A92">
            <w:pPr>
              <w:rPr>
                <w:i/>
                <w:spacing w:val="-2"/>
              </w:rPr>
            </w:pPr>
          </w:p>
          <w:p w:rsidR="00564353" w:rsidRDefault="00564353">
            <w:pPr>
              <w:rPr>
                <w:i/>
                <w:spacing w:val="-2"/>
              </w:rPr>
            </w:pPr>
          </w:p>
        </w:tc>
      </w:tr>
    </w:tbl>
    <w:p w:rsidR="00564353" w:rsidRDefault="00564353" w:rsidP="00564353">
      <w:pPr>
        <w:pStyle w:val="Heading3"/>
        <w:rPr>
          <w:lang w:val="en-AU"/>
        </w:rPr>
      </w:pPr>
      <w:r>
        <w:rPr>
          <w:b w:val="0"/>
          <w:bCs w:val="0"/>
        </w:rPr>
        <w:lastRenderedPageBreak/>
        <w:br w:type="column"/>
      </w:r>
      <w:bookmarkStart w:id="41" w:name="_Toc369806393"/>
      <w:bookmarkStart w:id="42" w:name="_Toc398124263"/>
      <w:bookmarkStart w:id="43" w:name="_Toc398545390"/>
      <w:r>
        <w:rPr>
          <w:lang w:val="en-AU"/>
        </w:rPr>
        <w:lastRenderedPageBreak/>
        <w:t>Skills and Knowledge Activity</w:t>
      </w:r>
      <w:bookmarkEnd w:id="41"/>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60-120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demonstrate your knowledge of the required skills, knowledge and critical aspects of the assessment.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pPr>
              <w:pStyle w:val="AAAQuestions"/>
              <w:rPr>
                <w:color w:val="auto"/>
                <w:lang w:val="en-AU"/>
              </w:rPr>
            </w:pPr>
            <w:r>
              <w:rPr>
                <w:color w:val="auto"/>
                <w:lang w:val="en-AU"/>
              </w:rPr>
              <w:t>Complete the following individually and attach your completed work to your workbook.</w:t>
            </w:r>
          </w:p>
          <w:p w:rsidR="00395D22" w:rsidRDefault="00395D22">
            <w:pPr>
              <w:pStyle w:val="AAAQuestions"/>
              <w:rPr>
                <w:color w:val="auto"/>
                <w:lang w:val="en-AU"/>
              </w:rPr>
            </w:pPr>
          </w:p>
          <w:p w:rsidR="00564353" w:rsidRDefault="00564353">
            <w:pPr>
              <w:autoSpaceDE w:val="0"/>
              <w:autoSpaceDN w:val="0"/>
              <w:adjustRightInd w:val="0"/>
              <w:spacing w:after="0"/>
              <w:rPr>
                <w:rFonts w:asciiTheme="minorHAnsi" w:hAnsiTheme="minorHAnsi" w:cs="Verdana"/>
              </w:rPr>
            </w:pPr>
            <w:r>
              <w:rPr>
                <w:rFonts w:asciiTheme="minorHAnsi" w:hAnsiTheme="minorHAnsi" w:cs="Verdana"/>
              </w:rPr>
              <w:t>Successful completion of this activity will enable you to demonstrate your skills in and knowledge of:</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Indicators of the different types and dynamics of abuse as they may apply to age, gender, disability, culture and sexuality</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Child protection legislation in the relevant state or territory</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 xml:space="preserve">Impact of risk of harm </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Duty of care responsibilities</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Trauma-informed care</w:t>
            </w:r>
          </w:p>
          <w:p w:rsidR="00564353" w:rsidRDefault="00564353" w:rsidP="005C31CD">
            <w:pPr>
              <w:pStyle w:val="ListBullet"/>
              <w:numPr>
                <w:ilvl w:val="0"/>
                <w:numId w:val="17"/>
              </w:numPr>
              <w:tabs>
                <w:tab w:val="left" w:pos="720"/>
              </w:tabs>
              <w:spacing w:before="0" w:after="0" w:line="276" w:lineRule="auto"/>
              <w:rPr>
                <w:rFonts w:asciiTheme="minorHAnsi" w:hAnsiTheme="minorHAnsi"/>
                <w:sz w:val="22"/>
              </w:rPr>
            </w:pPr>
            <w:r>
              <w:rPr>
                <w:rFonts w:asciiTheme="minorHAnsi" w:hAnsiTheme="minorHAnsi"/>
                <w:sz w:val="22"/>
              </w:rPr>
              <w:t>Ethical considerations including:</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 xml:space="preserve">Approaches that incorporate the conventions on the rights of the child, and human rights </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Obligations as defined by the job specification and employing organisation</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 xml:space="preserve">Obligations as stated in relevant codes of practice, licensing, accreditation registration to professional bodies, service agreements </w:t>
            </w:r>
          </w:p>
          <w:p w:rsidR="00564353" w:rsidRDefault="00564353" w:rsidP="005C31CD">
            <w:pPr>
              <w:pStyle w:val="ListBullet2"/>
              <w:numPr>
                <w:ilvl w:val="1"/>
                <w:numId w:val="17"/>
              </w:numPr>
              <w:tabs>
                <w:tab w:val="left" w:pos="720"/>
              </w:tabs>
              <w:spacing w:before="0" w:after="0" w:line="276" w:lineRule="auto"/>
              <w:rPr>
                <w:rFonts w:asciiTheme="minorHAnsi" w:hAnsiTheme="minorHAnsi"/>
                <w:sz w:val="22"/>
              </w:rPr>
            </w:pPr>
            <w:r>
              <w:rPr>
                <w:rFonts w:asciiTheme="minorHAnsi" w:hAnsiTheme="minorHAnsi"/>
                <w:sz w:val="22"/>
              </w:rPr>
              <w:t>Principles of ethical decision-making</w:t>
            </w:r>
          </w:p>
          <w:p w:rsidR="00564353" w:rsidRDefault="00564353" w:rsidP="000D6F96">
            <w:pPr>
              <w:pStyle w:val="ListBullet"/>
              <w:numPr>
                <w:ilvl w:val="0"/>
                <w:numId w:val="28"/>
              </w:numPr>
              <w:tabs>
                <w:tab w:val="left" w:pos="720"/>
              </w:tabs>
              <w:spacing w:before="0" w:after="0" w:line="276" w:lineRule="auto"/>
              <w:rPr>
                <w:rFonts w:asciiTheme="minorHAnsi" w:hAnsiTheme="minorHAnsi"/>
                <w:sz w:val="22"/>
              </w:rPr>
            </w:pPr>
            <w:r>
              <w:rPr>
                <w:rFonts w:asciiTheme="minorHAnsi" w:hAnsiTheme="minorHAnsi"/>
                <w:sz w:val="22"/>
              </w:rPr>
              <w:t xml:space="preserve">Overview of legal system and how it pertains to the job role, in particular: </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 xml:space="preserve">Child protection system, including reporting protocols, responses to reporting and interagency policies </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State/territory requirements and processes for notifying suspected abuse and reporting process</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Statutory and policy requirements relating to job role</w:t>
            </w:r>
          </w:p>
          <w:p w:rsidR="00564353" w:rsidRDefault="00564353" w:rsidP="000D6F96">
            <w:pPr>
              <w:pStyle w:val="ListBullet"/>
              <w:numPr>
                <w:ilvl w:val="0"/>
                <w:numId w:val="29"/>
              </w:numPr>
              <w:tabs>
                <w:tab w:val="left" w:pos="720"/>
              </w:tabs>
              <w:spacing w:before="0" w:after="0" w:line="276" w:lineRule="auto"/>
              <w:rPr>
                <w:rFonts w:asciiTheme="minorHAnsi" w:hAnsiTheme="minorHAnsi"/>
                <w:sz w:val="22"/>
              </w:rPr>
            </w:pPr>
            <w:r>
              <w:rPr>
                <w:rFonts w:asciiTheme="minorHAnsi" w:hAnsiTheme="minorHAnsi"/>
                <w:sz w:val="22"/>
              </w:rPr>
              <w:t>Organisation standards, policies and procedures.</w:t>
            </w:r>
          </w:p>
          <w:p w:rsidR="00564353" w:rsidRDefault="00564353" w:rsidP="000D6F96">
            <w:pPr>
              <w:pStyle w:val="ListBullet"/>
              <w:numPr>
                <w:ilvl w:val="0"/>
                <w:numId w:val="29"/>
              </w:numPr>
              <w:tabs>
                <w:tab w:val="left" w:pos="720"/>
              </w:tabs>
              <w:spacing w:before="0" w:after="0" w:line="276" w:lineRule="auto"/>
              <w:rPr>
                <w:rFonts w:asciiTheme="minorHAnsi" w:hAnsiTheme="minorHAnsi"/>
                <w:sz w:val="22"/>
              </w:rPr>
            </w:pPr>
            <w:r>
              <w:rPr>
                <w:rFonts w:asciiTheme="minorHAnsi" w:hAnsiTheme="minorHAnsi"/>
                <w:sz w:val="22"/>
              </w:rPr>
              <w:t>Work practices which support the protection of children and young people, including:</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Complying with regulations, legislations and duty of care responsibilities</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Employing child-focused work practices to uphold the rights of children and young people</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Maintaining confidentiality</w:t>
            </w:r>
          </w:p>
          <w:p w:rsidR="00564353" w:rsidRDefault="00564353" w:rsidP="005C31CD">
            <w:pPr>
              <w:pStyle w:val="ListBullet2"/>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Providing appropriate responses in the protection of children and young people</w:t>
            </w:r>
          </w:p>
          <w:p w:rsidR="00564353" w:rsidRDefault="00564353" w:rsidP="005C31CD">
            <w:pPr>
              <w:pStyle w:val="ListParagraph"/>
              <w:numPr>
                <w:ilvl w:val="0"/>
                <w:numId w:val="20"/>
              </w:numPr>
              <w:autoSpaceDE w:val="0"/>
              <w:autoSpaceDN w:val="0"/>
              <w:adjustRightInd w:val="0"/>
              <w:spacing w:after="0"/>
              <w:contextualSpacing/>
              <w:rPr>
                <w:rFonts w:asciiTheme="minorHAnsi" w:hAnsiTheme="minorHAnsi"/>
              </w:rPr>
            </w:pPr>
            <w:r>
              <w:rPr>
                <w:rFonts w:asciiTheme="minorHAnsi" w:hAnsiTheme="minorHAnsi"/>
              </w:rPr>
              <w:t>Reading and interpreting the procedures for reporting children at risk in line with organisational expectations and legislative requirements.</w:t>
            </w:r>
          </w:p>
          <w:p w:rsidR="00564353" w:rsidRDefault="00564353">
            <w:pPr>
              <w:pStyle w:val="AAAQuestions"/>
              <w:rPr>
                <w:rFonts w:asciiTheme="minorHAnsi" w:hAnsiTheme="minorHAnsi" w:cs="Verdana"/>
                <w:b w:val="0"/>
                <w:color w:val="auto"/>
                <w:szCs w:val="22"/>
                <w:lang w:val="en-AU" w:eastAsia="en-US"/>
              </w:rPr>
            </w:pPr>
          </w:p>
          <w:p w:rsidR="00564353" w:rsidRDefault="00564353">
            <w:pPr>
              <w:tabs>
                <w:tab w:val="left" w:pos="2493"/>
              </w:tabs>
              <w:spacing w:line="240" w:lineRule="auto"/>
            </w:pPr>
          </w:p>
          <w:p w:rsidR="00564353" w:rsidRDefault="00564353" w:rsidP="005C31CD">
            <w:pPr>
              <w:pStyle w:val="BasicParagraph"/>
              <w:numPr>
                <w:ilvl w:val="0"/>
                <w:numId w:val="21"/>
              </w:numPr>
              <w:spacing w:after="120" w:line="240" w:lineRule="auto"/>
              <w:contextualSpacing/>
              <w:rPr>
                <w:rFonts w:ascii="Calibri" w:hAnsi="Calibri"/>
                <w:b/>
                <w:sz w:val="22"/>
                <w:szCs w:val="22"/>
                <w:lang w:val="en-AU"/>
              </w:rPr>
            </w:pPr>
            <w:r>
              <w:rPr>
                <w:rFonts w:ascii="Calibri" w:hAnsi="Calibri"/>
                <w:b/>
                <w:sz w:val="22"/>
                <w:szCs w:val="22"/>
                <w:lang w:val="en-AU"/>
              </w:rPr>
              <w:t>Locate and use the following documents:</w:t>
            </w:r>
          </w:p>
          <w:p w:rsidR="00564353" w:rsidRDefault="00564353" w:rsidP="000D6F96">
            <w:pPr>
              <w:pStyle w:val="ListBullet2"/>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Child protection legislation in the relevant state or territory</w:t>
            </w:r>
          </w:p>
          <w:p w:rsidR="00564353" w:rsidRDefault="00564353" w:rsidP="000D6F96">
            <w:pPr>
              <w:pStyle w:val="ListBullet2"/>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564353" w:rsidRDefault="00564353" w:rsidP="000D6F96">
            <w:pPr>
              <w:pStyle w:val="ListBullet2"/>
              <w:numPr>
                <w:ilvl w:val="0"/>
                <w:numId w:val="30"/>
              </w:numPr>
              <w:tabs>
                <w:tab w:val="left" w:pos="720"/>
              </w:tabs>
              <w:spacing w:before="0" w:after="0" w:line="276" w:lineRule="auto"/>
              <w:rPr>
                <w:rFonts w:asciiTheme="minorHAnsi" w:hAnsiTheme="minorHAnsi"/>
                <w:sz w:val="22"/>
              </w:rPr>
            </w:pPr>
            <w:r>
              <w:rPr>
                <w:rFonts w:asciiTheme="minorHAnsi" w:hAnsiTheme="minorHAnsi"/>
                <w:sz w:val="22"/>
              </w:rPr>
              <w:t>Your organisation’s standards, policies, procedures and guidelines</w:t>
            </w:r>
          </w:p>
          <w:p w:rsidR="00564353" w:rsidRPr="000D6F96" w:rsidRDefault="00564353" w:rsidP="000D6F96">
            <w:pPr>
              <w:pStyle w:val="ListParagraph"/>
              <w:numPr>
                <w:ilvl w:val="0"/>
                <w:numId w:val="30"/>
              </w:numPr>
              <w:spacing w:after="0"/>
              <w:contextualSpacing/>
              <w:rPr>
                <w:rFonts w:asciiTheme="minorHAnsi" w:hAnsiTheme="minorHAnsi"/>
              </w:rPr>
            </w:pPr>
            <w:r w:rsidRPr="000D6F96">
              <w:rPr>
                <w:rFonts w:asciiTheme="minorHAnsi" w:hAnsiTheme="minorHAnsi"/>
              </w:rPr>
              <w:t>Code of ethics</w:t>
            </w:r>
          </w:p>
          <w:p w:rsidR="00564353" w:rsidRPr="000D6F96" w:rsidRDefault="00564353" w:rsidP="000D6F96">
            <w:pPr>
              <w:pStyle w:val="ListParagraph"/>
              <w:numPr>
                <w:ilvl w:val="0"/>
                <w:numId w:val="30"/>
              </w:numPr>
              <w:spacing w:after="0"/>
              <w:contextualSpacing/>
              <w:rPr>
                <w:rFonts w:asciiTheme="minorHAnsi" w:hAnsiTheme="minorHAnsi"/>
              </w:rPr>
            </w:pPr>
            <w:r w:rsidRPr="000D6F96">
              <w:rPr>
                <w:rFonts w:asciiTheme="minorHAnsi" w:hAnsiTheme="minorHAnsi"/>
              </w:rPr>
              <w:t>Duty of care responsibilities</w:t>
            </w:r>
          </w:p>
          <w:p w:rsidR="00564353" w:rsidRPr="000D6F96" w:rsidRDefault="00564353" w:rsidP="000D6F96">
            <w:pPr>
              <w:pStyle w:val="ListParagraph"/>
              <w:numPr>
                <w:ilvl w:val="0"/>
                <w:numId w:val="30"/>
              </w:numPr>
              <w:spacing w:after="0"/>
              <w:contextualSpacing/>
              <w:rPr>
                <w:rFonts w:asciiTheme="minorHAnsi" w:hAnsiTheme="minorHAnsi"/>
              </w:rPr>
            </w:pPr>
            <w:r w:rsidRPr="000D6F96">
              <w:rPr>
                <w:rFonts w:asciiTheme="minorHAnsi" w:hAnsiTheme="minorHAnsi"/>
              </w:rPr>
              <w:t>Codes of practice</w:t>
            </w:r>
          </w:p>
          <w:p w:rsidR="00564353" w:rsidRPr="000D6F96" w:rsidRDefault="00564353" w:rsidP="000D6F96">
            <w:pPr>
              <w:pStyle w:val="ListParagraph"/>
              <w:numPr>
                <w:ilvl w:val="0"/>
                <w:numId w:val="30"/>
              </w:numPr>
              <w:spacing w:after="0"/>
              <w:contextualSpacing/>
              <w:rPr>
                <w:rFonts w:asciiTheme="minorHAnsi" w:hAnsiTheme="minorHAnsi"/>
              </w:rPr>
            </w:pPr>
            <w:r w:rsidRPr="000D6F96">
              <w:rPr>
                <w:rFonts w:asciiTheme="minorHAnsi" w:hAnsiTheme="minorHAnsi"/>
              </w:rPr>
              <w:t>Procedures for reporting children at risk</w:t>
            </w:r>
          </w:p>
          <w:p w:rsidR="00564353" w:rsidRDefault="00564353">
            <w:pPr>
              <w:pStyle w:val="ListParagraph"/>
              <w:spacing w:after="0"/>
              <w:ind w:left="1080"/>
              <w:rPr>
                <w:rFonts w:asciiTheme="minorHAnsi" w:hAnsiTheme="minorHAnsi"/>
              </w:rPr>
            </w:pPr>
          </w:p>
          <w:p w:rsidR="00564353" w:rsidRDefault="00564353">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ED61A0" w:rsidRDefault="00ED61A0">
            <w:pPr>
              <w:spacing w:after="120"/>
              <w:rPr>
                <w:spacing w:val="-2"/>
              </w:rPr>
            </w:pPr>
          </w:p>
          <w:p w:rsidR="00564353" w:rsidRDefault="00564353">
            <w:pPr>
              <w:pStyle w:val="ListParagraph"/>
              <w:spacing w:after="120"/>
              <w:ind w:left="0"/>
              <w:rPr>
                <w:b/>
                <w:spacing w:val="-2"/>
              </w:rPr>
            </w:pPr>
            <w:r>
              <w:rPr>
                <w:b/>
                <w:spacing w:val="-2"/>
              </w:rPr>
              <w:t>Outline how:</w:t>
            </w:r>
          </w:p>
          <w:p w:rsidR="00564353" w:rsidRDefault="00564353" w:rsidP="005C31CD">
            <w:pPr>
              <w:pStyle w:val="ListParagraph"/>
              <w:numPr>
                <w:ilvl w:val="0"/>
                <w:numId w:val="23"/>
              </w:numPr>
              <w:spacing w:after="120"/>
              <w:contextualSpacing/>
              <w:rPr>
                <w:b/>
              </w:rPr>
            </w:pPr>
            <w:r>
              <w:rPr>
                <w:b/>
                <w:spacing w:val="-2"/>
              </w:rPr>
              <w:t>You comply with each of these within the scope of your work role</w:t>
            </w:r>
          </w:p>
          <w:p w:rsidR="00564353" w:rsidRDefault="00564353" w:rsidP="005C31CD">
            <w:pPr>
              <w:pStyle w:val="ListParagraph"/>
              <w:numPr>
                <w:ilvl w:val="0"/>
                <w:numId w:val="23"/>
              </w:numPr>
              <w:spacing w:after="120"/>
              <w:contextualSpacing/>
              <w:rPr>
                <w:b/>
              </w:rPr>
            </w:pPr>
            <w:r>
              <w:rPr>
                <w:b/>
                <w:spacing w:val="-2"/>
              </w:rPr>
              <w:t>They e</w:t>
            </w:r>
            <w:r>
              <w:rPr>
                <w:b/>
              </w:rPr>
              <w:t>nsure educators:</w:t>
            </w:r>
          </w:p>
          <w:p w:rsidR="000D6F96" w:rsidRDefault="000D6F96" w:rsidP="000D6F96">
            <w:pPr>
              <w:pStyle w:val="ListParagraph"/>
              <w:spacing w:after="120"/>
              <w:contextualSpacing/>
              <w:rPr>
                <w:b/>
              </w:rPr>
            </w:pPr>
          </w:p>
          <w:p w:rsidR="00564353" w:rsidRPr="000D6F96" w:rsidRDefault="00564353" w:rsidP="000D6F96">
            <w:pPr>
              <w:pStyle w:val="ListParagraph"/>
              <w:numPr>
                <w:ilvl w:val="0"/>
                <w:numId w:val="31"/>
              </w:numPr>
              <w:spacing w:after="120"/>
              <w:contextualSpacing/>
              <w:rPr>
                <w:i/>
              </w:rPr>
            </w:pPr>
            <w:r>
              <w:t>Implement work practices which support the protection of children and young people</w:t>
            </w:r>
          </w:p>
          <w:p w:rsidR="00564353" w:rsidRPr="000D6F96" w:rsidRDefault="00564353" w:rsidP="000D6F96">
            <w:pPr>
              <w:pStyle w:val="ListParagraph"/>
              <w:numPr>
                <w:ilvl w:val="0"/>
                <w:numId w:val="31"/>
              </w:numPr>
              <w:spacing w:after="120"/>
              <w:contextualSpacing/>
              <w:rPr>
                <w:i/>
              </w:rPr>
            </w:pPr>
            <w:r>
              <w:t>Report indications of possible risk of harm</w:t>
            </w:r>
          </w:p>
          <w:p w:rsidR="00564353" w:rsidRPr="000D6F96" w:rsidRDefault="00564353" w:rsidP="000D6F96">
            <w:pPr>
              <w:pStyle w:val="ListParagraph"/>
              <w:numPr>
                <w:ilvl w:val="0"/>
                <w:numId w:val="31"/>
              </w:numPr>
              <w:spacing w:after="120"/>
              <w:contextualSpacing/>
              <w:rPr>
                <w:i/>
              </w:rPr>
            </w:pPr>
            <w:r>
              <w:t>Apply ethical and nurturing practices in work with children and young people</w:t>
            </w:r>
          </w:p>
          <w:p w:rsidR="00564353" w:rsidRDefault="00564353">
            <w:pPr>
              <w:pStyle w:val="AAAQuestions"/>
              <w:rPr>
                <w:b w:val="0"/>
                <w:i/>
                <w:color w:val="auto"/>
                <w:lang w:val="en-AU"/>
              </w:rPr>
            </w:pPr>
          </w:p>
          <w:bookmarkStart w:id="44" w:name="_GoBack"/>
          <w:bookmarkEnd w:id="44"/>
          <w:p w:rsidR="007B7E75" w:rsidRPr="007B7E75" w:rsidRDefault="00C97FA8" w:rsidP="007B7E75">
            <w:pPr>
              <w:pStyle w:val="AAAQuestions"/>
              <w:numPr>
                <w:ilvl w:val="0"/>
                <w:numId w:val="38"/>
              </w:numPr>
              <w:rPr>
                <w:b w:val="0"/>
                <w:color w:val="auto"/>
                <w:highlight w:val="yellow"/>
                <w:lang w:val="en-AU"/>
              </w:rPr>
            </w:pPr>
            <w:r w:rsidRPr="00C97FA8">
              <w:fldChar w:fldCharType="begin"/>
            </w:r>
            <w:r w:rsidR="007B7E75" w:rsidRPr="007B7E75">
              <w:rPr>
                <w:highlight w:val="yellow"/>
              </w:rPr>
              <w:instrText xml:space="preserve"> HYPERLINK "https://aifs.gov.au/cfca/publications/australian-child-protection-legislation" </w:instrText>
            </w:r>
            <w:r w:rsidRPr="00C97FA8">
              <w:fldChar w:fldCharType="separate"/>
            </w:r>
            <w:r w:rsidR="007B7E75" w:rsidRPr="007B7E75">
              <w:rPr>
                <w:rStyle w:val="Hyperlink"/>
                <w:b w:val="0"/>
                <w:lang w:val="en-AU"/>
              </w:rPr>
              <w:t>https://aifs.gov.au/cfca/publications/australian-child-protection-legislation</w:t>
            </w:r>
            <w:r w:rsidRPr="007B7E75">
              <w:rPr>
                <w:rStyle w:val="Hyperlink"/>
                <w:b w:val="0"/>
                <w:lang w:val="en-AU"/>
              </w:rPr>
              <w:fldChar w:fldCharType="end"/>
            </w:r>
          </w:p>
          <w:p w:rsidR="007B7E75" w:rsidRPr="007B7E75" w:rsidRDefault="00C97FA8" w:rsidP="007B7E75">
            <w:pPr>
              <w:pStyle w:val="AAAQuestions"/>
              <w:numPr>
                <w:ilvl w:val="0"/>
                <w:numId w:val="38"/>
              </w:numPr>
              <w:rPr>
                <w:b w:val="0"/>
                <w:color w:val="auto"/>
                <w:highlight w:val="yellow"/>
                <w:lang w:val="en-AU"/>
              </w:rPr>
            </w:pPr>
            <w:hyperlink r:id="rId9" w:history="1">
              <w:r w:rsidR="007B7E75" w:rsidRPr="007B7E75">
                <w:rPr>
                  <w:rStyle w:val="Hyperlink"/>
                  <w:b w:val="0"/>
                  <w:lang w:val="en-AU"/>
                </w:rPr>
                <w:t>http://www.unicef.org/crc/</w:t>
              </w:r>
            </w:hyperlink>
          </w:p>
          <w:p w:rsidR="004B4A84" w:rsidRDefault="004B4A84">
            <w:pPr>
              <w:pStyle w:val="AAAQuestions"/>
              <w:rPr>
                <w:b w:val="0"/>
                <w:i/>
                <w:color w:val="auto"/>
                <w:lang w:val="en-AU"/>
              </w:rPr>
            </w:pPr>
          </w:p>
          <w:p w:rsidR="004B4A84" w:rsidRDefault="004B4A84">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ED61A0" w:rsidRDefault="00ED61A0">
            <w:pPr>
              <w:pStyle w:val="AAAQuestions"/>
              <w:rPr>
                <w:color w:val="auto"/>
                <w:lang w:val="en-AU"/>
              </w:rPr>
            </w:pPr>
          </w:p>
          <w:p w:rsidR="00564353" w:rsidRDefault="00564353">
            <w:pPr>
              <w:pStyle w:val="AAAQuestions"/>
              <w:rPr>
                <w:color w:val="auto"/>
                <w:lang w:val="en-AU"/>
              </w:rPr>
            </w:pPr>
          </w:p>
          <w:p w:rsidR="00564353" w:rsidRDefault="00564353" w:rsidP="005C31CD">
            <w:pPr>
              <w:pStyle w:val="AAAQuestions"/>
              <w:numPr>
                <w:ilvl w:val="0"/>
                <w:numId w:val="21"/>
              </w:numPr>
              <w:rPr>
                <w:color w:val="auto"/>
                <w:lang w:val="en-AU"/>
              </w:rPr>
            </w:pPr>
            <w:r>
              <w:rPr>
                <w:color w:val="auto"/>
                <w:lang w:val="en-AU"/>
              </w:rPr>
              <w:t>Research and summarise the following:</w:t>
            </w:r>
          </w:p>
          <w:p w:rsidR="00564353" w:rsidRDefault="00564353" w:rsidP="005C31CD">
            <w:pPr>
              <w:pStyle w:val="AAAQuestions"/>
              <w:numPr>
                <w:ilvl w:val="1"/>
                <w:numId w:val="25"/>
              </w:numPr>
              <w:rPr>
                <w:b w:val="0"/>
                <w:color w:val="auto"/>
                <w:lang w:val="en-AU"/>
              </w:rPr>
            </w:pPr>
            <w:r>
              <w:rPr>
                <w:b w:val="0"/>
                <w:color w:val="auto"/>
                <w:lang w:val="en-AU"/>
              </w:rPr>
              <w:t>Trauma-informed care</w:t>
            </w:r>
          </w:p>
          <w:p w:rsidR="00564353" w:rsidRDefault="00564353" w:rsidP="005C31CD">
            <w:pPr>
              <w:pStyle w:val="AAAQuestions"/>
              <w:numPr>
                <w:ilvl w:val="1"/>
                <w:numId w:val="25"/>
              </w:numPr>
              <w:rPr>
                <w:b w:val="0"/>
                <w:color w:val="auto"/>
                <w:lang w:val="en-AU"/>
              </w:rPr>
            </w:pPr>
            <w:r>
              <w:rPr>
                <w:b w:val="0"/>
                <w:color w:val="auto"/>
                <w:lang w:val="en-AU"/>
              </w:rPr>
              <w:t>Indicators of the different types and dynamics of abuse as they may apply to age, gender, disability, culture and sexuality</w:t>
            </w:r>
          </w:p>
          <w:p w:rsidR="00564353" w:rsidRDefault="00564353" w:rsidP="005C31CD">
            <w:pPr>
              <w:pStyle w:val="AAAQuestions"/>
              <w:numPr>
                <w:ilvl w:val="1"/>
                <w:numId w:val="25"/>
              </w:numPr>
              <w:rPr>
                <w:b w:val="0"/>
                <w:color w:val="auto"/>
                <w:lang w:val="en-AU"/>
              </w:rPr>
            </w:pPr>
            <w:r>
              <w:rPr>
                <w:b w:val="0"/>
                <w:color w:val="auto"/>
                <w:lang w:val="en-AU"/>
              </w:rPr>
              <w:t>The overview of the legal system, especially reporting protocols</w:t>
            </w:r>
          </w:p>
          <w:p w:rsidR="00564353" w:rsidRDefault="00564353">
            <w:pPr>
              <w:pStyle w:val="AAAQuestions"/>
              <w:ind w:left="720"/>
              <w:rPr>
                <w:b w:val="0"/>
                <w:i/>
                <w:color w:val="auto"/>
                <w:lang w:val="en-AU"/>
              </w:rPr>
            </w:pPr>
          </w:p>
          <w:p w:rsidR="00564353" w:rsidRDefault="00564353">
            <w:pPr>
              <w:pStyle w:val="AAAQuestions"/>
              <w:ind w:left="1080"/>
              <w:rPr>
                <w:i/>
                <w:color w:val="FF0000"/>
                <w:lang w:val="en-AU"/>
              </w:rPr>
            </w:pPr>
          </w:p>
          <w:p w:rsidR="007B7E75" w:rsidRPr="007B7E75" w:rsidRDefault="007B7E75" w:rsidP="007B7E75">
            <w:pPr>
              <w:pStyle w:val="Answers"/>
              <w:numPr>
                <w:ilvl w:val="0"/>
                <w:numId w:val="39"/>
              </w:numPr>
              <w:rPr>
                <w:highlight w:val="yellow"/>
              </w:rPr>
            </w:pPr>
            <w:r w:rsidRPr="007B7E75">
              <w:rPr>
                <w:highlight w:val="yellow"/>
              </w:rPr>
              <w:t>Trauma informed care is a framework that understands and responds to the impact of trauma on the physical, psychological and emotional safety of those involved and helps to rebuild control and safety in their lives.</w:t>
            </w:r>
          </w:p>
          <w:p w:rsidR="007B7E75" w:rsidRPr="007B7E75" w:rsidRDefault="007B7E75" w:rsidP="007B7E75">
            <w:pPr>
              <w:pStyle w:val="Answers"/>
              <w:numPr>
                <w:ilvl w:val="0"/>
                <w:numId w:val="39"/>
              </w:numPr>
              <w:rPr>
                <w:highlight w:val="yellow"/>
              </w:rPr>
            </w:pPr>
            <w:r w:rsidRPr="007B7E75">
              <w:rPr>
                <w:highlight w:val="yellow"/>
              </w:rPr>
              <w:t>Indicators of abuse are incredibly varied and a child may not be a victim if they display one of the indicators. Neglect may look like low weight, untreated physical problems etc. Emotional/psychological abuse may mean that a person is unusually upset, withdrawn, highly self-critical, depressed or anxious. Sexual abuse may mean that a person has a fear of being touched, is withdrawn, depressed and angry or may have self-destructive behaviour. Physical abuse may show by aggressiveness, self-destructive behaviour, bruising, drowsiness etc. These lists are not exhaustive.</w:t>
            </w:r>
          </w:p>
          <w:p w:rsidR="007B7E75" w:rsidRPr="007B7E75" w:rsidRDefault="007B7E75" w:rsidP="007B7E75">
            <w:pPr>
              <w:pStyle w:val="Answers"/>
              <w:numPr>
                <w:ilvl w:val="0"/>
                <w:numId w:val="39"/>
              </w:numPr>
              <w:rPr>
                <w:highlight w:val="yellow"/>
              </w:rPr>
            </w:pPr>
            <w:r w:rsidRPr="007B7E75">
              <w:rPr>
                <w:highlight w:val="yellow"/>
              </w:rPr>
              <w:t xml:space="preserve">Information regarding the legal framework for children at risk can be found at: </w:t>
            </w:r>
            <w:hyperlink r:id="rId10" w:history="1">
              <w:r w:rsidRPr="007B7E75">
                <w:rPr>
                  <w:rStyle w:val="Hyperlink"/>
                </w:rPr>
                <w:t>https://aifs.gov.au/cfca/publications/australian-legal-definitions-when-child-need-pro</w:t>
              </w:r>
            </w:hyperlink>
          </w:p>
          <w:p w:rsidR="00564353" w:rsidRDefault="00564353">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b w:val="0"/>
                <w:i/>
                <w:color w:val="auto"/>
                <w:lang w:val="en-AU"/>
              </w:rPr>
            </w:pPr>
          </w:p>
          <w:p w:rsidR="004B4A84" w:rsidRDefault="004B4A84">
            <w:pPr>
              <w:pStyle w:val="AAAQuestions"/>
              <w:rPr>
                <w:color w:val="auto"/>
                <w:lang w:val="en-AU"/>
              </w:rPr>
            </w:pPr>
          </w:p>
          <w:p w:rsidR="00564353" w:rsidRDefault="00564353">
            <w:pPr>
              <w:pStyle w:val="AAAQuestions"/>
              <w:rPr>
                <w:rFonts w:asciiTheme="minorHAnsi" w:hAnsiTheme="minorHAnsi" w:cs="Verdana"/>
                <w:b w:val="0"/>
                <w:color w:val="auto"/>
                <w:szCs w:val="22"/>
                <w:lang w:val="en-AU" w:eastAsia="en-US"/>
              </w:rPr>
            </w:pPr>
          </w:p>
          <w:p w:rsidR="00564353" w:rsidRDefault="00564353">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FB6A92" w:rsidRDefault="00FB6A92">
            <w:pPr>
              <w:pStyle w:val="AAAQuestions"/>
              <w:rPr>
                <w:rFonts w:asciiTheme="minorHAnsi" w:hAnsiTheme="minorHAnsi" w:cs="Verdana"/>
                <w:b w:val="0"/>
                <w:color w:val="auto"/>
                <w:szCs w:val="22"/>
                <w:lang w:val="en-AU" w:eastAsia="en-US"/>
              </w:rPr>
            </w:pPr>
          </w:p>
          <w:p w:rsidR="00ED61A0" w:rsidRDefault="00ED61A0">
            <w:pPr>
              <w:pStyle w:val="AAAQuestions"/>
              <w:rPr>
                <w:rFonts w:asciiTheme="minorHAnsi" w:hAnsiTheme="minorHAnsi" w:cs="Verdana"/>
                <w:b w:val="0"/>
                <w:color w:val="auto"/>
                <w:szCs w:val="22"/>
                <w:lang w:val="en-AU" w:eastAsia="en-US"/>
              </w:rPr>
            </w:pPr>
          </w:p>
          <w:p w:rsidR="00564353" w:rsidRDefault="00564353">
            <w:pPr>
              <w:pStyle w:val="AAAQuestions"/>
              <w:rPr>
                <w:rFonts w:asciiTheme="minorHAnsi" w:hAnsiTheme="minorHAnsi" w:cs="Verdana"/>
                <w:b w:val="0"/>
                <w:color w:val="auto"/>
                <w:szCs w:val="22"/>
                <w:lang w:val="en-AU" w:eastAsia="en-US"/>
              </w:rPr>
            </w:pPr>
          </w:p>
          <w:p w:rsidR="00564353" w:rsidRDefault="00564353">
            <w:pPr>
              <w:pStyle w:val="AAAQuestions"/>
              <w:rPr>
                <w:color w:val="auto"/>
                <w:lang w:val="en-AU"/>
              </w:rPr>
            </w:pPr>
          </w:p>
        </w:tc>
      </w:tr>
    </w:tbl>
    <w:p w:rsidR="00564353" w:rsidRDefault="00564353" w:rsidP="00564353">
      <w:pPr>
        <w:pStyle w:val="Heading3"/>
        <w:rPr>
          <w:lang w:val="en-AU"/>
        </w:rPr>
      </w:pPr>
      <w:bookmarkStart w:id="45" w:name="_Toc369806394"/>
      <w:r>
        <w:rPr>
          <w:b w:val="0"/>
          <w:bCs w:val="0"/>
        </w:rPr>
        <w:lastRenderedPageBreak/>
        <w:br w:type="column"/>
      </w:r>
      <w:bookmarkStart w:id="46" w:name="_Toc398124264"/>
      <w:bookmarkStart w:id="47" w:name="_Toc398545391"/>
      <w:r>
        <w:rPr>
          <w:lang w:val="en-AU"/>
        </w:rPr>
        <w:lastRenderedPageBreak/>
        <w:t>MajorActivity</w:t>
      </w:r>
      <w:bookmarkEnd w:id="45"/>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564353" w:rsidTr="00564353">
        <w:tc>
          <w:tcPr>
            <w:tcW w:w="1668"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564353" w:rsidRDefault="00564353">
            <w:pPr>
              <w:spacing w:after="0"/>
              <w:rPr>
                <w:rFonts w:eastAsia="Times New Roman"/>
                <w:b/>
                <w:bCs/>
                <w:color w:val="000000"/>
              </w:rPr>
            </w:pPr>
            <w:r>
              <w:rPr>
                <w:rFonts w:eastAsia="Times New Roman"/>
                <w:b/>
                <w:bCs/>
                <w:color w:val="000000"/>
              </w:rPr>
              <w:t>60 – 120 Minutes</w:t>
            </w:r>
          </w:p>
        </w:tc>
      </w:tr>
      <w:tr w:rsidR="00564353" w:rsidTr="00564353">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564353" w:rsidRDefault="00564353">
            <w:pPr>
              <w:pStyle w:val="NormalBold"/>
              <w:spacing w:after="0"/>
              <w:rPr>
                <w:lang w:val="en-AU"/>
              </w:rPr>
            </w:pPr>
            <w:r>
              <w:rPr>
                <w:lang w:val="en-AU"/>
              </w:rPr>
              <w:t>To provide you with an opportunity to revise the unit.</w:t>
            </w:r>
          </w:p>
        </w:tc>
      </w:tr>
      <w:tr w:rsidR="00564353" w:rsidTr="00564353">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564353" w:rsidRDefault="0056435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64353" w:rsidRDefault="00564353" w:rsidP="00564353">
            <w:pPr>
              <w:pStyle w:val="NormalBold"/>
            </w:pPr>
            <w:r>
              <w:t>This is a major activity – your instructor will let you know whether you will complete it during class or in your own time.</w:t>
            </w:r>
          </w:p>
          <w:p w:rsidR="00564353" w:rsidRDefault="00564353">
            <w:pPr>
              <w:pStyle w:val="AAAQuestions"/>
              <w:rPr>
                <w:color w:val="auto"/>
                <w:spacing w:val="-2"/>
              </w:rPr>
            </w:pPr>
            <w:r>
              <w:rPr>
                <w:color w:val="auto"/>
                <w:lang w:val="en-AU"/>
              </w:rPr>
              <w:t xml:space="preserve">Individually, complete the following and present it as a portfolio </w:t>
            </w:r>
            <w:r w:rsidRPr="00564353">
              <w:rPr>
                <w:color w:val="auto"/>
                <w:spacing w:val="-2"/>
              </w:rPr>
              <w:t>to show your competency of each element;</w:t>
            </w:r>
          </w:p>
          <w:p w:rsidR="00395D22" w:rsidRDefault="00395D22">
            <w:pPr>
              <w:pStyle w:val="AAAQuestions"/>
              <w:rPr>
                <w:color w:val="auto"/>
                <w:lang w:val="en-AU"/>
              </w:rPr>
            </w:pPr>
          </w:p>
          <w:p w:rsidR="005C31CD" w:rsidRPr="005C31CD" w:rsidRDefault="005C31CD" w:rsidP="005C31CD">
            <w:pPr>
              <w:pStyle w:val="AAAQuestions"/>
              <w:numPr>
                <w:ilvl w:val="0"/>
                <w:numId w:val="27"/>
              </w:numPr>
              <w:rPr>
                <w:b w:val="0"/>
                <w:color w:val="auto"/>
              </w:rPr>
            </w:pPr>
            <w:r w:rsidRPr="005C31CD">
              <w:rPr>
                <w:b w:val="0"/>
                <w:color w:val="auto"/>
              </w:rPr>
              <w:t>Implement work practices which support the protection of children and young people</w:t>
            </w:r>
          </w:p>
          <w:p w:rsidR="005C31CD" w:rsidRPr="005C31CD" w:rsidRDefault="005C31CD" w:rsidP="005C31CD">
            <w:pPr>
              <w:pStyle w:val="AAAQuestions"/>
              <w:numPr>
                <w:ilvl w:val="0"/>
                <w:numId w:val="27"/>
              </w:numPr>
              <w:rPr>
                <w:b w:val="0"/>
                <w:color w:val="auto"/>
              </w:rPr>
            </w:pPr>
            <w:r w:rsidRPr="005C31CD">
              <w:rPr>
                <w:b w:val="0"/>
                <w:color w:val="auto"/>
              </w:rPr>
              <w:t>Report indications of possible risk of harm</w:t>
            </w:r>
          </w:p>
          <w:p w:rsidR="005C31CD" w:rsidRPr="005C31CD" w:rsidRDefault="005C31CD" w:rsidP="005C31CD">
            <w:pPr>
              <w:pStyle w:val="AAAQuestions"/>
              <w:numPr>
                <w:ilvl w:val="0"/>
                <w:numId w:val="27"/>
              </w:numPr>
              <w:rPr>
                <w:b w:val="0"/>
                <w:color w:val="auto"/>
                <w:lang w:val="en-AU"/>
              </w:rPr>
            </w:pPr>
            <w:r w:rsidRPr="005C31CD">
              <w:rPr>
                <w:b w:val="0"/>
                <w:color w:val="auto"/>
              </w:rPr>
              <w:t>Apply ethical and nurturing practices in work with children and young people</w:t>
            </w:r>
          </w:p>
          <w:p w:rsidR="005C31CD" w:rsidRPr="005C31CD" w:rsidRDefault="005C31CD" w:rsidP="005C31CD">
            <w:pPr>
              <w:pStyle w:val="AAAQuestions"/>
              <w:ind w:left="720"/>
              <w:rPr>
                <w:b w:val="0"/>
                <w:color w:val="auto"/>
                <w:lang w:val="en-AU"/>
              </w:rPr>
            </w:pPr>
          </w:p>
          <w:p w:rsidR="00564353" w:rsidRDefault="00564353">
            <w:pPr>
              <w:spacing w:after="120"/>
              <w:rPr>
                <w:b/>
                <w:spacing w:val="-2"/>
              </w:rPr>
            </w:pPr>
            <w:r>
              <w:rPr>
                <w:b/>
                <w:spacing w:val="-2"/>
              </w:rPr>
              <w:t>Use a computer to complete this report.</w:t>
            </w:r>
          </w:p>
          <w:p w:rsidR="00564353" w:rsidRDefault="00564353" w:rsidP="005C31CD">
            <w:pPr>
              <w:pStyle w:val="ListParagraph"/>
              <w:numPr>
                <w:ilvl w:val="0"/>
                <w:numId w:val="26"/>
              </w:numPr>
              <w:spacing w:after="120"/>
              <w:contextualSpacing/>
              <w:rPr>
                <w:b/>
                <w:spacing w:val="-2"/>
              </w:rPr>
            </w:pPr>
            <w:r>
              <w:rPr>
                <w:b/>
                <w:spacing w:val="-2"/>
              </w:rPr>
              <w:t xml:space="preserve">Choose a situation, related to children at risk of harm or suspected abuse that you might experience at work. </w:t>
            </w:r>
          </w:p>
          <w:p w:rsidR="00564353" w:rsidRDefault="00564353" w:rsidP="005C31CD">
            <w:pPr>
              <w:pStyle w:val="ListParagraph"/>
              <w:numPr>
                <w:ilvl w:val="1"/>
                <w:numId w:val="26"/>
              </w:numPr>
              <w:spacing w:after="120"/>
              <w:contextualSpacing/>
              <w:rPr>
                <w:spacing w:val="-2"/>
              </w:rPr>
            </w:pPr>
            <w:r>
              <w:rPr>
                <w:spacing w:val="-2"/>
              </w:rPr>
              <w:t>Describe the situation in detail.</w:t>
            </w:r>
          </w:p>
          <w:p w:rsidR="00564353" w:rsidRDefault="00564353" w:rsidP="005C31CD">
            <w:pPr>
              <w:pStyle w:val="ListParagraph"/>
              <w:numPr>
                <w:ilvl w:val="1"/>
                <w:numId w:val="26"/>
              </w:numPr>
              <w:spacing w:after="120"/>
              <w:contextualSpacing/>
              <w:rPr>
                <w:spacing w:val="-2"/>
              </w:rPr>
            </w:pPr>
            <w:r>
              <w:rPr>
                <w:spacing w:val="-2"/>
              </w:rPr>
              <w:t>Explain all aspects of identifying, responding to, supporting, reporting and documenting this situation in your work role. Be sure to include the following in your assessment:</w:t>
            </w:r>
          </w:p>
          <w:p w:rsidR="00564353" w:rsidRDefault="00564353" w:rsidP="005C31CD">
            <w:pPr>
              <w:pStyle w:val="ListParagraph"/>
              <w:numPr>
                <w:ilvl w:val="2"/>
                <w:numId w:val="26"/>
              </w:numPr>
              <w:spacing w:after="120"/>
              <w:contextualSpacing/>
              <w:rPr>
                <w:spacing w:val="-2"/>
              </w:rPr>
            </w:pPr>
            <w:r>
              <w:rPr>
                <w:spacing w:val="-2"/>
              </w:rPr>
              <w:t>What legislation and common law are relevant to each of these situations?</w:t>
            </w:r>
          </w:p>
          <w:p w:rsidR="00564353" w:rsidRDefault="00564353" w:rsidP="005C31CD">
            <w:pPr>
              <w:pStyle w:val="ListParagraph"/>
              <w:numPr>
                <w:ilvl w:val="2"/>
                <w:numId w:val="26"/>
              </w:numPr>
              <w:spacing w:after="120"/>
              <w:contextualSpacing/>
              <w:rPr>
                <w:spacing w:val="-2"/>
              </w:rPr>
            </w:pPr>
            <w:r>
              <w:rPr>
                <w:spacing w:val="-2"/>
              </w:rPr>
              <w:t>What are your responsibilities in your work role relevant to this situation and how do you ensure you are upholding them?</w:t>
            </w:r>
          </w:p>
          <w:p w:rsidR="00564353" w:rsidRDefault="00564353" w:rsidP="005C31CD">
            <w:pPr>
              <w:pStyle w:val="ListParagraph"/>
              <w:numPr>
                <w:ilvl w:val="2"/>
                <w:numId w:val="26"/>
              </w:numPr>
              <w:spacing w:after="120"/>
              <w:contextualSpacing/>
              <w:rPr>
                <w:spacing w:val="-2"/>
              </w:rPr>
            </w:pPr>
            <w:r>
              <w:rPr>
                <w:spacing w:val="-2"/>
              </w:rPr>
              <w:t>What are all of the relevant protocols you are expected to follow considering this situation?</w:t>
            </w:r>
          </w:p>
          <w:p w:rsidR="00564353" w:rsidRDefault="00564353" w:rsidP="005C31CD">
            <w:pPr>
              <w:pStyle w:val="ListParagraph"/>
              <w:numPr>
                <w:ilvl w:val="2"/>
                <w:numId w:val="26"/>
              </w:numPr>
              <w:spacing w:after="120"/>
              <w:contextualSpacing/>
              <w:rPr>
                <w:spacing w:val="-2"/>
              </w:rPr>
            </w:pPr>
            <w:r>
              <w:rPr>
                <w:spacing w:val="-2"/>
              </w:rPr>
              <w:t>What do you do if the policies and procedures are unclear?</w:t>
            </w:r>
          </w:p>
          <w:p w:rsidR="00564353" w:rsidRDefault="00564353" w:rsidP="005C31CD">
            <w:pPr>
              <w:pStyle w:val="ListParagraph"/>
              <w:numPr>
                <w:ilvl w:val="2"/>
                <w:numId w:val="26"/>
              </w:numPr>
              <w:spacing w:after="120"/>
              <w:contextualSpacing/>
              <w:rPr>
                <w:spacing w:val="-2"/>
              </w:rPr>
            </w:pPr>
            <w:r>
              <w:rPr>
                <w:spacing w:val="-2"/>
              </w:rPr>
              <w:t xml:space="preserve">How do you protect the rights of children regarding this situation? </w:t>
            </w:r>
          </w:p>
          <w:p w:rsidR="00564353" w:rsidRDefault="00564353">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D97A0B" w:rsidRDefault="00D97A0B">
            <w:pPr>
              <w:pStyle w:val="ListParagraph"/>
              <w:spacing w:after="120"/>
              <w:ind w:left="0"/>
              <w:rPr>
                <w:spacing w:val="-2"/>
              </w:rPr>
            </w:pPr>
          </w:p>
          <w:p w:rsidR="00564353" w:rsidRDefault="00564353" w:rsidP="005C31CD">
            <w:pPr>
              <w:pStyle w:val="ListParagraph"/>
              <w:numPr>
                <w:ilvl w:val="0"/>
                <w:numId w:val="26"/>
              </w:numPr>
              <w:spacing w:after="120"/>
              <w:contextualSpacing/>
              <w:rPr>
                <w:b/>
                <w:spacing w:val="-2"/>
              </w:rPr>
            </w:pPr>
            <w:r>
              <w:rPr>
                <w:b/>
              </w:rPr>
              <w:lastRenderedPageBreak/>
              <w:t xml:space="preserve">Write a reflection about reporting suspected abuse or risk of harm. What makes this so challenging? Write about any concerns you may have or issues you may have with any part of the process. </w:t>
            </w:r>
          </w:p>
          <w:p w:rsidR="00564353" w:rsidRDefault="00564353">
            <w:pPr>
              <w:spacing w:after="120"/>
              <w:rPr>
                <w:spacing w:val="-2"/>
              </w:rPr>
            </w:pPr>
          </w:p>
          <w:p w:rsidR="00564353" w:rsidRDefault="00564353">
            <w:pPr>
              <w:spacing w:after="120"/>
              <w:rPr>
                <w:spacing w:val="-2"/>
              </w:rPr>
            </w:pPr>
          </w:p>
          <w:p w:rsidR="00564353" w:rsidRDefault="00564353">
            <w:pPr>
              <w:spacing w:after="120"/>
              <w:rPr>
                <w:spacing w:val="-2"/>
              </w:rPr>
            </w:pPr>
          </w:p>
          <w:p w:rsidR="00564353" w:rsidRDefault="00564353">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D97A0B" w:rsidRDefault="00D97A0B">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0D6F96" w:rsidRDefault="000D6F96">
            <w:pPr>
              <w:spacing w:after="120"/>
              <w:rPr>
                <w:spacing w:val="-2"/>
              </w:rPr>
            </w:pPr>
          </w:p>
          <w:p w:rsidR="00D97A0B" w:rsidRDefault="00D97A0B">
            <w:pPr>
              <w:spacing w:after="120"/>
              <w:rPr>
                <w:spacing w:val="-2"/>
              </w:rPr>
            </w:pPr>
          </w:p>
        </w:tc>
      </w:tr>
    </w:tbl>
    <w:p w:rsidR="00194597" w:rsidRPr="00BB228A" w:rsidRDefault="00194597" w:rsidP="00BB228A">
      <w:pPr>
        <w:rPr>
          <w:lang w:val="en-GB" w:eastAsia="en-GB"/>
        </w:rPr>
      </w:pPr>
    </w:p>
    <w:sectPr w:rsidR="00194597" w:rsidRPr="00BB228A" w:rsidSect="00B42ACE">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125C" w:rsidRDefault="00E1125C" w:rsidP="00665202">
      <w:pPr>
        <w:spacing w:after="0" w:line="240" w:lineRule="auto"/>
      </w:pPr>
      <w:r>
        <w:separator/>
      </w:r>
    </w:p>
  </w:endnote>
  <w:endnote w:type="continuationSeparator" w:id="1">
    <w:p w:rsidR="00E1125C" w:rsidRDefault="00E1125C"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125C" w:rsidRDefault="00E1125C" w:rsidP="00665202">
      <w:pPr>
        <w:spacing w:after="0" w:line="240" w:lineRule="auto"/>
      </w:pPr>
      <w:r>
        <w:separator/>
      </w:r>
    </w:p>
  </w:footnote>
  <w:footnote w:type="continuationSeparator" w:id="1">
    <w:p w:rsidR="00E1125C" w:rsidRDefault="00E1125C"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7414" w:rsidRDefault="00547414">
    <w:pPr>
      <w:pStyle w:val="Header"/>
      <w:pBdr>
        <w:bottom w:val="single" w:sz="4" w:space="1" w:color="D9D9D9"/>
      </w:pBdr>
      <w:jc w:val="right"/>
      <w:rPr>
        <w:b/>
      </w:rPr>
    </w:pPr>
    <w:r>
      <w:rPr>
        <w:color w:val="7F7F7F"/>
        <w:spacing w:val="60"/>
      </w:rPr>
      <w:t>Page</w:t>
    </w:r>
    <w:r>
      <w:t xml:space="preserve"> | </w:t>
    </w:r>
    <w:r w:rsidR="00C97FA8" w:rsidRPr="00C97FA8">
      <w:fldChar w:fldCharType="begin"/>
    </w:r>
    <w:r>
      <w:instrText xml:space="preserve"> PAGE   \* MERGEFORMAT </w:instrText>
    </w:r>
    <w:r w:rsidR="00C97FA8" w:rsidRPr="00C97FA8">
      <w:fldChar w:fldCharType="separate"/>
    </w:r>
    <w:r w:rsidR="00EE5491" w:rsidRPr="00EE5491">
      <w:rPr>
        <w:b/>
        <w:noProof/>
      </w:rPr>
      <w:t>25</w:t>
    </w:r>
    <w:r w:rsidR="00C97FA8">
      <w:rPr>
        <w:b/>
        <w:noProof/>
      </w:rPr>
      <w:fldChar w:fldCharType="end"/>
    </w:r>
  </w:p>
  <w:p w:rsidR="00547414" w:rsidRDefault="0054741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3217C"/>
    <w:multiLevelType w:val="hybridMultilevel"/>
    <w:tmpl w:val="EE967EF4"/>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5F140B"/>
    <w:multiLevelType w:val="hybridMultilevel"/>
    <w:tmpl w:val="2BC8186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nsid w:val="043519C1"/>
    <w:multiLevelType w:val="hybridMultilevel"/>
    <w:tmpl w:val="8F3C81A6"/>
    <w:lvl w:ilvl="0" w:tplc="46E64860">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nsid w:val="058F6633"/>
    <w:multiLevelType w:val="hybridMultilevel"/>
    <w:tmpl w:val="AE569B5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nsid w:val="05BC2255"/>
    <w:multiLevelType w:val="hybridMultilevel"/>
    <w:tmpl w:val="929CFE9C"/>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FC828EF"/>
    <w:multiLevelType w:val="hybridMultilevel"/>
    <w:tmpl w:val="4252C8D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
    <w:nsid w:val="13292DEF"/>
    <w:multiLevelType w:val="hybridMultilevel"/>
    <w:tmpl w:val="4C6A04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14E5702"/>
    <w:multiLevelType w:val="hybridMultilevel"/>
    <w:tmpl w:val="B4E4216E"/>
    <w:lvl w:ilvl="0" w:tplc="04090003">
      <w:start w:val="1"/>
      <w:numFmt w:val="bullet"/>
      <w:lvlText w:val="o"/>
      <w:lvlJc w:val="left"/>
      <w:pPr>
        <w:ind w:left="1440" w:hanging="360"/>
      </w:pPr>
      <w:rPr>
        <w:rFonts w:ascii="Courier New" w:hAnsi="Courier New" w:cs="Times New Roman" w:hint="default"/>
      </w:rPr>
    </w:lvl>
    <w:lvl w:ilvl="1" w:tplc="04090003">
      <w:start w:val="1"/>
      <w:numFmt w:val="bullet"/>
      <w:lvlText w:val="o"/>
      <w:lvlJc w:val="left"/>
      <w:pPr>
        <w:ind w:left="2140" w:hanging="360"/>
      </w:pPr>
      <w:rPr>
        <w:rFonts w:ascii="Courier New" w:hAnsi="Courier New" w:cs="Times New Roman" w:hint="default"/>
      </w:rPr>
    </w:lvl>
    <w:lvl w:ilvl="2" w:tplc="04090005">
      <w:start w:val="1"/>
      <w:numFmt w:val="bullet"/>
      <w:lvlText w:val=""/>
      <w:lvlJc w:val="left"/>
      <w:pPr>
        <w:ind w:left="2860" w:hanging="360"/>
      </w:pPr>
      <w:rPr>
        <w:rFonts w:ascii="Wingdings" w:hAnsi="Wingdings" w:hint="default"/>
      </w:rPr>
    </w:lvl>
    <w:lvl w:ilvl="3" w:tplc="04090001">
      <w:start w:val="1"/>
      <w:numFmt w:val="bullet"/>
      <w:lvlText w:val=""/>
      <w:lvlJc w:val="left"/>
      <w:pPr>
        <w:ind w:left="3580" w:hanging="360"/>
      </w:pPr>
      <w:rPr>
        <w:rFonts w:ascii="Symbol" w:hAnsi="Symbol" w:hint="default"/>
      </w:rPr>
    </w:lvl>
    <w:lvl w:ilvl="4" w:tplc="04090003">
      <w:start w:val="1"/>
      <w:numFmt w:val="bullet"/>
      <w:lvlText w:val="o"/>
      <w:lvlJc w:val="left"/>
      <w:pPr>
        <w:ind w:left="4300" w:hanging="360"/>
      </w:pPr>
      <w:rPr>
        <w:rFonts w:ascii="Courier New" w:hAnsi="Courier New" w:cs="Times New Roman" w:hint="default"/>
      </w:rPr>
    </w:lvl>
    <w:lvl w:ilvl="5" w:tplc="04090005">
      <w:start w:val="1"/>
      <w:numFmt w:val="bullet"/>
      <w:lvlText w:val=""/>
      <w:lvlJc w:val="left"/>
      <w:pPr>
        <w:ind w:left="5020" w:hanging="360"/>
      </w:pPr>
      <w:rPr>
        <w:rFonts w:ascii="Wingdings" w:hAnsi="Wingdings" w:hint="default"/>
      </w:rPr>
    </w:lvl>
    <w:lvl w:ilvl="6" w:tplc="04090001">
      <w:start w:val="1"/>
      <w:numFmt w:val="bullet"/>
      <w:lvlText w:val=""/>
      <w:lvlJc w:val="left"/>
      <w:pPr>
        <w:ind w:left="5740" w:hanging="360"/>
      </w:pPr>
      <w:rPr>
        <w:rFonts w:ascii="Symbol" w:hAnsi="Symbol" w:hint="default"/>
      </w:rPr>
    </w:lvl>
    <w:lvl w:ilvl="7" w:tplc="04090003">
      <w:start w:val="1"/>
      <w:numFmt w:val="bullet"/>
      <w:lvlText w:val="o"/>
      <w:lvlJc w:val="left"/>
      <w:pPr>
        <w:ind w:left="6460" w:hanging="360"/>
      </w:pPr>
      <w:rPr>
        <w:rFonts w:ascii="Courier New" w:hAnsi="Courier New" w:cs="Times New Roman" w:hint="default"/>
      </w:rPr>
    </w:lvl>
    <w:lvl w:ilvl="8" w:tplc="04090005">
      <w:start w:val="1"/>
      <w:numFmt w:val="bullet"/>
      <w:lvlText w:val=""/>
      <w:lvlJc w:val="left"/>
      <w:pPr>
        <w:ind w:left="7180" w:hanging="360"/>
      </w:pPr>
      <w:rPr>
        <w:rFonts w:ascii="Wingdings" w:hAnsi="Wingdings" w:hint="default"/>
      </w:rPr>
    </w:lvl>
  </w:abstractNum>
  <w:abstractNum w:abstractNumId="9">
    <w:nsid w:val="25F1409F"/>
    <w:multiLevelType w:val="hybridMultilevel"/>
    <w:tmpl w:val="9F6EEF32"/>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FE80522"/>
    <w:multiLevelType w:val="hybridMultilevel"/>
    <w:tmpl w:val="22A2E5A0"/>
    <w:lvl w:ilvl="0" w:tplc="0409000F">
      <w:start w:val="1"/>
      <w:numFmt w:val="decimal"/>
      <w:lvlText w:val="%1."/>
      <w:lvlJc w:val="left"/>
      <w:pPr>
        <w:ind w:left="360" w:hanging="360"/>
      </w:pPr>
    </w:lvl>
    <w:lvl w:ilvl="1" w:tplc="0409000B">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1D70B8C"/>
    <w:multiLevelType w:val="hybridMultilevel"/>
    <w:tmpl w:val="3D8802E2"/>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7542A68"/>
    <w:multiLevelType w:val="hybridMultilevel"/>
    <w:tmpl w:val="599AE07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48F05634"/>
    <w:multiLevelType w:val="hybridMultilevel"/>
    <w:tmpl w:val="4E62640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99F221D"/>
    <w:multiLevelType w:val="hybridMultilevel"/>
    <w:tmpl w:val="D73A7842"/>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D7306EE"/>
    <w:multiLevelType w:val="hybridMultilevel"/>
    <w:tmpl w:val="F244CB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nsid w:val="4ECC2D01"/>
    <w:multiLevelType w:val="hybridMultilevel"/>
    <w:tmpl w:val="98D6DF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4092909"/>
    <w:multiLevelType w:val="hybridMultilevel"/>
    <w:tmpl w:val="E77862A4"/>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437195D"/>
    <w:multiLevelType w:val="hybridMultilevel"/>
    <w:tmpl w:val="8DC0A6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5AFC3AC4"/>
    <w:multiLevelType w:val="hybridMultilevel"/>
    <w:tmpl w:val="8E8ADDA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980" w:hanging="36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0F6655A"/>
    <w:multiLevelType w:val="hybridMultilevel"/>
    <w:tmpl w:val="0832A726"/>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2">
    <w:nsid w:val="769B678A"/>
    <w:multiLevelType w:val="hybridMultilevel"/>
    <w:tmpl w:val="B7B409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704193A"/>
    <w:multiLevelType w:val="hybridMultilevel"/>
    <w:tmpl w:val="1A30021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7B250FD4"/>
    <w:multiLevelType w:val="hybridMultilevel"/>
    <w:tmpl w:val="90F6B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B801E38"/>
    <w:multiLevelType w:val="hybridMultilevel"/>
    <w:tmpl w:val="EB7CAEDE"/>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3"/>
  </w:num>
  <w:num w:numId="2">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7"/>
  </w:num>
  <w:num w:numId="5">
    <w:abstractNumId w:val="1"/>
  </w:num>
  <w:num w:numId="6">
    <w:abstractNumId w:val="15"/>
  </w:num>
  <w:num w:numId="7">
    <w:abstractNumId w:val="30"/>
  </w:num>
  <w:num w:numId="8">
    <w:abstractNumId w:val="11"/>
  </w:num>
  <w:num w:numId="9">
    <w:abstractNumId w:val="17"/>
  </w:num>
  <w:num w:numId="10">
    <w:abstractNumId w:val="36"/>
    <w:lvlOverride w:ilvl="0">
      <w:startOverride w:val="1"/>
    </w:lvlOverride>
  </w:num>
  <w:num w:numId="11">
    <w:abstractNumId w:val="20"/>
    <w:lvlOverride w:ilvl="0">
      <w:startOverride w:val="1"/>
    </w:lvlOverride>
  </w:num>
  <w:num w:numId="12">
    <w:abstractNumId w:val="23"/>
  </w:num>
  <w:num w:numId="13">
    <w:abstractNumId w:val="10"/>
  </w:num>
  <w:num w:numId="14">
    <w:abstractNumId w:val="4"/>
  </w:num>
  <w:num w:numId="15">
    <w:abstractNumId w:val="6"/>
  </w:num>
  <w:num w:numId="16">
    <w:abstractNumId w:val="18"/>
  </w:num>
  <w:num w:numId="17">
    <w:abstractNumId w:val="19"/>
  </w:num>
  <w:num w:numId="18">
    <w:abstractNumId w:val="0"/>
  </w:num>
  <w:num w:numId="19">
    <w:abstractNumId w:val="8"/>
  </w:num>
  <w:num w:numId="20">
    <w:abstractNumId w:val="2"/>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num>
  <w:num w:numId="28">
    <w:abstractNumId w:val="35"/>
  </w:num>
  <w:num w:numId="29">
    <w:abstractNumId w:val="21"/>
  </w:num>
  <w:num w:numId="30">
    <w:abstractNumId w:val="16"/>
  </w:num>
  <w:num w:numId="31">
    <w:abstractNumId w:val="25"/>
  </w:num>
  <w:num w:numId="32">
    <w:abstractNumId w:val="3"/>
  </w:num>
  <w:num w:numId="33">
    <w:abstractNumId w:val="33"/>
  </w:num>
  <w:num w:numId="34">
    <w:abstractNumId w:val="34"/>
  </w:num>
  <w:num w:numId="35">
    <w:abstractNumId w:val="26"/>
  </w:num>
  <w:num w:numId="36">
    <w:abstractNumId w:val="5"/>
  </w:num>
  <w:num w:numId="37">
    <w:abstractNumId w:val="22"/>
  </w:num>
  <w:num w:numId="38">
    <w:abstractNumId w:val="7"/>
  </w:num>
  <w:num w:numId="39">
    <w:abstractNumId w:val="24"/>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05A9"/>
    <w:rsid w:val="00061602"/>
    <w:rsid w:val="00064655"/>
    <w:rsid w:val="00064A29"/>
    <w:rsid w:val="00066C51"/>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D6F96"/>
    <w:rsid w:val="000E20D6"/>
    <w:rsid w:val="000E3637"/>
    <w:rsid w:val="000E4009"/>
    <w:rsid w:val="000E5BDA"/>
    <w:rsid w:val="000F042B"/>
    <w:rsid w:val="000F1125"/>
    <w:rsid w:val="000F547D"/>
    <w:rsid w:val="00111930"/>
    <w:rsid w:val="00113FD9"/>
    <w:rsid w:val="00114BFD"/>
    <w:rsid w:val="001200E3"/>
    <w:rsid w:val="001208B3"/>
    <w:rsid w:val="00122DA2"/>
    <w:rsid w:val="00124677"/>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3F24"/>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3131"/>
    <w:rsid w:val="00275713"/>
    <w:rsid w:val="0028176B"/>
    <w:rsid w:val="00292674"/>
    <w:rsid w:val="00293AA8"/>
    <w:rsid w:val="0029408F"/>
    <w:rsid w:val="002A16CF"/>
    <w:rsid w:val="002A345F"/>
    <w:rsid w:val="002A34CB"/>
    <w:rsid w:val="002A3872"/>
    <w:rsid w:val="002A7703"/>
    <w:rsid w:val="002B1D0E"/>
    <w:rsid w:val="002B1E72"/>
    <w:rsid w:val="002B6EBC"/>
    <w:rsid w:val="002C2372"/>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95D22"/>
    <w:rsid w:val="003B6510"/>
    <w:rsid w:val="003C143D"/>
    <w:rsid w:val="003C417F"/>
    <w:rsid w:val="003C6578"/>
    <w:rsid w:val="003C77F6"/>
    <w:rsid w:val="003D050D"/>
    <w:rsid w:val="003D76E3"/>
    <w:rsid w:val="003E1451"/>
    <w:rsid w:val="003E17FF"/>
    <w:rsid w:val="003E3818"/>
    <w:rsid w:val="003E750D"/>
    <w:rsid w:val="003F199D"/>
    <w:rsid w:val="003F24B8"/>
    <w:rsid w:val="00405B7E"/>
    <w:rsid w:val="00412A4D"/>
    <w:rsid w:val="0041315B"/>
    <w:rsid w:val="00424A89"/>
    <w:rsid w:val="00426CE8"/>
    <w:rsid w:val="004350F4"/>
    <w:rsid w:val="0043518B"/>
    <w:rsid w:val="004359E3"/>
    <w:rsid w:val="0044048C"/>
    <w:rsid w:val="00441E69"/>
    <w:rsid w:val="00443C50"/>
    <w:rsid w:val="00444A9B"/>
    <w:rsid w:val="00445F40"/>
    <w:rsid w:val="00451893"/>
    <w:rsid w:val="00451FD7"/>
    <w:rsid w:val="004532B5"/>
    <w:rsid w:val="00454792"/>
    <w:rsid w:val="004549DC"/>
    <w:rsid w:val="00461AF8"/>
    <w:rsid w:val="004628EB"/>
    <w:rsid w:val="00462AB4"/>
    <w:rsid w:val="004632D8"/>
    <w:rsid w:val="004701B1"/>
    <w:rsid w:val="00483F3A"/>
    <w:rsid w:val="00485F99"/>
    <w:rsid w:val="00486435"/>
    <w:rsid w:val="004920B6"/>
    <w:rsid w:val="004927D4"/>
    <w:rsid w:val="00494329"/>
    <w:rsid w:val="0049659A"/>
    <w:rsid w:val="00496A83"/>
    <w:rsid w:val="00496CFC"/>
    <w:rsid w:val="004A2EA9"/>
    <w:rsid w:val="004A5794"/>
    <w:rsid w:val="004A79A8"/>
    <w:rsid w:val="004B20A0"/>
    <w:rsid w:val="004B32E7"/>
    <w:rsid w:val="004B4A84"/>
    <w:rsid w:val="004C0FCD"/>
    <w:rsid w:val="004C3827"/>
    <w:rsid w:val="004C3F02"/>
    <w:rsid w:val="004C48F8"/>
    <w:rsid w:val="004C5F27"/>
    <w:rsid w:val="004D0F97"/>
    <w:rsid w:val="004D4D7D"/>
    <w:rsid w:val="004E29D2"/>
    <w:rsid w:val="004E4884"/>
    <w:rsid w:val="004E5123"/>
    <w:rsid w:val="004E656F"/>
    <w:rsid w:val="004F3DCE"/>
    <w:rsid w:val="004F406B"/>
    <w:rsid w:val="004F51F5"/>
    <w:rsid w:val="004F5FD2"/>
    <w:rsid w:val="00505D97"/>
    <w:rsid w:val="005101C2"/>
    <w:rsid w:val="00512C92"/>
    <w:rsid w:val="0052542E"/>
    <w:rsid w:val="005303B9"/>
    <w:rsid w:val="005316D6"/>
    <w:rsid w:val="0053278A"/>
    <w:rsid w:val="00535190"/>
    <w:rsid w:val="00541E0C"/>
    <w:rsid w:val="00543501"/>
    <w:rsid w:val="005460ED"/>
    <w:rsid w:val="00547409"/>
    <w:rsid w:val="00547414"/>
    <w:rsid w:val="005503E4"/>
    <w:rsid w:val="00551C0C"/>
    <w:rsid w:val="005548B7"/>
    <w:rsid w:val="00554FE4"/>
    <w:rsid w:val="0056015D"/>
    <w:rsid w:val="0056363B"/>
    <w:rsid w:val="00564353"/>
    <w:rsid w:val="00564EE8"/>
    <w:rsid w:val="00565E00"/>
    <w:rsid w:val="00567143"/>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31CD"/>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4C3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0542"/>
    <w:rsid w:val="00682608"/>
    <w:rsid w:val="0068380F"/>
    <w:rsid w:val="00685F91"/>
    <w:rsid w:val="00691526"/>
    <w:rsid w:val="00691903"/>
    <w:rsid w:val="00694328"/>
    <w:rsid w:val="006A0325"/>
    <w:rsid w:val="006A43DF"/>
    <w:rsid w:val="006A4E55"/>
    <w:rsid w:val="006A54F0"/>
    <w:rsid w:val="006A7EF8"/>
    <w:rsid w:val="006B2A1B"/>
    <w:rsid w:val="006C7C83"/>
    <w:rsid w:val="006D2424"/>
    <w:rsid w:val="006D35D2"/>
    <w:rsid w:val="006D4134"/>
    <w:rsid w:val="006E1D0E"/>
    <w:rsid w:val="006E517F"/>
    <w:rsid w:val="006F369E"/>
    <w:rsid w:val="006F5C52"/>
    <w:rsid w:val="006F717E"/>
    <w:rsid w:val="00715D40"/>
    <w:rsid w:val="0072702A"/>
    <w:rsid w:val="00727337"/>
    <w:rsid w:val="00730D8A"/>
    <w:rsid w:val="00735BBD"/>
    <w:rsid w:val="00742A46"/>
    <w:rsid w:val="00744884"/>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07D0"/>
    <w:rsid w:val="00794466"/>
    <w:rsid w:val="007A30D8"/>
    <w:rsid w:val="007A50B1"/>
    <w:rsid w:val="007B10CD"/>
    <w:rsid w:val="007B1BFD"/>
    <w:rsid w:val="007B1F12"/>
    <w:rsid w:val="007B22EC"/>
    <w:rsid w:val="007B7E75"/>
    <w:rsid w:val="007C091E"/>
    <w:rsid w:val="007C442C"/>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8E74DE"/>
    <w:rsid w:val="009005FC"/>
    <w:rsid w:val="0090081C"/>
    <w:rsid w:val="00900B10"/>
    <w:rsid w:val="009028E8"/>
    <w:rsid w:val="009103BD"/>
    <w:rsid w:val="00916C95"/>
    <w:rsid w:val="00920052"/>
    <w:rsid w:val="009267AB"/>
    <w:rsid w:val="009318A2"/>
    <w:rsid w:val="00931FBF"/>
    <w:rsid w:val="00933BD0"/>
    <w:rsid w:val="00933D19"/>
    <w:rsid w:val="0093480B"/>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D1FA1"/>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3D4E"/>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158"/>
    <w:rsid w:val="00B83396"/>
    <w:rsid w:val="00B84073"/>
    <w:rsid w:val="00B84189"/>
    <w:rsid w:val="00B8439F"/>
    <w:rsid w:val="00B91C51"/>
    <w:rsid w:val="00B96C6E"/>
    <w:rsid w:val="00BA0BE4"/>
    <w:rsid w:val="00BA2982"/>
    <w:rsid w:val="00BB1E7A"/>
    <w:rsid w:val="00BB228A"/>
    <w:rsid w:val="00BB7968"/>
    <w:rsid w:val="00BE0A41"/>
    <w:rsid w:val="00BE4CA0"/>
    <w:rsid w:val="00BE6246"/>
    <w:rsid w:val="00BF148F"/>
    <w:rsid w:val="00BF289E"/>
    <w:rsid w:val="00BF6AE3"/>
    <w:rsid w:val="00C00627"/>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45AFB"/>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97FA8"/>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CF5D7A"/>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979B0"/>
    <w:rsid w:val="00D97A0B"/>
    <w:rsid w:val="00DA563B"/>
    <w:rsid w:val="00DA7B92"/>
    <w:rsid w:val="00DB35C0"/>
    <w:rsid w:val="00DB451A"/>
    <w:rsid w:val="00DB7A70"/>
    <w:rsid w:val="00DC2211"/>
    <w:rsid w:val="00DC45F8"/>
    <w:rsid w:val="00DC6782"/>
    <w:rsid w:val="00DC73D6"/>
    <w:rsid w:val="00DC73FF"/>
    <w:rsid w:val="00DC7E98"/>
    <w:rsid w:val="00DD1D99"/>
    <w:rsid w:val="00DD2B43"/>
    <w:rsid w:val="00DE6B17"/>
    <w:rsid w:val="00DF574C"/>
    <w:rsid w:val="00E06AB1"/>
    <w:rsid w:val="00E1125C"/>
    <w:rsid w:val="00E1543A"/>
    <w:rsid w:val="00E21034"/>
    <w:rsid w:val="00E24FC3"/>
    <w:rsid w:val="00E2586F"/>
    <w:rsid w:val="00E26E0C"/>
    <w:rsid w:val="00E30B2D"/>
    <w:rsid w:val="00E40790"/>
    <w:rsid w:val="00E51531"/>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D61A0"/>
    <w:rsid w:val="00EE50CC"/>
    <w:rsid w:val="00EE5491"/>
    <w:rsid w:val="00EE5E1A"/>
    <w:rsid w:val="00EE653A"/>
    <w:rsid w:val="00EF0B69"/>
    <w:rsid w:val="00EF0C6C"/>
    <w:rsid w:val="00EF4F5A"/>
    <w:rsid w:val="00EF6502"/>
    <w:rsid w:val="00F010B7"/>
    <w:rsid w:val="00F01F69"/>
    <w:rsid w:val="00F034F7"/>
    <w:rsid w:val="00F05131"/>
    <w:rsid w:val="00F061B5"/>
    <w:rsid w:val="00F06A24"/>
    <w:rsid w:val="00F238BF"/>
    <w:rsid w:val="00F24839"/>
    <w:rsid w:val="00F273B4"/>
    <w:rsid w:val="00F311B8"/>
    <w:rsid w:val="00F35E63"/>
    <w:rsid w:val="00F36871"/>
    <w:rsid w:val="00F37599"/>
    <w:rsid w:val="00F400AE"/>
    <w:rsid w:val="00F45324"/>
    <w:rsid w:val="00F5578B"/>
    <w:rsid w:val="00F60C1B"/>
    <w:rsid w:val="00F62FB4"/>
    <w:rsid w:val="00F64A5B"/>
    <w:rsid w:val="00F65198"/>
    <w:rsid w:val="00F65DAE"/>
    <w:rsid w:val="00F70765"/>
    <w:rsid w:val="00F76CED"/>
    <w:rsid w:val="00FA13E2"/>
    <w:rsid w:val="00FA3D2F"/>
    <w:rsid w:val="00FA45B0"/>
    <w:rsid w:val="00FA5204"/>
    <w:rsid w:val="00FB202E"/>
    <w:rsid w:val="00FB3872"/>
    <w:rsid w:val="00FB4FFC"/>
    <w:rsid w:val="00FB6A92"/>
    <w:rsid w:val="00FC20BB"/>
    <w:rsid w:val="00FC24C4"/>
    <w:rsid w:val="00FC45C6"/>
    <w:rsid w:val="00FC56E4"/>
    <w:rsid w:val="00FD03A2"/>
    <w:rsid w:val="00FD5CD9"/>
    <w:rsid w:val="00FD7382"/>
    <w:rsid w:val="00FD7D15"/>
    <w:rsid w:val="00FE0803"/>
    <w:rsid w:val="00FE4A8C"/>
    <w:rsid w:val="00FF1FDA"/>
    <w:rsid w:val="00FF35FA"/>
    <w:rsid w:val="00FF5BE4"/>
    <w:rsid w:val="00FF747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564353"/>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564353"/>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564353"/>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564353"/>
    <w:pPr>
      <w:ind w:left="283" w:hanging="283"/>
      <w:contextualSpacing/>
    </w:pPr>
  </w:style>
  <w:style w:type="paragraph" w:styleId="List2">
    <w:name w:val="List 2"/>
    <w:basedOn w:val="Normal"/>
    <w:uiPriority w:val="99"/>
    <w:semiHidden/>
    <w:unhideWhenUsed/>
    <w:rsid w:val="00564353"/>
    <w:pPr>
      <w:ind w:left="566" w:hanging="283"/>
      <w:contextualSpacing/>
    </w:pPr>
  </w:style>
</w:styles>
</file>

<file path=word/webSettings.xml><?xml version="1.0" encoding="utf-8"?>
<w:webSettings xmlns:r="http://schemas.openxmlformats.org/officeDocument/2006/relationships" xmlns:w="http://schemas.openxmlformats.org/wordprocessingml/2006/main">
  <w:divs>
    <w:div w:id="63887534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660964281">
      <w:bodyDiv w:val="1"/>
      <w:marLeft w:val="0"/>
      <w:marRight w:val="0"/>
      <w:marTop w:val="0"/>
      <w:marBottom w:val="0"/>
      <w:divBdr>
        <w:top w:val="none" w:sz="0" w:space="0" w:color="auto"/>
        <w:left w:val="none" w:sz="0" w:space="0" w:color="auto"/>
        <w:bottom w:val="none" w:sz="0" w:space="0" w:color="auto"/>
        <w:right w:val="none" w:sz="0" w:space="0" w:color="auto"/>
      </w:divBdr>
    </w:div>
    <w:div w:id="170290035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aifs.gov.au/cfca/publications/australian-legal-definitions-when-child-need-pro" TargetMode="External"/><Relationship Id="rId4" Type="http://schemas.openxmlformats.org/officeDocument/2006/relationships/settings" Target="settings.xml"/><Relationship Id="rId9" Type="http://schemas.openxmlformats.org/officeDocument/2006/relationships/hyperlink" Target="http://www.unicef.org/cr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217C92-BDD0-4F8F-911B-87F427D3C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30</Pages>
  <Words>3489</Words>
  <Characters>19890</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4</cp:revision>
  <dcterms:created xsi:type="dcterms:W3CDTF">2016-09-29T00:49:00Z</dcterms:created>
  <dcterms:modified xsi:type="dcterms:W3CDTF">2016-10-10T09:25:00Z</dcterms:modified>
</cp:coreProperties>
</file>