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D65BD" w:rsidRPr="004932A4" w:rsidRDefault="00706B1A" w:rsidP="009D65BD">
      <w:pPr>
        <w:pStyle w:val="01CSTCPLHeading1"/>
        <w:rPr>
          <w:szCs w:val="32"/>
        </w:rPr>
      </w:pPr>
      <w:sdt>
        <w:sdtPr>
          <w:rPr>
            <w:szCs w:val="32"/>
          </w:rPr>
          <w:alias w:val="Title"/>
          <w:tag w:val=""/>
          <w:id w:val="141859559"/>
          <w:placeholder>
            <w:docPart w:val="B614B3692C634AB0BCEC20F8E44585B1"/>
          </w:placeholder>
          <w:dataBinding w:prefixMappings="xmlns:ns0='http://purl.org/dc/elements/1.1/' xmlns:ns1='http://schemas.openxmlformats.org/package/2006/metadata/core-properties' " w:xpath="/ns1:coreProperties[1]/ns0:title[1]" w:storeItemID="{6C3C8BC8-F283-45AE-878A-BAB7291924A1}"/>
          <w:text/>
        </w:sdtPr>
        <w:sdtEndPr/>
        <w:sdtContent>
          <w:r w:rsidR="009D65BD">
            <w:rPr>
              <w:szCs w:val="32"/>
            </w:rPr>
            <w:t>BSBPMG519</w:t>
          </w:r>
        </w:sdtContent>
      </w:sdt>
      <w:r w:rsidR="009D65BD" w:rsidRPr="004932A4">
        <w:rPr>
          <w:szCs w:val="32"/>
        </w:rPr>
        <w:t xml:space="preserve"> </w:t>
      </w:r>
    </w:p>
    <w:p w:rsidR="009D65BD" w:rsidRPr="004932A4" w:rsidRDefault="00706B1A" w:rsidP="009D65BD">
      <w:pPr>
        <w:pStyle w:val="01CSTCPLHeading1"/>
        <w:rPr>
          <w:szCs w:val="32"/>
        </w:rPr>
      </w:pPr>
      <w:sdt>
        <w:sdtPr>
          <w:rPr>
            <w:szCs w:val="32"/>
          </w:rPr>
          <w:alias w:val="Subject"/>
          <w:tag w:val=""/>
          <w:id w:val="42642196"/>
          <w:placeholder>
            <w:docPart w:val="E73EF2C924424F79A6E5AF62EF4E5A88"/>
          </w:placeholder>
          <w:dataBinding w:prefixMappings="xmlns:ns0='http://purl.org/dc/elements/1.1/' xmlns:ns1='http://schemas.openxmlformats.org/package/2006/metadata/core-properties' " w:xpath="/ns1:coreProperties[1]/ns0:subject[1]" w:storeItemID="{6C3C8BC8-F283-45AE-878A-BAB7291924A1}"/>
          <w:text/>
        </w:sdtPr>
        <w:sdtEndPr/>
        <w:sdtContent>
          <w:r w:rsidR="009D65BD">
            <w:rPr>
              <w:szCs w:val="32"/>
            </w:rPr>
            <w:t>Manage project stakeholder engagement</w:t>
          </w:r>
        </w:sdtContent>
      </w:sdt>
    </w:p>
    <w:p w:rsidR="009D65BD" w:rsidRDefault="009D65BD" w:rsidP="009D65BD">
      <w:pPr>
        <w:ind w:left="709" w:right="-24" w:hanging="709"/>
        <w:rPr>
          <w:rFonts w:ascii="Arial" w:hAnsi="Arial" w:cs="Arial"/>
          <w:sz w:val="22"/>
          <w:szCs w:val="22"/>
        </w:rPr>
      </w:pPr>
    </w:p>
    <w:p w:rsidR="009D65BD" w:rsidRDefault="009D65BD" w:rsidP="009D65B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D65BD"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D65BD" w:rsidRDefault="009D65BD" w:rsidP="00B81498">
            <w:pPr>
              <w:ind w:right="-24"/>
              <w:jc w:val="center"/>
              <w:rPr>
                <w:rFonts w:ascii="Arial" w:hAnsi="Arial" w:cs="Arial"/>
                <w:b/>
                <w:szCs w:val="24"/>
              </w:rPr>
            </w:pPr>
            <w:r w:rsidRPr="00F01505">
              <w:rPr>
                <w:rFonts w:ascii="Arial" w:hAnsi="Arial" w:cs="Arial"/>
                <w:b/>
                <w:szCs w:val="24"/>
              </w:rPr>
              <w:t>PRACTICAL ASSESSMENT INSTRUCTIONS</w:t>
            </w:r>
          </w:p>
          <w:p w:rsidR="009D65BD" w:rsidRPr="00F01505" w:rsidRDefault="009D65BD" w:rsidP="00B81498">
            <w:pPr>
              <w:ind w:right="-24"/>
              <w:jc w:val="center"/>
              <w:rPr>
                <w:rFonts w:ascii="Arial" w:hAnsi="Arial" w:cs="Arial"/>
                <w:b/>
                <w:szCs w:val="24"/>
              </w:rPr>
            </w:pPr>
          </w:p>
          <w:p w:rsidR="009D65BD" w:rsidRPr="00F01505" w:rsidRDefault="009D65BD"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9D65BD" w:rsidRDefault="009D65BD"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9D65BD" w:rsidRPr="00F01505" w:rsidRDefault="009D65BD"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9D65BD" w:rsidRPr="00F01505" w:rsidRDefault="009D65BD"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9D65BD" w:rsidRDefault="009D65BD" w:rsidP="009D65BD">
      <w:pPr>
        <w:ind w:right="-24"/>
        <w:rPr>
          <w:rFonts w:ascii="Arial" w:hAnsi="Arial" w:cs="Arial"/>
          <w:sz w:val="22"/>
          <w:szCs w:val="22"/>
        </w:rPr>
      </w:pPr>
    </w:p>
    <w:p w:rsidR="009D65BD" w:rsidRPr="00830749"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830749" w:rsidTr="00B81498">
        <w:tc>
          <w:tcPr>
            <w:tcW w:w="2552" w:type="dxa"/>
            <w:tcBorders>
              <w:top w:val="nil"/>
              <w:left w:val="nil"/>
              <w:bottom w:val="nil"/>
              <w:right w:val="nil"/>
            </w:tcBorders>
          </w:tcPr>
          <w:p w:rsidR="009D65BD" w:rsidRPr="001C4084" w:rsidRDefault="009D65BD"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65BD" w:rsidRPr="001C4084" w:rsidRDefault="008A4019" w:rsidP="00B81498">
            <w:pPr>
              <w:ind w:right="-24"/>
              <w:rPr>
                <w:rFonts w:ascii="Arial" w:hAnsi="Arial" w:cs="Arial"/>
                <w:sz w:val="22"/>
                <w:szCs w:val="22"/>
              </w:rPr>
            </w:pPr>
            <w:permStart w:id="1029072086" w:edGrp="everyone"/>
            <w:r>
              <w:rPr>
                <w:rFonts w:ascii="Arial" w:hAnsi="Arial" w:cs="Arial"/>
                <w:sz w:val="22"/>
                <w:szCs w:val="22"/>
              </w:rPr>
              <w:t>Scott Johnston</w:t>
            </w:r>
            <w:permEnd w:id="1029072086"/>
          </w:p>
        </w:tc>
      </w:tr>
      <w:tr w:rsidR="009D65BD" w:rsidRPr="00830749" w:rsidTr="00B81498">
        <w:tc>
          <w:tcPr>
            <w:tcW w:w="2552" w:type="dxa"/>
            <w:tcBorders>
              <w:top w:val="nil"/>
              <w:left w:val="nil"/>
              <w:bottom w:val="nil"/>
              <w:right w:val="nil"/>
            </w:tcBorders>
          </w:tcPr>
          <w:p w:rsidR="009D65BD" w:rsidRDefault="009D65BD" w:rsidP="00B81498">
            <w:pPr>
              <w:ind w:right="-24"/>
              <w:rPr>
                <w:rFonts w:ascii="Arial" w:hAnsi="Arial" w:cs="Arial"/>
                <w:sz w:val="22"/>
                <w:szCs w:val="22"/>
              </w:rPr>
            </w:pPr>
          </w:p>
          <w:p w:rsidR="009D65BD" w:rsidRPr="001C4084"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rsidR="009D65BD" w:rsidRPr="001C4084" w:rsidRDefault="009D65BD" w:rsidP="00B81498">
            <w:pPr>
              <w:ind w:right="-24"/>
              <w:rPr>
                <w:rFonts w:ascii="Arial" w:hAnsi="Arial" w:cs="Arial"/>
                <w:sz w:val="22"/>
                <w:szCs w:val="22"/>
              </w:rPr>
            </w:pPr>
          </w:p>
        </w:tc>
      </w:tr>
      <w:tr w:rsidR="009D65BD" w:rsidRPr="00830749" w:rsidTr="00B81498">
        <w:tc>
          <w:tcPr>
            <w:tcW w:w="2552" w:type="dxa"/>
            <w:tcBorders>
              <w:top w:val="nil"/>
              <w:left w:val="nil"/>
              <w:bottom w:val="nil"/>
              <w:right w:val="nil"/>
            </w:tcBorders>
          </w:tcPr>
          <w:p w:rsidR="009D65BD" w:rsidRPr="001C4084" w:rsidRDefault="009D65BD" w:rsidP="00B81498">
            <w:pPr>
              <w:ind w:right="-24"/>
              <w:rPr>
                <w:rFonts w:ascii="Arial" w:hAnsi="Arial" w:cs="Arial"/>
                <w:sz w:val="22"/>
                <w:szCs w:val="22"/>
              </w:rPr>
            </w:pPr>
            <w:r>
              <w:rPr>
                <w:rFonts w:ascii="Arial" w:hAnsi="Arial" w:cs="Arial"/>
                <w:sz w:val="22"/>
                <w:szCs w:val="22"/>
              </w:rPr>
              <w:t>Participant signature</w:t>
            </w:r>
          </w:p>
        </w:tc>
        <w:permStart w:id="496439680" w:edGrp="everyone" w:displacedByCustomXml="next"/>
        <w:permStart w:id="8071276"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9D65BD" w:rsidRPr="001C4084"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687629" cy="428414"/>
                      <wp:effectExtent l="0" t="0" r="0" b="381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96973" cy="434236"/>
                              </a:xfrm>
                              <a:prstGeom prst="rect">
                                <a:avLst/>
                              </a:prstGeom>
                              <a:noFill/>
                              <a:ln>
                                <a:noFill/>
                              </a:ln>
                            </pic:spPr>
                          </pic:pic>
                        </a:graphicData>
                      </a:graphic>
                    </wp:inline>
                  </w:drawing>
                </w:r>
              </w:p>
            </w:tc>
          </w:sdtContent>
        </w:sdt>
        <w:permEnd w:id="496439680" w:displacedByCustomXml="prev"/>
        <w:permEnd w:id="8071276"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32118C" w:rsidTr="00B81498">
        <w:tc>
          <w:tcPr>
            <w:tcW w:w="2552" w:type="dxa"/>
            <w:tcBorders>
              <w:top w:val="nil"/>
              <w:left w:val="nil"/>
              <w:bottom w:val="nil"/>
              <w:right w:val="nil"/>
            </w:tcBorders>
          </w:tcPr>
          <w:p w:rsidR="009D65BD" w:rsidRPr="0032118C" w:rsidRDefault="009D65BD"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65BD" w:rsidRPr="0032118C" w:rsidRDefault="009D65BD" w:rsidP="00B81498">
            <w:pPr>
              <w:ind w:right="-24"/>
              <w:rPr>
                <w:rFonts w:ascii="Arial" w:hAnsi="Arial" w:cs="Arial"/>
                <w:sz w:val="22"/>
                <w:szCs w:val="22"/>
              </w:rPr>
            </w:pPr>
            <w:permStart w:id="1673154540" w:edGrp="everyone"/>
            <w:permEnd w:id="1673154540"/>
          </w:p>
        </w:tc>
      </w:tr>
      <w:tr w:rsidR="009D65BD" w:rsidRPr="0032118C" w:rsidTr="00B81498">
        <w:tc>
          <w:tcPr>
            <w:tcW w:w="2552" w:type="dxa"/>
            <w:tcBorders>
              <w:top w:val="nil"/>
              <w:left w:val="nil"/>
              <w:bottom w:val="nil"/>
              <w:right w:val="nil"/>
            </w:tcBorders>
          </w:tcPr>
          <w:p w:rsidR="009D65BD" w:rsidRDefault="009D65BD" w:rsidP="00B81498">
            <w:pPr>
              <w:ind w:right="-24"/>
              <w:rPr>
                <w:rFonts w:ascii="Arial" w:hAnsi="Arial" w:cs="Arial"/>
                <w:sz w:val="22"/>
                <w:szCs w:val="22"/>
              </w:rPr>
            </w:pPr>
          </w:p>
          <w:p w:rsidR="009D65BD" w:rsidRPr="0032118C"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rsidR="009D65BD" w:rsidRPr="0032118C" w:rsidRDefault="009D65BD" w:rsidP="00B81498">
            <w:pPr>
              <w:ind w:right="-24"/>
              <w:rPr>
                <w:rFonts w:ascii="Arial" w:hAnsi="Arial" w:cs="Arial"/>
                <w:sz w:val="22"/>
                <w:szCs w:val="22"/>
              </w:rPr>
            </w:pPr>
          </w:p>
        </w:tc>
      </w:tr>
      <w:tr w:rsidR="009D65BD" w:rsidRPr="0032118C" w:rsidTr="00B81498">
        <w:tc>
          <w:tcPr>
            <w:tcW w:w="2552" w:type="dxa"/>
            <w:tcBorders>
              <w:top w:val="nil"/>
              <w:left w:val="nil"/>
              <w:bottom w:val="nil"/>
              <w:right w:val="nil"/>
            </w:tcBorders>
          </w:tcPr>
          <w:p w:rsidR="009D65BD" w:rsidRPr="0032118C" w:rsidRDefault="009D65BD"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530075" w:edGrp="everyone" w:displacedByCustomXml="next"/>
        <w:permStart w:id="320021579"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9D65BD" w:rsidRPr="0032118C"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530075" w:displacedByCustomXml="prev"/>
        <w:permEnd w:id="320021579"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77428E" w:rsidTr="00B81498">
        <w:tc>
          <w:tcPr>
            <w:tcW w:w="2552" w:type="dxa"/>
            <w:tcBorders>
              <w:top w:val="nil"/>
              <w:left w:val="nil"/>
              <w:bottom w:val="nil"/>
              <w:right w:val="nil"/>
            </w:tcBorders>
          </w:tcPr>
          <w:p w:rsidR="009D65BD" w:rsidRPr="0077428E" w:rsidRDefault="009D65BD" w:rsidP="00B81498">
            <w:pPr>
              <w:ind w:right="-24"/>
              <w:rPr>
                <w:rFonts w:ascii="Arial" w:hAnsi="Arial" w:cs="Arial"/>
                <w:sz w:val="22"/>
                <w:szCs w:val="22"/>
              </w:rPr>
            </w:pPr>
            <w:r w:rsidRPr="0077428E">
              <w:rPr>
                <w:rFonts w:ascii="Arial" w:hAnsi="Arial" w:cs="Arial"/>
                <w:sz w:val="22"/>
                <w:szCs w:val="22"/>
              </w:rPr>
              <w:t>Date</w:t>
            </w:r>
          </w:p>
        </w:tc>
        <w:permStart w:id="204216905" w:edGrp="everyone" w:displacedByCustomXml="next"/>
        <w:permStart w:id="1770851070" w:edGrp="everyone" w:displacedByCustomXml="next"/>
        <w:sdt>
          <w:sdtPr>
            <w:rPr>
              <w:rFonts w:ascii="Arial" w:hAnsi="Arial" w:cs="Arial"/>
              <w:sz w:val="22"/>
              <w:szCs w:val="22"/>
            </w:rPr>
            <w:id w:val="-648824975"/>
            <w:placeholder>
              <w:docPart w:val="31EDD650C3F941C183A21BD2AD854F9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D65BD" w:rsidRPr="0077428E" w:rsidRDefault="009D65BD" w:rsidP="00B81498">
                <w:pPr>
                  <w:ind w:right="-24"/>
                  <w:rPr>
                    <w:rFonts w:ascii="Arial" w:hAnsi="Arial" w:cs="Arial"/>
                    <w:sz w:val="22"/>
                    <w:szCs w:val="22"/>
                  </w:rPr>
                </w:pPr>
                <w:r w:rsidRPr="00553DDB">
                  <w:rPr>
                    <w:rStyle w:val="PlaceholderText"/>
                    <w:color w:val="auto"/>
                  </w:rPr>
                  <w:t>Click here to enter a date.</w:t>
                </w:r>
              </w:p>
            </w:tc>
            <w:permEnd w:id="204216905" w:displacedByCustomXml="next"/>
          </w:sdtContent>
        </w:sdt>
        <w:permEnd w:id="1770851070" w:displacedByCustomXml="prev"/>
      </w:tr>
    </w:tbl>
    <w:p w:rsidR="009D65BD" w:rsidRPr="0077428E"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p w:rsidR="009D65BD" w:rsidRPr="00B279E4" w:rsidRDefault="009D65BD" w:rsidP="009D65B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D65BD" w:rsidRPr="004932A4" w:rsidTr="00B81498">
        <w:trPr>
          <w:trHeight w:val="217"/>
          <w:jc w:val="center"/>
        </w:trPr>
        <w:tc>
          <w:tcPr>
            <w:tcW w:w="2528" w:type="dxa"/>
            <w:shd w:val="clear" w:color="auto" w:fill="F3F3F3"/>
            <w:vAlign w:val="center"/>
          </w:tcPr>
          <w:p w:rsidR="009D65BD" w:rsidRPr="004932A4" w:rsidRDefault="009D65BD"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9D65BD" w:rsidRPr="004932A4" w:rsidTr="00B81498">
        <w:trPr>
          <w:cantSplit/>
          <w:jc w:val="center"/>
        </w:trPr>
        <w:tc>
          <w:tcPr>
            <w:tcW w:w="2528" w:type="dxa"/>
            <w:vMerge w:val="restart"/>
            <w:vAlign w:val="center"/>
          </w:tcPr>
          <w:p w:rsidR="009D65BD" w:rsidRPr="004932A4" w:rsidRDefault="009D65BD"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9D65BD" w:rsidRPr="004932A4" w:rsidRDefault="009D65BD" w:rsidP="00B81498">
            <w:pPr>
              <w:ind w:right="-24"/>
              <w:jc w:val="center"/>
              <w:rPr>
                <w:rFonts w:ascii="Arial" w:hAnsi="Arial" w:cs="Arial"/>
                <w:sz w:val="22"/>
                <w:szCs w:val="22"/>
              </w:rPr>
            </w:pPr>
            <w:permStart w:id="317593778" w:edGrp="everyone"/>
            <w:permEnd w:id="317593778"/>
          </w:p>
        </w:tc>
        <w:tc>
          <w:tcPr>
            <w:tcW w:w="1272" w:type="dxa"/>
            <w:vAlign w:val="center"/>
          </w:tcPr>
          <w:p w:rsidR="009D65BD" w:rsidRPr="004932A4" w:rsidRDefault="009D65BD"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9D65BD" w:rsidRPr="004932A4" w:rsidRDefault="009D65BD" w:rsidP="00B81498">
            <w:pPr>
              <w:ind w:right="-24"/>
              <w:jc w:val="center"/>
              <w:rPr>
                <w:rFonts w:ascii="Arial" w:hAnsi="Arial" w:cs="Arial"/>
                <w:sz w:val="22"/>
                <w:szCs w:val="22"/>
              </w:rPr>
            </w:pPr>
            <w:r>
              <w:rPr>
                <w:rFonts w:ascii="Arial" w:hAnsi="Arial" w:cs="Arial"/>
                <w:sz w:val="22"/>
                <w:szCs w:val="22"/>
              </w:rPr>
              <w:t>No</w:t>
            </w:r>
          </w:p>
        </w:tc>
      </w:tr>
      <w:tr w:rsidR="009D65BD" w:rsidRPr="004932A4" w:rsidTr="00B81498">
        <w:trPr>
          <w:cantSplit/>
          <w:trHeight w:val="454"/>
          <w:jc w:val="center"/>
        </w:trPr>
        <w:tc>
          <w:tcPr>
            <w:tcW w:w="2528" w:type="dxa"/>
            <w:vMerge/>
            <w:vAlign w:val="center"/>
          </w:tcPr>
          <w:p w:rsidR="009D65BD" w:rsidRPr="004932A4" w:rsidRDefault="009D65BD" w:rsidP="00B81498">
            <w:pPr>
              <w:ind w:right="-24"/>
              <w:jc w:val="center"/>
              <w:rPr>
                <w:rFonts w:ascii="Arial" w:hAnsi="Arial" w:cs="Arial"/>
                <w:sz w:val="22"/>
                <w:szCs w:val="22"/>
              </w:rPr>
            </w:pPr>
          </w:p>
        </w:tc>
        <w:tc>
          <w:tcPr>
            <w:tcW w:w="2559" w:type="dxa"/>
            <w:vMerge/>
            <w:vAlign w:val="center"/>
          </w:tcPr>
          <w:p w:rsidR="009D65BD" w:rsidRPr="004932A4" w:rsidRDefault="009D65BD" w:rsidP="00B81498">
            <w:pPr>
              <w:ind w:right="-24"/>
              <w:jc w:val="center"/>
              <w:rPr>
                <w:rFonts w:ascii="Arial" w:hAnsi="Arial" w:cs="Arial"/>
                <w:sz w:val="22"/>
                <w:szCs w:val="22"/>
              </w:rPr>
            </w:pPr>
          </w:p>
        </w:tc>
        <w:permStart w:id="116208563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sdtContent>
        </w:sdt>
        <w:permEnd w:id="1162085637" w:displacedByCustomXml="prev"/>
        <w:permStart w:id="97998928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permEnd w:id="979989286" w:displacedByCustomXml="next"/>
          </w:sdtContent>
        </w:sdt>
      </w:tr>
    </w:tbl>
    <w:p w:rsidR="009D65BD" w:rsidRDefault="009D65BD" w:rsidP="009D65B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D65BD" w:rsidRPr="00553DDB" w:rsidTr="00B81498">
        <w:tc>
          <w:tcPr>
            <w:tcW w:w="9016" w:type="dxa"/>
            <w:shd w:val="clear" w:color="auto" w:fill="D9D9D9" w:themeFill="background1" w:themeFillShade="D9"/>
          </w:tcPr>
          <w:p w:rsidR="009D65BD" w:rsidRPr="00553DDB" w:rsidRDefault="009D65BD" w:rsidP="00B81498">
            <w:pPr>
              <w:keepNext/>
              <w:rPr>
                <w:rFonts w:ascii="Arial" w:hAnsi="Arial" w:cs="Arial"/>
                <w:b/>
                <w:caps/>
                <w:szCs w:val="24"/>
              </w:rPr>
            </w:pPr>
            <w:r w:rsidRPr="00553DDB">
              <w:rPr>
                <w:rFonts w:ascii="Arial" w:hAnsi="Arial" w:cs="Arial"/>
                <w:b/>
                <w:caps/>
                <w:szCs w:val="24"/>
              </w:rPr>
              <w:lastRenderedPageBreak/>
              <w:t>Assessor Comments</w:t>
            </w:r>
          </w:p>
        </w:tc>
      </w:tr>
      <w:tr w:rsidR="009D65BD" w:rsidRPr="00553DDB" w:rsidTr="00B81498">
        <w:trPr>
          <w:trHeight w:val="13602"/>
        </w:trPr>
        <w:tc>
          <w:tcPr>
            <w:tcW w:w="9016" w:type="dxa"/>
          </w:tcPr>
          <w:p w:rsidR="009D65BD" w:rsidRPr="00553DDB" w:rsidRDefault="009D65BD" w:rsidP="00B81498">
            <w:pPr>
              <w:rPr>
                <w:rFonts w:ascii="Arial" w:hAnsi="Arial" w:cs="Arial"/>
                <w:szCs w:val="24"/>
              </w:rPr>
            </w:pPr>
            <w:permStart w:id="1487429016" w:edGrp="everyone"/>
            <w:permEnd w:id="1487429016"/>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B82984">
            <w:rPr>
              <w:rFonts w:ascii="Arial Black" w:hAnsi="Arial Black"/>
            </w:rPr>
            <w:t>BSBPMG519</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B82984" w:rsidP="00E572E5">
          <w:pPr>
            <w:pStyle w:val="02CSTCPLHeading2"/>
            <w:jc w:val="center"/>
            <w:rPr>
              <w:rFonts w:ascii="Arial Black" w:hAnsi="Arial Black"/>
            </w:rPr>
          </w:pPr>
          <w:r>
            <w:rPr>
              <w:rFonts w:ascii="Arial Black" w:hAnsi="Arial Black"/>
            </w:rPr>
            <w:t>Manage project stakeholder engagement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w:t>
            </w:r>
            <w:r w:rsidR="00B82984">
              <w:rPr>
                <w:rFonts w:cs="Arial"/>
                <w:sz w:val="20"/>
              </w:rPr>
              <w:t>manage stakeholder relationships.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B82984">
            <w:pPr>
              <w:jc w:val="left"/>
              <w:rPr>
                <w:rFonts w:cs="Arial"/>
                <w:sz w:val="20"/>
              </w:rPr>
            </w:pPr>
            <w:r w:rsidRPr="00B82984">
              <w:rPr>
                <w:rFonts w:cs="Arial"/>
                <w:sz w:val="20"/>
              </w:rPr>
              <w:t>Project documentation</w:t>
            </w:r>
            <w:r w:rsidR="00124705" w:rsidRPr="00B8298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170E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170ED" w:rsidRPr="00DE6B06" w:rsidRDefault="008A4019" w:rsidP="000170ED">
            <w:pPr>
              <w:jc w:val="left"/>
              <w:rPr>
                <w:rFonts w:ascii="Arial" w:hAnsi="Arial" w:cs="Arial"/>
                <w:sz w:val="22"/>
              </w:rPr>
            </w:pPr>
            <w:permStart w:id="997417211" w:edGrp="everyone"/>
            <w:r>
              <w:rPr>
                <w:rFonts w:ascii="Arial" w:hAnsi="Arial" w:cs="Arial"/>
                <w:sz w:val="22"/>
              </w:rPr>
              <w:t>Scott Johnston</w:t>
            </w:r>
            <w:permEnd w:id="997417211"/>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170ED" w:rsidRPr="00DE6B06" w:rsidRDefault="008A4019" w:rsidP="000170ED">
            <w:pPr>
              <w:jc w:val="left"/>
              <w:rPr>
                <w:rFonts w:ascii="Arial" w:hAnsi="Arial" w:cs="Arial"/>
                <w:sz w:val="22"/>
              </w:rPr>
            </w:pPr>
            <w:permStart w:id="1977575964" w:edGrp="everyone"/>
            <w:r>
              <w:rPr>
                <w:rFonts w:ascii="Arial" w:hAnsi="Arial" w:cs="Arial"/>
                <w:sz w:val="22"/>
              </w:rPr>
              <w:t>Brad Smith</w:t>
            </w:r>
            <w:permEnd w:id="1977575964"/>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 xml:space="preserve">Role of observer </w:t>
            </w:r>
          </w:p>
          <w:p w:rsidR="000170ED" w:rsidRPr="00696855" w:rsidRDefault="000170ED" w:rsidP="000170E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170ED" w:rsidRPr="00DE6B06" w:rsidRDefault="008A4019" w:rsidP="000170ED">
            <w:pPr>
              <w:jc w:val="left"/>
              <w:rPr>
                <w:rFonts w:ascii="Arial" w:hAnsi="Arial" w:cs="Arial"/>
                <w:sz w:val="22"/>
              </w:rPr>
            </w:pPr>
            <w:permStart w:id="996429116"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996429116"/>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0170ED" w:rsidRPr="00DE6B06" w:rsidRDefault="008A4019" w:rsidP="000170ED">
            <w:pPr>
              <w:jc w:val="left"/>
              <w:rPr>
                <w:rFonts w:ascii="Arial" w:hAnsi="Arial" w:cs="Arial"/>
                <w:sz w:val="22"/>
              </w:rPr>
            </w:pPr>
            <w:permStart w:id="1571758534" w:edGrp="everyone"/>
            <w:r>
              <w:rPr>
                <w:rFonts w:ascii="Arial" w:hAnsi="Arial" w:cs="Arial"/>
                <w:sz w:val="22"/>
              </w:rPr>
              <w:t>Brad.smith@cvservices.com.au</w:t>
            </w:r>
            <w:permEnd w:id="1571758534"/>
          </w:p>
        </w:tc>
      </w:tr>
      <w:tr w:rsidR="000170ED" w:rsidRPr="00683908" w:rsidTr="00300017">
        <w:trPr>
          <w:trHeight w:val="850"/>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Pr>
                <w:rFonts w:cs="Arial"/>
                <w:b/>
                <w:sz w:val="20"/>
              </w:rPr>
              <w:t>Signature of observer</w:t>
            </w:r>
            <w:r w:rsidRPr="00696855">
              <w:rPr>
                <w:rFonts w:cs="Arial"/>
                <w:b/>
                <w:sz w:val="20"/>
              </w:rPr>
              <w:t>:</w:t>
            </w:r>
          </w:p>
        </w:tc>
        <w:permStart w:id="1108944052"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0170ED" w:rsidRPr="00DE6B06" w:rsidRDefault="000170ED" w:rsidP="000170ED">
                <w:pPr>
                  <w:jc w:val="left"/>
                  <w:rPr>
                    <w:rFonts w:ascii="Arial" w:hAnsi="Arial" w:cs="Arial"/>
                    <w:sz w:val="22"/>
                  </w:rPr>
                </w:pPr>
                <w:r w:rsidRPr="00553DDB">
                  <w:rPr>
                    <w:rFonts w:ascii="Arial" w:hAnsi="Arial" w:cs="Arial"/>
                    <w:noProof/>
                    <w:sz w:val="22"/>
                    <w:szCs w:val="22"/>
                    <w:lang w:eastAsia="en-AU"/>
                  </w:rPr>
                  <w:drawing>
                    <wp:inline distT="0" distB="0" distL="0" distR="0" wp14:anchorId="4C8F358C" wp14:editId="2D061999">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1108944052" w:displacedByCustomXml="prev"/>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Date:</w:t>
            </w:r>
          </w:p>
        </w:tc>
        <w:permStart w:id="894720977" w:edGrp="everyone" w:displacedByCustomXml="next"/>
        <w:sdt>
          <w:sdtPr>
            <w:rPr>
              <w:rFonts w:ascii="Arial" w:hAnsi="Arial" w:cs="Arial"/>
              <w:sz w:val="22"/>
              <w:szCs w:val="22"/>
            </w:rPr>
            <w:id w:val="-686058928"/>
            <w:placeholder>
              <w:docPart w:val="41BDB2202C534FD4B9D3EAB954CCC266"/>
            </w:placeholder>
            <w:date w:fullDate="2020-05-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0170ED" w:rsidRPr="00DE6B06" w:rsidRDefault="008A4019" w:rsidP="000170ED">
                <w:pPr>
                  <w:jc w:val="left"/>
                  <w:rPr>
                    <w:rFonts w:ascii="Arial" w:hAnsi="Arial" w:cs="Arial"/>
                    <w:sz w:val="22"/>
                  </w:rPr>
                </w:pPr>
                <w:r>
                  <w:rPr>
                    <w:rFonts w:ascii="Arial" w:hAnsi="Arial" w:cs="Arial"/>
                    <w:sz w:val="22"/>
                    <w:szCs w:val="22"/>
                  </w:rPr>
                  <w:t>18/05/2020</w:t>
                </w:r>
              </w:p>
            </w:tc>
          </w:sdtContent>
        </w:sdt>
        <w:permEnd w:id="894720977" w:displacedByCustomXml="prev"/>
      </w:tr>
      <w:tr w:rsidR="000170ED" w:rsidRPr="00683908" w:rsidTr="00545C50">
        <w:tc>
          <w:tcPr>
            <w:tcW w:w="7371" w:type="dxa"/>
            <w:gridSpan w:val="2"/>
            <w:tcBorders>
              <w:left w:val="single" w:sz="12" w:space="0" w:color="000000"/>
            </w:tcBorders>
            <w:vAlign w:val="center"/>
          </w:tcPr>
          <w:p w:rsidR="000170ED" w:rsidRPr="0019760F" w:rsidRDefault="000170ED" w:rsidP="000170E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170ED" w:rsidRPr="00696855" w:rsidRDefault="000170ED" w:rsidP="000170E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170E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jc w:val="center"/>
              <w:rPr>
                <w:rFonts w:cs="Arial"/>
                <w:b/>
                <w:sz w:val="20"/>
              </w:rPr>
            </w:pPr>
            <w:r>
              <w:rPr>
                <w:rFonts w:cs="Arial"/>
                <w:b/>
                <w:sz w:val="20"/>
              </w:rPr>
              <w:t xml:space="preserve">1 </w:t>
            </w:r>
            <w:r w:rsidRPr="00B82984">
              <w:rPr>
                <w:rFonts w:cs="Arial"/>
                <w:b/>
                <w:sz w:val="20"/>
              </w:rPr>
              <w:t>Identify and address stakeholder interests</w:t>
            </w:r>
          </w:p>
        </w:tc>
      </w:tr>
      <w:tr w:rsidR="000170ED" w:rsidRPr="00696855" w:rsidTr="00E05FCC">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9"/>
              </w:numPr>
              <w:ind w:left="601" w:hanging="567"/>
              <w:jc w:val="left"/>
              <w:rPr>
                <w:rFonts w:cs="Arial"/>
                <w:sz w:val="20"/>
              </w:rPr>
            </w:pPr>
            <w:bookmarkStart w:id="0" w:name="_Ref527974725"/>
            <w:r w:rsidRPr="00B82984">
              <w:rPr>
                <w:rFonts w:cs="Arial"/>
                <w:sz w:val="20"/>
              </w:rPr>
              <w:t>Identify stakeholders relevant to project objectives</w:t>
            </w:r>
            <w:r>
              <w:rPr>
                <w:rFonts w:cs="Arial"/>
                <w:sz w:val="20"/>
              </w:rPr>
              <w:t>.</w:t>
            </w:r>
            <w:bookmarkEnd w:id="0"/>
          </w:p>
        </w:tc>
        <w:permStart w:id="170886083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1708860837"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D70329" w:rsidRDefault="000170ED" w:rsidP="000170ED">
            <w:pPr>
              <w:pStyle w:val="ListParagraph"/>
              <w:numPr>
                <w:ilvl w:val="0"/>
                <w:numId w:val="9"/>
              </w:numPr>
              <w:ind w:left="601" w:hanging="567"/>
              <w:jc w:val="left"/>
              <w:rPr>
                <w:rFonts w:cs="Arial"/>
                <w:sz w:val="20"/>
              </w:rPr>
            </w:pPr>
            <w:bookmarkStart w:id="1" w:name="_Ref527974726"/>
            <w:r w:rsidRPr="00B82984">
              <w:rPr>
                <w:rFonts w:cs="Arial"/>
                <w:sz w:val="20"/>
              </w:rPr>
              <w:t>Segment stakeholder interests and determine forms of engagement</w:t>
            </w:r>
            <w:bookmarkEnd w:id="1"/>
          </w:p>
        </w:tc>
        <w:permStart w:id="934557764" w:edGrp="everyone" w:displacedByCustomXml="next"/>
        <w:sdt>
          <w:sdtPr>
            <w:rPr>
              <w:rFonts w:ascii="Arial" w:hAnsi="Arial" w:cs="Arial"/>
              <w:sz w:val="44"/>
              <w:szCs w:val="44"/>
            </w:rPr>
            <w:id w:val="2096182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934557764"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2" w:name="_Ref527974925"/>
            <w:r w:rsidRPr="00B82984">
              <w:rPr>
                <w:rFonts w:cs="Arial"/>
                <w:sz w:val="20"/>
              </w:rPr>
              <w:t>Consider interests of stakeholders when considering and advising on project management issues</w:t>
            </w:r>
            <w:r>
              <w:rPr>
                <w:rFonts w:cs="Arial"/>
                <w:sz w:val="20"/>
              </w:rPr>
              <w:t>.</w:t>
            </w:r>
            <w:bookmarkEnd w:id="2"/>
          </w:p>
        </w:tc>
        <w:permStart w:id="1476789540" w:edGrp="everyone" w:displacedByCustomXml="next"/>
        <w:sdt>
          <w:sdtPr>
            <w:rPr>
              <w:rFonts w:ascii="Arial" w:hAnsi="Arial" w:cs="Arial"/>
              <w:sz w:val="44"/>
              <w:szCs w:val="44"/>
            </w:rPr>
            <w:id w:val="97927298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1476789540"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3" w:name="_Ref527974928"/>
            <w:r w:rsidRPr="00B82984">
              <w:rPr>
                <w:rFonts w:cs="Arial"/>
                <w:sz w:val="20"/>
              </w:rPr>
              <w:t>Identify and implement actions to address differing interests where required</w:t>
            </w:r>
            <w:r>
              <w:rPr>
                <w:rFonts w:cs="Arial"/>
                <w:sz w:val="20"/>
              </w:rPr>
              <w:t>.</w:t>
            </w:r>
            <w:bookmarkEnd w:id="3"/>
          </w:p>
        </w:tc>
        <w:permStart w:id="702692353" w:edGrp="everyone" w:displacedByCustomXml="next"/>
        <w:sdt>
          <w:sdtPr>
            <w:rPr>
              <w:rFonts w:ascii="Arial" w:hAnsi="Arial" w:cs="Arial"/>
              <w:sz w:val="44"/>
              <w:szCs w:val="44"/>
            </w:rPr>
            <w:id w:val="-21358917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702692353" w:displacedByCustomXml="prev"/>
      </w:tr>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ind w:left="601" w:hanging="567"/>
              <w:jc w:val="center"/>
              <w:rPr>
                <w:rFonts w:cs="Arial"/>
                <w:b/>
                <w:sz w:val="20"/>
              </w:rPr>
            </w:pPr>
            <w:r>
              <w:rPr>
                <w:rFonts w:cs="Arial"/>
                <w:b/>
                <w:sz w:val="20"/>
              </w:rPr>
              <w:t xml:space="preserve">2 </w:t>
            </w:r>
            <w:r w:rsidRPr="00B82984">
              <w:rPr>
                <w:rFonts w:cs="Arial"/>
                <w:b/>
                <w:sz w:val="20"/>
              </w:rPr>
              <w:t>Manage effective stakeholder engagement</w:t>
            </w:r>
          </w:p>
        </w:tc>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4" w:name="_Ref527974932"/>
            <w:r w:rsidRPr="00B82984">
              <w:rPr>
                <w:rFonts w:cs="Arial"/>
                <w:sz w:val="20"/>
              </w:rPr>
              <w:t>Support development of team members’ interpersonal skills in effective stakeholder engagement</w:t>
            </w:r>
            <w:r>
              <w:rPr>
                <w:rFonts w:cs="Arial"/>
                <w:sz w:val="20"/>
              </w:rPr>
              <w:t>.</w:t>
            </w:r>
            <w:bookmarkEnd w:id="4"/>
          </w:p>
        </w:tc>
        <w:permStart w:id="1571769030" w:edGrp="everyone" w:displacedByCustomXml="next"/>
        <w:sdt>
          <w:sdtPr>
            <w:rPr>
              <w:rFonts w:ascii="Arial" w:hAnsi="Arial" w:cs="Arial"/>
              <w:sz w:val="44"/>
              <w:szCs w:val="44"/>
            </w:rPr>
            <w:id w:val="624885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1571769030"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5" w:name="_Ref527974935"/>
            <w:bookmarkStart w:id="6" w:name="_Ref387224637"/>
            <w:r w:rsidRPr="00B82984">
              <w:rPr>
                <w:rFonts w:cs="Arial"/>
                <w:sz w:val="20"/>
              </w:rPr>
              <w:t>Distribute team work effectively to ensure defined project roles are followed</w:t>
            </w:r>
            <w:r>
              <w:rPr>
                <w:rFonts w:cs="Arial"/>
                <w:sz w:val="20"/>
              </w:rPr>
              <w:t>.</w:t>
            </w:r>
            <w:bookmarkEnd w:id="5"/>
          </w:p>
        </w:tc>
        <w:permStart w:id="300695459" w:edGrp="everyone" w:displacedByCustomXml="next"/>
        <w:sdt>
          <w:sdtPr>
            <w:rPr>
              <w:rFonts w:ascii="Arial" w:hAnsi="Arial" w:cs="Arial"/>
              <w:sz w:val="44"/>
              <w:szCs w:val="44"/>
            </w:rPr>
            <w:id w:val="-2159028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300695459"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7" w:name="_Ref527974938"/>
            <w:r w:rsidRPr="00B82984">
              <w:rPr>
                <w:rFonts w:cs="Arial"/>
                <w:sz w:val="20"/>
              </w:rPr>
              <w:t>Identify and clarify stakeholder behavioural expectations, where required</w:t>
            </w:r>
            <w:r>
              <w:rPr>
                <w:rFonts w:cs="Arial"/>
                <w:sz w:val="20"/>
              </w:rPr>
              <w:t>.</w:t>
            </w:r>
            <w:bookmarkEnd w:id="7"/>
          </w:p>
        </w:tc>
        <w:permStart w:id="1308505563" w:edGrp="everyone" w:displacedByCustomXml="next"/>
        <w:sdt>
          <w:sdtPr>
            <w:rPr>
              <w:rFonts w:ascii="Arial" w:hAnsi="Arial" w:cs="Arial"/>
              <w:sz w:val="44"/>
              <w:szCs w:val="44"/>
            </w:rPr>
            <w:id w:val="-8771627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1308505563"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8" w:name="_Ref527974946"/>
            <w:r w:rsidRPr="00B82984">
              <w:rPr>
                <w:rFonts w:cs="Arial"/>
                <w:sz w:val="20"/>
              </w:rPr>
              <w:t>Openly lead stakeholder performance reviews</w:t>
            </w:r>
            <w:r>
              <w:rPr>
                <w:rFonts w:cs="Arial"/>
                <w:sz w:val="20"/>
              </w:rPr>
              <w:t>.</w:t>
            </w:r>
            <w:bookmarkEnd w:id="8"/>
          </w:p>
        </w:tc>
        <w:permStart w:id="1460237041" w:edGrp="everyone" w:displacedByCustomXml="next"/>
        <w:sdt>
          <w:sdtPr>
            <w:rPr>
              <w:rFonts w:ascii="Arial" w:hAnsi="Arial" w:cs="Arial"/>
              <w:sz w:val="44"/>
              <w:szCs w:val="44"/>
            </w:rPr>
            <w:id w:val="-16623002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1460237041"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9" w:name="_Ref527974950"/>
            <w:r w:rsidRPr="00B82984">
              <w:rPr>
                <w:rFonts w:cs="Arial"/>
                <w:sz w:val="20"/>
              </w:rPr>
              <w:t>Identify and address individual development needs and opportunities to support stakeholder engagement</w:t>
            </w:r>
            <w:r>
              <w:rPr>
                <w:rFonts w:cs="Arial"/>
                <w:sz w:val="20"/>
              </w:rPr>
              <w:t>.</w:t>
            </w:r>
            <w:bookmarkEnd w:id="9"/>
          </w:p>
        </w:tc>
        <w:permStart w:id="1928865186" w:edGrp="everyone" w:displacedByCustomXml="next"/>
        <w:sdt>
          <w:sdtPr>
            <w:rPr>
              <w:rFonts w:ascii="Arial" w:hAnsi="Arial" w:cs="Arial"/>
              <w:sz w:val="44"/>
              <w:szCs w:val="44"/>
            </w:rPr>
            <w:id w:val="21388313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1928865186" w:displacedByCustomXml="prev"/>
      </w:tr>
      <w:bookmarkEnd w:id="6"/>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keepNext/>
              <w:ind w:left="601" w:hanging="567"/>
              <w:jc w:val="center"/>
              <w:rPr>
                <w:rFonts w:cs="Arial"/>
                <w:b/>
                <w:sz w:val="20"/>
              </w:rPr>
            </w:pPr>
            <w:r>
              <w:rPr>
                <w:rFonts w:cs="Arial"/>
                <w:b/>
                <w:sz w:val="20"/>
              </w:rPr>
              <w:lastRenderedPageBreak/>
              <w:t xml:space="preserve">3 </w:t>
            </w:r>
            <w:r w:rsidRPr="00B82984">
              <w:rPr>
                <w:rFonts w:cs="Arial"/>
                <w:b/>
                <w:sz w:val="20"/>
              </w:rPr>
              <w:t>Manage stakeholder communications</w:t>
            </w:r>
          </w:p>
        </w:tc>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0" w:name="_Ref527974766"/>
            <w:r w:rsidRPr="00B82984">
              <w:rPr>
                <w:rFonts w:cs="Arial"/>
                <w:sz w:val="20"/>
              </w:rPr>
              <w:t>Determine and document stakeholder communication needs</w:t>
            </w:r>
            <w:r>
              <w:rPr>
                <w:rFonts w:cs="Arial"/>
                <w:sz w:val="20"/>
              </w:rPr>
              <w:t>.</w:t>
            </w:r>
            <w:bookmarkEnd w:id="10"/>
          </w:p>
        </w:tc>
        <w:permStart w:id="1916760591" w:edGrp="everyone" w:displacedByCustomXml="next"/>
        <w:sdt>
          <w:sdtPr>
            <w:rPr>
              <w:rFonts w:ascii="Arial" w:hAnsi="Arial" w:cs="Arial"/>
              <w:sz w:val="44"/>
              <w:szCs w:val="44"/>
            </w:rPr>
            <w:id w:val="573714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1916760591" w:displacedByCustomXml="prev"/>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1" w:name="_Ref527974956"/>
            <w:r w:rsidRPr="00B82984">
              <w:rPr>
                <w:rFonts w:cs="Arial"/>
                <w:sz w:val="20"/>
              </w:rPr>
              <w:t>Ensure relevant stakeholders agree to communication method, content and timing of engagement</w:t>
            </w:r>
            <w:r>
              <w:rPr>
                <w:rFonts w:cs="Arial"/>
                <w:sz w:val="20"/>
              </w:rPr>
              <w:t>.</w:t>
            </w:r>
            <w:bookmarkEnd w:id="11"/>
          </w:p>
        </w:tc>
        <w:permStart w:id="2076257308" w:edGrp="everyone" w:displacedByCustomXml="next"/>
        <w:sdt>
          <w:sdtPr>
            <w:rPr>
              <w:rFonts w:ascii="Arial" w:hAnsi="Arial" w:cs="Arial"/>
              <w:sz w:val="44"/>
              <w:szCs w:val="44"/>
            </w:rPr>
            <w:id w:val="200800719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2076257308" w:displacedByCustomXml="prev"/>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2" w:name="_Ref527974768"/>
            <w:r w:rsidRPr="00B82984">
              <w:rPr>
                <w:rFonts w:cs="Arial"/>
                <w:sz w:val="20"/>
              </w:rPr>
              <w:t>Communicate information as planned and in line with authority levels, identifying and addressing variances</w:t>
            </w:r>
            <w:r>
              <w:rPr>
                <w:rFonts w:cs="Arial"/>
                <w:sz w:val="20"/>
              </w:rPr>
              <w:t>.</w:t>
            </w:r>
            <w:bookmarkEnd w:id="12"/>
          </w:p>
        </w:tc>
        <w:permStart w:id="1436355759" w:edGrp="everyone" w:displacedByCustomXml="next"/>
        <w:sdt>
          <w:sdtPr>
            <w:rPr>
              <w:rFonts w:ascii="Arial" w:hAnsi="Arial" w:cs="Arial"/>
              <w:sz w:val="44"/>
              <w:szCs w:val="44"/>
            </w:rPr>
            <w:id w:val="15612928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A4019" w:rsidP="000170ED">
                <w:pPr>
                  <w:jc w:val="center"/>
                  <w:rPr>
                    <w:rFonts w:cs="Arial"/>
                    <w:sz w:val="20"/>
                  </w:rPr>
                </w:pPr>
                <w:r>
                  <w:rPr>
                    <w:rFonts w:ascii="Wingdings" w:hAnsi="Wingdings" w:cs="Arial"/>
                    <w:sz w:val="44"/>
                    <w:szCs w:val="44"/>
                  </w:rPr>
                  <w:t>þ</w:t>
                </w:r>
              </w:p>
            </w:tc>
          </w:sdtContent>
        </w:sdt>
        <w:permEnd w:id="1436355759" w:displacedByCustomXml="prev"/>
      </w:tr>
      <w:tr w:rsidR="0078703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8703E" w:rsidRPr="001D07E7" w:rsidRDefault="0078703E" w:rsidP="007870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93272359"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8A4019">
                  <w:rPr>
                    <w:rFonts w:ascii="Wingdings" w:hAnsi="Wingdings" w:cs="Arial"/>
                    <w:sz w:val="44"/>
                    <w:szCs w:val="44"/>
                  </w:rPr>
                  <w:t>þ</w:t>
                </w:r>
              </w:sdtContent>
            </w:sdt>
            <w:r w:rsidRPr="001D07E7">
              <w:rPr>
                <w:rFonts w:cs="Arial"/>
                <w:b/>
                <w:szCs w:val="22"/>
              </w:rPr>
              <w:t xml:space="preserve"> </w:t>
            </w:r>
            <w:permEnd w:id="893272359"/>
            <w:r w:rsidRPr="001D07E7">
              <w:rPr>
                <w:rFonts w:cs="Arial"/>
                <w:b/>
                <w:szCs w:val="22"/>
              </w:rPr>
              <w:t xml:space="preserve">Satisfactory    </w:t>
            </w:r>
            <w:permStart w:id="949763917"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49763917"/>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70ED" w:rsidRPr="00553DDB" w:rsidTr="00B81498">
        <w:tc>
          <w:tcPr>
            <w:tcW w:w="9057" w:type="dxa"/>
            <w:shd w:val="clear" w:color="auto" w:fill="D9D9D9" w:themeFill="background1" w:themeFillShade="D9"/>
          </w:tcPr>
          <w:p w:rsidR="000170ED" w:rsidRPr="00553DDB" w:rsidRDefault="000170ED"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170ED" w:rsidRPr="00553DDB" w:rsidTr="00DF3D3A">
        <w:trPr>
          <w:trHeight w:val="10720"/>
        </w:trPr>
        <w:tc>
          <w:tcPr>
            <w:tcW w:w="9057" w:type="dxa"/>
          </w:tcPr>
          <w:p w:rsidR="000170ED" w:rsidRPr="00553DDB" w:rsidRDefault="000170ED" w:rsidP="00B81498">
            <w:pPr>
              <w:rPr>
                <w:rFonts w:ascii="Arial" w:hAnsi="Arial" w:cs="Arial"/>
                <w:szCs w:val="24"/>
              </w:rPr>
            </w:pPr>
            <w:permStart w:id="954139578" w:edGrp="everyone"/>
            <w:permEnd w:id="954139578"/>
          </w:p>
        </w:tc>
      </w:tr>
    </w:tbl>
    <w:p w:rsidR="002A35D4" w:rsidRPr="000170ED" w:rsidRDefault="002A35D4" w:rsidP="000170ED">
      <w:pPr>
        <w:rPr>
          <w:sz w:val="10"/>
          <w:szCs w:val="10"/>
        </w:rPr>
      </w:pPr>
    </w:p>
    <w:sectPr w:rsidR="002A35D4" w:rsidRPr="000170ED" w:rsidSect="000170ED">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06B1A" w:rsidRDefault="00706B1A" w:rsidP="00A67754">
      <w:r>
        <w:separator/>
      </w:r>
    </w:p>
  </w:endnote>
  <w:endnote w:type="continuationSeparator" w:id="0">
    <w:p w:rsidR="00706B1A" w:rsidRDefault="00706B1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8589D" w:rsidRPr="00830749" w:rsidRDefault="00F8589D" w:rsidP="00F8589D">
    <w:pPr>
      <w:pBdr>
        <w:top w:val="single" w:sz="4" w:space="1" w:color="auto"/>
      </w:pBdr>
      <w:rPr>
        <w:rFonts w:ascii="Arial" w:hAnsi="Arial" w:cs="Arial"/>
        <w:b/>
        <w:sz w:val="16"/>
        <w:szCs w:val="16"/>
      </w:rPr>
    </w:pPr>
  </w:p>
  <w:p w:rsidR="00F8589D" w:rsidRDefault="00706B1A" w:rsidP="00F8589D">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F8589D" w:rsidRPr="007750F4">
          <w:rPr>
            <w:rFonts w:ascii="Arial" w:hAnsi="Arial" w:cs="Arial"/>
            <w:b/>
            <w:sz w:val="16"/>
            <w:szCs w:val="16"/>
          </w:rPr>
          <w:t xml:space="preserve">Page </w:t>
        </w:r>
        <w:r w:rsidR="00F8589D" w:rsidRPr="007750F4">
          <w:rPr>
            <w:rFonts w:ascii="Arial" w:hAnsi="Arial" w:cs="Arial"/>
            <w:b/>
            <w:bCs/>
            <w:sz w:val="16"/>
            <w:szCs w:val="16"/>
          </w:rPr>
          <w:fldChar w:fldCharType="begin"/>
        </w:r>
        <w:r w:rsidR="00F8589D" w:rsidRPr="007750F4">
          <w:rPr>
            <w:rFonts w:ascii="Arial" w:hAnsi="Arial" w:cs="Arial"/>
            <w:b/>
            <w:bCs/>
            <w:sz w:val="16"/>
            <w:szCs w:val="16"/>
          </w:rPr>
          <w:instrText xml:space="preserve"> PAGE </w:instrText>
        </w:r>
        <w:r w:rsidR="00F8589D" w:rsidRPr="007750F4">
          <w:rPr>
            <w:rFonts w:ascii="Arial" w:hAnsi="Arial" w:cs="Arial"/>
            <w:b/>
            <w:bCs/>
            <w:sz w:val="16"/>
            <w:szCs w:val="16"/>
          </w:rPr>
          <w:fldChar w:fldCharType="separate"/>
        </w:r>
        <w:r w:rsidR="00764B7C">
          <w:rPr>
            <w:rFonts w:ascii="Arial" w:hAnsi="Arial" w:cs="Arial"/>
            <w:b/>
            <w:bCs/>
            <w:noProof/>
            <w:sz w:val="16"/>
            <w:szCs w:val="16"/>
          </w:rPr>
          <w:t>4</w:t>
        </w:r>
        <w:r w:rsidR="00F8589D" w:rsidRPr="007750F4">
          <w:rPr>
            <w:rFonts w:ascii="Arial" w:hAnsi="Arial" w:cs="Arial"/>
            <w:b/>
            <w:sz w:val="16"/>
            <w:szCs w:val="16"/>
          </w:rPr>
          <w:fldChar w:fldCharType="end"/>
        </w:r>
        <w:r w:rsidR="00F8589D" w:rsidRPr="007750F4">
          <w:rPr>
            <w:rFonts w:ascii="Arial" w:hAnsi="Arial" w:cs="Arial"/>
            <w:b/>
            <w:sz w:val="16"/>
            <w:szCs w:val="16"/>
          </w:rPr>
          <w:t xml:space="preserve"> of </w:t>
        </w:r>
        <w:r w:rsidR="00F8589D">
          <w:rPr>
            <w:rFonts w:ascii="Arial" w:hAnsi="Arial" w:cs="Arial"/>
            <w:b/>
            <w:bCs/>
            <w:sz w:val="16"/>
            <w:szCs w:val="16"/>
          </w:rPr>
          <w:fldChar w:fldCharType="begin"/>
        </w:r>
        <w:r w:rsidR="00F8589D">
          <w:rPr>
            <w:rFonts w:ascii="Arial" w:hAnsi="Arial" w:cs="Arial"/>
            <w:b/>
            <w:bCs/>
            <w:sz w:val="16"/>
            <w:szCs w:val="16"/>
          </w:rPr>
          <w:instrText xml:space="preserve"> SECTIONPAGES  </w:instrText>
        </w:r>
        <w:r w:rsidR="00F8589D">
          <w:rPr>
            <w:rFonts w:ascii="Arial" w:hAnsi="Arial" w:cs="Arial"/>
            <w:b/>
            <w:bCs/>
            <w:sz w:val="16"/>
            <w:szCs w:val="16"/>
          </w:rPr>
          <w:fldChar w:fldCharType="separate"/>
        </w:r>
        <w:r w:rsidR="008A4019">
          <w:rPr>
            <w:rFonts w:ascii="Arial" w:hAnsi="Arial" w:cs="Arial"/>
            <w:b/>
            <w:bCs/>
            <w:noProof/>
            <w:sz w:val="16"/>
            <w:szCs w:val="16"/>
          </w:rPr>
          <w:t>4</w:t>
        </w:r>
        <w:r w:rsidR="00F8589D">
          <w:rPr>
            <w:rFonts w:ascii="Arial" w:hAnsi="Arial" w:cs="Arial"/>
            <w:b/>
            <w:bCs/>
            <w:sz w:val="16"/>
            <w:szCs w:val="16"/>
          </w:rPr>
          <w:fldChar w:fldCharType="end"/>
        </w:r>
      </w:sdtContent>
    </w:sdt>
    <w:r w:rsidR="00F8589D" w:rsidRPr="00830749">
      <w:rPr>
        <w:rFonts w:ascii="Arial" w:hAnsi="Arial" w:cs="Arial"/>
        <w:b/>
        <w:sz w:val="16"/>
        <w:szCs w:val="16"/>
      </w:rPr>
      <w:tab/>
    </w:r>
    <w:r w:rsidR="00F8589D"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F8589D">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64B7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A401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06B1A" w:rsidRDefault="00706B1A" w:rsidP="00A67754">
      <w:r>
        <w:separator/>
      </w:r>
    </w:p>
  </w:footnote>
  <w:footnote w:type="continuationSeparator" w:id="0">
    <w:p w:rsidR="00706B1A" w:rsidRDefault="00706B1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53C9D" w:rsidRDefault="00C53C9D" w:rsidP="00C53C9D">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rsidR="00C53C9D" w:rsidRPr="00830749" w:rsidRDefault="00C53C9D" w:rsidP="00C53C9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53C9D" w:rsidRDefault="00C53C9D" w:rsidP="00C53C9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rsidR="00C53C9D" w:rsidRPr="00830749" w:rsidRDefault="00C53C9D" w:rsidP="00C53C9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VX4maD4KTCijQRGwU4dEey/oHTUY4LvawTcF4Rz4NqjTyH3nwZfhLHNlJW00adZj/Hn3zQfCkvPAGLY5/eQv0A==" w:salt="0AC2yhIj/TETTcVzbQh0z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0ED"/>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27CE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6B1A"/>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4B7C"/>
    <w:rsid w:val="00765796"/>
    <w:rsid w:val="0076703A"/>
    <w:rsid w:val="007715C5"/>
    <w:rsid w:val="0077287B"/>
    <w:rsid w:val="007750F4"/>
    <w:rsid w:val="00775598"/>
    <w:rsid w:val="007830B6"/>
    <w:rsid w:val="0078703E"/>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28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A401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65BD"/>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C9D"/>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3D3A"/>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589D"/>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ACDC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B614B3692C634AB0BCEC20F8E44585B1"/>
        <w:category>
          <w:name w:val="General"/>
          <w:gallery w:val="placeholder"/>
        </w:category>
        <w:types>
          <w:type w:val="bbPlcHdr"/>
        </w:types>
        <w:behaviors>
          <w:behavior w:val="content"/>
        </w:behaviors>
        <w:guid w:val="{D41A942B-8A49-4060-95E2-A98E9CAE7816}"/>
      </w:docPartPr>
      <w:docPartBody>
        <w:p w:rsidR="003E0E6E" w:rsidRDefault="00EF73D4" w:rsidP="00EF73D4">
          <w:pPr>
            <w:pStyle w:val="B614B3692C634AB0BCEC20F8E44585B1"/>
          </w:pPr>
          <w:r w:rsidRPr="00A24C5D">
            <w:rPr>
              <w:rStyle w:val="PlaceholderText"/>
            </w:rPr>
            <w:t>[Title]</w:t>
          </w:r>
        </w:p>
      </w:docPartBody>
    </w:docPart>
    <w:docPart>
      <w:docPartPr>
        <w:name w:val="E73EF2C924424F79A6E5AF62EF4E5A88"/>
        <w:category>
          <w:name w:val="General"/>
          <w:gallery w:val="placeholder"/>
        </w:category>
        <w:types>
          <w:type w:val="bbPlcHdr"/>
        </w:types>
        <w:behaviors>
          <w:behavior w:val="content"/>
        </w:behaviors>
        <w:guid w:val="{DCEE518C-D2C3-414A-8440-E9B50144E30D}"/>
      </w:docPartPr>
      <w:docPartBody>
        <w:p w:rsidR="003E0E6E" w:rsidRDefault="00EF73D4" w:rsidP="00EF73D4">
          <w:pPr>
            <w:pStyle w:val="E73EF2C924424F79A6E5AF62EF4E5A88"/>
          </w:pPr>
          <w:r w:rsidRPr="00A24C5D">
            <w:rPr>
              <w:rStyle w:val="PlaceholderText"/>
            </w:rPr>
            <w:t>[Subject]</w:t>
          </w:r>
        </w:p>
      </w:docPartBody>
    </w:docPart>
    <w:docPart>
      <w:docPartPr>
        <w:name w:val="31EDD650C3F941C183A21BD2AD854F97"/>
        <w:category>
          <w:name w:val="General"/>
          <w:gallery w:val="placeholder"/>
        </w:category>
        <w:types>
          <w:type w:val="bbPlcHdr"/>
        </w:types>
        <w:behaviors>
          <w:behavior w:val="content"/>
        </w:behaviors>
        <w:guid w:val="{73F39C54-7786-467A-9DF7-88AC28DE30C8}"/>
      </w:docPartPr>
      <w:docPartBody>
        <w:p w:rsidR="003E0E6E" w:rsidRDefault="00EF73D4" w:rsidP="00EF73D4">
          <w:pPr>
            <w:pStyle w:val="31EDD650C3F941C183A21BD2AD854F97"/>
          </w:pPr>
          <w:r w:rsidRPr="006A17DD">
            <w:rPr>
              <w:rStyle w:val="PlaceholderText"/>
            </w:rPr>
            <w:t>Click here to enter a date.</w:t>
          </w:r>
        </w:p>
      </w:docPartBody>
    </w:docPart>
    <w:docPart>
      <w:docPartPr>
        <w:name w:val="41BDB2202C534FD4B9D3EAB954CCC266"/>
        <w:category>
          <w:name w:val="General"/>
          <w:gallery w:val="placeholder"/>
        </w:category>
        <w:types>
          <w:type w:val="bbPlcHdr"/>
        </w:types>
        <w:behaviors>
          <w:behavior w:val="content"/>
        </w:behaviors>
        <w:guid w:val="{FE7F0223-374F-4A10-B521-CAD51C31553C}"/>
      </w:docPartPr>
      <w:docPartBody>
        <w:p w:rsidR="003E0E6E" w:rsidRDefault="00EF73D4" w:rsidP="00EF73D4">
          <w:pPr>
            <w:pStyle w:val="41BDB2202C534FD4B9D3EAB954CCC26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7259B"/>
    <w:rsid w:val="003D7AF8"/>
    <w:rsid w:val="003E0E6E"/>
    <w:rsid w:val="00530616"/>
    <w:rsid w:val="005D3BC9"/>
    <w:rsid w:val="006206DC"/>
    <w:rsid w:val="00645E48"/>
    <w:rsid w:val="006A5ED9"/>
    <w:rsid w:val="007C130D"/>
    <w:rsid w:val="007C5D0A"/>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EF73D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73D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B614B3692C634AB0BCEC20F8E44585B1">
    <w:name w:val="B614B3692C634AB0BCEC20F8E44585B1"/>
    <w:rsid w:val="00EF73D4"/>
    <w:pPr>
      <w:spacing w:after="160" w:line="259" w:lineRule="auto"/>
    </w:pPr>
  </w:style>
  <w:style w:type="paragraph" w:customStyle="1" w:styleId="E73EF2C924424F79A6E5AF62EF4E5A88">
    <w:name w:val="E73EF2C924424F79A6E5AF62EF4E5A88"/>
    <w:rsid w:val="00EF73D4"/>
    <w:pPr>
      <w:spacing w:after="160" w:line="259" w:lineRule="auto"/>
    </w:pPr>
  </w:style>
  <w:style w:type="paragraph" w:customStyle="1" w:styleId="31EDD650C3F941C183A21BD2AD854F97">
    <w:name w:val="31EDD650C3F941C183A21BD2AD854F97"/>
    <w:rsid w:val="00EF73D4"/>
    <w:pPr>
      <w:spacing w:after="160" w:line="259" w:lineRule="auto"/>
    </w:pPr>
  </w:style>
  <w:style w:type="paragraph" w:customStyle="1" w:styleId="41BDB2202C534FD4B9D3EAB954CCC266">
    <w:name w:val="41BDB2202C534FD4B9D3EAB954CCC266"/>
    <w:rsid w:val="00EF73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AB622-EA7C-4AE2-95A6-93075AF83D41}">
  <ds:schemaRefs>
    <ds:schemaRef ds:uri="http://schemas.microsoft.com/office/2006/customDocumentInformationPanel"/>
  </ds:schemaRefs>
</ds:datastoreItem>
</file>

<file path=customXml/itemProps2.xml><?xml version="1.0" encoding="utf-8"?>
<ds:datastoreItem xmlns:ds="http://schemas.openxmlformats.org/officeDocument/2006/customXml" ds:itemID="{DFFE95A8-D65E-6040-829D-78DC4FC36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661</TotalTime>
  <Pages>4</Pages>
  <Words>488</Words>
  <Characters>2785</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BSBPMG519</dc:title>
  <dc:subject>Manage project stakeholder engagement</dc:subject>
  <dc:creator>Michelle Curro</dc:creator>
  <cp:lastModifiedBy>Lauren Downes</cp:lastModifiedBy>
  <cp:revision>38</cp:revision>
  <cp:lastPrinted>2014-09-18T04:01:00Z</cp:lastPrinted>
  <dcterms:created xsi:type="dcterms:W3CDTF">2018-09-04T02:47:00Z</dcterms:created>
  <dcterms:modified xsi:type="dcterms:W3CDTF">2020-05-18T02:04:00Z</dcterms:modified>
  <cp:contentStatus>v1-0_22/10/2018</cp:contentStatus>
</cp:coreProperties>
</file>