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2A0336CD" w:rsidR="006D7E60" w:rsidRPr="00F540A5" w:rsidRDefault="00ED6A16" w:rsidP="00DB6CDD">
            <w:pPr>
              <w:ind w:right="390"/>
              <w:jc w:val="left"/>
              <w:rPr>
                <w:rFonts w:ascii="Arial" w:hAnsi="Arial" w:cs="Arial"/>
                <w:sz w:val="20"/>
              </w:rPr>
            </w:pPr>
            <w:permStart w:id="1832728375" w:edGrp="everyone"/>
            <w:r>
              <w:rPr>
                <w:rFonts w:ascii="Arial" w:hAnsi="Arial" w:cs="Arial"/>
                <w:sz w:val="20"/>
              </w:rPr>
              <w:t>Teahimanawa Tutaki</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DB6CDD">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58662233" w:edGrp="everyone"/>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D97FAB1" w14:textId="77777777" w:rsidR="00B115D7" w:rsidRDefault="00ED6A16" w:rsidP="00677444">
            <w:pPr>
              <w:rPr>
                <w:rFonts w:ascii="Arial" w:hAnsi="Arial" w:cs="Arial"/>
                <w:sz w:val="22"/>
                <w:szCs w:val="22"/>
              </w:rPr>
            </w:pPr>
            <w:permStart w:id="154078061" w:edGrp="everyone"/>
            <w:r>
              <w:rPr>
                <w:rFonts w:ascii="Arial" w:hAnsi="Arial" w:cs="Arial"/>
                <w:sz w:val="22"/>
                <w:szCs w:val="22"/>
              </w:rPr>
              <w:t>Review documentation and objectives</w:t>
            </w:r>
          </w:p>
          <w:p w14:paraId="14DE5769" w14:textId="77777777" w:rsidR="00B115D7" w:rsidRDefault="00ED6A16" w:rsidP="00677444">
            <w:pPr>
              <w:rPr>
                <w:rFonts w:ascii="Arial" w:hAnsi="Arial" w:cs="Arial"/>
                <w:sz w:val="22"/>
                <w:szCs w:val="22"/>
              </w:rPr>
            </w:pPr>
            <w:r>
              <w:rPr>
                <w:rFonts w:ascii="Arial" w:hAnsi="Arial" w:cs="Arial"/>
                <w:sz w:val="22"/>
                <w:szCs w:val="22"/>
              </w:rPr>
              <w:t>Consult with stake holders</w:t>
            </w:r>
          </w:p>
          <w:p w14:paraId="76F321B8" w14:textId="3D9777C9" w:rsidR="00B115D7" w:rsidRDefault="00ED6A16" w:rsidP="00677444">
            <w:pPr>
              <w:rPr>
                <w:rFonts w:ascii="Arial" w:hAnsi="Arial" w:cs="Arial"/>
                <w:sz w:val="22"/>
                <w:szCs w:val="22"/>
              </w:rPr>
            </w:pPr>
            <w:r>
              <w:rPr>
                <w:rFonts w:ascii="Arial" w:hAnsi="Arial" w:cs="Arial"/>
                <w:sz w:val="22"/>
                <w:szCs w:val="22"/>
              </w:rPr>
              <w:t>Define project deliverables</w:t>
            </w:r>
          </w:p>
          <w:p w14:paraId="28376022" w14:textId="6536CA52" w:rsidR="00ED6A16" w:rsidRDefault="00ED6A16" w:rsidP="00677444">
            <w:pPr>
              <w:rPr>
                <w:rFonts w:ascii="Arial" w:hAnsi="Arial" w:cs="Arial"/>
                <w:sz w:val="22"/>
                <w:szCs w:val="22"/>
              </w:rPr>
            </w:pPr>
            <w:r>
              <w:rPr>
                <w:rFonts w:ascii="Arial" w:hAnsi="Arial" w:cs="Arial"/>
                <w:sz w:val="22"/>
                <w:szCs w:val="22"/>
              </w:rPr>
              <w:t>Establish project boundaries</w:t>
            </w:r>
          </w:p>
          <w:p w14:paraId="6DC23189" w14:textId="068AE99B" w:rsidR="00ED6A16" w:rsidRDefault="00ED6A16" w:rsidP="00677444">
            <w:pPr>
              <w:rPr>
                <w:rFonts w:ascii="Arial" w:hAnsi="Arial" w:cs="Arial"/>
                <w:sz w:val="22"/>
                <w:szCs w:val="22"/>
              </w:rPr>
            </w:pPr>
            <w:r>
              <w:rPr>
                <w:rFonts w:ascii="Arial" w:hAnsi="Arial" w:cs="Arial"/>
                <w:sz w:val="22"/>
                <w:szCs w:val="22"/>
              </w:rPr>
              <w:t>Work break down</w:t>
            </w:r>
          </w:p>
          <w:p w14:paraId="2BAF7382" w14:textId="4893B69E" w:rsidR="00ED6A16" w:rsidRDefault="00ED6A16" w:rsidP="00677444">
            <w:pPr>
              <w:rPr>
                <w:rFonts w:ascii="Arial" w:hAnsi="Arial" w:cs="Arial"/>
                <w:sz w:val="22"/>
                <w:szCs w:val="22"/>
              </w:rPr>
            </w:pPr>
            <w:r>
              <w:rPr>
                <w:rFonts w:ascii="Arial" w:hAnsi="Arial" w:cs="Arial"/>
                <w:sz w:val="22"/>
                <w:szCs w:val="22"/>
              </w:rPr>
              <w:t>Set milestones and timeframes</w:t>
            </w:r>
          </w:p>
          <w:p w14:paraId="71FC205E" w14:textId="5E90955A" w:rsidR="00ED6A16" w:rsidRDefault="00ED6A16" w:rsidP="00677444">
            <w:pPr>
              <w:rPr>
                <w:rFonts w:ascii="Arial" w:hAnsi="Arial" w:cs="Arial"/>
                <w:sz w:val="22"/>
                <w:szCs w:val="22"/>
              </w:rPr>
            </w:pPr>
            <w:r>
              <w:rPr>
                <w:rFonts w:ascii="Arial" w:hAnsi="Arial" w:cs="Arial"/>
                <w:sz w:val="22"/>
                <w:szCs w:val="22"/>
              </w:rPr>
              <w:t>Resources and budget</w:t>
            </w:r>
          </w:p>
          <w:p w14:paraId="4817F4D8" w14:textId="6C587BBB" w:rsidR="00ED6A16" w:rsidRDefault="00ED6A16" w:rsidP="00677444">
            <w:pPr>
              <w:rPr>
                <w:rFonts w:ascii="Arial" w:hAnsi="Arial" w:cs="Arial"/>
                <w:sz w:val="22"/>
                <w:szCs w:val="22"/>
              </w:rPr>
            </w:pPr>
            <w:r>
              <w:rPr>
                <w:rFonts w:ascii="Arial" w:hAnsi="Arial" w:cs="Arial"/>
                <w:sz w:val="22"/>
                <w:szCs w:val="22"/>
              </w:rPr>
              <w:t xml:space="preserve">Obtain approval </w:t>
            </w:r>
          </w:p>
          <w:permEnd w:id="154078061"/>
          <w:p w14:paraId="19221263" w14:textId="74244743" w:rsidR="00B115D7" w:rsidRPr="001C4084" w:rsidRDefault="00B115D7" w:rsidP="00677444">
            <w:pPr>
              <w:rPr>
                <w:rFonts w:ascii="Arial" w:hAnsi="Arial" w:cs="Arial"/>
                <w:sz w:val="22"/>
                <w:szCs w:val="22"/>
              </w:rPr>
            </w:pPr>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189A7480" w:rsidR="007F4E9B" w:rsidRPr="001C4084" w:rsidRDefault="00ED6A16" w:rsidP="00223967">
            <w:pPr>
              <w:rPr>
                <w:rFonts w:ascii="Arial" w:hAnsi="Arial" w:cs="Arial"/>
                <w:sz w:val="22"/>
                <w:szCs w:val="22"/>
              </w:rPr>
            </w:pPr>
            <w:permStart w:id="177090616" w:edGrp="everyone"/>
            <w:r>
              <w:rPr>
                <w:rFonts w:ascii="Arial" w:hAnsi="Arial" w:cs="Arial"/>
                <w:sz w:val="22"/>
                <w:szCs w:val="22"/>
              </w:rPr>
              <w:t>To understand there needs and expectations of the project and overall outcome</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45EA39EE" w14:textId="77777777" w:rsidR="007F4E9B" w:rsidRDefault="00ED6A16" w:rsidP="00223967">
            <w:pPr>
              <w:rPr>
                <w:rFonts w:ascii="Arial" w:hAnsi="Arial" w:cs="Arial"/>
                <w:sz w:val="22"/>
                <w:szCs w:val="22"/>
              </w:rPr>
            </w:pPr>
            <w:permStart w:id="76900265" w:edGrp="everyone"/>
            <w:r>
              <w:rPr>
                <w:rFonts w:ascii="Arial" w:hAnsi="Arial" w:cs="Arial"/>
                <w:sz w:val="22"/>
                <w:szCs w:val="22"/>
              </w:rPr>
              <w:t>Engage other project managers to discuss overlapping issues as they will have an understanding of there parameters</w:t>
            </w:r>
          </w:p>
          <w:p w14:paraId="54A91B62" w14:textId="77777777" w:rsidR="007F4E9B" w:rsidRDefault="00ED6A16" w:rsidP="00223967">
            <w:pPr>
              <w:rPr>
                <w:rFonts w:ascii="Arial" w:hAnsi="Arial" w:cs="Arial"/>
                <w:sz w:val="22"/>
                <w:szCs w:val="22"/>
              </w:rPr>
            </w:pPr>
            <w:r>
              <w:rPr>
                <w:rFonts w:ascii="Arial" w:hAnsi="Arial" w:cs="Arial"/>
                <w:sz w:val="22"/>
                <w:szCs w:val="22"/>
              </w:rPr>
              <w:t>Project co Ordinator’s will be aware of resource allocations and dependencies in different sections</w:t>
            </w:r>
          </w:p>
          <w:p w14:paraId="6EC86C54" w14:textId="77777777" w:rsidR="007F4E9B" w:rsidRDefault="007F4E9B" w:rsidP="00223967">
            <w:pPr>
              <w:rPr>
                <w:rFonts w:ascii="Arial" w:hAnsi="Arial" w:cs="Arial"/>
                <w:sz w:val="22"/>
                <w:szCs w:val="22"/>
              </w:rPr>
            </w:pPr>
          </w:p>
          <w:p w14:paraId="2DACB760" w14:textId="77777777" w:rsidR="007F4E9B" w:rsidRDefault="007F4E9B" w:rsidP="00223967">
            <w:pPr>
              <w:rPr>
                <w:rFonts w:ascii="Arial" w:hAnsi="Arial" w:cs="Arial"/>
                <w:sz w:val="22"/>
                <w:szCs w:val="22"/>
              </w:rPr>
            </w:pPr>
          </w:p>
          <w:p w14:paraId="1186536F" w14:textId="77777777" w:rsidR="007F4E9B" w:rsidRDefault="007F4E9B" w:rsidP="00223967">
            <w:pPr>
              <w:rPr>
                <w:rFonts w:ascii="Arial" w:hAnsi="Arial" w:cs="Arial"/>
                <w:sz w:val="22"/>
                <w:szCs w:val="22"/>
              </w:rPr>
            </w:pPr>
          </w:p>
          <w:p w14:paraId="528A7F25" w14:textId="77777777" w:rsidR="007F4E9B" w:rsidRDefault="007F4E9B" w:rsidP="00223967">
            <w:pPr>
              <w:rPr>
                <w:rFonts w:ascii="Arial" w:hAnsi="Arial" w:cs="Arial"/>
                <w:sz w:val="22"/>
                <w:szCs w:val="22"/>
              </w:rPr>
            </w:pPr>
          </w:p>
          <w:p w14:paraId="68AC797F" w14:textId="77777777" w:rsidR="007F4E9B" w:rsidRDefault="007F4E9B" w:rsidP="00223967">
            <w:pPr>
              <w:rPr>
                <w:rFonts w:ascii="Arial" w:hAnsi="Arial" w:cs="Arial"/>
                <w:sz w:val="22"/>
                <w:szCs w:val="22"/>
              </w:rPr>
            </w:pPr>
          </w:p>
          <w:p w14:paraId="7D248175" w14:textId="77777777" w:rsidR="007F4E9B" w:rsidRDefault="00ED6A16" w:rsidP="00223967">
            <w:pPr>
              <w:rPr>
                <w:rFonts w:ascii="Arial" w:hAnsi="Arial" w:cs="Arial"/>
                <w:sz w:val="22"/>
                <w:szCs w:val="22"/>
              </w:rPr>
            </w:pPr>
            <w:r>
              <w:rPr>
                <w:rFonts w:ascii="Arial" w:hAnsi="Arial" w:cs="Arial"/>
                <w:sz w:val="22"/>
                <w:szCs w:val="22"/>
              </w:rPr>
              <w:t xml:space="preserve">Organise a formal meeting and record minutes of the meeting </w:t>
            </w:r>
          </w:p>
          <w:p w14:paraId="41E32480" w14:textId="5B74DE33" w:rsidR="007F4E9B" w:rsidRPr="001C4084" w:rsidRDefault="00ED6A16" w:rsidP="00223967">
            <w:pPr>
              <w:rPr>
                <w:rFonts w:ascii="Arial" w:hAnsi="Arial" w:cs="Arial"/>
                <w:sz w:val="22"/>
                <w:szCs w:val="22"/>
              </w:rPr>
            </w:pPr>
            <w:r>
              <w:rPr>
                <w:rFonts w:ascii="Arial" w:hAnsi="Arial" w:cs="Arial"/>
                <w:sz w:val="22"/>
                <w:szCs w:val="22"/>
              </w:rPr>
              <w:t>Share summary with all present stakeholders</w:t>
            </w:r>
            <w:permEnd w:id="76900265"/>
          </w:p>
        </w:tc>
        <w:permStart w:id="71912516" w:edGrp="everyone"/>
        <w:tc>
          <w:tcPr>
            <w:tcW w:w="624" w:type="dxa"/>
            <w:tcBorders>
              <w:top w:val="nil"/>
              <w:left w:val="single" w:sz="12" w:space="0" w:color="auto"/>
              <w:bottom w:val="nil"/>
              <w:right w:val="nil"/>
            </w:tcBorders>
          </w:tcPr>
          <w:p w14:paraId="41FC136C" w14:textId="67AFA8B3"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BDEC0F6" w14:textId="77777777" w:rsidR="007F4E9B" w:rsidRDefault="00ED6A16" w:rsidP="00223967">
            <w:permStart w:id="1251882085" w:edGrp="everyone"/>
            <w:r>
              <w:t>Verify the specific deliverables and objectives for your project section</w:t>
            </w:r>
          </w:p>
          <w:p w14:paraId="719CBF66" w14:textId="77777777" w:rsidR="00ED6A16" w:rsidRDefault="00ED6A16" w:rsidP="00223967"/>
          <w:p w14:paraId="58366719" w14:textId="3DF0BEC8" w:rsidR="00ED6A16" w:rsidRDefault="00ED6A16" w:rsidP="00223967">
            <w:r>
              <w:t>Confirm any changes or updates to the project</w:t>
            </w:r>
          </w:p>
          <w:p w14:paraId="7CE24A92" w14:textId="77777777" w:rsidR="007F4E9B" w:rsidRDefault="007F4E9B" w:rsidP="00223967"/>
          <w:permEnd w:id="1251882085"/>
          <w:p w14:paraId="7E2DBA9B" w14:textId="180DDB37"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5E0E64B7" w:rsidR="007F4E9B" w:rsidRPr="001C4084" w:rsidRDefault="00ED6A16" w:rsidP="00223967">
            <w:pPr>
              <w:rPr>
                <w:rFonts w:ascii="Arial" w:hAnsi="Arial" w:cs="Arial"/>
                <w:sz w:val="22"/>
                <w:szCs w:val="22"/>
              </w:rPr>
            </w:pPr>
            <w:permStart w:id="1989351184" w:edGrp="everyone"/>
            <w:r>
              <w:t>If your roadwork project is part of a larger initiative to improve transportation infrastructure in a region, aligning your project's goals with this broader objective ensures that it contributes effectively to the overall regional development strategy.</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0E4694E" w14:textId="03702746" w:rsidR="00ED6A16" w:rsidRPr="00ED6A16" w:rsidRDefault="00ED6A16" w:rsidP="00ED6A16">
            <w:pPr>
              <w:jc w:val="left"/>
              <w:divId w:val="197087035"/>
              <w:rPr>
                <w:rFonts w:ascii="Times New Roman" w:hAnsi="Times New Roman"/>
                <w:szCs w:val="24"/>
                <w:lang w:eastAsia="en-AU"/>
              </w:rPr>
            </w:pPr>
            <w:permStart w:id="1724874332" w:edGrp="everyone"/>
            <w:r w:rsidRPr="00ED6A16">
              <w:rPr>
                <w:rFonts w:ascii="Times New Roman" w:hAnsi="Times New Roman"/>
                <w:szCs w:val="24"/>
                <w:lang w:eastAsia="en-AU"/>
              </w:rPr>
              <w:t xml:space="preserve"> </w:t>
            </w:r>
            <w:r>
              <w:rPr>
                <w:rFonts w:ascii="Times New Roman" w:hAnsi="Times New Roman"/>
                <w:szCs w:val="24"/>
                <w:lang w:eastAsia="en-AU"/>
              </w:rPr>
              <w:t>t</w:t>
            </w:r>
            <w:r w:rsidRPr="00ED6A16">
              <w:rPr>
                <w:rFonts w:ascii="Times New Roman" w:hAnsi="Times New Roman"/>
                <w:szCs w:val="24"/>
                <w:lang w:eastAsia="en-AU"/>
              </w:rPr>
              <w:t>he WBS helps identify all tasks and subtasks required to complete the project, allowing for more detailed and accurate planning.</w:t>
            </w:r>
          </w:p>
          <w:p w14:paraId="68EECE4D" w14:textId="47AA8CF7" w:rsidR="0091426E" w:rsidRPr="001C4084" w:rsidRDefault="00ED6A16" w:rsidP="00223967">
            <w:pPr>
              <w:rPr>
                <w:rFonts w:ascii="Arial" w:hAnsi="Arial" w:cs="Arial"/>
                <w:sz w:val="22"/>
                <w:szCs w:val="22"/>
              </w:rPr>
            </w:pPr>
            <w:r w:rsidRPr="00ED6A16">
              <w:rPr>
                <w:rFonts w:ascii="Times New Roman" w:hAnsi="Times New Roman"/>
                <w:szCs w:val="24"/>
                <w:lang w:eastAsia="en-AU"/>
              </w:rPr>
              <w:t>It aids in developing a project schedule by defining the sequence of tasks and their dependencies.</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966E202" w14:textId="77777777" w:rsidR="00A9790B" w:rsidRDefault="00ED6A16" w:rsidP="00223967">
            <w:pPr>
              <w:rPr>
                <w:rFonts w:ascii="Arial" w:hAnsi="Arial" w:cs="Arial"/>
                <w:sz w:val="22"/>
                <w:szCs w:val="22"/>
              </w:rPr>
            </w:pPr>
            <w:permStart w:id="1572304432" w:edGrp="everyone"/>
            <w:r>
              <w:rPr>
                <w:rFonts w:ascii="Arial" w:hAnsi="Arial" w:cs="Arial"/>
                <w:sz w:val="22"/>
                <w:szCs w:val="22"/>
              </w:rPr>
              <w:t>Define resources needed for task</w:t>
            </w:r>
          </w:p>
          <w:p w14:paraId="6DC55C6D" w14:textId="77777777" w:rsidR="00A9790B" w:rsidRDefault="00ED6A16" w:rsidP="00223967">
            <w:pPr>
              <w:rPr>
                <w:rFonts w:ascii="Arial" w:hAnsi="Arial" w:cs="Arial"/>
                <w:sz w:val="22"/>
                <w:szCs w:val="22"/>
              </w:rPr>
            </w:pPr>
            <w:r>
              <w:rPr>
                <w:rFonts w:ascii="Arial" w:hAnsi="Arial" w:cs="Arial"/>
                <w:sz w:val="22"/>
                <w:szCs w:val="22"/>
              </w:rPr>
              <w:t>Check current inventory</w:t>
            </w:r>
          </w:p>
          <w:p w14:paraId="0979AE2D" w14:textId="77777777" w:rsidR="00A9790B" w:rsidRDefault="00ED6A16" w:rsidP="00223967">
            <w:pPr>
              <w:rPr>
                <w:rFonts w:ascii="Arial" w:hAnsi="Arial" w:cs="Arial"/>
                <w:sz w:val="22"/>
                <w:szCs w:val="22"/>
              </w:rPr>
            </w:pPr>
            <w:r>
              <w:rPr>
                <w:rFonts w:ascii="Arial" w:hAnsi="Arial" w:cs="Arial"/>
                <w:sz w:val="22"/>
                <w:szCs w:val="22"/>
              </w:rPr>
              <w:t>Create a allocation plan</w:t>
            </w:r>
          </w:p>
          <w:p w14:paraId="23AA8442" w14:textId="77777777" w:rsidR="00A9790B" w:rsidRDefault="00ED6A16" w:rsidP="00223967">
            <w:pPr>
              <w:rPr>
                <w:rFonts w:ascii="Arial" w:hAnsi="Arial" w:cs="Arial"/>
                <w:sz w:val="22"/>
                <w:szCs w:val="22"/>
              </w:rPr>
            </w:pPr>
            <w:r>
              <w:rPr>
                <w:rFonts w:ascii="Arial" w:hAnsi="Arial" w:cs="Arial"/>
                <w:sz w:val="22"/>
                <w:szCs w:val="22"/>
              </w:rPr>
              <w:t>Communicate with all involved</w:t>
            </w:r>
          </w:p>
          <w:p w14:paraId="6FEADED3" w14:textId="593DB095" w:rsidR="00A9790B" w:rsidRPr="001C4084" w:rsidRDefault="00ED6A16" w:rsidP="00223967">
            <w:pPr>
              <w:rPr>
                <w:rFonts w:ascii="Arial" w:hAnsi="Arial" w:cs="Arial"/>
                <w:sz w:val="22"/>
                <w:szCs w:val="22"/>
              </w:rPr>
            </w:pPr>
            <w:r>
              <w:rPr>
                <w:rFonts w:ascii="Arial" w:hAnsi="Arial" w:cs="Arial"/>
                <w:sz w:val="22"/>
                <w:szCs w:val="22"/>
              </w:rPr>
              <w:t>Regular check on resource availability and update rosters</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49446D2" w14:textId="77777777" w:rsidR="00A9790B" w:rsidRDefault="00ED6A16" w:rsidP="00223967">
            <w:pPr>
              <w:rPr>
                <w:rFonts w:ascii="Arial" w:hAnsi="Arial" w:cs="Arial"/>
                <w:sz w:val="22"/>
                <w:szCs w:val="22"/>
              </w:rPr>
            </w:pPr>
            <w:permStart w:id="1421281812" w:edGrp="everyone"/>
            <w:r>
              <w:rPr>
                <w:rFonts w:ascii="Arial" w:hAnsi="Arial" w:cs="Arial"/>
                <w:sz w:val="22"/>
                <w:szCs w:val="22"/>
              </w:rPr>
              <w:t>Identify skill sets and competencies</w:t>
            </w:r>
          </w:p>
          <w:p w14:paraId="0D94AB5A" w14:textId="77777777" w:rsidR="00ED6A16" w:rsidRDefault="00ED6A16" w:rsidP="00223967">
            <w:pPr>
              <w:rPr>
                <w:rFonts w:ascii="Arial" w:hAnsi="Arial" w:cs="Arial"/>
                <w:sz w:val="22"/>
                <w:szCs w:val="22"/>
              </w:rPr>
            </w:pPr>
            <w:r>
              <w:rPr>
                <w:rFonts w:ascii="Arial" w:hAnsi="Arial" w:cs="Arial"/>
                <w:sz w:val="22"/>
                <w:szCs w:val="22"/>
              </w:rPr>
              <w:t>Upskilling and training</w:t>
            </w:r>
          </w:p>
          <w:p w14:paraId="3963B8CE" w14:textId="298D579A" w:rsidR="00A9790B" w:rsidRPr="001C4084" w:rsidRDefault="00ED6A16" w:rsidP="00223967">
            <w:pPr>
              <w:rPr>
                <w:rFonts w:ascii="Arial" w:hAnsi="Arial" w:cs="Arial"/>
                <w:sz w:val="22"/>
                <w:szCs w:val="22"/>
              </w:rPr>
            </w:pPr>
            <w:r>
              <w:rPr>
                <w:rFonts w:ascii="Arial" w:hAnsi="Arial" w:cs="Arial"/>
                <w:sz w:val="22"/>
                <w:szCs w:val="22"/>
              </w:rPr>
              <w:t>optimizing team performance</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6342C9BC" w:rsidR="005B38F8" w:rsidRPr="0082204C" w:rsidRDefault="00ED6A16" w:rsidP="0082204C">
            <w:pPr>
              <w:jc w:val="left"/>
              <w:rPr>
                <w:rFonts w:ascii="Arial" w:hAnsi="Arial" w:cs="Arial"/>
                <w:color w:val="1F497D" w:themeColor="text2"/>
                <w:sz w:val="22"/>
                <w:szCs w:val="18"/>
              </w:rPr>
            </w:pPr>
            <w:permStart w:id="660365525" w:edGrp="everyone"/>
            <w:r>
              <w:rPr>
                <w:rFonts w:ascii="Arial" w:hAnsi="Arial" w:cs="Arial"/>
                <w:color w:val="1F497D" w:themeColor="text2"/>
                <w:sz w:val="22"/>
                <w:szCs w:val="18"/>
              </w:rPr>
              <w:t>Implement and maintain safe work enviroment</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65B0A36E" w:rsidR="005B38F8" w:rsidRPr="0082204C" w:rsidRDefault="00ED6A16"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Work safe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650149F9" w:rsidR="005B38F8" w:rsidRPr="0082204C" w:rsidRDefault="00ED6A16"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Department of environment and science</w:t>
            </w:r>
            <w:permEnd w:id="1654357569"/>
          </w:p>
        </w:tc>
        <w:tc>
          <w:tcPr>
            <w:tcW w:w="1701" w:type="pct"/>
            <w:tcBorders>
              <w:left w:val="single" w:sz="8" w:space="0" w:color="auto"/>
              <w:right w:val="single" w:sz="12" w:space="0" w:color="auto"/>
            </w:tcBorders>
            <w:shd w:val="clear" w:color="auto" w:fill="auto"/>
            <w:vAlign w:val="center"/>
          </w:tcPr>
          <w:p w14:paraId="54AE37FA" w14:textId="7A686F2F" w:rsidR="005B38F8" w:rsidRPr="0082204C" w:rsidRDefault="00ED6A16"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Obtain permits to perform works around enviromental</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08FB0E75" w:rsidR="005B38F8" w:rsidRPr="0082204C" w:rsidRDefault="00ED6A16"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Wage and employment standards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6302260D" w:rsidR="00EE4FE3" w:rsidRPr="0082204C" w:rsidRDefault="00ED6A16"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Obtaining approvals for construction or development projects</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45D82B94" w14:textId="77777777" w:rsidR="00A9790B" w:rsidRDefault="00464D10" w:rsidP="00223967">
            <w:pPr>
              <w:rPr>
                <w:rFonts w:ascii="Arial" w:hAnsi="Arial" w:cs="Arial"/>
                <w:sz w:val="22"/>
                <w:szCs w:val="22"/>
              </w:rPr>
            </w:pPr>
            <w:permStart w:id="599603007" w:edGrp="everyone"/>
            <w:r>
              <w:rPr>
                <w:rFonts w:ascii="Arial" w:hAnsi="Arial" w:cs="Arial"/>
                <w:sz w:val="22"/>
                <w:szCs w:val="22"/>
              </w:rPr>
              <w:t>Regular risk assessments to identify hazards and evaluate ng task at hand can all be captured in a JHA</w:t>
            </w:r>
          </w:p>
          <w:p w14:paraId="72914F05" w14:textId="77777777" w:rsidR="00A9790B" w:rsidRDefault="00A9790B" w:rsidP="00223967">
            <w:pPr>
              <w:rPr>
                <w:rFonts w:ascii="Arial" w:hAnsi="Arial" w:cs="Arial"/>
                <w:sz w:val="22"/>
                <w:szCs w:val="22"/>
              </w:rPr>
            </w:pPr>
          </w:p>
          <w:p w14:paraId="455727C5" w14:textId="77777777" w:rsidR="00A9790B" w:rsidRDefault="00A9790B" w:rsidP="00223967">
            <w:pPr>
              <w:rPr>
                <w:rFonts w:ascii="Arial" w:hAnsi="Arial" w:cs="Arial"/>
                <w:sz w:val="22"/>
                <w:szCs w:val="22"/>
              </w:rPr>
            </w:pPr>
          </w:p>
          <w:p w14:paraId="44E5D34D" w14:textId="77777777" w:rsidR="00A9790B" w:rsidRDefault="00A9790B" w:rsidP="00223967">
            <w:pPr>
              <w:rPr>
                <w:rFonts w:ascii="Arial" w:hAnsi="Arial" w:cs="Arial"/>
                <w:sz w:val="22"/>
                <w:szCs w:val="22"/>
              </w:rPr>
            </w:pPr>
          </w:p>
          <w:p w14:paraId="28C3FBDA" w14:textId="77777777" w:rsidR="00A9790B" w:rsidRDefault="00A9790B" w:rsidP="00223967">
            <w:pPr>
              <w:rPr>
                <w:rFonts w:ascii="Arial" w:hAnsi="Arial" w:cs="Arial"/>
                <w:sz w:val="22"/>
                <w:szCs w:val="22"/>
              </w:rPr>
            </w:pPr>
          </w:p>
          <w:p w14:paraId="73F20CF7" w14:textId="77777777" w:rsidR="00A9790B" w:rsidRDefault="00A9790B" w:rsidP="00223967">
            <w:pPr>
              <w:rPr>
                <w:rFonts w:ascii="Arial" w:hAnsi="Arial" w:cs="Arial"/>
                <w:sz w:val="22"/>
                <w:szCs w:val="22"/>
              </w:rPr>
            </w:pPr>
          </w:p>
          <w:p w14:paraId="2D03BC5C" w14:textId="77777777" w:rsidR="00A9790B" w:rsidRDefault="00A9790B" w:rsidP="00223967">
            <w:pPr>
              <w:rPr>
                <w:rFonts w:ascii="Arial" w:hAnsi="Arial" w:cs="Arial"/>
                <w:sz w:val="22"/>
                <w:szCs w:val="22"/>
              </w:rPr>
            </w:pPr>
          </w:p>
          <w:p w14:paraId="1148C2C6" w14:textId="77777777" w:rsidR="00A9790B" w:rsidRDefault="00A9790B" w:rsidP="00223967">
            <w:pPr>
              <w:rPr>
                <w:rFonts w:ascii="Arial" w:hAnsi="Arial" w:cs="Arial"/>
                <w:sz w:val="22"/>
                <w:szCs w:val="22"/>
              </w:rPr>
            </w:pPr>
          </w:p>
          <w:p w14:paraId="0054E2A8" w14:textId="3DA4F4B4" w:rsidR="00A9790B" w:rsidRDefault="00CE4FB6" w:rsidP="00223967">
            <w:r>
              <w:t>Ensures adherence to the WHS Act, which requires employers to manage and control risks associated with workplace hazards.</w:t>
            </w:r>
          </w:p>
          <w:p w14:paraId="333232C0" w14:textId="77777777" w:rsidR="00CE4FB6" w:rsidRDefault="00CE4FB6" w:rsidP="00223967"/>
          <w:p w14:paraId="0C4645D2" w14:textId="77777777" w:rsidR="00CE4FB6" w:rsidRDefault="00CE4FB6" w:rsidP="00223967"/>
          <w:p w14:paraId="668446FF" w14:textId="77777777" w:rsidR="00CE4FB6" w:rsidRDefault="00CE4FB6" w:rsidP="00223967"/>
          <w:p w14:paraId="347F5DF2" w14:textId="77777777" w:rsidR="00CE4FB6" w:rsidRDefault="00CE4FB6" w:rsidP="00223967"/>
          <w:p w14:paraId="7B209FE5" w14:textId="77777777" w:rsidR="00CE4FB6" w:rsidRDefault="00CE4FB6" w:rsidP="00223967"/>
          <w:p w14:paraId="41BB77F7" w14:textId="5C15E1E1" w:rsidR="00CE4FB6" w:rsidRDefault="00CE4FB6" w:rsidP="00223967">
            <w:pPr>
              <w:rPr>
                <w:rFonts w:ascii="Arial" w:hAnsi="Arial" w:cs="Arial"/>
                <w:sz w:val="22"/>
                <w:szCs w:val="22"/>
              </w:rPr>
            </w:pPr>
            <w:r>
              <w:t>Ensure continuous education and refresher training to keep employees updated on new safety regulations, equipment, and best practices.</w:t>
            </w:r>
          </w:p>
          <w:permEnd w:id="599603007"/>
          <w:p w14:paraId="2EEAD9E1" w14:textId="798A7686" w:rsidR="00A9790B" w:rsidRPr="001C4084" w:rsidRDefault="00A9790B" w:rsidP="00223967">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FD2D8DA" w14:textId="77777777" w:rsidR="007F4E9B" w:rsidRDefault="00CE4FB6" w:rsidP="00223967">
            <w:pPr>
              <w:rPr>
                <w:rFonts w:ascii="Arial" w:hAnsi="Arial" w:cs="Arial"/>
                <w:sz w:val="22"/>
                <w:szCs w:val="22"/>
              </w:rPr>
            </w:pPr>
            <w:permStart w:id="1172704348" w:edGrp="everyone"/>
            <w:r>
              <w:rPr>
                <w:rFonts w:ascii="Arial" w:hAnsi="Arial" w:cs="Arial"/>
                <w:sz w:val="22"/>
                <w:szCs w:val="22"/>
              </w:rPr>
              <w:t>Risk identification</w:t>
            </w:r>
          </w:p>
          <w:p w14:paraId="04B7FD29" w14:textId="1E5FDAE7" w:rsidR="007F4E9B" w:rsidRDefault="00CE4FB6" w:rsidP="00223967">
            <w:pPr>
              <w:rPr>
                <w:rFonts w:ascii="Arial" w:hAnsi="Arial" w:cs="Arial"/>
                <w:sz w:val="22"/>
                <w:szCs w:val="22"/>
              </w:rPr>
            </w:pPr>
            <w:r>
              <w:rPr>
                <w:rFonts w:ascii="Arial" w:hAnsi="Arial" w:cs="Arial"/>
                <w:sz w:val="22"/>
                <w:szCs w:val="22"/>
              </w:rPr>
              <w:t>Risk impact and likelihood</w:t>
            </w:r>
          </w:p>
          <w:p w14:paraId="21A5FA19" w14:textId="77777777" w:rsidR="007F4E9B" w:rsidRDefault="00CE4FB6" w:rsidP="00223967">
            <w:pPr>
              <w:rPr>
                <w:rFonts w:ascii="Arial" w:hAnsi="Arial" w:cs="Arial"/>
                <w:sz w:val="22"/>
                <w:szCs w:val="22"/>
              </w:rPr>
            </w:pPr>
            <w:r>
              <w:rPr>
                <w:rFonts w:ascii="Arial" w:hAnsi="Arial" w:cs="Arial"/>
                <w:sz w:val="22"/>
                <w:szCs w:val="22"/>
              </w:rPr>
              <w:t>Risk owner</w:t>
            </w:r>
          </w:p>
          <w:p w14:paraId="08F8663D" w14:textId="656E5DDA" w:rsidR="007F4E9B" w:rsidRDefault="00CE4FB6" w:rsidP="00223967">
            <w:pPr>
              <w:rPr>
                <w:rFonts w:ascii="Arial" w:hAnsi="Arial" w:cs="Arial"/>
                <w:sz w:val="22"/>
                <w:szCs w:val="22"/>
              </w:rPr>
            </w:pPr>
            <w:r>
              <w:rPr>
                <w:rFonts w:ascii="Arial" w:hAnsi="Arial" w:cs="Arial"/>
                <w:sz w:val="22"/>
                <w:szCs w:val="22"/>
              </w:rPr>
              <w:t>Response strategies</w:t>
            </w:r>
          </w:p>
          <w:p w14:paraId="021BD1C1" w14:textId="77777777" w:rsidR="007F4E9B" w:rsidRDefault="00CE4FB6" w:rsidP="00223967">
            <w:pPr>
              <w:rPr>
                <w:rFonts w:ascii="Arial" w:hAnsi="Arial" w:cs="Arial"/>
                <w:sz w:val="22"/>
                <w:szCs w:val="22"/>
              </w:rPr>
            </w:pPr>
            <w:r>
              <w:rPr>
                <w:rFonts w:ascii="Arial" w:hAnsi="Arial" w:cs="Arial"/>
                <w:sz w:val="22"/>
                <w:szCs w:val="22"/>
              </w:rPr>
              <w:t>Risk status</w:t>
            </w:r>
          </w:p>
          <w:p w14:paraId="1FF26032" w14:textId="77777777" w:rsidR="007F4E9B" w:rsidRDefault="00CE4FB6" w:rsidP="00223967">
            <w:pPr>
              <w:rPr>
                <w:rFonts w:ascii="Arial" w:hAnsi="Arial" w:cs="Arial"/>
                <w:sz w:val="22"/>
                <w:szCs w:val="22"/>
              </w:rPr>
            </w:pPr>
            <w:r>
              <w:rPr>
                <w:rFonts w:ascii="Arial" w:hAnsi="Arial" w:cs="Arial"/>
                <w:sz w:val="22"/>
                <w:szCs w:val="22"/>
              </w:rPr>
              <w:t>Date of risk review</w:t>
            </w:r>
          </w:p>
          <w:permEnd w:id="1172704348"/>
          <w:p w14:paraId="63783760" w14:textId="11B30ADC"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FF9DD4" w14:textId="77777777" w:rsidR="005261C7" w:rsidRDefault="00CE4FB6" w:rsidP="00223967">
            <w:pPr>
              <w:rPr>
                <w:rFonts w:ascii="Arial" w:hAnsi="Arial" w:cs="Arial"/>
                <w:sz w:val="22"/>
                <w:szCs w:val="22"/>
              </w:rPr>
            </w:pPr>
            <w:permStart w:id="444294134" w:edGrp="everyone"/>
            <w:r>
              <w:rPr>
                <w:rFonts w:ascii="Arial" w:hAnsi="Arial" w:cs="Arial"/>
                <w:sz w:val="22"/>
                <w:szCs w:val="22"/>
              </w:rPr>
              <w:t>Define objectives</w:t>
            </w:r>
          </w:p>
          <w:p w14:paraId="28B7BA22" w14:textId="77777777" w:rsidR="005261C7" w:rsidRDefault="00CE4FB6" w:rsidP="00223967">
            <w:pPr>
              <w:rPr>
                <w:rFonts w:ascii="Arial" w:hAnsi="Arial" w:cs="Arial"/>
                <w:sz w:val="22"/>
                <w:szCs w:val="22"/>
              </w:rPr>
            </w:pPr>
            <w:r>
              <w:rPr>
                <w:rFonts w:ascii="Arial" w:hAnsi="Arial" w:cs="Arial"/>
                <w:sz w:val="22"/>
                <w:szCs w:val="22"/>
              </w:rPr>
              <w:t>Estimate time for each task</w:t>
            </w:r>
          </w:p>
          <w:p w14:paraId="57B80426" w14:textId="77777777" w:rsidR="005261C7" w:rsidRDefault="00CE4FB6" w:rsidP="00223967">
            <w:pPr>
              <w:rPr>
                <w:rFonts w:ascii="Arial" w:hAnsi="Arial" w:cs="Arial"/>
                <w:sz w:val="22"/>
                <w:szCs w:val="22"/>
              </w:rPr>
            </w:pPr>
            <w:r>
              <w:rPr>
                <w:rFonts w:ascii="Arial" w:hAnsi="Arial" w:cs="Arial"/>
                <w:sz w:val="22"/>
                <w:szCs w:val="22"/>
              </w:rPr>
              <w:t>Develop project schedule</w:t>
            </w:r>
          </w:p>
          <w:p w14:paraId="772FB60C" w14:textId="76502FF3" w:rsidR="005261C7" w:rsidRDefault="00CE4FB6" w:rsidP="00223967">
            <w:pPr>
              <w:rPr>
                <w:rFonts w:ascii="Arial" w:hAnsi="Arial" w:cs="Arial"/>
                <w:sz w:val="22"/>
                <w:szCs w:val="22"/>
              </w:rPr>
            </w:pPr>
            <w:r>
              <w:rPr>
                <w:rFonts w:ascii="Arial" w:hAnsi="Arial" w:cs="Arial"/>
                <w:sz w:val="22"/>
                <w:szCs w:val="22"/>
              </w:rPr>
              <w:t>Resources</w:t>
            </w:r>
          </w:p>
          <w:p w14:paraId="7C223664" w14:textId="762D3369" w:rsidR="005261C7" w:rsidRPr="001C4084" w:rsidRDefault="00CE4FB6" w:rsidP="00223967">
            <w:pPr>
              <w:rPr>
                <w:rFonts w:ascii="Arial" w:hAnsi="Arial" w:cs="Arial"/>
                <w:sz w:val="22"/>
                <w:szCs w:val="22"/>
              </w:rPr>
            </w:pPr>
            <w:r>
              <w:rPr>
                <w:rFonts w:ascii="Arial" w:hAnsi="Arial" w:cs="Arial"/>
                <w:sz w:val="22"/>
                <w:szCs w:val="22"/>
              </w:rPr>
              <w:t>Review and finalise time frame</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ECF8745" w14:textId="77777777" w:rsidR="005261C7" w:rsidRDefault="00CE4FB6" w:rsidP="00223967">
            <w:pPr>
              <w:rPr>
                <w:rFonts w:ascii="Arial" w:hAnsi="Arial" w:cs="Arial"/>
                <w:sz w:val="22"/>
                <w:szCs w:val="22"/>
              </w:rPr>
            </w:pPr>
            <w:permStart w:id="234230137" w:edGrp="everyone"/>
            <w:r>
              <w:rPr>
                <w:rFonts w:ascii="Arial" w:hAnsi="Arial" w:cs="Arial"/>
                <w:sz w:val="22"/>
                <w:szCs w:val="22"/>
              </w:rPr>
              <w:t>Prepare a proposal</w:t>
            </w:r>
          </w:p>
          <w:p w14:paraId="30B6211C" w14:textId="77777777" w:rsidR="005261C7" w:rsidRDefault="00CE4FB6" w:rsidP="00223967">
            <w:pPr>
              <w:rPr>
                <w:rFonts w:ascii="Arial" w:hAnsi="Arial" w:cs="Arial"/>
                <w:sz w:val="22"/>
                <w:szCs w:val="22"/>
              </w:rPr>
            </w:pPr>
            <w:r>
              <w:rPr>
                <w:rFonts w:ascii="Arial" w:hAnsi="Arial" w:cs="Arial"/>
                <w:sz w:val="22"/>
                <w:szCs w:val="22"/>
              </w:rPr>
              <w:t>Organize a meeting with stake holders and other project managers</w:t>
            </w:r>
          </w:p>
          <w:p w14:paraId="750F5546" w14:textId="7C0E333E" w:rsidR="005261C7" w:rsidRDefault="00CE4FB6" w:rsidP="00223967">
            <w:pPr>
              <w:rPr>
                <w:rFonts w:ascii="Arial" w:hAnsi="Arial" w:cs="Arial"/>
                <w:sz w:val="22"/>
                <w:szCs w:val="22"/>
              </w:rPr>
            </w:pPr>
            <w:r>
              <w:rPr>
                <w:rFonts w:ascii="Arial" w:hAnsi="Arial" w:cs="Arial"/>
                <w:sz w:val="22"/>
                <w:szCs w:val="22"/>
              </w:rPr>
              <w:t>Present a budget and timeline clearly</w:t>
            </w:r>
          </w:p>
          <w:p w14:paraId="10B550BB" w14:textId="0E3FBA96" w:rsidR="00CE4FB6" w:rsidRDefault="00CE4FB6" w:rsidP="00223967">
            <w:pPr>
              <w:rPr>
                <w:rFonts w:ascii="Arial" w:hAnsi="Arial" w:cs="Arial"/>
                <w:sz w:val="22"/>
                <w:szCs w:val="22"/>
              </w:rPr>
            </w:pPr>
            <w:r>
              <w:rPr>
                <w:rFonts w:ascii="Arial" w:hAnsi="Arial" w:cs="Arial"/>
                <w:sz w:val="22"/>
                <w:szCs w:val="22"/>
              </w:rPr>
              <w:t>Address concerns or questions from the floor</w:t>
            </w:r>
          </w:p>
          <w:p w14:paraId="7DD40316" w14:textId="73E589E4" w:rsidR="00CE4FB6" w:rsidRDefault="00CE4FB6" w:rsidP="00223967">
            <w:pPr>
              <w:rPr>
                <w:rFonts w:ascii="Arial" w:hAnsi="Arial" w:cs="Arial"/>
                <w:sz w:val="22"/>
                <w:szCs w:val="22"/>
              </w:rPr>
            </w:pPr>
            <w:r>
              <w:rPr>
                <w:rFonts w:ascii="Arial" w:hAnsi="Arial" w:cs="Arial"/>
                <w:sz w:val="22"/>
                <w:szCs w:val="22"/>
              </w:rPr>
              <w:t>Ensure all required signatures and formal endorsements are obtained</w:t>
            </w:r>
          </w:p>
          <w:permEnd w:id="234230137"/>
          <w:p w14:paraId="09BF9736" w14:textId="2C64C2AB" w:rsidR="005261C7" w:rsidRPr="001C4084" w:rsidRDefault="005261C7" w:rsidP="00223967">
            <w:pPr>
              <w:rPr>
                <w:rFonts w:ascii="Arial" w:hAnsi="Arial" w:cs="Arial"/>
                <w:sz w:val="22"/>
                <w:szCs w:val="22"/>
              </w:rPr>
            </w:pPr>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7F32CEA8" w:rsidR="005261C7" w:rsidRPr="001C4084" w:rsidRDefault="00CB73B8" w:rsidP="00223967">
            <w:pPr>
              <w:rPr>
                <w:rFonts w:ascii="Arial" w:hAnsi="Arial" w:cs="Arial"/>
                <w:sz w:val="22"/>
                <w:szCs w:val="22"/>
              </w:rPr>
            </w:pPr>
            <w:permStart w:id="1017786318" w:edGrp="everyone"/>
            <w:r>
              <w:rPr>
                <w:rFonts w:ascii="Arial" w:hAnsi="Arial" w:cs="Arial"/>
                <w:sz w:val="22"/>
                <w:szCs w:val="22"/>
              </w:rPr>
              <w:t>Creates team members to think open minded and share some thoughts and encourages team members to confidently share there ideas good or bad</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228C8C8F" w:rsidR="00DD374A" w:rsidRPr="001C4084" w:rsidRDefault="00CB73B8" w:rsidP="00223967">
            <w:pPr>
              <w:rPr>
                <w:rFonts w:ascii="Arial" w:hAnsi="Arial" w:cs="Arial"/>
                <w:sz w:val="22"/>
                <w:szCs w:val="22"/>
              </w:rPr>
            </w:pPr>
            <w:permStart w:id="1486817952" w:edGrp="everyone"/>
            <w:r>
              <w:rPr>
                <w:rFonts w:ascii="Arial" w:hAnsi="Arial" w:cs="Arial"/>
                <w:sz w:val="22"/>
                <w:szCs w:val="22"/>
              </w:rPr>
              <w:t>QA is a process used to ensure the product lives up to the standards and requirements before delivering to client</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1C4E6E95" w:rsidR="00DD374A" w:rsidRPr="001C4084" w:rsidRDefault="00CB73B8" w:rsidP="00223967">
            <w:pPr>
              <w:rPr>
                <w:rFonts w:ascii="Arial" w:hAnsi="Arial" w:cs="Arial"/>
                <w:sz w:val="22"/>
                <w:szCs w:val="22"/>
              </w:rPr>
            </w:pPr>
            <w:permStart w:id="242512443" w:edGrp="everyone"/>
            <w:r>
              <w:t>plan is to ensure that an organization has the right people with the right skills, in the right roles, at the right time, to effectively achieve its strategic goals and objectives</w:t>
            </w:r>
            <w:r>
              <w:t xml:space="preserve"> to complete the project</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2B2EF9EE" w14:textId="77777777" w:rsidR="00B115D7" w:rsidRDefault="00CB73B8"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Provide a clear direction and focus to deliver project</w:t>
            </w:r>
          </w:p>
          <w:permEnd w:id="207381363"/>
          <w:p w14:paraId="6A305CC8" w14:textId="0E8F76B8" w:rsidR="00B115D7" w:rsidRPr="0082204C" w:rsidRDefault="00B115D7"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3A3FB3AB" w:rsidR="00B115D7" w:rsidRPr="0082204C" w:rsidRDefault="00CB73B8"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Clearly define what is included and excluded in project</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49A2CEEF" w:rsidR="00B115D7" w:rsidRPr="0082204C" w:rsidRDefault="00CB73B8"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Establish achievements that indicate progress to project completion</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6927AA2C" w:rsidR="00B115D7" w:rsidRPr="0082204C" w:rsidRDefault="00CB73B8"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Clarify the deliverables for each component of the project</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44980FDB" w:rsidR="00B115D7" w:rsidRPr="0082204C" w:rsidRDefault="00CB73B8"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Monitor and control project costsidentifu</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14CEEFB2" w:rsidR="00BD2155" w:rsidRPr="0082204C" w:rsidRDefault="00CB73B8" w:rsidP="0082204C">
            <w:pPr>
              <w:jc w:val="left"/>
              <w:rPr>
                <w:rFonts w:ascii="Arial" w:hAnsi="Arial" w:cs="Arial"/>
                <w:color w:val="1F497D" w:themeColor="text2"/>
                <w:sz w:val="22"/>
                <w:szCs w:val="18"/>
              </w:rPr>
            </w:pPr>
            <w:permStart w:id="1560373273" w:edGrp="everyone"/>
            <w:r>
              <w:rPr>
                <w:rFonts w:ascii="Arial" w:hAnsi="Arial" w:cs="Arial"/>
                <w:color w:val="1F497D" w:themeColor="text2"/>
                <w:sz w:val="22"/>
                <w:szCs w:val="18"/>
              </w:rPr>
              <w:t>Identify roles and responsibilities required for project</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15C2FED6" w:rsidR="00BD2155" w:rsidRPr="0082204C" w:rsidRDefault="00CB73B8"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Identify potential risk and minimise it</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1987EAE6" w:rsidR="00BD2155" w:rsidRPr="0082204C" w:rsidRDefault="00CB73B8"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 xml:space="preserve">Daily pre starts, daily meetings </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7397801C" w:rsidR="00BD2155" w:rsidRPr="0082204C" w:rsidRDefault="00CB73B8" w:rsidP="0082204C">
            <w:pPr>
              <w:jc w:val="left"/>
              <w:rPr>
                <w:rFonts w:ascii="Arial" w:hAnsi="Arial" w:cs="Arial"/>
                <w:color w:val="1F497D" w:themeColor="text2"/>
                <w:sz w:val="22"/>
                <w:szCs w:val="18"/>
              </w:rPr>
            </w:pPr>
            <w:permStart w:id="389230268" w:edGrp="everyone"/>
            <w:r>
              <w:t>Develop strategies for engaging and managing relationships with stakeholders throughout the projec</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0822C76D" w:rsidR="00B115D7" w:rsidRPr="0082204C" w:rsidRDefault="00CB73B8" w:rsidP="0082204C">
            <w:pPr>
              <w:jc w:val="left"/>
              <w:rPr>
                <w:rFonts w:ascii="Arial" w:hAnsi="Arial" w:cs="Arial"/>
                <w:color w:val="1F497D" w:themeColor="text2"/>
                <w:sz w:val="22"/>
                <w:szCs w:val="18"/>
              </w:rPr>
            </w:pPr>
            <w:permStart w:id="825694380" w:edGrp="everyone"/>
            <w:r>
              <w:t>Develop procedures for managing changes to the project scope, schedule, or budget.</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6347B54C" w:rsidR="0059026D" w:rsidRPr="001C4084" w:rsidRDefault="00CB73B8" w:rsidP="00223967">
            <w:pPr>
              <w:rPr>
                <w:rFonts w:ascii="Arial" w:hAnsi="Arial" w:cs="Arial"/>
                <w:sz w:val="22"/>
                <w:szCs w:val="22"/>
              </w:rPr>
            </w:pPr>
            <w:permStart w:id="609161030" w:edGrp="everyone"/>
            <w:r>
              <w:t>it’s essential to present a compelling case that demonstrates the project's alignment with organizational goals, its feasibility, and the expected benefits. Here are several methods to effectively seek approval:</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C13420D" w14:textId="6A50DDA5" w:rsidR="0059026D" w:rsidRPr="001C4084" w:rsidRDefault="00CB73B8" w:rsidP="00223967">
            <w:pPr>
              <w:rPr>
                <w:rFonts w:ascii="Arial" w:hAnsi="Arial" w:cs="Arial"/>
                <w:sz w:val="22"/>
                <w:szCs w:val="22"/>
              </w:rPr>
            </w:pPr>
            <w:permStart w:id="1416367536" w:edGrp="everyone"/>
            <w:r>
              <w:t>Each team member's role should align with their skills and expertise while addressing the needs of the project.</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1702F81" w14:textId="77777777" w:rsidR="0059026D" w:rsidRDefault="00CB73B8" w:rsidP="00223967">
            <w:pPr>
              <w:rPr>
                <w:rFonts w:ascii="Arial" w:hAnsi="Arial" w:cs="Arial"/>
                <w:sz w:val="22"/>
                <w:szCs w:val="22"/>
              </w:rPr>
            </w:pPr>
            <w:permStart w:id="1856573967" w:edGrp="everyone"/>
            <w:r>
              <w:rPr>
                <w:rFonts w:ascii="Arial" w:hAnsi="Arial" w:cs="Arial"/>
                <w:sz w:val="22"/>
                <w:szCs w:val="22"/>
              </w:rPr>
              <w:t>Daily pre starts</w:t>
            </w:r>
          </w:p>
          <w:p w14:paraId="0962CDBD" w14:textId="5E3AA06A" w:rsidR="0059026D" w:rsidRDefault="00CB73B8" w:rsidP="00223967">
            <w:pPr>
              <w:rPr>
                <w:rFonts w:ascii="Arial" w:hAnsi="Arial" w:cs="Arial"/>
                <w:sz w:val="22"/>
                <w:szCs w:val="22"/>
              </w:rPr>
            </w:pPr>
            <w:r>
              <w:rPr>
                <w:rFonts w:ascii="Arial" w:hAnsi="Arial" w:cs="Arial"/>
                <w:sz w:val="22"/>
                <w:szCs w:val="22"/>
              </w:rPr>
              <w:t>Daily 2pm meetings</w:t>
            </w:r>
          </w:p>
          <w:p w14:paraId="217EB0A2" w14:textId="795189E7" w:rsidR="0059026D" w:rsidRPr="001C4084" w:rsidRDefault="00CB73B8" w:rsidP="00223967">
            <w:pPr>
              <w:rPr>
                <w:rFonts w:ascii="Arial" w:hAnsi="Arial" w:cs="Arial"/>
                <w:sz w:val="22"/>
                <w:szCs w:val="22"/>
              </w:rPr>
            </w:pPr>
            <w:r>
              <w:rPr>
                <w:rFonts w:ascii="Arial" w:hAnsi="Arial" w:cs="Arial"/>
                <w:sz w:val="22"/>
                <w:szCs w:val="22"/>
              </w:rPr>
              <w:t>Performance reviews</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02E5828C" w:rsidR="008B2EFF" w:rsidRPr="0082204C" w:rsidRDefault="00CB73B8" w:rsidP="00CB70C9">
            <w:pPr>
              <w:jc w:val="left"/>
              <w:rPr>
                <w:rFonts w:ascii="Arial" w:hAnsi="Arial" w:cs="Arial"/>
                <w:color w:val="1F497D" w:themeColor="text2"/>
                <w:sz w:val="22"/>
                <w:szCs w:val="18"/>
              </w:rPr>
            </w:pPr>
            <w:permStart w:id="457908036" w:edGrp="everyone"/>
            <w:r>
              <w:t>It involves the processes and systems used to manage and track documents within a project or organization.</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37E1B4B0" w:rsidR="008B2EFF" w:rsidRPr="0082204C" w:rsidRDefault="00CB73B8" w:rsidP="00CB70C9">
            <w:pPr>
              <w:jc w:val="left"/>
              <w:rPr>
                <w:rFonts w:ascii="Arial" w:hAnsi="Arial" w:cs="Arial"/>
                <w:color w:val="1F497D" w:themeColor="text2"/>
                <w:sz w:val="22"/>
                <w:szCs w:val="18"/>
              </w:rPr>
            </w:pPr>
            <w:permStart w:id="1165763177" w:edGrp="everyone"/>
            <w:r>
              <w:t>Records management ensures that important information is properly documented, preserved, and can be retrieved when needed.</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4F051855" w:rsidR="0059026D" w:rsidRPr="001C4084" w:rsidRDefault="00CB73B8" w:rsidP="00223967">
            <w:pPr>
              <w:rPr>
                <w:rFonts w:ascii="Arial" w:hAnsi="Arial" w:cs="Arial"/>
                <w:sz w:val="22"/>
                <w:szCs w:val="22"/>
              </w:rPr>
            </w:pPr>
            <w:permStart w:id="1857761492" w:edGrp="everyone"/>
            <w:r>
              <w:rPr>
                <w:rFonts w:ascii="Arial" w:hAnsi="Arial" w:cs="Arial"/>
                <w:sz w:val="22"/>
                <w:szCs w:val="22"/>
              </w:rPr>
              <w:t>The right cost code allocated to the task</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210AFA1A" w14:textId="77777777" w:rsidR="0082204C" w:rsidRDefault="00CB73B8" w:rsidP="0082204C">
            <w:pPr>
              <w:pStyle w:val="38PASBenchmark"/>
              <w:ind w:left="0"/>
              <w:rPr>
                <w:rFonts w:ascii="Arial" w:hAnsi="Arial"/>
                <w:vanish w:val="0"/>
                <w:sz w:val="22"/>
                <w:szCs w:val="18"/>
              </w:rPr>
            </w:pPr>
            <w:permStart w:id="349396007" w:edGrp="everyone"/>
            <w:r>
              <w:rPr>
                <w:rFonts w:ascii="Arial" w:hAnsi="Arial"/>
                <w:vanish w:val="0"/>
                <w:sz w:val="22"/>
                <w:szCs w:val="18"/>
              </w:rPr>
              <w:t>Identify the risk</w:t>
            </w:r>
          </w:p>
          <w:p w14:paraId="2FE4322A" w14:textId="77777777" w:rsidR="0082204C" w:rsidRDefault="00CB73B8" w:rsidP="0082204C">
            <w:pPr>
              <w:pStyle w:val="38PASBenchmark"/>
              <w:ind w:left="0"/>
              <w:rPr>
                <w:rFonts w:ascii="Arial" w:hAnsi="Arial"/>
                <w:vanish w:val="0"/>
                <w:sz w:val="22"/>
                <w:szCs w:val="18"/>
              </w:rPr>
            </w:pPr>
            <w:r>
              <w:rPr>
                <w:rFonts w:ascii="Arial" w:hAnsi="Arial"/>
                <w:vanish w:val="0"/>
                <w:sz w:val="22"/>
                <w:szCs w:val="18"/>
              </w:rPr>
              <w:t>Identify hazards</w:t>
            </w:r>
          </w:p>
          <w:p w14:paraId="2590326A" w14:textId="6D1303CD" w:rsidR="0082204C" w:rsidRDefault="00CB73B8" w:rsidP="0082204C">
            <w:pPr>
              <w:pStyle w:val="38PASBenchmark"/>
              <w:ind w:left="0"/>
              <w:rPr>
                <w:rFonts w:ascii="Arial" w:hAnsi="Arial"/>
                <w:vanish w:val="0"/>
                <w:sz w:val="22"/>
                <w:szCs w:val="18"/>
              </w:rPr>
            </w:pPr>
            <w:r>
              <w:rPr>
                <w:rFonts w:ascii="Arial" w:hAnsi="Arial"/>
                <w:vanish w:val="0"/>
                <w:sz w:val="22"/>
                <w:szCs w:val="18"/>
              </w:rPr>
              <w:t>Risk assessment</w:t>
            </w:r>
            <w:r>
              <w:t xml:space="preserve"> </w:t>
            </w:r>
            <w:r>
              <w:t>Check if control measures have been implemented to mitigate identified</w:t>
            </w:r>
          </w:p>
          <w:p w14:paraId="44AF253C" w14:textId="65E640C7" w:rsidR="00CB73B8" w:rsidRDefault="00CB73B8" w:rsidP="0082204C">
            <w:pPr>
              <w:pStyle w:val="38PASBenchmark"/>
              <w:ind w:left="0"/>
              <w:rPr>
                <w:rFonts w:ascii="Arial" w:hAnsi="Arial"/>
                <w:vanish w:val="0"/>
                <w:sz w:val="22"/>
                <w:szCs w:val="18"/>
              </w:rPr>
            </w:pPr>
            <w:r>
              <w:rPr>
                <w:rFonts w:ascii="Arial" w:hAnsi="Arial"/>
                <w:vanish w:val="0"/>
                <w:sz w:val="22"/>
                <w:szCs w:val="18"/>
              </w:rPr>
              <w:t>Controls implemented to mitigate risk</w:t>
            </w:r>
          </w:p>
          <w:p w14:paraId="4CF54D34" w14:textId="7665F2C8" w:rsidR="00CB73B8" w:rsidRDefault="00CB73B8" w:rsidP="0082204C">
            <w:pPr>
              <w:pStyle w:val="38PASBenchmark"/>
              <w:ind w:left="0"/>
              <w:rPr>
                <w:rFonts w:ascii="Arial" w:hAnsi="Arial"/>
                <w:vanish w:val="0"/>
                <w:sz w:val="22"/>
                <w:szCs w:val="18"/>
              </w:rPr>
            </w:pPr>
            <w:r>
              <w:rPr>
                <w:rFonts w:ascii="Arial" w:hAnsi="Arial"/>
                <w:vanish w:val="0"/>
                <w:sz w:val="22"/>
                <w:szCs w:val="18"/>
              </w:rPr>
              <w:t>Record keeping</w:t>
            </w:r>
          </w:p>
          <w:p w14:paraId="5A3787EB" w14:textId="392E34F8" w:rsidR="00CB73B8" w:rsidRDefault="00CB73B8" w:rsidP="0082204C">
            <w:pPr>
              <w:pStyle w:val="38PASBenchmark"/>
              <w:ind w:left="0"/>
              <w:rPr>
                <w:rFonts w:ascii="Arial" w:hAnsi="Arial"/>
                <w:vanish w:val="0"/>
                <w:sz w:val="22"/>
                <w:szCs w:val="18"/>
              </w:rPr>
            </w:pPr>
            <w:r>
              <w:rPr>
                <w:rFonts w:ascii="Arial" w:hAnsi="Arial"/>
                <w:vanish w:val="0"/>
                <w:sz w:val="22"/>
                <w:szCs w:val="18"/>
              </w:rPr>
              <w:t>Upskill employees</w:t>
            </w:r>
          </w:p>
          <w:p w14:paraId="6359E6A0" w14:textId="77777777" w:rsidR="00CB73B8" w:rsidRDefault="00CB73B8" w:rsidP="0082204C">
            <w:pPr>
              <w:pStyle w:val="38PASBenchmark"/>
              <w:ind w:left="0"/>
              <w:rPr>
                <w:vanish w:val="0"/>
              </w:rPr>
            </w:pPr>
          </w:p>
          <w:p w14:paraId="09FD11EE" w14:textId="0325DCB1" w:rsidR="00CB73B8" w:rsidRPr="00CB73B8" w:rsidRDefault="00CB73B8" w:rsidP="0082204C">
            <w:pPr>
              <w:pStyle w:val="38PASBenchmark"/>
              <w:ind w:left="0"/>
              <w:rPr>
                <w:vanish w:val="0"/>
              </w:rPr>
            </w:pPr>
          </w:p>
          <w:permEnd w:id="349396007"/>
          <w:p w14:paraId="0D6667D3" w14:textId="704B37FC"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3FF44FE0" w:rsidR="00C114A9" w:rsidRPr="001C4084" w:rsidRDefault="00CB73B8" w:rsidP="00223967">
            <w:pPr>
              <w:rPr>
                <w:rFonts w:ascii="Arial" w:hAnsi="Arial" w:cs="Arial"/>
                <w:sz w:val="22"/>
                <w:szCs w:val="22"/>
              </w:rPr>
            </w:pPr>
            <w:permStart w:id="1700531586" w:edGrp="everyone"/>
            <w:r>
              <w:rPr>
                <w:rFonts w:ascii="Arial" w:hAnsi="Arial" w:cs="Arial"/>
                <w:sz w:val="22"/>
                <w:szCs w:val="22"/>
              </w:rPr>
              <w:t>Reports contributes to effective project management and team coordination</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1F3AE7" w14:textId="22191CA8" w:rsidR="00C114A9" w:rsidRPr="001C4084" w:rsidRDefault="00CB73B8" w:rsidP="00223967">
            <w:pPr>
              <w:rPr>
                <w:rFonts w:ascii="Arial" w:hAnsi="Arial" w:cs="Arial"/>
                <w:sz w:val="22"/>
                <w:szCs w:val="22"/>
              </w:rPr>
            </w:pPr>
            <w:permStart w:id="179063996" w:edGrp="everyone"/>
            <w:r>
              <w:t>critical process to ensure that all financial aspects of the project are accurately accounted for and that the project is concluded in an orderly manner.</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49CE82F" w14:textId="77777777" w:rsidR="00C114A9" w:rsidRDefault="00CB73B8" w:rsidP="00223967">
            <w:permStart w:id="727279693" w:edGrp="everyone"/>
            <w:r>
              <w:t>project meet the agreed budget or agreed budget variances/allowances is crucial for several reasons:</w:t>
            </w:r>
          </w:p>
          <w:p w14:paraId="41D0E3D6" w14:textId="034B70D3" w:rsidR="00C114A9" w:rsidRDefault="00CB73B8" w:rsidP="00223967">
            <w:r>
              <w:t>financial accountability</w:t>
            </w:r>
          </w:p>
          <w:p w14:paraId="4F3ABEAE" w14:textId="77777777" w:rsidR="00C114A9" w:rsidRDefault="00CB73B8" w:rsidP="00223967">
            <w:r>
              <w:t>budget control</w:t>
            </w:r>
          </w:p>
          <w:p w14:paraId="1BBAED0A" w14:textId="6E5BEACB" w:rsidR="00C114A9" w:rsidRPr="001C4084" w:rsidRDefault="00CB73B8" w:rsidP="00223967">
            <w:pPr>
              <w:rPr>
                <w:rFonts w:ascii="Arial" w:hAnsi="Arial" w:cs="Arial"/>
                <w:sz w:val="22"/>
                <w:szCs w:val="22"/>
              </w:rPr>
            </w:pPr>
            <w:r>
              <w:t>performance measurement</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5E7ED7F5" w:rsidR="00C114A9" w:rsidRPr="001C4084" w:rsidRDefault="00CB73B8" w:rsidP="00223967">
            <w:pPr>
              <w:rPr>
                <w:rFonts w:ascii="Arial" w:hAnsi="Arial" w:cs="Arial"/>
                <w:sz w:val="22"/>
                <w:szCs w:val="22"/>
              </w:rPr>
            </w:pPr>
            <w:permStart w:id="1708685188" w:edGrp="everyone"/>
            <w:r>
              <w:t>obtaining formal approval from key stakeholders to signify that the project has been completed satisfactorily and meets all agreed-upon</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174BFE88" w14:textId="77777777" w:rsidR="005C57AB" w:rsidRDefault="00CB73B8" w:rsidP="00223967">
            <w:permStart w:id="1301445808" w:edGrp="everyone"/>
            <w:r>
              <w:t>Collaborative review of project outcomes and documentation with key stakeholders.</w:t>
            </w:r>
          </w:p>
          <w:p w14:paraId="432B14F1" w14:textId="77777777" w:rsidR="005C57AB" w:rsidRDefault="005C57AB" w:rsidP="00223967"/>
          <w:p w14:paraId="3C83A282" w14:textId="77777777" w:rsidR="005C57AB" w:rsidRDefault="005C57AB" w:rsidP="00223967"/>
          <w:p w14:paraId="5D1D1AA7" w14:textId="77777777" w:rsidR="005C57AB" w:rsidRDefault="005C57AB" w:rsidP="00223967"/>
          <w:p w14:paraId="6EB0BC7D" w14:textId="77777777" w:rsidR="005C57AB" w:rsidRDefault="005C57AB" w:rsidP="00223967"/>
          <w:p w14:paraId="665079F8" w14:textId="77777777" w:rsidR="005C57AB" w:rsidRDefault="005C57AB" w:rsidP="00223967"/>
          <w:p w14:paraId="22B37A8F" w14:textId="77777777" w:rsidR="005C57AB" w:rsidRDefault="005C57AB" w:rsidP="00223967"/>
          <w:p w14:paraId="6CCBBB70" w14:textId="77777777" w:rsidR="005C57AB" w:rsidRDefault="005C57AB" w:rsidP="00223967"/>
          <w:p w14:paraId="387F59A0" w14:textId="77777777" w:rsidR="005C57AB" w:rsidRDefault="005C57AB" w:rsidP="00223967"/>
          <w:p w14:paraId="32091CCB" w14:textId="6479749A" w:rsidR="005C57AB" w:rsidRDefault="00CB73B8" w:rsidP="00223967">
            <w:r>
              <w:t>Final project review meeting to finalise outcomes, documents, and plans</w:t>
            </w:r>
          </w:p>
          <w:permEnd w:id="1301445808"/>
          <w:p w14:paraId="1473F534" w14:textId="5A8220E0" w:rsidR="005C57AB" w:rsidRPr="001C4084" w:rsidRDefault="005C57AB" w:rsidP="00223967">
            <w:pPr>
              <w:rPr>
                <w:rFonts w:ascii="Arial" w:hAnsi="Arial" w:cs="Arial"/>
                <w:sz w:val="22"/>
                <w:szCs w:val="22"/>
              </w:rPr>
            </w:pPr>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37A20C2C" w:rsidR="005B4B55" w:rsidRPr="001C4084" w:rsidRDefault="00CB73B8" w:rsidP="00223967">
            <w:pPr>
              <w:rPr>
                <w:rFonts w:ascii="Arial" w:hAnsi="Arial" w:cs="Arial"/>
                <w:sz w:val="22"/>
                <w:szCs w:val="22"/>
              </w:rPr>
            </w:pPr>
            <w:permStart w:id="368844254" w:edGrp="everyone"/>
            <w:r>
              <w:rPr>
                <w:rFonts w:ascii="Arial" w:hAnsi="Arial" w:cs="Arial"/>
                <w:sz w:val="22"/>
                <w:szCs w:val="22"/>
              </w:rPr>
              <w:t>Set up a structured system to collect feed back and recommendations for future projects</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685659145" w:edGrp="everyone"/>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95934" w14:textId="77777777" w:rsidR="00A84428" w:rsidRDefault="00A84428" w:rsidP="00A67754">
      <w:r>
        <w:separator/>
      </w:r>
    </w:p>
    <w:p w14:paraId="255FD4F1" w14:textId="77777777" w:rsidR="00A84428" w:rsidRDefault="00A84428"/>
    <w:p w14:paraId="6878EC1A" w14:textId="77777777" w:rsidR="00A84428" w:rsidRDefault="00A84428"/>
  </w:endnote>
  <w:endnote w:type="continuationSeparator" w:id="0">
    <w:p w14:paraId="51EA60B2" w14:textId="77777777" w:rsidR="00A84428" w:rsidRDefault="00A84428" w:rsidP="00A67754">
      <w:r>
        <w:continuationSeparator/>
      </w:r>
    </w:p>
    <w:p w14:paraId="278C5B31" w14:textId="77777777" w:rsidR="00A84428" w:rsidRDefault="00A84428"/>
    <w:p w14:paraId="4E933F11" w14:textId="77777777" w:rsidR="00A84428" w:rsidRDefault="00A844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B2EDAE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F0063">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1CBAA4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006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7015CC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006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D008B6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F006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5E4AA" w14:textId="77777777" w:rsidR="00A84428" w:rsidRDefault="00A84428" w:rsidP="00A67754">
      <w:r>
        <w:separator/>
      </w:r>
    </w:p>
    <w:p w14:paraId="7CA2117D" w14:textId="77777777" w:rsidR="00A84428" w:rsidRDefault="00A84428"/>
    <w:p w14:paraId="7085F067" w14:textId="77777777" w:rsidR="00A84428" w:rsidRDefault="00A84428"/>
  </w:footnote>
  <w:footnote w:type="continuationSeparator" w:id="0">
    <w:p w14:paraId="7674FDB7" w14:textId="77777777" w:rsidR="00A84428" w:rsidRDefault="00A84428" w:rsidP="00A67754">
      <w:r>
        <w:continuationSeparator/>
      </w:r>
    </w:p>
    <w:p w14:paraId="01364D85" w14:textId="77777777" w:rsidR="00A84428" w:rsidRDefault="00A84428"/>
    <w:p w14:paraId="1B489A7F" w14:textId="77777777" w:rsidR="00A84428" w:rsidRDefault="00A844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7"/>
  </w:num>
  <w:num w:numId="2" w16cid:durableId="125704772">
    <w:abstractNumId w:val="13"/>
  </w:num>
  <w:num w:numId="3" w16cid:durableId="1813981616">
    <w:abstractNumId w:val="5"/>
  </w:num>
  <w:num w:numId="4" w16cid:durableId="1173446744">
    <w:abstractNumId w:val="11"/>
  </w:num>
  <w:num w:numId="5" w16cid:durableId="1795323298">
    <w:abstractNumId w:val="10"/>
  </w:num>
  <w:num w:numId="6" w16cid:durableId="2119333065">
    <w:abstractNumId w:val="18"/>
  </w:num>
  <w:num w:numId="7" w16cid:durableId="275598277">
    <w:abstractNumId w:val="3"/>
  </w:num>
  <w:num w:numId="8" w16cid:durableId="1042364230">
    <w:abstractNumId w:val="2"/>
  </w:num>
  <w:num w:numId="9" w16cid:durableId="1023018417">
    <w:abstractNumId w:val="9"/>
  </w:num>
  <w:num w:numId="10" w16cid:durableId="149565144">
    <w:abstractNumId w:val="6"/>
  </w:num>
  <w:num w:numId="11" w16cid:durableId="1728726990">
    <w:abstractNumId w:val="4"/>
  </w:num>
  <w:num w:numId="12" w16cid:durableId="2119324251">
    <w:abstractNumId w:val="24"/>
  </w:num>
  <w:num w:numId="13" w16cid:durableId="1444227832">
    <w:abstractNumId w:val="16"/>
  </w:num>
  <w:num w:numId="14" w16cid:durableId="790899876">
    <w:abstractNumId w:val="0"/>
  </w:num>
  <w:num w:numId="15" w16cid:durableId="728070674">
    <w:abstractNumId w:val="12"/>
  </w:num>
  <w:num w:numId="16" w16cid:durableId="620107931">
    <w:abstractNumId w:val="21"/>
  </w:num>
  <w:num w:numId="17" w16cid:durableId="1437746148">
    <w:abstractNumId w:val="15"/>
  </w:num>
  <w:num w:numId="18" w16cid:durableId="507989159">
    <w:abstractNumId w:val="20"/>
  </w:num>
  <w:num w:numId="19" w16cid:durableId="541594014">
    <w:abstractNumId w:val="14"/>
  </w:num>
  <w:num w:numId="20" w16cid:durableId="194657534">
    <w:abstractNumId w:val="22"/>
  </w:num>
  <w:num w:numId="21" w16cid:durableId="76363146">
    <w:abstractNumId w:val="19"/>
  </w:num>
  <w:num w:numId="22" w16cid:durableId="1032724135">
    <w:abstractNumId w:val="8"/>
  </w:num>
  <w:num w:numId="23" w16cid:durableId="16062342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3"/>
  </w:num>
  <w:num w:numId="33" w16cid:durableId="583412610">
    <w:abstractNumId w:val="17"/>
  </w:num>
  <w:num w:numId="34" w16cid:durableId="158761516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84237"/>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4D10"/>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063"/>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4428"/>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2DE4"/>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70C9"/>
    <w:rsid w:val="00CB7163"/>
    <w:rsid w:val="00CB7187"/>
    <w:rsid w:val="00CB73B8"/>
    <w:rsid w:val="00CC2593"/>
    <w:rsid w:val="00CC3D35"/>
    <w:rsid w:val="00CC5E27"/>
    <w:rsid w:val="00CC6FE5"/>
    <w:rsid w:val="00CD0491"/>
    <w:rsid w:val="00CE09EA"/>
    <w:rsid w:val="00CE1002"/>
    <w:rsid w:val="00CE17A5"/>
    <w:rsid w:val="00CE1EBF"/>
    <w:rsid w:val="00CE2955"/>
    <w:rsid w:val="00CE2FD4"/>
    <w:rsid w:val="00CE4DB2"/>
    <w:rsid w:val="00CE4FB6"/>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6A16"/>
    <w:rsid w:val="00ED7A08"/>
    <w:rsid w:val="00EE0EDC"/>
    <w:rsid w:val="00EE235C"/>
    <w:rsid w:val="00EE272B"/>
    <w:rsid w:val="00EE4CDC"/>
    <w:rsid w:val="00EE4FE3"/>
    <w:rsid w:val="00EF2F06"/>
    <w:rsid w:val="00EF412E"/>
    <w:rsid w:val="00EF529A"/>
    <w:rsid w:val="00EF69A4"/>
    <w:rsid w:val="00EF7575"/>
    <w:rsid w:val="00EF7ECC"/>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197087035">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530616"/>
    <w:rsid w:val="005450DC"/>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720C0"/>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2</TotalTime>
  <Pages>22</Pages>
  <Words>3575</Words>
  <Characters>20382</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Ahi Tutaki</cp:lastModifiedBy>
  <cp:revision>3</cp:revision>
  <cp:lastPrinted>2022-05-09T02:21:00Z</cp:lastPrinted>
  <dcterms:created xsi:type="dcterms:W3CDTF">2024-08-07T00:54:00Z</dcterms:created>
  <dcterms:modified xsi:type="dcterms:W3CDTF">2024-08-07T00:55:00Z</dcterms:modified>
  <cp:contentStatus>v1-0_09/02/2022</cp:contentStatus>
</cp:coreProperties>
</file>