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124969" w:rsidRPr="00D6699C" w:rsidRDefault="00124969"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124969" w:rsidRPr="00D6699C" w:rsidRDefault="00124969"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38253203"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A2766">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4E2AB1">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4E2AB1">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4E2AB1">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4E2AB1">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50260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50260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50260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50260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50260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50260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50260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50260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50260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50260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50260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t>Assessment Workbook Coversheet</w:t>
      </w:r>
      <w:bookmarkEnd w:id="14"/>
      <w:bookmarkEnd w:id="15"/>
    </w:p>
    <w:tbl>
      <w:tblPr>
        <w:tblStyle w:val="TableGrid"/>
        <w:tblW w:w="0" w:type="auto"/>
        <w:tblLook w:val="04A0" w:firstRow="1" w:lastRow="0" w:firstColumn="1" w:lastColumn="0" w:noHBand="0" w:noVBand="1"/>
      </w:tblPr>
      <w:tblGrid>
        <w:gridCol w:w="3626"/>
        <w:gridCol w:w="187"/>
        <w:gridCol w:w="3091"/>
        <w:gridCol w:w="211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00860E60" w:rsidR="00E119F1" w:rsidRPr="00ED5379" w:rsidRDefault="00F009D4" w:rsidP="000B27DA">
            <w:pPr>
              <w:spacing w:before="120"/>
              <w:jc w:val="center"/>
              <w:rPr>
                <w:rFonts w:ascii="Georgia" w:eastAsia="Calibri" w:hAnsi="Georgia"/>
                <w:sz w:val="24"/>
                <w:szCs w:val="24"/>
                <w:lang w:val="en-AU"/>
              </w:rPr>
            </w:pPr>
            <w:r>
              <w:rPr>
                <w:rFonts w:ascii="Georgia" w:eastAsia="Calibri" w:hAnsi="Georgia"/>
                <w:sz w:val="24"/>
                <w:szCs w:val="24"/>
              </w:rPr>
              <w:t xml:space="preserve">Aaron Broderick </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26AB6370" w:rsidR="00E119F1" w:rsidRPr="00ED5379" w:rsidRDefault="00F009D4" w:rsidP="000B27DA">
            <w:pPr>
              <w:spacing w:before="120"/>
              <w:jc w:val="center"/>
              <w:rPr>
                <w:rFonts w:ascii="Georgia" w:eastAsia="Calibri" w:hAnsi="Georgia"/>
                <w:sz w:val="24"/>
                <w:szCs w:val="24"/>
                <w:lang w:val="en-AU"/>
              </w:rPr>
            </w:pPr>
            <w:r>
              <w:rPr>
                <w:rFonts w:ascii="Georgia" w:eastAsia="Calibri" w:hAnsi="Georgia"/>
                <w:sz w:val="24"/>
                <w:szCs w:val="24"/>
              </w:rPr>
              <w:t>0415092676</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255E0523" w:rsidR="00E119F1" w:rsidRPr="00ED5379" w:rsidRDefault="00F009D4" w:rsidP="000B27DA">
            <w:pPr>
              <w:spacing w:before="120"/>
              <w:jc w:val="center"/>
              <w:rPr>
                <w:rFonts w:ascii="Georgia" w:eastAsia="Calibri" w:hAnsi="Georgia"/>
                <w:sz w:val="24"/>
                <w:szCs w:val="24"/>
                <w:lang w:val="en-AU"/>
              </w:rPr>
            </w:pPr>
            <w:r>
              <w:rPr>
                <w:rFonts w:ascii="Georgia" w:eastAsia="Calibri" w:hAnsi="Georgia"/>
                <w:sz w:val="24"/>
                <w:szCs w:val="24"/>
              </w:rPr>
              <w:t>aaronbroderick@outlook.com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A8D0CF4"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F009D4">
              <w:rPr>
                <w:rFonts w:ascii="Georgia" w:eastAsia="Calibri" w:hAnsi="Georgia"/>
                <w:b/>
                <w:sz w:val="28"/>
                <w:szCs w:val="28"/>
              </w:rPr>
              <w:t>A</w:t>
            </w:r>
            <w:r w:rsidR="00F009D4">
              <w:rPr>
                <w:rFonts w:ascii="Georgia" w:eastAsia="Calibri" w:hAnsi="Georgia"/>
                <w:sz w:val="28"/>
              </w:rPr>
              <w:t>aron</w:t>
            </w:r>
            <w:proofErr w:type="gramEnd"/>
            <w:r w:rsidR="00F009D4">
              <w:rPr>
                <w:rFonts w:ascii="Georgia" w:eastAsia="Calibri" w:hAnsi="Georgia"/>
                <w:sz w:val="28"/>
              </w:rPr>
              <w:t xml:space="preserve"> Broderick</w:t>
            </w:r>
          </w:p>
        </w:tc>
        <w:tc>
          <w:tcPr>
            <w:tcW w:w="3149" w:type="dxa"/>
            <w:tcBorders>
              <w:top w:val="nil"/>
              <w:left w:val="nil"/>
              <w:bottom w:val="single" w:sz="4" w:space="0" w:color="auto"/>
              <w:right w:val="nil"/>
            </w:tcBorders>
            <w:vAlign w:val="center"/>
          </w:tcPr>
          <w:p w14:paraId="64971AB2"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E00EFE6" w:rsidR="005E1107" w:rsidRPr="00ED5379" w:rsidRDefault="005E1107" w:rsidP="005E1107">
            <w:pPr>
              <w:jc w:val="center"/>
              <w:rPr>
                <w:rFonts w:ascii="Georgia" w:hAnsi="Georgia"/>
                <w:sz w:val="24"/>
                <w:szCs w:val="24"/>
                <w:lang w:val="en-AU"/>
              </w:rPr>
            </w:pPr>
            <w:r w:rsidRPr="004E2AB1">
              <w:rPr>
                <w:sz w:val="24"/>
                <w:szCs w:val="24"/>
                <w:highlight w:val="yellow"/>
              </w:rPr>
              <w:fldChar w:fldCharType="begin">
                <w:ffData>
                  <w:name w:val="Check1"/>
                  <w:enabled/>
                  <w:calcOnExit w:val="0"/>
                  <w:checkBox>
                    <w:sizeAuto/>
                    <w:default w:val="0"/>
                  </w:checkBox>
                </w:ffData>
              </w:fldChar>
            </w:r>
            <w:r w:rsidRPr="004E2AB1">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E2AB1">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86CD149" w:rsidR="005E1107" w:rsidRPr="00ED5379" w:rsidRDefault="005E1107" w:rsidP="005E1107">
            <w:pPr>
              <w:jc w:val="center"/>
              <w:rPr>
                <w:rFonts w:ascii="Georgia" w:hAnsi="Georgia"/>
                <w:sz w:val="24"/>
                <w:szCs w:val="24"/>
                <w:lang w:val="en-AU"/>
              </w:rPr>
            </w:pPr>
            <w:r w:rsidRPr="004E2AB1">
              <w:rPr>
                <w:sz w:val="24"/>
                <w:szCs w:val="24"/>
                <w:highlight w:val="yellow"/>
              </w:rPr>
              <w:fldChar w:fldCharType="begin">
                <w:ffData>
                  <w:name w:val="Check1"/>
                  <w:enabled/>
                  <w:calcOnExit w:val="0"/>
                  <w:checkBox>
                    <w:sizeAuto/>
                    <w:default w:val="0"/>
                  </w:checkBox>
                </w:ffData>
              </w:fldChar>
            </w:r>
            <w:r w:rsidRPr="004E2AB1">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E2AB1">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14886E4" w:rsidR="00AD3B12" w:rsidRPr="00ED5379" w:rsidRDefault="00AD3B12" w:rsidP="00AD3B12">
            <w:pPr>
              <w:jc w:val="center"/>
              <w:rPr>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7D90868" w:rsidR="00AD3B12" w:rsidRPr="00ED5379" w:rsidRDefault="00AD3B12" w:rsidP="00AD3B12">
            <w:pPr>
              <w:jc w:val="center"/>
              <w:rPr>
                <w:lang w:val="en-AU"/>
              </w:rPr>
            </w:pPr>
            <w:r w:rsidRPr="00750999">
              <w:rPr>
                <w:sz w:val="24"/>
                <w:szCs w:val="24"/>
                <w:highlight w:val="yellow"/>
              </w:rPr>
              <w:fldChar w:fldCharType="begin">
                <w:ffData>
                  <w:name w:val="Check1"/>
                  <w:enabled/>
                  <w:calcOnExit w:val="0"/>
                  <w:checkBox>
                    <w:sizeAuto/>
                    <w:default w:val="0"/>
                  </w:checkBox>
                </w:ffData>
              </w:fldChar>
            </w:r>
            <w:r w:rsidRPr="00750999">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750999">
              <w:rPr>
                <w:sz w:val="24"/>
                <w:szCs w:val="24"/>
                <w:highlight w:val="yellow"/>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992BCD0" w:rsidR="00AD3B12" w:rsidRPr="00ED5379" w:rsidRDefault="00AD3B12" w:rsidP="00AD3B12">
            <w:pPr>
              <w:jc w:val="center"/>
              <w:rPr>
                <w:lang w:val="en-AU"/>
              </w:rPr>
            </w:pPr>
            <w:r w:rsidRPr="00750999">
              <w:rPr>
                <w:sz w:val="24"/>
                <w:szCs w:val="24"/>
                <w:highlight w:val="yellow"/>
              </w:rPr>
              <w:fldChar w:fldCharType="begin">
                <w:ffData>
                  <w:name w:val="Check1"/>
                  <w:enabled/>
                  <w:calcOnExit w:val="0"/>
                  <w:checkBox>
                    <w:sizeAuto/>
                    <w:default w:val="0"/>
                  </w:checkBox>
                </w:ffData>
              </w:fldChar>
            </w:r>
            <w:r w:rsidRPr="00750999">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750999">
              <w:rPr>
                <w:sz w:val="24"/>
                <w:szCs w:val="24"/>
                <w:highlight w:val="yellow"/>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39B2895" w:rsidR="00AD3B12" w:rsidRPr="00ED5379" w:rsidRDefault="00AD3B12" w:rsidP="00AD3B12">
            <w:pPr>
              <w:jc w:val="center"/>
              <w:rPr>
                <w:sz w:val="24"/>
                <w:szCs w:val="24"/>
                <w:lang w:val="en-AU"/>
              </w:rPr>
            </w:pPr>
            <w:r w:rsidRPr="00750999">
              <w:rPr>
                <w:sz w:val="24"/>
                <w:szCs w:val="24"/>
                <w:highlight w:val="yellow"/>
              </w:rPr>
              <w:fldChar w:fldCharType="begin">
                <w:ffData>
                  <w:name w:val="Check1"/>
                  <w:enabled/>
                  <w:calcOnExit w:val="0"/>
                  <w:checkBox>
                    <w:sizeAuto/>
                    <w:default w:val="0"/>
                  </w:checkBox>
                </w:ffData>
              </w:fldChar>
            </w:r>
            <w:r w:rsidRPr="00750999">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750999">
              <w:rPr>
                <w:sz w:val="24"/>
                <w:szCs w:val="24"/>
                <w:highlight w:val="yellow"/>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2615E57" w:rsidR="006E447E" w:rsidRPr="00ED5379" w:rsidRDefault="00750999" w:rsidP="003C6028">
            <w:pPr>
              <w:spacing w:before="120"/>
              <w:rPr>
                <w:rFonts w:ascii="Georgia" w:hAnsi="Georgia"/>
                <w:iCs/>
                <w:sz w:val="24"/>
                <w:szCs w:val="24"/>
                <w:lang w:val="en-AU"/>
              </w:rPr>
            </w:pPr>
            <w:r>
              <w:rPr>
                <w:rFonts w:ascii="Georgia" w:hAnsi="Georgia"/>
                <w:iCs/>
                <w:sz w:val="24"/>
                <w:szCs w:val="24"/>
              </w:rPr>
              <w:t xml:space="preserve">Project scope, time and cost are fully interrelated. Any adjustments made to any of these will impact the other. If the schedule appears to be tight and the project manager determines the scoped requirements wont be accomplished, both time and cost are affected.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628E1A9" w:rsidR="00FC71E0" w:rsidRPr="00ED5379" w:rsidRDefault="00FC71E0" w:rsidP="00FC71E0">
            <w:pPr>
              <w:jc w:val="center"/>
              <w:rPr>
                <w:rFonts w:ascii="Georgia" w:hAnsi="Georgia"/>
                <w:i/>
                <w:sz w:val="22"/>
                <w:szCs w:val="22"/>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14B14D01" w:rsidR="00FC71E0" w:rsidRPr="00ED5379" w:rsidRDefault="00FC71E0" w:rsidP="00FC71E0">
            <w:pPr>
              <w:jc w:val="center"/>
              <w:rPr>
                <w:rFonts w:ascii="Georgia" w:hAnsi="Georgia"/>
                <w:i/>
                <w:sz w:val="22"/>
                <w:szCs w:val="22"/>
                <w:lang w:val="en-AU"/>
              </w:rPr>
            </w:pPr>
            <w:r w:rsidRPr="00AA2766">
              <w:rPr>
                <w:sz w:val="24"/>
                <w:szCs w:val="24"/>
                <w:highlight w:val="yellow"/>
              </w:rPr>
              <w:fldChar w:fldCharType="begin">
                <w:ffData>
                  <w:name w:val="Check1"/>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AA2766">
              <w:rPr>
                <w:sz w:val="24"/>
                <w:szCs w:val="24"/>
                <w:highlight w:val="yellow"/>
              </w:rPr>
              <w:fldChar w:fldCharType="begin">
                <w:ffData>
                  <w:name w:val="Check1"/>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B2CED6E" w:rsidR="00FC71E0" w:rsidRPr="00ED5379" w:rsidRDefault="00FC71E0" w:rsidP="00FC71E0">
            <w:pPr>
              <w:jc w:val="center"/>
              <w:rPr>
                <w:lang w:val="en-AU"/>
              </w:rPr>
            </w:pPr>
            <w:r w:rsidRPr="00AA2766">
              <w:rPr>
                <w:sz w:val="24"/>
                <w:szCs w:val="24"/>
                <w:highlight w:val="yellow"/>
              </w:rPr>
              <w:fldChar w:fldCharType="begin">
                <w:ffData>
                  <w:name w:val="Check1"/>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DCA344" w:rsidR="00FC71E0" w:rsidRPr="00ED5379" w:rsidRDefault="00FC71E0" w:rsidP="00FC71E0">
            <w:pPr>
              <w:jc w:val="center"/>
              <w:rPr>
                <w:lang w:val="en-AU"/>
              </w:rPr>
            </w:pPr>
            <w:r w:rsidRPr="00AA2766">
              <w:rPr>
                <w:sz w:val="24"/>
                <w:szCs w:val="24"/>
                <w:highlight w:val="yellow"/>
              </w:rPr>
              <w:fldChar w:fldCharType="begin">
                <w:ffData>
                  <w:name w:val="Check1"/>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27E7058" w:rsidR="00FC71E0" w:rsidRPr="00ED5379" w:rsidRDefault="00FC71E0" w:rsidP="00FC71E0">
            <w:pPr>
              <w:jc w:val="center"/>
              <w:rPr>
                <w:lang w:val="en-AU"/>
              </w:rPr>
            </w:pPr>
            <w:r w:rsidRPr="00AA2766">
              <w:rPr>
                <w:sz w:val="24"/>
                <w:szCs w:val="24"/>
                <w:highlight w:val="yellow"/>
              </w:rPr>
              <w:fldChar w:fldCharType="begin">
                <w:ffData>
                  <w:name w:val="Check1"/>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3C3F422"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9E508F6" w:rsidR="00FA26EB" w:rsidRPr="00ED5379" w:rsidRDefault="00FA26EB" w:rsidP="00FA26EB">
            <w:pPr>
              <w:jc w:val="center"/>
              <w:rPr>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2C5DC73A" w:rsidR="00FA26EB" w:rsidRPr="00ED5379" w:rsidRDefault="00FA26EB" w:rsidP="00FA26EB">
            <w:pPr>
              <w:jc w:val="center"/>
              <w:rPr>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F5FE981" w:rsidR="00FA26EB" w:rsidRPr="00ED5379" w:rsidRDefault="00FA26EB" w:rsidP="00FA26EB">
            <w:pPr>
              <w:jc w:val="center"/>
              <w:rPr>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115AF23" w:rsidR="00FA26EB" w:rsidRPr="00ED5379" w:rsidRDefault="00FA26EB" w:rsidP="00FA26EB">
            <w:pPr>
              <w:jc w:val="center"/>
              <w:rPr>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1A430DC1" w:rsidR="00FA26EB" w:rsidRPr="00ED5379" w:rsidRDefault="00FA26EB" w:rsidP="00FA26EB">
            <w:pPr>
              <w:jc w:val="center"/>
              <w:rPr>
                <w:lang w:val="en-AU"/>
              </w:rPr>
            </w:pPr>
            <w:r w:rsidRPr="0045353E">
              <w:rPr>
                <w:sz w:val="24"/>
                <w:szCs w:val="24"/>
                <w:highlight w:val="yellow"/>
              </w:rPr>
              <w:fldChar w:fldCharType="begin">
                <w:ffData>
                  <w:name w:val="Check1"/>
                  <w:enabled/>
                  <w:calcOnExit w:val="0"/>
                  <w:checkBox>
                    <w:sizeAuto/>
                    <w:default w:val="0"/>
                  </w:checkBox>
                </w:ffData>
              </w:fldChar>
            </w:r>
            <w:r w:rsidRPr="0045353E">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45353E">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A119F67" w:rsidR="00FA26EB" w:rsidRPr="00ED5379" w:rsidRDefault="00FA26EB" w:rsidP="00FA26EB">
            <w:pPr>
              <w:jc w:val="center"/>
              <w:rPr>
                <w:lang w:val="en-AU"/>
              </w:rPr>
            </w:pPr>
            <w:r w:rsidRPr="00AA2766">
              <w:rPr>
                <w:sz w:val="24"/>
                <w:szCs w:val="24"/>
                <w:highlight w:val="yellow"/>
              </w:rPr>
              <w:fldChar w:fldCharType="begin">
                <w:ffData>
                  <w:name w:val="Check1"/>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5353E">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67C86D7" w:rsidR="004A63C1" w:rsidRPr="00ED5379" w:rsidRDefault="0045353E"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9419FDB" w:rsidR="004A63C1" w:rsidRPr="00ED5379" w:rsidRDefault="0045353E"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A938A00" w:rsidR="004A63C1" w:rsidRPr="00ED5379" w:rsidRDefault="0045353E"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5A1D1DE0" w:rsidR="004A63C1" w:rsidRPr="00ED5379" w:rsidRDefault="0045353E"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DC611C6" w:rsidR="00EC1327" w:rsidRPr="00ED5379" w:rsidRDefault="00EC1327" w:rsidP="00EC1327">
            <w:pPr>
              <w:jc w:val="center"/>
              <w:rPr>
                <w:lang w:val="en-AU"/>
              </w:rPr>
            </w:pPr>
            <w:r w:rsidRPr="0016283F">
              <w:rPr>
                <w:sz w:val="24"/>
                <w:szCs w:val="24"/>
                <w:highlight w:val="yellow"/>
              </w:rPr>
              <w:fldChar w:fldCharType="begin">
                <w:ffData>
                  <w:name w:val="Check1"/>
                  <w:enabled/>
                  <w:calcOnExit w:val="0"/>
                  <w:checkBox>
                    <w:sizeAuto/>
                    <w:default w:val="0"/>
                  </w:checkBox>
                </w:ffData>
              </w:fldChar>
            </w:r>
            <w:r w:rsidRPr="0016283F">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6283F">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FE189F9" w:rsidR="00EC1327" w:rsidRPr="00ED5379" w:rsidRDefault="00EC1327" w:rsidP="00EC1327">
            <w:pPr>
              <w:jc w:val="center"/>
              <w:rPr>
                <w:lang w:val="en-AU"/>
              </w:rPr>
            </w:pPr>
            <w:r w:rsidRPr="0016283F">
              <w:rPr>
                <w:sz w:val="24"/>
                <w:szCs w:val="24"/>
                <w:highlight w:val="yellow"/>
              </w:rPr>
              <w:fldChar w:fldCharType="begin">
                <w:ffData>
                  <w:name w:val="Check1"/>
                  <w:enabled/>
                  <w:calcOnExit w:val="0"/>
                  <w:checkBox>
                    <w:sizeAuto/>
                    <w:default w:val="0"/>
                  </w:checkBox>
                </w:ffData>
              </w:fldChar>
            </w:r>
            <w:r w:rsidRPr="0016283F">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6283F">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0E7342D" w:rsidR="00EC1327" w:rsidRPr="00ED5379" w:rsidRDefault="00EC1327" w:rsidP="00EC1327">
            <w:pPr>
              <w:jc w:val="center"/>
              <w:rPr>
                <w:lang w:val="en-AU"/>
              </w:rPr>
            </w:pPr>
            <w:r w:rsidRPr="0016283F">
              <w:rPr>
                <w:sz w:val="24"/>
                <w:szCs w:val="24"/>
                <w:highlight w:val="yellow"/>
              </w:rPr>
              <w:fldChar w:fldCharType="begin">
                <w:ffData>
                  <w:name w:val="Check1"/>
                  <w:enabled/>
                  <w:calcOnExit w:val="0"/>
                  <w:checkBox>
                    <w:sizeAuto/>
                    <w:default w:val="0"/>
                  </w:checkBox>
                </w:ffData>
              </w:fldChar>
            </w:r>
            <w:r w:rsidRPr="0016283F">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6283F">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7682CAF" w:rsidR="00EC1327" w:rsidRPr="00ED5379" w:rsidRDefault="00EC1327" w:rsidP="00EC1327">
            <w:pPr>
              <w:jc w:val="center"/>
              <w:rPr>
                <w:lang w:val="en-AU"/>
              </w:rPr>
            </w:pPr>
            <w:r w:rsidRPr="0016283F">
              <w:rPr>
                <w:sz w:val="24"/>
                <w:szCs w:val="24"/>
                <w:highlight w:val="yellow"/>
              </w:rPr>
              <w:fldChar w:fldCharType="begin">
                <w:ffData>
                  <w:name w:val="Check1"/>
                  <w:enabled/>
                  <w:calcOnExit w:val="0"/>
                  <w:checkBox>
                    <w:sizeAuto/>
                    <w:default w:val="0"/>
                  </w:checkBox>
                </w:ffData>
              </w:fldChar>
            </w:r>
            <w:r w:rsidRPr="0016283F">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6283F">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D9CF169" w:rsidR="00EC1327" w:rsidRPr="00ED5379" w:rsidRDefault="00EC1327" w:rsidP="00EC1327">
            <w:pPr>
              <w:jc w:val="center"/>
              <w:rPr>
                <w:lang w:val="en-AU"/>
              </w:rPr>
            </w:pPr>
            <w:r w:rsidRPr="0016283F">
              <w:rPr>
                <w:sz w:val="24"/>
                <w:szCs w:val="24"/>
                <w:highlight w:val="yellow"/>
              </w:rPr>
              <w:fldChar w:fldCharType="begin">
                <w:ffData>
                  <w:name w:val="Check1"/>
                  <w:enabled/>
                  <w:calcOnExit w:val="0"/>
                  <w:checkBox>
                    <w:sizeAuto/>
                    <w:default w:val="0"/>
                  </w:checkBox>
                </w:ffData>
              </w:fldChar>
            </w:r>
            <w:r w:rsidRPr="0016283F">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6283F">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D085311" w:rsidR="006B7A8E" w:rsidRPr="00ED5379" w:rsidRDefault="0016283F"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phases of the project lifecycle as the first level, with the product and project deliverables inserted and the second level </w:t>
            </w:r>
          </w:p>
          <w:p w14:paraId="1F2457B2" w14:textId="5F181CFE" w:rsidR="006B7A8E" w:rsidRPr="00ED5379" w:rsidRDefault="0016283F"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w:t>
            </w:r>
          </w:p>
          <w:p w14:paraId="1B7F7178" w14:textId="33F99F96" w:rsidR="006B7A8E" w:rsidRPr="00ED5379" w:rsidRDefault="0016283F"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2B82B38D" w:rsidR="00C76A7C" w:rsidRPr="00ED5379" w:rsidRDefault="0016283F" w:rsidP="005F0EFD">
            <w:pPr>
              <w:spacing w:before="120"/>
              <w:jc w:val="both"/>
              <w:rPr>
                <w:rFonts w:ascii="Georgia" w:hAnsi="Georgia"/>
                <w:i/>
                <w:iCs/>
                <w:sz w:val="24"/>
                <w:szCs w:val="24"/>
                <w:lang w:val="en-AU"/>
              </w:rPr>
            </w:pPr>
            <w:r>
              <w:rPr>
                <w:rFonts w:ascii="Georgia" w:hAnsi="Georgia"/>
                <w:iCs/>
                <w:sz w:val="24"/>
                <w:szCs w:val="24"/>
              </w:rPr>
              <w:t>This is where small changes to scope occur without the project manager knowing until it becomes quite substantial.</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9F72032" w:rsidR="00C76A7C" w:rsidRPr="00ED5379" w:rsidRDefault="00A14334" w:rsidP="005F0EFD">
            <w:pPr>
              <w:pStyle w:val="InspireBenchmarkAnswers"/>
              <w:jc w:val="both"/>
              <w:rPr>
                <w:i/>
                <w:iCs/>
                <w:color w:val="auto"/>
                <w:sz w:val="22"/>
                <w:szCs w:val="22"/>
                <w:lang w:val="en-AU"/>
              </w:rPr>
            </w:pPr>
            <w:r>
              <w:rPr>
                <w:iCs/>
                <w:color w:val="auto"/>
                <w:lang w:val="en-AU"/>
              </w:rPr>
              <w:t xml:space="preserve">The project owner isn’t very interested in the process, only </w:t>
            </w:r>
            <w:proofErr w:type="gramStart"/>
            <w:r>
              <w:rPr>
                <w:iCs/>
                <w:color w:val="auto"/>
                <w:lang w:val="en-AU"/>
              </w:rPr>
              <w:t>In</w:t>
            </w:r>
            <w:proofErr w:type="gramEnd"/>
            <w:r>
              <w:rPr>
                <w:iCs/>
                <w:color w:val="auto"/>
                <w:lang w:val="en-AU"/>
              </w:rPr>
              <w:t xml:space="preserve"> the end result, whish could make it hard for certain funding and approvals.</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5970267D" w:rsidR="00C76A7C" w:rsidRPr="00ED5379" w:rsidRDefault="00A14334" w:rsidP="005F0EFD">
            <w:pPr>
              <w:pStyle w:val="InspireBenchmarkAnswers"/>
              <w:jc w:val="both"/>
              <w:rPr>
                <w:i/>
                <w:iCs/>
                <w:color w:val="auto"/>
                <w:sz w:val="22"/>
                <w:szCs w:val="22"/>
                <w:lang w:val="en-AU"/>
              </w:rPr>
            </w:pPr>
            <w:r>
              <w:rPr>
                <w:iCs/>
                <w:color w:val="auto"/>
                <w:lang w:val="en-AU"/>
              </w:rPr>
              <w:t>Lack of communication with project team members, not understanding the scope correctly.</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14FD0181" w:rsidR="00B00C1C" w:rsidRPr="00ED5379" w:rsidRDefault="00A14334" w:rsidP="005A6B6F">
            <w:pPr>
              <w:pStyle w:val="InspireBenchmarkAnswers"/>
              <w:rPr>
                <w:b/>
                <w:iCs/>
                <w:color w:val="auto"/>
                <w:sz w:val="22"/>
                <w:szCs w:val="22"/>
                <w:lang w:val="en-AU"/>
              </w:rPr>
            </w:pPr>
            <w:r>
              <w:rPr>
                <w:iCs/>
                <w:color w:val="auto"/>
                <w:lang w:val="en-AU"/>
              </w:rPr>
              <w:t xml:space="preserve">Scope management is a significant part of project management as it helps define the process required to deliver a product. </w:t>
            </w:r>
            <w:r w:rsidR="00C10F01">
              <w:rPr>
                <w:iCs/>
                <w:color w:val="auto"/>
                <w:lang w:val="en-AU"/>
              </w:rPr>
              <w:t xml:space="preserve">It defines what is and </w:t>
            </w:r>
            <w:proofErr w:type="gramStart"/>
            <w:r w:rsidR="00C10F01">
              <w:rPr>
                <w:iCs/>
                <w:color w:val="auto"/>
                <w:lang w:val="en-AU"/>
              </w:rPr>
              <w:t>isn’t</w:t>
            </w:r>
            <w:proofErr w:type="gramEnd"/>
            <w:r w:rsidR="00C10F01">
              <w:rPr>
                <w:iCs/>
                <w:color w:val="auto"/>
                <w:lang w:val="en-AU"/>
              </w:rPr>
              <w:t xml:space="preserve"> to be included in the project and controls to make sure the project is executed properly. Effective scope management is important and ensures the project team members fully understand the scope and how the project goals will be met.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12E84E45" w:rsidR="00DA5700" w:rsidRPr="00ED5379" w:rsidRDefault="00C10F01" w:rsidP="005A6B6F">
            <w:pPr>
              <w:pStyle w:val="InspireBenchmarkAnswers"/>
              <w:jc w:val="both"/>
              <w:rPr>
                <w:iCs/>
                <w:color w:val="auto"/>
                <w:lang w:val="en-AU"/>
              </w:rPr>
            </w:pPr>
            <w:r>
              <w:rPr>
                <w:iCs/>
                <w:color w:val="auto"/>
                <w:lang w:val="en-AU"/>
              </w:rPr>
              <w:t xml:space="preserve">Interviews, workshops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1C1353FB" w:rsidR="00DA5700" w:rsidRPr="00ED5379" w:rsidRDefault="00C10F01" w:rsidP="005A6B6F">
            <w:pPr>
              <w:pStyle w:val="InspireBenchmarkAnswers"/>
              <w:jc w:val="both"/>
              <w:rPr>
                <w:iCs/>
                <w:color w:val="auto"/>
                <w:lang w:val="en-AU"/>
              </w:rPr>
            </w:pPr>
            <w:r>
              <w:rPr>
                <w:iCs/>
                <w:color w:val="auto"/>
                <w:lang w:val="en-AU"/>
              </w:rPr>
              <w:t xml:space="preserve">Expert judgment, product analysis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57A5A68" w:rsidR="00DA5700" w:rsidRPr="00ED5379" w:rsidRDefault="00C10F01" w:rsidP="005A6B6F">
            <w:pPr>
              <w:pStyle w:val="InspireBenchmarkAnswers"/>
              <w:jc w:val="both"/>
              <w:rPr>
                <w:iCs/>
                <w:color w:val="auto"/>
                <w:lang w:val="en-AU"/>
              </w:rPr>
            </w:pPr>
            <w:r>
              <w:rPr>
                <w:iCs/>
                <w:color w:val="auto"/>
                <w:lang w:val="en-AU"/>
              </w:rPr>
              <w:t xml:space="preserve">Decomposition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B24A5CD" w:rsidR="00DA5700" w:rsidRPr="00ED5379" w:rsidRDefault="00C10F01"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9C2A240" w:rsidR="00DA5700" w:rsidRPr="00ED5379" w:rsidRDefault="00C10F01" w:rsidP="005A6B6F">
            <w:pPr>
              <w:pStyle w:val="InspireBenchmarkAnswers"/>
              <w:jc w:val="both"/>
              <w:rPr>
                <w:i/>
                <w:iCs/>
                <w:color w:val="auto"/>
                <w:sz w:val="22"/>
                <w:szCs w:val="22"/>
                <w:lang w:val="en-AU"/>
              </w:rPr>
            </w:pPr>
            <w:r>
              <w:rPr>
                <w:iCs/>
                <w:color w:val="auto"/>
                <w:lang w:val="en-AU"/>
              </w:rPr>
              <w:t xml:space="preserve">Variance analysis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097B5C3A"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Understanding the project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7448935" w:rsidR="00161448" w:rsidRPr="00ED5379" w:rsidRDefault="00C10F01" w:rsidP="00161448">
            <w:pPr>
              <w:pStyle w:val="InspireBenchmarkAnswers"/>
              <w:jc w:val="both"/>
              <w:rPr>
                <w:iCs/>
                <w:color w:val="auto"/>
                <w:lang w:val="en-AU"/>
              </w:rPr>
            </w:pPr>
            <w:r>
              <w:rPr>
                <w:iCs/>
                <w:color w:val="auto"/>
                <w:lang w:val="en-AU"/>
              </w:rPr>
              <w:t>Mus</w:t>
            </w:r>
            <w:r w:rsidR="00124969">
              <w:rPr>
                <w:iCs/>
                <w:color w:val="auto"/>
                <w:lang w:val="en-AU"/>
              </w:rPr>
              <w:t>t</w:t>
            </w:r>
            <w:r>
              <w:rPr>
                <w:iCs/>
                <w:color w:val="auto"/>
                <w:lang w:val="en-AU"/>
              </w:rPr>
              <w:t xml:space="preserve"> fully understand and know the reason why the project is initiated.</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571A9C9F"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071DC6B3" w:rsidR="00161448" w:rsidRPr="00ED5379" w:rsidRDefault="00C10F01" w:rsidP="00361763">
            <w:pPr>
              <w:pStyle w:val="InspireBenchmarkAnswers"/>
              <w:jc w:val="both"/>
              <w:rPr>
                <w:iCs/>
                <w:color w:val="auto"/>
                <w:sz w:val="22"/>
                <w:szCs w:val="22"/>
                <w:lang w:val="en-AU"/>
              </w:rPr>
            </w:pPr>
            <w:r>
              <w:rPr>
                <w:iCs/>
                <w:color w:val="auto"/>
                <w:lang w:val="en-AU"/>
              </w:rPr>
              <w:t xml:space="preserve">Must ensure that he had taken down the requirements </w:t>
            </w:r>
            <w:r w:rsidR="00C641CF">
              <w:rPr>
                <w:iCs/>
                <w:color w:val="auto"/>
                <w:lang w:val="en-AU"/>
              </w:rPr>
              <w:t xml:space="preserve">and turn them into work packages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067C2857"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CC0AF01" w:rsidR="00161448" w:rsidRPr="00ED5379" w:rsidRDefault="00C641CF" w:rsidP="00361763">
            <w:pPr>
              <w:pStyle w:val="InspireBenchmarkAnswers"/>
              <w:jc w:val="both"/>
              <w:rPr>
                <w:iCs/>
                <w:color w:val="auto"/>
                <w:sz w:val="22"/>
                <w:szCs w:val="22"/>
                <w:lang w:val="en-AU"/>
              </w:rPr>
            </w:pPr>
            <w:r>
              <w:rPr>
                <w:iCs/>
                <w:color w:val="auto"/>
                <w:lang w:val="en-AU"/>
              </w:rPr>
              <w:t xml:space="preserve">Responsible for scheduling the project and coming up with project baseline.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7D0FBB7"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D1AB379" w:rsidR="00161448" w:rsidRPr="00ED5379" w:rsidRDefault="00C641CF" w:rsidP="00361763">
            <w:pPr>
              <w:pStyle w:val="InspireBenchmarkAnswers"/>
              <w:jc w:val="both"/>
              <w:rPr>
                <w:iCs/>
                <w:color w:val="auto"/>
                <w:sz w:val="22"/>
                <w:szCs w:val="22"/>
                <w:lang w:val="en-AU"/>
              </w:rPr>
            </w:pPr>
            <w:r>
              <w:rPr>
                <w:iCs/>
                <w:color w:val="auto"/>
                <w:lang w:val="en-AU"/>
              </w:rPr>
              <w:t>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A9D3DA7"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3DBFD75" w:rsidR="00161448" w:rsidRPr="00ED5379" w:rsidRDefault="00C641CF" w:rsidP="00361763">
            <w:pPr>
              <w:pStyle w:val="InspireBenchmarkAnswers"/>
              <w:jc w:val="both"/>
              <w:rPr>
                <w:iCs/>
                <w:color w:val="auto"/>
                <w:sz w:val="22"/>
                <w:szCs w:val="22"/>
                <w:lang w:val="en-AU"/>
              </w:rPr>
            </w:pPr>
            <w:r>
              <w:rPr>
                <w:iCs/>
                <w:color w:val="auto"/>
                <w:lang w:val="en-AU"/>
              </w:rPr>
              <w:t>Define what good quality means in your project from your stakeholders and plan the QA and QC activities to achieve them.</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7" w:name="_Toc523902166"/>
      <w:r w:rsidRPr="00ED5379">
        <w:rPr>
          <w:lang w:val="en-AU"/>
        </w:rPr>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4691ECD" w:rsidR="00EC3C2F" w:rsidRPr="00ED5379" w:rsidRDefault="00124969"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3FBD8F9" w:rsidR="00EC3C2F" w:rsidRPr="00ED5379" w:rsidRDefault="00124969"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39E05AFB" w:rsidR="00EC3C2F" w:rsidRPr="00ED5379" w:rsidRDefault="00124969"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34952EC1" w:rsidR="00EC3C2F" w:rsidRPr="00ED5379" w:rsidRDefault="00124969"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8ADA897" w:rsidR="00EC3C2F" w:rsidRPr="00ED5379" w:rsidRDefault="00124969"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6"/>
        <w:gridCol w:w="2215"/>
        <w:gridCol w:w="5995"/>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785D8322"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00C641CF">
              <w:rPr>
                <w:lang w:val="en-AU"/>
              </w:rPr>
              <w:t>d</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6750D8F3" w:rsidR="00E56DD4" w:rsidRPr="00ED5379" w:rsidRDefault="00C641CF"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4670097D" w:rsidR="00E56DD4" w:rsidRPr="00ED5379" w:rsidRDefault="00C641CF"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569060D2" w:rsidR="00E56DD4" w:rsidRPr="00ED5379" w:rsidRDefault="00C641CF"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5EBD1847" w:rsidR="00E56DD4" w:rsidRPr="00ED5379" w:rsidRDefault="00C641CF"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63A82A5" w:rsidR="00A819AC" w:rsidRPr="00ED5379" w:rsidRDefault="00190A07" w:rsidP="00377B1D">
            <w:pPr>
              <w:spacing w:after="0"/>
              <w:jc w:val="both"/>
              <w:rPr>
                <w:rFonts w:ascii="Georgia" w:hAnsi="Georgia"/>
                <w:i/>
                <w:iCs/>
                <w:sz w:val="24"/>
                <w:szCs w:val="24"/>
                <w:lang w:val="en-AU"/>
              </w:rPr>
            </w:pPr>
            <w:r>
              <w:rPr>
                <w:rFonts w:ascii="Georgia" w:hAnsi="Georgia"/>
                <w:iCs/>
                <w:sz w:val="24"/>
                <w:szCs w:val="24"/>
              </w:rPr>
              <w:t xml:space="preserve">The earliest time at which the task can start, given the predecessor tasks must be completed first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2C77160A" w:rsidR="00A819AC" w:rsidRPr="00ED5379" w:rsidRDefault="00190A07"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requires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E4B30A5" w:rsidR="00A819AC" w:rsidRPr="00ED5379" w:rsidRDefault="00190A07"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218CE9FC" w:rsidR="00A819AC" w:rsidRPr="00ED5379" w:rsidRDefault="00190A07"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BA2A218" w:rsidR="00AD046D" w:rsidRPr="00ED5379" w:rsidRDefault="00AD046D" w:rsidP="00AD046D">
            <w:pPr>
              <w:jc w:val="center"/>
              <w:rPr>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81884A8" w:rsidR="00AD046D" w:rsidRPr="00ED5379" w:rsidRDefault="00AD046D" w:rsidP="00AD046D">
            <w:pPr>
              <w:jc w:val="center"/>
              <w:rPr>
                <w:b/>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819891" w:rsidR="00AD046D" w:rsidRPr="00ED5379" w:rsidRDefault="00AD046D" w:rsidP="00AD046D">
            <w:pPr>
              <w:jc w:val="center"/>
              <w:rPr>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F6B0534" w:rsidR="007C0227" w:rsidRPr="00ED5379" w:rsidRDefault="007C0227" w:rsidP="007C0227">
            <w:pPr>
              <w:jc w:val="center"/>
              <w:rPr>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7C8A5FC" w:rsidR="007C0227" w:rsidRPr="00ED5379" w:rsidRDefault="007C0227" w:rsidP="007C0227">
            <w:pPr>
              <w:jc w:val="center"/>
              <w:rPr>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0B78B5E" w:rsidR="007C0227" w:rsidRPr="00ED5379" w:rsidRDefault="007C0227" w:rsidP="007C0227">
            <w:pPr>
              <w:jc w:val="center"/>
              <w:rPr>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BA40F3B" w:rsidR="007C0227" w:rsidRPr="00ED5379" w:rsidRDefault="007C0227" w:rsidP="007C0227">
            <w:pPr>
              <w:jc w:val="center"/>
              <w:rPr>
                <w:lang w:val="en-AU"/>
              </w:rPr>
            </w:pPr>
            <w:r w:rsidRPr="00190A07">
              <w:rPr>
                <w:sz w:val="24"/>
                <w:szCs w:val="24"/>
                <w:highlight w:val="yellow"/>
              </w:rPr>
              <w:fldChar w:fldCharType="begin">
                <w:ffData>
                  <w:name w:val=""/>
                  <w:enabled/>
                  <w:calcOnExit w:val="0"/>
                  <w:checkBox>
                    <w:sizeAuto/>
                    <w:default w:val="0"/>
                  </w:checkBox>
                </w:ffData>
              </w:fldChar>
            </w:r>
            <w:r w:rsidRPr="00190A07">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190A07">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510EBE33" w:rsidR="00E6649B" w:rsidRPr="00ED5379" w:rsidRDefault="00B505D3"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Gantt chart is effectively used to give an easy visual understanding to the tasks and timeframes throughout a project. </w:t>
            </w:r>
          </w:p>
          <w:p w14:paraId="5F95E51B" w14:textId="44F4C971" w:rsidR="00E6649B" w:rsidRPr="00ED5379" w:rsidRDefault="00440B2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Tasks </w:t>
            </w:r>
          </w:p>
          <w:p w14:paraId="14832BA1" w14:textId="5D0D0B09" w:rsidR="00E6649B" w:rsidRPr="00ED5379" w:rsidRDefault="00440B2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Start and finish times of each </w:t>
            </w:r>
            <w:proofErr w:type="gramStart"/>
            <w:r>
              <w:rPr>
                <w:rFonts w:ascii="Georgia" w:hAnsi="Georgia"/>
                <w:iCs/>
                <w:sz w:val="24"/>
                <w:szCs w:val="24"/>
              </w:rPr>
              <w:t>task</w:t>
            </w:r>
            <w:proofErr w:type="gramEnd"/>
          </w:p>
          <w:p w14:paraId="072D8BC5" w14:textId="4FF0FD98" w:rsidR="00E6649B" w:rsidRPr="00ED5379" w:rsidRDefault="00440B2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Completion dates and milestones </w:t>
            </w:r>
          </w:p>
          <w:p w14:paraId="2B9C98EC" w14:textId="058B2564" w:rsidR="00E6649B" w:rsidRPr="00ED5379" w:rsidRDefault="00440B2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Delays such as weather not taken to account.</w:t>
            </w:r>
          </w:p>
          <w:p w14:paraId="31A36084" w14:textId="5EDF3772" w:rsidR="00E6649B" w:rsidRPr="00ED5379" w:rsidRDefault="00440B2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Time delays and ongoing changes not easily shown.</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BECED84" w:rsidR="00B83C98" w:rsidRPr="00ED5379" w:rsidRDefault="00124969"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CPM is a </w:t>
            </w:r>
            <w:proofErr w:type="gramStart"/>
            <w:r>
              <w:rPr>
                <w:rFonts w:ascii="Georgia" w:hAnsi="Georgia"/>
                <w:iCs/>
                <w:sz w:val="24"/>
                <w:szCs w:val="24"/>
              </w:rPr>
              <w:t>step by step</w:t>
            </w:r>
            <w:proofErr w:type="gramEnd"/>
            <w:r>
              <w:rPr>
                <w:rFonts w:ascii="Georgia" w:hAnsi="Georgia"/>
                <w:iCs/>
                <w:sz w:val="24"/>
                <w:szCs w:val="24"/>
              </w:rPr>
              <w:t xml:space="preserve"> management technique to identify activities on the critical path. It breaks the project into several work tasks, displays them in a flowchart</w:t>
            </w:r>
            <w:r w:rsidR="00514636">
              <w:rPr>
                <w:rFonts w:ascii="Georgia" w:hAnsi="Georgia"/>
                <w:iCs/>
                <w:sz w:val="24"/>
                <w:szCs w:val="24"/>
              </w:rPr>
              <w:t>, then calculates the project duration and duration of each task.</w:t>
            </w:r>
          </w:p>
          <w:p w14:paraId="02EF6EB1" w14:textId="462BB25D" w:rsidR="00B83C98" w:rsidRPr="00ED5379" w:rsidRDefault="00514636"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Critical path </w:t>
            </w:r>
          </w:p>
          <w:p w14:paraId="36763A1E" w14:textId="685078E2" w:rsidR="00B83C98" w:rsidRPr="00ED5379" w:rsidRDefault="0051463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Activities on the critical path </w:t>
            </w:r>
          </w:p>
          <w:p w14:paraId="70A0651E" w14:textId="3424BA1F" w:rsidR="00B83C98" w:rsidRPr="00ED5379" w:rsidRDefault="0051463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56E9D7AB" w14:textId="1BAEE60B" w:rsidR="00B83C98" w:rsidRPr="00ED5379" w:rsidRDefault="00B97C6B"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PERT chart which is used in the critical path method may become </w:t>
            </w:r>
            <w:proofErr w:type="gramStart"/>
            <w:r>
              <w:rPr>
                <w:rFonts w:ascii="Georgia" w:hAnsi="Georgia"/>
                <w:iCs/>
                <w:sz w:val="24"/>
                <w:szCs w:val="24"/>
              </w:rPr>
              <w:t>to</w:t>
            </w:r>
            <w:proofErr w:type="gramEnd"/>
            <w:r>
              <w:rPr>
                <w:rFonts w:ascii="Georgia" w:hAnsi="Georgia"/>
                <w:iCs/>
                <w:sz w:val="24"/>
                <w:szCs w:val="24"/>
              </w:rPr>
              <w:t xml:space="preserve"> large on bigger projects and other tasks may directly impact other tasks, they are never likely to become part of the critical path and are known as fragments.</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708"/>
        <w:gridCol w:w="2962"/>
        <w:gridCol w:w="5349"/>
        <w:gridCol w:w="7"/>
      </w:tblGrid>
      <w:tr w:rsidR="00612384" w:rsidRPr="00ED5379" w14:paraId="5CD7E3FB" w14:textId="77777777" w:rsidTr="00DA7A21">
        <w:trPr>
          <w:cantSplit/>
        </w:trPr>
        <w:tc>
          <w:tcPr>
            <w:tcW w:w="9033" w:type="dxa"/>
            <w:gridSpan w:val="4"/>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DA7A21">
        <w:trPr>
          <w:cantSplit/>
        </w:trPr>
        <w:tc>
          <w:tcPr>
            <w:tcW w:w="9033" w:type="dxa"/>
            <w:gridSpan w:val="4"/>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DA7A21">
        <w:trPr>
          <w:gridAfter w:val="1"/>
          <w:wAfter w:w="7" w:type="dxa"/>
          <w:cantSplit/>
          <w:trHeight w:val="720"/>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DA7A21">
        <w:trPr>
          <w:gridAfter w:val="1"/>
          <w:wAfter w:w="7" w:type="dxa"/>
          <w:cantSplit/>
          <w:trHeight w:val="8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5E71DF7B" w:rsidR="00660D0D" w:rsidRPr="00ED5379" w:rsidRDefault="00DA7A21" w:rsidP="00660D0D">
            <w:pPr>
              <w:jc w:val="center"/>
              <w:rPr>
                <w:rFonts w:ascii="Georgia" w:hAnsi="Georgia"/>
                <w:i/>
                <w:sz w:val="22"/>
                <w:szCs w:val="22"/>
                <w:lang w:val="en-AU"/>
              </w:rPr>
            </w:pPr>
            <w:r>
              <w:t>b</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DA7A21">
        <w:trPr>
          <w:gridAfter w:val="1"/>
          <w:wAfter w:w="7" w:type="dxa"/>
          <w:cantSplit/>
          <w:trHeight w:val="8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34222663" w:rsidR="00660D0D" w:rsidRPr="00ED5379" w:rsidRDefault="00DA7A21" w:rsidP="00660D0D">
            <w:pPr>
              <w:jc w:val="center"/>
              <w:rPr>
                <w:rFonts w:ascii="Georgia" w:hAnsi="Georgia"/>
                <w:i/>
                <w:sz w:val="22"/>
                <w:szCs w:val="22"/>
                <w:lang w:val="en-AU"/>
              </w:rPr>
            </w:pPr>
            <w:r>
              <w:t>a</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DA7A21">
        <w:trPr>
          <w:gridAfter w:val="1"/>
          <w:wAfter w:w="7" w:type="dxa"/>
          <w:cantSplit/>
          <w:trHeight w:val="8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E31E399" w:rsidR="00660D0D" w:rsidRPr="00ED5379" w:rsidRDefault="00DA7A21" w:rsidP="00660D0D">
            <w:pPr>
              <w:jc w:val="center"/>
              <w:rPr>
                <w:rFonts w:ascii="Georgia" w:hAnsi="Georgia"/>
                <w:i/>
                <w:sz w:val="22"/>
                <w:szCs w:val="22"/>
                <w:lang w:val="en-AU"/>
              </w:rPr>
            </w:pPr>
            <w:r>
              <w:t>d</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DA7A21">
        <w:trPr>
          <w:gridAfter w:val="1"/>
          <w:wAfter w:w="7" w:type="dxa"/>
          <w:cantSplit/>
          <w:trHeight w:val="1196"/>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439614D" w:rsidR="00660D0D" w:rsidRPr="00ED5379" w:rsidRDefault="00DA7A21" w:rsidP="00660D0D">
            <w:pPr>
              <w:jc w:val="center"/>
              <w:rPr>
                <w:rFonts w:ascii="Georgia" w:hAnsi="Georgia"/>
                <w:i/>
                <w:sz w:val="22"/>
                <w:szCs w:val="22"/>
                <w:lang w:val="en-AU"/>
              </w:rPr>
            </w:pPr>
            <w:r>
              <w:t>c</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w:t>
            </w:r>
            <w:proofErr w:type="gramStart"/>
            <w:r w:rsidRPr="00ED5379">
              <w:rPr>
                <w:rFonts w:ascii="Georgia" w:eastAsia="Calibri" w:hAnsi="Georgia"/>
                <w:sz w:val="24"/>
                <w:szCs w:val="24"/>
                <w:lang w:val="en-AU"/>
              </w:rPr>
              <w:t>It's</w:t>
            </w:r>
            <w:proofErr w:type="gramEnd"/>
            <w:r w:rsidRPr="00ED5379">
              <w:rPr>
                <w:rFonts w:ascii="Georgia" w:eastAsia="Calibri" w:hAnsi="Georgia"/>
                <w:sz w:val="24"/>
                <w:szCs w:val="24"/>
                <w:lang w:val="en-AU"/>
              </w:rPr>
              <w:t xml:space="preserve">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5AA2525" w:rsidR="00660D0D" w:rsidRPr="00ED5379" w:rsidRDefault="00660D0D" w:rsidP="00660D0D">
            <w:pPr>
              <w:jc w:val="center"/>
              <w:rPr>
                <w:lang w:val="en-AU"/>
              </w:rPr>
            </w:pPr>
            <w:r w:rsidRPr="00DA7A21">
              <w:rPr>
                <w:sz w:val="24"/>
                <w:szCs w:val="24"/>
                <w:highlight w:val="yellow"/>
              </w:rPr>
              <w:fldChar w:fldCharType="begin">
                <w:ffData>
                  <w:name w:val=""/>
                  <w:enabled/>
                  <w:calcOnExit w:val="0"/>
                  <w:checkBox>
                    <w:sizeAuto/>
                    <w:default w:val="0"/>
                  </w:checkBox>
                </w:ffData>
              </w:fldChar>
            </w:r>
            <w:r w:rsidRPr="00DA7A21">
              <w:rPr>
                <w:sz w:val="24"/>
                <w:szCs w:val="24"/>
                <w:highlight w:val="yellow"/>
                <w:lang w:val="en-AU"/>
              </w:rPr>
              <w:instrText xml:space="preserve"> FORMCHECKBOX </w:instrText>
            </w:r>
            <w:r w:rsidR="00502600">
              <w:rPr>
                <w:sz w:val="24"/>
                <w:szCs w:val="24"/>
                <w:highlight w:val="yellow"/>
              </w:rPr>
            </w:r>
            <w:r w:rsidR="00502600">
              <w:rPr>
                <w:sz w:val="24"/>
                <w:szCs w:val="24"/>
                <w:highlight w:val="yellow"/>
              </w:rPr>
              <w:fldChar w:fldCharType="separate"/>
            </w:r>
            <w:r w:rsidRPr="00DA7A21">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AA2766">
              <w:rPr>
                <w:sz w:val="24"/>
                <w:szCs w:val="24"/>
                <w:highlight w:val="yellow"/>
              </w:rPr>
              <w:fldChar w:fldCharType="begin">
                <w:ffData>
                  <w:name w:val=""/>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AA2766">
              <w:rPr>
                <w:sz w:val="24"/>
                <w:szCs w:val="24"/>
                <w:highlight w:val="yellow"/>
              </w:rPr>
              <w:fldChar w:fldCharType="begin">
                <w:ffData>
                  <w:name w:val=""/>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AA2766">
              <w:rPr>
                <w:sz w:val="24"/>
                <w:szCs w:val="24"/>
                <w:highlight w:val="yellow"/>
              </w:rPr>
              <w:fldChar w:fldCharType="begin">
                <w:ffData>
                  <w:name w:val=""/>
                  <w:enabled/>
                  <w:calcOnExit w:val="0"/>
                  <w:checkBox>
                    <w:sizeAuto/>
                    <w:default w:val="0"/>
                  </w:checkBox>
                </w:ffData>
              </w:fldChar>
            </w:r>
            <w:r w:rsidRPr="00AA2766">
              <w:rPr>
                <w:sz w:val="24"/>
                <w:szCs w:val="24"/>
                <w:highlight w:val="yellow"/>
                <w:lang w:val="en-AU"/>
              </w:rPr>
              <w:instrText xml:space="preserve"> FORMCHECKBOX </w:instrText>
            </w:r>
            <w:r w:rsidR="00502600" w:rsidRPr="00AA2766">
              <w:rPr>
                <w:sz w:val="24"/>
                <w:szCs w:val="24"/>
                <w:highlight w:val="yellow"/>
              </w:rPr>
            </w:r>
            <w:r w:rsidR="00502600" w:rsidRPr="00AA2766">
              <w:rPr>
                <w:sz w:val="24"/>
                <w:szCs w:val="24"/>
                <w:highlight w:val="yellow"/>
              </w:rPr>
              <w:fldChar w:fldCharType="separate"/>
            </w:r>
            <w:r w:rsidRPr="00AA2766">
              <w:rPr>
                <w:sz w:val="24"/>
                <w:szCs w:val="24"/>
                <w:highlight w:val="yellow"/>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2600">
              <w:rPr>
                <w:sz w:val="24"/>
                <w:szCs w:val="24"/>
              </w:rPr>
            </w:r>
            <w:r w:rsidR="00502600">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8" w:name="_Toc523902167"/>
      <w:r w:rsidRPr="00ED5379">
        <w:rPr>
          <w:lang w:val="en-AU"/>
        </w:rPr>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8157C" w14:textId="77777777" w:rsidR="00DA7A21" w:rsidRDefault="00DA7A21" w:rsidP="00716E6F">
            <w:pPr>
              <w:jc w:val="both"/>
              <w:rPr>
                <w:rFonts w:ascii="Georgia" w:hAnsi="Georgia"/>
                <w:iCs/>
                <w:sz w:val="24"/>
                <w:szCs w:val="24"/>
              </w:rPr>
            </w:pPr>
            <w:r>
              <w:rPr>
                <w:rFonts w:ascii="Georgia" w:hAnsi="Georgia"/>
                <w:iCs/>
                <w:sz w:val="24"/>
                <w:szCs w:val="24"/>
              </w:rPr>
              <w:t>Analogous estimating- This strategy uses the values of costings from a previous, smaller project as the basis for estimating the same parameter or measure for a current project.</w:t>
            </w:r>
          </w:p>
          <w:p w14:paraId="4359EDBC" w14:textId="5B2A4E1C" w:rsidR="00DA7A21" w:rsidRPr="00DA7A21" w:rsidRDefault="00DA7A21" w:rsidP="00716E6F">
            <w:pPr>
              <w:jc w:val="both"/>
              <w:rPr>
                <w:rFonts w:ascii="Georgia" w:hAnsi="Georgia"/>
                <w:iCs/>
                <w:sz w:val="24"/>
                <w:szCs w:val="24"/>
              </w:rPr>
            </w:pPr>
            <w:r>
              <w:rPr>
                <w:rFonts w:ascii="Georgia" w:hAnsi="Georgia"/>
                <w:iCs/>
                <w:sz w:val="24"/>
                <w:szCs w:val="24"/>
              </w:rPr>
              <w:t>Parametric estimating- This uses statistical relationship between historical data and other variables to calculate and estimate for cost.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DABD0" w14:textId="77777777" w:rsidR="00DA7A21" w:rsidRDefault="00DA7A21" w:rsidP="00716E6F">
            <w:pPr>
              <w:jc w:val="both"/>
              <w:rPr>
                <w:rFonts w:ascii="Georgia" w:hAnsi="Georgia"/>
                <w:iCs/>
                <w:sz w:val="24"/>
                <w:szCs w:val="24"/>
              </w:rPr>
            </w:pPr>
            <w:r>
              <w:rPr>
                <w:rFonts w:ascii="Georgia" w:hAnsi="Georgia"/>
                <w:iCs/>
                <w:sz w:val="24"/>
                <w:szCs w:val="24"/>
              </w:rPr>
              <w:t>Cost aggregation- Cost estimated are combined by work packages in accordance with the WBS.</w:t>
            </w:r>
          </w:p>
          <w:p w14:paraId="372FFD91" w14:textId="77777777" w:rsidR="00DA7A21" w:rsidRDefault="00DA7A21" w:rsidP="00716E6F">
            <w:pPr>
              <w:jc w:val="both"/>
              <w:rPr>
                <w:rFonts w:ascii="Georgia" w:hAnsi="Georgia"/>
                <w:iCs/>
                <w:sz w:val="24"/>
                <w:szCs w:val="24"/>
              </w:rPr>
            </w:pPr>
            <w:r>
              <w:rPr>
                <w:rFonts w:ascii="Georgia" w:hAnsi="Georgia"/>
                <w:iCs/>
                <w:sz w:val="24"/>
                <w:szCs w:val="24"/>
              </w:rPr>
              <w:t>Reserve analysis- This is used to establish both the contingency reserves and the management reserves for the project with regards to cost.</w:t>
            </w:r>
          </w:p>
          <w:p w14:paraId="3FE6E472" w14:textId="5000CAD0" w:rsidR="00DA7A21" w:rsidRPr="00DA7A21" w:rsidRDefault="00DA7A21" w:rsidP="00716E6F">
            <w:pPr>
              <w:jc w:val="both"/>
              <w:rPr>
                <w:rFonts w:ascii="Georgia" w:hAnsi="Georgia"/>
                <w:iCs/>
                <w:sz w:val="24"/>
                <w:szCs w:val="24"/>
              </w:rPr>
            </w:pPr>
            <w:r>
              <w:rPr>
                <w:rFonts w:ascii="Georgia" w:hAnsi="Georgia"/>
                <w:iCs/>
                <w:sz w:val="24"/>
                <w:szCs w:val="24"/>
              </w:rPr>
              <w:t xml:space="preserve">Historical relationships- </w:t>
            </w:r>
            <w:r w:rsidR="009D7397">
              <w:rPr>
                <w:rFonts w:ascii="Georgia" w:hAnsi="Georgia"/>
                <w:iCs/>
                <w:sz w:val="24"/>
                <w:szCs w:val="24"/>
              </w:rPr>
              <w:t>These are used to develop mathematical models to predict total costs.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65C54" w14:textId="77777777" w:rsidR="009D7397" w:rsidRDefault="009D7397" w:rsidP="00716E6F">
            <w:pPr>
              <w:jc w:val="both"/>
              <w:rPr>
                <w:rFonts w:ascii="Georgia" w:hAnsi="Georgia"/>
                <w:iCs/>
                <w:sz w:val="24"/>
                <w:szCs w:val="24"/>
              </w:rPr>
            </w:pPr>
            <w:r>
              <w:rPr>
                <w:rFonts w:ascii="Georgia" w:hAnsi="Georgia"/>
                <w:iCs/>
                <w:sz w:val="24"/>
                <w:szCs w:val="24"/>
              </w:rPr>
              <w:t>Earned value management- This is commonly used as a performance measurement. It integrates project scope, cost and schedule measure to help the project management team assess and measure project performance and progress.</w:t>
            </w:r>
          </w:p>
          <w:p w14:paraId="02532836" w14:textId="2764A1FD" w:rsidR="009D7397" w:rsidRPr="009D7397" w:rsidRDefault="009D7397" w:rsidP="00716E6F">
            <w:pPr>
              <w:jc w:val="both"/>
              <w:rPr>
                <w:rFonts w:ascii="Georgia" w:hAnsi="Georgia"/>
                <w:iCs/>
                <w:sz w:val="24"/>
                <w:szCs w:val="24"/>
              </w:rPr>
            </w:pPr>
            <w:r>
              <w:rPr>
                <w:rFonts w:ascii="Georgia" w:hAnsi="Georgia"/>
                <w:iCs/>
                <w:sz w:val="24"/>
                <w:szCs w:val="24"/>
              </w:rPr>
              <w:t>Variance analysis- this technique, cost and performance measurements are used to assess the magnitude of variation to the original cost baseline.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5C7A6249" w:rsidR="00716E6F" w:rsidRPr="00ED5379" w:rsidRDefault="009D7397"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0F3D2E52" w:rsidR="00716E6F" w:rsidRPr="00ED5379" w:rsidRDefault="009D7397"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EB1F29E" w:rsidR="00716E6F" w:rsidRPr="00ED5379" w:rsidRDefault="009D7397"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57EFF9D" w:rsidR="00716E6F" w:rsidRPr="00ED5379" w:rsidRDefault="009D7397"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145BDA7F" w:rsidR="00716E6F" w:rsidRPr="00ED5379" w:rsidRDefault="009D7397"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C35C074" w:rsidR="00716E6F" w:rsidRPr="00ED5379" w:rsidRDefault="009D7397"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027CD08E" w:rsidR="00716E6F" w:rsidRPr="00ED5379" w:rsidRDefault="009D7397"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330C763C" w:rsidR="00B34B34" w:rsidRPr="00ED5379" w:rsidRDefault="00B97C6B"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an effective tool for managing the project finances </w:t>
            </w:r>
          </w:p>
          <w:p w14:paraId="774C73F1" w14:textId="37D9580B" w:rsidR="00B34B34" w:rsidRPr="00ED5379" w:rsidRDefault="00B97C6B"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Spending invoices on a regular basis </w:t>
            </w:r>
          </w:p>
          <w:p w14:paraId="4B08D5EB" w14:textId="6B5AB6FC" w:rsidR="00B34B34" w:rsidRPr="00ED5379" w:rsidRDefault="00B97C6B"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Paying invoices promptly </w:t>
            </w:r>
          </w:p>
          <w:p w14:paraId="7A03D1D1" w14:textId="163BA529" w:rsidR="00B34B34" w:rsidRPr="00ED5379" w:rsidRDefault="00B97C6B"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162E3E63" w:rsidR="006D3164" w:rsidRPr="00ED5379" w:rsidRDefault="00B97C6B"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w:t>
            </w:r>
            <w:r w:rsidR="00A37751">
              <w:rPr>
                <w:rFonts w:ascii="Georgia" w:hAnsi="Georgia"/>
                <w:iCs/>
                <w:sz w:val="24"/>
                <w:szCs w:val="24"/>
              </w:rPr>
              <w:t>Big corporation policy outlines managing risk and maximizing project benefits using standard approach to project management that reflects the mission and values of the company. Their purpose is to increase necessary processes and to always improve how company projects are managed. The project management model outlined in the policy has been designed to accommodate all project needs big and small. Projects must operate within the risk management policy, the delegations of authority policy, the procurement policy and the leading and Managing Change Framework.</w:t>
            </w:r>
          </w:p>
          <w:p w14:paraId="6EFEC7D7" w14:textId="15C95801" w:rsidR="006D3164" w:rsidRPr="00ED5379" w:rsidRDefault="00A37751"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company’s project </w:t>
            </w:r>
            <w:r w:rsidR="006125B3">
              <w:rPr>
                <w:rFonts w:ascii="Georgia" w:hAnsi="Georgia"/>
                <w:iCs/>
                <w:sz w:val="24"/>
                <w:szCs w:val="24"/>
              </w:rPr>
              <w:t>management procedures are processes preformed throughout the life of a project to ensure efficient and effective management process. The procedure follows defined phases and adheres to a formal project management methodology.</w:t>
            </w:r>
          </w:p>
          <w:p w14:paraId="0BCFBEA9" w14:textId="4CC4A6AC" w:rsidR="006D3164" w:rsidRPr="006125B3" w:rsidRDefault="006125B3" w:rsidP="00716E6F">
            <w:pPr>
              <w:pStyle w:val="ListParagraph"/>
              <w:numPr>
                <w:ilvl w:val="0"/>
                <w:numId w:val="102"/>
              </w:numPr>
              <w:jc w:val="both"/>
              <w:rPr>
                <w:rFonts w:ascii="Georgia" w:hAnsi="Georgia"/>
                <w:iCs/>
                <w:sz w:val="24"/>
                <w:szCs w:val="24"/>
                <w:lang w:val="en-AU"/>
              </w:rPr>
            </w:pPr>
            <w:r>
              <w:rPr>
                <w:rFonts w:ascii="Georgia" w:hAnsi="Georgia"/>
                <w:iCs/>
                <w:sz w:val="24"/>
                <w:szCs w:val="24"/>
              </w:rPr>
              <w:t xml:space="preserve">1.Pre initiate phase- This builds the foundation of the project and attempts to identify what the project will attempt to achieve. Key tasks are to make initial assessment of project size and governance and complete a business case. </w:t>
            </w:r>
          </w:p>
          <w:p w14:paraId="4167236A" w14:textId="77777777" w:rsidR="006125B3" w:rsidRDefault="006125B3" w:rsidP="006125B3">
            <w:pPr>
              <w:pStyle w:val="ListParagraph"/>
              <w:jc w:val="both"/>
              <w:rPr>
                <w:rFonts w:ascii="Georgia" w:hAnsi="Georgia"/>
                <w:iCs/>
                <w:sz w:val="24"/>
                <w:szCs w:val="24"/>
                <w:lang w:val="en-AU"/>
              </w:rPr>
            </w:pPr>
            <w:r>
              <w:rPr>
                <w:rFonts w:ascii="Georgia" w:hAnsi="Georgia"/>
                <w:iCs/>
                <w:sz w:val="24"/>
                <w:szCs w:val="24"/>
                <w:lang w:val="en-AU"/>
              </w:rPr>
              <w:t>2.Initiate phase- This phase begins the process of how the project will be executed and to complete the project initiation document.</w:t>
            </w:r>
          </w:p>
          <w:p w14:paraId="204E5DA8" w14:textId="77777777" w:rsidR="006125B3" w:rsidRDefault="006125B3" w:rsidP="006125B3">
            <w:pPr>
              <w:pStyle w:val="ListParagraph"/>
              <w:jc w:val="both"/>
              <w:rPr>
                <w:rFonts w:ascii="Georgia" w:hAnsi="Georgia"/>
                <w:iCs/>
                <w:sz w:val="24"/>
                <w:szCs w:val="24"/>
                <w:lang w:val="en-AU"/>
              </w:rPr>
            </w:pPr>
            <w:r>
              <w:rPr>
                <w:rFonts w:ascii="Georgia" w:hAnsi="Georgia"/>
                <w:iCs/>
                <w:sz w:val="24"/>
                <w:szCs w:val="24"/>
                <w:lang w:val="en-AU"/>
              </w:rPr>
              <w:t xml:space="preserve">3.Plan phase- This phase provides further detail for how the project will be conducted completing such things as the project schedule, </w:t>
            </w:r>
            <w:r w:rsidR="00050902">
              <w:rPr>
                <w:rFonts w:ascii="Georgia" w:hAnsi="Georgia"/>
                <w:iCs/>
                <w:sz w:val="24"/>
                <w:szCs w:val="24"/>
                <w:lang w:val="en-AU"/>
              </w:rPr>
              <w:t>the budget, risk management plan, impact plan, communication plan and an end of phase report.</w:t>
            </w:r>
          </w:p>
          <w:p w14:paraId="4177AB4B" w14:textId="42411145" w:rsidR="00050902" w:rsidRPr="00ED5379" w:rsidRDefault="00050902" w:rsidP="006125B3">
            <w:pPr>
              <w:pStyle w:val="ListParagraph"/>
              <w:jc w:val="both"/>
              <w:rPr>
                <w:rFonts w:ascii="Georgia" w:hAnsi="Georgia"/>
                <w:iCs/>
                <w:sz w:val="24"/>
                <w:szCs w:val="24"/>
                <w:lang w:val="en-AU"/>
              </w:rPr>
            </w:pPr>
            <w:r>
              <w:rPr>
                <w:rFonts w:ascii="Georgia" w:hAnsi="Georgia"/>
                <w:iCs/>
                <w:sz w:val="24"/>
                <w:szCs w:val="24"/>
                <w:lang w:val="en-AU"/>
              </w:rPr>
              <w:t xml:space="preserve">4. Implement and close phase- </w:t>
            </w:r>
            <w:proofErr w:type="gramStart"/>
            <w:r>
              <w:rPr>
                <w:rFonts w:ascii="Georgia" w:hAnsi="Georgia"/>
                <w:iCs/>
                <w:sz w:val="24"/>
                <w:szCs w:val="24"/>
                <w:lang w:val="en-AU"/>
              </w:rPr>
              <w:t>this concentrates</w:t>
            </w:r>
            <w:proofErr w:type="gramEnd"/>
            <w:r>
              <w:rPr>
                <w:rFonts w:ascii="Georgia" w:hAnsi="Georgia"/>
                <w:iCs/>
                <w:sz w:val="24"/>
                <w:szCs w:val="24"/>
                <w:lang w:val="en-AU"/>
              </w:rPr>
              <w:t xml:space="preserve"> on how the project outputs will be delivered. In closing it is the formal closure of the project with a review and notification to the stakeholders.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29" w:name="_Toc523902168"/>
      <w:r w:rsidRPr="00ED5379">
        <w:rPr>
          <w:lang w:val="en-AU"/>
        </w:rPr>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9210F38" w:rsidR="00540C1F" w:rsidRPr="00ED5379" w:rsidRDefault="00050902" w:rsidP="00255689">
            <w:pPr>
              <w:spacing w:after="0"/>
              <w:jc w:val="both"/>
              <w:rPr>
                <w:rFonts w:ascii="Georgia" w:hAnsi="Georgia"/>
                <w:i/>
                <w:iCs/>
                <w:sz w:val="22"/>
                <w:szCs w:val="22"/>
                <w:lang w:val="en-AU"/>
              </w:rPr>
            </w:pPr>
            <w:r>
              <w:rPr>
                <w:rFonts w:ascii="Georgia" w:hAnsi="Georgia"/>
                <w:iCs/>
                <w:sz w:val="24"/>
                <w:szCs w:val="24"/>
              </w:rPr>
              <w:t xml:space="preserve">This is a key measure of the </w:t>
            </w:r>
            <w:proofErr w:type="gramStart"/>
            <w:r>
              <w:rPr>
                <w:rFonts w:ascii="Georgia" w:hAnsi="Georgia"/>
                <w:iCs/>
                <w:sz w:val="24"/>
                <w:szCs w:val="24"/>
              </w:rPr>
              <w:t>projects</w:t>
            </w:r>
            <w:proofErr w:type="gramEnd"/>
            <w:r>
              <w:rPr>
                <w:rFonts w:ascii="Georgia" w:hAnsi="Georgia"/>
                <w:iCs/>
                <w:sz w:val="24"/>
                <w:szCs w:val="24"/>
              </w:rPr>
              <w:t xml:space="preserve"> quality. If the customer </w:t>
            </w:r>
            <w:proofErr w:type="gramStart"/>
            <w:r>
              <w:rPr>
                <w:rFonts w:ascii="Georgia" w:hAnsi="Georgia"/>
                <w:iCs/>
                <w:sz w:val="24"/>
                <w:szCs w:val="24"/>
              </w:rPr>
              <w:t>isn’t</w:t>
            </w:r>
            <w:proofErr w:type="gramEnd"/>
            <w:r>
              <w:rPr>
                <w:rFonts w:ascii="Georgia" w:hAnsi="Georgia"/>
                <w:iCs/>
                <w:sz w:val="24"/>
                <w:szCs w:val="24"/>
              </w:rPr>
              <w:t xml:space="preserve"> satisfied, they will consider the project quality as poor despite what the project manager thinks. As a </w:t>
            </w:r>
            <w:proofErr w:type="gramStart"/>
            <w:r>
              <w:rPr>
                <w:rFonts w:ascii="Georgia" w:hAnsi="Georgia"/>
                <w:iCs/>
                <w:sz w:val="24"/>
                <w:szCs w:val="24"/>
              </w:rPr>
              <w:t>result</w:t>
            </w:r>
            <w:proofErr w:type="gramEnd"/>
            <w:r>
              <w:rPr>
                <w:rFonts w:ascii="Georgia" w:hAnsi="Georgia"/>
                <w:iCs/>
                <w:sz w:val="24"/>
                <w:szCs w:val="24"/>
              </w:rPr>
              <w:t xml:space="preserve"> managing customer expectations is a critical activity.</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21F57442" w:rsidR="00540C1F" w:rsidRPr="00ED5379" w:rsidRDefault="00050902" w:rsidP="00255689">
            <w:pPr>
              <w:spacing w:after="0"/>
              <w:jc w:val="both"/>
              <w:rPr>
                <w:rFonts w:ascii="Georgia" w:eastAsia="Calibri" w:hAnsi="Georgia"/>
                <w:sz w:val="24"/>
                <w:szCs w:val="24"/>
                <w:lang w:val="en-AU"/>
              </w:rPr>
            </w:pPr>
            <w:r>
              <w:rPr>
                <w:rFonts w:ascii="Georgia" w:hAnsi="Georgia"/>
                <w:iCs/>
                <w:sz w:val="24"/>
                <w:szCs w:val="24"/>
              </w:rPr>
              <w:t xml:space="preserve">The cost of quality includes money spent over the project to avoid failures and money spent during and after the project because of failures. </w:t>
            </w:r>
            <w:r w:rsidR="00A84D9E">
              <w:rPr>
                <w:rFonts w:ascii="Georgia" w:hAnsi="Georgia"/>
                <w:iCs/>
                <w:sz w:val="24"/>
                <w:szCs w:val="24"/>
              </w:rPr>
              <w:t xml:space="preserve">These are known as the cost of conformance and the cost of non-conformance.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0E1DA1F2" w:rsidR="00540C1F" w:rsidRPr="00ED5379" w:rsidRDefault="00A84D9E" w:rsidP="00255689">
            <w:pPr>
              <w:spacing w:after="0"/>
              <w:jc w:val="both"/>
              <w:rPr>
                <w:rFonts w:ascii="Georgia" w:hAnsi="Georgia"/>
                <w:i/>
                <w:iCs/>
                <w:sz w:val="22"/>
                <w:szCs w:val="22"/>
                <w:lang w:val="en-AU"/>
              </w:rPr>
            </w:pPr>
            <w:r>
              <w:rPr>
                <w:rFonts w:ascii="Georgia" w:hAnsi="Georgia"/>
                <w:iCs/>
                <w:sz w:val="24"/>
                <w:szCs w:val="24"/>
              </w:rPr>
              <w:t xml:space="preserve">This concept exists in all the major quality management approaches such as Six Sigma and TQM.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9DD1E" w14:textId="77777777" w:rsidR="00255689" w:rsidRDefault="00D84A72" w:rsidP="00255689">
            <w:pPr>
              <w:spacing w:after="0"/>
              <w:jc w:val="both"/>
              <w:rPr>
                <w:rFonts w:ascii="Georgia" w:hAnsi="Georgia"/>
                <w:iCs/>
                <w:sz w:val="24"/>
                <w:szCs w:val="24"/>
              </w:rPr>
            </w:pPr>
            <w:r>
              <w:rPr>
                <w:rFonts w:ascii="Georgia" w:hAnsi="Georgia"/>
                <w:iCs/>
                <w:sz w:val="24"/>
                <w:szCs w:val="24"/>
              </w:rPr>
              <w:t xml:space="preserve">Quality assurance is process orientated. It is the demonstration that and entity meets all quality requirements. </w:t>
            </w:r>
          </w:p>
          <w:p w14:paraId="2C17F573" w14:textId="687A2780" w:rsidR="00D84A72" w:rsidRPr="00ED5379" w:rsidRDefault="00D84A72" w:rsidP="00255689">
            <w:pPr>
              <w:spacing w:after="0"/>
              <w:jc w:val="both"/>
              <w:rPr>
                <w:rFonts w:ascii="Georgia" w:hAnsi="Georgia"/>
                <w:iCs/>
                <w:sz w:val="24"/>
                <w:szCs w:val="24"/>
                <w:lang w:val="en-AU"/>
              </w:rPr>
            </w:pPr>
            <w:r>
              <w:rPr>
                <w:rFonts w:ascii="Georgia" w:hAnsi="Georgia"/>
                <w:iCs/>
                <w:sz w:val="24"/>
                <w:szCs w:val="24"/>
              </w:rPr>
              <w:t>Quality control is product orientated and is primarily an inspection function. This is the testing and detection of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86FC43F" w:rsidR="00540C1F" w:rsidRPr="00ED5379" w:rsidRDefault="00310185" w:rsidP="00AA317A">
            <w:pPr>
              <w:spacing w:before="120" w:after="60" w:line="240" w:lineRule="auto"/>
              <w:contextualSpacing/>
              <w:jc w:val="both"/>
              <w:rPr>
                <w:rFonts w:ascii="Georgia" w:hAnsi="Georgia"/>
                <w:i/>
                <w:sz w:val="22"/>
                <w:szCs w:val="22"/>
                <w:lang w:val="en-AU"/>
              </w:rPr>
            </w:pPr>
            <w:r>
              <w:rPr>
                <w:rFonts w:ascii="Georgia" w:hAnsi="Georgia"/>
                <w:iCs/>
                <w:sz w:val="24"/>
                <w:szCs w:val="24"/>
              </w:rPr>
              <w:t>The requirements of the people working on the project, this included qualifications and experience. The right people with all relevant skills and qualifications will be used.</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65DA60F" w:rsidR="00540C1F" w:rsidRPr="00ED5379" w:rsidRDefault="00310185" w:rsidP="00AA317A">
            <w:pPr>
              <w:jc w:val="both"/>
              <w:rPr>
                <w:rFonts w:ascii="Georgia" w:eastAsia="Calibri" w:hAnsi="Georgia"/>
                <w:sz w:val="24"/>
                <w:szCs w:val="24"/>
                <w:lang w:val="en-AU"/>
              </w:rPr>
            </w:pPr>
            <w:r>
              <w:rPr>
                <w:rFonts w:ascii="Georgia" w:hAnsi="Georgia"/>
                <w:iCs/>
                <w:sz w:val="24"/>
                <w:szCs w:val="24"/>
              </w:rPr>
              <w:t xml:space="preserve">Standards for the process delivering the project, involving quality assurance and auditing. Make sure everything integrates well within project.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D7D4504" w:rsidR="00540C1F" w:rsidRPr="00ED5379" w:rsidRDefault="00310185" w:rsidP="00AA317A">
            <w:pPr>
              <w:spacing w:after="0"/>
              <w:jc w:val="both"/>
              <w:rPr>
                <w:rFonts w:ascii="Georgia" w:hAnsi="Georgia"/>
                <w:iCs/>
                <w:sz w:val="22"/>
                <w:szCs w:val="22"/>
                <w:lang w:val="en-AU"/>
              </w:rPr>
            </w:pPr>
            <w:r>
              <w:rPr>
                <w:rFonts w:ascii="Georgia" w:hAnsi="Georgia"/>
                <w:iCs/>
                <w:sz w:val="24"/>
                <w:szCs w:val="24"/>
              </w:rPr>
              <w:t xml:space="preserve">These are standards that look at the </w:t>
            </w:r>
            <w:proofErr w:type="gramStart"/>
            <w:r>
              <w:rPr>
                <w:rFonts w:ascii="Georgia" w:hAnsi="Georgia"/>
                <w:iCs/>
                <w:sz w:val="24"/>
                <w:szCs w:val="24"/>
              </w:rPr>
              <w:t>end</w:t>
            </w:r>
            <w:r w:rsidR="00D84A72">
              <w:rPr>
                <w:rFonts w:ascii="Georgia" w:hAnsi="Georgia"/>
                <w:iCs/>
                <w:sz w:val="24"/>
                <w:szCs w:val="24"/>
              </w:rPr>
              <w:t xml:space="preserve"> </w:t>
            </w:r>
            <w:r>
              <w:rPr>
                <w:rFonts w:ascii="Georgia" w:hAnsi="Georgia"/>
                <w:iCs/>
                <w:sz w:val="24"/>
                <w:szCs w:val="24"/>
              </w:rPr>
              <w:t>product</w:t>
            </w:r>
            <w:proofErr w:type="gramEnd"/>
            <w:r w:rsidR="00D84A72">
              <w:rPr>
                <w:rFonts w:ascii="Georgia" w:hAnsi="Georgia"/>
                <w:iCs/>
                <w:sz w:val="24"/>
                <w:szCs w:val="24"/>
              </w:rPr>
              <w:t>, involving quality control standards. All be to AS/NZS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0A134106" w:rsidR="00A45CAD" w:rsidRPr="00ED5379" w:rsidRDefault="00D419D8"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4D9D899" w:rsidR="00A45CAD" w:rsidRPr="00ED5379" w:rsidRDefault="00D419D8"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F737275" w:rsidR="00A45CAD" w:rsidRPr="00ED5379" w:rsidRDefault="009D7397"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762207D" w:rsidR="00A45CAD" w:rsidRPr="00ED5379" w:rsidRDefault="00D419D8"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A115A98" w:rsidR="00A45CAD" w:rsidRPr="00ED5379" w:rsidRDefault="00D419D8"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FE3C201" w:rsidR="00736B4D" w:rsidRPr="00ED5379" w:rsidRDefault="00D419D8" w:rsidP="00736B4D">
            <w:pPr>
              <w:jc w:val="center"/>
              <w:rPr>
                <w:rFonts w:ascii="Georgia" w:eastAsia="Calibri" w:hAnsi="Georgia"/>
                <w:i/>
                <w:sz w:val="22"/>
                <w:szCs w:val="22"/>
                <w:lang w:val="en-AU"/>
              </w:rPr>
            </w:pPr>
            <w:r>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01F18EE6" w:rsidR="00736B4D" w:rsidRPr="00ED5379" w:rsidRDefault="00D419D8"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E6A2591" w:rsidR="00736B4D" w:rsidRPr="00ED5379" w:rsidRDefault="00D419D8"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B3AEABE" w:rsidR="008776BF" w:rsidRPr="00ED5379" w:rsidRDefault="00D84A72"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Define </w:t>
            </w:r>
          </w:p>
          <w:p w14:paraId="66386412" w14:textId="5101D292" w:rsidR="008776BF" w:rsidRPr="00ED5379" w:rsidRDefault="00D84A72" w:rsidP="00E344BB">
            <w:pPr>
              <w:pStyle w:val="ListParagraph"/>
              <w:numPr>
                <w:ilvl w:val="0"/>
                <w:numId w:val="87"/>
              </w:numPr>
              <w:jc w:val="both"/>
              <w:rPr>
                <w:rFonts w:ascii="Georgia" w:hAnsi="Georgia"/>
                <w:iCs/>
                <w:sz w:val="24"/>
                <w:szCs w:val="24"/>
                <w:lang w:val="en-AU"/>
              </w:rPr>
            </w:pPr>
            <w:r>
              <w:rPr>
                <w:rFonts w:ascii="Georgia" w:hAnsi="Georgia"/>
                <w:iCs/>
                <w:sz w:val="24"/>
                <w:szCs w:val="24"/>
              </w:rPr>
              <w:t>Control</w:t>
            </w:r>
          </w:p>
          <w:p w14:paraId="1C63EE9E" w14:textId="2AE352DC" w:rsidR="008776BF" w:rsidRPr="00ED5379" w:rsidRDefault="00D84A72"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Measure </w:t>
            </w:r>
          </w:p>
          <w:p w14:paraId="40C5E257" w14:textId="71FB1091" w:rsidR="008776BF" w:rsidRPr="00ED5379" w:rsidRDefault="00D84A72"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Improve </w:t>
            </w:r>
          </w:p>
          <w:p w14:paraId="59957A67" w14:textId="44E9F88C" w:rsidR="008776BF" w:rsidRPr="00ED5379" w:rsidRDefault="00D84A72"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Analyze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1028B671" w:rsidR="007A2F54" w:rsidRPr="00ED5379" w:rsidRDefault="00A84D9E" w:rsidP="00B5727B">
            <w:pPr>
              <w:jc w:val="both"/>
              <w:rPr>
                <w:lang w:val="en-AU"/>
              </w:rPr>
            </w:pPr>
            <w:r>
              <w:rPr>
                <w:rFonts w:ascii="Georgia" w:hAnsi="Georgia"/>
                <w:iCs/>
                <w:sz w:val="24"/>
                <w:szCs w:val="24"/>
              </w:rPr>
              <w:t xml:space="preserve">Is a set of techniques and tools used for process </w:t>
            </w:r>
            <w:proofErr w:type="gramStart"/>
            <w:r>
              <w:rPr>
                <w:rFonts w:ascii="Georgia" w:hAnsi="Georgia"/>
                <w:iCs/>
                <w:sz w:val="24"/>
                <w:szCs w:val="24"/>
              </w:rPr>
              <w:t>improvement.</w:t>
            </w:r>
            <w:proofErr w:type="gramEnd"/>
            <w:r>
              <w:rPr>
                <w:rFonts w:ascii="Georgia" w:hAnsi="Georgia"/>
                <w:iCs/>
                <w:sz w:val="24"/>
                <w:szCs w:val="24"/>
              </w:rPr>
              <w:t xml:space="preserve"> Seeks to improve the quality of the process by identifying and removing the causes of defects and minimizing variability in manufacturing and business process.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284190C8" w:rsidR="007A2F54" w:rsidRPr="00ED5379" w:rsidRDefault="00A84D9E" w:rsidP="00B5727B">
            <w:pPr>
              <w:jc w:val="both"/>
              <w:rPr>
                <w:lang w:val="en-AU"/>
              </w:rPr>
            </w:pPr>
            <w:r>
              <w:rPr>
                <w:rFonts w:ascii="Georgia" w:hAnsi="Georgia"/>
                <w:iCs/>
                <w:sz w:val="24"/>
                <w:szCs w:val="24"/>
              </w:rPr>
              <w:t xml:space="preserve">Is a methodology that relies on a collaborative project team effort to improve performance by removing waste, combining lean manufacturing/ lean enterprise and Six Sigma to eliminate the 8 kinds of waste Time, Inventory, Motion, Waiting, Overproduction, Defects, and skills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7421BF7A" w:rsidR="007A2F54" w:rsidRPr="00ED5379" w:rsidRDefault="00A84D9E" w:rsidP="00B5727B">
            <w:pPr>
              <w:jc w:val="both"/>
              <w:rPr>
                <w:i/>
                <w:lang w:val="en-AU"/>
              </w:rPr>
            </w:pPr>
            <w:r>
              <w:rPr>
                <w:rFonts w:ascii="Georgia" w:hAnsi="Georgia"/>
                <w:iCs/>
                <w:sz w:val="24"/>
                <w:szCs w:val="24"/>
              </w:rPr>
              <w:t xml:space="preserve">A structured approach to project management that seeks to improve the quality of products and services through ongoing refinements in response to continuous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0" w:name="_Toc523902169"/>
      <w:r w:rsidRPr="00ED5379">
        <w:rPr>
          <w:noProof w:val="0"/>
          <w:lang w:val="en-AU"/>
        </w:rPr>
        <w:t>Case Study</w:t>
      </w:r>
      <w:bookmarkEnd w:id="30"/>
    </w:p>
    <w:p w14:paraId="4997D920" w14:textId="77777777"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922ECC3" w:rsidR="003B2C7F" w:rsidRPr="00ED5379" w:rsidRDefault="005640F3"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Removal of vegetation </w:t>
            </w:r>
          </w:p>
          <w:p w14:paraId="224F9F53" w14:textId="32555F5B" w:rsidR="003B2C7F" w:rsidRPr="00ED5379" w:rsidRDefault="005640F3"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Building of access roads </w:t>
            </w:r>
          </w:p>
          <w:p w14:paraId="6059F5CB" w14:textId="12CBF5D3" w:rsidR="003B2C7F" w:rsidRPr="00ED5379" w:rsidRDefault="005640F3"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Building retaining walls  </w:t>
            </w:r>
            <w:r w:rsidR="00D84A72">
              <w:rPr>
                <w:rFonts w:ascii="Georgia" w:hAnsi="Georgia"/>
                <w:iCs/>
                <w:sz w:val="24"/>
                <w:szCs w:val="24"/>
              </w:rPr>
              <w:t xml:space="preserve"> </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278C1336" w:rsidR="003B2C7F" w:rsidRPr="00ED5379" w:rsidRDefault="0035788E" w:rsidP="0055192D">
            <w:pPr>
              <w:spacing w:before="40"/>
              <w:jc w:val="both"/>
              <w:rPr>
                <w:rFonts w:ascii="Georgia" w:hAnsi="Georgia"/>
                <w:iCs/>
                <w:sz w:val="24"/>
                <w:szCs w:val="24"/>
                <w:lang w:val="en-AU"/>
              </w:rPr>
            </w:pPr>
            <w:r>
              <w:rPr>
                <w:rFonts w:ascii="Georgia" w:hAnsi="Georgia"/>
                <w:iCs/>
                <w:sz w:val="24"/>
                <w:szCs w:val="24"/>
              </w:rPr>
              <w:t xml:space="preserve">The natural environment must be preserved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149B5208" w:rsidR="003B2C7F" w:rsidRPr="00ED5379" w:rsidRDefault="0035788E" w:rsidP="0055192D">
            <w:pPr>
              <w:jc w:val="both"/>
              <w:rPr>
                <w:rFonts w:ascii="Georgia" w:hAnsi="Georgia"/>
                <w:sz w:val="24"/>
                <w:szCs w:val="24"/>
                <w:lang w:val="en-AU"/>
              </w:rPr>
            </w:pPr>
            <w:r>
              <w:rPr>
                <w:rFonts w:ascii="Georgia" w:hAnsi="Georgia"/>
                <w:iCs/>
                <w:sz w:val="24"/>
                <w:szCs w:val="24"/>
              </w:rPr>
              <w:t xml:space="preserve">Completion of work in nine months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130A51F5" w:rsidR="003B2C7F" w:rsidRPr="00ED5379" w:rsidRDefault="0035788E" w:rsidP="0055192D">
            <w:pPr>
              <w:jc w:val="both"/>
              <w:rPr>
                <w:rFonts w:ascii="Georgia" w:hAnsi="Georgia"/>
                <w:sz w:val="24"/>
                <w:szCs w:val="24"/>
                <w:lang w:val="en-AU"/>
              </w:rPr>
            </w:pPr>
            <w:r>
              <w:rPr>
                <w:rFonts w:ascii="Georgia" w:hAnsi="Georgia"/>
                <w:iCs/>
                <w:sz w:val="24"/>
                <w:szCs w:val="24"/>
              </w:rPr>
              <w:t>There is a fixed budget pf $500,000</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E8E0AF0" w:rsidR="003B2C7F" w:rsidRPr="00ED5379" w:rsidRDefault="0035788E" w:rsidP="0055192D">
            <w:pPr>
              <w:jc w:val="both"/>
              <w:rPr>
                <w:rFonts w:ascii="Georgia" w:hAnsi="Georgia"/>
                <w:sz w:val="24"/>
                <w:szCs w:val="24"/>
                <w:lang w:val="en-AU"/>
              </w:rPr>
            </w:pPr>
            <w:r>
              <w:rPr>
                <w:rFonts w:ascii="Georgia" w:hAnsi="Georgia"/>
                <w:iCs/>
                <w:sz w:val="24"/>
                <w:szCs w:val="24"/>
              </w:rPr>
              <w:t xml:space="preserve">Conditions imposed by the council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4E2AB1">
            <w:pPr>
              <w:pStyle w:val="ListParagraph"/>
              <w:spacing w:before="120" w:after="160"/>
              <w:jc w:val="both"/>
              <w:rPr>
                <w:rFonts w:ascii="Georgia" w:hAnsi="Georgia"/>
                <w:sz w:val="24"/>
                <w:szCs w:val="24"/>
                <w:lang w:val="en-AU"/>
              </w:rPr>
            </w:pPr>
          </w:p>
          <w:p w14:paraId="7E7F4E9A" w14:textId="77777777" w:rsidR="009E280C" w:rsidRPr="00ED5379" w:rsidRDefault="009E280C" w:rsidP="004E2AB1">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4E2AB1">
            <w:pPr>
              <w:spacing w:before="40"/>
              <w:rPr>
                <w:rFonts w:ascii="Georgia" w:hAnsi="Georgia"/>
                <w:sz w:val="16"/>
                <w:szCs w:val="16"/>
                <w:lang w:val="en-AU"/>
              </w:rPr>
            </w:pPr>
          </w:p>
        </w:tc>
      </w:tr>
      <w:tr w:rsidR="00250152" w:rsidRPr="00ED5379" w14:paraId="025076B0"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3DD25B4" w:rsidR="00250152" w:rsidRPr="00ED5379" w:rsidRDefault="00F93B30"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4BC49316" w:rsidR="00250152" w:rsidRPr="00ED5379" w:rsidRDefault="00F93B3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1F6D5397" w:rsidR="00250152" w:rsidRPr="00ED5379" w:rsidRDefault="00F93B30" w:rsidP="00250152">
            <w:pPr>
              <w:jc w:val="center"/>
              <w:rPr>
                <w:rFonts w:ascii="Georgia" w:hAnsi="Georgia"/>
                <w:i/>
                <w:sz w:val="22"/>
                <w:szCs w:val="22"/>
                <w:lang w:val="en-AU"/>
              </w:rPr>
            </w:pPr>
            <w:r>
              <w:rPr>
                <w:rFonts w:ascii="Georgia" w:hAnsi="Georgia"/>
                <w:i/>
                <w:sz w:val="22"/>
                <w:szCs w:val="22"/>
                <w:lang w:val="en-AU"/>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C0FC8DA" w:rsidR="00250152" w:rsidRPr="00ED5379" w:rsidRDefault="00F93B30" w:rsidP="00250152">
            <w:pPr>
              <w:jc w:val="center"/>
              <w:rPr>
                <w:rFonts w:ascii="Georgia" w:hAnsi="Georgia"/>
                <w:i/>
                <w:sz w:val="22"/>
                <w:szCs w:val="22"/>
                <w:lang w:val="en-AU"/>
              </w:rPr>
            </w:pPr>
            <w:r>
              <w:rPr>
                <w:rFonts w:ascii="Georgia" w:hAnsi="Georgia"/>
                <w:i/>
                <w:sz w:val="22"/>
                <w:szCs w:val="22"/>
                <w:lang w:val="en-AU"/>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BF7C9C2" w:rsidR="00250152" w:rsidRPr="00ED5379" w:rsidRDefault="00F93B30" w:rsidP="00250152">
            <w:pPr>
              <w:jc w:val="center"/>
              <w:rPr>
                <w:rFonts w:ascii="Georgia" w:hAnsi="Georgia"/>
                <w:i/>
                <w:sz w:val="22"/>
                <w:szCs w:val="22"/>
                <w:lang w:val="en-AU"/>
              </w:rPr>
            </w:pPr>
            <w:r>
              <w:rPr>
                <w:rFonts w:ascii="Georgia" w:hAnsi="Georgia"/>
                <w:i/>
                <w:sz w:val="22"/>
                <w:szCs w:val="22"/>
                <w:lang w:val="en-AU"/>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1384CA9" w:rsidR="00250152" w:rsidRPr="00ED5379" w:rsidRDefault="00F93B3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362841E" w:rsidR="00250152" w:rsidRPr="00ED5379" w:rsidRDefault="00F93B30" w:rsidP="00250152">
            <w:pPr>
              <w:jc w:val="center"/>
              <w:rPr>
                <w:rFonts w:ascii="Georgia" w:hAnsi="Georgia"/>
                <w:i/>
                <w:sz w:val="22"/>
                <w:szCs w:val="22"/>
                <w:lang w:val="en-AU"/>
              </w:rPr>
            </w:pPr>
            <w:r>
              <w:rPr>
                <w:rFonts w:ascii="Georgia" w:hAnsi="Georgia"/>
                <w:i/>
                <w:sz w:val="22"/>
                <w:szCs w:val="22"/>
                <w:lang w:val="en-AU"/>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511FD2F" w:rsidR="00250152" w:rsidRPr="00ED5379" w:rsidRDefault="00F93B3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C7120EB" w:rsidR="00250152" w:rsidRPr="00ED5379" w:rsidRDefault="00F93B30" w:rsidP="00250152">
            <w:pPr>
              <w:jc w:val="center"/>
              <w:rPr>
                <w:rFonts w:ascii="Georgia" w:hAnsi="Georgia"/>
                <w:i/>
                <w:sz w:val="22"/>
                <w:szCs w:val="22"/>
                <w:lang w:val="en-AU"/>
              </w:rPr>
            </w:pPr>
            <w:r>
              <w:rPr>
                <w:rFonts w:ascii="Georgia" w:hAnsi="Georgia"/>
                <w:i/>
                <w:sz w:val="22"/>
                <w:szCs w:val="22"/>
                <w:lang w:val="en-AU"/>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04FDE4E8" w:rsidR="00250152" w:rsidRPr="00ED5379" w:rsidRDefault="00F93B30" w:rsidP="00250152">
            <w:pPr>
              <w:jc w:val="center"/>
              <w:rPr>
                <w:rFonts w:ascii="Georgia" w:hAnsi="Georgia"/>
                <w:i/>
                <w:sz w:val="22"/>
                <w:szCs w:val="22"/>
                <w:lang w:val="en-AU"/>
              </w:rPr>
            </w:pPr>
            <w:r>
              <w:rPr>
                <w:rFonts w:ascii="Georgia" w:hAnsi="Georgia"/>
                <w:i/>
                <w:sz w:val="22"/>
                <w:szCs w:val="22"/>
                <w:lang w:val="en-AU"/>
              </w:rP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4A49A2C" w:rsidR="00250152" w:rsidRPr="00ED5379" w:rsidRDefault="00F93B3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649725F" w:rsidR="00250152" w:rsidRPr="00ED5379" w:rsidRDefault="00F93B30" w:rsidP="00250152">
            <w:pPr>
              <w:jc w:val="center"/>
              <w:rPr>
                <w:rFonts w:ascii="Georgia" w:hAnsi="Georgia"/>
                <w:i/>
                <w:sz w:val="22"/>
                <w:szCs w:val="22"/>
                <w:lang w:val="en-AU"/>
              </w:rPr>
            </w:pPr>
            <w:r>
              <w:rPr>
                <w:rFonts w:ascii="Georgia" w:hAnsi="Georgia"/>
                <w:i/>
                <w:sz w:val="22"/>
                <w:szCs w:val="22"/>
                <w:lang w:val="en-AU"/>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59936F49" w:rsidR="003B2C7F" w:rsidRPr="00ED5379" w:rsidRDefault="00F93B3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Includes three additional retaining </w:t>
            </w:r>
            <w:proofErr w:type="gramStart"/>
            <w:r>
              <w:rPr>
                <w:rFonts w:ascii="Georgia" w:hAnsi="Georgia"/>
                <w:iCs/>
                <w:sz w:val="24"/>
                <w:szCs w:val="24"/>
              </w:rPr>
              <w:t>walls</w:t>
            </w:r>
            <w:proofErr w:type="gramEnd"/>
            <w:r>
              <w:rPr>
                <w:rFonts w:ascii="Georgia" w:hAnsi="Georgia"/>
                <w:iCs/>
                <w:sz w:val="24"/>
                <w:szCs w:val="24"/>
              </w:rPr>
              <w:t xml:space="preserve"> </w:t>
            </w:r>
          </w:p>
          <w:p w14:paraId="25C01565" w14:textId="488A4913" w:rsidR="003B2C7F" w:rsidRPr="00ED5379" w:rsidRDefault="008F45A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overall duration of the project will now be completed later than the original date and some original time frames will be set back to suit changes.</w:t>
            </w:r>
          </w:p>
          <w:p w14:paraId="48AAC9E7" w14:textId="69790FDB" w:rsidR="003B2C7F" w:rsidRPr="00ED5379" w:rsidRDefault="008F45A0"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 quality aspect does not change a great deal. This just means more quality control checks to suit the new scope of work.</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56AF416C" w:rsidR="00CE020F" w:rsidRPr="00AA2766" w:rsidRDefault="00AA2766" w:rsidP="008B170E">
            <w:pPr>
              <w:spacing w:before="40"/>
              <w:rPr>
                <w:rFonts w:ascii="Georgia" w:hAnsi="Georgia"/>
                <w:iCs/>
                <w:sz w:val="24"/>
                <w:szCs w:val="24"/>
                <w:lang w:val="en-AU"/>
              </w:rPr>
            </w:pPr>
            <w:r w:rsidRPr="00AA2766">
              <w:rPr>
                <w:rFonts w:ascii="Georgia" w:hAnsi="Georgia" w:cs="Calibri"/>
                <w:sz w:val="24"/>
                <w:szCs w:val="24"/>
                <w:lang w:val="en-AU" w:eastAsia="en-US" w:bidi="ar-SA"/>
              </w:rPr>
              <w:t xml:space="preserve">There is a change is scope that requires additional retaining walls to be built, </w:t>
            </w:r>
            <w:r w:rsidRPr="00AA2766">
              <w:rPr>
                <w:rFonts w:ascii="Georgia" w:hAnsi="Georgia" w:cs="Calibri"/>
                <w:sz w:val="24"/>
                <w:szCs w:val="24"/>
                <w:lang w:val="en-AU" w:eastAsia="en-US" w:bidi="ar-SA"/>
              </w:rPr>
              <w:t>this</w:t>
            </w:r>
            <w:r w:rsidRPr="00AA2766">
              <w:rPr>
                <w:rFonts w:ascii="Georgia" w:hAnsi="Georgia" w:cs="Calibri"/>
                <w:sz w:val="24"/>
                <w:szCs w:val="24"/>
                <w:lang w:val="en-AU" w:eastAsia="en-US" w:bidi="ar-SA"/>
              </w:rPr>
              <w:t xml:space="preserve"> requires additional costs for the retaining wall materials and labour. Commencing the project works 1 week early requires additional time and costs to the Project. These costs are classed as indirect costs to the project.</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214D41C" w:rsidR="00CE020F" w:rsidRPr="00ED5379" w:rsidRDefault="00F93B30" w:rsidP="00472556">
            <w:pPr>
              <w:spacing w:before="40"/>
              <w:rPr>
                <w:rFonts w:ascii="Georgia" w:hAnsi="Georgia"/>
                <w:iCs/>
                <w:sz w:val="24"/>
                <w:szCs w:val="24"/>
                <w:lang w:val="en-AU"/>
              </w:rPr>
            </w:pPr>
            <w:r>
              <w:rPr>
                <w:rFonts w:ascii="Georgia" w:hAnsi="Georgia"/>
                <w:iCs/>
                <w:sz w:val="24"/>
                <w:szCs w:val="24"/>
              </w:rPr>
              <w:t>Project Manager 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3718FD4F" w:rsidR="008B77A5" w:rsidRPr="00ED5379" w:rsidRDefault="008D746E"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Quality Assurance, Quality Control along with defect result of the QA and QC process </w:t>
            </w:r>
          </w:p>
          <w:p w14:paraId="531DEC44" w14:textId="77777777" w:rsidR="003126EA" w:rsidRPr="008D746E" w:rsidRDefault="008D746E"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With audits in the project plan along with council inspections anticipated, it will become a </w:t>
            </w:r>
            <w:proofErr w:type="gramStart"/>
            <w:r>
              <w:rPr>
                <w:rFonts w:ascii="Georgia" w:hAnsi="Georgia"/>
                <w:iCs/>
                <w:sz w:val="24"/>
                <w:szCs w:val="24"/>
              </w:rPr>
              <w:t>time consuming</w:t>
            </w:r>
            <w:proofErr w:type="gramEnd"/>
            <w:r>
              <w:rPr>
                <w:rFonts w:ascii="Georgia" w:hAnsi="Georgia"/>
                <w:iCs/>
                <w:sz w:val="24"/>
                <w:szCs w:val="24"/>
              </w:rPr>
              <w:t xml:space="preserve"> part of the project that needs to be encompassed. </w:t>
            </w:r>
          </w:p>
          <w:p w14:paraId="78A542E6" w14:textId="1085743C" w:rsidR="008D746E" w:rsidRDefault="008D746E" w:rsidP="008D746E">
            <w:pPr>
              <w:spacing w:before="40"/>
              <w:rPr>
                <w:rFonts w:ascii="Georgia" w:hAnsi="Georgia"/>
                <w:iCs/>
                <w:sz w:val="24"/>
                <w:szCs w:val="24"/>
                <w:lang w:val="en-AU"/>
              </w:rPr>
            </w:pPr>
            <w:r>
              <w:rPr>
                <w:rFonts w:ascii="Georgia" w:hAnsi="Georgia"/>
                <w:iCs/>
                <w:sz w:val="24"/>
                <w:szCs w:val="24"/>
                <w:lang w:val="en-AU"/>
              </w:rPr>
              <w:t xml:space="preserve">It is likely that defects will arise once all these quality processes. Time must be allocated for these items including inspections as well as rectification of defects. If isn’t done it may create an unattainable deadline and make the </w:t>
            </w:r>
            <w:proofErr w:type="gramStart"/>
            <w:r>
              <w:rPr>
                <w:rFonts w:ascii="Georgia" w:hAnsi="Georgia"/>
                <w:iCs/>
                <w:sz w:val="24"/>
                <w:szCs w:val="24"/>
                <w:lang w:val="en-AU"/>
              </w:rPr>
              <w:t>project</w:t>
            </w:r>
            <w:proofErr w:type="gramEnd"/>
            <w:r>
              <w:rPr>
                <w:rFonts w:ascii="Georgia" w:hAnsi="Georgia"/>
                <w:iCs/>
                <w:sz w:val="24"/>
                <w:szCs w:val="24"/>
                <w:lang w:val="en-AU"/>
              </w:rPr>
              <w:t xml:space="preserve"> go over time and cost.</w:t>
            </w:r>
          </w:p>
          <w:p w14:paraId="02956FAB" w14:textId="69A4F704" w:rsidR="008D746E" w:rsidRPr="008D746E" w:rsidRDefault="008D746E" w:rsidP="008D746E">
            <w:pPr>
              <w:spacing w:before="40"/>
              <w:rPr>
                <w:rFonts w:ascii="Georgia" w:hAnsi="Georgia"/>
                <w:iCs/>
                <w:sz w:val="24"/>
                <w:szCs w:val="24"/>
                <w:lang w:val="en-AU"/>
              </w:rPr>
            </w:pP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0B73B44D" w:rsidR="008B77A5" w:rsidRPr="00ED5379" w:rsidRDefault="00F93B3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Susan Wills </w:t>
            </w:r>
          </w:p>
          <w:p w14:paraId="3AF37565" w14:textId="13582A34" w:rsidR="008B77A5" w:rsidRPr="00ED5379" w:rsidRDefault="00F93B3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Stephen Lyons </w:t>
            </w:r>
          </w:p>
          <w:p w14:paraId="30535329" w14:textId="1EAC3C3C" w:rsidR="003126EA" w:rsidRPr="00ED5379" w:rsidRDefault="00F93B3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Kim Nguyen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211030E8" w:rsidR="000741FC" w:rsidRPr="00ED5379" w:rsidRDefault="00F93B30" w:rsidP="00075A74">
            <w:pPr>
              <w:spacing w:before="40"/>
              <w:rPr>
                <w:rFonts w:ascii="Georgia" w:hAnsi="Georgia"/>
                <w:iCs/>
                <w:sz w:val="24"/>
                <w:szCs w:val="24"/>
                <w:lang w:val="en-AU"/>
              </w:rPr>
            </w:pPr>
            <w:r>
              <w:rPr>
                <w:rFonts w:ascii="Georgia" w:hAnsi="Georgia"/>
                <w:iCs/>
                <w:sz w:val="24"/>
                <w:szCs w:val="24"/>
              </w:rPr>
              <w:t>$17, 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3917AF29"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Monitoring the building site for erosion </w:t>
            </w:r>
          </w:p>
          <w:p w14:paraId="553B1929" w14:textId="0A29EF03"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Excavating for incoming utilities </w:t>
            </w:r>
          </w:p>
          <w:p w14:paraId="57411262" w14:textId="31854ADC"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of septic and sewerage systems</w:t>
            </w:r>
          </w:p>
          <w:p w14:paraId="766B274B" w14:textId="535589CE"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Maintaining plants removed in stage </w:t>
            </w:r>
            <w:proofErr w:type="gramStart"/>
            <w:r>
              <w:rPr>
                <w:rFonts w:ascii="Georgia" w:hAnsi="Georgia"/>
                <w:iCs/>
                <w:sz w:val="24"/>
                <w:szCs w:val="24"/>
              </w:rPr>
              <w:t>1</w:t>
            </w:r>
            <w:proofErr w:type="gramEnd"/>
          </w:p>
          <w:p w14:paraId="13C12805" w14:textId="44790740" w:rsidR="000741FC" w:rsidRPr="00ED5379" w:rsidRDefault="008F2870"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Instillation of utilities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6433600" w:rsidR="00F978B0" w:rsidRPr="00AA2766" w:rsidRDefault="00AA2766" w:rsidP="008E59DF">
            <w:pPr>
              <w:spacing w:before="40"/>
              <w:rPr>
                <w:rFonts w:ascii="Georgia" w:hAnsi="Georgia"/>
                <w:iCs/>
                <w:sz w:val="24"/>
                <w:szCs w:val="24"/>
                <w:lang w:val="en-AU"/>
              </w:rPr>
            </w:pPr>
            <w:r w:rsidRPr="00AA2766">
              <w:rPr>
                <w:rFonts w:cs="Calibri"/>
                <w:sz w:val="24"/>
                <w:szCs w:val="24"/>
                <w:lang w:val="en-AU" w:eastAsia="en-US" w:bidi="ar-SA"/>
              </w:rPr>
              <w:t>No, As Sam forgot to fill out the change register in the project plan.</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BBA6B7"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9578BE"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9CFA83"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329CCC70" w:rsidR="005A4B14" w:rsidRPr="00ED5379" w:rsidRDefault="00AA2766"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Project schedule</w:t>
            </w:r>
          </w:p>
          <w:p w14:paraId="4E5DBCCD" w14:textId="71602D0F" w:rsidR="005A4B14" w:rsidRPr="00ED5379" w:rsidRDefault="00AA2766" w:rsidP="00E344BB">
            <w:pPr>
              <w:pStyle w:val="ListParagraph"/>
              <w:numPr>
                <w:ilvl w:val="0"/>
                <w:numId w:val="60"/>
              </w:numPr>
              <w:spacing w:before="40"/>
              <w:rPr>
                <w:rFonts w:ascii="Georgia" w:hAnsi="Georgia"/>
                <w:iCs/>
                <w:sz w:val="24"/>
                <w:szCs w:val="24"/>
                <w:lang w:val="en-AU"/>
              </w:rPr>
            </w:pPr>
            <w:proofErr w:type="gramStart"/>
            <w:r>
              <w:rPr>
                <w:rFonts w:ascii="Georgia" w:hAnsi="Georgia"/>
                <w:iCs/>
                <w:sz w:val="24"/>
                <w:szCs w:val="24"/>
              </w:rPr>
              <w:t>Project baseline,</w:t>
            </w:r>
            <w:proofErr w:type="gramEnd"/>
            <w:r>
              <w:rPr>
                <w:rFonts w:ascii="Georgia" w:hAnsi="Georgia"/>
                <w:iCs/>
                <w:sz w:val="24"/>
                <w:szCs w:val="24"/>
              </w:rPr>
              <w:t xml:space="preserve"> determined at the start of the project.</w:t>
            </w:r>
          </w:p>
          <w:p w14:paraId="57A31BCC" w14:textId="3058A55D" w:rsidR="00AA2766" w:rsidRPr="00AA2766" w:rsidRDefault="00AA2766" w:rsidP="00AA2766">
            <w:pPr>
              <w:spacing w:after="0" w:line="240" w:lineRule="auto"/>
              <w:rPr>
                <w:rFonts w:ascii="Calibri" w:hAnsi="Calibri" w:cs="Calibri"/>
                <w:sz w:val="22"/>
                <w:szCs w:val="22"/>
              </w:rPr>
            </w:pPr>
            <w:r>
              <w:rPr>
                <w:rFonts w:ascii="Georgia" w:hAnsi="Georgia"/>
                <w:iCs/>
                <w:sz w:val="24"/>
                <w:szCs w:val="24"/>
                <w:lang w:val="en-AU"/>
              </w:rPr>
              <w:t>c.</w:t>
            </w:r>
            <w:r w:rsidRPr="00AA2766">
              <w:rPr>
                <w:rFonts w:ascii="Calibri" w:hAnsi="Calibri" w:cs="Calibri"/>
                <w:sz w:val="22"/>
                <w:szCs w:val="22"/>
              </w:rPr>
              <w:t xml:space="preserve"> </w:t>
            </w:r>
            <w:r w:rsidRPr="00AA2766">
              <w:rPr>
                <w:rFonts w:ascii="Georgia" w:hAnsi="Georgia" w:cs="Calibri"/>
                <w:sz w:val="24"/>
                <w:szCs w:val="24"/>
              </w:rPr>
              <w:t xml:space="preserve">The two bars do not match as the project schedule has a changed as a result of the change </w:t>
            </w:r>
            <w:r w:rsidRPr="00AA2766">
              <w:rPr>
                <w:rFonts w:ascii="Georgia" w:hAnsi="Georgia" w:cs="Calibri"/>
                <w:sz w:val="24"/>
                <w:szCs w:val="24"/>
              </w:rPr>
              <w:t>request.</w:t>
            </w:r>
          </w:p>
          <w:p w14:paraId="53C46648" w14:textId="276E38DA" w:rsidR="00F978B0" w:rsidRPr="00ED5379" w:rsidRDefault="00F978B0" w:rsidP="00AA2766">
            <w:pPr>
              <w:spacing w:after="0" w:line="240" w:lineRule="auto"/>
              <w:rPr>
                <w:rFonts w:ascii="Georgia" w:hAnsi="Georgia"/>
                <w:iCs/>
                <w:sz w:val="24"/>
                <w:szCs w:val="24"/>
                <w:lang w:val="en-AU"/>
              </w:rPr>
            </w:pP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23277CB4" w:rsidR="005A4B14" w:rsidRPr="00ED5379" w:rsidRDefault="006737C5"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w:t>
            </w:r>
            <w:r w:rsidR="00AA2766">
              <w:rPr>
                <w:rFonts w:ascii="Georgia" w:hAnsi="Georgia"/>
                <w:iCs/>
                <w:sz w:val="24"/>
                <w:szCs w:val="24"/>
              </w:rPr>
              <w:t>.</w:t>
            </w:r>
            <w:r>
              <w:rPr>
                <w:rFonts w:ascii="Georgia" w:hAnsi="Georgia"/>
                <w:iCs/>
                <w:sz w:val="24"/>
                <w:szCs w:val="24"/>
              </w:rPr>
              <w:t xml:space="preserve">  </w:t>
            </w:r>
          </w:p>
          <w:p w14:paraId="209089A7" w14:textId="13BBB550" w:rsidR="009438AD" w:rsidRPr="00ED5379" w:rsidRDefault="00AA2766" w:rsidP="008A72AD">
            <w:pPr>
              <w:pStyle w:val="ListParagraph"/>
              <w:numPr>
                <w:ilvl w:val="0"/>
                <w:numId w:val="62"/>
              </w:numPr>
              <w:spacing w:before="40"/>
              <w:rPr>
                <w:rFonts w:ascii="Georgia" w:hAnsi="Georgia"/>
                <w:iCs/>
                <w:sz w:val="24"/>
                <w:szCs w:val="24"/>
                <w:lang w:val="en-AU"/>
              </w:rPr>
            </w:pPr>
            <w:r>
              <w:rPr>
                <w:rFonts w:ascii="Georgia" w:hAnsi="Georgia"/>
                <w:iCs/>
                <w:sz w:val="24"/>
                <w:szCs w:val="24"/>
                <w:lang w:val="en-AU"/>
              </w:rPr>
              <w:t>Delivery of granite boulders.</w:t>
            </w:r>
            <w:r w:rsidR="0022192B">
              <w:rPr>
                <w:rFonts w:ascii="Georgia" w:hAnsi="Georgia"/>
                <w:iCs/>
                <w:sz w:val="24"/>
                <w:szCs w:val="24"/>
                <w:lang w:val="en-AU"/>
              </w:rPr>
              <w:t xml:space="preserve">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65AD1893" w:rsidR="009438AD" w:rsidRPr="00ED5379" w:rsidRDefault="006A7088" w:rsidP="00E625DA">
            <w:pPr>
              <w:spacing w:before="40"/>
              <w:rPr>
                <w:rFonts w:ascii="Georgia" w:hAnsi="Georgia"/>
                <w:iCs/>
                <w:sz w:val="24"/>
                <w:szCs w:val="24"/>
                <w:lang w:val="en-AU"/>
              </w:rPr>
            </w:pPr>
            <w:r>
              <w:rPr>
                <w:rFonts w:ascii="Georgia" w:hAnsi="Georgia"/>
                <w:iCs/>
                <w:sz w:val="24"/>
                <w:szCs w:val="24"/>
              </w:rPr>
              <w:t xml:space="preserve">As </w:t>
            </w:r>
            <w:r w:rsidR="00005F71">
              <w:rPr>
                <w:rFonts w:ascii="Georgia" w:hAnsi="Georgia"/>
                <w:iCs/>
                <w:sz w:val="24"/>
                <w:szCs w:val="24"/>
              </w:rPr>
              <w:t xml:space="preserve">the retaining walls are being </w:t>
            </w:r>
            <w:proofErr w:type="gramStart"/>
            <w:r w:rsidR="00005F71">
              <w:rPr>
                <w:rFonts w:ascii="Georgia" w:hAnsi="Georgia"/>
                <w:iCs/>
                <w:sz w:val="24"/>
                <w:szCs w:val="24"/>
              </w:rPr>
              <w:t>built</w:t>
            </w:r>
            <w:proofErr w:type="gramEnd"/>
            <w:r w:rsidR="00005F71">
              <w:rPr>
                <w:rFonts w:ascii="Georgia" w:hAnsi="Georgia"/>
                <w:iCs/>
                <w:sz w:val="24"/>
                <w:szCs w:val="24"/>
              </w:rPr>
              <w:t xml:space="preserve"> they are being filled in as they go.</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2667EC17" w:rsidR="009438AD" w:rsidRPr="00ED5379" w:rsidRDefault="00005F7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Tasks 59 and 60 and 62 as they all start the day task 57 is to be completed.</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1BC7DDCA" w:rsidR="009438AD" w:rsidRPr="00ED5379" w:rsidRDefault="00005F7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Depending on the length of the delay If additional overtime hours could be added to set the task on track. If the delay is longer the project would be delayed by however long.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089B8E09" w:rsidR="009438AD" w:rsidRPr="00ED5379" w:rsidRDefault="00005F7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Overtime </w:t>
            </w:r>
            <w:proofErr w:type="gramStart"/>
            <w:r>
              <w:rPr>
                <w:rFonts w:ascii="Georgia" w:hAnsi="Georgia"/>
                <w:iCs/>
                <w:sz w:val="24"/>
                <w:szCs w:val="24"/>
              </w:rPr>
              <w:t>( if</w:t>
            </w:r>
            <w:proofErr w:type="gramEnd"/>
            <w:r>
              <w:rPr>
                <w:rFonts w:ascii="Georgia" w:hAnsi="Georgia"/>
                <w:iCs/>
                <w:sz w:val="24"/>
                <w:szCs w:val="24"/>
              </w:rPr>
              <w:t xml:space="preserve"> used) would could cause fatigue and </w:t>
            </w:r>
            <w:r w:rsidR="00B505D3">
              <w:rPr>
                <w:rFonts w:ascii="Georgia" w:hAnsi="Georgia"/>
                <w:iCs/>
                <w:sz w:val="24"/>
                <w:szCs w:val="24"/>
              </w:rPr>
              <w:t>rushing to the end of the project.</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3C500951" w:rsidR="009438AD" w:rsidRPr="00ED5379" w:rsidRDefault="00B505D3"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Fatigue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2BC0C798" w:rsidR="003B03E9" w:rsidRPr="00ED5379" w:rsidRDefault="00510170" w:rsidP="008B02C6">
            <w:pPr>
              <w:spacing w:before="40"/>
              <w:rPr>
                <w:rFonts w:ascii="Georgia" w:hAnsi="Georgia"/>
                <w:iCs/>
                <w:sz w:val="24"/>
                <w:szCs w:val="24"/>
                <w:lang w:val="en-AU"/>
              </w:rPr>
            </w:pPr>
            <w:r>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065FC2A6" w:rsidR="003B03E9" w:rsidRPr="00ED5379" w:rsidRDefault="005976ED"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The weekly cashflow </w:t>
            </w:r>
            <w:r w:rsidR="009E0C17">
              <w:rPr>
                <w:rFonts w:ascii="Georgia" w:hAnsi="Georgia"/>
                <w:iCs/>
                <w:sz w:val="24"/>
                <w:szCs w:val="24"/>
              </w:rPr>
              <w:t>runs parallel to the base weekly cashflow needed with no room for surplus.</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F07703E" w:rsidR="003B03E9" w:rsidRPr="00ED5379" w:rsidRDefault="009E0C17"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Awesome landscapes should approach massive eco developments to assist with more cashflow for duration of the project.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70244A68" w:rsidR="003B03E9" w:rsidRPr="00ED5379" w:rsidRDefault="009E0C17" w:rsidP="00C76B8C">
            <w:pPr>
              <w:spacing w:before="40"/>
              <w:rPr>
                <w:rFonts w:ascii="Georgia" w:hAnsi="Georgia"/>
                <w:iCs/>
                <w:sz w:val="24"/>
                <w:szCs w:val="24"/>
                <w:lang w:val="en-AU"/>
              </w:rPr>
            </w:pPr>
            <w:r>
              <w:rPr>
                <w:rFonts w:ascii="Georgia" w:hAnsi="Georgia"/>
                <w:iCs/>
                <w:sz w:val="24"/>
                <w:szCs w:val="24"/>
              </w:rPr>
              <w:t>Awesome Landscapes should approach Massive Eco Development for more funding to assist with the contingency to absorb extra costs. Awesome landscapes should look to regain the difference from awesome landscapes to assist with the cashflow to begin the project and throughout. Awesome landscapes need the extra funding to assist in the pre- building stage as this is where the extra costs incur.</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C98DC4E"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9E0C17">
              <w:rPr>
                <w:rFonts w:ascii="Georgia" w:hAnsi="Georgia"/>
                <w:iCs/>
                <w:sz w:val="24"/>
                <w:szCs w:val="24"/>
                <w:lang w:eastAsia="en-AU" w:bidi="en-US"/>
              </w:rPr>
              <w:t xml:space="preserve">Sam Ng, Awesome Landscapes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2C06C8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8D746E">
              <w:rPr>
                <w:rFonts w:ascii="Georgia" w:hAnsi="Georgia"/>
                <w:iCs/>
                <w:sz w:val="24"/>
                <w:szCs w:val="24"/>
                <w:lang w:eastAsia="en-AU" w:bidi="en-US"/>
              </w:rPr>
              <w:t>Evaluate effectiveness of financial control processes throughout job.</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E995674"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8D746E">
              <w:rPr>
                <w:rFonts w:ascii="Georgia" w:hAnsi="Georgia"/>
                <w:iCs/>
                <w:sz w:val="24"/>
                <w:szCs w:val="24"/>
                <w:lang w:eastAsia="en-AU" w:bidi="en-US"/>
              </w:rPr>
              <w:t>Are invoices going out on time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0553E02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8D746E">
              <w:rPr>
                <w:rFonts w:ascii="Georgia" w:hAnsi="Georgia"/>
                <w:iCs/>
                <w:sz w:val="24"/>
                <w:szCs w:val="24"/>
                <w:lang w:eastAsia="en-AU" w:bidi="en-US"/>
              </w:rPr>
              <w:t>Are invoices being received and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01D4840C"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8D746E">
              <w:rPr>
                <w:rFonts w:ascii="Georgia" w:hAnsi="Georgia"/>
                <w:iCs/>
                <w:sz w:val="24"/>
                <w:szCs w:val="24"/>
                <w:lang w:eastAsia="en-AU" w:bidi="en-US"/>
              </w:rPr>
              <w:t>Are employers being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4A36A58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8D746E">
              <w:rPr>
                <w:rFonts w:ascii="Georgia" w:hAnsi="Georgia"/>
                <w:iCs/>
                <w:sz w:val="24"/>
                <w:szCs w:val="24"/>
                <w:lang w:eastAsia="en-AU" w:bidi="en-US"/>
              </w:rPr>
              <w:t>Is the budget being followed and updated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DAC40C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8D746E">
              <w:rPr>
                <w:rFonts w:ascii="Georgia" w:hAnsi="Georgia"/>
                <w:iCs/>
                <w:sz w:val="24"/>
                <w:szCs w:val="24"/>
                <w:lang w:eastAsia="en-AU" w:bidi="en-US"/>
              </w:rPr>
              <w:t>Is the cash flow statement up to date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447B5839" w:rsidR="00AD1EA1" w:rsidRPr="00ED5379" w:rsidRDefault="0049733E"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Site supervisor only given Gantt chart as guide and seeking clarification on a regular basis. Timing of communication needs </w:t>
            </w:r>
            <w:proofErr w:type="gramStart"/>
            <w:r>
              <w:rPr>
                <w:rFonts w:ascii="Georgia" w:hAnsi="Georgia"/>
                <w:iCs/>
                <w:sz w:val="24"/>
                <w:szCs w:val="24"/>
              </w:rPr>
              <w:t>improving</w:t>
            </w:r>
            <w:proofErr w:type="gramEnd"/>
            <w:r>
              <w:rPr>
                <w:rFonts w:ascii="Georgia" w:hAnsi="Georgia"/>
                <w:iCs/>
                <w:sz w:val="24"/>
                <w:szCs w:val="24"/>
              </w:rPr>
              <w:t xml:space="preserve">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2DA8B8D9" w:rsidR="00AD1EA1" w:rsidRPr="00ED5379" w:rsidRDefault="0049733E"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All forms of the project should be conveyed to the supervisor in a timely manner information can be passed on easily and effectively.</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A95BC24" w14:textId="77777777" w:rsidR="006319A7" w:rsidRDefault="00440B29" w:rsidP="00312565">
            <w:pPr>
              <w:spacing w:before="40"/>
              <w:rPr>
                <w:rFonts w:ascii="Georgia" w:hAnsi="Georgia"/>
                <w:iCs/>
                <w:sz w:val="24"/>
                <w:szCs w:val="24"/>
              </w:rPr>
            </w:pPr>
            <w:r>
              <w:rPr>
                <w:rFonts w:ascii="Georgia" w:hAnsi="Georgia"/>
                <w:iCs/>
                <w:sz w:val="24"/>
                <w:szCs w:val="24"/>
              </w:rPr>
              <w:t xml:space="preserve">This cost management plan looks successfully manage the financial processes throughout the job. </w:t>
            </w:r>
          </w:p>
          <w:p w14:paraId="2FD4DB2F" w14:textId="77777777" w:rsidR="00440B29" w:rsidRDefault="00440B29"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 xml:space="preserve">Determine the requirements needed to complete the job and </w:t>
            </w:r>
            <w:r w:rsidR="004A5445">
              <w:rPr>
                <w:rFonts w:ascii="Georgia" w:hAnsi="Georgia"/>
                <w:iCs/>
                <w:sz w:val="24"/>
                <w:szCs w:val="24"/>
                <w:lang w:val="en-AU"/>
              </w:rPr>
              <w:t xml:space="preserve">communicate with relevant contractors on the time and quality needed to complete the job successfully. Quality assurance and quality control must be preformed regularly to ensure work is being done to standard. Relevant time and budgets must be made to ensure the </w:t>
            </w:r>
            <w:proofErr w:type="spellStart"/>
            <w:r w:rsidR="004A5445">
              <w:rPr>
                <w:rFonts w:ascii="Georgia" w:hAnsi="Georgia"/>
                <w:iCs/>
                <w:sz w:val="24"/>
                <w:szCs w:val="24"/>
                <w:lang w:val="en-AU"/>
              </w:rPr>
              <w:t>projest</w:t>
            </w:r>
            <w:proofErr w:type="spellEnd"/>
            <w:r w:rsidR="004A5445">
              <w:rPr>
                <w:rFonts w:ascii="Georgia" w:hAnsi="Georgia"/>
                <w:iCs/>
                <w:sz w:val="24"/>
                <w:szCs w:val="24"/>
                <w:lang w:val="en-AU"/>
              </w:rPr>
              <w:t xml:space="preserve"> </w:t>
            </w:r>
            <w:proofErr w:type="gramStart"/>
            <w:r w:rsidR="004A5445">
              <w:rPr>
                <w:rFonts w:ascii="Georgia" w:hAnsi="Georgia"/>
                <w:iCs/>
                <w:sz w:val="24"/>
                <w:szCs w:val="24"/>
                <w:lang w:val="en-AU"/>
              </w:rPr>
              <w:t>doesn’t</w:t>
            </w:r>
            <w:proofErr w:type="gramEnd"/>
            <w:r w:rsidR="004A5445">
              <w:rPr>
                <w:rFonts w:ascii="Georgia" w:hAnsi="Georgia"/>
                <w:iCs/>
                <w:sz w:val="24"/>
                <w:szCs w:val="24"/>
                <w:lang w:val="en-AU"/>
              </w:rPr>
              <w:t xml:space="preserve"> go over budget.</w:t>
            </w:r>
          </w:p>
          <w:p w14:paraId="1193A558" w14:textId="34BE87CB" w:rsidR="004A5445" w:rsidRDefault="004A5445"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Payment of invoices shall be paid within 28 days to complete correct cashflow calculations throughout project to ensure no outstanding or unpaid invoices at the completion of the project. Advising the project manager and payroll officer of invoices to pay.</w:t>
            </w:r>
          </w:p>
          <w:p w14:paraId="50950CAA" w14:textId="77777777" w:rsidR="004A5445" w:rsidRDefault="000C4293"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The project manager must be informed of progress payments to invoice client. These progress payments throughout the project are vital to ensure work does not stop.</w:t>
            </w:r>
          </w:p>
          <w:p w14:paraId="3D982AB2" w14:textId="77777777" w:rsidR="000C4293" w:rsidRDefault="000C4293"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Reporting of invoices, paid and received is needed to properly document money coming in and money going into the project. This needs to be documented as soon as financial payments and money received has happened for proper archiving and to keep an eye on cashflow.</w:t>
            </w:r>
          </w:p>
          <w:p w14:paraId="794A73D6" w14:textId="2849A67E" w:rsidR="000C4293" w:rsidRDefault="000C4293"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 xml:space="preserve">A payment calendar will be put into place to ensure contractors are paid at the end of each phase. Delays will need to be factored </w:t>
            </w:r>
            <w:proofErr w:type="gramStart"/>
            <w:r>
              <w:rPr>
                <w:rFonts w:ascii="Georgia" w:hAnsi="Georgia"/>
                <w:iCs/>
                <w:sz w:val="24"/>
                <w:szCs w:val="24"/>
                <w:lang w:val="en-AU"/>
              </w:rPr>
              <w:t>in  as</w:t>
            </w:r>
            <w:proofErr w:type="gramEnd"/>
            <w:r>
              <w:rPr>
                <w:rFonts w:ascii="Georgia" w:hAnsi="Georgia"/>
                <w:iCs/>
                <w:sz w:val="24"/>
                <w:szCs w:val="24"/>
                <w:lang w:val="en-AU"/>
              </w:rPr>
              <w:t xml:space="preserve"> the project goes forward, these payment dates my change and will need to be updated on the payment calendar by the project manager.</w:t>
            </w:r>
          </w:p>
          <w:p w14:paraId="6CFB1F61" w14:textId="524D4485" w:rsidR="000C4293" w:rsidRPr="00440B29" w:rsidRDefault="000C4293" w:rsidP="00440B29">
            <w:pPr>
              <w:pStyle w:val="ListParagraph"/>
              <w:numPr>
                <w:ilvl w:val="0"/>
                <w:numId w:val="111"/>
              </w:num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5" w:name="_Toc523902172"/>
      <w:r w:rsidRPr="00ED5379">
        <w:rPr>
          <w:noProof w:val="0"/>
          <w:lang w:val="en-AU"/>
        </w:rPr>
        <w:t>Workbook Checklist</w:t>
      </w:r>
      <w:bookmarkEnd w:id="35"/>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02600">
              <w:rPr>
                <w:b/>
                <w:lang w:val="en-AU"/>
              </w:rPr>
            </w:r>
            <w:r w:rsidR="00502600">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02600">
              <w:rPr>
                <w:b/>
                <w:lang w:val="en-AU"/>
              </w:rPr>
            </w:r>
            <w:r w:rsidR="00502600">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02600">
              <w:rPr>
                <w:b/>
                <w:lang w:val="en-AU"/>
              </w:rPr>
            </w:r>
            <w:r w:rsidR="00502600">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02600">
              <w:rPr>
                <w:b/>
                <w:lang w:val="en-AU"/>
              </w:rPr>
            </w:r>
            <w:r w:rsidR="00502600">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02600">
              <w:rPr>
                <w:b/>
                <w:lang w:val="en-AU"/>
              </w:rPr>
            </w:r>
            <w:r w:rsidR="00502600">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02600">
              <w:rPr>
                <w:b/>
                <w:lang w:val="en-AU"/>
              </w:rPr>
            </w:r>
            <w:r w:rsidR="00502600">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123DF8" w14:textId="77777777" w:rsidR="00502600" w:rsidRDefault="00502600" w:rsidP="00BD64CC">
      <w:r>
        <w:separator/>
      </w:r>
    </w:p>
  </w:endnote>
  <w:endnote w:type="continuationSeparator" w:id="0">
    <w:p w14:paraId="1E6FA1B7" w14:textId="77777777" w:rsidR="00502600" w:rsidRDefault="0050260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124969" w:rsidRPr="00DA1AFD" w:rsidRDefault="00124969"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124969" w:rsidRPr="00DA1AFD" w:rsidRDefault="00124969"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124969" w:rsidRPr="00DA1AFD" w:rsidRDefault="00124969"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124969" w:rsidRPr="00DA1AFD" w:rsidRDefault="00124969"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A5F94" w14:textId="77777777" w:rsidR="00502600" w:rsidRDefault="00502600" w:rsidP="00BD64CC">
      <w:r>
        <w:separator/>
      </w:r>
    </w:p>
  </w:footnote>
  <w:footnote w:type="continuationSeparator" w:id="0">
    <w:p w14:paraId="2DE73202" w14:textId="77777777" w:rsidR="00502600" w:rsidRDefault="0050260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0AA36B3"/>
    <w:multiLevelType w:val="hybridMultilevel"/>
    <w:tmpl w:val="11344B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2"/>
  </w:num>
  <w:num w:numId="4">
    <w:abstractNumId w:val="59"/>
  </w:num>
  <w:num w:numId="5">
    <w:abstractNumId w:val="89"/>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2"/>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9"/>
  </w:num>
  <w:num w:numId="27">
    <w:abstractNumId w:val="93"/>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5"/>
  </w:num>
  <w:num w:numId="47">
    <w:abstractNumId w:val="78"/>
  </w:num>
  <w:num w:numId="48">
    <w:abstractNumId w:val="10"/>
  </w:num>
  <w:num w:numId="49">
    <w:abstractNumId w:val="83"/>
  </w:num>
  <w:num w:numId="50">
    <w:abstractNumId w:val="103"/>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100"/>
  </w:num>
  <w:num w:numId="58">
    <w:abstractNumId w:val="90"/>
  </w:num>
  <w:num w:numId="59">
    <w:abstractNumId w:val="60"/>
  </w:num>
  <w:num w:numId="60">
    <w:abstractNumId w:val="68"/>
  </w:num>
  <w:num w:numId="61">
    <w:abstractNumId w:val="108"/>
  </w:num>
  <w:num w:numId="62">
    <w:abstractNumId w:val="21"/>
  </w:num>
  <w:num w:numId="63">
    <w:abstractNumId w:val="8"/>
  </w:num>
  <w:num w:numId="64">
    <w:abstractNumId w:val="91"/>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10"/>
  </w:num>
  <w:num w:numId="72">
    <w:abstractNumId w:val="26"/>
  </w:num>
  <w:num w:numId="73">
    <w:abstractNumId w:val="56"/>
  </w:num>
  <w:num w:numId="74">
    <w:abstractNumId w:val="107"/>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8"/>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4"/>
  </w:num>
  <w:num w:numId="90">
    <w:abstractNumId w:val="96"/>
  </w:num>
  <w:num w:numId="91">
    <w:abstractNumId w:val="29"/>
  </w:num>
  <w:num w:numId="92">
    <w:abstractNumId w:val="94"/>
  </w:num>
  <w:num w:numId="93">
    <w:abstractNumId w:val="106"/>
  </w:num>
  <w:num w:numId="94">
    <w:abstractNumId w:val="24"/>
  </w:num>
  <w:num w:numId="95">
    <w:abstractNumId w:val="61"/>
  </w:num>
  <w:num w:numId="96">
    <w:abstractNumId w:val="27"/>
  </w:num>
  <w:num w:numId="97">
    <w:abstractNumId w:val="46"/>
  </w:num>
  <w:num w:numId="98">
    <w:abstractNumId w:val="101"/>
  </w:num>
  <w:num w:numId="99">
    <w:abstractNumId w:val="12"/>
  </w:num>
  <w:num w:numId="100">
    <w:abstractNumId w:val="109"/>
  </w:num>
  <w:num w:numId="101">
    <w:abstractNumId w:val="39"/>
  </w:num>
  <w:num w:numId="102">
    <w:abstractNumId w:val="105"/>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8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5F71"/>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02"/>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C4293"/>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4969"/>
    <w:rsid w:val="00126CE6"/>
    <w:rsid w:val="00141C3E"/>
    <w:rsid w:val="00141FEB"/>
    <w:rsid w:val="001451C8"/>
    <w:rsid w:val="00147EE1"/>
    <w:rsid w:val="00153B88"/>
    <w:rsid w:val="0015448B"/>
    <w:rsid w:val="001558AE"/>
    <w:rsid w:val="0015671B"/>
    <w:rsid w:val="00160094"/>
    <w:rsid w:val="001601D2"/>
    <w:rsid w:val="00160489"/>
    <w:rsid w:val="00161448"/>
    <w:rsid w:val="0016283F"/>
    <w:rsid w:val="00163389"/>
    <w:rsid w:val="0016711B"/>
    <w:rsid w:val="0017189C"/>
    <w:rsid w:val="00174B76"/>
    <w:rsid w:val="001775BA"/>
    <w:rsid w:val="00182582"/>
    <w:rsid w:val="001829F0"/>
    <w:rsid w:val="001830C9"/>
    <w:rsid w:val="00184B00"/>
    <w:rsid w:val="00185C14"/>
    <w:rsid w:val="00190A07"/>
    <w:rsid w:val="001942C6"/>
    <w:rsid w:val="00196200"/>
    <w:rsid w:val="00196AF1"/>
    <w:rsid w:val="001A2B89"/>
    <w:rsid w:val="001B6EF9"/>
    <w:rsid w:val="001B7DD3"/>
    <w:rsid w:val="001C06F5"/>
    <w:rsid w:val="001C424C"/>
    <w:rsid w:val="001C70B1"/>
    <w:rsid w:val="001D2B2C"/>
    <w:rsid w:val="001D3BB8"/>
    <w:rsid w:val="001D5ACB"/>
    <w:rsid w:val="001D7850"/>
    <w:rsid w:val="001E0258"/>
    <w:rsid w:val="001E1F8A"/>
    <w:rsid w:val="001E2664"/>
    <w:rsid w:val="001F3CA6"/>
    <w:rsid w:val="001F6F37"/>
    <w:rsid w:val="00210E6E"/>
    <w:rsid w:val="00211172"/>
    <w:rsid w:val="00220622"/>
    <w:rsid w:val="00221130"/>
    <w:rsid w:val="0022122A"/>
    <w:rsid w:val="0022192B"/>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0185"/>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5788E"/>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0B29"/>
    <w:rsid w:val="00444526"/>
    <w:rsid w:val="0045353E"/>
    <w:rsid w:val="004603E6"/>
    <w:rsid w:val="00461C4D"/>
    <w:rsid w:val="00472556"/>
    <w:rsid w:val="00475B5C"/>
    <w:rsid w:val="00476354"/>
    <w:rsid w:val="004820FF"/>
    <w:rsid w:val="00486A88"/>
    <w:rsid w:val="00496ADE"/>
    <w:rsid w:val="0049733E"/>
    <w:rsid w:val="00497DA2"/>
    <w:rsid w:val="004A5445"/>
    <w:rsid w:val="004A63C1"/>
    <w:rsid w:val="004B028D"/>
    <w:rsid w:val="004B5AB3"/>
    <w:rsid w:val="004C018C"/>
    <w:rsid w:val="004D34F5"/>
    <w:rsid w:val="004D6B29"/>
    <w:rsid w:val="004E2AB1"/>
    <w:rsid w:val="004F026B"/>
    <w:rsid w:val="004F05FE"/>
    <w:rsid w:val="004F65C3"/>
    <w:rsid w:val="00502600"/>
    <w:rsid w:val="00502B06"/>
    <w:rsid w:val="00510170"/>
    <w:rsid w:val="00514636"/>
    <w:rsid w:val="00515164"/>
    <w:rsid w:val="00524BC6"/>
    <w:rsid w:val="00524DBE"/>
    <w:rsid w:val="0052713D"/>
    <w:rsid w:val="00532B02"/>
    <w:rsid w:val="00532CE7"/>
    <w:rsid w:val="00537C81"/>
    <w:rsid w:val="00540C1F"/>
    <w:rsid w:val="00541A82"/>
    <w:rsid w:val="00541E16"/>
    <w:rsid w:val="0054632F"/>
    <w:rsid w:val="00547FA1"/>
    <w:rsid w:val="0055021B"/>
    <w:rsid w:val="0055192D"/>
    <w:rsid w:val="0056181E"/>
    <w:rsid w:val="00561A6F"/>
    <w:rsid w:val="00561F98"/>
    <w:rsid w:val="005640F3"/>
    <w:rsid w:val="00581003"/>
    <w:rsid w:val="00593587"/>
    <w:rsid w:val="00594046"/>
    <w:rsid w:val="00594889"/>
    <w:rsid w:val="005953C1"/>
    <w:rsid w:val="005976ED"/>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25B3"/>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7C5"/>
    <w:rsid w:val="00673B1B"/>
    <w:rsid w:val="00676351"/>
    <w:rsid w:val="00676442"/>
    <w:rsid w:val="00676E69"/>
    <w:rsid w:val="0068043D"/>
    <w:rsid w:val="006831FA"/>
    <w:rsid w:val="00685FEF"/>
    <w:rsid w:val="006917A1"/>
    <w:rsid w:val="006A12A4"/>
    <w:rsid w:val="006A7088"/>
    <w:rsid w:val="006B0950"/>
    <w:rsid w:val="006B0F09"/>
    <w:rsid w:val="006B7A8E"/>
    <w:rsid w:val="006B7C14"/>
    <w:rsid w:val="006B7D40"/>
    <w:rsid w:val="006C0327"/>
    <w:rsid w:val="006C756B"/>
    <w:rsid w:val="006C75CA"/>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0999"/>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B642C"/>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4562"/>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D746E"/>
    <w:rsid w:val="008E59DF"/>
    <w:rsid w:val="008E788B"/>
    <w:rsid w:val="008F2870"/>
    <w:rsid w:val="008F2936"/>
    <w:rsid w:val="008F430F"/>
    <w:rsid w:val="008F45A0"/>
    <w:rsid w:val="008F7B5C"/>
    <w:rsid w:val="00911B6D"/>
    <w:rsid w:val="00920179"/>
    <w:rsid w:val="0092062B"/>
    <w:rsid w:val="00924241"/>
    <w:rsid w:val="00937F13"/>
    <w:rsid w:val="00940A8C"/>
    <w:rsid w:val="009438AD"/>
    <w:rsid w:val="009636DF"/>
    <w:rsid w:val="009668C5"/>
    <w:rsid w:val="00967EF1"/>
    <w:rsid w:val="009852DF"/>
    <w:rsid w:val="009874D3"/>
    <w:rsid w:val="009915BB"/>
    <w:rsid w:val="00997CF8"/>
    <w:rsid w:val="009A499B"/>
    <w:rsid w:val="009B0CF9"/>
    <w:rsid w:val="009B491B"/>
    <w:rsid w:val="009C7C67"/>
    <w:rsid w:val="009D29B4"/>
    <w:rsid w:val="009D71B8"/>
    <w:rsid w:val="009D7397"/>
    <w:rsid w:val="009E0C17"/>
    <w:rsid w:val="009E280C"/>
    <w:rsid w:val="009E5052"/>
    <w:rsid w:val="009E6A33"/>
    <w:rsid w:val="009F6F51"/>
    <w:rsid w:val="009F7793"/>
    <w:rsid w:val="00A01722"/>
    <w:rsid w:val="00A055D3"/>
    <w:rsid w:val="00A05FB5"/>
    <w:rsid w:val="00A06AC1"/>
    <w:rsid w:val="00A07082"/>
    <w:rsid w:val="00A11C7B"/>
    <w:rsid w:val="00A13979"/>
    <w:rsid w:val="00A14334"/>
    <w:rsid w:val="00A15B70"/>
    <w:rsid w:val="00A17362"/>
    <w:rsid w:val="00A27C78"/>
    <w:rsid w:val="00A3169E"/>
    <w:rsid w:val="00A37751"/>
    <w:rsid w:val="00A43FA8"/>
    <w:rsid w:val="00A45CAD"/>
    <w:rsid w:val="00A51992"/>
    <w:rsid w:val="00A55634"/>
    <w:rsid w:val="00A63395"/>
    <w:rsid w:val="00A7094C"/>
    <w:rsid w:val="00A76582"/>
    <w:rsid w:val="00A80486"/>
    <w:rsid w:val="00A819AC"/>
    <w:rsid w:val="00A84D9E"/>
    <w:rsid w:val="00A90357"/>
    <w:rsid w:val="00A9658B"/>
    <w:rsid w:val="00AA2766"/>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05D3"/>
    <w:rsid w:val="00B511A8"/>
    <w:rsid w:val="00B52B64"/>
    <w:rsid w:val="00B5727B"/>
    <w:rsid w:val="00B616B3"/>
    <w:rsid w:val="00B638CD"/>
    <w:rsid w:val="00B64E44"/>
    <w:rsid w:val="00B76F8B"/>
    <w:rsid w:val="00B77985"/>
    <w:rsid w:val="00B77B2E"/>
    <w:rsid w:val="00B822D0"/>
    <w:rsid w:val="00B83C98"/>
    <w:rsid w:val="00B97C6B"/>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0F01"/>
    <w:rsid w:val="00C11A8B"/>
    <w:rsid w:val="00C13C09"/>
    <w:rsid w:val="00C27EFF"/>
    <w:rsid w:val="00C33DC9"/>
    <w:rsid w:val="00C43AE0"/>
    <w:rsid w:val="00C44A01"/>
    <w:rsid w:val="00C45E67"/>
    <w:rsid w:val="00C46A1E"/>
    <w:rsid w:val="00C63930"/>
    <w:rsid w:val="00C641CF"/>
    <w:rsid w:val="00C65271"/>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0E24"/>
    <w:rsid w:val="00D419D8"/>
    <w:rsid w:val="00D44290"/>
    <w:rsid w:val="00D514C9"/>
    <w:rsid w:val="00D53A8D"/>
    <w:rsid w:val="00D57B38"/>
    <w:rsid w:val="00D604F7"/>
    <w:rsid w:val="00D63464"/>
    <w:rsid w:val="00D6624A"/>
    <w:rsid w:val="00D70A5B"/>
    <w:rsid w:val="00D7392E"/>
    <w:rsid w:val="00D763D3"/>
    <w:rsid w:val="00D766CE"/>
    <w:rsid w:val="00D84A72"/>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A7A21"/>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C7C5B"/>
    <w:rsid w:val="00ED1EED"/>
    <w:rsid w:val="00ED5379"/>
    <w:rsid w:val="00ED5AEE"/>
    <w:rsid w:val="00ED6963"/>
    <w:rsid w:val="00EE5DD8"/>
    <w:rsid w:val="00EF6188"/>
    <w:rsid w:val="00EF73B2"/>
    <w:rsid w:val="00F009D4"/>
    <w:rsid w:val="00F078DF"/>
    <w:rsid w:val="00F11792"/>
    <w:rsid w:val="00F14234"/>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67B58"/>
    <w:rsid w:val="00F809DF"/>
    <w:rsid w:val="00F8152D"/>
    <w:rsid w:val="00F84227"/>
    <w:rsid w:val="00F93B30"/>
    <w:rsid w:val="00F978B0"/>
    <w:rsid w:val="00FA057C"/>
    <w:rsid w:val="00FA2139"/>
    <w:rsid w:val="00FA26EB"/>
    <w:rsid w:val="00FB3A15"/>
    <w:rsid w:val="00FB6301"/>
    <w:rsid w:val="00FC10D0"/>
    <w:rsid w:val="00FC4FDC"/>
    <w:rsid w:val="00FC5131"/>
    <w:rsid w:val="00FC71E0"/>
    <w:rsid w:val="00FD10ED"/>
    <w:rsid w:val="00FD1D6E"/>
    <w:rsid w:val="00FD3494"/>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77123244-60EE-4DF3-BB93-E4E36591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78599518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FEBFF9-B376-4D52-862D-2661FE65BF68}">
  <ds:schemaRefs>
    <ds:schemaRef ds:uri="http://schemas.openxmlformats.org/officeDocument/2006/bibliography"/>
  </ds:schemaRefs>
</ds:datastoreItem>
</file>

<file path=customXml/itemProps4.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18613</TotalTime>
  <Pages>1</Pages>
  <Words>7385</Words>
  <Characters>42101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Jessica Humphreys</cp:lastModifiedBy>
  <cp:revision>2</cp:revision>
  <cp:lastPrinted>2016-05-05T04:28:00Z</cp:lastPrinted>
  <dcterms:created xsi:type="dcterms:W3CDTF">2020-12-28T12:06:00Z</dcterms:created>
  <dcterms:modified xsi:type="dcterms:W3CDTF">2021-03-20T05:53:00Z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