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Pr="00616FA4" w:rsidRDefault="00DB3753" w:rsidP="00DB3753">
      <w:r>
        <w:t xml:space="preserve">As this unit is about </w:t>
      </w:r>
      <w:r w:rsidR="00616FA4">
        <w:t>contributing to ongoing skills development using a strengths based approach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616FA4" w:rsidRPr="002B178D" w:rsidRDefault="00287A5A" w:rsidP="00CC526D">
      <w:pPr>
        <w:pStyle w:val="Bullets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</w:rPr>
        <w:t>Contributing</w:t>
      </w:r>
      <w:r w:rsidR="00616FA4" w:rsidRPr="002B178D">
        <w:rPr>
          <w:rFonts w:asciiTheme="minorHAnsi" w:hAnsiTheme="minorHAnsi"/>
        </w:rPr>
        <w:t xml:space="preserve"> to skills assessment</w:t>
      </w:r>
    </w:p>
    <w:p w:rsidR="00616FA4" w:rsidRPr="002B178D" w:rsidRDefault="00616FA4" w:rsidP="00CC526D">
      <w:pPr>
        <w:pStyle w:val="Bullets"/>
        <w:numPr>
          <w:ilvl w:val="0"/>
          <w:numId w:val="15"/>
        </w:numPr>
        <w:rPr>
          <w:rFonts w:asciiTheme="minorHAnsi" w:hAnsiTheme="minorHAnsi"/>
        </w:rPr>
      </w:pPr>
      <w:r w:rsidRPr="002B178D">
        <w:rPr>
          <w:rFonts w:asciiTheme="minorHAnsi" w:hAnsiTheme="minorHAnsi"/>
        </w:rPr>
        <w:t>Assist</w:t>
      </w:r>
      <w:r w:rsidR="00287A5A">
        <w:rPr>
          <w:rFonts w:asciiTheme="minorHAnsi" w:hAnsiTheme="minorHAnsi"/>
        </w:rPr>
        <w:t>ing</w:t>
      </w:r>
      <w:r w:rsidRPr="002B178D">
        <w:rPr>
          <w:rFonts w:asciiTheme="minorHAnsi" w:hAnsiTheme="minorHAnsi"/>
        </w:rPr>
        <w:t xml:space="preserve"> with ongoing skills development according to individualised plan</w:t>
      </w:r>
    </w:p>
    <w:p w:rsidR="00616FA4" w:rsidRPr="002B178D" w:rsidRDefault="00616FA4" w:rsidP="00CC526D">
      <w:pPr>
        <w:pStyle w:val="Bullets"/>
        <w:numPr>
          <w:ilvl w:val="0"/>
          <w:numId w:val="15"/>
        </w:numPr>
        <w:rPr>
          <w:rFonts w:asciiTheme="minorHAnsi" w:hAnsiTheme="minorHAnsi"/>
        </w:rPr>
      </w:pPr>
      <w:r w:rsidRPr="002B178D">
        <w:rPr>
          <w:rFonts w:asciiTheme="minorHAnsi" w:hAnsiTheme="minorHAnsi"/>
        </w:rPr>
        <w:t>Support</w:t>
      </w:r>
      <w:r w:rsidR="00287A5A">
        <w:rPr>
          <w:rFonts w:asciiTheme="minorHAnsi" w:hAnsiTheme="minorHAnsi"/>
        </w:rPr>
        <w:t>ing</w:t>
      </w:r>
      <w:r w:rsidRPr="002B178D">
        <w:rPr>
          <w:rFonts w:asciiTheme="minorHAnsi" w:hAnsiTheme="minorHAnsi"/>
        </w:rPr>
        <w:t xml:space="preserve"> incidental learning opportunities to enhance skills development</w:t>
      </w:r>
    </w:p>
    <w:p w:rsidR="00260F21" w:rsidRPr="00616FA4" w:rsidRDefault="00287A5A" w:rsidP="00CC526D">
      <w:pPr>
        <w:pStyle w:val="Bullets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</w:rPr>
        <w:t>Completing</w:t>
      </w:r>
      <w:r w:rsidR="00616FA4" w:rsidRPr="002B178D">
        <w:rPr>
          <w:rFonts w:asciiTheme="minorHAnsi" w:hAnsiTheme="minorHAnsi"/>
        </w:rPr>
        <w:t xml:space="preserve"> documentation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616FA4" w:rsidP="00CC526D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observe the person’s skills and competencies in a manner that respects the rights of the person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support the engagement of family and/or carers and/or relevant other in the skills assessment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record all observations accurately and objectively in consultation with supervisor and using terms that can be clearly understood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provide feedback to supervisor about any changes in the person’s demonstration of skills in different environments and any changes in the person’s status likely to impact on skills development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encourage the person with disability to engage as actively as possible in all activities and provide them with information, skills and support to do so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interpret and follow skills development strategies identified in the individual plan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encourage and assist the person to identify personal strengths and personal goals for ongoing skill development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provide support for the person to identify resources to complement strengths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provide positive support to mobilise strengths and to encourage ongoing development and application of skills for personal development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provide constructive feedback to the person in an appropriate and respectful way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discuss any difficulties experienced in implementing skills development activities with the person or relevant others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monitor strategies to determine effectiveness and level of engagement in activities in consultation with supervisor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provide encouragement in real-life situations that can act as potential informal or incidental learning opportunities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use positive approaches and strategies to promote enjoyment and maximise engagement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withdraw support to an appropriate level to encourage experiential learning in consultation with supervisor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comply with the organisation's reporting requirements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616FA4" w:rsidP="00CC526D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 w:rsidR="00CC526D">
              <w:rPr>
                <w:rFonts w:cs="Calibri"/>
              </w:rPr>
              <w:t xml:space="preserve"> </w:t>
            </w:r>
            <w:r w:rsidR="00CC526D" w:rsidRPr="00B00C99">
              <w:rPr>
                <w:rFonts w:asciiTheme="minorHAnsi" w:hAnsiTheme="minorHAnsi"/>
              </w:rPr>
              <w:t>maintain documentation according to organisation’s requirements</w:t>
            </w:r>
            <w:r w:rsidR="00CC526D">
              <w:rPr>
                <w:rFonts w:asciiTheme="minorHAnsi" w:hAnsiTheme="minorHAns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CC526D" w:rsidRDefault="00CC526D" w:rsidP="0030660C">
            <w:pPr>
              <w:spacing w:before="240" w:after="0" w:line="240" w:lineRule="auto"/>
            </w:pPr>
          </w:p>
          <w:p w:rsidR="00CC526D" w:rsidRDefault="00CC526D" w:rsidP="0030660C">
            <w:pPr>
              <w:spacing w:before="240" w:after="0" w:line="240" w:lineRule="auto"/>
            </w:pPr>
          </w:p>
          <w:p w:rsidR="00CC526D" w:rsidRDefault="00CC526D" w:rsidP="0030660C">
            <w:pPr>
              <w:spacing w:before="240" w:after="0" w:line="240" w:lineRule="auto"/>
            </w:pPr>
          </w:p>
          <w:p w:rsidR="00CC526D" w:rsidRDefault="00CC526D" w:rsidP="0030660C">
            <w:pPr>
              <w:spacing w:before="240" w:after="0" w:line="240" w:lineRule="auto"/>
            </w:pPr>
          </w:p>
          <w:p w:rsidR="00CC526D" w:rsidRDefault="00CC526D" w:rsidP="0030660C">
            <w:pPr>
              <w:spacing w:before="240" w:after="0" w:line="240" w:lineRule="auto"/>
            </w:pPr>
          </w:p>
          <w:p w:rsidR="00CC526D" w:rsidRPr="005A3989" w:rsidRDefault="00CC526D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024AB"/>
    <w:multiLevelType w:val="hybridMultilevel"/>
    <w:tmpl w:val="66D6903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611F6E"/>
    <w:multiLevelType w:val="hybridMultilevel"/>
    <w:tmpl w:val="2AE272B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4240F67"/>
    <w:multiLevelType w:val="hybridMultilevel"/>
    <w:tmpl w:val="3A9E4A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FB2C30"/>
    <w:multiLevelType w:val="hybridMultilevel"/>
    <w:tmpl w:val="C936BC3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2054A3"/>
    <w:multiLevelType w:val="hybridMultilevel"/>
    <w:tmpl w:val="8F2AB81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0B6"/>
    <w:multiLevelType w:val="hybridMultilevel"/>
    <w:tmpl w:val="A708647A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05">
      <w:start w:val="1"/>
      <w:numFmt w:val="bullet"/>
      <w:pStyle w:val="Bullet3"/>
      <w:lvlText w:val=""/>
      <w:lvlJc w:val="left"/>
      <w:pPr>
        <w:ind w:left="3294" w:hanging="180"/>
      </w:pPr>
      <w:rPr>
        <w:rFonts w:ascii="Wingdings" w:hAnsi="Wingdings" w:hint="default"/>
      </w:r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BAA18DF"/>
    <w:multiLevelType w:val="multilevel"/>
    <w:tmpl w:val="E15052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pStyle w:val="Bullets2"/>
      <w:lvlText w:val="o"/>
      <w:lvlJc w:val="left"/>
      <w:pPr>
        <w:ind w:left="1283" w:hanging="432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EE80D72"/>
    <w:multiLevelType w:val="hybridMultilevel"/>
    <w:tmpl w:val="2BA0E108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957542"/>
    <w:multiLevelType w:val="hybridMultilevel"/>
    <w:tmpl w:val="66D6903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12"/>
  </w:num>
  <w:num w:numId="5">
    <w:abstractNumId w:val="3"/>
  </w:num>
  <w:num w:numId="6">
    <w:abstractNumId w:val="8"/>
  </w:num>
  <w:num w:numId="7">
    <w:abstractNumId w:val="14"/>
    <w:lvlOverride w:ilvl="0">
      <w:startOverride w:val="1"/>
    </w:lvlOverride>
  </w:num>
  <w:num w:numId="8">
    <w:abstractNumId w:val="9"/>
  </w:num>
  <w:num w:numId="9">
    <w:abstractNumId w:val="10"/>
  </w:num>
  <w:num w:numId="10">
    <w:abstractNumId w:val="13"/>
  </w:num>
  <w:num w:numId="11">
    <w:abstractNumId w:val="2"/>
  </w:num>
  <w:num w:numId="12">
    <w:abstractNumId w:val="7"/>
  </w:num>
  <w:num w:numId="13">
    <w:abstractNumId w:val="4"/>
  </w:num>
  <w:num w:numId="14">
    <w:abstractNumId w:val="5"/>
  </w:num>
  <w:num w:numId="15">
    <w:abstractNumId w:val="0"/>
  </w:num>
  <w:num w:numId="16">
    <w:abstractNumId w:val="12"/>
  </w:num>
  <w:num w:numId="17">
    <w:abstractNumId w:val="8"/>
  </w:num>
  <w:num w:numId="18">
    <w:abstractNumId w:val="12"/>
  </w:num>
  <w:num w:numId="19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87A5A"/>
    <w:rsid w:val="0029092F"/>
    <w:rsid w:val="002A0699"/>
    <w:rsid w:val="002B178D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4E47F8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5F5E6E"/>
    <w:rsid w:val="00616FA4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0E67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56F9D"/>
    <w:rsid w:val="00B73941"/>
    <w:rsid w:val="00BC4015"/>
    <w:rsid w:val="00BC5ACC"/>
    <w:rsid w:val="00BE284A"/>
    <w:rsid w:val="00C157BA"/>
    <w:rsid w:val="00C457F6"/>
    <w:rsid w:val="00C52064"/>
    <w:rsid w:val="00C96741"/>
    <w:rsid w:val="00CC526D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C641B7-D53A-4638-9447-C0A83C47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5F5E6E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5E6E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5F5E6E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5F5E6E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5F5E6E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E6E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E6E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E6E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E6E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F5E6E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F5E6E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5F5E6E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5F5E6E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E6E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E6E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E6E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E6E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5F5E6E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5F5E6E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5F5E6E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242B83"/>
    <w:rPr>
      <w:b/>
      <w:bCs/>
    </w:rPr>
  </w:style>
  <w:style w:type="character" w:styleId="Emphasis">
    <w:name w:val="Emphasis"/>
    <w:basedOn w:val="DefaultParagraphFont"/>
    <w:uiPriority w:val="20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F5E6E"/>
    <w:pPr>
      <w:outlineLvl w:val="9"/>
    </w:pPr>
  </w:style>
  <w:style w:type="character" w:customStyle="1" w:styleId="BoldandItalics">
    <w:name w:val="Bold and Italics"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5F5E6E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5F5E6E"/>
    <w:pPr>
      <w:numPr>
        <w:numId w:val="18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5F5E6E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5F5E6E"/>
    <w:pPr>
      <w:numPr>
        <w:ilvl w:val="1"/>
        <w:numId w:val="19"/>
      </w:numPr>
      <w:ind w:left="2132" w:hanging="431"/>
    </w:pPr>
    <w:rPr>
      <w:rFonts w:cstheme="minorHAnsi"/>
      <w:lang w:val="en-GB"/>
    </w:rPr>
  </w:style>
  <w:style w:type="character" w:customStyle="1" w:styleId="Bullets2Char">
    <w:name w:val="Bullets2 Char"/>
    <w:basedOn w:val="BulletsChar"/>
    <w:link w:val="Bullets2"/>
    <w:uiPriority w:val="9"/>
    <w:rsid w:val="005F5E6E"/>
    <w:rPr>
      <w:rFonts w:cstheme="minorHAnsi"/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5F5E6E"/>
    <w:pPr>
      <w:numPr>
        <w:ilvl w:val="2"/>
        <w:numId w:val="8"/>
      </w:numPr>
      <w:ind w:left="2912" w:hanging="360"/>
    </w:pPr>
  </w:style>
  <w:style w:type="character" w:customStyle="1" w:styleId="Bullet3Char1">
    <w:name w:val="Bullet3 Char1"/>
    <w:basedOn w:val="ListParagraphChar"/>
    <w:link w:val="Bullet3"/>
    <w:uiPriority w:val="8"/>
    <w:rsid w:val="005F5E6E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5F5E6E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5F5E6E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5F5E6E"/>
    <w:pPr>
      <w:spacing w:after="100"/>
    </w:pPr>
    <w:rPr>
      <w:rFonts w:eastAsia="Times New Roman"/>
      <w:b/>
    </w:rPr>
  </w:style>
  <w:style w:type="paragraph" w:customStyle="1" w:styleId="AAAQuestions">
    <w:name w:val="AAA Questions"/>
    <w:basedOn w:val="Normal"/>
    <w:link w:val="AAAQuestionsChar"/>
    <w:qFormat/>
    <w:rsid w:val="005F5E6E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5F5E6E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5F5E6E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5F5E6E"/>
    <w:rPr>
      <w:b/>
      <w:sz w:val="22"/>
      <w:szCs w:val="22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2016-03-29T01:13:00Z</dcterms:created>
  <dcterms:modified xsi:type="dcterms:W3CDTF">2016-03-29T01:13:00Z</dcterms:modified>
</cp:coreProperties>
</file>